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1BEF3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  <w:r w:rsidRPr="00F613C0">
        <w:rPr>
          <w:rStyle w:val="markedcontent"/>
          <w:sz w:val="28"/>
          <w:szCs w:val="28"/>
        </w:rPr>
        <w:t>Министерство образования Республики Беларусь</w:t>
      </w:r>
      <w:r w:rsidRPr="00F613C0">
        <w:rPr>
          <w:sz w:val="28"/>
          <w:szCs w:val="28"/>
        </w:rPr>
        <w:br/>
      </w:r>
      <w:r w:rsidRPr="00F613C0">
        <w:rPr>
          <w:rStyle w:val="markedcontent"/>
          <w:sz w:val="28"/>
          <w:szCs w:val="28"/>
        </w:rPr>
        <w:t>Учреждение образования Белорусский государственный университет</w:t>
      </w:r>
      <w:r w:rsidRPr="00F613C0">
        <w:rPr>
          <w:sz w:val="28"/>
          <w:szCs w:val="28"/>
        </w:rPr>
        <w:br/>
      </w:r>
      <w:r w:rsidRPr="00F613C0">
        <w:rPr>
          <w:rStyle w:val="markedcontent"/>
          <w:sz w:val="28"/>
          <w:szCs w:val="28"/>
        </w:rPr>
        <w:t>информатики и радиоэлектроники</w:t>
      </w:r>
    </w:p>
    <w:p w14:paraId="11474E64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77971995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7ABD5F5D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4E0064E7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  <w:r w:rsidRPr="00F613C0">
        <w:rPr>
          <w:sz w:val="28"/>
          <w:szCs w:val="28"/>
        </w:rPr>
        <w:t>Кафедра ЭВМ</w:t>
      </w:r>
    </w:p>
    <w:p w14:paraId="002BBDF9" w14:textId="77777777" w:rsidR="00C673C3" w:rsidRPr="00F613C0" w:rsidRDefault="00C673C3" w:rsidP="006906EB">
      <w:pPr>
        <w:spacing w:line="240" w:lineRule="auto"/>
        <w:ind w:firstLine="0"/>
        <w:rPr>
          <w:sz w:val="28"/>
          <w:szCs w:val="28"/>
        </w:rPr>
      </w:pPr>
    </w:p>
    <w:p w14:paraId="2923BAF2" w14:textId="77777777" w:rsidR="00C673C3" w:rsidRPr="00F613C0" w:rsidRDefault="00C673C3" w:rsidP="006906EB">
      <w:pPr>
        <w:spacing w:line="240" w:lineRule="auto"/>
        <w:ind w:firstLine="0"/>
        <w:rPr>
          <w:sz w:val="28"/>
          <w:szCs w:val="28"/>
        </w:rPr>
      </w:pPr>
    </w:p>
    <w:p w14:paraId="5AC7A650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38442F78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2ADDD15B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1AB563D5" w14:textId="161E14A1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  <w:r w:rsidRPr="00F613C0">
        <w:rPr>
          <w:sz w:val="28"/>
          <w:szCs w:val="28"/>
        </w:rPr>
        <w:t xml:space="preserve">Отчет по лабораторной работе № </w:t>
      </w:r>
      <w:r w:rsidR="00F55F54">
        <w:rPr>
          <w:sz w:val="28"/>
          <w:szCs w:val="28"/>
        </w:rPr>
        <w:t>4</w:t>
      </w:r>
    </w:p>
    <w:p w14:paraId="3BC398B4" w14:textId="64455202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  <w:r w:rsidRPr="00F613C0">
        <w:rPr>
          <w:sz w:val="28"/>
          <w:szCs w:val="28"/>
        </w:rPr>
        <w:t xml:space="preserve"> Тема: «</w:t>
      </w:r>
      <w:r w:rsidR="0020732C" w:rsidRPr="00F613C0">
        <w:rPr>
          <w:sz w:val="28"/>
          <w:szCs w:val="28"/>
        </w:rPr>
        <w:t xml:space="preserve">Исследование работы </w:t>
      </w:r>
      <w:r w:rsidR="00F55F54">
        <w:rPr>
          <w:sz w:val="28"/>
          <w:szCs w:val="28"/>
        </w:rPr>
        <w:t>регистров</w:t>
      </w:r>
      <w:r w:rsidRPr="00F613C0">
        <w:rPr>
          <w:sz w:val="28"/>
          <w:szCs w:val="28"/>
        </w:rPr>
        <w:t>»</w:t>
      </w:r>
    </w:p>
    <w:p w14:paraId="59C5FF51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1BE09CAC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12E72896" w14:textId="77777777" w:rsidR="00C673C3" w:rsidRPr="00F613C0" w:rsidRDefault="00C673C3" w:rsidP="006906EB">
      <w:pPr>
        <w:spacing w:line="240" w:lineRule="auto"/>
        <w:ind w:firstLine="0"/>
        <w:rPr>
          <w:sz w:val="28"/>
          <w:szCs w:val="28"/>
        </w:rPr>
      </w:pPr>
    </w:p>
    <w:p w14:paraId="490CBB83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08827333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0F8A2081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410DB873" w14:textId="77777777" w:rsidR="00C673C3" w:rsidRPr="00F613C0" w:rsidRDefault="00C673C3" w:rsidP="006906EB">
      <w:pPr>
        <w:spacing w:line="240" w:lineRule="auto"/>
        <w:jc w:val="right"/>
        <w:rPr>
          <w:sz w:val="28"/>
          <w:szCs w:val="28"/>
        </w:rPr>
      </w:pPr>
      <w:r w:rsidRPr="00F613C0">
        <w:rPr>
          <w:sz w:val="28"/>
          <w:szCs w:val="28"/>
        </w:rPr>
        <w:t>Выполнил:</w:t>
      </w:r>
    </w:p>
    <w:p w14:paraId="4669E779" w14:textId="742B419A" w:rsidR="00C673C3" w:rsidRPr="00F613C0" w:rsidRDefault="00C673C3" w:rsidP="006906EB">
      <w:pPr>
        <w:spacing w:line="240" w:lineRule="auto"/>
        <w:jc w:val="right"/>
        <w:rPr>
          <w:sz w:val="28"/>
          <w:szCs w:val="28"/>
        </w:rPr>
      </w:pPr>
      <w:r w:rsidRPr="00F613C0">
        <w:rPr>
          <w:sz w:val="28"/>
          <w:szCs w:val="28"/>
        </w:rPr>
        <w:t>студент группы 150501</w:t>
      </w:r>
      <w:r w:rsidR="006906EB">
        <w:rPr>
          <w:sz w:val="28"/>
          <w:szCs w:val="28"/>
        </w:rPr>
        <w:t xml:space="preserve"> Ткаченко</w:t>
      </w:r>
      <w:r w:rsidRPr="00F613C0">
        <w:rPr>
          <w:sz w:val="28"/>
          <w:szCs w:val="28"/>
        </w:rPr>
        <w:t xml:space="preserve"> </w:t>
      </w:r>
      <w:r w:rsidR="006906EB">
        <w:rPr>
          <w:sz w:val="28"/>
          <w:szCs w:val="28"/>
        </w:rPr>
        <w:t>И</w:t>
      </w:r>
      <w:r w:rsidRPr="00F613C0">
        <w:rPr>
          <w:sz w:val="28"/>
          <w:szCs w:val="28"/>
        </w:rPr>
        <w:t>.</w:t>
      </w:r>
      <w:r w:rsidR="006906EB">
        <w:rPr>
          <w:sz w:val="28"/>
          <w:szCs w:val="28"/>
        </w:rPr>
        <w:t>Д</w:t>
      </w:r>
      <w:r w:rsidRPr="00F613C0">
        <w:rPr>
          <w:sz w:val="28"/>
          <w:szCs w:val="28"/>
        </w:rPr>
        <w:t>.</w:t>
      </w:r>
    </w:p>
    <w:p w14:paraId="67E1E2AC" w14:textId="77777777" w:rsidR="00C673C3" w:rsidRPr="00F613C0" w:rsidRDefault="00C673C3" w:rsidP="006906EB">
      <w:pPr>
        <w:spacing w:line="240" w:lineRule="auto"/>
        <w:jc w:val="right"/>
        <w:rPr>
          <w:sz w:val="28"/>
          <w:szCs w:val="28"/>
        </w:rPr>
      </w:pPr>
    </w:p>
    <w:p w14:paraId="5FC1D8E4" w14:textId="77777777" w:rsidR="00C673C3" w:rsidRPr="00F613C0" w:rsidRDefault="00C673C3" w:rsidP="006906EB">
      <w:pPr>
        <w:spacing w:line="240" w:lineRule="auto"/>
        <w:jc w:val="right"/>
        <w:rPr>
          <w:sz w:val="28"/>
          <w:szCs w:val="28"/>
        </w:rPr>
      </w:pPr>
    </w:p>
    <w:p w14:paraId="2AAA9F10" w14:textId="77777777" w:rsidR="00C673C3" w:rsidRPr="00F613C0" w:rsidRDefault="00C673C3" w:rsidP="006906EB">
      <w:pPr>
        <w:spacing w:line="240" w:lineRule="auto"/>
        <w:jc w:val="right"/>
        <w:rPr>
          <w:sz w:val="28"/>
          <w:szCs w:val="28"/>
        </w:rPr>
      </w:pPr>
      <w:r w:rsidRPr="00F613C0">
        <w:rPr>
          <w:sz w:val="28"/>
          <w:szCs w:val="28"/>
        </w:rPr>
        <w:t>Проверил:</w:t>
      </w:r>
    </w:p>
    <w:p w14:paraId="6EA4E26E" w14:textId="6A845FB4" w:rsidR="00C673C3" w:rsidRPr="00F613C0" w:rsidRDefault="007646EE" w:rsidP="006906EB">
      <w:pPr>
        <w:spacing w:line="240" w:lineRule="auto"/>
        <w:jc w:val="right"/>
        <w:rPr>
          <w:sz w:val="28"/>
          <w:szCs w:val="28"/>
        </w:rPr>
      </w:pPr>
      <w:r w:rsidRPr="00F613C0">
        <w:rPr>
          <w:sz w:val="28"/>
          <w:szCs w:val="28"/>
        </w:rPr>
        <w:t xml:space="preserve">к.т.н., доцент </w:t>
      </w:r>
      <w:r w:rsidR="00C673C3" w:rsidRPr="00F613C0">
        <w:rPr>
          <w:sz w:val="28"/>
          <w:szCs w:val="28"/>
        </w:rPr>
        <w:t>Селезнёв И.Л.</w:t>
      </w:r>
    </w:p>
    <w:p w14:paraId="468F89F3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0BAC1003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62EF09AC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0752E960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12CFABD8" w14:textId="77777777" w:rsidR="00C673C3" w:rsidRPr="00F613C0" w:rsidRDefault="00C673C3" w:rsidP="006906EB">
      <w:pPr>
        <w:spacing w:line="240" w:lineRule="auto"/>
        <w:ind w:firstLine="0"/>
        <w:jc w:val="center"/>
        <w:rPr>
          <w:sz w:val="28"/>
          <w:szCs w:val="28"/>
        </w:rPr>
      </w:pPr>
    </w:p>
    <w:p w14:paraId="44003823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5776792B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77135A62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3C7F53CB" w14:textId="51CEDDA1" w:rsidR="00C673C3" w:rsidRDefault="00C673C3" w:rsidP="006906EB">
      <w:pPr>
        <w:spacing w:line="240" w:lineRule="auto"/>
        <w:jc w:val="center"/>
        <w:rPr>
          <w:sz w:val="28"/>
          <w:szCs w:val="28"/>
        </w:rPr>
      </w:pPr>
    </w:p>
    <w:p w14:paraId="08195850" w14:textId="4F5D9AFA" w:rsidR="006906EB" w:rsidRDefault="006906EB" w:rsidP="006906EB">
      <w:pPr>
        <w:spacing w:line="240" w:lineRule="auto"/>
        <w:jc w:val="center"/>
        <w:rPr>
          <w:sz w:val="28"/>
          <w:szCs w:val="28"/>
        </w:rPr>
      </w:pPr>
    </w:p>
    <w:p w14:paraId="550F3F36" w14:textId="44F8E504" w:rsidR="006906EB" w:rsidRDefault="006906EB" w:rsidP="006906EB">
      <w:pPr>
        <w:spacing w:line="240" w:lineRule="auto"/>
        <w:jc w:val="center"/>
        <w:rPr>
          <w:sz w:val="28"/>
          <w:szCs w:val="28"/>
        </w:rPr>
      </w:pPr>
    </w:p>
    <w:p w14:paraId="1B76A199" w14:textId="31222793" w:rsidR="006906EB" w:rsidRDefault="006906EB" w:rsidP="006906EB">
      <w:pPr>
        <w:spacing w:line="240" w:lineRule="auto"/>
        <w:jc w:val="center"/>
        <w:rPr>
          <w:sz w:val="28"/>
          <w:szCs w:val="28"/>
        </w:rPr>
      </w:pPr>
    </w:p>
    <w:p w14:paraId="065506B3" w14:textId="06EEC1C5" w:rsidR="006906EB" w:rsidRDefault="006906EB" w:rsidP="006906EB">
      <w:pPr>
        <w:spacing w:line="240" w:lineRule="auto"/>
        <w:jc w:val="center"/>
        <w:rPr>
          <w:sz w:val="28"/>
          <w:szCs w:val="28"/>
        </w:rPr>
      </w:pPr>
    </w:p>
    <w:p w14:paraId="108C53A6" w14:textId="7271B9CE" w:rsidR="006906EB" w:rsidRDefault="006906EB" w:rsidP="006906EB">
      <w:pPr>
        <w:spacing w:line="240" w:lineRule="auto"/>
        <w:jc w:val="center"/>
        <w:rPr>
          <w:sz w:val="28"/>
          <w:szCs w:val="28"/>
        </w:rPr>
      </w:pPr>
    </w:p>
    <w:p w14:paraId="0FF1FE03" w14:textId="51AA7B67" w:rsidR="006906EB" w:rsidRDefault="006906EB" w:rsidP="006906EB">
      <w:pPr>
        <w:spacing w:line="240" w:lineRule="auto"/>
        <w:jc w:val="center"/>
        <w:rPr>
          <w:sz w:val="28"/>
          <w:szCs w:val="28"/>
        </w:rPr>
      </w:pPr>
    </w:p>
    <w:p w14:paraId="144CEEBE" w14:textId="666FBE12" w:rsidR="006906EB" w:rsidRDefault="006906EB" w:rsidP="006906EB">
      <w:pPr>
        <w:spacing w:line="240" w:lineRule="auto"/>
        <w:jc w:val="center"/>
        <w:rPr>
          <w:sz w:val="28"/>
          <w:szCs w:val="28"/>
        </w:rPr>
      </w:pPr>
    </w:p>
    <w:p w14:paraId="3F3E75A5" w14:textId="70C50CFC" w:rsidR="006906EB" w:rsidRPr="00F613C0" w:rsidRDefault="006906EB" w:rsidP="006906EB">
      <w:pPr>
        <w:spacing w:line="240" w:lineRule="auto"/>
        <w:jc w:val="center"/>
        <w:rPr>
          <w:sz w:val="28"/>
          <w:szCs w:val="28"/>
        </w:rPr>
      </w:pPr>
    </w:p>
    <w:p w14:paraId="7BBE65B0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  <w:r w:rsidRPr="00F613C0">
        <w:rPr>
          <w:sz w:val="28"/>
          <w:szCs w:val="28"/>
        </w:rPr>
        <w:t>Минск</w:t>
      </w:r>
    </w:p>
    <w:p w14:paraId="52501410" w14:textId="77777777" w:rsidR="00C673C3" w:rsidRPr="00F613C0" w:rsidRDefault="00C673C3" w:rsidP="006906EB">
      <w:pPr>
        <w:spacing w:line="240" w:lineRule="auto"/>
        <w:jc w:val="center"/>
        <w:rPr>
          <w:sz w:val="28"/>
          <w:szCs w:val="28"/>
        </w:rPr>
      </w:pPr>
      <w:r w:rsidRPr="00F613C0">
        <w:rPr>
          <w:sz w:val="28"/>
          <w:szCs w:val="28"/>
        </w:rPr>
        <w:t>2023</w:t>
      </w:r>
    </w:p>
    <w:p w14:paraId="651E7EDB" w14:textId="77777777" w:rsidR="00C673C3" w:rsidRPr="00F613C0" w:rsidRDefault="00C673C3" w:rsidP="006906EB">
      <w:pPr>
        <w:pStyle w:val="a3"/>
        <w:spacing w:line="240" w:lineRule="auto"/>
        <w:sectPr w:rsidR="00C673C3" w:rsidRPr="00F613C0" w:rsidSect="00D90B45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DF5779D" w14:textId="77777777" w:rsidR="00C673C3" w:rsidRPr="00F613C0" w:rsidRDefault="00C673C3" w:rsidP="006906EB">
      <w:pPr>
        <w:pStyle w:val="a3"/>
        <w:spacing w:before="0" w:line="240" w:lineRule="auto"/>
      </w:pPr>
      <w:r w:rsidRPr="00F613C0">
        <w:lastRenderedPageBreak/>
        <w:t xml:space="preserve">1 </w:t>
      </w:r>
      <w:r w:rsidR="00D44B06" w:rsidRPr="00F613C0">
        <w:t>ЦЕЛЬ РАБОТЫ</w:t>
      </w:r>
    </w:p>
    <w:p w14:paraId="2CFABCFE" w14:textId="77777777" w:rsidR="00E819B0" w:rsidRPr="00F613C0" w:rsidRDefault="00E819B0" w:rsidP="006906EB">
      <w:pPr>
        <w:spacing w:line="240" w:lineRule="auto"/>
      </w:pPr>
    </w:p>
    <w:p w14:paraId="2A3138E3" w14:textId="61149AB6" w:rsidR="00D44B06" w:rsidRPr="00F613C0" w:rsidRDefault="006906EB" w:rsidP="006906EB">
      <w:pPr>
        <w:pStyle w:val="a4"/>
      </w:pPr>
      <w:r>
        <w:t xml:space="preserve">Изучить работу </w:t>
      </w:r>
      <w:r w:rsidRPr="00A103CB">
        <w:t>параллельного регистра</w:t>
      </w:r>
      <w:r>
        <w:t xml:space="preserve"> и</w:t>
      </w:r>
      <w:r w:rsidRPr="00A103CB">
        <w:t xml:space="preserve"> </w:t>
      </w:r>
      <w:r>
        <w:t>регистра сдвига.</w:t>
      </w:r>
    </w:p>
    <w:p w14:paraId="3D60236C" w14:textId="77777777" w:rsidR="00F12F86" w:rsidRPr="00F613C0" w:rsidRDefault="00F12F86" w:rsidP="006906EB">
      <w:pPr>
        <w:pStyle w:val="a4"/>
      </w:pPr>
    </w:p>
    <w:p w14:paraId="6D6A3FCF" w14:textId="77777777" w:rsidR="00FF57B0" w:rsidRDefault="00FF57B0" w:rsidP="00FF57B0">
      <w:pPr>
        <w:pStyle w:val="af0"/>
        <w:ind w:left="708" w:firstLine="0"/>
        <w:rPr>
          <w:b/>
        </w:rPr>
      </w:pPr>
      <w:r>
        <w:rPr>
          <w:b/>
        </w:rPr>
        <w:t xml:space="preserve">2 </w:t>
      </w:r>
      <w:r w:rsidRPr="008400A0">
        <w:rPr>
          <w:b/>
        </w:rPr>
        <w:t>ИСХОДНЫЕ ДАННЫЕ К РАБОТЕ</w:t>
      </w:r>
    </w:p>
    <w:p w14:paraId="201EE961" w14:textId="77777777" w:rsidR="00FF57B0" w:rsidRDefault="00FF57B0" w:rsidP="00FF57B0">
      <w:pPr>
        <w:pStyle w:val="af0"/>
        <w:ind w:left="708" w:firstLine="0"/>
        <w:rPr>
          <w:b/>
        </w:rPr>
      </w:pPr>
    </w:p>
    <w:p w14:paraId="5CEBE768" w14:textId="77777777" w:rsidR="00FF57B0" w:rsidRDefault="00FF57B0" w:rsidP="00FF57B0">
      <w:pPr>
        <w:pStyle w:val="af2"/>
        <w:ind w:left="0" w:firstLine="708"/>
        <w:jc w:val="both"/>
      </w:pPr>
      <w:r w:rsidRPr="005A18FF">
        <w:t xml:space="preserve">Лабораторная работа выполняется на лабораторных модулях </w:t>
      </w:r>
      <w:r>
        <w:rPr>
          <w:lang w:val="en-US"/>
        </w:rPr>
        <w:t>dLab</w:t>
      </w:r>
      <w:r>
        <w:t>10</w:t>
      </w:r>
      <w:r w:rsidRPr="005A18FF">
        <w:t xml:space="preserve">, </w:t>
      </w:r>
      <w:r>
        <w:rPr>
          <w:lang w:val="en-US"/>
        </w:rPr>
        <w:t>dLab</w:t>
      </w:r>
      <w:r>
        <w:t>11</w:t>
      </w:r>
      <w:r w:rsidRPr="005A18FF">
        <w:t xml:space="preserve">, макетной плате лабораторной станции </w:t>
      </w:r>
      <w:r>
        <w:rPr>
          <w:lang w:val="en-US"/>
        </w:rPr>
        <w:t>NI</w:t>
      </w:r>
      <w:r w:rsidRPr="005A18FF">
        <w:t xml:space="preserve"> </w:t>
      </w:r>
      <w:r>
        <w:rPr>
          <w:lang w:val="en-US"/>
        </w:rPr>
        <w:t>ELVIS</w:t>
      </w:r>
      <w:r w:rsidRPr="005A18FF">
        <w:t>.</w:t>
      </w:r>
    </w:p>
    <w:p w14:paraId="61197152" w14:textId="77777777" w:rsidR="00FF57B0" w:rsidRPr="00297C7D" w:rsidRDefault="00FF57B0" w:rsidP="00FF57B0">
      <w:pPr>
        <w:pStyle w:val="af0"/>
        <w:ind w:left="0"/>
      </w:pPr>
      <w:r w:rsidRPr="005A18FF">
        <w:t>В ходе</w:t>
      </w:r>
      <w:r>
        <w:t xml:space="preserve"> выполнения работы будут выполнены</w:t>
      </w:r>
      <w:r w:rsidRPr="005A18FF">
        <w:t xml:space="preserve"> следующие задачи:</w:t>
      </w:r>
    </w:p>
    <w:p w14:paraId="281D5040" w14:textId="77777777" w:rsidR="00FF57B0" w:rsidRDefault="00FF57B0" w:rsidP="00FF57B0">
      <w:pPr>
        <w:pStyle w:val="af2"/>
        <w:ind w:left="0" w:firstLine="708"/>
        <w:jc w:val="both"/>
      </w:pPr>
      <w:r w:rsidRPr="000429BC">
        <w:t>1.</w:t>
      </w:r>
      <w:r>
        <w:t> Изучение работы параллельного регистра и регистра сдвига в статическом и динамическом режимах.</w:t>
      </w:r>
    </w:p>
    <w:p w14:paraId="079C6B97" w14:textId="77777777" w:rsidR="00FF57B0" w:rsidRDefault="00FF57B0" w:rsidP="00FF57B0">
      <w:pPr>
        <w:pStyle w:val="af2"/>
        <w:ind w:left="0" w:firstLine="708"/>
        <w:jc w:val="both"/>
      </w:pPr>
      <w:r>
        <w:t>2. Построение таблиц истинности и диаграмм состояний для каждого регистра в данных режимах.</w:t>
      </w:r>
    </w:p>
    <w:p w14:paraId="16D82626" w14:textId="77777777" w:rsidR="00FF57B0" w:rsidRDefault="00FF57B0" w:rsidP="00FF57B0">
      <w:pPr>
        <w:pStyle w:val="af2"/>
        <w:ind w:left="0" w:firstLine="708"/>
        <w:jc w:val="both"/>
      </w:pPr>
      <w:r>
        <w:t>3. Определение по диаграммам состояний, по какому перепаду на тактовом входе «С» происходят изменения состояний регистров в динамическом режиме.</w:t>
      </w:r>
    </w:p>
    <w:p w14:paraId="7D3C2C4F" w14:textId="77777777" w:rsidR="00FF57B0" w:rsidRDefault="00FF57B0" w:rsidP="00FF57B0">
      <w:pPr>
        <w:pStyle w:val="af0"/>
        <w:ind w:left="0"/>
      </w:pPr>
      <w:r>
        <w:t>Также будут решены следующие задачи:</w:t>
      </w:r>
    </w:p>
    <w:p w14:paraId="087CCEDC" w14:textId="77777777" w:rsidR="00FF57B0" w:rsidRDefault="00FF57B0" w:rsidP="00FF57B0">
      <w:pPr>
        <w:pStyle w:val="af2"/>
        <w:ind w:left="0" w:firstLine="708"/>
        <w:jc w:val="both"/>
      </w:pPr>
      <w:r>
        <w:t>1. Для параллельного регистра в режиме параллельной загрузки и хранения определение, при каких значениях сигналов «</w:t>
      </w:r>
      <w:r>
        <w:rPr>
          <w:lang w:val="en-US"/>
        </w:rPr>
        <w:t>P</w:t>
      </w:r>
      <w:r w:rsidRPr="009F0B40">
        <w:t>1</w:t>
      </w:r>
      <w:r>
        <w:t>» и «</w:t>
      </w:r>
      <w:r>
        <w:rPr>
          <w:lang w:val="en-US"/>
        </w:rPr>
        <w:t>P</w:t>
      </w:r>
      <w:r w:rsidRPr="009F0B40">
        <w:t>2</w:t>
      </w:r>
      <w:r>
        <w:t>» происходит параллельная загрузка регистра, а при каких состояние выхода регистра не изменяется.</w:t>
      </w:r>
    </w:p>
    <w:p w14:paraId="371880A6" w14:textId="77777777" w:rsidR="00FF57B0" w:rsidRDefault="00FF57B0" w:rsidP="00FF57B0">
      <w:pPr>
        <w:pStyle w:val="af2"/>
        <w:ind w:left="0" w:firstLine="708"/>
        <w:jc w:val="both"/>
      </w:pPr>
      <w:r>
        <w:t>2. Для параллельного регистра в режиме управления выходом регистра нахождение значений сигналов «</w:t>
      </w:r>
      <w:r>
        <w:rPr>
          <w:lang w:val="en-US"/>
        </w:rPr>
        <w:t>E</w:t>
      </w:r>
      <w:r w:rsidRPr="009F0B40">
        <w:t>1</w:t>
      </w:r>
      <w:r>
        <w:t>» и «</w:t>
      </w:r>
      <w:r>
        <w:rPr>
          <w:lang w:val="en-US"/>
        </w:rPr>
        <w:t>E</w:t>
      </w:r>
      <w:r w:rsidRPr="009F0B40">
        <w:t>2</w:t>
      </w:r>
      <w:r>
        <w:t>», при которых разрешено считывания состояния регистров с его выходов.</w:t>
      </w:r>
    </w:p>
    <w:p w14:paraId="420C3905" w14:textId="77777777" w:rsidR="00FF57B0" w:rsidRDefault="00FF57B0" w:rsidP="00FF57B0">
      <w:pPr>
        <w:pStyle w:val="af2"/>
        <w:ind w:left="0" w:firstLine="708"/>
        <w:jc w:val="both"/>
      </w:pPr>
      <w:r>
        <w:t xml:space="preserve">3. Для регистра сдвига в режимах сдвига влево и вправо, определение, в каких направлениях смещается логическая единица, записанная в регистр при первом такте. </w:t>
      </w:r>
    </w:p>
    <w:p w14:paraId="69F4510D" w14:textId="77777777" w:rsidR="00FF57B0" w:rsidRDefault="00FF57B0" w:rsidP="00FF57B0">
      <w:pPr>
        <w:pStyle w:val="af2"/>
        <w:ind w:left="0" w:firstLine="708"/>
        <w:jc w:val="both"/>
      </w:pPr>
      <w:r>
        <w:t xml:space="preserve">4. Для регистра сдвига в режиме параллельной загрузки проверка соответствия, входных сигналов регистра </w:t>
      </w:r>
      <w:r>
        <w:rPr>
          <w:lang w:val="en-US"/>
        </w:rPr>
        <w:t>Q</w:t>
      </w:r>
      <w:r w:rsidRPr="004E59C1">
        <w:t xml:space="preserve">0, </w:t>
      </w:r>
      <w:r>
        <w:rPr>
          <w:lang w:val="en-US"/>
        </w:rPr>
        <w:t>Q</w:t>
      </w:r>
      <w:r w:rsidRPr="004E59C1">
        <w:t xml:space="preserve">1, </w:t>
      </w:r>
      <w:r>
        <w:rPr>
          <w:lang w:val="en-US"/>
        </w:rPr>
        <w:t>Q</w:t>
      </w:r>
      <w:r w:rsidRPr="004E59C1">
        <w:t xml:space="preserve">2, </w:t>
      </w:r>
      <w:r>
        <w:rPr>
          <w:lang w:val="en-US"/>
        </w:rPr>
        <w:t>Q</w:t>
      </w:r>
      <w:r w:rsidRPr="004E59C1">
        <w:t xml:space="preserve">3 </w:t>
      </w:r>
      <w:r>
        <w:t xml:space="preserve">сигналам на входах параллельной загрузки </w:t>
      </w:r>
      <w:r>
        <w:rPr>
          <w:lang w:val="en-US"/>
        </w:rPr>
        <w:t>D</w:t>
      </w:r>
      <w:r w:rsidRPr="004E59C1">
        <w:t xml:space="preserve">0, </w:t>
      </w:r>
      <w:r>
        <w:rPr>
          <w:lang w:val="en-US"/>
        </w:rPr>
        <w:t>D</w:t>
      </w:r>
      <w:r w:rsidRPr="004E59C1">
        <w:t xml:space="preserve">1, </w:t>
      </w:r>
      <w:r>
        <w:rPr>
          <w:lang w:val="en-US"/>
        </w:rPr>
        <w:t>D</w:t>
      </w:r>
      <w:r w:rsidRPr="004E59C1">
        <w:t xml:space="preserve">2, </w:t>
      </w:r>
      <w:r>
        <w:rPr>
          <w:lang w:val="en-US"/>
        </w:rPr>
        <w:t>D</w:t>
      </w:r>
      <w:r w:rsidRPr="004E59C1">
        <w:t>3.</w:t>
      </w:r>
      <w:r>
        <w:t xml:space="preserve"> </w:t>
      </w:r>
    </w:p>
    <w:p w14:paraId="5CD65090" w14:textId="77777777" w:rsidR="00FF57B0" w:rsidRDefault="00FF57B0" w:rsidP="00FF57B0">
      <w:pPr>
        <w:pStyle w:val="af2"/>
        <w:ind w:left="0" w:firstLine="708"/>
        <w:jc w:val="both"/>
      </w:pPr>
      <w:r w:rsidRPr="004E59C1">
        <w:t>5.</w:t>
      </w:r>
      <w:r>
        <w:rPr>
          <w:lang w:val="en-US"/>
        </w:rPr>
        <w:t> </w:t>
      </w:r>
      <w:r>
        <w:t xml:space="preserve">Для регистра сдвига в режиме хранения подтверждение, что при значениях сигналов </w:t>
      </w:r>
      <w:r>
        <w:rPr>
          <w:lang w:val="en-US"/>
        </w:rPr>
        <w:t>S</w:t>
      </w:r>
      <w:r>
        <w:t>0</w:t>
      </w:r>
      <w:r w:rsidRPr="004E59C1">
        <w:t xml:space="preserve">=0 </w:t>
      </w:r>
      <w:r>
        <w:t>и</w:t>
      </w:r>
      <w:r w:rsidRPr="004E59C1">
        <w:t xml:space="preserve"> </w:t>
      </w:r>
      <w:r>
        <w:rPr>
          <w:lang w:val="en-US"/>
        </w:rPr>
        <w:t>S</w:t>
      </w:r>
      <w:r w:rsidRPr="004E59C1">
        <w:t>1=0</w:t>
      </w:r>
      <w:r>
        <w:t xml:space="preserve"> и подаче импульса «С» регистр сохранит на выходе первоначальный код. </w:t>
      </w:r>
    </w:p>
    <w:p w14:paraId="24DD9349" w14:textId="77777777" w:rsidR="00FF57B0" w:rsidRDefault="00FF57B0" w:rsidP="00FF57B0">
      <w:pPr>
        <w:pStyle w:val="af2"/>
        <w:ind w:left="0" w:firstLine="708"/>
        <w:jc w:val="both"/>
      </w:pPr>
      <w:r>
        <w:t>6. Составление сводной таблицы истинности регистра сдвига по результатам его исследования в статическом режиме.</w:t>
      </w:r>
    </w:p>
    <w:p w14:paraId="2BA74872" w14:textId="77777777" w:rsidR="006906EB" w:rsidRDefault="006906EB" w:rsidP="006906EB">
      <w:pPr>
        <w:pStyle w:val="a4"/>
      </w:pPr>
    </w:p>
    <w:p w14:paraId="6F8F0376" w14:textId="77777777" w:rsidR="006906EB" w:rsidRPr="00F613C0" w:rsidRDefault="006906EB" w:rsidP="006906EB">
      <w:pPr>
        <w:pStyle w:val="a4"/>
      </w:pPr>
    </w:p>
    <w:p w14:paraId="1B71849C" w14:textId="77777777" w:rsidR="00E819B0" w:rsidRPr="00F613C0" w:rsidRDefault="00C673C3" w:rsidP="006906EB">
      <w:pPr>
        <w:pStyle w:val="a3"/>
        <w:spacing w:before="0" w:line="240" w:lineRule="auto"/>
      </w:pPr>
      <w:r w:rsidRPr="00F613C0">
        <w:t xml:space="preserve">3 </w:t>
      </w:r>
      <w:r w:rsidR="00D44B06" w:rsidRPr="00F613C0">
        <w:t>ТЕОРЕТИЧЕСКИЕ СВЕДЕНИЯ</w:t>
      </w:r>
    </w:p>
    <w:p w14:paraId="6CF90440" w14:textId="661DDD15" w:rsidR="00ED34B6" w:rsidRDefault="00ED34B6" w:rsidP="006906EB">
      <w:pPr>
        <w:pStyle w:val="a3"/>
        <w:spacing w:line="240" w:lineRule="auto"/>
      </w:pPr>
      <w:r w:rsidRPr="00F613C0">
        <w:t xml:space="preserve">3.1 </w:t>
      </w:r>
      <w:r w:rsidR="004F3666">
        <w:t>Параллельный регистр</w:t>
      </w:r>
    </w:p>
    <w:p w14:paraId="22B750DD" w14:textId="77777777" w:rsidR="004F3666" w:rsidRPr="004F3666" w:rsidRDefault="004F3666" w:rsidP="006906EB">
      <w:pPr>
        <w:pStyle w:val="a4"/>
        <w:rPr>
          <w:lang w:eastAsia="en-US"/>
        </w:rPr>
      </w:pPr>
    </w:p>
    <w:p w14:paraId="52E2FFE9" w14:textId="15E72920" w:rsidR="004F3666" w:rsidRDefault="004F3666" w:rsidP="006906EB">
      <w:pPr>
        <w:spacing w:line="240" w:lineRule="auto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 xml:space="preserve">Параллельные регистры </w:t>
      </w:r>
      <w:r w:rsidR="003F3E0E">
        <w:rPr>
          <w:color w:val="000000"/>
          <w:sz w:val="28"/>
          <w:szCs w:val="28"/>
        </w:rPr>
        <w:t>— это</w:t>
      </w:r>
      <w:r>
        <w:rPr>
          <w:color w:val="000000"/>
          <w:sz w:val="28"/>
          <w:szCs w:val="28"/>
        </w:rPr>
        <w:t xml:space="preserve"> устройства, предназначенные</w:t>
      </w:r>
      <w:r w:rsidR="003F3E0E"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записи, хранения и выдачи информации, представленной в виде двоичных</w:t>
      </w:r>
      <w:r w:rsidR="003F3E0E">
        <w:rPr>
          <w:cap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кодов. Для хранения каждого двоичного разряда в регистре используется одна триггерная ячейка.</w:t>
      </w:r>
    </w:p>
    <w:p w14:paraId="7CBBA0FA" w14:textId="17464C1B" w:rsidR="004F3666" w:rsidRPr="006906EB" w:rsidRDefault="004F3666" w:rsidP="006906EB">
      <w:p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запоминания многоразрядных слов необходимое число триггеров объединяют вместе и рассматривают как единый функциональный узел-регистр.</w:t>
      </w:r>
      <w:r w:rsidR="003F3E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Типовыми внешними связями регистра являются информационные входы</w:t>
      </w:r>
      <w:r w:rsidR="003F3E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 xml:space="preserve">; вход </w:t>
      </w:r>
      <w:r w:rsidR="006906EB">
        <w:rPr>
          <w:color w:val="000000"/>
          <w:sz w:val="28"/>
          <w:szCs w:val="28"/>
        </w:rPr>
        <w:t xml:space="preserve">сигнала записи </w:t>
      </w:r>
      <w:r>
        <w:rPr>
          <w:color w:val="000000"/>
          <w:sz w:val="28"/>
          <w:szCs w:val="28"/>
        </w:rPr>
        <w:t>С, вход гашения</w:t>
      </w:r>
      <w:r w:rsidR="003F3E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>
        <w:rPr>
          <w:i/>
          <w:iCs/>
          <w:color w:val="000000"/>
          <w:sz w:val="28"/>
          <w:szCs w:val="28"/>
        </w:rPr>
        <w:t>,</w:t>
      </w:r>
      <w:r w:rsidR="003F3E0E">
        <w:rPr>
          <w:color w:val="000000"/>
          <w:sz w:val="28"/>
          <w:szCs w:val="28"/>
        </w:rPr>
        <w:t xml:space="preserve"> прямые и инверсные </w:t>
      </w:r>
      <w:r>
        <w:rPr>
          <w:color w:val="000000"/>
          <w:sz w:val="28"/>
          <w:szCs w:val="28"/>
        </w:rPr>
        <w:t xml:space="preserve">выходы триггеров Q. </w:t>
      </w:r>
      <w:r w:rsidR="006906EB">
        <w:rPr>
          <w:sz w:val="28"/>
          <w:szCs w:val="28"/>
        </w:rPr>
        <w:t xml:space="preserve">На </w:t>
      </w:r>
      <w:r w:rsidR="006E5CF2">
        <w:rPr>
          <w:sz w:val="28"/>
          <w:szCs w:val="28"/>
        </w:rPr>
        <w:t>рисунке</w:t>
      </w:r>
      <w:r>
        <w:rPr>
          <w:sz w:val="28"/>
          <w:szCs w:val="28"/>
        </w:rPr>
        <w:t xml:space="preserve"> 3.1 показана схема четырехразрядного регистра, выполненного на интегральных схем</w:t>
      </w:r>
      <w:r w:rsidR="006906EB">
        <w:rPr>
          <w:sz w:val="28"/>
          <w:szCs w:val="28"/>
        </w:rPr>
        <w:t>ах К155ТМ5 и К155ЛИ1.</w:t>
      </w:r>
    </w:p>
    <w:p w14:paraId="451B8A23" w14:textId="77777777" w:rsidR="004F3666" w:rsidRDefault="004F3666" w:rsidP="006906EB">
      <w:pPr>
        <w:spacing w:line="240" w:lineRule="auto"/>
        <w:rPr>
          <w:sz w:val="28"/>
          <w:szCs w:val="28"/>
        </w:rPr>
      </w:pPr>
    </w:p>
    <w:p w14:paraId="2B2B4943" w14:textId="40C472D7" w:rsidR="004F3666" w:rsidRDefault="004F3666" w:rsidP="006906EB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2E1D58" wp14:editId="2818D015">
            <wp:extent cx="4180059" cy="20650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8" cy="208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8516" w14:textId="77777777" w:rsidR="006906EB" w:rsidRDefault="006906EB" w:rsidP="006906EB">
      <w:pPr>
        <w:spacing w:line="240" w:lineRule="auto"/>
        <w:jc w:val="center"/>
        <w:rPr>
          <w:sz w:val="28"/>
          <w:szCs w:val="28"/>
        </w:rPr>
      </w:pPr>
    </w:p>
    <w:p w14:paraId="36A665BC" w14:textId="7CD0AE81" w:rsidR="004F3666" w:rsidRPr="004F3666" w:rsidRDefault="004F3666" w:rsidP="006906EB">
      <w:pPr>
        <w:spacing w:line="240" w:lineRule="auto"/>
        <w:jc w:val="center"/>
        <w:rPr>
          <w:sz w:val="28"/>
          <w:szCs w:val="28"/>
        </w:rPr>
      </w:pPr>
      <w:r w:rsidRPr="004F3666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4F3666">
        <w:rPr>
          <w:sz w:val="28"/>
          <w:szCs w:val="28"/>
        </w:rPr>
        <w:t xml:space="preserve"> 3.1 - Схема четырехразрядного регистра, выполненного на ИМС К155ТМ5 и К155ЛИ1</w:t>
      </w:r>
    </w:p>
    <w:p w14:paraId="2899A155" w14:textId="77777777" w:rsidR="004F3666" w:rsidRDefault="004F3666" w:rsidP="006906EB">
      <w:pPr>
        <w:spacing w:line="240" w:lineRule="auto"/>
        <w:jc w:val="center"/>
      </w:pPr>
    </w:p>
    <w:p w14:paraId="5B75A807" w14:textId="5682FDF4" w:rsidR="003F3E0E" w:rsidRDefault="004F3666" w:rsidP="006906E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Условное изображение параллельного </w:t>
      </w:r>
      <w:r w:rsidR="006E5CF2">
        <w:rPr>
          <w:sz w:val="28"/>
          <w:szCs w:val="28"/>
        </w:rPr>
        <w:t>регистра представлено на рисунке</w:t>
      </w:r>
      <w:r w:rsidR="006906EB">
        <w:rPr>
          <w:sz w:val="28"/>
          <w:szCs w:val="28"/>
        </w:rPr>
        <w:t xml:space="preserve"> </w:t>
      </w:r>
      <w:r>
        <w:rPr>
          <w:sz w:val="28"/>
          <w:szCs w:val="28"/>
        </w:rPr>
        <w:t>3.2.</w:t>
      </w:r>
    </w:p>
    <w:p w14:paraId="04FDAF49" w14:textId="77777777" w:rsidR="006906EB" w:rsidRDefault="006906EB" w:rsidP="006906EB">
      <w:pPr>
        <w:spacing w:line="240" w:lineRule="auto"/>
        <w:rPr>
          <w:sz w:val="28"/>
          <w:szCs w:val="28"/>
        </w:rPr>
      </w:pPr>
    </w:p>
    <w:p w14:paraId="0E5AFC48" w14:textId="22DC05B9" w:rsidR="004F3666" w:rsidRDefault="003F3E0E" w:rsidP="006906EB">
      <w:pPr>
        <w:spacing w:line="240" w:lineRule="auto"/>
        <w:jc w:val="center"/>
        <w:rPr>
          <w:sz w:val="28"/>
          <w:szCs w:val="28"/>
        </w:rPr>
      </w:pPr>
      <w:r w:rsidRPr="00CD7657">
        <w:rPr>
          <w:noProof/>
          <w:color w:val="000000"/>
          <w:sz w:val="28"/>
          <w:szCs w:val="28"/>
        </w:rPr>
        <w:drawing>
          <wp:inline distT="0" distB="0" distL="0" distR="0" wp14:anchorId="53064777" wp14:editId="5E65902B">
            <wp:extent cx="1699260" cy="20117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749" cy="201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6265" w14:textId="77777777" w:rsidR="006906EB" w:rsidRDefault="006906EB" w:rsidP="006906EB">
      <w:pPr>
        <w:spacing w:line="240" w:lineRule="auto"/>
        <w:jc w:val="center"/>
        <w:rPr>
          <w:sz w:val="28"/>
          <w:szCs w:val="28"/>
        </w:rPr>
      </w:pPr>
    </w:p>
    <w:p w14:paraId="3126CB17" w14:textId="5AAEDA78" w:rsidR="006906EB" w:rsidRDefault="004F3666" w:rsidP="006E5CF2">
      <w:pPr>
        <w:spacing w:line="240" w:lineRule="auto"/>
        <w:jc w:val="center"/>
        <w:rPr>
          <w:sz w:val="28"/>
          <w:szCs w:val="28"/>
        </w:rPr>
      </w:pPr>
      <w:r w:rsidRPr="004F3666">
        <w:rPr>
          <w:sz w:val="28"/>
          <w:szCs w:val="28"/>
        </w:rPr>
        <w:t>Рисунок 3.2 – Условное изображение параллельного регистра</w:t>
      </w:r>
    </w:p>
    <w:p w14:paraId="01001AFE" w14:textId="77777777" w:rsidR="00FF57B0" w:rsidRPr="004F3666" w:rsidRDefault="00FF57B0" w:rsidP="006E5CF2">
      <w:pPr>
        <w:spacing w:line="240" w:lineRule="auto"/>
        <w:jc w:val="center"/>
        <w:rPr>
          <w:sz w:val="28"/>
          <w:szCs w:val="28"/>
        </w:rPr>
      </w:pPr>
    </w:p>
    <w:p w14:paraId="6D6E5103" w14:textId="47DA98C6" w:rsidR="003F3E0E" w:rsidRPr="002F11CB" w:rsidRDefault="003F3E0E" w:rsidP="006906EB">
      <w:pPr>
        <w:pStyle w:val="2829202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Устройство</w:t>
      </w:r>
      <w:r w:rsidRPr="002F11CB">
        <w:rPr>
          <w:color w:val="000000"/>
          <w:sz w:val="28"/>
          <w:szCs w:val="28"/>
        </w:rPr>
        <w:t xml:space="preserve"> имеет следующие входы: тактовый С</w:t>
      </w:r>
      <w:r>
        <w:rPr>
          <w:color w:val="000000"/>
          <w:sz w:val="28"/>
          <w:szCs w:val="28"/>
        </w:rPr>
        <w:t>,</w:t>
      </w:r>
      <w:r w:rsidRPr="002F11CB">
        <w:rPr>
          <w:color w:val="000000"/>
          <w:sz w:val="28"/>
          <w:szCs w:val="28"/>
        </w:rPr>
        <w:t xml:space="preserve"> информационные D</w:t>
      </w:r>
      <w:r>
        <w:rPr>
          <w:color w:val="000000"/>
          <w:sz w:val="28"/>
          <w:szCs w:val="28"/>
        </w:rPr>
        <w:t>0-</w:t>
      </w:r>
      <w:r w:rsidRPr="002F11CB">
        <w:rPr>
          <w:color w:val="000000"/>
          <w:sz w:val="28"/>
          <w:szCs w:val="28"/>
        </w:rPr>
        <w:t>D3</w:t>
      </w:r>
      <w:r>
        <w:rPr>
          <w:color w:val="000000"/>
          <w:sz w:val="28"/>
          <w:szCs w:val="28"/>
        </w:rPr>
        <w:t>,</w:t>
      </w:r>
      <w:r w:rsidRPr="002F11CB">
        <w:rPr>
          <w:color w:val="000000"/>
          <w:sz w:val="28"/>
          <w:szCs w:val="28"/>
        </w:rPr>
        <w:t xml:space="preserve"> управления загрузкой Р1 и Р2, сброса R и считывания выходных данных Е1 и Е2. Операция загрузки происходит синхронно с фронтом тактового импульса на входе С</w:t>
      </w:r>
      <w:r>
        <w:rPr>
          <w:color w:val="000000"/>
          <w:sz w:val="28"/>
          <w:szCs w:val="28"/>
        </w:rPr>
        <w:t>,</w:t>
      </w:r>
      <w:r w:rsidRPr="002F11CB">
        <w:rPr>
          <w:color w:val="000000"/>
          <w:sz w:val="28"/>
          <w:szCs w:val="28"/>
        </w:rPr>
        <w:t xml:space="preserve"> если на входах Р1 и Р2 одновременно присутствует сигнал логического 0.</w:t>
      </w:r>
    </w:p>
    <w:p w14:paraId="2824F234" w14:textId="614BA6F3" w:rsidR="004722C1" w:rsidRDefault="003F3E0E" w:rsidP="006906EB">
      <w:pPr>
        <w:pStyle w:val="2829202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F11CB">
        <w:rPr>
          <w:color w:val="000000"/>
          <w:sz w:val="28"/>
          <w:szCs w:val="28"/>
        </w:rPr>
        <w:t>Хранящийся в регистре цифровой код может быть считан с выходов Q0</w:t>
      </w:r>
      <w:r>
        <w:rPr>
          <w:color w:val="000000"/>
          <w:sz w:val="28"/>
          <w:szCs w:val="28"/>
        </w:rPr>
        <w:t>-</w:t>
      </w:r>
      <w:r w:rsidRPr="002F11CB">
        <w:rPr>
          <w:color w:val="000000"/>
          <w:sz w:val="28"/>
          <w:szCs w:val="28"/>
        </w:rPr>
        <w:t>Q3</w:t>
      </w:r>
      <w:r>
        <w:rPr>
          <w:color w:val="000000"/>
          <w:sz w:val="28"/>
          <w:szCs w:val="28"/>
        </w:rPr>
        <w:t>,</w:t>
      </w:r>
      <w:r w:rsidRPr="002F11CB">
        <w:rPr>
          <w:color w:val="000000"/>
          <w:sz w:val="28"/>
          <w:szCs w:val="28"/>
        </w:rPr>
        <w:t xml:space="preserve"> если на входы управления считыванием Е1 и Е2 одновременно подан сигнал логического 0. Выходными каскадами данной микросхемы являются буферные логические элементы с тремя логическими состояниями. Если хотя</w:t>
      </w:r>
      <w:r>
        <w:rPr>
          <w:color w:val="000000"/>
          <w:sz w:val="28"/>
          <w:szCs w:val="28"/>
        </w:rPr>
        <w:t xml:space="preserve"> </w:t>
      </w:r>
      <w:r w:rsidRPr="002F11CB">
        <w:rPr>
          <w:color w:val="000000"/>
          <w:sz w:val="28"/>
          <w:szCs w:val="28"/>
        </w:rPr>
        <w:t>бы на одном из входов присутствует сигнал логической 1, выходы находятся в высокоимпедансном состоянии (Z</w:t>
      </w:r>
      <w:r>
        <w:rPr>
          <w:color w:val="000000"/>
          <w:sz w:val="28"/>
          <w:szCs w:val="28"/>
        </w:rPr>
        <w:t>-</w:t>
      </w:r>
      <w:r w:rsidRPr="002F11CB">
        <w:rPr>
          <w:color w:val="000000"/>
          <w:sz w:val="28"/>
          <w:szCs w:val="28"/>
        </w:rPr>
        <w:t>состояние) и считывание информации запрещено. Это позволяет подключать выходы регистра непосредственно к шине данных микропроцессорных устройств.</w:t>
      </w:r>
    </w:p>
    <w:p w14:paraId="682CCA97" w14:textId="03EEBCA0" w:rsidR="00D50DFE" w:rsidRDefault="00D50DFE" w:rsidP="006906EB">
      <w:pPr>
        <w:pStyle w:val="a4"/>
      </w:pPr>
      <w:r w:rsidRPr="002F11CB">
        <w:t>Режимы работы регистра К155ИР15 при различных значениях входных сигналов приведен</w:t>
      </w:r>
      <w:r>
        <w:t>ы</w:t>
      </w:r>
      <w:r w:rsidRPr="002F11CB">
        <w:t xml:space="preserve"> в табл</w:t>
      </w:r>
      <w:r>
        <w:t>ице</w:t>
      </w:r>
      <w:r w:rsidRPr="002F11CB">
        <w:t xml:space="preserve"> </w:t>
      </w:r>
      <w:r>
        <w:t>3</w:t>
      </w:r>
      <w:r w:rsidRPr="002F11CB">
        <w:t>.1.</w:t>
      </w:r>
      <w:r>
        <w:t xml:space="preserve"> </w:t>
      </w:r>
      <w:r>
        <w:rPr>
          <w:color w:val="000000"/>
          <w:szCs w:val="28"/>
        </w:rPr>
        <w:t>С</w:t>
      </w:r>
      <w:r w:rsidRPr="002F11CB">
        <w:rPr>
          <w:color w:val="000000"/>
          <w:szCs w:val="28"/>
        </w:rPr>
        <w:t>имвол</w:t>
      </w:r>
      <w:r>
        <w:rPr>
          <w:color w:val="000000"/>
          <w:szCs w:val="28"/>
        </w:rPr>
        <w:t>ом</w:t>
      </w:r>
      <w:r w:rsidRPr="002F11CB">
        <w:rPr>
          <w:color w:val="000000"/>
          <w:szCs w:val="28"/>
        </w:rPr>
        <w:t xml:space="preserve"> </w:t>
      </w:r>
      <w:r w:rsidRPr="00617E12">
        <w:rPr>
          <w:color w:val="000000"/>
          <w:szCs w:val="28"/>
        </w:rPr>
        <w:t>×</w:t>
      </w:r>
      <w:r w:rsidRPr="002F11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обозначено</w:t>
      </w:r>
      <w:r w:rsidRPr="002F11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произвольное</w:t>
      </w:r>
      <w:r w:rsidRPr="002F11CB">
        <w:rPr>
          <w:color w:val="000000"/>
          <w:szCs w:val="28"/>
        </w:rPr>
        <w:t xml:space="preserve"> состояние </w:t>
      </w:r>
      <w:r>
        <w:rPr>
          <w:color w:val="000000"/>
          <w:szCs w:val="28"/>
        </w:rPr>
        <w:t>сигнала. С</w:t>
      </w:r>
      <w:r w:rsidRPr="002F11CB">
        <w:rPr>
          <w:color w:val="000000"/>
          <w:szCs w:val="28"/>
        </w:rPr>
        <w:t xml:space="preserve">имвол </w:t>
      </w:r>
      <w:r w:rsidRPr="00617E12">
        <w:rPr>
          <w:color w:val="000000"/>
          <w:szCs w:val="28"/>
        </w:rPr>
        <w:t>↑</w:t>
      </w:r>
      <w:r w:rsidRPr="002F11CB">
        <w:rPr>
          <w:color w:val="000000"/>
          <w:szCs w:val="28"/>
        </w:rPr>
        <w:t xml:space="preserve"> обозначает фронт тактового сигнала</w:t>
      </w:r>
      <w:r>
        <w:rPr>
          <w:color w:val="000000"/>
          <w:szCs w:val="28"/>
        </w:rPr>
        <w:t>.</w:t>
      </w:r>
    </w:p>
    <w:p w14:paraId="1964E1DE" w14:textId="77777777" w:rsidR="00D50DFE" w:rsidRPr="002F11CB" w:rsidRDefault="00D50DFE" w:rsidP="006906EB">
      <w:pPr>
        <w:pStyle w:val="28292020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4E39C169" w14:textId="77777777" w:rsidR="00D50DFE" w:rsidRDefault="00D50DFE" w:rsidP="006906EB">
      <w:pPr>
        <w:pStyle w:val="28292020"/>
        <w:spacing w:before="0" w:beforeAutospacing="0" w:after="0" w:afterAutospacing="0"/>
        <w:rPr>
          <w:color w:val="000000"/>
          <w:sz w:val="28"/>
          <w:szCs w:val="28"/>
        </w:rPr>
      </w:pPr>
      <w:r w:rsidRPr="002F11CB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3</w:t>
      </w:r>
      <w:r w:rsidRPr="002F11CB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 xml:space="preserve"> – Режимы работы параллельного регистра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6"/>
        <w:gridCol w:w="788"/>
        <w:gridCol w:w="789"/>
        <w:gridCol w:w="789"/>
        <w:gridCol w:w="788"/>
        <w:gridCol w:w="789"/>
        <w:gridCol w:w="789"/>
        <w:gridCol w:w="789"/>
        <w:gridCol w:w="6"/>
        <w:gridCol w:w="1262"/>
        <w:gridCol w:w="6"/>
      </w:tblGrid>
      <w:tr w:rsidR="00D50DFE" w14:paraId="285B0657" w14:textId="77777777" w:rsidTr="006E5CF2">
        <w:trPr>
          <w:trHeight w:val="365"/>
        </w:trPr>
        <w:tc>
          <w:tcPr>
            <w:tcW w:w="2546" w:type="dxa"/>
            <w:vMerge w:val="restart"/>
            <w:vAlign w:val="center"/>
          </w:tcPr>
          <w:p w14:paraId="18BDC917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17E12">
              <w:rPr>
                <w:b/>
                <w:bCs/>
                <w:color w:val="000000"/>
                <w:sz w:val="28"/>
                <w:szCs w:val="28"/>
              </w:rPr>
              <w:t>Режим работы</w:t>
            </w:r>
          </w:p>
        </w:tc>
        <w:tc>
          <w:tcPr>
            <w:tcW w:w="5527" w:type="dxa"/>
            <w:gridSpan w:val="8"/>
            <w:vAlign w:val="center"/>
          </w:tcPr>
          <w:p w14:paraId="43D83911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17E12">
              <w:rPr>
                <w:b/>
                <w:bCs/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1268" w:type="dxa"/>
            <w:gridSpan w:val="2"/>
            <w:vAlign w:val="center"/>
          </w:tcPr>
          <w:p w14:paraId="5912267A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17E12">
              <w:rPr>
                <w:b/>
                <w:bCs/>
                <w:color w:val="000000"/>
                <w:sz w:val="28"/>
                <w:szCs w:val="28"/>
              </w:rPr>
              <w:t>Выход</w:t>
            </w:r>
          </w:p>
        </w:tc>
      </w:tr>
      <w:tr w:rsidR="00D50DFE" w14:paraId="769DA078" w14:textId="77777777" w:rsidTr="006E5CF2">
        <w:trPr>
          <w:gridAfter w:val="1"/>
          <w:wAfter w:w="6" w:type="dxa"/>
          <w:trHeight w:val="380"/>
        </w:trPr>
        <w:tc>
          <w:tcPr>
            <w:tcW w:w="2546" w:type="dxa"/>
            <w:vMerge/>
            <w:vAlign w:val="center"/>
          </w:tcPr>
          <w:p w14:paraId="470F0049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vAlign w:val="center"/>
          </w:tcPr>
          <w:p w14:paraId="258AD1B4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 w:rsidRPr="00617E12">
              <w:rPr>
                <w:b/>
                <w:bCs/>
                <w:color w:val="000000"/>
                <w:sz w:val="28"/>
                <w:szCs w:val="28"/>
                <w:lang w:val="en-GB"/>
              </w:rPr>
              <w:t>E1</w:t>
            </w:r>
          </w:p>
        </w:tc>
        <w:tc>
          <w:tcPr>
            <w:tcW w:w="789" w:type="dxa"/>
            <w:vAlign w:val="center"/>
          </w:tcPr>
          <w:p w14:paraId="599BB06B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 w:rsidRPr="00617E12">
              <w:rPr>
                <w:b/>
                <w:bCs/>
                <w:color w:val="000000"/>
                <w:sz w:val="28"/>
                <w:szCs w:val="28"/>
                <w:lang w:val="en-GB"/>
              </w:rPr>
              <w:t>E2</w:t>
            </w:r>
          </w:p>
        </w:tc>
        <w:tc>
          <w:tcPr>
            <w:tcW w:w="789" w:type="dxa"/>
            <w:vAlign w:val="center"/>
          </w:tcPr>
          <w:p w14:paraId="44CBE465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 w:rsidRPr="00617E12">
              <w:rPr>
                <w:b/>
                <w:bCs/>
                <w:color w:val="000000"/>
                <w:sz w:val="28"/>
                <w:szCs w:val="28"/>
                <w:lang w:val="en-GB"/>
              </w:rPr>
              <w:t>R</w:t>
            </w:r>
          </w:p>
        </w:tc>
        <w:tc>
          <w:tcPr>
            <w:tcW w:w="788" w:type="dxa"/>
            <w:vAlign w:val="center"/>
          </w:tcPr>
          <w:p w14:paraId="5D05C344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 w:rsidRPr="00617E12">
              <w:rPr>
                <w:b/>
                <w:bCs/>
                <w:color w:val="000000"/>
                <w:sz w:val="28"/>
                <w:szCs w:val="28"/>
                <w:lang w:val="en-GB"/>
              </w:rPr>
              <w:t>C</w:t>
            </w:r>
          </w:p>
        </w:tc>
        <w:tc>
          <w:tcPr>
            <w:tcW w:w="789" w:type="dxa"/>
            <w:vAlign w:val="center"/>
          </w:tcPr>
          <w:p w14:paraId="4120F9F8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 w:rsidRPr="00617E12">
              <w:rPr>
                <w:b/>
                <w:bCs/>
                <w:color w:val="000000"/>
                <w:sz w:val="28"/>
                <w:szCs w:val="28"/>
                <w:lang w:val="en-GB"/>
              </w:rPr>
              <w:t>P1</w:t>
            </w:r>
          </w:p>
        </w:tc>
        <w:tc>
          <w:tcPr>
            <w:tcW w:w="789" w:type="dxa"/>
            <w:vAlign w:val="center"/>
          </w:tcPr>
          <w:p w14:paraId="29227902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 w:rsidRPr="00617E12">
              <w:rPr>
                <w:b/>
                <w:bCs/>
                <w:color w:val="000000"/>
                <w:sz w:val="28"/>
                <w:szCs w:val="28"/>
                <w:lang w:val="en-GB"/>
              </w:rPr>
              <w:t>P2</w:t>
            </w:r>
          </w:p>
        </w:tc>
        <w:tc>
          <w:tcPr>
            <w:tcW w:w="789" w:type="dxa"/>
            <w:vAlign w:val="center"/>
          </w:tcPr>
          <w:p w14:paraId="2A891A5E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 w:rsidRPr="00617E12">
              <w:rPr>
                <w:b/>
                <w:bCs/>
                <w:color w:val="000000"/>
                <w:sz w:val="28"/>
                <w:szCs w:val="28"/>
                <w:lang w:val="en-GB"/>
              </w:rPr>
              <w:t>Dn</w:t>
            </w:r>
          </w:p>
        </w:tc>
        <w:tc>
          <w:tcPr>
            <w:tcW w:w="1268" w:type="dxa"/>
            <w:gridSpan w:val="2"/>
            <w:vAlign w:val="center"/>
          </w:tcPr>
          <w:p w14:paraId="68C55D6A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 w:rsidRPr="00617E12">
              <w:rPr>
                <w:b/>
                <w:bCs/>
                <w:color w:val="000000"/>
                <w:sz w:val="28"/>
                <w:szCs w:val="28"/>
                <w:lang w:val="en-GB"/>
              </w:rPr>
              <w:t>Qn</w:t>
            </w:r>
          </w:p>
        </w:tc>
      </w:tr>
      <w:tr w:rsidR="00D50DFE" w14:paraId="086EB730" w14:textId="77777777" w:rsidTr="006E5CF2">
        <w:trPr>
          <w:gridAfter w:val="1"/>
          <w:wAfter w:w="6" w:type="dxa"/>
          <w:trHeight w:val="349"/>
        </w:trPr>
        <w:tc>
          <w:tcPr>
            <w:tcW w:w="2546" w:type="dxa"/>
            <w:vAlign w:val="center"/>
          </w:tcPr>
          <w:p w14:paraId="18220A31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Сброс</w:t>
            </w:r>
          </w:p>
        </w:tc>
        <w:tc>
          <w:tcPr>
            <w:tcW w:w="788" w:type="dxa"/>
          </w:tcPr>
          <w:p w14:paraId="6CEDB12C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GB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9" w:type="dxa"/>
          </w:tcPr>
          <w:p w14:paraId="75B2C7BD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9" w:type="dxa"/>
            <w:vAlign w:val="center"/>
          </w:tcPr>
          <w:p w14:paraId="66A58715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GB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1</w:t>
            </w:r>
          </w:p>
        </w:tc>
        <w:tc>
          <w:tcPr>
            <w:tcW w:w="788" w:type="dxa"/>
            <w:vAlign w:val="center"/>
          </w:tcPr>
          <w:p w14:paraId="773C2058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789" w:type="dxa"/>
          </w:tcPr>
          <w:p w14:paraId="58B1C980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789" w:type="dxa"/>
          </w:tcPr>
          <w:p w14:paraId="378C2551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789" w:type="dxa"/>
            <w:vAlign w:val="center"/>
          </w:tcPr>
          <w:p w14:paraId="16806AE5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1268" w:type="dxa"/>
            <w:gridSpan w:val="2"/>
            <w:vAlign w:val="center"/>
          </w:tcPr>
          <w:p w14:paraId="57919E32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GB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</w:tr>
      <w:tr w:rsidR="00D50DFE" w14:paraId="08C188B1" w14:textId="77777777" w:rsidTr="006E5CF2">
        <w:trPr>
          <w:gridAfter w:val="1"/>
          <w:wAfter w:w="6" w:type="dxa"/>
          <w:trHeight w:val="365"/>
        </w:trPr>
        <w:tc>
          <w:tcPr>
            <w:tcW w:w="2546" w:type="dxa"/>
            <w:vMerge w:val="restart"/>
            <w:vAlign w:val="center"/>
          </w:tcPr>
          <w:p w14:paraId="1A7669CE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Параллельная загрузка</w:t>
            </w:r>
          </w:p>
        </w:tc>
        <w:tc>
          <w:tcPr>
            <w:tcW w:w="788" w:type="dxa"/>
          </w:tcPr>
          <w:p w14:paraId="4BC5D49C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9" w:type="dxa"/>
          </w:tcPr>
          <w:p w14:paraId="7F7A372A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9" w:type="dxa"/>
          </w:tcPr>
          <w:p w14:paraId="0EA345F0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8" w:type="dxa"/>
            <w:vAlign w:val="center"/>
          </w:tcPr>
          <w:p w14:paraId="28BECF72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↑</w:t>
            </w:r>
          </w:p>
        </w:tc>
        <w:tc>
          <w:tcPr>
            <w:tcW w:w="789" w:type="dxa"/>
          </w:tcPr>
          <w:p w14:paraId="3B29184A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9" w:type="dxa"/>
          </w:tcPr>
          <w:p w14:paraId="32959A7D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9" w:type="dxa"/>
            <w:vAlign w:val="center"/>
          </w:tcPr>
          <w:p w14:paraId="30546B74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GB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1268" w:type="dxa"/>
            <w:gridSpan w:val="2"/>
            <w:vAlign w:val="center"/>
          </w:tcPr>
          <w:p w14:paraId="31AB03E7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GB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</w:tr>
      <w:tr w:rsidR="00D50DFE" w14:paraId="5333824B" w14:textId="77777777" w:rsidTr="006E5CF2">
        <w:trPr>
          <w:gridAfter w:val="1"/>
          <w:wAfter w:w="6" w:type="dxa"/>
          <w:trHeight w:val="380"/>
        </w:trPr>
        <w:tc>
          <w:tcPr>
            <w:tcW w:w="2546" w:type="dxa"/>
            <w:vMerge/>
            <w:vAlign w:val="center"/>
          </w:tcPr>
          <w:p w14:paraId="03A5A4A1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</w:tcPr>
          <w:p w14:paraId="04A95C0E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9" w:type="dxa"/>
          </w:tcPr>
          <w:p w14:paraId="703D34F6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9" w:type="dxa"/>
          </w:tcPr>
          <w:p w14:paraId="7725C430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8" w:type="dxa"/>
            <w:vAlign w:val="center"/>
          </w:tcPr>
          <w:p w14:paraId="7EE46B55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↑</w:t>
            </w:r>
          </w:p>
        </w:tc>
        <w:tc>
          <w:tcPr>
            <w:tcW w:w="789" w:type="dxa"/>
          </w:tcPr>
          <w:p w14:paraId="1BF68C80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9" w:type="dxa"/>
          </w:tcPr>
          <w:p w14:paraId="5C78BE46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9" w:type="dxa"/>
            <w:vAlign w:val="center"/>
          </w:tcPr>
          <w:p w14:paraId="1F2870FA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GB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1</w:t>
            </w:r>
          </w:p>
        </w:tc>
        <w:tc>
          <w:tcPr>
            <w:tcW w:w="1268" w:type="dxa"/>
            <w:gridSpan w:val="2"/>
            <w:vAlign w:val="center"/>
          </w:tcPr>
          <w:p w14:paraId="6D82EFB9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GB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</w:tr>
      <w:tr w:rsidR="00D50DFE" w14:paraId="30B960F6" w14:textId="77777777" w:rsidTr="006E5CF2">
        <w:trPr>
          <w:gridAfter w:val="1"/>
          <w:wAfter w:w="6" w:type="dxa"/>
          <w:trHeight w:val="365"/>
        </w:trPr>
        <w:tc>
          <w:tcPr>
            <w:tcW w:w="2546" w:type="dxa"/>
            <w:vMerge w:val="restart"/>
            <w:vAlign w:val="center"/>
          </w:tcPr>
          <w:p w14:paraId="7A1A5B46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Хранение</w:t>
            </w:r>
          </w:p>
        </w:tc>
        <w:tc>
          <w:tcPr>
            <w:tcW w:w="788" w:type="dxa"/>
          </w:tcPr>
          <w:p w14:paraId="602C7913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9" w:type="dxa"/>
          </w:tcPr>
          <w:p w14:paraId="252DB66E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9" w:type="dxa"/>
          </w:tcPr>
          <w:p w14:paraId="65BC5C58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8" w:type="dxa"/>
          </w:tcPr>
          <w:p w14:paraId="062F99A1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789" w:type="dxa"/>
          </w:tcPr>
          <w:p w14:paraId="6B255A0D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12FC9724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9" w:type="dxa"/>
          </w:tcPr>
          <w:p w14:paraId="7F3F01A3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1268" w:type="dxa"/>
            <w:gridSpan w:val="2"/>
            <w:vAlign w:val="center"/>
          </w:tcPr>
          <w:p w14:paraId="2F2EC7F2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vertAlign w:val="subscript"/>
                <w:lang w:val="en-GB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q</w:t>
            </w:r>
            <w:r w:rsidRPr="00617E12">
              <w:rPr>
                <w:color w:val="000000"/>
                <w:sz w:val="28"/>
                <w:szCs w:val="28"/>
                <w:vertAlign w:val="subscript"/>
                <w:lang w:val="en-GB"/>
              </w:rPr>
              <w:t>n</w:t>
            </w:r>
          </w:p>
        </w:tc>
      </w:tr>
      <w:tr w:rsidR="00D50DFE" w14:paraId="17269C90" w14:textId="77777777" w:rsidTr="006E5CF2">
        <w:trPr>
          <w:gridAfter w:val="1"/>
          <w:wAfter w:w="6" w:type="dxa"/>
          <w:trHeight w:val="380"/>
        </w:trPr>
        <w:tc>
          <w:tcPr>
            <w:tcW w:w="2546" w:type="dxa"/>
            <w:vMerge/>
            <w:vAlign w:val="center"/>
          </w:tcPr>
          <w:p w14:paraId="52C9933C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</w:tcPr>
          <w:p w14:paraId="1A2244C8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9" w:type="dxa"/>
          </w:tcPr>
          <w:p w14:paraId="2FB57A49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9" w:type="dxa"/>
          </w:tcPr>
          <w:p w14:paraId="6020FCE3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8" w:type="dxa"/>
          </w:tcPr>
          <w:p w14:paraId="6C927D68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789" w:type="dxa"/>
          </w:tcPr>
          <w:p w14:paraId="4AE20308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9" w:type="dxa"/>
          </w:tcPr>
          <w:p w14:paraId="5B9B144F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676702B3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1268" w:type="dxa"/>
            <w:gridSpan w:val="2"/>
            <w:vAlign w:val="center"/>
          </w:tcPr>
          <w:p w14:paraId="75DF6B5C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vertAlign w:val="subscript"/>
                <w:lang w:val="en-GB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q</w:t>
            </w:r>
            <w:r w:rsidRPr="00617E12">
              <w:rPr>
                <w:color w:val="000000"/>
                <w:sz w:val="28"/>
                <w:szCs w:val="28"/>
                <w:vertAlign w:val="subscript"/>
                <w:lang w:val="en-GB"/>
              </w:rPr>
              <w:t>n</w:t>
            </w:r>
          </w:p>
        </w:tc>
      </w:tr>
      <w:tr w:rsidR="00D50DFE" w14:paraId="339393D5" w14:textId="77777777" w:rsidTr="006E5CF2">
        <w:trPr>
          <w:gridAfter w:val="1"/>
          <w:wAfter w:w="6" w:type="dxa"/>
          <w:trHeight w:val="365"/>
        </w:trPr>
        <w:tc>
          <w:tcPr>
            <w:tcW w:w="2546" w:type="dxa"/>
            <w:vMerge w:val="restart"/>
            <w:vAlign w:val="center"/>
          </w:tcPr>
          <w:p w14:paraId="3F5108C5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Запрет считывания</w:t>
            </w:r>
          </w:p>
        </w:tc>
        <w:tc>
          <w:tcPr>
            <w:tcW w:w="788" w:type="dxa"/>
          </w:tcPr>
          <w:p w14:paraId="22CA39D8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4319E9DC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9" w:type="dxa"/>
          </w:tcPr>
          <w:p w14:paraId="542D8752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788" w:type="dxa"/>
          </w:tcPr>
          <w:p w14:paraId="71AD2BEE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789" w:type="dxa"/>
          </w:tcPr>
          <w:p w14:paraId="1B7B2CD2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789" w:type="dxa"/>
          </w:tcPr>
          <w:p w14:paraId="5F73225E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789" w:type="dxa"/>
          </w:tcPr>
          <w:p w14:paraId="5EFA652F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1268" w:type="dxa"/>
            <w:gridSpan w:val="2"/>
            <w:vAlign w:val="center"/>
          </w:tcPr>
          <w:p w14:paraId="4708B1A3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GB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Z</w:t>
            </w:r>
          </w:p>
        </w:tc>
      </w:tr>
      <w:tr w:rsidR="00D50DFE" w14:paraId="0E6A4390" w14:textId="77777777" w:rsidTr="006E5CF2">
        <w:trPr>
          <w:gridAfter w:val="1"/>
          <w:wAfter w:w="6" w:type="dxa"/>
          <w:trHeight w:val="365"/>
        </w:trPr>
        <w:tc>
          <w:tcPr>
            <w:tcW w:w="2546" w:type="dxa"/>
            <w:vMerge/>
            <w:vAlign w:val="center"/>
          </w:tcPr>
          <w:p w14:paraId="3F9B0F25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</w:tcPr>
          <w:p w14:paraId="3AA0E432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789" w:type="dxa"/>
          </w:tcPr>
          <w:p w14:paraId="495F1F44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613F4A05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788" w:type="dxa"/>
          </w:tcPr>
          <w:p w14:paraId="5407853F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789" w:type="dxa"/>
          </w:tcPr>
          <w:p w14:paraId="3F8F9D26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789" w:type="dxa"/>
          </w:tcPr>
          <w:p w14:paraId="038C9DCA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789" w:type="dxa"/>
          </w:tcPr>
          <w:p w14:paraId="448DFFD6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1268" w:type="dxa"/>
            <w:gridSpan w:val="2"/>
            <w:vAlign w:val="center"/>
          </w:tcPr>
          <w:p w14:paraId="169C8A17" w14:textId="77777777" w:rsidR="00D50DFE" w:rsidRPr="00617E12" w:rsidRDefault="00D50DFE" w:rsidP="006906EB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GB"/>
              </w:rPr>
            </w:pPr>
            <w:r w:rsidRPr="00617E12">
              <w:rPr>
                <w:color w:val="000000"/>
                <w:sz w:val="28"/>
                <w:szCs w:val="28"/>
                <w:lang w:val="en-GB"/>
              </w:rPr>
              <w:t>Z</w:t>
            </w:r>
          </w:p>
        </w:tc>
      </w:tr>
    </w:tbl>
    <w:p w14:paraId="4F9760F2" w14:textId="7265FDD7" w:rsidR="00ED34B6" w:rsidRDefault="00ED34B6" w:rsidP="00D91956">
      <w:pPr>
        <w:pStyle w:val="a3"/>
        <w:spacing w:line="240" w:lineRule="auto"/>
        <w:ind w:left="0" w:firstLine="709"/>
      </w:pPr>
      <w:r w:rsidRPr="00F613C0">
        <w:t xml:space="preserve">3.2 </w:t>
      </w:r>
      <w:r w:rsidR="004F3666">
        <w:t>Регистр сдвига</w:t>
      </w:r>
    </w:p>
    <w:p w14:paraId="7D6F13DA" w14:textId="77777777" w:rsidR="004722C1" w:rsidRPr="004722C1" w:rsidRDefault="004722C1" w:rsidP="006906EB">
      <w:pPr>
        <w:pStyle w:val="a4"/>
        <w:rPr>
          <w:lang w:eastAsia="en-US"/>
        </w:rPr>
      </w:pPr>
    </w:p>
    <w:p w14:paraId="2E184904" w14:textId="74318BAD" w:rsidR="003F3E0E" w:rsidRDefault="003F3E0E" w:rsidP="006906EB">
      <w:pPr>
        <w:spacing w:line="240" w:lineRule="auto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Регистр сдвига — это регистр, содержимое которого при подаче управляющего сигнала на тактовый вход С может сдвигаться в сторону старших или младших разрядов. </w:t>
      </w:r>
    </w:p>
    <w:p w14:paraId="095EE623" w14:textId="7BF16D3B" w:rsidR="003F3E0E" w:rsidRDefault="006E5CF2" w:rsidP="006906EB">
      <w:p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Условное графическое обозначение р</w:t>
      </w:r>
      <w:r w:rsidR="003F3E0E">
        <w:rPr>
          <w:color w:val="000000"/>
          <w:sz w:val="28"/>
          <w:szCs w:val="28"/>
        </w:rPr>
        <w:t>егистра сдвига из цепочки непрозрачных триггеров показана на рисунке 3.3.</w:t>
      </w:r>
    </w:p>
    <w:p w14:paraId="77F86924" w14:textId="77777777" w:rsidR="006E5CF2" w:rsidRPr="006D0B84" w:rsidRDefault="006E5CF2" w:rsidP="006906EB">
      <w:pPr>
        <w:spacing w:line="240" w:lineRule="auto"/>
        <w:rPr>
          <w:color w:val="000000"/>
          <w:sz w:val="28"/>
          <w:szCs w:val="28"/>
        </w:rPr>
      </w:pPr>
    </w:p>
    <w:p w14:paraId="54A90B8E" w14:textId="324CC80E" w:rsidR="003F3E0E" w:rsidRDefault="003F3E0E" w:rsidP="006906EB">
      <w:pPr>
        <w:spacing w:line="24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8757BB9" wp14:editId="2EA785BA">
            <wp:extent cx="4904014" cy="13258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3"/>
                    <a:stretch/>
                  </pic:blipFill>
                  <pic:spPr bwMode="auto">
                    <a:xfrm>
                      <a:off x="0" y="0"/>
                      <a:ext cx="4904014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3857F" w14:textId="77777777" w:rsidR="006E5CF2" w:rsidRDefault="006E5CF2" w:rsidP="006906EB">
      <w:pPr>
        <w:spacing w:line="240" w:lineRule="auto"/>
        <w:jc w:val="center"/>
        <w:rPr>
          <w:color w:val="000000"/>
          <w:sz w:val="28"/>
          <w:szCs w:val="28"/>
        </w:rPr>
      </w:pPr>
    </w:p>
    <w:p w14:paraId="742D2332" w14:textId="1D51C1CD" w:rsidR="003F3E0E" w:rsidRDefault="003F3E0E" w:rsidP="006906EB">
      <w:pPr>
        <w:spacing w:line="240" w:lineRule="auto"/>
        <w:jc w:val="center"/>
        <w:rPr>
          <w:color w:val="000000"/>
          <w:sz w:val="28"/>
          <w:szCs w:val="28"/>
        </w:rPr>
      </w:pPr>
      <w:r w:rsidRPr="003F3E0E">
        <w:rPr>
          <w:color w:val="000000"/>
          <w:sz w:val="28"/>
          <w:szCs w:val="28"/>
        </w:rPr>
        <w:t>Рисунок 3.3 – Регистр сдвига из цепочки непрозрачных триггеров</w:t>
      </w:r>
    </w:p>
    <w:p w14:paraId="64849D7A" w14:textId="77777777" w:rsidR="006E5CF2" w:rsidRPr="003F3E0E" w:rsidRDefault="006E5CF2" w:rsidP="006906EB">
      <w:pPr>
        <w:spacing w:line="240" w:lineRule="auto"/>
        <w:jc w:val="center"/>
        <w:rPr>
          <w:color w:val="000000"/>
          <w:sz w:val="28"/>
          <w:szCs w:val="28"/>
        </w:rPr>
      </w:pPr>
    </w:p>
    <w:p w14:paraId="20B3C97D" w14:textId="5BB412FD" w:rsidR="003F3E0E" w:rsidRDefault="003F3E0E" w:rsidP="006906EB">
      <w:p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Пусть на рисунке триггер Q0 – младший, Qm-1 – старший; вход каждого триггера (кроме Q0) подключен к выходу соседнего младшего триггера. Когда на все входы</w:t>
      </w:r>
      <w:r w:rsidR="00D50DFE">
        <w:rPr>
          <w:color w:val="000000"/>
          <w:sz w:val="28"/>
          <w:szCs w:val="28"/>
        </w:rPr>
        <w:t xml:space="preserve"> </w:t>
      </w:r>
      <w:r w:rsidR="00D50DFE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 триггеров поступает активный спад сигнала Shift, выход каждого триггера принимает состояние своего младшего соседа и, таким образом, информация, содержащаяся в регистре, сдвигается на один разряд в сторону старших разрядов, влево. Триггер Q0 принимает при этом состояние последовательного входа DS. Информация, поступившая на вход DS во время какого-либо такта, появится на выходе Qm-1 через m тактов.</w:t>
      </w:r>
    </w:p>
    <w:p w14:paraId="7F6296E2" w14:textId="77777777" w:rsidR="00D50DFE" w:rsidRDefault="00D50DFE" w:rsidP="006906EB">
      <w:pPr>
        <w:pStyle w:val="2829202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17E12">
        <w:rPr>
          <w:color w:val="000000"/>
          <w:sz w:val="28"/>
          <w:szCs w:val="28"/>
        </w:rPr>
        <w:t>Часто требуются более сложные регистры: с параллельной синхронной записью информации, реверсивные, с параллельно</w:t>
      </w:r>
      <w:r>
        <w:rPr>
          <w:color w:val="000000"/>
          <w:sz w:val="28"/>
          <w:szCs w:val="28"/>
        </w:rPr>
        <w:t>-</w:t>
      </w:r>
      <w:r w:rsidRPr="00617E12">
        <w:rPr>
          <w:color w:val="000000"/>
          <w:sz w:val="28"/>
          <w:szCs w:val="28"/>
        </w:rPr>
        <w:t>последовательной записью. Такие регистры называются универсальными. Примером универсального регистра служит интегральная микросхема К555ИР11, условное графическое обозначение которой показано на рис</w:t>
      </w:r>
      <w:r>
        <w:rPr>
          <w:color w:val="000000"/>
          <w:sz w:val="28"/>
          <w:szCs w:val="28"/>
        </w:rPr>
        <w:t>унке</w:t>
      </w:r>
      <w:r w:rsidRPr="00617E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3.4</w:t>
      </w:r>
      <w:r w:rsidRPr="00617E12">
        <w:rPr>
          <w:color w:val="000000"/>
          <w:sz w:val="28"/>
          <w:szCs w:val="28"/>
        </w:rPr>
        <w:t>.</w:t>
      </w:r>
    </w:p>
    <w:p w14:paraId="04435929" w14:textId="77777777" w:rsidR="00D50DFE" w:rsidRDefault="00D50DFE" w:rsidP="006906EB">
      <w:pPr>
        <w:pStyle w:val="28292020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26C03384" w14:textId="6A9FE8AF" w:rsidR="00D50DFE" w:rsidRDefault="00D50DFE" w:rsidP="006906EB">
      <w:pPr>
        <w:pStyle w:val="28292020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C75FC">
        <w:rPr>
          <w:noProof/>
          <w:color w:val="000000"/>
          <w:sz w:val="28"/>
          <w:szCs w:val="28"/>
        </w:rPr>
        <w:drawing>
          <wp:inline distT="0" distB="0" distL="0" distR="0" wp14:anchorId="5DE3DD65" wp14:editId="09B164A1">
            <wp:extent cx="1532975" cy="18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297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60E3" w14:textId="77777777" w:rsidR="006E5CF2" w:rsidRDefault="006E5CF2" w:rsidP="006906EB">
      <w:pPr>
        <w:pStyle w:val="28292020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6851C94" w14:textId="77777777" w:rsidR="00D50DFE" w:rsidRPr="006D0B84" w:rsidRDefault="00D50DFE" w:rsidP="006906EB">
      <w:pPr>
        <w:pStyle w:val="28292020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D0B84">
        <w:rPr>
          <w:color w:val="000000"/>
          <w:sz w:val="28"/>
          <w:szCs w:val="28"/>
        </w:rPr>
        <w:t>Рисунок 3.4 – Условное графическое обозначение регистра сдвига</w:t>
      </w:r>
    </w:p>
    <w:p w14:paraId="2BA63A80" w14:textId="77777777" w:rsidR="00D50DFE" w:rsidRPr="006D0B84" w:rsidRDefault="00D50DFE" w:rsidP="006906EB">
      <w:pPr>
        <w:pStyle w:val="28292020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31F0716" w14:textId="5AE5EA6E" w:rsidR="00D50DFE" w:rsidRDefault="00D50DFE" w:rsidP="006906EB">
      <w:pPr>
        <w:pStyle w:val="2829202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17E12">
        <w:rPr>
          <w:color w:val="000000"/>
          <w:sz w:val="28"/>
          <w:szCs w:val="28"/>
        </w:rPr>
        <w:t>Регистр К555ИР11 может работать в следующих режимах</w:t>
      </w:r>
      <w:r w:rsidR="006D0B84">
        <w:rPr>
          <w:color w:val="000000"/>
          <w:sz w:val="28"/>
          <w:szCs w:val="28"/>
        </w:rPr>
        <w:t xml:space="preserve">: </w:t>
      </w:r>
      <w:r w:rsidRPr="00617E12">
        <w:rPr>
          <w:color w:val="000000"/>
          <w:sz w:val="28"/>
          <w:szCs w:val="28"/>
        </w:rPr>
        <w:t>сброс, хранение данных, сдвиг влево, сдвиг вправо, и параллельная загрузка. Микросхема имеет входы: тактовый (С), параллельной загрузки</w:t>
      </w:r>
      <w:r>
        <w:rPr>
          <w:color w:val="000000"/>
          <w:sz w:val="28"/>
          <w:szCs w:val="28"/>
        </w:rPr>
        <w:t xml:space="preserve"> </w:t>
      </w:r>
      <w:r w:rsidRPr="00617E12">
        <w:rPr>
          <w:color w:val="000000"/>
          <w:sz w:val="28"/>
          <w:szCs w:val="28"/>
        </w:rPr>
        <w:t xml:space="preserve">(DO </w:t>
      </w:r>
      <w:r>
        <w:rPr>
          <w:color w:val="000000"/>
          <w:sz w:val="28"/>
          <w:szCs w:val="28"/>
        </w:rPr>
        <w:t>–</w:t>
      </w:r>
      <w:r w:rsidRPr="00617E12">
        <w:rPr>
          <w:color w:val="000000"/>
          <w:sz w:val="28"/>
          <w:szCs w:val="28"/>
        </w:rPr>
        <w:t xml:space="preserve"> D3), выбора режима работы (S0 и S1), асинхронного сброса (R).</w:t>
      </w:r>
      <w:r>
        <w:rPr>
          <w:color w:val="000000"/>
          <w:sz w:val="28"/>
          <w:szCs w:val="28"/>
        </w:rPr>
        <w:t xml:space="preserve"> </w:t>
      </w:r>
      <w:r w:rsidRPr="00617E12">
        <w:rPr>
          <w:color w:val="000000"/>
          <w:sz w:val="28"/>
          <w:szCs w:val="28"/>
        </w:rPr>
        <w:t xml:space="preserve">Данные также могут поступать в регистр в последовательном коде на входы DL (при сдвиге влево) и DR (при сдвиге вправо). Все операции кроме сброса выполняются в регистре синхронно по фронту тактовых импульсов. Внутренний код регистра может быть прочитан на выходах Q0 </w:t>
      </w:r>
      <w:r>
        <w:rPr>
          <w:color w:val="000000"/>
          <w:sz w:val="28"/>
          <w:szCs w:val="28"/>
        </w:rPr>
        <w:t>–</w:t>
      </w:r>
      <w:r w:rsidRPr="00617E12">
        <w:rPr>
          <w:color w:val="000000"/>
          <w:sz w:val="28"/>
          <w:szCs w:val="28"/>
        </w:rPr>
        <w:t xml:space="preserve"> Q3.</w:t>
      </w:r>
      <w:r w:rsidR="006D0B84">
        <w:rPr>
          <w:color w:val="000000"/>
          <w:sz w:val="28"/>
          <w:szCs w:val="28"/>
        </w:rPr>
        <w:t xml:space="preserve"> Указанные режимы представлены в таблице 3.2.</w:t>
      </w:r>
    </w:p>
    <w:p w14:paraId="785F8E83" w14:textId="77777777" w:rsidR="00D50DFE" w:rsidRPr="00617E12" w:rsidRDefault="00D50DFE" w:rsidP="006906EB">
      <w:pPr>
        <w:pStyle w:val="28292020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04EB2849" w14:textId="77777777" w:rsidR="00D50DFE" w:rsidRDefault="00D50DFE" w:rsidP="006906EB">
      <w:pPr>
        <w:pStyle w:val="28292020"/>
        <w:spacing w:before="0" w:beforeAutospacing="0" w:after="0" w:afterAutospacing="0"/>
        <w:rPr>
          <w:color w:val="000000"/>
          <w:sz w:val="28"/>
          <w:szCs w:val="28"/>
        </w:rPr>
      </w:pPr>
      <w:r w:rsidRPr="00617E12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3.2 – Режимы работы регистра сдвигов</w:t>
      </w:r>
    </w:p>
    <w:tbl>
      <w:tblPr>
        <w:tblStyle w:val="ad"/>
        <w:tblW w:w="9390" w:type="dxa"/>
        <w:jc w:val="center"/>
        <w:tblLook w:val="04A0" w:firstRow="1" w:lastRow="0" w:firstColumn="1" w:lastColumn="0" w:noHBand="0" w:noVBand="1"/>
      </w:tblPr>
      <w:tblGrid>
        <w:gridCol w:w="2674"/>
        <w:gridCol w:w="607"/>
        <w:gridCol w:w="608"/>
        <w:gridCol w:w="609"/>
        <w:gridCol w:w="609"/>
        <w:gridCol w:w="624"/>
        <w:gridCol w:w="609"/>
        <w:gridCol w:w="610"/>
        <w:gridCol w:w="610"/>
        <w:gridCol w:w="610"/>
        <w:gridCol w:w="610"/>
        <w:gridCol w:w="610"/>
      </w:tblGrid>
      <w:tr w:rsidR="00D50DFE" w14:paraId="52A1630C" w14:textId="77777777" w:rsidTr="006E5CF2">
        <w:trPr>
          <w:trHeight w:val="373"/>
          <w:jc w:val="center"/>
        </w:trPr>
        <w:tc>
          <w:tcPr>
            <w:tcW w:w="2674" w:type="dxa"/>
            <w:vMerge w:val="restart"/>
            <w:vAlign w:val="center"/>
          </w:tcPr>
          <w:p w14:paraId="4C753330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C38D3">
              <w:rPr>
                <w:b/>
                <w:bCs/>
                <w:color w:val="000000"/>
                <w:sz w:val="28"/>
                <w:szCs w:val="28"/>
              </w:rPr>
              <w:t>Режим работы</w:t>
            </w:r>
          </w:p>
        </w:tc>
        <w:tc>
          <w:tcPr>
            <w:tcW w:w="4276" w:type="dxa"/>
            <w:gridSpan w:val="7"/>
            <w:vAlign w:val="center"/>
          </w:tcPr>
          <w:p w14:paraId="47399AE5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C38D3">
              <w:rPr>
                <w:b/>
                <w:bCs/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2440" w:type="dxa"/>
            <w:gridSpan w:val="4"/>
            <w:vAlign w:val="center"/>
          </w:tcPr>
          <w:p w14:paraId="07F81099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C38D3">
              <w:rPr>
                <w:b/>
                <w:bCs/>
                <w:color w:val="000000"/>
                <w:sz w:val="28"/>
                <w:szCs w:val="28"/>
              </w:rPr>
              <w:t>Выход</w:t>
            </w:r>
          </w:p>
        </w:tc>
      </w:tr>
      <w:tr w:rsidR="00D50DFE" w14:paraId="18D1E299" w14:textId="77777777" w:rsidTr="006E5CF2">
        <w:trPr>
          <w:trHeight w:val="373"/>
          <w:jc w:val="center"/>
        </w:trPr>
        <w:tc>
          <w:tcPr>
            <w:tcW w:w="2674" w:type="dxa"/>
            <w:vMerge/>
            <w:vAlign w:val="center"/>
          </w:tcPr>
          <w:p w14:paraId="1461964F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07" w:type="dxa"/>
            <w:vAlign w:val="center"/>
          </w:tcPr>
          <w:p w14:paraId="7ED00B18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>R</w:t>
            </w:r>
          </w:p>
        </w:tc>
        <w:tc>
          <w:tcPr>
            <w:tcW w:w="608" w:type="dxa"/>
            <w:vAlign w:val="center"/>
          </w:tcPr>
          <w:p w14:paraId="0E4692FB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>C</w:t>
            </w:r>
          </w:p>
        </w:tc>
        <w:tc>
          <w:tcPr>
            <w:tcW w:w="609" w:type="dxa"/>
            <w:vAlign w:val="center"/>
          </w:tcPr>
          <w:p w14:paraId="44815304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>S1</w:t>
            </w:r>
          </w:p>
        </w:tc>
        <w:tc>
          <w:tcPr>
            <w:tcW w:w="609" w:type="dxa"/>
            <w:vAlign w:val="center"/>
          </w:tcPr>
          <w:p w14:paraId="305AA442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>S0</w:t>
            </w:r>
          </w:p>
        </w:tc>
        <w:tc>
          <w:tcPr>
            <w:tcW w:w="624" w:type="dxa"/>
            <w:vAlign w:val="center"/>
          </w:tcPr>
          <w:p w14:paraId="205C4FB8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>DR</w:t>
            </w:r>
          </w:p>
        </w:tc>
        <w:tc>
          <w:tcPr>
            <w:tcW w:w="609" w:type="dxa"/>
            <w:vAlign w:val="center"/>
          </w:tcPr>
          <w:p w14:paraId="106B1439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>DL</w:t>
            </w:r>
          </w:p>
        </w:tc>
        <w:tc>
          <w:tcPr>
            <w:tcW w:w="610" w:type="dxa"/>
            <w:vAlign w:val="center"/>
          </w:tcPr>
          <w:p w14:paraId="76F38208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>Dn</w:t>
            </w:r>
          </w:p>
        </w:tc>
        <w:tc>
          <w:tcPr>
            <w:tcW w:w="610" w:type="dxa"/>
            <w:vAlign w:val="center"/>
          </w:tcPr>
          <w:p w14:paraId="76D05700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>Q0</w:t>
            </w:r>
          </w:p>
        </w:tc>
        <w:tc>
          <w:tcPr>
            <w:tcW w:w="610" w:type="dxa"/>
            <w:vAlign w:val="center"/>
          </w:tcPr>
          <w:p w14:paraId="31A6A2FF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>Q1</w:t>
            </w:r>
          </w:p>
        </w:tc>
        <w:tc>
          <w:tcPr>
            <w:tcW w:w="610" w:type="dxa"/>
            <w:vAlign w:val="center"/>
          </w:tcPr>
          <w:p w14:paraId="60C7DE30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>Q2</w:t>
            </w:r>
          </w:p>
        </w:tc>
        <w:tc>
          <w:tcPr>
            <w:tcW w:w="610" w:type="dxa"/>
            <w:vAlign w:val="center"/>
          </w:tcPr>
          <w:p w14:paraId="6EA3B133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>Q3</w:t>
            </w:r>
          </w:p>
        </w:tc>
      </w:tr>
      <w:tr w:rsidR="00D50DFE" w14:paraId="66E04468" w14:textId="77777777" w:rsidTr="006E5CF2">
        <w:trPr>
          <w:trHeight w:val="373"/>
          <w:jc w:val="center"/>
        </w:trPr>
        <w:tc>
          <w:tcPr>
            <w:tcW w:w="2674" w:type="dxa"/>
            <w:vAlign w:val="center"/>
          </w:tcPr>
          <w:p w14:paraId="46EEBECE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Сброс</w:t>
            </w:r>
          </w:p>
        </w:tc>
        <w:tc>
          <w:tcPr>
            <w:tcW w:w="607" w:type="dxa"/>
            <w:vAlign w:val="center"/>
          </w:tcPr>
          <w:p w14:paraId="501AB9A7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608" w:type="dxa"/>
          </w:tcPr>
          <w:p w14:paraId="2C512D30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07346F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09" w:type="dxa"/>
          </w:tcPr>
          <w:p w14:paraId="413F4508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5C1F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09" w:type="dxa"/>
          </w:tcPr>
          <w:p w14:paraId="33481F65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5C1F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24" w:type="dxa"/>
          </w:tcPr>
          <w:p w14:paraId="70E93736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5C1F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09" w:type="dxa"/>
          </w:tcPr>
          <w:p w14:paraId="3DF8046F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5C1F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10" w:type="dxa"/>
          </w:tcPr>
          <w:p w14:paraId="6ECEECDD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5C1F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10" w:type="dxa"/>
            <w:vAlign w:val="center"/>
          </w:tcPr>
          <w:p w14:paraId="1361D2A0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  <w:vAlign w:val="center"/>
          </w:tcPr>
          <w:p w14:paraId="2AD9ECD0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  <w:vAlign w:val="center"/>
          </w:tcPr>
          <w:p w14:paraId="055EB33E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  <w:vAlign w:val="center"/>
          </w:tcPr>
          <w:p w14:paraId="1D0F1689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D50DFE" w14:paraId="4A83F437" w14:textId="77777777" w:rsidTr="006E5CF2">
        <w:trPr>
          <w:trHeight w:val="373"/>
          <w:jc w:val="center"/>
        </w:trPr>
        <w:tc>
          <w:tcPr>
            <w:tcW w:w="2674" w:type="dxa"/>
            <w:vAlign w:val="center"/>
          </w:tcPr>
          <w:p w14:paraId="44AD444A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</w:t>
            </w:r>
          </w:p>
        </w:tc>
        <w:tc>
          <w:tcPr>
            <w:tcW w:w="607" w:type="dxa"/>
            <w:vAlign w:val="center"/>
          </w:tcPr>
          <w:p w14:paraId="4621A40C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1</w:t>
            </w:r>
          </w:p>
        </w:tc>
        <w:tc>
          <w:tcPr>
            <w:tcW w:w="608" w:type="dxa"/>
          </w:tcPr>
          <w:p w14:paraId="139F400C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07346F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09" w:type="dxa"/>
            <w:vAlign w:val="center"/>
          </w:tcPr>
          <w:p w14:paraId="5F68BE1C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09" w:type="dxa"/>
            <w:vAlign w:val="center"/>
          </w:tcPr>
          <w:p w14:paraId="50522963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624" w:type="dxa"/>
          </w:tcPr>
          <w:p w14:paraId="7B0AA669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932414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09" w:type="dxa"/>
            <w:vAlign w:val="center"/>
          </w:tcPr>
          <w:p w14:paraId="629EF61D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10" w:type="dxa"/>
          </w:tcPr>
          <w:p w14:paraId="0754AD00" w14:textId="77777777" w:rsidR="00D50DFE" w:rsidRPr="00CC38D3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3634B5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10" w:type="dxa"/>
            <w:vAlign w:val="center"/>
          </w:tcPr>
          <w:p w14:paraId="567D9325" w14:textId="77777777" w:rsidR="00D50DFE" w:rsidRPr="00300D09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vertAlign w:val="subscript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610" w:type="dxa"/>
            <w:vAlign w:val="center"/>
          </w:tcPr>
          <w:p w14:paraId="2A82CA7C" w14:textId="77777777" w:rsidR="00D50DFE" w:rsidRPr="00300D09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vertAlign w:val="subscript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610" w:type="dxa"/>
            <w:vAlign w:val="center"/>
          </w:tcPr>
          <w:p w14:paraId="769EBAEE" w14:textId="77777777" w:rsidR="00D50DFE" w:rsidRPr="00300D09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vertAlign w:val="subscript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610" w:type="dxa"/>
            <w:vAlign w:val="center"/>
          </w:tcPr>
          <w:p w14:paraId="42762C08" w14:textId="77777777" w:rsidR="00D50DFE" w:rsidRPr="00300D09" w:rsidRDefault="00D50DFE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vertAlign w:val="subscript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3</w:t>
            </w:r>
          </w:p>
        </w:tc>
      </w:tr>
      <w:tr w:rsidR="006E5CF2" w:rsidRPr="00CC38D3" w14:paraId="620C9E3F" w14:textId="77777777" w:rsidTr="006E5CF2">
        <w:trPr>
          <w:trHeight w:val="359"/>
          <w:jc w:val="center"/>
        </w:trPr>
        <w:tc>
          <w:tcPr>
            <w:tcW w:w="2674" w:type="dxa"/>
            <w:vMerge w:val="restart"/>
          </w:tcPr>
          <w:p w14:paraId="74DB554C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Сдвиг влево</w:t>
            </w:r>
          </w:p>
        </w:tc>
        <w:tc>
          <w:tcPr>
            <w:tcW w:w="607" w:type="dxa"/>
          </w:tcPr>
          <w:p w14:paraId="1D642E7D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A6C6A">
              <w:rPr>
                <w:color w:val="000000"/>
                <w:sz w:val="28"/>
                <w:szCs w:val="28"/>
                <w:lang w:val="en-GB"/>
              </w:rPr>
              <w:t>1</w:t>
            </w:r>
          </w:p>
        </w:tc>
        <w:tc>
          <w:tcPr>
            <w:tcW w:w="608" w:type="dxa"/>
          </w:tcPr>
          <w:p w14:paraId="27582EC7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9418B">
              <w:rPr>
                <w:color w:val="000000"/>
                <w:sz w:val="28"/>
                <w:szCs w:val="28"/>
              </w:rPr>
              <w:t>↑</w:t>
            </w:r>
          </w:p>
        </w:tc>
        <w:tc>
          <w:tcPr>
            <w:tcW w:w="609" w:type="dxa"/>
          </w:tcPr>
          <w:p w14:paraId="7D075910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09" w:type="dxa"/>
          </w:tcPr>
          <w:p w14:paraId="1DF0B3AD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624" w:type="dxa"/>
          </w:tcPr>
          <w:p w14:paraId="3629A6E0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932414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09" w:type="dxa"/>
          </w:tcPr>
          <w:p w14:paraId="76F3AD99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14:paraId="7D57B8B2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3634B5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10" w:type="dxa"/>
          </w:tcPr>
          <w:p w14:paraId="29557715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610" w:type="dxa"/>
          </w:tcPr>
          <w:p w14:paraId="4EC62231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610" w:type="dxa"/>
          </w:tcPr>
          <w:p w14:paraId="221A892B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3</w:t>
            </w:r>
          </w:p>
        </w:tc>
        <w:tc>
          <w:tcPr>
            <w:tcW w:w="610" w:type="dxa"/>
          </w:tcPr>
          <w:p w14:paraId="6F0D0884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6E5CF2" w:rsidRPr="00CC38D3" w14:paraId="50631284" w14:textId="77777777" w:rsidTr="006E5CF2">
        <w:trPr>
          <w:trHeight w:val="387"/>
          <w:jc w:val="center"/>
        </w:trPr>
        <w:tc>
          <w:tcPr>
            <w:tcW w:w="2674" w:type="dxa"/>
            <w:vMerge/>
          </w:tcPr>
          <w:p w14:paraId="191FBF1D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07" w:type="dxa"/>
          </w:tcPr>
          <w:p w14:paraId="71F38869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A6C6A">
              <w:rPr>
                <w:color w:val="000000"/>
                <w:sz w:val="28"/>
                <w:szCs w:val="28"/>
                <w:lang w:val="en-GB"/>
              </w:rPr>
              <w:t>1</w:t>
            </w:r>
          </w:p>
        </w:tc>
        <w:tc>
          <w:tcPr>
            <w:tcW w:w="608" w:type="dxa"/>
          </w:tcPr>
          <w:p w14:paraId="26C50BEC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9418B">
              <w:rPr>
                <w:color w:val="000000"/>
                <w:sz w:val="28"/>
                <w:szCs w:val="28"/>
              </w:rPr>
              <w:t>↑</w:t>
            </w:r>
          </w:p>
        </w:tc>
        <w:tc>
          <w:tcPr>
            <w:tcW w:w="609" w:type="dxa"/>
          </w:tcPr>
          <w:p w14:paraId="7067263D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09" w:type="dxa"/>
          </w:tcPr>
          <w:p w14:paraId="4032D344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0</w:t>
            </w:r>
          </w:p>
        </w:tc>
        <w:tc>
          <w:tcPr>
            <w:tcW w:w="624" w:type="dxa"/>
          </w:tcPr>
          <w:p w14:paraId="78DFC120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932414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09" w:type="dxa"/>
          </w:tcPr>
          <w:p w14:paraId="3B00D845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14:paraId="2A759B6C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3634B5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10" w:type="dxa"/>
          </w:tcPr>
          <w:p w14:paraId="7CD8353A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610" w:type="dxa"/>
          </w:tcPr>
          <w:p w14:paraId="0D7EFEB7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610" w:type="dxa"/>
          </w:tcPr>
          <w:p w14:paraId="5BFE63B5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3</w:t>
            </w:r>
          </w:p>
        </w:tc>
        <w:tc>
          <w:tcPr>
            <w:tcW w:w="610" w:type="dxa"/>
          </w:tcPr>
          <w:p w14:paraId="4943FD8E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6E5CF2" w:rsidRPr="00CC38D3" w14:paraId="0E71797E" w14:textId="77777777" w:rsidTr="006E5CF2">
        <w:trPr>
          <w:trHeight w:val="373"/>
          <w:jc w:val="center"/>
        </w:trPr>
        <w:tc>
          <w:tcPr>
            <w:tcW w:w="2674" w:type="dxa"/>
            <w:vMerge w:val="restart"/>
          </w:tcPr>
          <w:p w14:paraId="03CA3B4E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Сдвиг вправо</w:t>
            </w:r>
          </w:p>
        </w:tc>
        <w:tc>
          <w:tcPr>
            <w:tcW w:w="607" w:type="dxa"/>
          </w:tcPr>
          <w:p w14:paraId="0051E1A7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A6C6A">
              <w:rPr>
                <w:color w:val="000000"/>
                <w:sz w:val="28"/>
                <w:szCs w:val="28"/>
                <w:lang w:val="en-GB"/>
              </w:rPr>
              <w:t>1</w:t>
            </w:r>
          </w:p>
        </w:tc>
        <w:tc>
          <w:tcPr>
            <w:tcW w:w="608" w:type="dxa"/>
          </w:tcPr>
          <w:p w14:paraId="604A6DA0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9418B">
              <w:rPr>
                <w:color w:val="000000"/>
                <w:sz w:val="28"/>
                <w:szCs w:val="28"/>
              </w:rPr>
              <w:t>↑</w:t>
            </w:r>
          </w:p>
        </w:tc>
        <w:tc>
          <w:tcPr>
            <w:tcW w:w="609" w:type="dxa"/>
          </w:tcPr>
          <w:p w14:paraId="225C888B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09" w:type="dxa"/>
          </w:tcPr>
          <w:p w14:paraId="52EEF032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14:paraId="338194BE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09" w:type="dxa"/>
          </w:tcPr>
          <w:p w14:paraId="0D340A0E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95151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10" w:type="dxa"/>
          </w:tcPr>
          <w:p w14:paraId="20726413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3634B5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10" w:type="dxa"/>
          </w:tcPr>
          <w:p w14:paraId="5F75EE17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14:paraId="4A3BC33E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610" w:type="dxa"/>
          </w:tcPr>
          <w:p w14:paraId="71BE0806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610" w:type="dxa"/>
          </w:tcPr>
          <w:p w14:paraId="2246BA9A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2</w:t>
            </w:r>
          </w:p>
        </w:tc>
      </w:tr>
      <w:tr w:rsidR="006E5CF2" w:rsidRPr="00CC38D3" w14:paraId="02DFF4F5" w14:textId="77777777" w:rsidTr="006E5CF2">
        <w:trPr>
          <w:trHeight w:val="373"/>
          <w:jc w:val="center"/>
        </w:trPr>
        <w:tc>
          <w:tcPr>
            <w:tcW w:w="2674" w:type="dxa"/>
            <w:vMerge/>
          </w:tcPr>
          <w:p w14:paraId="324E9E8E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07" w:type="dxa"/>
          </w:tcPr>
          <w:p w14:paraId="0D2587E1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A6C6A">
              <w:rPr>
                <w:color w:val="000000"/>
                <w:sz w:val="28"/>
                <w:szCs w:val="28"/>
                <w:lang w:val="en-GB"/>
              </w:rPr>
              <w:t>1</w:t>
            </w:r>
          </w:p>
        </w:tc>
        <w:tc>
          <w:tcPr>
            <w:tcW w:w="608" w:type="dxa"/>
          </w:tcPr>
          <w:p w14:paraId="73DA717E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9418B">
              <w:rPr>
                <w:color w:val="000000"/>
                <w:sz w:val="28"/>
                <w:szCs w:val="28"/>
              </w:rPr>
              <w:t>↑</w:t>
            </w:r>
          </w:p>
        </w:tc>
        <w:tc>
          <w:tcPr>
            <w:tcW w:w="609" w:type="dxa"/>
          </w:tcPr>
          <w:p w14:paraId="1E40D5CD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09" w:type="dxa"/>
          </w:tcPr>
          <w:p w14:paraId="3856EA05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14:paraId="795CA5C4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09" w:type="dxa"/>
          </w:tcPr>
          <w:p w14:paraId="72505C3E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D95151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10" w:type="dxa"/>
          </w:tcPr>
          <w:p w14:paraId="0FEFA319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3634B5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10" w:type="dxa"/>
          </w:tcPr>
          <w:p w14:paraId="7750B133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14:paraId="6DAAD76D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610" w:type="dxa"/>
          </w:tcPr>
          <w:p w14:paraId="4E177200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610" w:type="dxa"/>
          </w:tcPr>
          <w:p w14:paraId="747D3826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2</w:t>
            </w:r>
          </w:p>
        </w:tc>
      </w:tr>
      <w:tr w:rsidR="006E5CF2" w:rsidRPr="00300D09" w14:paraId="17F9D927" w14:textId="77777777" w:rsidTr="006E5CF2">
        <w:trPr>
          <w:trHeight w:val="746"/>
          <w:jc w:val="center"/>
        </w:trPr>
        <w:tc>
          <w:tcPr>
            <w:tcW w:w="2674" w:type="dxa"/>
          </w:tcPr>
          <w:p w14:paraId="64C504E3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Параллельная загрузка</w:t>
            </w:r>
          </w:p>
        </w:tc>
        <w:tc>
          <w:tcPr>
            <w:tcW w:w="607" w:type="dxa"/>
            <w:vAlign w:val="center"/>
          </w:tcPr>
          <w:p w14:paraId="755966E9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A6C6A">
              <w:rPr>
                <w:color w:val="000000"/>
                <w:sz w:val="28"/>
                <w:szCs w:val="28"/>
                <w:lang w:val="en-GB"/>
              </w:rPr>
              <w:t>1</w:t>
            </w:r>
          </w:p>
        </w:tc>
        <w:tc>
          <w:tcPr>
            <w:tcW w:w="608" w:type="dxa"/>
            <w:vAlign w:val="center"/>
          </w:tcPr>
          <w:p w14:paraId="01CDDF73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9418B">
              <w:rPr>
                <w:color w:val="000000"/>
                <w:sz w:val="28"/>
                <w:szCs w:val="28"/>
              </w:rPr>
              <w:t>↑</w:t>
            </w:r>
          </w:p>
        </w:tc>
        <w:tc>
          <w:tcPr>
            <w:tcW w:w="609" w:type="dxa"/>
            <w:vAlign w:val="center"/>
          </w:tcPr>
          <w:p w14:paraId="5201FA58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09" w:type="dxa"/>
            <w:vAlign w:val="center"/>
          </w:tcPr>
          <w:p w14:paraId="30EDEB52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4" w:type="dxa"/>
            <w:vAlign w:val="center"/>
          </w:tcPr>
          <w:p w14:paraId="3269821B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09" w:type="dxa"/>
            <w:vAlign w:val="center"/>
          </w:tcPr>
          <w:p w14:paraId="14B10D12" w14:textId="77777777" w:rsidR="006E5CF2" w:rsidRPr="00CC38D3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617E12">
              <w:rPr>
                <w:color w:val="000000"/>
                <w:sz w:val="28"/>
                <w:szCs w:val="28"/>
              </w:rPr>
              <w:t>×</w:t>
            </w:r>
          </w:p>
        </w:tc>
        <w:tc>
          <w:tcPr>
            <w:tcW w:w="610" w:type="dxa"/>
            <w:vAlign w:val="center"/>
          </w:tcPr>
          <w:p w14:paraId="674F150C" w14:textId="77777777" w:rsidR="006E5CF2" w:rsidRPr="00300D09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vertAlign w:val="subscript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d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n</w:t>
            </w:r>
          </w:p>
        </w:tc>
        <w:tc>
          <w:tcPr>
            <w:tcW w:w="610" w:type="dxa"/>
            <w:vAlign w:val="center"/>
          </w:tcPr>
          <w:p w14:paraId="5FE75F53" w14:textId="77777777" w:rsidR="006E5CF2" w:rsidRPr="00300D09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vertAlign w:val="subscript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d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610" w:type="dxa"/>
            <w:vAlign w:val="center"/>
          </w:tcPr>
          <w:p w14:paraId="4A40D78E" w14:textId="77777777" w:rsidR="006E5CF2" w:rsidRPr="00300D09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vertAlign w:val="subscript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d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610" w:type="dxa"/>
            <w:vAlign w:val="center"/>
          </w:tcPr>
          <w:p w14:paraId="349A4BB6" w14:textId="77777777" w:rsidR="006E5CF2" w:rsidRPr="00300D09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vertAlign w:val="subscript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d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610" w:type="dxa"/>
            <w:vAlign w:val="center"/>
          </w:tcPr>
          <w:p w14:paraId="1E5758E4" w14:textId="77777777" w:rsidR="006E5CF2" w:rsidRPr="00300D09" w:rsidRDefault="006E5CF2" w:rsidP="006E5CF2">
            <w:pPr>
              <w:pStyle w:val="2829202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vertAlign w:val="subscript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d</w:t>
            </w:r>
            <w:r>
              <w:rPr>
                <w:color w:val="000000"/>
                <w:sz w:val="28"/>
                <w:szCs w:val="28"/>
                <w:vertAlign w:val="subscript"/>
                <w:lang w:val="en-GB"/>
              </w:rPr>
              <w:t>3</w:t>
            </w:r>
          </w:p>
        </w:tc>
      </w:tr>
    </w:tbl>
    <w:p w14:paraId="14ED92FF" w14:textId="227AC497" w:rsidR="006D0B84" w:rsidRDefault="006D0B84" w:rsidP="006906EB">
      <w:pPr>
        <w:pStyle w:val="28292020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14592CA7" w14:textId="3C12C50E" w:rsidR="00D50DFE" w:rsidRPr="00617E12" w:rsidRDefault="00D50DFE" w:rsidP="006906EB">
      <w:pPr>
        <w:pStyle w:val="a4"/>
      </w:pPr>
      <w:r>
        <w:t>С</w:t>
      </w:r>
      <w:r w:rsidRPr="002F11CB">
        <w:t>имвол</w:t>
      </w:r>
      <w:r>
        <w:t>ом</w:t>
      </w:r>
      <w:r w:rsidRPr="002F11CB">
        <w:t xml:space="preserve"> </w:t>
      </w:r>
      <w:r w:rsidRPr="00617E12">
        <w:t>×</w:t>
      </w:r>
      <w:r w:rsidRPr="002F11CB">
        <w:t xml:space="preserve"> </w:t>
      </w:r>
      <w:r>
        <w:t>обозначено</w:t>
      </w:r>
      <w:r w:rsidRPr="002F11CB">
        <w:t xml:space="preserve"> </w:t>
      </w:r>
      <w:r>
        <w:t>произвольное</w:t>
      </w:r>
      <w:r w:rsidRPr="002F11CB">
        <w:t xml:space="preserve"> состояние </w:t>
      </w:r>
      <w:r>
        <w:t>сигнала. С</w:t>
      </w:r>
      <w:r w:rsidRPr="002F11CB">
        <w:t xml:space="preserve">имвол </w:t>
      </w:r>
      <w:r w:rsidRPr="00617E12">
        <w:t>↑</w:t>
      </w:r>
      <w:r w:rsidRPr="002F11CB">
        <w:t xml:space="preserve"> обозначает фронт тактового сигнала</w:t>
      </w:r>
      <w:r>
        <w:t>.</w:t>
      </w:r>
    </w:p>
    <w:p w14:paraId="56C45C10" w14:textId="6ED1F5F7" w:rsidR="004722C1" w:rsidRPr="00D50DFE" w:rsidRDefault="00D50DFE" w:rsidP="006906EB">
      <w:pPr>
        <w:pStyle w:val="2829202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17E12">
        <w:rPr>
          <w:color w:val="000000"/>
          <w:sz w:val="28"/>
          <w:szCs w:val="28"/>
        </w:rPr>
        <w:t xml:space="preserve">Области применения сдвиговых регистров весьма разнообразны. В двоичной арифметике сдвиг числа на один разряд влево соответствует умножению его на 2, а сдвиг на один разряд вправо </w:t>
      </w:r>
      <w:r>
        <w:rPr>
          <w:color w:val="000000"/>
          <w:sz w:val="28"/>
          <w:szCs w:val="28"/>
        </w:rPr>
        <w:t>–</w:t>
      </w:r>
      <w:r w:rsidRPr="00617E12">
        <w:rPr>
          <w:color w:val="000000"/>
          <w:sz w:val="28"/>
          <w:szCs w:val="28"/>
        </w:rPr>
        <w:t xml:space="preserve"> делению пополам. В аппаратуре передачи данных универсальные регистры преобразуют параллельный код в последовательный и обратно. Передача данных последовательным кодом по сравнению с параллельной передачей существенно экономит число линий связи, однако при этом увеличивается время обмена</w:t>
      </w:r>
      <w:r>
        <w:rPr>
          <w:color w:val="000000"/>
          <w:sz w:val="28"/>
          <w:szCs w:val="28"/>
        </w:rPr>
        <w:t>.</w:t>
      </w:r>
    </w:p>
    <w:p w14:paraId="130BA9D5" w14:textId="77777777" w:rsidR="0093550B" w:rsidRPr="00F613C0" w:rsidRDefault="0093550B" w:rsidP="006906EB">
      <w:pPr>
        <w:pStyle w:val="a3"/>
        <w:spacing w:before="0" w:line="240" w:lineRule="auto"/>
      </w:pPr>
    </w:p>
    <w:p w14:paraId="417F18D6" w14:textId="77777777" w:rsidR="008E7A0A" w:rsidRPr="00F613C0" w:rsidRDefault="00C673C3" w:rsidP="006906EB">
      <w:pPr>
        <w:pStyle w:val="a3"/>
        <w:spacing w:before="0" w:line="240" w:lineRule="auto"/>
      </w:pPr>
      <w:r w:rsidRPr="00F613C0">
        <w:t xml:space="preserve">4 </w:t>
      </w:r>
      <w:r w:rsidR="00D44B06" w:rsidRPr="00F613C0">
        <w:t>ВЫПОЛНЕНИЕ РАБОТЫ</w:t>
      </w:r>
    </w:p>
    <w:p w14:paraId="43E89605" w14:textId="34097921" w:rsidR="00D94E98" w:rsidRPr="008E5566" w:rsidRDefault="00A66669" w:rsidP="006906EB">
      <w:pPr>
        <w:pStyle w:val="a3"/>
        <w:spacing w:line="240" w:lineRule="auto"/>
        <w:jc w:val="both"/>
      </w:pPr>
      <w:r w:rsidRPr="00F613C0">
        <w:t xml:space="preserve">4.1 </w:t>
      </w:r>
      <w:r w:rsidR="008E5566">
        <w:t xml:space="preserve">Изучение работы </w:t>
      </w:r>
      <w:r w:rsidR="005F1DD8">
        <w:t>параллельного регистра в статическом режиме</w:t>
      </w:r>
    </w:p>
    <w:p w14:paraId="4CD01435" w14:textId="77777777" w:rsidR="00A66669" w:rsidRPr="00F613C0" w:rsidRDefault="00A66669" w:rsidP="006906EB">
      <w:pPr>
        <w:pStyle w:val="a4"/>
        <w:rPr>
          <w:lang w:eastAsia="en-US"/>
        </w:rPr>
      </w:pPr>
    </w:p>
    <w:p w14:paraId="65A41FA6" w14:textId="63BE61A6" w:rsidR="00D86E65" w:rsidRDefault="00D86E65" w:rsidP="006906EB">
      <w:pPr>
        <w:pStyle w:val="a4"/>
        <w:rPr>
          <w:rStyle w:val="markedcontent"/>
        </w:rPr>
      </w:pPr>
      <w:r w:rsidRPr="00D86E65">
        <w:rPr>
          <w:rStyle w:val="markedcontent"/>
        </w:rPr>
        <w:t>После установки лабораторного модуля dLab</w:t>
      </w:r>
      <w:r w:rsidR="006D0B84">
        <w:rPr>
          <w:rStyle w:val="markedcontent"/>
        </w:rPr>
        <w:t>10</w:t>
      </w:r>
      <w:r w:rsidRPr="00D86E65">
        <w:rPr>
          <w:rStyle w:val="markedcontent"/>
        </w:rPr>
        <w:t xml:space="preserve"> на макетную плату NI</w:t>
      </w:r>
      <w:r w:rsidRPr="00D86E65">
        <w:br/>
      </w:r>
      <w:r w:rsidRPr="00D86E65">
        <w:rPr>
          <w:rStyle w:val="markedcontent"/>
        </w:rPr>
        <w:t>ELVIS и загрузки файла dLab</w:t>
      </w:r>
      <w:r w:rsidR="006D0B84">
        <w:rPr>
          <w:rStyle w:val="markedcontent"/>
        </w:rPr>
        <w:t>10</w:t>
      </w:r>
      <w:r w:rsidRPr="00D86E65">
        <w:rPr>
          <w:rStyle w:val="markedcontent"/>
        </w:rPr>
        <w:t>.vi на экране появляется изображение ВП,</w:t>
      </w:r>
      <w:r w:rsidRPr="00D86E65">
        <w:br/>
      </w:r>
      <w:r w:rsidRPr="00D86E65">
        <w:rPr>
          <w:rStyle w:val="markedcontent"/>
        </w:rPr>
        <w:t xml:space="preserve">необходимого для </w:t>
      </w:r>
      <w:r w:rsidR="006E5CF2">
        <w:rPr>
          <w:rStyle w:val="markedcontent"/>
        </w:rPr>
        <w:t>выполнения работы, изображенное на рисун</w:t>
      </w:r>
      <w:r w:rsidRPr="00D86E65">
        <w:rPr>
          <w:rStyle w:val="markedcontent"/>
        </w:rPr>
        <w:t>к</w:t>
      </w:r>
      <w:r w:rsidR="006E5CF2">
        <w:rPr>
          <w:rStyle w:val="markedcontent"/>
        </w:rPr>
        <w:t>е 4.1</w:t>
      </w:r>
      <w:r w:rsidRPr="00D86E65">
        <w:rPr>
          <w:rStyle w:val="markedcontent"/>
        </w:rPr>
        <w:t>.</w:t>
      </w:r>
    </w:p>
    <w:p w14:paraId="645F20CF" w14:textId="77777777" w:rsidR="00D86E65" w:rsidRDefault="00D86E65" w:rsidP="006906EB">
      <w:pPr>
        <w:pStyle w:val="a4"/>
        <w:rPr>
          <w:rStyle w:val="markedcontent"/>
        </w:rPr>
      </w:pPr>
    </w:p>
    <w:p w14:paraId="307A888E" w14:textId="24FBFE8F" w:rsidR="00A66669" w:rsidRDefault="006D0B84" w:rsidP="006906EB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04C311E1" wp14:editId="3E24947A">
            <wp:extent cx="4145280" cy="2989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346" cy="300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1785B" w14:textId="77777777" w:rsidR="006E5CF2" w:rsidRPr="00D86E65" w:rsidRDefault="006E5CF2" w:rsidP="006906EB">
      <w:pPr>
        <w:pStyle w:val="a4"/>
        <w:ind w:firstLine="0"/>
        <w:jc w:val="center"/>
      </w:pPr>
    </w:p>
    <w:p w14:paraId="5F076F52" w14:textId="4DC0825B" w:rsidR="002F032E" w:rsidRDefault="00A66669" w:rsidP="006906EB">
      <w:pPr>
        <w:pStyle w:val="a4"/>
        <w:ind w:firstLine="0"/>
        <w:jc w:val="center"/>
      </w:pPr>
      <w:r w:rsidRPr="00D86E65">
        <w:t>Рисунок 4.1 – Результат работы с</w:t>
      </w:r>
      <w:r w:rsidR="006D0B84">
        <w:t xml:space="preserve"> параллельным</w:t>
      </w:r>
      <w:r w:rsidRPr="00D86E65">
        <w:t xml:space="preserve"> </w:t>
      </w:r>
      <w:r w:rsidR="006D0B84">
        <w:t>регистром</w:t>
      </w:r>
    </w:p>
    <w:p w14:paraId="6D55CEA6" w14:textId="77777777" w:rsidR="006E5CF2" w:rsidRDefault="006E5CF2" w:rsidP="006906EB">
      <w:pPr>
        <w:pStyle w:val="a4"/>
        <w:ind w:firstLine="0"/>
        <w:jc w:val="center"/>
      </w:pPr>
    </w:p>
    <w:p w14:paraId="74AB0C50" w14:textId="613D0EF9" w:rsidR="00C6375D" w:rsidRDefault="00C6375D" w:rsidP="004A5680">
      <w:pPr>
        <w:pStyle w:val="a4"/>
      </w:pPr>
      <w:r>
        <w:t xml:space="preserve">Установив на входах параллельной загрузки и разрешения считывания выходного кода значения </w:t>
      </w:r>
      <w:r>
        <w:rPr>
          <w:lang w:val="en-US"/>
        </w:rPr>
        <w:t>D</w:t>
      </w:r>
      <w:r w:rsidRPr="00C6375D">
        <w:t xml:space="preserve">0 = 0, </w:t>
      </w:r>
      <w:r>
        <w:rPr>
          <w:lang w:val="en-US"/>
        </w:rPr>
        <w:t>D</w:t>
      </w:r>
      <w:r w:rsidRPr="00C6375D">
        <w:t xml:space="preserve">1 = 1, </w:t>
      </w:r>
      <w:r>
        <w:rPr>
          <w:lang w:val="en-US"/>
        </w:rPr>
        <w:t>D</w:t>
      </w:r>
      <w:r w:rsidRPr="00C6375D">
        <w:t xml:space="preserve">2 = 1, </w:t>
      </w:r>
      <w:r>
        <w:rPr>
          <w:lang w:val="en-US"/>
        </w:rPr>
        <w:t>D</w:t>
      </w:r>
      <w:r w:rsidRPr="00C6375D">
        <w:t xml:space="preserve">3 = 0, </w:t>
      </w:r>
      <w:r>
        <w:rPr>
          <w:lang w:val="en-US"/>
        </w:rPr>
        <w:t>E</w:t>
      </w:r>
      <w:r w:rsidRPr="00C6375D">
        <w:t xml:space="preserve">1 = 0, </w:t>
      </w:r>
      <w:r>
        <w:rPr>
          <w:lang w:val="en-US"/>
        </w:rPr>
        <w:t>E</w:t>
      </w:r>
      <w:r w:rsidRPr="00C6375D">
        <w:t xml:space="preserve">2 = 0 </w:t>
      </w:r>
      <w:r>
        <w:t xml:space="preserve">и подавая на входы управления загрузкой </w:t>
      </w:r>
      <w:r>
        <w:rPr>
          <w:lang w:val="en-US"/>
        </w:rPr>
        <w:t>P</w:t>
      </w:r>
      <w:r w:rsidRPr="00C6375D">
        <w:t xml:space="preserve">1 </w:t>
      </w:r>
      <w:r>
        <w:t xml:space="preserve">и </w:t>
      </w:r>
      <w:r>
        <w:rPr>
          <w:lang w:val="en-US"/>
        </w:rPr>
        <w:t>P</w:t>
      </w:r>
      <w:r w:rsidRPr="00C6375D">
        <w:t xml:space="preserve">2 </w:t>
      </w:r>
      <w:r>
        <w:rPr>
          <w:lang w:val="be-BY"/>
        </w:rPr>
        <w:t>раз</w:t>
      </w:r>
      <w:r>
        <w:t xml:space="preserve">личные комбинации сигналов, необходимо построить таблицу истинности и </w:t>
      </w:r>
      <w:r w:rsidR="00251FF2">
        <w:t>временную диаграмму для режима параллельной загрузки,</w:t>
      </w:r>
      <w:r>
        <w:t xml:space="preserve"> и хранения.</w:t>
      </w:r>
      <w:r w:rsidR="00251FF2">
        <w:t xml:space="preserve"> Таблица истинности представлена в таблице 4.1</w:t>
      </w:r>
    </w:p>
    <w:p w14:paraId="7E74490F" w14:textId="77777777" w:rsidR="00D91956" w:rsidRDefault="00D91956" w:rsidP="004A5680">
      <w:pPr>
        <w:pStyle w:val="a4"/>
      </w:pPr>
    </w:p>
    <w:p w14:paraId="108A790A" w14:textId="6E796C2E" w:rsidR="00C6375D" w:rsidRDefault="00C6375D" w:rsidP="006906EB">
      <w:pPr>
        <w:pStyle w:val="a4"/>
        <w:ind w:firstLine="0"/>
        <w:rPr>
          <w:noProof/>
        </w:rPr>
      </w:pPr>
      <w:r>
        <w:rPr>
          <w:noProof/>
        </w:rPr>
        <w:t xml:space="preserve"> Таблица 4.1 – </w:t>
      </w:r>
      <w:r w:rsidR="00B84CAB">
        <w:rPr>
          <w:noProof/>
        </w:rPr>
        <w:t>Таблица истинности параллельного регистра</w:t>
      </w:r>
    </w:p>
    <w:p w14:paraId="20E501C6" w14:textId="19C0B272" w:rsidR="00C6375D" w:rsidRDefault="00C6375D" w:rsidP="006906EB">
      <w:pPr>
        <w:pStyle w:val="a4"/>
        <w:ind w:firstLine="0"/>
      </w:pPr>
      <w:r>
        <w:rPr>
          <w:noProof/>
        </w:rPr>
        <w:drawing>
          <wp:inline distT="0" distB="0" distL="0" distR="0" wp14:anchorId="6A61B9B7" wp14:editId="0DBFFFB0">
            <wp:extent cx="5940425" cy="8496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t="18909"/>
                    <a:stretch/>
                  </pic:blipFill>
                  <pic:spPr bwMode="auto"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B0072" w14:textId="70846768" w:rsidR="00C6375D" w:rsidRDefault="00C6375D" w:rsidP="004A5680">
      <w:pPr>
        <w:pStyle w:val="a4"/>
        <w:ind w:firstLine="0"/>
      </w:pPr>
    </w:p>
    <w:p w14:paraId="227FEFAE" w14:textId="21DC55FE" w:rsidR="00251FF2" w:rsidRDefault="00251FF2" w:rsidP="00251FF2">
      <w:pPr>
        <w:pStyle w:val="a4"/>
        <w:ind w:firstLine="720"/>
      </w:pPr>
      <w:r>
        <w:t>Временная диаграмма изображена на рисунке 4.2.</w:t>
      </w:r>
    </w:p>
    <w:p w14:paraId="2E04CAA3" w14:textId="77777777" w:rsidR="00251FF2" w:rsidRDefault="00251FF2" w:rsidP="004A5680">
      <w:pPr>
        <w:pStyle w:val="a4"/>
        <w:ind w:firstLine="0"/>
      </w:pPr>
    </w:p>
    <w:p w14:paraId="3D91820B" w14:textId="21B004C3" w:rsidR="004A5680" w:rsidRDefault="004A5680" w:rsidP="006906EB">
      <w:pPr>
        <w:pStyle w:val="a4"/>
        <w:ind w:firstLine="0"/>
        <w:jc w:val="center"/>
      </w:pPr>
      <w:r w:rsidRPr="004A5680">
        <w:rPr>
          <w:b/>
          <w:noProof/>
          <w:kern w:val="2"/>
          <w:szCs w:val="28"/>
        </w:rPr>
        <w:drawing>
          <wp:inline distT="0" distB="0" distL="0" distR="0" wp14:anchorId="78B36435" wp14:editId="15184E60">
            <wp:extent cx="4643649" cy="2695575"/>
            <wp:effectExtent l="0" t="0" r="5080" b="0"/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501" cy="27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34B2" w14:textId="77777777" w:rsidR="006E5CF2" w:rsidRDefault="006E5CF2" w:rsidP="006906EB">
      <w:pPr>
        <w:pStyle w:val="a4"/>
        <w:ind w:firstLine="0"/>
        <w:jc w:val="center"/>
      </w:pPr>
    </w:p>
    <w:p w14:paraId="5F503FD2" w14:textId="39A0315E" w:rsidR="00B84CAB" w:rsidRDefault="00B84CAB" w:rsidP="006906EB">
      <w:pPr>
        <w:pStyle w:val="a4"/>
        <w:ind w:firstLine="0"/>
        <w:jc w:val="center"/>
      </w:pPr>
      <w:r w:rsidRPr="00D86E65">
        <w:t>Рисунок 4.</w:t>
      </w:r>
      <w:r>
        <w:t>2</w:t>
      </w:r>
      <w:r w:rsidRPr="00D86E65">
        <w:t xml:space="preserve"> – </w:t>
      </w:r>
      <w:r w:rsidR="006E5CF2">
        <w:t>Временная д</w:t>
      </w:r>
      <w:r>
        <w:t>иаграмма параллельного регистра в режиме</w:t>
      </w:r>
    </w:p>
    <w:p w14:paraId="6B22DD05" w14:textId="08AC44EC" w:rsidR="00B84CAB" w:rsidRDefault="00B84CAB" w:rsidP="006906EB">
      <w:pPr>
        <w:pStyle w:val="a4"/>
        <w:ind w:firstLine="0"/>
        <w:jc w:val="center"/>
      </w:pPr>
      <w:r>
        <w:t>параллельной загрузки и хранения</w:t>
      </w:r>
    </w:p>
    <w:p w14:paraId="5700D49E" w14:textId="53DCB6E6" w:rsidR="00B84CAB" w:rsidRDefault="00B84CAB" w:rsidP="006906EB">
      <w:pPr>
        <w:pStyle w:val="a4"/>
      </w:pPr>
    </w:p>
    <w:p w14:paraId="0F807768" w14:textId="1735A560" w:rsidR="00B84CAB" w:rsidRPr="00FF57B0" w:rsidRDefault="00B84CAB" w:rsidP="00FF57B0">
      <w:pPr>
        <w:pStyle w:val="a4"/>
        <w:rPr>
          <w:szCs w:val="22"/>
          <w:lang w:eastAsia="en-US"/>
        </w:rPr>
      </w:pPr>
      <w:r>
        <w:t>Исходя из полученных данных можно сделать вывод, что параллельная загрузка регистра происходит, если на входы P1 и P2 подан активный уровень сигнала равный нулю. Параллельный регистр работает в режиме хранения информации, если хотя бы на один из входов (P1</w:t>
      </w:r>
      <w:r>
        <w:rPr>
          <w:b/>
          <w:i/>
        </w:rPr>
        <w:t xml:space="preserve"> </w:t>
      </w:r>
      <w:r>
        <w:t>или P2) подан неактивный уровень сигнала.</w:t>
      </w:r>
    </w:p>
    <w:p w14:paraId="38853488" w14:textId="4F9041BC" w:rsidR="00B84CAB" w:rsidRDefault="00B84CAB" w:rsidP="00251FF2">
      <w:pPr>
        <w:pStyle w:val="a4"/>
      </w:pPr>
      <w:r>
        <w:t xml:space="preserve">Теперь, установив на входах параллельной загрузки и управления загрузкой выходного кода значения </w:t>
      </w:r>
      <w:r>
        <w:rPr>
          <w:lang w:val="en-US"/>
        </w:rPr>
        <w:t>D</w:t>
      </w:r>
      <w:r w:rsidRPr="00C6375D">
        <w:t xml:space="preserve">0 = 0, </w:t>
      </w:r>
      <w:r>
        <w:rPr>
          <w:lang w:val="en-US"/>
        </w:rPr>
        <w:t>D</w:t>
      </w:r>
      <w:r w:rsidRPr="00C6375D">
        <w:t xml:space="preserve">1 = 1, </w:t>
      </w:r>
      <w:r>
        <w:rPr>
          <w:lang w:val="en-US"/>
        </w:rPr>
        <w:t>D</w:t>
      </w:r>
      <w:r w:rsidRPr="00C6375D">
        <w:t xml:space="preserve">2 = 1, </w:t>
      </w:r>
      <w:r>
        <w:rPr>
          <w:lang w:val="en-US"/>
        </w:rPr>
        <w:t>D</w:t>
      </w:r>
      <w:r w:rsidRPr="00C6375D">
        <w:t xml:space="preserve">3 = 0, </w:t>
      </w:r>
      <w:r>
        <w:rPr>
          <w:lang w:val="en-US"/>
        </w:rPr>
        <w:t>P</w:t>
      </w:r>
      <w:r w:rsidRPr="00C6375D">
        <w:t xml:space="preserve">1 = 0, </w:t>
      </w:r>
      <w:r>
        <w:rPr>
          <w:lang w:val="en-US"/>
        </w:rPr>
        <w:t>P</w:t>
      </w:r>
      <w:r w:rsidRPr="00C6375D">
        <w:t xml:space="preserve">2 = 0 </w:t>
      </w:r>
      <w:r>
        <w:t xml:space="preserve">и подавая на входы </w:t>
      </w:r>
      <w:r>
        <w:rPr>
          <w:lang w:val="be-BY"/>
        </w:rPr>
        <w:t>разрешения</w:t>
      </w:r>
      <w:r>
        <w:t xml:space="preserve"> считывания </w:t>
      </w:r>
      <w:r>
        <w:rPr>
          <w:lang w:val="en-US"/>
        </w:rPr>
        <w:t>E</w:t>
      </w:r>
      <w:r w:rsidRPr="00C6375D">
        <w:t xml:space="preserve">1 </w:t>
      </w:r>
      <w:r>
        <w:t xml:space="preserve">и </w:t>
      </w:r>
      <w:r>
        <w:rPr>
          <w:lang w:val="en-US"/>
        </w:rPr>
        <w:t>E</w:t>
      </w:r>
      <w:r w:rsidRPr="00C6375D">
        <w:t xml:space="preserve">2 </w:t>
      </w:r>
      <w:r>
        <w:rPr>
          <w:lang w:val="be-BY"/>
        </w:rPr>
        <w:t>раз</w:t>
      </w:r>
      <w:r>
        <w:t xml:space="preserve">личные комбинации сигналов, необходимо построить таблицу истинности и </w:t>
      </w:r>
      <w:r w:rsidR="00FF57B0">
        <w:t xml:space="preserve">временную </w:t>
      </w:r>
      <w:r>
        <w:t>диаграмму для режи</w:t>
      </w:r>
      <w:r w:rsidR="00FF57B0">
        <w:t>ма управления выходом регистра.</w:t>
      </w:r>
      <w:r w:rsidR="00251FF2">
        <w:t xml:space="preserve"> </w:t>
      </w:r>
      <w:r>
        <w:t xml:space="preserve">Таблица истинности </w:t>
      </w:r>
      <w:r w:rsidR="00251FF2">
        <w:t>представлена</w:t>
      </w:r>
      <w:r>
        <w:t xml:space="preserve"> в таблице 4.2.</w:t>
      </w:r>
    </w:p>
    <w:p w14:paraId="0FF196CC" w14:textId="77777777" w:rsidR="00FF57B0" w:rsidRDefault="00FF57B0" w:rsidP="00FF57B0">
      <w:pPr>
        <w:pStyle w:val="a4"/>
      </w:pPr>
    </w:p>
    <w:p w14:paraId="23F8CDEB" w14:textId="1406E248" w:rsidR="00B84CAB" w:rsidRDefault="00B84CAB" w:rsidP="006906EB">
      <w:pPr>
        <w:pStyle w:val="a4"/>
        <w:ind w:firstLine="0"/>
        <w:rPr>
          <w:b/>
          <w:noProof/>
        </w:rPr>
      </w:pPr>
      <w:r>
        <w:rPr>
          <w:noProof/>
        </w:rPr>
        <w:t>Таблица 4.2 – Таблица истинности параллельного регистра</w:t>
      </w:r>
    </w:p>
    <w:p w14:paraId="5F80529B" w14:textId="35AB0C55" w:rsidR="0080230E" w:rsidRDefault="00B84CAB" w:rsidP="00FF57B0">
      <w:pPr>
        <w:pStyle w:val="a4"/>
        <w:ind w:firstLine="0"/>
      </w:pPr>
      <w:r>
        <w:rPr>
          <w:b/>
          <w:noProof/>
        </w:rPr>
        <w:drawing>
          <wp:inline distT="0" distB="0" distL="0" distR="0" wp14:anchorId="7D9595EC" wp14:editId="1374940E">
            <wp:extent cx="5943600" cy="8577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t="18182"/>
                    <a:stretch/>
                  </pic:blipFill>
                  <pic:spPr bwMode="auto">
                    <a:xfrm>
                      <a:off x="0" y="0"/>
                      <a:ext cx="6081192" cy="8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136F3" w14:textId="1721A6E0" w:rsidR="00251FF2" w:rsidRDefault="00251FF2" w:rsidP="00FF57B0">
      <w:pPr>
        <w:pStyle w:val="a4"/>
        <w:ind w:firstLine="0"/>
      </w:pPr>
    </w:p>
    <w:p w14:paraId="010B9301" w14:textId="77777777" w:rsidR="00D91956" w:rsidRDefault="00D91956" w:rsidP="00FF57B0">
      <w:pPr>
        <w:pStyle w:val="a4"/>
        <w:ind w:firstLine="0"/>
      </w:pPr>
    </w:p>
    <w:p w14:paraId="257B036D" w14:textId="48A36CB2" w:rsidR="00251FF2" w:rsidRDefault="00251FF2" w:rsidP="00251FF2">
      <w:pPr>
        <w:pStyle w:val="a4"/>
        <w:ind w:firstLine="720"/>
      </w:pPr>
      <w:r>
        <w:t>Временная диаграмма изображена на рисунке 4.3.</w:t>
      </w:r>
    </w:p>
    <w:p w14:paraId="408DC2CE" w14:textId="77777777" w:rsidR="00251FF2" w:rsidRPr="00FF57B0" w:rsidRDefault="00251FF2" w:rsidP="00251FF2">
      <w:pPr>
        <w:pStyle w:val="a4"/>
        <w:ind w:firstLine="720"/>
      </w:pPr>
    </w:p>
    <w:p w14:paraId="690D92D5" w14:textId="2CFB35CC" w:rsidR="00B84CAB" w:rsidRDefault="004A5680" w:rsidP="006906EB">
      <w:pPr>
        <w:pStyle w:val="a4"/>
        <w:ind w:firstLine="0"/>
        <w:jc w:val="center"/>
      </w:pPr>
      <w:r w:rsidRPr="004A5680">
        <w:rPr>
          <w:noProof/>
          <w:kern w:val="2"/>
          <w:szCs w:val="28"/>
        </w:rPr>
        <w:drawing>
          <wp:inline distT="0" distB="0" distL="0" distR="0" wp14:anchorId="3C4B9AF7" wp14:editId="3B84D6FD">
            <wp:extent cx="3987800" cy="2362200"/>
            <wp:effectExtent l="0" t="0" r="0" b="0"/>
            <wp:docPr id="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09147" w14:textId="77777777" w:rsidR="006E5CF2" w:rsidRDefault="006E5CF2" w:rsidP="006906EB">
      <w:pPr>
        <w:pStyle w:val="a4"/>
        <w:ind w:firstLine="0"/>
        <w:jc w:val="center"/>
      </w:pPr>
    </w:p>
    <w:p w14:paraId="3DDFE9BD" w14:textId="422CEC50" w:rsidR="00B84CAB" w:rsidRDefault="00B84CAB" w:rsidP="006906EB">
      <w:pPr>
        <w:pStyle w:val="a4"/>
        <w:ind w:firstLine="0"/>
        <w:jc w:val="center"/>
      </w:pPr>
      <w:r w:rsidRPr="00D86E65">
        <w:t>Рисунок 4.</w:t>
      </w:r>
      <w:r>
        <w:t>3</w:t>
      </w:r>
      <w:r w:rsidR="006E5CF2">
        <w:t xml:space="preserve"> – Временная д</w:t>
      </w:r>
      <w:r>
        <w:t>иаграмма параллельного регистра в режиме</w:t>
      </w:r>
    </w:p>
    <w:p w14:paraId="5216C177" w14:textId="741CE51D" w:rsidR="00B84CAB" w:rsidRDefault="00B84CAB" w:rsidP="006906EB">
      <w:pPr>
        <w:pStyle w:val="a4"/>
        <w:ind w:firstLine="0"/>
        <w:jc w:val="center"/>
      </w:pPr>
      <w:r>
        <w:t>управления выходом регистра</w:t>
      </w:r>
    </w:p>
    <w:p w14:paraId="645626D0" w14:textId="138E8A0A" w:rsidR="00B84CAB" w:rsidRDefault="00B84CAB" w:rsidP="006906EB">
      <w:pPr>
        <w:pStyle w:val="a4"/>
      </w:pPr>
    </w:p>
    <w:p w14:paraId="18D1568A" w14:textId="430E71BF" w:rsidR="0080230E" w:rsidRPr="0080230E" w:rsidRDefault="00FF57B0" w:rsidP="006906EB">
      <w:pPr>
        <w:pStyle w:val="a4"/>
      </w:pPr>
      <w:r>
        <w:t>Изучив временную диаграмму, можно сказать</w:t>
      </w:r>
      <w:r w:rsidR="00B84CAB">
        <w:t>, что считывание с выходов Q разрешено, если подан активный уровень сигнала на Е1 и Е2.</w:t>
      </w:r>
    </w:p>
    <w:p w14:paraId="76B910FC" w14:textId="679623A2" w:rsidR="006416E7" w:rsidRDefault="005F1DD8" w:rsidP="004A5680">
      <w:pPr>
        <w:pStyle w:val="a3"/>
        <w:spacing w:line="240" w:lineRule="auto"/>
        <w:jc w:val="both"/>
      </w:pPr>
      <w:r w:rsidRPr="00F613C0">
        <w:t>4.</w:t>
      </w:r>
      <w:r>
        <w:t>2</w:t>
      </w:r>
      <w:r w:rsidRPr="00F613C0">
        <w:t xml:space="preserve"> </w:t>
      </w:r>
      <w:r>
        <w:t>Изучение работы параллельного регистра в динамическом режиме</w:t>
      </w:r>
    </w:p>
    <w:p w14:paraId="05E1F930" w14:textId="77777777" w:rsidR="00FF57B0" w:rsidRPr="00FF57B0" w:rsidRDefault="00FF57B0" w:rsidP="00FF57B0">
      <w:pPr>
        <w:pStyle w:val="a4"/>
        <w:rPr>
          <w:lang w:eastAsia="en-US"/>
        </w:rPr>
      </w:pPr>
    </w:p>
    <w:p w14:paraId="0D4907AF" w14:textId="7C201728" w:rsidR="0080230E" w:rsidRDefault="006416E7" w:rsidP="006906EB">
      <w:pPr>
        <w:pStyle w:val="a4"/>
      </w:pPr>
      <w:r w:rsidRPr="006416E7">
        <w:tab/>
        <w:t xml:space="preserve">После изменения входных сигналов, соответствующих следующим режимам работы регистра: загрузка, запрет, хранение, сброс – была получена </w:t>
      </w:r>
      <w:r w:rsidR="006E5CF2">
        <w:t xml:space="preserve">временная </w:t>
      </w:r>
      <w:r w:rsidRPr="006416E7">
        <w:t>диаграмма, приведенная на рисунке 4</w:t>
      </w:r>
      <w:r>
        <w:t>.4.</w:t>
      </w:r>
    </w:p>
    <w:p w14:paraId="32D52DEF" w14:textId="77777777" w:rsidR="006E5CF2" w:rsidRPr="0080230E" w:rsidRDefault="006E5CF2" w:rsidP="006906EB">
      <w:pPr>
        <w:pStyle w:val="a4"/>
      </w:pPr>
    </w:p>
    <w:p w14:paraId="4541C68F" w14:textId="32D5FC41" w:rsidR="004A5680" w:rsidRDefault="004A5680" w:rsidP="004A5680">
      <w:pPr>
        <w:pStyle w:val="a4"/>
        <w:ind w:firstLine="0"/>
        <w:jc w:val="center"/>
        <w:rPr>
          <w:rFonts w:eastAsia="NUQJM+F1"/>
          <w:b/>
          <w:bCs/>
          <w:color w:val="000000"/>
        </w:rPr>
      </w:pPr>
      <w:r w:rsidRPr="004A5680">
        <w:rPr>
          <w:b/>
          <w:noProof/>
          <w:kern w:val="2"/>
          <w:szCs w:val="28"/>
        </w:rPr>
        <w:drawing>
          <wp:inline distT="0" distB="0" distL="0" distR="0" wp14:anchorId="2D3B594D" wp14:editId="58DDBCEE">
            <wp:extent cx="4004945" cy="2387600"/>
            <wp:effectExtent l="0" t="0" r="0" b="0"/>
            <wp:docPr id="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0B06" w14:textId="77777777" w:rsidR="004A5680" w:rsidRDefault="004A5680" w:rsidP="004A5680">
      <w:pPr>
        <w:pStyle w:val="a4"/>
        <w:ind w:firstLine="0"/>
        <w:jc w:val="center"/>
        <w:rPr>
          <w:rFonts w:eastAsia="NUQJM+F1"/>
          <w:b/>
          <w:bCs/>
          <w:color w:val="000000"/>
        </w:rPr>
      </w:pPr>
    </w:p>
    <w:p w14:paraId="4A516509" w14:textId="659F6246" w:rsidR="006416E7" w:rsidRDefault="006416E7" w:rsidP="00FF57B0">
      <w:pPr>
        <w:pStyle w:val="a4"/>
        <w:ind w:firstLine="0"/>
        <w:jc w:val="center"/>
      </w:pPr>
      <w:r w:rsidRPr="00D86E65">
        <w:t>Рисунок 4.</w:t>
      </w:r>
      <w:r>
        <w:t>4</w:t>
      </w:r>
      <w:r w:rsidRPr="00D86E65">
        <w:t xml:space="preserve"> – </w:t>
      </w:r>
      <w:r w:rsidR="006E5CF2">
        <w:t>Временная диаграмма</w:t>
      </w:r>
      <w:r w:rsidR="00FF57B0">
        <w:t xml:space="preserve"> параллельного регистра</w:t>
      </w:r>
    </w:p>
    <w:p w14:paraId="65155BCD" w14:textId="77777777" w:rsidR="004C30D8" w:rsidRDefault="004C30D8" w:rsidP="006906EB">
      <w:pPr>
        <w:pStyle w:val="a4"/>
        <w:ind w:firstLine="0"/>
        <w:jc w:val="center"/>
      </w:pPr>
    </w:p>
    <w:p w14:paraId="45E729FC" w14:textId="22D177C4" w:rsidR="006416E7" w:rsidRPr="006416E7" w:rsidRDefault="00FF57B0" w:rsidP="006906EB">
      <w:pPr>
        <w:pStyle w:val="a4"/>
        <w:rPr>
          <w:lang w:eastAsia="en-US"/>
        </w:rPr>
      </w:pPr>
      <w:r>
        <w:rPr>
          <w:lang w:eastAsia="en-US"/>
        </w:rPr>
        <w:t>Проанализировав полученную временную диаграмму параллельного регистра в динамическом режиме, можно сказать</w:t>
      </w:r>
      <w:r w:rsidR="006416E7">
        <w:rPr>
          <w:lang w:eastAsia="en-US"/>
        </w:rPr>
        <w:t>, что</w:t>
      </w:r>
      <w:r w:rsidR="0080230E">
        <w:rPr>
          <w:lang w:eastAsia="en-US"/>
        </w:rPr>
        <w:t xml:space="preserve"> состояние регистра изменяется только при активном уровне сигнала на входах </w:t>
      </w:r>
      <w:r w:rsidR="0080230E">
        <w:rPr>
          <w:lang w:val="en-US" w:eastAsia="en-US"/>
        </w:rPr>
        <w:t>P</w:t>
      </w:r>
      <w:r w:rsidR="0080230E" w:rsidRPr="0080230E">
        <w:rPr>
          <w:lang w:eastAsia="en-US"/>
        </w:rPr>
        <w:t xml:space="preserve">1, </w:t>
      </w:r>
      <w:r w:rsidR="0080230E">
        <w:rPr>
          <w:lang w:val="en-US" w:eastAsia="en-US"/>
        </w:rPr>
        <w:t>P</w:t>
      </w:r>
      <w:r w:rsidR="0080230E" w:rsidRPr="0080230E">
        <w:rPr>
          <w:lang w:eastAsia="en-US"/>
        </w:rPr>
        <w:t xml:space="preserve">2, </w:t>
      </w:r>
      <w:r w:rsidR="0080230E">
        <w:rPr>
          <w:lang w:val="en-US" w:eastAsia="en-US"/>
        </w:rPr>
        <w:t>E</w:t>
      </w:r>
      <w:r w:rsidR="0080230E" w:rsidRPr="0080230E">
        <w:rPr>
          <w:lang w:eastAsia="en-US"/>
        </w:rPr>
        <w:t xml:space="preserve">1, </w:t>
      </w:r>
      <w:r w:rsidR="0080230E">
        <w:rPr>
          <w:lang w:val="en-US" w:eastAsia="en-US"/>
        </w:rPr>
        <w:t>E</w:t>
      </w:r>
      <w:r w:rsidR="0080230E" w:rsidRPr="0080230E">
        <w:rPr>
          <w:lang w:eastAsia="en-US"/>
        </w:rPr>
        <w:t>2</w:t>
      </w:r>
      <w:r w:rsidR="0080230E">
        <w:rPr>
          <w:lang w:eastAsia="en-US"/>
        </w:rPr>
        <w:t xml:space="preserve">, по </w:t>
      </w:r>
      <w:r w:rsidR="008A23BB">
        <w:rPr>
          <w:lang w:eastAsia="en-US"/>
        </w:rPr>
        <w:t>переднему</w:t>
      </w:r>
      <w:r w:rsidR="0080230E">
        <w:rPr>
          <w:lang w:eastAsia="en-US"/>
        </w:rPr>
        <w:t xml:space="preserve"> фронту импульса тактового сигнала С.</w:t>
      </w:r>
    </w:p>
    <w:p w14:paraId="18AD684B" w14:textId="1DC97E69" w:rsidR="005F1DD8" w:rsidRDefault="005F1DD8" w:rsidP="006906EB">
      <w:pPr>
        <w:pStyle w:val="a3"/>
        <w:spacing w:line="240" w:lineRule="auto"/>
        <w:jc w:val="both"/>
      </w:pPr>
      <w:r w:rsidRPr="00F613C0">
        <w:t>4.</w:t>
      </w:r>
      <w:r>
        <w:t>3</w:t>
      </w:r>
      <w:r w:rsidRPr="00F613C0">
        <w:t xml:space="preserve"> </w:t>
      </w:r>
      <w:r>
        <w:t>Изучение работы регистра сдвигов в статическом режиме</w:t>
      </w:r>
    </w:p>
    <w:p w14:paraId="56034282" w14:textId="561B5030" w:rsidR="0080230E" w:rsidRDefault="0080230E" w:rsidP="006906EB">
      <w:pPr>
        <w:pStyle w:val="a4"/>
        <w:rPr>
          <w:lang w:eastAsia="en-US"/>
        </w:rPr>
      </w:pPr>
    </w:p>
    <w:p w14:paraId="208192F2" w14:textId="4073D249" w:rsidR="0080230E" w:rsidRDefault="0080230E" w:rsidP="006906EB">
      <w:pPr>
        <w:pStyle w:val="a4"/>
        <w:rPr>
          <w:rStyle w:val="markedcontent"/>
        </w:rPr>
      </w:pPr>
      <w:r w:rsidRPr="00D86E65">
        <w:rPr>
          <w:rStyle w:val="markedcontent"/>
        </w:rPr>
        <w:t>После установки лабораторного модуля dLab</w:t>
      </w:r>
      <w:r>
        <w:rPr>
          <w:rStyle w:val="markedcontent"/>
        </w:rPr>
        <w:t>11</w:t>
      </w:r>
      <w:r w:rsidRPr="00D86E65">
        <w:rPr>
          <w:rStyle w:val="markedcontent"/>
        </w:rPr>
        <w:t xml:space="preserve"> на макетную плату NI</w:t>
      </w:r>
      <w:r w:rsidRPr="00D86E65">
        <w:br/>
      </w:r>
      <w:r w:rsidRPr="00D86E65">
        <w:rPr>
          <w:rStyle w:val="markedcontent"/>
        </w:rPr>
        <w:t>ELVIS и загрузки файла dLab</w:t>
      </w:r>
      <w:r>
        <w:rPr>
          <w:rStyle w:val="markedcontent"/>
        </w:rPr>
        <w:t>11</w:t>
      </w:r>
      <w:r w:rsidRPr="00D86E65">
        <w:rPr>
          <w:rStyle w:val="markedcontent"/>
        </w:rPr>
        <w:t>.vi на экране появляется изображение ВП,</w:t>
      </w:r>
      <w:r w:rsidRPr="00D86E65">
        <w:br/>
      </w:r>
      <w:r w:rsidRPr="00D86E65">
        <w:rPr>
          <w:rStyle w:val="markedcontent"/>
        </w:rPr>
        <w:t>необ</w:t>
      </w:r>
      <w:r w:rsidR="006E5CF2">
        <w:rPr>
          <w:rStyle w:val="markedcontent"/>
        </w:rPr>
        <w:t>ходимого для выполнения работы,</w:t>
      </w:r>
      <w:r w:rsidR="00FF57B0">
        <w:rPr>
          <w:rStyle w:val="markedcontent"/>
        </w:rPr>
        <w:t xml:space="preserve"> который изображен далее</w:t>
      </w:r>
      <w:r w:rsidR="006E5CF2">
        <w:rPr>
          <w:rStyle w:val="markedcontent"/>
        </w:rPr>
        <w:t xml:space="preserve"> на рисунке</w:t>
      </w:r>
      <w:r w:rsidRPr="00D86E65">
        <w:rPr>
          <w:rStyle w:val="markedcontent"/>
        </w:rPr>
        <w:t xml:space="preserve"> 4.</w:t>
      </w:r>
      <w:r>
        <w:rPr>
          <w:rStyle w:val="markedcontent"/>
        </w:rPr>
        <w:t>5</w:t>
      </w:r>
      <w:r w:rsidRPr="00D86E65">
        <w:rPr>
          <w:rStyle w:val="markedcontent"/>
        </w:rPr>
        <w:t>.</w:t>
      </w:r>
    </w:p>
    <w:p w14:paraId="6310697C" w14:textId="77777777" w:rsidR="00FF57B0" w:rsidRDefault="00FF57B0" w:rsidP="006906EB">
      <w:pPr>
        <w:pStyle w:val="a4"/>
        <w:rPr>
          <w:rStyle w:val="markedcontent"/>
        </w:rPr>
      </w:pPr>
    </w:p>
    <w:p w14:paraId="70E02EE8" w14:textId="77777777" w:rsidR="0080230E" w:rsidRDefault="0080230E" w:rsidP="006906EB">
      <w:pPr>
        <w:pStyle w:val="a4"/>
        <w:rPr>
          <w:lang w:eastAsia="en-US"/>
        </w:rPr>
      </w:pPr>
    </w:p>
    <w:p w14:paraId="52EFBB12" w14:textId="13B552C0" w:rsidR="006E5CF2" w:rsidRDefault="0080230E" w:rsidP="00FF57B0">
      <w:pPr>
        <w:pStyle w:val="a4"/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622A88D" wp14:editId="268FF5C5">
            <wp:extent cx="4376057" cy="316087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367" cy="316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45D87" w14:textId="77777777" w:rsidR="00FF57B0" w:rsidRDefault="00FF57B0" w:rsidP="00FF57B0">
      <w:pPr>
        <w:pStyle w:val="a4"/>
        <w:ind w:firstLine="0"/>
        <w:jc w:val="center"/>
        <w:rPr>
          <w:lang w:eastAsia="en-US"/>
        </w:rPr>
      </w:pPr>
    </w:p>
    <w:p w14:paraId="6C6ED3A2" w14:textId="06A3EFEF" w:rsidR="0080230E" w:rsidRDefault="0080230E" w:rsidP="006906EB">
      <w:pPr>
        <w:pStyle w:val="a4"/>
        <w:ind w:firstLine="0"/>
        <w:jc w:val="center"/>
      </w:pPr>
      <w:r w:rsidRPr="00D86E65">
        <w:t>Рисунок 4.</w:t>
      </w:r>
      <w:r w:rsidR="004C30D8">
        <w:t>5</w:t>
      </w:r>
      <w:r w:rsidRPr="00D86E65">
        <w:t xml:space="preserve"> – Результат работы с</w:t>
      </w:r>
      <w:r>
        <w:t xml:space="preserve"> регистром</w:t>
      </w:r>
      <w:r w:rsidRPr="0080230E">
        <w:t xml:space="preserve"> </w:t>
      </w:r>
      <w:r>
        <w:t>сдвига</w:t>
      </w:r>
    </w:p>
    <w:p w14:paraId="1AE3B16D" w14:textId="2C1A6C41" w:rsidR="004C30D8" w:rsidRDefault="004C30D8" w:rsidP="006906EB">
      <w:pPr>
        <w:pStyle w:val="a4"/>
        <w:ind w:firstLine="0"/>
        <w:jc w:val="center"/>
      </w:pPr>
    </w:p>
    <w:p w14:paraId="43069F6C" w14:textId="77777777" w:rsidR="00741C80" w:rsidRDefault="00741C80" w:rsidP="00741C80">
      <w:pPr>
        <w:spacing w:line="240" w:lineRule="auto"/>
        <w:rPr>
          <w:sz w:val="28"/>
          <w:szCs w:val="28"/>
        </w:rPr>
      </w:pPr>
      <w:r w:rsidRPr="004C332A">
        <w:rPr>
          <w:sz w:val="28"/>
          <w:szCs w:val="28"/>
        </w:rPr>
        <w:t>Установив</w:t>
      </w:r>
      <w:r>
        <w:rPr>
          <w:sz w:val="28"/>
          <w:szCs w:val="28"/>
        </w:rPr>
        <w:t xml:space="preserve"> на входах выбора режима сигналы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0=1,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1=0,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=1</w:t>
      </w:r>
      <w:r>
        <w:rPr>
          <w:sz w:val="28"/>
          <w:szCs w:val="28"/>
          <w:lang w:val="be-BY"/>
        </w:rPr>
        <w:t xml:space="preserve">, </w:t>
      </w:r>
      <w:r>
        <w:rPr>
          <w:sz w:val="28"/>
          <w:szCs w:val="28"/>
          <w:lang w:val="en-US"/>
        </w:rPr>
        <w:t>DR</w:t>
      </w:r>
      <w:r>
        <w:rPr>
          <w:sz w:val="28"/>
          <w:szCs w:val="28"/>
        </w:rPr>
        <w:t>=1, нажмем и отпустим на кнопку, расположенную около входа «С». На индикаторах круглой формы, расположенных около выходов «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0», «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1», «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2» и «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3» регистра, будет отражено состояние выходных сигналов.</w:t>
      </w:r>
    </w:p>
    <w:p w14:paraId="701EDD61" w14:textId="5F7C730B" w:rsidR="00741C80" w:rsidRPr="00741C80" w:rsidRDefault="00741C80" w:rsidP="00741C80">
      <w:pPr>
        <w:spacing w:line="240" w:lineRule="auto"/>
        <w:rPr>
          <w:kern w:val="2"/>
          <w:sz w:val="28"/>
          <w:szCs w:val="28"/>
        </w:rPr>
      </w:pPr>
      <w:r>
        <w:rPr>
          <w:sz w:val="28"/>
          <w:szCs w:val="28"/>
        </w:rPr>
        <w:t>Теперь, установив на выходе последовательных данных «</w:t>
      </w:r>
      <w:r>
        <w:rPr>
          <w:sz w:val="28"/>
          <w:szCs w:val="28"/>
          <w:lang w:val="en-US"/>
        </w:rPr>
        <w:t>DR</w:t>
      </w:r>
      <w:r>
        <w:rPr>
          <w:sz w:val="28"/>
          <w:szCs w:val="28"/>
        </w:rPr>
        <w:t xml:space="preserve">» логический сигнал «0» и повторив действия, описанные в предыдущем абзаце, три раза подряд, получим таблицу истинности и диаграмму состояний регистра сдвига. </w:t>
      </w:r>
      <w:r w:rsidRPr="00741C80">
        <w:rPr>
          <w:kern w:val="2"/>
          <w:sz w:val="28"/>
          <w:szCs w:val="28"/>
        </w:rPr>
        <w:t>Та</w:t>
      </w:r>
      <w:r>
        <w:rPr>
          <w:kern w:val="2"/>
          <w:sz w:val="28"/>
          <w:szCs w:val="28"/>
        </w:rPr>
        <w:t>блица истинности представлена в</w:t>
      </w:r>
      <w:r w:rsidRPr="00741C80">
        <w:rPr>
          <w:kern w:val="2"/>
          <w:sz w:val="28"/>
          <w:szCs w:val="28"/>
        </w:rPr>
        <w:t xml:space="preserve"> </w:t>
      </w:r>
      <w:r>
        <w:rPr>
          <w:kern w:val="2"/>
          <w:sz w:val="28"/>
          <w:szCs w:val="28"/>
        </w:rPr>
        <w:t xml:space="preserve">таблице </w:t>
      </w:r>
      <w:r w:rsidRPr="00741C80">
        <w:rPr>
          <w:kern w:val="2"/>
          <w:sz w:val="28"/>
          <w:szCs w:val="28"/>
        </w:rPr>
        <w:t>4.</w:t>
      </w:r>
      <w:r>
        <w:rPr>
          <w:kern w:val="2"/>
          <w:sz w:val="28"/>
          <w:szCs w:val="28"/>
        </w:rPr>
        <w:t>3</w:t>
      </w:r>
      <w:r w:rsidRPr="00741C80">
        <w:rPr>
          <w:kern w:val="2"/>
          <w:sz w:val="28"/>
          <w:szCs w:val="28"/>
        </w:rPr>
        <w:t>.</w:t>
      </w:r>
    </w:p>
    <w:p w14:paraId="73C345FD" w14:textId="77777777" w:rsidR="004A5680" w:rsidRDefault="004A5680" w:rsidP="004A5680">
      <w:pPr>
        <w:pStyle w:val="a4"/>
      </w:pPr>
    </w:p>
    <w:p w14:paraId="6496C3F8" w14:textId="1908A09D" w:rsidR="004C30D8" w:rsidRPr="004C30D8" w:rsidRDefault="004C30D8" w:rsidP="006906EB">
      <w:pPr>
        <w:pStyle w:val="a4"/>
        <w:ind w:firstLine="0"/>
        <w:rPr>
          <w:noProof/>
        </w:rPr>
      </w:pPr>
      <w:r>
        <w:rPr>
          <w:noProof/>
        </w:rPr>
        <w:t>Таблица 4.3 – Таблица истинности регистра сдвига</w:t>
      </w:r>
    </w:p>
    <w:p w14:paraId="0E08E02C" w14:textId="3082DE32" w:rsidR="00251FF2" w:rsidRDefault="004C30D8" w:rsidP="006906EB">
      <w:pPr>
        <w:pStyle w:val="a4"/>
        <w:ind w:firstLine="0"/>
      </w:pPr>
      <w:r>
        <w:rPr>
          <w:noProof/>
        </w:rPr>
        <w:drawing>
          <wp:inline distT="0" distB="0" distL="0" distR="0" wp14:anchorId="754A5E81" wp14:editId="79F7A10F">
            <wp:extent cx="5940425" cy="8420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/>
                    <a:srcRect t="19636"/>
                    <a:stretch/>
                  </pic:blipFill>
                  <pic:spPr bwMode="auto">
                    <a:xfrm>
                      <a:off x="0" y="0"/>
                      <a:ext cx="594042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C5DFD" w14:textId="77777777" w:rsidR="00741C80" w:rsidRDefault="00741C80" w:rsidP="006906EB">
      <w:pPr>
        <w:pStyle w:val="a4"/>
        <w:ind w:firstLine="0"/>
      </w:pPr>
    </w:p>
    <w:p w14:paraId="73747583" w14:textId="1C458281" w:rsidR="00251FF2" w:rsidRDefault="00251FF2" w:rsidP="006906EB">
      <w:pPr>
        <w:pStyle w:val="a4"/>
        <w:ind w:firstLine="0"/>
      </w:pPr>
      <w:r>
        <w:tab/>
        <w:t>Временная диаграмма изображена на рисунке 4.6.</w:t>
      </w:r>
    </w:p>
    <w:p w14:paraId="14D95505" w14:textId="77777777" w:rsidR="00251FF2" w:rsidRDefault="00251FF2" w:rsidP="006906EB">
      <w:pPr>
        <w:pStyle w:val="a4"/>
        <w:ind w:firstLine="0"/>
      </w:pPr>
    </w:p>
    <w:p w14:paraId="305C1E21" w14:textId="1E0E64F7" w:rsidR="004A5680" w:rsidRDefault="004A5680" w:rsidP="004A5680">
      <w:pPr>
        <w:pStyle w:val="a4"/>
        <w:ind w:firstLine="0"/>
        <w:jc w:val="center"/>
      </w:pPr>
      <w:r w:rsidRPr="004A5680">
        <w:rPr>
          <w:bCs/>
          <w:noProof/>
          <w:kern w:val="2"/>
          <w:szCs w:val="28"/>
        </w:rPr>
        <w:drawing>
          <wp:inline distT="0" distB="0" distL="0" distR="0" wp14:anchorId="44D560D1" wp14:editId="2CF55636">
            <wp:extent cx="4555709" cy="2735580"/>
            <wp:effectExtent l="0" t="0" r="0" b="0"/>
            <wp:docPr id="1953826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97" cy="274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B8FF7" w14:textId="77777777" w:rsidR="006E5CF2" w:rsidRDefault="006E5CF2" w:rsidP="006906EB">
      <w:pPr>
        <w:pStyle w:val="a4"/>
        <w:ind w:firstLine="0"/>
        <w:jc w:val="center"/>
      </w:pPr>
    </w:p>
    <w:p w14:paraId="6DCF7E7F" w14:textId="3CA9B20D" w:rsidR="004C30D8" w:rsidRDefault="004C30D8" w:rsidP="006906EB">
      <w:pPr>
        <w:pStyle w:val="a4"/>
        <w:ind w:firstLine="0"/>
        <w:jc w:val="center"/>
      </w:pPr>
      <w:r w:rsidRPr="00D86E65">
        <w:t>Рисунок 4.</w:t>
      </w:r>
      <w:r>
        <w:t>6</w:t>
      </w:r>
      <w:r w:rsidRPr="00D86E65">
        <w:t xml:space="preserve"> – </w:t>
      </w:r>
      <w:r w:rsidR="006E5CF2">
        <w:t>Временная д</w:t>
      </w:r>
      <w:r>
        <w:t>иаграмма регистра сдвига в режиме</w:t>
      </w:r>
    </w:p>
    <w:p w14:paraId="63BA4201" w14:textId="778EB7B5" w:rsidR="004C30D8" w:rsidRDefault="004C30D8" w:rsidP="006906EB">
      <w:pPr>
        <w:pStyle w:val="a4"/>
        <w:ind w:firstLine="0"/>
        <w:jc w:val="center"/>
      </w:pPr>
      <w:r>
        <w:t>сдвига вправо</w:t>
      </w:r>
    </w:p>
    <w:p w14:paraId="2864A531" w14:textId="382214EE" w:rsidR="004C30D8" w:rsidRDefault="004C30D8" w:rsidP="006906EB">
      <w:pPr>
        <w:pStyle w:val="a4"/>
        <w:ind w:firstLine="0"/>
        <w:jc w:val="center"/>
      </w:pPr>
    </w:p>
    <w:p w14:paraId="74C881BE" w14:textId="77777777" w:rsidR="00741C80" w:rsidRDefault="00741C80" w:rsidP="00741C80">
      <w:pPr>
        <w:pStyle w:val="af0"/>
        <w:ind w:left="0" w:firstLine="708"/>
      </w:pPr>
      <w:r>
        <w:t xml:space="preserve">По полученной таблице истинности и диаграмме состояний определяем, что логическая единица, записанная на первом такте, смещается от </w:t>
      </w:r>
      <w:r>
        <w:rPr>
          <w:lang w:val="en-US"/>
        </w:rPr>
        <w:t>Q</w:t>
      </w:r>
      <w:r>
        <w:t xml:space="preserve">0 к </w:t>
      </w:r>
      <w:r>
        <w:rPr>
          <w:lang w:val="en-US"/>
        </w:rPr>
        <w:t>Q</w:t>
      </w:r>
      <w:r>
        <w:t>3.</w:t>
      </w:r>
    </w:p>
    <w:p w14:paraId="71125E39" w14:textId="68B59DE0" w:rsidR="008C05CC" w:rsidRPr="00741C80" w:rsidRDefault="008C05CC" w:rsidP="004A5680">
      <w:pPr>
        <w:pStyle w:val="a4"/>
        <w:ind w:firstLine="0"/>
      </w:pPr>
    </w:p>
    <w:p w14:paraId="0741915D" w14:textId="6B4E6C94" w:rsidR="006B54DC" w:rsidRDefault="006B54DC" w:rsidP="006B54DC">
      <w:pPr>
        <w:spacing w:line="240" w:lineRule="auto"/>
        <w:rPr>
          <w:sz w:val="28"/>
          <w:szCs w:val="28"/>
        </w:rPr>
      </w:pPr>
      <w:r>
        <w:rPr>
          <w:bCs/>
          <w:sz w:val="28"/>
          <w:szCs w:val="28"/>
        </w:rPr>
        <w:t>У</w:t>
      </w:r>
      <w:r>
        <w:rPr>
          <w:sz w:val="28"/>
          <w:szCs w:val="28"/>
        </w:rPr>
        <w:t>станови</w:t>
      </w:r>
      <w:r>
        <w:rPr>
          <w:sz w:val="28"/>
          <w:szCs w:val="28"/>
          <w:lang w:val="be-BY"/>
        </w:rPr>
        <w:t>м</w:t>
      </w:r>
      <w:r>
        <w:rPr>
          <w:sz w:val="28"/>
          <w:szCs w:val="28"/>
        </w:rPr>
        <w:t xml:space="preserve"> на входах выбора режима сигналы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0=0,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1=1,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=1</w:t>
      </w:r>
      <w:r>
        <w:rPr>
          <w:sz w:val="28"/>
          <w:szCs w:val="28"/>
          <w:lang w:val="be-BY"/>
        </w:rPr>
        <w:t>, выполнив при этом</w:t>
      </w:r>
      <w:r>
        <w:rPr>
          <w:sz w:val="28"/>
          <w:szCs w:val="28"/>
          <w:lang w:val="be-BY"/>
        </w:rPr>
        <w:t xml:space="preserve"> сброс регистра</w:t>
      </w:r>
      <w:r>
        <w:rPr>
          <w:sz w:val="28"/>
          <w:szCs w:val="28"/>
          <w:lang w:val="be-BY"/>
        </w:rPr>
        <w:t xml:space="preserve"> сдвига</w:t>
      </w:r>
      <w:r>
        <w:rPr>
          <w:sz w:val="28"/>
          <w:szCs w:val="28"/>
          <w:lang w:val="be-BY"/>
        </w:rPr>
        <w:t xml:space="preserve">, а после этого установим на входе последовательных данных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DL</w:t>
      </w:r>
      <w:r>
        <w:rPr>
          <w:sz w:val="28"/>
          <w:szCs w:val="28"/>
        </w:rPr>
        <w:t xml:space="preserve">» логический сигнал «1». </w:t>
      </w:r>
    </w:p>
    <w:p w14:paraId="79724505" w14:textId="49D871C1" w:rsidR="006B54DC" w:rsidRDefault="006B54DC" w:rsidP="006B54D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Нажмем и отпустим на кнопку, расположенную около входа </w:t>
      </w:r>
      <w:r>
        <w:rPr>
          <w:sz w:val="28"/>
          <w:szCs w:val="28"/>
        </w:rPr>
        <w:t xml:space="preserve">синхронизации </w:t>
      </w:r>
      <w:r>
        <w:rPr>
          <w:sz w:val="28"/>
          <w:szCs w:val="28"/>
        </w:rPr>
        <w:t>«С». На индикаторах круглой формы, расположенных около выходов «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0», «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1», «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2» и «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3» регистра</w:t>
      </w:r>
      <w:r>
        <w:rPr>
          <w:sz w:val="28"/>
          <w:szCs w:val="28"/>
        </w:rPr>
        <w:t xml:space="preserve"> сдвига</w:t>
      </w:r>
      <w:r>
        <w:rPr>
          <w:sz w:val="28"/>
          <w:szCs w:val="28"/>
        </w:rPr>
        <w:t>, будет отражено состояние выходных сигналов.</w:t>
      </w:r>
    </w:p>
    <w:p w14:paraId="6CCDCBB8" w14:textId="12397F1E" w:rsidR="00741C80" w:rsidRPr="00741C80" w:rsidRDefault="006B54DC" w:rsidP="006B54DC">
      <w:pPr>
        <w:spacing w:line="240" w:lineRule="auto"/>
        <w:rPr>
          <w:kern w:val="2"/>
          <w:sz w:val="28"/>
          <w:szCs w:val="28"/>
        </w:rPr>
      </w:pPr>
      <w:r>
        <w:rPr>
          <w:sz w:val="28"/>
          <w:szCs w:val="28"/>
        </w:rPr>
        <w:t>Теперь установив на выходе последовательных данных «</w:t>
      </w:r>
      <w:r>
        <w:rPr>
          <w:sz w:val="28"/>
          <w:szCs w:val="28"/>
          <w:lang w:val="en-US"/>
        </w:rPr>
        <w:t>DL</w:t>
      </w:r>
      <w:r>
        <w:rPr>
          <w:sz w:val="28"/>
          <w:szCs w:val="28"/>
        </w:rPr>
        <w:t xml:space="preserve">» логический сигнал «0» и повторив действия, описанные в предыдущем абзаце, три раза подряд, получим таблицу истинности и диаграмму состояний регистра сдвига в режиме сдвига влево. </w:t>
      </w:r>
      <w:r w:rsidR="00741C80" w:rsidRPr="00741C80">
        <w:rPr>
          <w:kern w:val="2"/>
          <w:sz w:val="28"/>
          <w:szCs w:val="28"/>
        </w:rPr>
        <w:t xml:space="preserve">Таблица истинности </w:t>
      </w:r>
      <w:r>
        <w:rPr>
          <w:kern w:val="2"/>
          <w:sz w:val="28"/>
          <w:szCs w:val="28"/>
        </w:rPr>
        <w:t xml:space="preserve">регистра сдвига в режиме сдвига влево </w:t>
      </w:r>
      <w:r w:rsidR="00741C80" w:rsidRPr="00741C80">
        <w:rPr>
          <w:kern w:val="2"/>
          <w:sz w:val="28"/>
          <w:szCs w:val="28"/>
        </w:rPr>
        <w:t xml:space="preserve">представлена </w:t>
      </w:r>
      <w:r w:rsidR="00741C80">
        <w:rPr>
          <w:kern w:val="2"/>
          <w:sz w:val="28"/>
          <w:szCs w:val="28"/>
        </w:rPr>
        <w:t xml:space="preserve">в таблице </w:t>
      </w:r>
      <w:r w:rsidR="00741C80" w:rsidRPr="00741C80">
        <w:rPr>
          <w:kern w:val="2"/>
          <w:sz w:val="28"/>
          <w:szCs w:val="28"/>
        </w:rPr>
        <w:t>4.</w:t>
      </w:r>
      <w:r w:rsidR="00741C80">
        <w:rPr>
          <w:kern w:val="2"/>
          <w:sz w:val="28"/>
          <w:szCs w:val="28"/>
        </w:rPr>
        <w:t>4</w:t>
      </w:r>
      <w:r w:rsidR="00741C80" w:rsidRPr="00741C80">
        <w:rPr>
          <w:kern w:val="2"/>
          <w:sz w:val="28"/>
          <w:szCs w:val="28"/>
        </w:rPr>
        <w:t>.</w:t>
      </w:r>
    </w:p>
    <w:p w14:paraId="65F307D3" w14:textId="77777777" w:rsidR="004A5680" w:rsidRPr="004A5680" w:rsidRDefault="004A5680" w:rsidP="004A5680">
      <w:pPr>
        <w:pStyle w:val="a4"/>
      </w:pPr>
    </w:p>
    <w:p w14:paraId="6619F89C" w14:textId="23F99C0D" w:rsidR="008C05CC" w:rsidRDefault="008C05CC" w:rsidP="006906EB">
      <w:pPr>
        <w:pStyle w:val="a4"/>
        <w:ind w:firstLine="0"/>
        <w:rPr>
          <w:noProof/>
        </w:rPr>
      </w:pPr>
      <w:r>
        <w:t>Таблица 4.4 – Таблица истинности регистра сдвига</w:t>
      </w:r>
    </w:p>
    <w:p w14:paraId="05603DA0" w14:textId="029E3067" w:rsidR="008C05CC" w:rsidRDefault="008C05CC" w:rsidP="004A5680">
      <w:pPr>
        <w:pStyle w:val="a4"/>
        <w:ind w:firstLine="0"/>
        <w:rPr>
          <w:lang w:val="be-BY"/>
        </w:rPr>
      </w:pPr>
      <w:r>
        <w:rPr>
          <w:noProof/>
        </w:rPr>
        <w:drawing>
          <wp:inline distT="0" distB="0" distL="0" distR="0" wp14:anchorId="5DFE114B" wp14:editId="38374175">
            <wp:extent cx="5940425" cy="84963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/>
                    <a:srcRect t="18909"/>
                    <a:stretch/>
                  </pic:blipFill>
                  <pic:spPr bwMode="auto"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390B9" w14:textId="3BABDEC4" w:rsidR="00251FF2" w:rsidRDefault="00251FF2" w:rsidP="004A5680">
      <w:pPr>
        <w:pStyle w:val="a4"/>
        <w:ind w:firstLine="0"/>
        <w:rPr>
          <w:lang w:val="be-BY"/>
        </w:rPr>
      </w:pPr>
    </w:p>
    <w:p w14:paraId="597D748A" w14:textId="36613E0F" w:rsidR="006B54DC" w:rsidRDefault="006B54DC" w:rsidP="004A5680">
      <w:pPr>
        <w:pStyle w:val="a4"/>
        <w:ind w:firstLine="0"/>
        <w:rPr>
          <w:lang w:val="be-BY"/>
        </w:rPr>
      </w:pPr>
    </w:p>
    <w:p w14:paraId="4B96A4D5" w14:textId="77777777" w:rsidR="00F74602" w:rsidRDefault="00F74602" w:rsidP="004A5680">
      <w:pPr>
        <w:pStyle w:val="a4"/>
        <w:ind w:firstLine="0"/>
        <w:rPr>
          <w:lang w:val="be-BY"/>
        </w:rPr>
      </w:pPr>
    </w:p>
    <w:p w14:paraId="2657218B" w14:textId="7840F606" w:rsidR="00251FF2" w:rsidRDefault="00251FF2" w:rsidP="004A5680">
      <w:pPr>
        <w:pStyle w:val="a4"/>
        <w:ind w:firstLine="0"/>
        <w:rPr>
          <w:lang w:val="be-BY"/>
        </w:rPr>
      </w:pPr>
      <w:r>
        <w:rPr>
          <w:lang w:val="be-BY"/>
        </w:rPr>
        <w:tab/>
        <w:t>Временная диаграмма изображена на рисунке 4.7.</w:t>
      </w:r>
    </w:p>
    <w:p w14:paraId="6F2B3086" w14:textId="77777777" w:rsidR="00251FF2" w:rsidRPr="004A5680" w:rsidRDefault="00251FF2" w:rsidP="004A5680">
      <w:pPr>
        <w:pStyle w:val="a4"/>
        <w:ind w:firstLine="0"/>
        <w:rPr>
          <w:lang w:val="be-BY"/>
        </w:rPr>
      </w:pPr>
    </w:p>
    <w:p w14:paraId="49CF0DAA" w14:textId="7126A56B" w:rsidR="004A5680" w:rsidRDefault="004A5680" w:rsidP="006906EB">
      <w:pPr>
        <w:pStyle w:val="a4"/>
        <w:ind w:firstLine="0"/>
        <w:jc w:val="center"/>
      </w:pPr>
      <w:r>
        <w:rPr>
          <w:noProof/>
          <w:szCs w:val="28"/>
        </w:rPr>
        <w:drawing>
          <wp:inline distT="0" distB="0" distL="0" distR="0" wp14:anchorId="72A4DD00" wp14:editId="4B3D6FB8">
            <wp:extent cx="4885166" cy="3233057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73" cy="324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7BE8E" w14:textId="77777777" w:rsidR="006E5CF2" w:rsidRDefault="006E5CF2" w:rsidP="006906EB">
      <w:pPr>
        <w:pStyle w:val="a4"/>
        <w:ind w:firstLine="0"/>
        <w:jc w:val="center"/>
      </w:pPr>
    </w:p>
    <w:p w14:paraId="3499BC68" w14:textId="39698150" w:rsidR="008C05CC" w:rsidRDefault="008C05CC" w:rsidP="006906EB">
      <w:pPr>
        <w:pStyle w:val="a4"/>
        <w:ind w:firstLine="0"/>
        <w:jc w:val="center"/>
      </w:pPr>
      <w:r w:rsidRPr="00D86E65">
        <w:t>Рисунок 4.</w:t>
      </w:r>
      <w:r>
        <w:t>7</w:t>
      </w:r>
      <w:r w:rsidRPr="00D86E65">
        <w:t xml:space="preserve"> – </w:t>
      </w:r>
      <w:r w:rsidR="006E5CF2">
        <w:t>Временная д</w:t>
      </w:r>
      <w:r>
        <w:t>иаграмма регистра сдвига в режиме</w:t>
      </w:r>
    </w:p>
    <w:p w14:paraId="08DDA78B" w14:textId="23FE8DB2" w:rsidR="008C05CC" w:rsidRDefault="008C05CC" w:rsidP="006906EB">
      <w:pPr>
        <w:pStyle w:val="a4"/>
        <w:ind w:firstLine="0"/>
        <w:jc w:val="center"/>
      </w:pPr>
      <w:r>
        <w:t>сдвига влево</w:t>
      </w:r>
    </w:p>
    <w:p w14:paraId="29753AFC" w14:textId="51366639" w:rsidR="008C05CC" w:rsidRDefault="008C05CC" w:rsidP="006906EB">
      <w:pPr>
        <w:pStyle w:val="a4"/>
        <w:ind w:firstLine="0"/>
        <w:jc w:val="center"/>
      </w:pPr>
    </w:p>
    <w:p w14:paraId="2EFC8996" w14:textId="328FD422" w:rsidR="008C05CC" w:rsidRDefault="006E2A20" w:rsidP="006E2A20">
      <w:pPr>
        <w:pStyle w:val="af0"/>
        <w:ind w:left="0" w:firstLine="708"/>
      </w:pPr>
      <w:r>
        <w:t xml:space="preserve">По полученной таблице истинности в таблице 4.4 и временной диаграмме, изображенной на рисунке 4.7 определяем, что логическая единица, записанная на первом такте, смещается от </w:t>
      </w:r>
      <w:r>
        <w:rPr>
          <w:lang w:val="en-US"/>
        </w:rPr>
        <w:t>Q</w:t>
      </w:r>
      <w:r>
        <w:t>3</w:t>
      </w:r>
      <w:r w:rsidRPr="00F4556E">
        <w:t xml:space="preserve"> </w:t>
      </w:r>
      <w:r>
        <w:t xml:space="preserve">к </w:t>
      </w:r>
      <w:r>
        <w:rPr>
          <w:lang w:val="en-US"/>
        </w:rPr>
        <w:t>Q</w:t>
      </w:r>
      <w:r>
        <w:t>0.</w:t>
      </w:r>
    </w:p>
    <w:p w14:paraId="52C9ED33" w14:textId="77777777" w:rsidR="007620E9" w:rsidRPr="006E2A20" w:rsidRDefault="007620E9" w:rsidP="006E2A20">
      <w:pPr>
        <w:pStyle w:val="af0"/>
        <w:ind w:left="0" w:firstLine="708"/>
      </w:pPr>
    </w:p>
    <w:p w14:paraId="01FE4C27" w14:textId="1AD68192" w:rsidR="006E2A20" w:rsidRDefault="007620E9" w:rsidP="006E2A20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</w:rPr>
        <w:t>После этого у</w:t>
      </w:r>
      <w:r w:rsidR="006E2A20" w:rsidRPr="006B00C8">
        <w:rPr>
          <w:sz w:val="28"/>
          <w:szCs w:val="28"/>
        </w:rPr>
        <w:t>станови</w:t>
      </w:r>
      <w:r w:rsidR="006E2A20" w:rsidRPr="006B00C8">
        <w:rPr>
          <w:sz w:val="28"/>
          <w:szCs w:val="28"/>
          <w:lang w:val="be-BY"/>
        </w:rPr>
        <w:t>м</w:t>
      </w:r>
      <w:r w:rsidR="006E2A20">
        <w:rPr>
          <w:sz w:val="28"/>
          <w:szCs w:val="28"/>
        </w:rPr>
        <w:t xml:space="preserve"> на входах выбора режима </w:t>
      </w:r>
      <w:r>
        <w:rPr>
          <w:sz w:val="28"/>
          <w:szCs w:val="28"/>
        </w:rPr>
        <w:t xml:space="preserve">следующие </w:t>
      </w:r>
      <w:r w:rsidR="006E2A20">
        <w:rPr>
          <w:sz w:val="28"/>
          <w:szCs w:val="28"/>
        </w:rPr>
        <w:t>сигналы</w:t>
      </w:r>
      <w:r>
        <w:rPr>
          <w:sz w:val="28"/>
          <w:szCs w:val="28"/>
        </w:rPr>
        <w:t>:</w:t>
      </w:r>
      <w:r w:rsidR="006E2A20">
        <w:rPr>
          <w:sz w:val="28"/>
          <w:szCs w:val="28"/>
        </w:rPr>
        <w:t xml:space="preserve"> </w:t>
      </w:r>
      <w:r w:rsidR="006E2A20">
        <w:rPr>
          <w:sz w:val="28"/>
          <w:szCs w:val="28"/>
          <w:lang w:val="en-US"/>
        </w:rPr>
        <w:t>S</w:t>
      </w:r>
      <w:r w:rsidR="006E2A20">
        <w:rPr>
          <w:sz w:val="28"/>
          <w:szCs w:val="28"/>
        </w:rPr>
        <w:t>0=1</w:t>
      </w:r>
      <w:r w:rsidR="006E2A20" w:rsidRPr="00DD390E">
        <w:rPr>
          <w:sz w:val="28"/>
          <w:szCs w:val="28"/>
        </w:rPr>
        <w:t xml:space="preserve">, </w:t>
      </w:r>
      <w:r w:rsidR="006E2A20">
        <w:rPr>
          <w:sz w:val="28"/>
          <w:szCs w:val="28"/>
          <w:lang w:val="en-US"/>
        </w:rPr>
        <w:t>S</w:t>
      </w:r>
      <w:r w:rsidR="006E2A20">
        <w:rPr>
          <w:sz w:val="28"/>
          <w:szCs w:val="28"/>
        </w:rPr>
        <w:t>1=1</w:t>
      </w:r>
      <w:r w:rsidR="006E2A20" w:rsidRPr="00DD390E">
        <w:rPr>
          <w:sz w:val="28"/>
          <w:szCs w:val="28"/>
        </w:rPr>
        <w:t xml:space="preserve">, </w:t>
      </w:r>
      <w:r w:rsidR="006E2A20">
        <w:rPr>
          <w:sz w:val="28"/>
          <w:szCs w:val="28"/>
          <w:lang w:val="en-US"/>
        </w:rPr>
        <w:t>R</w:t>
      </w:r>
      <w:r w:rsidR="006E2A20" w:rsidRPr="00DD390E">
        <w:rPr>
          <w:sz w:val="28"/>
          <w:szCs w:val="28"/>
        </w:rPr>
        <w:t>=1</w:t>
      </w:r>
      <w:r>
        <w:rPr>
          <w:sz w:val="28"/>
          <w:szCs w:val="28"/>
          <w:lang w:val="be-BY"/>
        </w:rPr>
        <w:t>, выполнив при этом</w:t>
      </w:r>
      <w:r w:rsidR="006E2A20">
        <w:rPr>
          <w:sz w:val="28"/>
          <w:szCs w:val="28"/>
          <w:lang w:val="be-BY"/>
        </w:rPr>
        <w:t xml:space="preserve"> сброс </w:t>
      </w:r>
      <w:r>
        <w:rPr>
          <w:sz w:val="28"/>
          <w:szCs w:val="28"/>
          <w:lang w:val="be-BY"/>
        </w:rPr>
        <w:t xml:space="preserve">исследуемого </w:t>
      </w:r>
      <w:r w:rsidR="006E2A20">
        <w:rPr>
          <w:sz w:val="28"/>
          <w:szCs w:val="28"/>
          <w:lang w:val="be-BY"/>
        </w:rPr>
        <w:t>регистра</w:t>
      </w:r>
      <w:r>
        <w:rPr>
          <w:sz w:val="28"/>
          <w:szCs w:val="28"/>
          <w:lang w:val="be-BY"/>
        </w:rPr>
        <w:t xml:space="preserve"> сдвига</w:t>
      </w:r>
      <w:r w:rsidR="006B54DC">
        <w:rPr>
          <w:sz w:val="28"/>
          <w:szCs w:val="28"/>
          <w:lang w:val="be-BY"/>
        </w:rPr>
        <w:t xml:space="preserve"> в режиме параллельной загрузки</w:t>
      </w:r>
      <w:r w:rsidR="006E2A20">
        <w:rPr>
          <w:sz w:val="28"/>
          <w:szCs w:val="28"/>
          <w:lang w:val="be-BY"/>
        </w:rPr>
        <w:t xml:space="preserve">. </w:t>
      </w:r>
    </w:p>
    <w:p w14:paraId="03EAEBF7" w14:textId="0D54F5DD" w:rsidR="008C05CC" w:rsidRDefault="006E2A20" w:rsidP="006E2A20">
      <w:pPr>
        <w:pStyle w:val="a4"/>
        <w:rPr>
          <w:kern w:val="2"/>
          <w:szCs w:val="28"/>
        </w:rPr>
      </w:pPr>
      <w:r>
        <w:rPr>
          <w:szCs w:val="28"/>
          <w:lang w:val="be-BY"/>
        </w:rPr>
        <w:t>Последовательно устанавливая на входах параллельной загрузки</w:t>
      </w:r>
      <w:r>
        <w:rPr>
          <w:szCs w:val="28"/>
        </w:rPr>
        <w:t xml:space="preserve"> «</w:t>
      </w:r>
      <w:r>
        <w:rPr>
          <w:szCs w:val="28"/>
          <w:lang w:val="en-US"/>
        </w:rPr>
        <w:t>D</w:t>
      </w:r>
      <w:r w:rsidRPr="00AA2E3B">
        <w:rPr>
          <w:szCs w:val="28"/>
        </w:rPr>
        <w:t>0</w:t>
      </w:r>
      <w:r>
        <w:rPr>
          <w:szCs w:val="28"/>
        </w:rPr>
        <w:t>»</w:t>
      </w:r>
      <w:r w:rsidRPr="00AA2E3B">
        <w:rPr>
          <w:szCs w:val="28"/>
        </w:rPr>
        <w:t xml:space="preserve">, </w:t>
      </w:r>
      <w:r>
        <w:rPr>
          <w:szCs w:val="28"/>
        </w:rPr>
        <w:t>«</w:t>
      </w:r>
      <w:r>
        <w:rPr>
          <w:szCs w:val="28"/>
          <w:lang w:val="en-US"/>
        </w:rPr>
        <w:t>D</w:t>
      </w:r>
      <w:r w:rsidRPr="00AA2E3B">
        <w:rPr>
          <w:szCs w:val="28"/>
        </w:rPr>
        <w:t>1</w:t>
      </w:r>
      <w:r>
        <w:rPr>
          <w:szCs w:val="28"/>
        </w:rPr>
        <w:t>»</w:t>
      </w:r>
      <w:r w:rsidRPr="00AA2E3B">
        <w:rPr>
          <w:szCs w:val="28"/>
        </w:rPr>
        <w:t>,</w:t>
      </w:r>
      <w:r>
        <w:rPr>
          <w:szCs w:val="28"/>
        </w:rPr>
        <w:t xml:space="preserve"> «</w:t>
      </w:r>
      <w:r>
        <w:rPr>
          <w:szCs w:val="28"/>
          <w:lang w:val="en-US"/>
        </w:rPr>
        <w:t>D</w:t>
      </w:r>
      <w:r w:rsidRPr="00AA2E3B">
        <w:rPr>
          <w:szCs w:val="28"/>
        </w:rPr>
        <w:t>2</w:t>
      </w:r>
      <w:r>
        <w:rPr>
          <w:szCs w:val="28"/>
        </w:rPr>
        <w:t>»</w:t>
      </w:r>
      <w:r w:rsidRPr="00AA2E3B">
        <w:rPr>
          <w:szCs w:val="28"/>
        </w:rPr>
        <w:t xml:space="preserve"> </w:t>
      </w:r>
      <w:r>
        <w:rPr>
          <w:szCs w:val="28"/>
        </w:rPr>
        <w:t>и «</w:t>
      </w:r>
      <w:r>
        <w:rPr>
          <w:szCs w:val="28"/>
          <w:lang w:val="en-US"/>
        </w:rPr>
        <w:t>D</w:t>
      </w:r>
      <w:r w:rsidRPr="00AA2E3B">
        <w:rPr>
          <w:szCs w:val="28"/>
        </w:rPr>
        <w:t>3</w:t>
      </w:r>
      <w:r>
        <w:rPr>
          <w:szCs w:val="28"/>
        </w:rPr>
        <w:t>» значения сигналов, приведенные в таблице 4.1, и нажимая на кнопку, расположенную около входа</w:t>
      </w:r>
      <w:r w:rsidR="007620E9">
        <w:rPr>
          <w:szCs w:val="28"/>
        </w:rPr>
        <w:t xml:space="preserve"> синхронизации</w:t>
      </w:r>
      <w:r>
        <w:rPr>
          <w:szCs w:val="28"/>
        </w:rPr>
        <w:t xml:space="preserve"> «С», получим таблицу истинности и </w:t>
      </w:r>
      <w:r w:rsidR="007620E9">
        <w:rPr>
          <w:szCs w:val="28"/>
        </w:rPr>
        <w:t xml:space="preserve">временную </w:t>
      </w:r>
      <w:r>
        <w:rPr>
          <w:szCs w:val="28"/>
        </w:rPr>
        <w:t xml:space="preserve">диаграмму состояний регистра сдвига в режиме параллельной загрузки. </w:t>
      </w:r>
      <w:r w:rsidR="007620E9">
        <w:rPr>
          <w:szCs w:val="28"/>
        </w:rPr>
        <w:t xml:space="preserve">Полученная </w:t>
      </w:r>
      <w:r w:rsidR="007620E9">
        <w:rPr>
          <w:kern w:val="2"/>
          <w:szCs w:val="28"/>
        </w:rPr>
        <w:t>т</w:t>
      </w:r>
      <w:r w:rsidRPr="006E2A20">
        <w:rPr>
          <w:kern w:val="2"/>
          <w:szCs w:val="28"/>
        </w:rPr>
        <w:t xml:space="preserve">аблица истинности представлена </w:t>
      </w:r>
      <w:r>
        <w:rPr>
          <w:kern w:val="2"/>
          <w:szCs w:val="28"/>
        </w:rPr>
        <w:t xml:space="preserve">в таблице </w:t>
      </w:r>
      <w:r w:rsidRPr="006E2A20">
        <w:rPr>
          <w:kern w:val="2"/>
          <w:szCs w:val="28"/>
        </w:rPr>
        <w:t>4.</w:t>
      </w:r>
      <w:r>
        <w:rPr>
          <w:kern w:val="2"/>
          <w:szCs w:val="28"/>
        </w:rPr>
        <w:t>5.</w:t>
      </w:r>
    </w:p>
    <w:p w14:paraId="1C5E0223" w14:textId="77777777" w:rsidR="006E2A20" w:rsidRDefault="006E2A20" w:rsidP="006E2A20">
      <w:pPr>
        <w:pStyle w:val="a4"/>
      </w:pPr>
    </w:p>
    <w:p w14:paraId="17859D3A" w14:textId="6E2A606A" w:rsidR="008C05CC" w:rsidRDefault="008C05CC" w:rsidP="006906EB">
      <w:pPr>
        <w:pStyle w:val="a4"/>
        <w:ind w:firstLine="0"/>
        <w:rPr>
          <w:noProof/>
        </w:rPr>
      </w:pPr>
      <w:r>
        <w:rPr>
          <w:noProof/>
        </w:rPr>
        <w:t>Таблица 4.5 – Таблица истинности регистра сдвигов</w:t>
      </w:r>
    </w:p>
    <w:p w14:paraId="365DC438" w14:textId="262B016F" w:rsidR="008A23BB" w:rsidRDefault="008C05CC" w:rsidP="006906EB">
      <w:pPr>
        <w:pStyle w:val="a4"/>
        <w:ind w:firstLine="0"/>
      </w:pPr>
      <w:r>
        <w:rPr>
          <w:noProof/>
        </w:rPr>
        <w:drawing>
          <wp:inline distT="0" distB="0" distL="0" distR="0" wp14:anchorId="2961A47D" wp14:editId="3254B90E">
            <wp:extent cx="5597203" cy="8077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/>
                    <a:srcRect t="18182"/>
                    <a:stretch/>
                  </pic:blipFill>
                  <pic:spPr bwMode="auto">
                    <a:xfrm>
                      <a:off x="0" y="0"/>
                      <a:ext cx="5634752" cy="81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2D561" w14:textId="00EB4EFA" w:rsidR="006E5CF2" w:rsidRDefault="006E5CF2" w:rsidP="006906EB">
      <w:pPr>
        <w:pStyle w:val="a4"/>
        <w:ind w:firstLine="0"/>
      </w:pPr>
    </w:p>
    <w:p w14:paraId="5E417F8C" w14:textId="2E72DCA3" w:rsidR="00251FF2" w:rsidRDefault="00251FF2" w:rsidP="006906EB">
      <w:pPr>
        <w:pStyle w:val="a4"/>
        <w:ind w:firstLine="0"/>
      </w:pPr>
    </w:p>
    <w:p w14:paraId="7A2EE5E7" w14:textId="02E08DB7" w:rsidR="006B54DC" w:rsidRDefault="006B54DC" w:rsidP="006906EB">
      <w:pPr>
        <w:pStyle w:val="a4"/>
        <w:ind w:firstLine="0"/>
      </w:pPr>
    </w:p>
    <w:p w14:paraId="7BA96970" w14:textId="77777777" w:rsidR="00F74602" w:rsidRDefault="00F74602" w:rsidP="006906EB">
      <w:pPr>
        <w:pStyle w:val="a4"/>
        <w:ind w:firstLine="0"/>
      </w:pPr>
    </w:p>
    <w:p w14:paraId="6C90E79F" w14:textId="4F86D560" w:rsidR="00251FF2" w:rsidRDefault="00251FF2" w:rsidP="00251FF2">
      <w:pPr>
        <w:pStyle w:val="a4"/>
        <w:ind w:firstLine="720"/>
      </w:pPr>
      <w:r>
        <w:t>Диаграмма состояний изображена на рисунке 4.8.</w:t>
      </w:r>
    </w:p>
    <w:p w14:paraId="2BE73F21" w14:textId="77777777" w:rsidR="00251FF2" w:rsidRPr="008A23BB" w:rsidRDefault="00251FF2" w:rsidP="00251FF2">
      <w:pPr>
        <w:pStyle w:val="a4"/>
        <w:ind w:firstLine="720"/>
      </w:pPr>
    </w:p>
    <w:p w14:paraId="536A527B" w14:textId="73D24D75" w:rsidR="008A23BB" w:rsidRDefault="004A5680" w:rsidP="006906EB">
      <w:pPr>
        <w:pStyle w:val="a4"/>
        <w:ind w:firstLine="0"/>
        <w:jc w:val="center"/>
        <w:rPr>
          <w:lang w:val="be-BY"/>
        </w:rPr>
      </w:pPr>
      <w:r>
        <w:rPr>
          <w:noProof/>
          <w:szCs w:val="28"/>
        </w:rPr>
        <w:drawing>
          <wp:inline distT="0" distB="0" distL="0" distR="0" wp14:anchorId="65F2726B" wp14:editId="1192498F">
            <wp:extent cx="5016001" cy="3048000"/>
            <wp:effectExtent l="0" t="0" r="0" b="0"/>
            <wp:docPr id="13083851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185" cy="306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0CAB" w14:textId="77777777" w:rsidR="006E5CF2" w:rsidRDefault="006E5CF2" w:rsidP="006906EB">
      <w:pPr>
        <w:pStyle w:val="a4"/>
        <w:ind w:firstLine="0"/>
        <w:jc w:val="center"/>
        <w:rPr>
          <w:lang w:val="be-BY"/>
        </w:rPr>
      </w:pPr>
    </w:p>
    <w:p w14:paraId="5E9245F3" w14:textId="1588E647" w:rsidR="008A23BB" w:rsidRDefault="008A23BB" w:rsidP="006906EB">
      <w:pPr>
        <w:pStyle w:val="a4"/>
        <w:ind w:firstLine="0"/>
        <w:jc w:val="center"/>
      </w:pPr>
      <w:r w:rsidRPr="00D86E65">
        <w:t>Рисунок 4.</w:t>
      </w:r>
      <w:r>
        <w:t>8</w:t>
      </w:r>
      <w:r w:rsidRPr="00D86E65">
        <w:t xml:space="preserve"> – </w:t>
      </w:r>
      <w:r w:rsidR="006E5CF2">
        <w:t>Временная д</w:t>
      </w:r>
      <w:r>
        <w:t>иаграмма регистра сдвига в режиме</w:t>
      </w:r>
    </w:p>
    <w:p w14:paraId="2C927137" w14:textId="143A8391" w:rsidR="008A23BB" w:rsidRDefault="008A23BB" w:rsidP="006906EB">
      <w:pPr>
        <w:pStyle w:val="a4"/>
        <w:ind w:firstLine="0"/>
        <w:jc w:val="center"/>
      </w:pPr>
      <w:r>
        <w:t>параллельной загрузки</w:t>
      </w:r>
    </w:p>
    <w:p w14:paraId="23D620BA" w14:textId="77777777" w:rsidR="006E5CF2" w:rsidRDefault="006E5CF2" w:rsidP="006906EB">
      <w:pPr>
        <w:pStyle w:val="a4"/>
        <w:ind w:firstLine="0"/>
        <w:jc w:val="center"/>
      </w:pPr>
    </w:p>
    <w:p w14:paraId="150D36EC" w14:textId="2B8567E8" w:rsidR="00024A88" w:rsidRDefault="008A23BB" w:rsidP="007620E9">
      <w:pPr>
        <w:pStyle w:val="a4"/>
      </w:pPr>
      <w:r>
        <w:t>Проанализировав полученные данные, видно</w:t>
      </w:r>
      <w:r w:rsidR="00024A88">
        <w:t>, что</w:t>
      </w:r>
      <w:r>
        <w:t xml:space="preserve"> выходные сигналы регистра </w:t>
      </w:r>
      <w:r>
        <w:rPr>
          <w:lang w:val="en-US"/>
        </w:rPr>
        <w:t>Q</w:t>
      </w:r>
      <w:r w:rsidRPr="008A23BB">
        <w:t xml:space="preserve">0 – </w:t>
      </w:r>
      <w:r>
        <w:rPr>
          <w:lang w:val="en-US"/>
        </w:rPr>
        <w:t>Q</w:t>
      </w:r>
      <w:r w:rsidRPr="008A23BB">
        <w:t xml:space="preserve">3 </w:t>
      </w:r>
      <w:r>
        <w:rPr>
          <w:lang w:val="be-BY"/>
        </w:rPr>
        <w:t>соответствуют</w:t>
      </w:r>
      <w:r>
        <w:t xml:space="preserve"> сигналам на входах параллельной загрузки </w:t>
      </w:r>
      <w:r>
        <w:rPr>
          <w:lang w:val="en-US"/>
        </w:rPr>
        <w:t>D</w:t>
      </w:r>
      <w:r w:rsidRPr="008A23BB">
        <w:t xml:space="preserve">0 – </w:t>
      </w:r>
      <w:r>
        <w:rPr>
          <w:lang w:val="en-US"/>
        </w:rPr>
        <w:t>D</w:t>
      </w:r>
      <w:r w:rsidRPr="008A23BB">
        <w:t>3</w:t>
      </w:r>
      <w:r w:rsidR="00024A88" w:rsidRPr="00024A88">
        <w:t>.</w:t>
      </w:r>
    </w:p>
    <w:p w14:paraId="37EFFAE2" w14:textId="77777777" w:rsidR="007620E9" w:rsidRDefault="007620E9" w:rsidP="007620E9">
      <w:pPr>
        <w:pStyle w:val="a4"/>
      </w:pPr>
    </w:p>
    <w:p w14:paraId="2897090E" w14:textId="4AFF6E6F" w:rsidR="006E2A20" w:rsidRDefault="006E2A20" w:rsidP="006E2A20">
      <w:pPr>
        <w:pStyle w:val="af0"/>
        <w:ind w:left="0" w:firstLine="708"/>
      </w:pPr>
      <w:r>
        <w:t>В режиме параллельной загрузки загрузим в рег</w:t>
      </w:r>
      <w:r w:rsidR="007620E9">
        <w:t>истр сдвига цифровой код 1010. После этого у</w:t>
      </w:r>
      <w:r>
        <w:t xml:space="preserve">становим на входах выбора режима </w:t>
      </w:r>
      <w:r w:rsidR="007620E9">
        <w:t xml:space="preserve">следующие </w:t>
      </w:r>
      <w:r>
        <w:t>сигналы</w:t>
      </w:r>
      <w:r w:rsidR="007620E9">
        <w:t>:</w:t>
      </w:r>
      <w:r>
        <w:t xml:space="preserve"> </w:t>
      </w:r>
      <w:r>
        <w:rPr>
          <w:lang w:val="en-US"/>
        </w:rPr>
        <w:t>S</w:t>
      </w:r>
      <w:r w:rsidRPr="009F3629">
        <w:t xml:space="preserve">0=0, </w:t>
      </w:r>
      <w:r>
        <w:rPr>
          <w:lang w:val="en-US"/>
        </w:rPr>
        <w:t>S</w:t>
      </w:r>
      <w:r w:rsidRPr="009F3629">
        <w:t xml:space="preserve">1=0, </w:t>
      </w:r>
      <w:r>
        <w:rPr>
          <w:lang w:val="en-US"/>
        </w:rPr>
        <w:t>R</w:t>
      </w:r>
      <w:r w:rsidRPr="009F3629">
        <w:t>=1</w:t>
      </w:r>
      <w:r>
        <w:t xml:space="preserve"> и на входах последовательных данных сигналы </w:t>
      </w:r>
      <w:r>
        <w:rPr>
          <w:lang w:val="en-US"/>
        </w:rPr>
        <w:t>DR</w:t>
      </w:r>
      <w:r w:rsidRPr="009F3629">
        <w:t xml:space="preserve">=1 </w:t>
      </w:r>
      <w:r>
        <w:t xml:space="preserve">и </w:t>
      </w:r>
      <w:r>
        <w:rPr>
          <w:lang w:val="en-US"/>
        </w:rPr>
        <w:t>DL</w:t>
      </w:r>
      <w:r w:rsidRPr="009F3629">
        <w:t>=1.</w:t>
      </w:r>
    </w:p>
    <w:p w14:paraId="45431E43" w14:textId="184EF208" w:rsidR="006E2A20" w:rsidRPr="006E2A20" w:rsidRDefault="006E2A20" w:rsidP="006E2A20">
      <w:pPr>
        <w:pStyle w:val="af0"/>
        <w:ind w:left="0" w:firstLine="0"/>
        <w:rPr>
          <w:kern w:val="2"/>
        </w:rPr>
      </w:pPr>
      <w:r>
        <w:tab/>
        <w:t>Устанавливая на входах параллельной загрузки «</w:t>
      </w:r>
      <w:r>
        <w:rPr>
          <w:lang w:val="en-US"/>
        </w:rPr>
        <w:t>D</w:t>
      </w:r>
      <w:r w:rsidRPr="009F3629">
        <w:t>0</w:t>
      </w:r>
      <w:r>
        <w:t>», «</w:t>
      </w:r>
      <w:r>
        <w:rPr>
          <w:lang w:val="en-US"/>
        </w:rPr>
        <w:t>D</w:t>
      </w:r>
      <w:r w:rsidRPr="009F3629">
        <w:t>1</w:t>
      </w:r>
      <w:r>
        <w:t>»</w:t>
      </w:r>
      <w:r w:rsidRPr="009F3629">
        <w:t>,</w:t>
      </w:r>
      <w:r>
        <w:t xml:space="preserve"> «</w:t>
      </w:r>
      <w:r>
        <w:rPr>
          <w:lang w:val="en-US"/>
        </w:rPr>
        <w:t>D</w:t>
      </w:r>
      <w:r w:rsidRPr="009F3629">
        <w:t>2</w:t>
      </w:r>
      <w:r>
        <w:t>» и «</w:t>
      </w:r>
      <w:r>
        <w:rPr>
          <w:lang w:val="en-US"/>
        </w:rPr>
        <w:t>D</w:t>
      </w:r>
      <w:r w:rsidRPr="009F3629">
        <w:t>3</w:t>
      </w:r>
      <w:r>
        <w:t>» значения сигналов, приведенные в таблице 4.4, будем нажимать и отпускать кнопку,</w:t>
      </w:r>
      <w:r w:rsidRPr="009F3629">
        <w:t xml:space="preserve"> </w:t>
      </w:r>
      <w:r>
        <w:t xml:space="preserve">расположенную около входа «С». В итоге, получим таблицу истинности и диаграмму состояний регистра сдвига в режиме хранения. </w:t>
      </w:r>
      <w:r w:rsidRPr="006E2A20">
        <w:rPr>
          <w:kern w:val="2"/>
        </w:rPr>
        <w:t>Таблица истинности</w:t>
      </w:r>
      <w:r w:rsidR="007620E9">
        <w:rPr>
          <w:kern w:val="2"/>
        </w:rPr>
        <w:t xml:space="preserve"> регистра сдвига в режиме хранения</w:t>
      </w:r>
      <w:r w:rsidRPr="006E2A20">
        <w:rPr>
          <w:kern w:val="2"/>
        </w:rPr>
        <w:t xml:space="preserve"> представлена </w:t>
      </w:r>
      <w:r>
        <w:rPr>
          <w:kern w:val="2"/>
        </w:rPr>
        <w:t xml:space="preserve">в таблице </w:t>
      </w:r>
      <w:r w:rsidRPr="006E2A20">
        <w:rPr>
          <w:kern w:val="2"/>
        </w:rPr>
        <w:t>4.</w:t>
      </w:r>
      <w:r>
        <w:rPr>
          <w:kern w:val="2"/>
        </w:rPr>
        <w:t>6</w:t>
      </w:r>
      <w:r w:rsidRPr="006E2A20">
        <w:rPr>
          <w:kern w:val="2"/>
        </w:rPr>
        <w:t>.</w:t>
      </w:r>
    </w:p>
    <w:p w14:paraId="53A5EFA5" w14:textId="62BE5F84" w:rsidR="00024A88" w:rsidRDefault="00080E31" w:rsidP="007620E9">
      <w:pPr>
        <w:pStyle w:val="a4"/>
      </w:pPr>
      <w:r>
        <w:t xml:space="preserve"> </w:t>
      </w:r>
    </w:p>
    <w:p w14:paraId="6A0D873B" w14:textId="31679FD9" w:rsidR="00024A88" w:rsidRDefault="00024A88" w:rsidP="006906EB">
      <w:pPr>
        <w:pStyle w:val="a4"/>
        <w:ind w:firstLine="0"/>
        <w:rPr>
          <w:noProof/>
        </w:rPr>
      </w:pPr>
      <w:r>
        <w:rPr>
          <w:noProof/>
        </w:rPr>
        <w:t>Таблица 4.6 – Таблица истинности регистра сдвига</w:t>
      </w:r>
    </w:p>
    <w:p w14:paraId="2BC76751" w14:textId="27AE4671" w:rsidR="00024A88" w:rsidRDefault="00024A88" w:rsidP="006906EB">
      <w:pPr>
        <w:pStyle w:val="a4"/>
        <w:ind w:firstLine="0"/>
      </w:pPr>
      <w:r>
        <w:rPr>
          <w:noProof/>
        </w:rPr>
        <w:drawing>
          <wp:inline distT="0" distB="0" distL="0" distR="0" wp14:anchorId="1DA4B59D" wp14:editId="6FB07888">
            <wp:extent cx="5940425" cy="84963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/>
                    <a:srcRect t="18909"/>
                    <a:stretch/>
                  </pic:blipFill>
                  <pic:spPr bwMode="auto"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648D3" w14:textId="500EF217" w:rsidR="00024A88" w:rsidRDefault="00024A88" w:rsidP="006906EB">
      <w:pPr>
        <w:pStyle w:val="a4"/>
        <w:ind w:firstLine="0"/>
      </w:pPr>
    </w:p>
    <w:p w14:paraId="686A422E" w14:textId="39278898" w:rsidR="00251FF2" w:rsidRDefault="00251FF2" w:rsidP="006906EB">
      <w:pPr>
        <w:pStyle w:val="a4"/>
        <w:ind w:firstLine="0"/>
      </w:pPr>
    </w:p>
    <w:p w14:paraId="2B5B5E83" w14:textId="38472802" w:rsidR="007620E9" w:rsidRDefault="007620E9" w:rsidP="006906EB">
      <w:pPr>
        <w:pStyle w:val="a4"/>
        <w:ind w:firstLine="0"/>
      </w:pPr>
      <w:bookmarkStart w:id="0" w:name="_GoBack"/>
      <w:bookmarkEnd w:id="0"/>
    </w:p>
    <w:p w14:paraId="3D9E2E8E" w14:textId="024897A3" w:rsidR="00251FF2" w:rsidRDefault="00251FF2" w:rsidP="00251FF2">
      <w:pPr>
        <w:pStyle w:val="a4"/>
        <w:ind w:firstLine="720"/>
      </w:pPr>
      <w:r>
        <w:t>Временная диаграмма изображена на рисунке 4.9.</w:t>
      </w:r>
    </w:p>
    <w:p w14:paraId="1D2E021C" w14:textId="77777777" w:rsidR="00251FF2" w:rsidRDefault="00251FF2" w:rsidP="006906EB">
      <w:pPr>
        <w:pStyle w:val="a4"/>
        <w:ind w:firstLine="0"/>
      </w:pPr>
    </w:p>
    <w:p w14:paraId="21EA39F2" w14:textId="313791CF" w:rsidR="00024A88" w:rsidRDefault="004A5680" w:rsidP="006906EB">
      <w:pPr>
        <w:pStyle w:val="a4"/>
        <w:ind w:firstLine="0"/>
        <w:jc w:val="center"/>
      </w:pPr>
      <w:r w:rsidRPr="004A5680">
        <w:rPr>
          <w:bCs/>
          <w:noProof/>
          <w:kern w:val="2"/>
          <w:szCs w:val="28"/>
        </w:rPr>
        <w:drawing>
          <wp:inline distT="0" distB="0" distL="0" distR="0" wp14:anchorId="3BE17A6E" wp14:editId="5422ABB2">
            <wp:extent cx="5157470" cy="3109288"/>
            <wp:effectExtent l="0" t="0" r="5080" b="0"/>
            <wp:docPr id="80448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84" cy="311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C964" w14:textId="77777777" w:rsidR="006E5CF2" w:rsidRDefault="006E5CF2" w:rsidP="006906EB">
      <w:pPr>
        <w:pStyle w:val="a4"/>
        <w:ind w:firstLine="0"/>
        <w:jc w:val="center"/>
      </w:pPr>
    </w:p>
    <w:p w14:paraId="0D186945" w14:textId="5DD5AD40" w:rsidR="00024A88" w:rsidRDefault="00024A88" w:rsidP="006906EB">
      <w:pPr>
        <w:pStyle w:val="a4"/>
        <w:ind w:firstLine="0"/>
        <w:jc w:val="center"/>
      </w:pPr>
      <w:r w:rsidRPr="00D86E65">
        <w:t>Рисунок 4.</w:t>
      </w:r>
      <w:r>
        <w:t>9</w:t>
      </w:r>
      <w:r w:rsidRPr="00D86E65">
        <w:t xml:space="preserve"> –</w:t>
      </w:r>
      <w:r w:rsidR="006E5CF2">
        <w:t xml:space="preserve"> Временная диаграмма </w:t>
      </w:r>
      <w:r>
        <w:t>регистра сдвига в режиме</w:t>
      </w:r>
    </w:p>
    <w:p w14:paraId="7C8B421F" w14:textId="5029B313" w:rsidR="00024A88" w:rsidRDefault="00024A88" w:rsidP="006906EB">
      <w:pPr>
        <w:pStyle w:val="a4"/>
        <w:ind w:firstLine="0"/>
        <w:jc w:val="center"/>
      </w:pPr>
      <w:r>
        <w:t>хранения</w:t>
      </w:r>
    </w:p>
    <w:p w14:paraId="43FF44EB" w14:textId="77777777" w:rsidR="00024A88" w:rsidRDefault="00024A88" w:rsidP="006906EB">
      <w:pPr>
        <w:pStyle w:val="a4"/>
      </w:pPr>
    </w:p>
    <w:p w14:paraId="70F240BA" w14:textId="04559AAB" w:rsidR="00024A88" w:rsidRDefault="00024A88" w:rsidP="006906EB">
      <w:pPr>
        <w:pStyle w:val="a4"/>
      </w:pPr>
      <w:r>
        <w:t xml:space="preserve">Проанализировав полученные данные, видно, что при </w:t>
      </w:r>
      <w:r>
        <w:rPr>
          <w:lang w:val="en-US"/>
        </w:rPr>
        <w:t>S</w:t>
      </w:r>
      <w:r w:rsidRPr="00024A88">
        <w:t xml:space="preserve">0 = 0, </w:t>
      </w:r>
      <w:r>
        <w:rPr>
          <w:lang w:val="en-US"/>
        </w:rPr>
        <w:t>S</w:t>
      </w:r>
      <w:r w:rsidRPr="00024A88">
        <w:t xml:space="preserve">1 = 0 </w:t>
      </w:r>
      <w:r>
        <w:t xml:space="preserve">на выходах </w:t>
      </w:r>
      <w:r>
        <w:rPr>
          <w:lang w:val="en-US"/>
        </w:rPr>
        <w:t>Q</w:t>
      </w:r>
      <w:r w:rsidRPr="00024A88">
        <w:t xml:space="preserve">0 – </w:t>
      </w:r>
      <w:r>
        <w:rPr>
          <w:lang w:val="en-US"/>
        </w:rPr>
        <w:t>Q</w:t>
      </w:r>
      <w:r w:rsidRPr="00024A88">
        <w:t xml:space="preserve">3 </w:t>
      </w:r>
      <w:r>
        <w:rPr>
          <w:lang w:val="be-BY"/>
        </w:rPr>
        <w:t xml:space="preserve">сохраняются те же </w:t>
      </w:r>
      <w:r>
        <w:t xml:space="preserve">значения, что поступили на входы </w:t>
      </w:r>
      <w:r>
        <w:rPr>
          <w:lang w:val="en-US"/>
        </w:rPr>
        <w:t>D</w:t>
      </w:r>
      <w:r w:rsidRPr="00024A88">
        <w:t xml:space="preserve">0 – </w:t>
      </w:r>
      <w:r>
        <w:rPr>
          <w:lang w:val="en-US"/>
        </w:rPr>
        <w:t>D</w:t>
      </w:r>
      <w:r w:rsidRPr="00024A88">
        <w:t xml:space="preserve">3 </w:t>
      </w:r>
      <w:r>
        <w:t xml:space="preserve">с первым тактом на входе </w:t>
      </w:r>
      <w:r>
        <w:rPr>
          <w:lang w:val="en-US"/>
        </w:rPr>
        <w:t>C</w:t>
      </w:r>
      <w:r w:rsidRPr="00024A88">
        <w:t>.</w:t>
      </w:r>
    </w:p>
    <w:p w14:paraId="36CE8E07" w14:textId="5D833A19" w:rsidR="00080E31" w:rsidRDefault="00080E31" w:rsidP="007620E9">
      <w:pPr>
        <w:pStyle w:val="a4"/>
        <w:ind w:firstLine="0"/>
      </w:pPr>
    </w:p>
    <w:p w14:paraId="6BC1B175" w14:textId="7D26FF31" w:rsidR="00024A88" w:rsidRDefault="00024A88" w:rsidP="006906EB">
      <w:pPr>
        <w:pStyle w:val="a4"/>
        <w:rPr>
          <w:lang w:val="be-BY"/>
        </w:rPr>
      </w:pPr>
      <w:r>
        <w:rPr>
          <w:lang w:val="be-BY"/>
        </w:rPr>
        <w:t xml:space="preserve">На основе всех данных необходимо построить сводную таблицу истинности регистра </w:t>
      </w:r>
      <w:r w:rsidR="003E5DA1">
        <w:rPr>
          <w:lang w:val="be-BY"/>
        </w:rPr>
        <w:t>сдвига. Она представлена в таблице 4.7.</w:t>
      </w:r>
    </w:p>
    <w:p w14:paraId="32687EB7" w14:textId="6DD2037A" w:rsidR="003E5DA1" w:rsidRDefault="003E5DA1" w:rsidP="006906EB">
      <w:pPr>
        <w:pStyle w:val="a4"/>
        <w:ind w:firstLine="0"/>
        <w:rPr>
          <w:lang w:val="be-BY"/>
        </w:rPr>
      </w:pPr>
    </w:p>
    <w:p w14:paraId="2CDC46B9" w14:textId="229A3AE6" w:rsidR="003E5DA1" w:rsidRDefault="003E5DA1" w:rsidP="006906EB">
      <w:pPr>
        <w:pStyle w:val="a4"/>
        <w:ind w:firstLine="0"/>
        <w:rPr>
          <w:lang w:val="be-BY"/>
        </w:rPr>
      </w:pPr>
      <w:r>
        <w:rPr>
          <w:lang w:val="be-BY"/>
        </w:rPr>
        <w:t>Таблица 4.7 – Сводная таблица истинности регистра сдвига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896"/>
        <w:gridCol w:w="896"/>
        <w:gridCol w:w="897"/>
        <w:gridCol w:w="896"/>
        <w:gridCol w:w="896"/>
        <w:gridCol w:w="897"/>
        <w:gridCol w:w="896"/>
        <w:gridCol w:w="897"/>
        <w:gridCol w:w="2400"/>
      </w:tblGrid>
      <w:tr w:rsidR="003E5DA1" w14:paraId="3D50CB7E" w14:textId="77777777" w:rsidTr="003E5DA1">
        <w:tc>
          <w:tcPr>
            <w:tcW w:w="896" w:type="dxa"/>
            <w:vAlign w:val="center"/>
          </w:tcPr>
          <w:p w14:paraId="464464D4" w14:textId="0B7CFD67" w:rsidR="003E5DA1" w:rsidRPr="004A5680" w:rsidRDefault="004A5680" w:rsidP="006E5CF2">
            <w:pPr>
              <w:pStyle w:val="a4"/>
              <w:ind w:firstLine="0"/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896" w:type="dxa"/>
            <w:vAlign w:val="center"/>
          </w:tcPr>
          <w:p w14:paraId="48DCFBFF" w14:textId="3164C199" w:rsidR="003E5DA1" w:rsidRPr="004A5680" w:rsidRDefault="004A5680" w:rsidP="006E5CF2">
            <w:pPr>
              <w:pStyle w:val="a4"/>
              <w:ind w:firstLine="0"/>
              <w:jc w:val="center"/>
              <w:rPr>
                <w:lang w:val="be-BY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S1</m:t>
                </m:r>
              </m:oMath>
            </m:oMathPara>
          </w:p>
        </w:tc>
        <w:tc>
          <w:tcPr>
            <w:tcW w:w="897" w:type="dxa"/>
            <w:vAlign w:val="center"/>
          </w:tcPr>
          <w:p w14:paraId="60BC3D73" w14:textId="6DEBCFAD" w:rsidR="003E5DA1" w:rsidRPr="004A5680" w:rsidRDefault="004A5680" w:rsidP="006E5CF2">
            <w:pPr>
              <w:pStyle w:val="a4"/>
              <w:ind w:firstLine="0"/>
              <w:jc w:val="center"/>
              <w:rPr>
                <w:lang w:val="be-BY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S0</m:t>
                </m:r>
              </m:oMath>
            </m:oMathPara>
          </w:p>
        </w:tc>
        <w:tc>
          <w:tcPr>
            <w:tcW w:w="896" w:type="dxa"/>
            <w:vAlign w:val="center"/>
          </w:tcPr>
          <w:p w14:paraId="308E607C" w14:textId="11E44347" w:rsidR="003E5DA1" w:rsidRPr="004A5680" w:rsidRDefault="004A5680" w:rsidP="006E5CF2">
            <w:pPr>
              <w:pStyle w:val="a4"/>
              <w:ind w:firstLine="0"/>
              <w:jc w:val="center"/>
              <w:rPr>
                <w:lang w:val="be-BY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896" w:type="dxa"/>
            <w:vAlign w:val="center"/>
          </w:tcPr>
          <w:p w14:paraId="61184A9D" w14:textId="1970F16E" w:rsidR="003E5DA1" w:rsidRPr="004A5680" w:rsidRDefault="006E2A20" w:rsidP="006E5CF2">
            <w:pPr>
              <w:pStyle w:val="a4"/>
              <w:ind w:firstLine="0"/>
              <w:jc w:val="center"/>
              <w:rPr>
                <w:lang w:val="be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Q3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897" w:type="dxa"/>
            <w:vAlign w:val="center"/>
          </w:tcPr>
          <w:p w14:paraId="7BF35381" w14:textId="7BC91A90" w:rsidR="003E5DA1" w:rsidRPr="004A5680" w:rsidRDefault="006E2A20" w:rsidP="006E5CF2">
            <w:pPr>
              <w:pStyle w:val="a4"/>
              <w:ind w:firstLine="0"/>
              <w:jc w:val="center"/>
              <w:rPr>
                <w:lang w:val="be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Q2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14:paraId="40D78056" w14:textId="2BDE2E50" w:rsidR="003E5DA1" w:rsidRPr="004A5680" w:rsidRDefault="006E2A20" w:rsidP="006E5CF2">
            <w:pPr>
              <w:pStyle w:val="a4"/>
              <w:ind w:firstLine="0"/>
              <w:jc w:val="center"/>
              <w:rPr>
                <w:lang w:val="be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Q1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897" w:type="dxa"/>
            <w:vAlign w:val="center"/>
          </w:tcPr>
          <w:p w14:paraId="2663427A" w14:textId="6E619533" w:rsidR="003E5DA1" w:rsidRPr="004A5680" w:rsidRDefault="006E2A20" w:rsidP="006E5CF2">
            <w:pPr>
              <w:pStyle w:val="a4"/>
              <w:ind w:firstLine="0"/>
              <w:jc w:val="center"/>
              <w:rPr>
                <w:lang w:val="be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Q0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2400" w:type="dxa"/>
          </w:tcPr>
          <w:p w14:paraId="48FA16FD" w14:textId="2C94A8E0" w:rsidR="003E5DA1" w:rsidRPr="004A5680" w:rsidRDefault="003E5DA1" w:rsidP="006E5CF2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4A5680">
              <w:rPr>
                <w:b/>
                <w:bCs/>
              </w:rPr>
              <w:t>Режим</w:t>
            </w:r>
          </w:p>
        </w:tc>
      </w:tr>
      <w:tr w:rsidR="003E5DA1" w14:paraId="136EC20E" w14:textId="77777777" w:rsidTr="003E5DA1">
        <w:tc>
          <w:tcPr>
            <w:tcW w:w="896" w:type="dxa"/>
            <w:vAlign w:val="center"/>
          </w:tcPr>
          <w:p w14:paraId="5F9B639C" w14:textId="79493820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0</w:t>
            </w:r>
          </w:p>
        </w:tc>
        <w:tc>
          <w:tcPr>
            <w:tcW w:w="896" w:type="dxa"/>
            <w:vAlign w:val="center"/>
          </w:tcPr>
          <w:p w14:paraId="67493268" w14:textId="5734C0E9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-</w:t>
            </w:r>
          </w:p>
        </w:tc>
        <w:tc>
          <w:tcPr>
            <w:tcW w:w="897" w:type="dxa"/>
            <w:vAlign w:val="center"/>
          </w:tcPr>
          <w:p w14:paraId="7E1FBEB5" w14:textId="1DD98144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-</w:t>
            </w:r>
          </w:p>
        </w:tc>
        <w:tc>
          <w:tcPr>
            <w:tcW w:w="896" w:type="dxa"/>
            <w:vAlign w:val="center"/>
          </w:tcPr>
          <w:p w14:paraId="22E41A6B" w14:textId="3C40D749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-</w:t>
            </w:r>
          </w:p>
        </w:tc>
        <w:tc>
          <w:tcPr>
            <w:tcW w:w="896" w:type="dxa"/>
            <w:vAlign w:val="center"/>
          </w:tcPr>
          <w:p w14:paraId="23D64DAB" w14:textId="17712966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0</w:t>
            </w:r>
          </w:p>
        </w:tc>
        <w:tc>
          <w:tcPr>
            <w:tcW w:w="897" w:type="dxa"/>
            <w:vAlign w:val="center"/>
          </w:tcPr>
          <w:p w14:paraId="6F6E67F1" w14:textId="6B4DE653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0</w:t>
            </w:r>
          </w:p>
        </w:tc>
        <w:tc>
          <w:tcPr>
            <w:tcW w:w="896" w:type="dxa"/>
            <w:vAlign w:val="center"/>
          </w:tcPr>
          <w:p w14:paraId="79968C0C" w14:textId="2689E7CE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0</w:t>
            </w:r>
          </w:p>
        </w:tc>
        <w:tc>
          <w:tcPr>
            <w:tcW w:w="897" w:type="dxa"/>
            <w:vAlign w:val="center"/>
          </w:tcPr>
          <w:p w14:paraId="1F87A02C" w14:textId="138E81CF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0</w:t>
            </w:r>
          </w:p>
        </w:tc>
        <w:tc>
          <w:tcPr>
            <w:tcW w:w="2400" w:type="dxa"/>
          </w:tcPr>
          <w:p w14:paraId="31187C8C" w14:textId="1A53F011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Сброс</w:t>
            </w:r>
          </w:p>
        </w:tc>
      </w:tr>
      <w:tr w:rsidR="003E5DA1" w14:paraId="52A629BE" w14:textId="77777777" w:rsidTr="003E5DA1">
        <w:tc>
          <w:tcPr>
            <w:tcW w:w="896" w:type="dxa"/>
            <w:vAlign w:val="center"/>
          </w:tcPr>
          <w:p w14:paraId="1B175999" w14:textId="08FB0F87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1</w:t>
            </w:r>
          </w:p>
        </w:tc>
        <w:tc>
          <w:tcPr>
            <w:tcW w:w="896" w:type="dxa"/>
            <w:vAlign w:val="center"/>
          </w:tcPr>
          <w:p w14:paraId="69D4F322" w14:textId="024CCBD8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0</w:t>
            </w:r>
          </w:p>
        </w:tc>
        <w:tc>
          <w:tcPr>
            <w:tcW w:w="897" w:type="dxa"/>
            <w:vAlign w:val="center"/>
          </w:tcPr>
          <w:p w14:paraId="2980542B" w14:textId="2068BD98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0</w:t>
            </w:r>
          </w:p>
        </w:tc>
        <w:tc>
          <w:tcPr>
            <w:tcW w:w="896" w:type="dxa"/>
            <w:vAlign w:val="center"/>
          </w:tcPr>
          <w:p w14:paraId="3B29AFEA" w14:textId="1E8FCD3C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-</w:t>
            </w:r>
          </w:p>
        </w:tc>
        <w:tc>
          <w:tcPr>
            <w:tcW w:w="896" w:type="dxa"/>
            <w:vAlign w:val="center"/>
          </w:tcPr>
          <w:p w14:paraId="494E89FC" w14:textId="2D457ACC" w:rsidR="003E5DA1" w:rsidRPr="004A5680" w:rsidRDefault="006E2A20" w:rsidP="006E5CF2">
            <w:pPr>
              <w:pStyle w:val="a4"/>
              <w:ind w:firstLine="0"/>
              <w:jc w:val="center"/>
              <w:rPr>
                <w:lang w:val="be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Q3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97" w:type="dxa"/>
            <w:vAlign w:val="center"/>
          </w:tcPr>
          <w:p w14:paraId="65106A8D" w14:textId="343C5225" w:rsidR="003E5DA1" w:rsidRPr="004A5680" w:rsidRDefault="006E2A20" w:rsidP="006E5CF2">
            <w:pPr>
              <w:pStyle w:val="a4"/>
              <w:ind w:firstLine="0"/>
              <w:jc w:val="center"/>
              <w:rPr>
                <w:lang w:val="be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Q2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14:paraId="41D4938A" w14:textId="7DBA9847" w:rsidR="003E5DA1" w:rsidRPr="004A5680" w:rsidRDefault="006E2A20" w:rsidP="006E5CF2">
            <w:pPr>
              <w:pStyle w:val="a4"/>
              <w:ind w:firstLine="0"/>
              <w:jc w:val="center"/>
              <w:rPr>
                <w:lang w:val="be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97" w:type="dxa"/>
            <w:vAlign w:val="center"/>
          </w:tcPr>
          <w:p w14:paraId="132CF9B1" w14:textId="7CFEF518" w:rsidR="003E5DA1" w:rsidRPr="004A5680" w:rsidRDefault="006E2A20" w:rsidP="006E5CF2">
            <w:pPr>
              <w:pStyle w:val="a4"/>
              <w:ind w:firstLine="0"/>
              <w:jc w:val="center"/>
              <w:rPr>
                <w:lang w:val="be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Q0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400" w:type="dxa"/>
          </w:tcPr>
          <w:p w14:paraId="3F73A5A3" w14:textId="1C4168F6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Хранение</w:t>
            </w:r>
          </w:p>
        </w:tc>
      </w:tr>
      <w:tr w:rsidR="003E5DA1" w14:paraId="15062A69" w14:textId="77777777" w:rsidTr="003E5DA1">
        <w:tc>
          <w:tcPr>
            <w:tcW w:w="896" w:type="dxa"/>
            <w:vAlign w:val="center"/>
          </w:tcPr>
          <w:p w14:paraId="4B9C3B75" w14:textId="228F50BD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1</w:t>
            </w:r>
          </w:p>
        </w:tc>
        <w:tc>
          <w:tcPr>
            <w:tcW w:w="896" w:type="dxa"/>
            <w:vAlign w:val="center"/>
          </w:tcPr>
          <w:p w14:paraId="43A1E4C0" w14:textId="49E8C7FB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0</w:t>
            </w:r>
          </w:p>
        </w:tc>
        <w:tc>
          <w:tcPr>
            <w:tcW w:w="897" w:type="dxa"/>
            <w:vAlign w:val="center"/>
          </w:tcPr>
          <w:p w14:paraId="34D16D25" w14:textId="6D3E457C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1</w:t>
            </w:r>
          </w:p>
        </w:tc>
        <w:tc>
          <w:tcPr>
            <w:tcW w:w="896" w:type="dxa"/>
            <w:vAlign w:val="center"/>
          </w:tcPr>
          <w:p w14:paraId="615504A6" w14:textId="0F03B51C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0-1</w:t>
            </w:r>
          </w:p>
        </w:tc>
        <w:tc>
          <w:tcPr>
            <w:tcW w:w="896" w:type="dxa"/>
            <w:vAlign w:val="center"/>
          </w:tcPr>
          <w:p w14:paraId="15A036D7" w14:textId="3BF232C3" w:rsidR="003E5DA1" w:rsidRPr="004A5680" w:rsidRDefault="006E2A20" w:rsidP="006E5CF2">
            <w:pPr>
              <w:pStyle w:val="a4"/>
              <w:ind w:firstLine="0"/>
              <w:jc w:val="center"/>
              <w:rPr>
                <w:lang w:val="be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Q2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97" w:type="dxa"/>
            <w:vAlign w:val="center"/>
          </w:tcPr>
          <w:p w14:paraId="3E64841D" w14:textId="74B6B361" w:rsidR="003E5DA1" w:rsidRPr="004A5680" w:rsidRDefault="006E2A20" w:rsidP="006E5CF2">
            <w:pPr>
              <w:pStyle w:val="a4"/>
              <w:ind w:firstLine="0"/>
              <w:jc w:val="center"/>
              <w:rPr>
                <w:lang w:val="be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14:paraId="312D143E" w14:textId="7C3473E8" w:rsidR="003E5DA1" w:rsidRPr="004A5680" w:rsidRDefault="006E2A20" w:rsidP="006E5CF2">
            <w:pPr>
              <w:pStyle w:val="a4"/>
              <w:ind w:firstLine="0"/>
              <w:jc w:val="center"/>
              <w:rPr>
                <w:lang w:val="be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Q0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97" w:type="dxa"/>
            <w:vAlign w:val="center"/>
          </w:tcPr>
          <w:p w14:paraId="296E61D8" w14:textId="4BC64726" w:rsidR="003E5DA1" w:rsidRPr="004A5680" w:rsidRDefault="003E5DA1" w:rsidP="006E5CF2">
            <w:pPr>
              <w:pStyle w:val="a4"/>
              <w:ind w:firstLine="0"/>
              <w:jc w:val="center"/>
              <w:rPr>
                <w:lang w:val="en-US"/>
              </w:rPr>
            </w:pPr>
            <w:r w:rsidRPr="004A5680">
              <w:rPr>
                <w:lang w:val="en-US"/>
              </w:rPr>
              <w:t>DR</w:t>
            </w:r>
          </w:p>
        </w:tc>
        <w:tc>
          <w:tcPr>
            <w:tcW w:w="2400" w:type="dxa"/>
          </w:tcPr>
          <w:p w14:paraId="0AAC74B6" w14:textId="7A99F125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Сдвиг влево</w:t>
            </w:r>
          </w:p>
        </w:tc>
      </w:tr>
      <w:tr w:rsidR="003E5DA1" w14:paraId="3A6A019A" w14:textId="77777777" w:rsidTr="003E5DA1">
        <w:tc>
          <w:tcPr>
            <w:tcW w:w="896" w:type="dxa"/>
            <w:vAlign w:val="center"/>
          </w:tcPr>
          <w:p w14:paraId="2895ABC7" w14:textId="6F1919F4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1</w:t>
            </w:r>
          </w:p>
        </w:tc>
        <w:tc>
          <w:tcPr>
            <w:tcW w:w="896" w:type="dxa"/>
            <w:vAlign w:val="center"/>
          </w:tcPr>
          <w:p w14:paraId="10EBBC86" w14:textId="2605DC7F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1</w:t>
            </w:r>
          </w:p>
        </w:tc>
        <w:tc>
          <w:tcPr>
            <w:tcW w:w="897" w:type="dxa"/>
            <w:vAlign w:val="center"/>
          </w:tcPr>
          <w:p w14:paraId="3EAC223E" w14:textId="08FC9B03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0</w:t>
            </w:r>
          </w:p>
        </w:tc>
        <w:tc>
          <w:tcPr>
            <w:tcW w:w="896" w:type="dxa"/>
            <w:vAlign w:val="center"/>
          </w:tcPr>
          <w:p w14:paraId="6CAA7BE3" w14:textId="3AED7C7F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0-1</w:t>
            </w:r>
          </w:p>
        </w:tc>
        <w:tc>
          <w:tcPr>
            <w:tcW w:w="896" w:type="dxa"/>
            <w:vAlign w:val="center"/>
          </w:tcPr>
          <w:p w14:paraId="635FABB9" w14:textId="4A69D220" w:rsidR="003E5DA1" w:rsidRPr="004A5680" w:rsidRDefault="003E5DA1" w:rsidP="006E5CF2">
            <w:pPr>
              <w:pStyle w:val="a4"/>
              <w:ind w:firstLine="0"/>
              <w:jc w:val="center"/>
              <w:rPr>
                <w:lang w:val="en-US"/>
              </w:rPr>
            </w:pPr>
            <w:r w:rsidRPr="004A5680">
              <w:rPr>
                <w:lang w:val="en-US"/>
              </w:rPr>
              <w:t>DL</w:t>
            </w:r>
          </w:p>
        </w:tc>
        <w:tc>
          <w:tcPr>
            <w:tcW w:w="897" w:type="dxa"/>
            <w:vAlign w:val="center"/>
          </w:tcPr>
          <w:p w14:paraId="684BC693" w14:textId="67BDE125" w:rsidR="003E5DA1" w:rsidRPr="004A5680" w:rsidRDefault="006E2A20" w:rsidP="006E5CF2">
            <w:pPr>
              <w:pStyle w:val="a4"/>
              <w:ind w:firstLine="0"/>
              <w:jc w:val="center"/>
              <w:rPr>
                <w:lang w:val="be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Q3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14:paraId="3E0DE499" w14:textId="5988EDC4" w:rsidR="003E5DA1" w:rsidRPr="004A5680" w:rsidRDefault="006E2A20" w:rsidP="006E5CF2">
            <w:pPr>
              <w:pStyle w:val="a4"/>
              <w:ind w:firstLine="0"/>
              <w:jc w:val="center"/>
              <w:rPr>
                <w:lang w:val="be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Q2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97" w:type="dxa"/>
            <w:vAlign w:val="center"/>
          </w:tcPr>
          <w:p w14:paraId="36078A57" w14:textId="7B20EC92" w:rsidR="003E5DA1" w:rsidRPr="004A5680" w:rsidRDefault="006E2A20" w:rsidP="006E5CF2">
            <w:pPr>
              <w:pStyle w:val="a4"/>
              <w:ind w:firstLine="0"/>
              <w:jc w:val="center"/>
              <w:rPr>
                <w:lang w:val="be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400" w:type="dxa"/>
          </w:tcPr>
          <w:p w14:paraId="5A52ED64" w14:textId="005BB1E1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Сдвиг вправо</w:t>
            </w:r>
          </w:p>
        </w:tc>
      </w:tr>
      <w:tr w:rsidR="003E5DA1" w14:paraId="49FE9BDB" w14:textId="77777777" w:rsidTr="003E5DA1">
        <w:tc>
          <w:tcPr>
            <w:tcW w:w="896" w:type="dxa"/>
            <w:vAlign w:val="center"/>
          </w:tcPr>
          <w:p w14:paraId="0FCC367B" w14:textId="3105A7CB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1</w:t>
            </w:r>
          </w:p>
        </w:tc>
        <w:tc>
          <w:tcPr>
            <w:tcW w:w="896" w:type="dxa"/>
            <w:vAlign w:val="center"/>
          </w:tcPr>
          <w:p w14:paraId="2852D5BE" w14:textId="4102DDDA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1</w:t>
            </w:r>
          </w:p>
        </w:tc>
        <w:tc>
          <w:tcPr>
            <w:tcW w:w="897" w:type="dxa"/>
            <w:vAlign w:val="center"/>
          </w:tcPr>
          <w:p w14:paraId="0CDE9153" w14:textId="5DD38A65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1</w:t>
            </w:r>
          </w:p>
        </w:tc>
        <w:tc>
          <w:tcPr>
            <w:tcW w:w="896" w:type="dxa"/>
            <w:vAlign w:val="center"/>
          </w:tcPr>
          <w:p w14:paraId="5179D293" w14:textId="4C0CC184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0-1</w:t>
            </w:r>
          </w:p>
        </w:tc>
        <w:tc>
          <w:tcPr>
            <w:tcW w:w="896" w:type="dxa"/>
            <w:vAlign w:val="center"/>
          </w:tcPr>
          <w:p w14:paraId="49903ECC" w14:textId="0DFB4E54" w:rsidR="003E5DA1" w:rsidRPr="004A5680" w:rsidRDefault="003E5DA1" w:rsidP="006E5CF2">
            <w:pPr>
              <w:pStyle w:val="a4"/>
              <w:ind w:firstLine="0"/>
              <w:jc w:val="center"/>
              <w:rPr>
                <w:lang w:val="en-US"/>
              </w:rPr>
            </w:pPr>
            <w:r w:rsidRPr="004A5680">
              <w:rPr>
                <w:lang w:val="en-US"/>
              </w:rPr>
              <w:t>D3</w:t>
            </w:r>
          </w:p>
        </w:tc>
        <w:tc>
          <w:tcPr>
            <w:tcW w:w="897" w:type="dxa"/>
            <w:vAlign w:val="center"/>
          </w:tcPr>
          <w:p w14:paraId="3DC5F971" w14:textId="6AF8EF9B" w:rsidR="003E5DA1" w:rsidRPr="004A5680" w:rsidRDefault="003E5DA1" w:rsidP="006E5CF2">
            <w:pPr>
              <w:pStyle w:val="a4"/>
              <w:ind w:firstLine="0"/>
              <w:jc w:val="center"/>
              <w:rPr>
                <w:lang w:val="en-US"/>
              </w:rPr>
            </w:pPr>
            <w:r w:rsidRPr="004A5680">
              <w:rPr>
                <w:lang w:val="en-US"/>
              </w:rPr>
              <w:t>D2</w:t>
            </w:r>
          </w:p>
        </w:tc>
        <w:tc>
          <w:tcPr>
            <w:tcW w:w="896" w:type="dxa"/>
            <w:vAlign w:val="center"/>
          </w:tcPr>
          <w:p w14:paraId="6EFF3C04" w14:textId="6A935CF6" w:rsidR="003E5DA1" w:rsidRPr="004A5680" w:rsidRDefault="003E5DA1" w:rsidP="006E5CF2">
            <w:pPr>
              <w:pStyle w:val="a4"/>
              <w:ind w:firstLine="0"/>
              <w:jc w:val="center"/>
              <w:rPr>
                <w:lang w:val="en-US"/>
              </w:rPr>
            </w:pPr>
            <w:r w:rsidRPr="004A5680">
              <w:rPr>
                <w:lang w:val="en-US"/>
              </w:rPr>
              <w:t>D1</w:t>
            </w:r>
          </w:p>
        </w:tc>
        <w:tc>
          <w:tcPr>
            <w:tcW w:w="897" w:type="dxa"/>
            <w:vAlign w:val="center"/>
          </w:tcPr>
          <w:p w14:paraId="50AE48BC" w14:textId="7D2954AD" w:rsidR="003E5DA1" w:rsidRPr="004A5680" w:rsidRDefault="003E5DA1" w:rsidP="006E5CF2">
            <w:pPr>
              <w:pStyle w:val="a4"/>
              <w:ind w:firstLine="0"/>
              <w:jc w:val="center"/>
              <w:rPr>
                <w:lang w:val="en-US"/>
              </w:rPr>
            </w:pPr>
            <w:r w:rsidRPr="004A5680">
              <w:rPr>
                <w:lang w:val="en-US"/>
              </w:rPr>
              <w:t>D0</w:t>
            </w:r>
          </w:p>
        </w:tc>
        <w:tc>
          <w:tcPr>
            <w:tcW w:w="2400" w:type="dxa"/>
          </w:tcPr>
          <w:p w14:paraId="492921B3" w14:textId="69ABA797" w:rsidR="003E5DA1" w:rsidRPr="004A5680" w:rsidRDefault="003E5DA1" w:rsidP="006E5CF2">
            <w:pPr>
              <w:pStyle w:val="a4"/>
              <w:ind w:firstLine="0"/>
              <w:jc w:val="center"/>
              <w:rPr>
                <w:lang w:val="be-BY"/>
              </w:rPr>
            </w:pPr>
            <w:r w:rsidRPr="004A5680">
              <w:rPr>
                <w:lang w:val="be-BY"/>
              </w:rPr>
              <w:t>Загрузка</w:t>
            </w:r>
          </w:p>
        </w:tc>
      </w:tr>
    </w:tbl>
    <w:p w14:paraId="62D8974E" w14:textId="2F530D06" w:rsidR="005F1DD8" w:rsidRPr="008E5566" w:rsidRDefault="005F1DD8" w:rsidP="00D91956">
      <w:pPr>
        <w:pStyle w:val="a3"/>
        <w:spacing w:line="240" w:lineRule="auto"/>
        <w:ind w:left="0" w:firstLine="709"/>
        <w:jc w:val="both"/>
      </w:pPr>
      <w:r w:rsidRPr="00F613C0">
        <w:t>4.</w:t>
      </w:r>
      <w:r>
        <w:t>4</w:t>
      </w:r>
      <w:r w:rsidRPr="00F613C0">
        <w:t xml:space="preserve"> </w:t>
      </w:r>
      <w:r>
        <w:t>Изучение работы регистра сдвигов в динамическом режиме</w:t>
      </w:r>
    </w:p>
    <w:p w14:paraId="003DEDCE" w14:textId="30F5A29F" w:rsidR="005F1DD8" w:rsidRDefault="005F1DD8" w:rsidP="006906EB">
      <w:pPr>
        <w:pStyle w:val="a4"/>
        <w:ind w:firstLine="0"/>
        <w:jc w:val="center"/>
      </w:pPr>
    </w:p>
    <w:p w14:paraId="7D236F0D" w14:textId="4D21B625" w:rsidR="00FD3287" w:rsidRDefault="00FD3287" w:rsidP="00FD3287">
      <w:pPr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Изменяя входные сигналы регистра, получим временную диаграмму</w:t>
      </w:r>
      <w:r>
        <w:rPr>
          <w:sz w:val="28"/>
          <w:szCs w:val="28"/>
        </w:rPr>
        <w:t xml:space="preserve"> состояний регистра сдвига</w:t>
      </w:r>
      <w:r>
        <w:rPr>
          <w:sz w:val="28"/>
          <w:szCs w:val="28"/>
        </w:rPr>
        <w:t xml:space="preserve">, отражающую </w:t>
      </w:r>
      <w:r>
        <w:rPr>
          <w:sz w:val="28"/>
          <w:szCs w:val="28"/>
        </w:rPr>
        <w:t xml:space="preserve">его </w:t>
      </w:r>
      <w:r>
        <w:rPr>
          <w:sz w:val="28"/>
          <w:szCs w:val="28"/>
        </w:rPr>
        <w:t xml:space="preserve">работу в </w:t>
      </w:r>
      <w:r>
        <w:rPr>
          <w:sz w:val="28"/>
          <w:szCs w:val="28"/>
        </w:rPr>
        <w:t xml:space="preserve">следующих </w:t>
      </w:r>
      <w:r>
        <w:rPr>
          <w:sz w:val="28"/>
          <w:szCs w:val="28"/>
        </w:rPr>
        <w:t>режимах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сдвига вправо, сдвига влево, параллельной загрузки, сброса.</w:t>
      </w:r>
    </w:p>
    <w:p w14:paraId="57156BF4" w14:textId="28C3DDDF" w:rsidR="007620E9" w:rsidRDefault="00FD3287" w:rsidP="00FD3287">
      <w:pPr>
        <w:spacing w:line="240" w:lineRule="auto"/>
        <w:ind w:firstLine="708"/>
      </w:pPr>
      <w:r>
        <w:t xml:space="preserve"> </w:t>
      </w:r>
    </w:p>
    <w:p w14:paraId="325D8079" w14:textId="1792ACA1" w:rsidR="00D91956" w:rsidRDefault="00D91956" w:rsidP="00F74602">
      <w:pPr>
        <w:pStyle w:val="a4"/>
        <w:ind w:firstLine="0"/>
      </w:pPr>
    </w:p>
    <w:p w14:paraId="70F56A43" w14:textId="77777777" w:rsidR="00F74602" w:rsidRDefault="00F74602" w:rsidP="00F74602">
      <w:pPr>
        <w:pStyle w:val="a4"/>
        <w:ind w:firstLine="0"/>
      </w:pPr>
    </w:p>
    <w:p w14:paraId="5F93A4B4" w14:textId="71EBD61C" w:rsidR="00741C80" w:rsidRDefault="00741C80" w:rsidP="006906EB">
      <w:pPr>
        <w:pStyle w:val="a4"/>
      </w:pPr>
      <w:r>
        <w:t>Полученная диаграмма изображена на рисунке 4.10.</w:t>
      </w:r>
    </w:p>
    <w:p w14:paraId="16C42AE7" w14:textId="77777777" w:rsidR="006E5CF2" w:rsidRDefault="006E5CF2" w:rsidP="006906EB">
      <w:pPr>
        <w:pStyle w:val="a4"/>
      </w:pPr>
    </w:p>
    <w:p w14:paraId="0CD2EBD3" w14:textId="42E3213D" w:rsidR="003E5DA1" w:rsidRDefault="004A5680" w:rsidP="006906EB">
      <w:pPr>
        <w:pStyle w:val="a4"/>
        <w:ind w:firstLine="0"/>
        <w:jc w:val="center"/>
        <w:rPr>
          <w:lang w:eastAsia="en-US"/>
        </w:rPr>
      </w:pPr>
      <w:r>
        <w:rPr>
          <w:noProof/>
          <w:szCs w:val="28"/>
        </w:rPr>
        <w:drawing>
          <wp:inline distT="0" distB="0" distL="0" distR="0" wp14:anchorId="1E7EE785" wp14:editId="0584A24D">
            <wp:extent cx="4596130" cy="2772963"/>
            <wp:effectExtent l="0" t="0" r="0" b="8890"/>
            <wp:docPr id="20597032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10" cy="279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0546" w14:textId="77777777" w:rsidR="006E5CF2" w:rsidRDefault="006E5CF2" w:rsidP="006906EB">
      <w:pPr>
        <w:pStyle w:val="a4"/>
        <w:ind w:firstLine="0"/>
        <w:jc w:val="center"/>
        <w:rPr>
          <w:lang w:eastAsia="en-US"/>
        </w:rPr>
      </w:pPr>
    </w:p>
    <w:p w14:paraId="42466694" w14:textId="48A7F541" w:rsidR="003E5DA1" w:rsidRDefault="003E5DA1" w:rsidP="006906EB">
      <w:pPr>
        <w:pStyle w:val="a4"/>
        <w:ind w:firstLine="0"/>
        <w:jc w:val="center"/>
      </w:pPr>
      <w:r w:rsidRPr="00D86E65">
        <w:t>Рисунок 4.</w:t>
      </w:r>
      <w:r w:rsidR="008D635E">
        <w:t>10</w:t>
      </w:r>
      <w:r w:rsidRPr="00D86E65">
        <w:t xml:space="preserve"> –</w:t>
      </w:r>
      <w:r w:rsidR="006E5CF2">
        <w:t xml:space="preserve"> Временная диаграмма </w:t>
      </w:r>
      <w:r>
        <w:t>регистра сдвига в</w:t>
      </w:r>
    </w:p>
    <w:p w14:paraId="50B1F547" w14:textId="428F7B5B" w:rsidR="003E5DA1" w:rsidRPr="003E5DA1" w:rsidRDefault="003E5DA1" w:rsidP="006906EB">
      <w:pPr>
        <w:pStyle w:val="a4"/>
        <w:ind w:firstLine="0"/>
        <w:jc w:val="center"/>
      </w:pPr>
      <w:r>
        <w:t>динамическом режиме</w:t>
      </w:r>
    </w:p>
    <w:p w14:paraId="5A6C7B63" w14:textId="77777777" w:rsidR="003E5DA1" w:rsidRDefault="003E5DA1" w:rsidP="006906EB">
      <w:pPr>
        <w:pStyle w:val="a4"/>
        <w:ind w:firstLine="0"/>
        <w:jc w:val="center"/>
      </w:pPr>
    </w:p>
    <w:p w14:paraId="7008CDD7" w14:textId="4D3130D9" w:rsidR="005F1DD8" w:rsidRDefault="003E5DA1" w:rsidP="006906EB">
      <w:pPr>
        <w:pStyle w:val="a4"/>
        <w:rPr>
          <w:lang w:eastAsia="en-US"/>
        </w:rPr>
      </w:pPr>
      <w:r>
        <w:rPr>
          <w:lang w:eastAsia="en-US"/>
        </w:rPr>
        <w:t>Из приведённой выше диаграммы видно, что состояние регистра изменяется по переднему фронту импульса тактового сигнала С.</w:t>
      </w:r>
    </w:p>
    <w:p w14:paraId="732BDB8E" w14:textId="77777777" w:rsidR="003E5DA1" w:rsidRPr="00F613C0" w:rsidRDefault="003E5DA1" w:rsidP="006906EB">
      <w:pPr>
        <w:pStyle w:val="a4"/>
        <w:rPr>
          <w:lang w:eastAsia="en-US"/>
        </w:rPr>
      </w:pPr>
    </w:p>
    <w:p w14:paraId="3B4684F1" w14:textId="07AD6502" w:rsidR="00C673C3" w:rsidRPr="00F613C0" w:rsidRDefault="00C673C3" w:rsidP="006906EB">
      <w:pPr>
        <w:pStyle w:val="a3"/>
        <w:spacing w:before="0" w:line="240" w:lineRule="auto"/>
      </w:pPr>
      <w:r w:rsidRPr="00F613C0">
        <w:t xml:space="preserve">5 </w:t>
      </w:r>
      <w:r w:rsidR="005843EE">
        <w:t>ВЫВОД</w:t>
      </w:r>
    </w:p>
    <w:p w14:paraId="1B66D776" w14:textId="77777777" w:rsidR="008E7A0A" w:rsidRPr="00F613C0" w:rsidRDefault="008E7A0A" w:rsidP="006906EB">
      <w:pPr>
        <w:pStyle w:val="a4"/>
        <w:rPr>
          <w:lang w:eastAsia="en-US"/>
        </w:rPr>
      </w:pPr>
    </w:p>
    <w:p w14:paraId="1587BFF4" w14:textId="77777777" w:rsidR="004A5680" w:rsidRDefault="004A5680" w:rsidP="004A5680">
      <w:pPr>
        <w:pStyle w:val="af0"/>
        <w:ind w:left="0" w:firstLine="708"/>
        <w:rPr>
          <w:bCs/>
        </w:rPr>
      </w:pPr>
      <w:r>
        <w:rPr>
          <w:bCs/>
        </w:rPr>
        <w:t xml:space="preserve">Были получены знания о работе с учебными модулями dLab10, dLab11. </w:t>
      </w:r>
    </w:p>
    <w:p w14:paraId="13DBA2A0" w14:textId="77777777" w:rsidR="004A5680" w:rsidRDefault="004A5680" w:rsidP="004A5680">
      <w:pPr>
        <w:pStyle w:val="af0"/>
        <w:ind w:left="0" w:firstLine="708"/>
        <w:rPr>
          <w:bCs/>
        </w:rPr>
      </w:pPr>
      <w:r>
        <w:rPr>
          <w:bCs/>
        </w:rPr>
        <w:t>Были исследованы параллельный регистр и регистр сдвига в статическом и динамическом режимах, построены их таблицы истинности и диаграммы состояний для данных режимов.</w:t>
      </w:r>
    </w:p>
    <w:p w14:paraId="6BFA8354" w14:textId="77777777" w:rsidR="004A5680" w:rsidRDefault="004A5680" w:rsidP="004A5680">
      <w:pPr>
        <w:pStyle w:val="af0"/>
        <w:ind w:left="0"/>
        <w:rPr>
          <w:bCs/>
        </w:rPr>
      </w:pPr>
      <w:r>
        <w:rPr>
          <w:bCs/>
        </w:rPr>
        <w:t>В статическом режиме параллельного регистра были исследованы режим параллельной загрузки и хранения, а также режим управления выходом регистра, было установлено, каким значениям входов «</w:t>
      </w:r>
      <w:r>
        <w:rPr>
          <w:bCs/>
          <w:lang w:val="en-US"/>
        </w:rPr>
        <w:t>R</w:t>
      </w:r>
      <w:r>
        <w:rPr>
          <w:bCs/>
        </w:rPr>
        <w:t>», «</w:t>
      </w:r>
      <w:r>
        <w:rPr>
          <w:bCs/>
          <w:lang w:val="en-US"/>
        </w:rPr>
        <w:t>P</w:t>
      </w:r>
      <w:r>
        <w:rPr>
          <w:bCs/>
        </w:rPr>
        <w:t>1», «</w:t>
      </w:r>
      <w:r>
        <w:rPr>
          <w:bCs/>
          <w:lang w:val="en-US"/>
        </w:rPr>
        <w:t>P</w:t>
      </w:r>
      <w:r>
        <w:rPr>
          <w:bCs/>
        </w:rPr>
        <w:t>2, «</w:t>
      </w:r>
      <w:r>
        <w:rPr>
          <w:bCs/>
          <w:lang w:val="en-US"/>
        </w:rPr>
        <w:t>E</w:t>
      </w:r>
      <w:r>
        <w:rPr>
          <w:bCs/>
        </w:rPr>
        <w:t>1», «</w:t>
      </w:r>
      <w:r>
        <w:rPr>
          <w:bCs/>
          <w:lang w:val="en-US"/>
        </w:rPr>
        <w:t>E</w:t>
      </w:r>
      <w:r>
        <w:rPr>
          <w:bCs/>
        </w:rPr>
        <w:t xml:space="preserve">2» соответствуют данные режимы регистров. </w:t>
      </w:r>
    </w:p>
    <w:p w14:paraId="048D17FE" w14:textId="77777777" w:rsidR="004A5680" w:rsidRDefault="004A5680" w:rsidP="004A5680">
      <w:pPr>
        <w:pStyle w:val="af0"/>
        <w:ind w:left="0"/>
        <w:rPr>
          <w:bCs/>
        </w:rPr>
      </w:pPr>
      <w:r>
        <w:rPr>
          <w:bCs/>
        </w:rPr>
        <w:t>В статическом режиме регистра сдвига были изучены режимы сдвига вправо и влево, режим параллельной загрузки и режим хранения, было установлено, каким значениям входов «</w:t>
      </w:r>
      <w:r>
        <w:rPr>
          <w:bCs/>
          <w:lang w:val="en-US"/>
        </w:rPr>
        <w:t>DR</w:t>
      </w:r>
      <w:r>
        <w:rPr>
          <w:bCs/>
        </w:rPr>
        <w:t>», «</w:t>
      </w:r>
      <w:r>
        <w:rPr>
          <w:bCs/>
          <w:lang w:val="en-US"/>
        </w:rPr>
        <w:t>DL</w:t>
      </w:r>
      <w:r>
        <w:rPr>
          <w:bCs/>
        </w:rPr>
        <w:t>», «</w:t>
      </w:r>
      <w:r>
        <w:rPr>
          <w:bCs/>
          <w:lang w:val="en-US"/>
        </w:rPr>
        <w:t>S</w:t>
      </w:r>
      <w:r w:rsidRPr="00F409FB">
        <w:rPr>
          <w:bCs/>
        </w:rPr>
        <w:t>0</w:t>
      </w:r>
      <w:r>
        <w:rPr>
          <w:bCs/>
        </w:rPr>
        <w:t>, «</w:t>
      </w:r>
      <w:r>
        <w:rPr>
          <w:bCs/>
          <w:lang w:val="en-US"/>
        </w:rPr>
        <w:t>S</w:t>
      </w:r>
      <w:r>
        <w:rPr>
          <w:bCs/>
        </w:rPr>
        <w:t>1», «</w:t>
      </w:r>
      <w:r>
        <w:rPr>
          <w:bCs/>
          <w:lang w:val="en-US"/>
        </w:rPr>
        <w:t>L</w:t>
      </w:r>
      <w:r>
        <w:rPr>
          <w:bCs/>
        </w:rPr>
        <w:t>» соответствуют данные режимы регистров.</w:t>
      </w:r>
    </w:p>
    <w:p w14:paraId="73867B53" w14:textId="00511742" w:rsidR="00826F90" w:rsidRPr="004A5680" w:rsidRDefault="004A5680" w:rsidP="004A5680">
      <w:pPr>
        <w:pStyle w:val="af0"/>
        <w:ind w:left="0"/>
        <w:rPr>
          <w:bCs/>
        </w:rPr>
      </w:pPr>
      <w:r>
        <w:rPr>
          <w:bCs/>
        </w:rPr>
        <w:t>В динамическом режиме для обоих регистров по полученным диаграммам состояний было определено, по какому перепаду на тактовом входе «С», а также при каких значениях управляющих сигналов происходят изменения состояний данных регистров.</w:t>
      </w:r>
    </w:p>
    <w:sectPr w:rsidR="00826F90" w:rsidRPr="004A5680" w:rsidSect="00017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A27A9" w14:textId="77777777" w:rsidR="00153D13" w:rsidRDefault="00153D13" w:rsidP="00D90B45">
      <w:pPr>
        <w:spacing w:line="240" w:lineRule="auto"/>
      </w:pPr>
      <w:r>
        <w:separator/>
      </w:r>
    </w:p>
  </w:endnote>
  <w:endnote w:type="continuationSeparator" w:id="0">
    <w:p w14:paraId="51F69F31" w14:textId="77777777" w:rsidR="00153D13" w:rsidRDefault="00153D13" w:rsidP="00D90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UQJM+F1">
    <w:altName w:val="Sylfaen"/>
    <w:charset w:val="01"/>
    <w:family w:val="auto"/>
    <w:pitch w:val="variable"/>
    <w:sig w:usb0="E0002EFF" w:usb1="C000785B" w:usb2="00000009" w:usb3="00000000" w:csb0="400001FF" w:csb1="FFFF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676436"/>
      <w:docPartObj>
        <w:docPartGallery w:val="Page Numbers (Bottom of Page)"/>
        <w:docPartUnique/>
      </w:docPartObj>
    </w:sdtPr>
    <w:sdtContent>
      <w:p w14:paraId="773ABEA6" w14:textId="1CCCEFDB" w:rsidR="006E2A20" w:rsidRDefault="006E2A2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28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3B0DF3E" w14:textId="77777777" w:rsidR="006E2A20" w:rsidRDefault="006E2A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21566" w14:textId="77777777" w:rsidR="00153D13" w:rsidRDefault="00153D13" w:rsidP="00D90B45">
      <w:pPr>
        <w:spacing w:line="240" w:lineRule="auto"/>
      </w:pPr>
      <w:r>
        <w:separator/>
      </w:r>
    </w:p>
  </w:footnote>
  <w:footnote w:type="continuationSeparator" w:id="0">
    <w:p w14:paraId="321C83B1" w14:textId="77777777" w:rsidR="00153D13" w:rsidRDefault="00153D13" w:rsidP="00D90B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C17"/>
    <w:multiLevelType w:val="hybridMultilevel"/>
    <w:tmpl w:val="F6E440D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D9140F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C567566"/>
    <w:multiLevelType w:val="hybridMultilevel"/>
    <w:tmpl w:val="331E97C8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2C2EBA"/>
    <w:multiLevelType w:val="multilevel"/>
    <w:tmpl w:val="973C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90CF8"/>
    <w:multiLevelType w:val="multilevel"/>
    <w:tmpl w:val="5726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14DF1"/>
    <w:multiLevelType w:val="hybridMultilevel"/>
    <w:tmpl w:val="9336EA9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BA4ADA"/>
    <w:multiLevelType w:val="multilevel"/>
    <w:tmpl w:val="C50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53D8C"/>
    <w:multiLevelType w:val="hybridMultilevel"/>
    <w:tmpl w:val="BF0CAF0E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43570A5"/>
    <w:multiLevelType w:val="multilevel"/>
    <w:tmpl w:val="956C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25DA3"/>
    <w:multiLevelType w:val="hybridMultilevel"/>
    <w:tmpl w:val="1ED434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F3BC7"/>
    <w:multiLevelType w:val="hybridMultilevel"/>
    <w:tmpl w:val="10A0057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201552"/>
    <w:multiLevelType w:val="hybridMultilevel"/>
    <w:tmpl w:val="63FC24A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E76C2F"/>
    <w:multiLevelType w:val="multilevel"/>
    <w:tmpl w:val="50F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41606"/>
    <w:multiLevelType w:val="multilevel"/>
    <w:tmpl w:val="543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B1ABC"/>
    <w:multiLevelType w:val="hybridMultilevel"/>
    <w:tmpl w:val="99E2F8A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E53628"/>
    <w:multiLevelType w:val="multilevel"/>
    <w:tmpl w:val="93A4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A3F9F"/>
    <w:multiLevelType w:val="hybridMultilevel"/>
    <w:tmpl w:val="03CAD1C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F958BC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77A3040D"/>
    <w:multiLevelType w:val="hybridMultilevel"/>
    <w:tmpl w:val="301E53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944F3"/>
    <w:multiLevelType w:val="hybridMultilevel"/>
    <w:tmpl w:val="D422D1B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DE3768"/>
    <w:multiLevelType w:val="hybridMultilevel"/>
    <w:tmpl w:val="7AD4BAF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D563F0"/>
    <w:multiLevelType w:val="hybridMultilevel"/>
    <w:tmpl w:val="59ACA2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4"/>
  </w:num>
  <w:num w:numId="5">
    <w:abstractNumId w:val="21"/>
  </w:num>
  <w:num w:numId="6">
    <w:abstractNumId w:val="20"/>
  </w:num>
  <w:num w:numId="7">
    <w:abstractNumId w:val="18"/>
  </w:num>
  <w:num w:numId="8">
    <w:abstractNumId w:val="16"/>
  </w:num>
  <w:num w:numId="9">
    <w:abstractNumId w:val="9"/>
  </w:num>
  <w:num w:numId="10">
    <w:abstractNumId w:val="17"/>
  </w:num>
  <w:num w:numId="11">
    <w:abstractNumId w:val="13"/>
  </w:num>
  <w:num w:numId="12">
    <w:abstractNumId w:val="4"/>
  </w:num>
  <w:num w:numId="13">
    <w:abstractNumId w:val="12"/>
  </w:num>
  <w:num w:numId="14">
    <w:abstractNumId w:val="15"/>
  </w:num>
  <w:num w:numId="15">
    <w:abstractNumId w:val="7"/>
  </w:num>
  <w:num w:numId="16">
    <w:abstractNumId w:val="19"/>
  </w:num>
  <w:num w:numId="17">
    <w:abstractNumId w:val="2"/>
  </w:num>
  <w:num w:numId="18">
    <w:abstractNumId w:val="11"/>
  </w:num>
  <w:num w:numId="19">
    <w:abstractNumId w:val="5"/>
  </w:num>
  <w:num w:numId="20">
    <w:abstractNumId w:val="10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255"/>
    <w:rsid w:val="00005CFC"/>
    <w:rsid w:val="00017731"/>
    <w:rsid w:val="00024A88"/>
    <w:rsid w:val="0007215A"/>
    <w:rsid w:val="00080E31"/>
    <w:rsid w:val="0009396B"/>
    <w:rsid w:val="000B0773"/>
    <w:rsid w:val="0013108D"/>
    <w:rsid w:val="00153D13"/>
    <w:rsid w:val="00153E79"/>
    <w:rsid w:val="0015724D"/>
    <w:rsid w:val="00163872"/>
    <w:rsid w:val="00164C5B"/>
    <w:rsid w:val="00167246"/>
    <w:rsid w:val="0019018D"/>
    <w:rsid w:val="001A140C"/>
    <w:rsid w:val="001B7DB1"/>
    <w:rsid w:val="0020732C"/>
    <w:rsid w:val="00216631"/>
    <w:rsid w:val="00251FF2"/>
    <w:rsid w:val="00295527"/>
    <w:rsid w:val="002973EB"/>
    <w:rsid w:val="002A2613"/>
    <w:rsid w:val="002A4441"/>
    <w:rsid w:val="002F032E"/>
    <w:rsid w:val="002F0B62"/>
    <w:rsid w:val="002F1360"/>
    <w:rsid w:val="003072AE"/>
    <w:rsid w:val="00353B33"/>
    <w:rsid w:val="003C44F3"/>
    <w:rsid w:val="003C4A96"/>
    <w:rsid w:val="003D3C00"/>
    <w:rsid w:val="003E5DA1"/>
    <w:rsid w:val="003F3E0E"/>
    <w:rsid w:val="00402BD7"/>
    <w:rsid w:val="004246FA"/>
    <w:rsid w:val="0043369D"/>
    <w:rsid w:val="00443127"/>
    <w:rsid w:val="00454441"/>
    <w:rsid w:val="0045647F"/>
    <w:rsid w:val="004722C1"/>
    <w:rsid w:val="00474F67"/>
    <w:rsid w:val="004A5680"/>
    <w:rsid w:val="004C30D8"/>
    <w:rsid w:val="004F3666"/>
    <w:rsid w:val="00526255"/>
    <w:rsid w:val="005276DA"/>
    <w:rsid w:val="00574E59"/>
    <w:rsid w:val="005802F5"/>
    <w:rsid w:val="005843EE"/>
    <w:rsid w:val="00594EBB"/>
    <w:rsid w:val="005B154A"/>
    <w:rsid w:val="005F1DD8"/>
    <w:rsid w:val="00615FAE"/>
    <w:rsid w:val="00621A20"/>
    <w:rsid w:val="00624ED8"/>
    <w:rsid w:val="006256B0"/>
    <w:rsid w:val="0062591B"/>
    <w:rsid w:val="00634062"/>
    <w:rsid w:val="006416E7"/>
    <w:rsid w:val="00663A53"/>
    <w:rsid w:val="006906EB"/>
    <w:rsid w:val="006B54DC"/>
    <w:rsid w:val="006D0B84"/>
    <w:rsid w:val="006E2A20"/>
    <w:rsid w:val="006E5CF2"/>
    <w:rsid w:val="00727ADB"/>
    <w:rsid w:val="007309A0"/>
    <w:rsid w:val="00741C80"/>
    <w:rsid w:val="007620E9"/>
    <w:rsid w:val="007646EE"/>
    <w:rsid w:val="0076537C"/>
    <w:rsid w:val="007E4B56"/>
    <w:rsid w:val="0080230E"/>
    <w:rsid w:val="00826F90"/>
    <w:rsid w:val="00827E81"/>
    <w:rsid w:val="0085188B"/>
    <w:rsid w:val="00867B81"/>
    <w:rsid w:val="00873B61"/>
    <w:rsid w:val="00873C3F"/>
    <w:rsid w:val="008862CC"/>
    <w:rsid w:val="00891097"/>
    <w:rsid w:val="008A23BB"/>
    <w:rsid w:val="008C05CC"/>
    <w:rsid w:val="008C070B"/>
    <w:rsid w:val="008C140E"/>
    <w:rsid w:val="008C4CDD"/>
    <w:rsid w:val="008D635E"/>
    <w:rsid w:val="008E5566"/>
    <w:rsid w:val="008E7A0A"/>
    <w:rsid w:val="008F1073"/>
    <w:rsid w:val="00933B08"/>
    <w:rsid w:val="0093550B"/>
    <w:rsid w:val="009475C1"/>
    <w:rsid w:val="009757A1"/>
    <w:rsid w:val="009B2AAB"/>
    <w:rsid w:val="009E07D3"/>
    <w:rsid w:val="00A24445"/>
    <w:rsid w:val="00A66669"/>
    <w:rsid w:val="00AB61F5"/>
    <w:rsid w:val="00B232CF"/>
    <w:rsid w:val="00B25493"/>
    <w:rsid w:val="00B3047E"/>
    <w:rsid w:val="00B403C3"/>
    <w:rsid w:val="00B53044"/>
    <w:rsid w:val="00B57EF8"/>
    <w:rsid w:val="00B835BD"/>
    <w:rsid w:val="00B84CAB"/>
    <w:rsid w:val="00B94525"/>
    <w:rsid w:val="00BD2B42"/>
    <w:rsid w:val="00BD71D9"/>
    <w:rsid w:val="00BE2017"/>
    <w:rsid w:val="00BE61DF"/>
    <w:rsid w:val="00C15590"/>
    <w:rsid w:val="00C6375D"/>
    <w:rsid w:val="00C673C3"/>
    <w:rsid w:val="00C94394"/>
    <w:rsid w:val="00CC6073"/>
    <w:rsid w:val="00CD3C6C"/>
    <w:rsid w:val="00D04A0D"/>
    <w:rsid w:val="00D136E3"/>
    <w:rsid w:val="00D44B06"/>
    <w:rsid w:val="00D50DFE"/>
    <w:rsid w:val="00D52FDC"/>
    <w:rsid w:val="00D53BDF"/>
    <w:rsid w:val="00D6415E"/>
    <w:rsid w:val="00D86E65"/>
    <w:rsid w:val="00D90B45"/>
    <w:rsid w:val="00D91956"/>
    <w:rsid w:val="00D94E98"/>
    <w:rsid w:val="00D96FDE"/>
    <w:rsid w:val="00DA7E31"/>
    <w:rsid w:val="00DC76B8"/>
    <w:rsid w:val="00DD11C1"/>
    <w:rsid w:val="00E0381C"/>
    <w:rsid w:val="00E15047"/>
    <w:rsid w:val="00E53A5A"/>
    <w:rsid w:val="00E63E6A"/>
    <w:rsid w:val="00E64E2C"/>
    <w:rsid w:val="00E65E87"/>
    <w:rsid w:val="00E819B0"/>
    <w:rsid w:val="00E82E89"/>
    <w:rsid w:val="00E91224"/>
    <w:rsid w:val="00E9746F"/>
    <w:rsid w:val="00ED34B6"/>
    <w:rsid w:val="00EE1083"/>
    <w:rsid w:val="00F038B7"/>
    <w:rsid w:val="00F041E8"/>
    <w:rsid w:val="00F12F86"/>
    <w:rsid w:val="00F45BAC"/>
    <w:rsid w:val="00F55F54"/>
    <w:rsid w:val="00F613C0"/>
    <w:rsid w:val="00F74602"/>
    <w:rsid w:val="00FD3287"/>
    <w:rsid w:val="00F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D272"/>
  <w15:docId w15:val="{49448B18-3C0A-418F-8E2E-7B813F73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C3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73C3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хем_Заголовки"/>
    <w:basedOn w:val="1"/>
    <w:next w:val="a4"/>
    <w:link w:val="a5"/>
    <w:qFormat/>
    <w:rsid w:val="008E7A0A"/>
    <w:pPr>
      <w:ind w:left="720"/>
    </w:pPr>
    <w:rPr>
      <w:rFonts w:ascii="Times New Roman" w:hAnsi="Times New Roman"/>
      <w:b/>
      <w:iCs/>
      <w:color w:val="000000" w:themeColor="text1"/>
      <w:sz w:val="28"/>
    </w:rPr>
  </w:style>
  <w:style w:type="character" w:customStyle="1" w:styleId="markedcontent">
    <w:name w:val="markedcontent"/>
    <w:basedOn w:val="a0"/>
    <w:rsid w:val="00C673C3"/>
  </w:style>
  <w:style w:type="character" w:customStyle="1" w:styleId="a5">
    <w:name w:val="Схем_Заголовки Знак"/>
    <w:basedOn w:val="10"/>
    <w:link w:val="a3"/>
    <w:rsid w:val="008E7A0A"/>
    <w:rPr>
      <w:rFonts w:ascii="Times New Roman" w:eastAsiaTheme="majorEastAsia" w:hAnsi="Times New Roman" w:cstheme="majorBidi"/>
      <w:b/>
      <w:iCs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C67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D90B4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90B4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D90B4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90B4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4">
    <w:name w:val="Схем_обычный"/>
    <w:basedOn w:val="a"/>
    <w:link w:val="aa"/>
    <w:qFormat/>
    <w:rsid w:val="00D44B06"/>
    <w:pPr>
      <w:spacing w:line="240" w:lineRule="auto"/>
    </w:pPr>
    <w:rPr>
      <w:color w:val="000000" w:themeColor="text1"/>
      <w:sz w:val="28"/>
    </w:rPr>
  </w:style>
  <w:style w:type="paragraph" w:customStyle="1" w:styleId="28292020">
    <w:name w:val="_28_лаба_29__20_основной_20_текст"/>
    <w:basedOn w:val="a"/>
    <w:rsid w:val="004246FA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aa">
    <w:name w:val="Схем_обычный Знак"/>
    <w:basedOn w:val="a0"/>
    <w:link w:val="a4"/>
    <w:rsid w:val="00D44B06"/>
    <w:rPr>
      <w:rFonts w:ascii="Times New Roman" w:eastAsia="Times New Roman" w:hAnsi="Times New Roman" w:cs="Times New Roman"/>
      <w:color w:val="000000" w:themeColor="text1"/>
      <w:sz w:val="28"/>
      <w:szCs w:val="24"/>
      <w:lang w:val="ru-RU" w:eastAsia="ru-RU"/>
    </w:rPr>
  </w:style>
  <w:style w:type="paragraph" w:customStyle="1" w:styleId="282920200">
    <w:name w:val="_28_лаба_29__20_подпись_20_рисунка"/>
    <w:basedOn w:val="a"/>
    <w:rsid w:val="004246FA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2">
    <w:name w:val="p2"/>
    <w:basedOn w:val="a"/>
    <w:rsid w:val="004246FA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bullet20symbols">
    <w:name w:val="bullet_20_symbols"/>
    <w:basedOn w:val="a0"/>
    <w:rsid w:val="004246FA"/>
  </w:style>
  <w:style w:type="character" w:customStyle="1" w:styleId="odfliend">
    <w:name w:val="odfliend"/>
    <w:basedOn w:val="a0"/>
    <w:rsid w:val="004246FA"/>
  </w:style>
  <w:style w:type="paragraph" w:customStyle="1" w:styleId="p3">
    <w:name w:val="p3"/>
    <w:basedOn w:val="a"/>
    <w:rsid w:val="004246FA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12">
    <w:name w:val="p12"/>
    <w:basedOn w:val="a"/>
    <w:rsid w:val="004246FA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4">
    <w:name w:val="p4"/>
    <w:basedOn w:val="a"/>
    <w:rsid w:val="004246FA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19">
    <w:name w:val="p19"/>
    <w:basedOn w:val="a"/>
    <w:rsid w:val="004246FA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t6">
    <w:name w:val="t6"/>
    <w:basedOn w:val="a0"/>
    <w:rsid w:val="004246FA"/>
  </w:style>
  <w:style w:type="paragraph" w:customStyle="1" w:styleId="p15">
    <w:name w:val="p15"/>
    <w:basedOn w:val="a"/>
    <w:rsid w:val="004246FA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9">
    <w:name w:val="p9"/>
    <w:basedOn w:val="a"/>
    <w:rsid w:val="004246FA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10">
    <w:name w:val="p10"/>
    <w:basedOn w:val="a"/>
    <w:rsid w:val="004246FA"/>
    <w:pPr>
      <w:spacing w:before="100" w:beforeAutospacing="1" w:after="100" w:afterAutospacing="1" w:line="240" w:lineRule="auto"/>
      <w:ind w:firstLine="0"/>
      <w:jc w:val="left"/>
    </w:pPr>
  </w:style>
  <w:style w:type="paragraph" w:styleId="ab">
    <w:name w:val="List Paragraph"/>
    <w:basedOn w:val="a"/>
    <w:uiPriority w:val="34"/>
    <w:qFormat/>
    <w:rsid w:val="00BE201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F038B7"/>
    <w:rPr>
      <w:color w:val="808080"/>
    </w:rPr>
  </w:style>
  <w:style w:type="table" w:styleId="ad">
    <w:name w:val="Table Grid"/>
    <w:basedOn w:val="a1"/>
    <w:uiPriority w:val="39"/>
    <w:rsid w:val="00F03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7646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646E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3">
    <w:name w:val="t3"/>
    <w:basedOn w:val="a0"/>
    <w:rsid w:val="00ED34B6"/>
  </w:style>
  <w:style w:type="paragraph" w:customStyle="1" w:styleId="p1">
    <w:name w:val="p1"/>
    <w:basedOn w:val="a"/>
    <w:rsid w:val="00ED34B6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t4">
    <w:name w:val="t4"/>
    <w:basedOn w:val="a0"/>
    <w:rsid w:val="00ED34B6"/>
  </w:style>
  <w:style w:type="paragraph" w:customStyle="1" w:styleId="p8">
    <w:name w:val="p8"/>
    <w:basedOn w:val="a"/>
    <w:rsid w:val="00ED34B6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282920201">
    <w:name w:val="_28_лаба_29__20_для_20_таблицы"/>
    <w:basedOn w:val="a"/>
    <w:rsid w:val="00ED34B6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af0">
    <w:name w:val="СТП БГУИР"/>
    <w:basedOn w:val="a"/>
    <w:link w:val="af1"/>
    <w:qFormat/>
    <w:rsid w:val="00FF57B0"/>
    <w:pPr>
      <w:spacing w:line="240" w:lineRule="auto"/>
      <w:ind w:left="170" w:right="85"/>
    </w:pPr>
    <w:rPr>
      <w:sz w:val="28"/>
      <w:szCs w:val="28"/>
    </w:rPr>
  </w:style>
  <w:style w:type="character" w:customStyle="1" w:styleId="af1">
    <w:name w:val="СТП БГУИР Знак"/>
    <w:basedOn w:val="a0"/>
    <w:link w:val="af0"/>
    <w:rsid w:val="00FF57B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2">
    <w:name w:val="для лаб"/>
    <w:basedOn w:val="a"/>
    <w:link w:val="af3"/>
    <w:qFormat/>
    <w:rsid w:val="00FF57B0"/>
    <w:pPr>
      <w:spacing w:line="240" w:lineRule="auto"/>
      <w:ind w:left="170" w:right="85" w:firstLine="0"/>
      <w:contextualSpacing/>
      <w:jc w:val="left"/>
    </w:pPr>
    <w:rPr>
      <w:rFonts w:eastAsiaTheme="minorHAnsi" w:cstheme="minorBidi"/>
      <w:sz w:val="28"/>
      <w:szCs w:val="22"/>
      <w:lang w:eastAsia="en-US"/>
    </w:rPr>
  </w:style>
  <w:style w:type="character" w:customStyle="1" w:styleId="af3">
    <w:name w:val="для лаб Знак"/>
    <w:basedOn w:val="a0"/>
    <w:link w:val="af2"/>
    <w:rsid w:val="00FF57B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2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1EDE4-3353-479D-A60C-192E4FEBE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2309</Words>
  <Characters>13162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/>
      <vt:lpstr/>
      <vt:lpstr>1 ЦЕЛЬ РАБОТЫ</vt:lpstr>
      <vt:lpstr>3 ТЕОРЕТИЧЕСКИЕ СВЕДЕНИЯ</vt:lpstr>
      <vt:lpstr>3.1 Параллельный регистр</vt:lpstr>
      <vt:lpstr>3.2 Регистр сдвига</vt:lpstr>
      <vt:lpstr/>
      <vt:lpstr>4 ВЫПОЛНЕНИЕ РАБОТЫ</vt:lpstr>
      <vt:lpstr>4.1 Изучение работы параллельного регистра в статическом режиме</vt:lpstr>
      <vt:lpstr>4.2 Изучение работы параллельного регистра в динамическом режиме</vt:lpstr>
      <vt:lpstr>4.3 Изучение работы регистра сдвигов в статическом режиме</vt:lpstr>
      <vt:lpstr>4.4 Изучение работы регистра сдвигов в динамическом режиме</vt:lpstr>
      <vt:lpstr>5 ВЫВОД</vt:lpstr>
    </vt:vector>
  </TitlesOfParts>
  <Company/>
  <LinksUpToDate>false</LinksUpToDate>
  <CharactersWithSpaces>15441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safertao</cp:lastModifiedBy>
  <cp:revision>5</cp:revision>
  <cp:lastPrinted>2023-04-13T14:42:00Z</cp:lastPrinted>
  <dcterms:created xsi:type="dcterms:W3CDTF">2023-04-13T11:30:00Z</dcterms:created>
  <dcterms:modified xsi:type="dcterms:W3CDTF">2023-04-13T14:44:00Z</dcterms:modified>
</cp:coreProperties>
</file>