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9A78" w14:textId="6166091E" w:rsidR="00803687" w:rsidRPr="00803687" w:rsidRDefault="000D13E9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>
        <w:rPr>
          <w:rFonts w:asciiTheme="minorHAnsi" w:eastAsiaTheme="minorHAnsi" w:hAnsiTheme="minorHAnsi" w:cs="Arial"/>
          <w:b/>
          <w:sz w:val="20"/>
        </w:rPr>
        <w:t>Request</w:t>
      </w:r>
      <w:r>
        <w:rPr>
          <w:rFonts w:asciiTheme="minorHAnsi" w:eastAsiaTheme="minorHAnsi" w:hAnsiTheme="minorHAnsi" w:cs="Arial"/>
          <w:b/>
          <w:sz w:val="20"/>
          <w:lang w:eastAsia="ko-KR"/>
        </w:rPr>
        <w:t>o</w:t>
      </w:r>
      <w:r w:rsidR="00AB5247">
        <w:rPr>
          <w:rFonts w:asciiTheme="minorHAnsi" w:eastAsiaTheme="minorHAnsi" w:hAnsiTheme="minorHAnsi" w:cs="Arial"/>
          <w:b/>
          <w:sz w:val="20"/>
        </w:rPr>
        <w:t>r Information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5954"/>
      </w:tblGrid>
      <w:tr w:rsidR="00803687" w:rsidRPr="00803687" w14:paraId="453AFA79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6843DFB5" w14:textId="76ED09E5" w:rsidR="00803687" w:rsidRPr="00803687" w:rsidRDefault="000D13E9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>
              <w:rPr>
                <w:rFonts w:asciiTheme="minorHAnsi" w:eastAsiaTheme="minorHAnsi" w:hAnsiTheme="minorHAnsi" w:cs="Calibri"/>
                <w:b/>
                <w:sz w:val="20"/>
              </w:rPr>
              <w:t>Name of Requesto</w:t>
            </w:r>
            <w:r w:rsidR="00803687" w:rsidRPr="00803687">
              <w:rPr>
                <w:rFonts w:asciiTheme="minorHAnsi" w:eastAsiaTheme="minorHAnsi" w:hAnsiTheme="minorHAnsi" w:cs="Calibri"/>
                <w:b/>
                <w:sz w:val="20"/>
              </w:rPr>
              <w:t>r</w:t>
            </w:r>
          </w:p>
        </w:tc>
        <w:tc>
          <w:tcPr>
            <w:tcW w:w="5954" w:type="dxa"/>
            <w:vAlign w:val="center"/>
          </w:tcPr>
          <w:p w14:paraId="0EEA152C" w14:textId="2C52F35C" w:rsidR="00803687" w:rsidRPr="00803687" w:rsidRDefault="00803687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803687">
              <w:rPr>
                <w:rFonts w:asciiTheme="minorHAnsi" w:eastAsiaTheme="minorHAnsi" w:hAnsiTheme="minorHAnsi" w:cs="Calibri"/>
                <w:color w:val="808080" w:themeColor="background1" w:themeShade="80"/>
                <w:sz w:val="20"/>
              </w:rPr>
              <w:t>e.g. Gildong Hong</w:t>
            </w:r>
          </w:p>
        </w:tc>
      </w:tr>
      <w:tr w:rsidR="00803687" w:rsidRPr="00803687" w14:paraId="0F109FD4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02A7C45C" w14:textId="2A7ABF8A" w:rsidR="00803687" w:rsidRPr="00803687" w:rsidRDefault="00803687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Calibri"/>
                <w:b/>
                <w:sz w:val="20"/>
              </w:rPr>
              <w:t>Team/Department</w:t>
            </w:r>
          </w:p>
        </w:tc>
        <w:tc>
          <w:tcPr>
            <w:tcW w:w="5954" w:type="dxa"/>
            <w:vAlign w:val="center"/>
          </w:tcPr>
          <w:p w14:paraId="7924AD13" w14:textId="0297785D" w:rsidR="00803687" w:rsidRPr="00803687" w:rsidRDefault="00803687" w:rsidP="008036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803687">
              <w:rPr>
                <w:rFonts w:asciiTheme="minorHAnsi" w:eastAsiaTheme="minorHAnsi" w:hAnsiTheme="minorHAnsi" w:cs="Calibri"/>
                <w:color w:val="808080" w:themeColor="background1" w:themeShade="80"/>
                <w:sz w:val="20"/>
              </w:rPr>
              <w:t>e.g. Biomedical Research Institute</w:t>
            </w:r>
            <w:r>
              <w:rPr>
                <w:rFonts w:asciiTheme="minorHAnsi" w:eastAsiaTheme="minorHAnsi" w:hAnsiTheme="minorHAnsi" w:cs="Calibri"/>
                <w:color w:val="808080" w:themeColor="background1" w:themeShade="80"/>
                <w:sz w:val="20"/>
              </w:rPr>
              <w:t xml:space="preserve"> / </w:t>
            </w:r>
            <w:r w:rsidRPr="00803687">
              <w:rPr>
                <w:rFonts w:asciiTheme="minorHAnsi" w:eastAsiaTheme="minorHAnsi" w:hAnsiTheme="minorHAnsi" w:cs="Calibri"/>
                <w:color w:val="808080" w:themeColor="background1" w:themeShade="80"/>
                <w:sz w:val="20"/>
              </w:rPr>
              <w:t>Medical Industry-Academic Cooperation Team</w:t>
            </w:r>
          </w:p>
        </w:tc>
      </w:tr>
    </w:tbl>
    <w:p w14:paraId="2CB6BCCE" w14:textId="77777777" w:rsidR="00803687" w:rsidRPr="00803687" w:rsidRDefault="00803687" w:rsidP="00803687">
      <w:pPr>
        <w:adjustRightInd w:val="0"/>
        <w:snapToGrid w:val="0"/>
        <w:spacing w:before="80"/>
        <w:rPr>
          <w:rFonts w:asciiTheme="minorHAnsi" w:eastAsiaTheme="minorHAnsi" w:hAnsiTheme="minorHAnsi" w:cs="Arial"/>
          <w:sz w:val="20"/>
        </w:rPr>
      </w:pPr>
    </w:p>
    <w:p w14:paraId="7975E820" w14:textId="6FC0D699" w:rsidR="00803687" w:rsidRPr="00803687" w:rsidRDefault="00803687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 w:rsidRPr="00803687">
        <w:rPr>
          <w:rFonts w:asciiTheme="minorHAnsi" w:eastAsiaTheme="minorHAnsi" w:hAnsiTheme="minorHAnsi" w:cs="Arial"/>
          <w:b/>
          <w:sz w:val="20"/>
        </w:rPr>
        <w:t>External Customer Information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954"/>
      </w:tblGrid>
      <w:tr w:rsidR="00803687" w:rsidRPr="00803687" w14:paraId="7728FD98" w14:textId="77777777" w:rsidTr="00310D26">
        <w:trPr>
          <w:trHeight w:val="397"/>
        </w:trPr>
        <w:tc>
          <w:tcPr>
            <w:tcW w:w="3260" w:type="dxa"/>
            <w:vAlign w:val="center"/>
          </w:tcPr>
          <w:p w14:paraId="3B5703CB" w14:textId="39E00BA7" w:rsidR="00803687" w:rsidRPr="00803687" w:rsidRDefault="00803687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Company Name or Institute Name</w:t>
            </w:r>
          </w:p>
        </w:tc>
        <w:tc>
          <w:tcPr>
            <w:tcW w:w="5954" w:type="dxa"/>
            <w:tcBorders>
              <w:bottom w:val="single" w:sz="4" w:space="0" w:color="000000" w:themeColor="text1"/>
            </w:tcBorders>
            <w:vAlign w:val="center"/>
          </w:tcPr>
          <w:p w14:paraId="14395971" w14:textId="77777777" w:rsidR="00803687" w:rsidRPr="00803687" w:rsidRDefault="00803687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803687" w:rsidRPr="00803687" w14:paraId="4091D883" w14:textId="77777777" w:rsidTr="00310D26">
        <w:trPr>
          <w:trHeight w:val="858"/>
        </w:trPr>
        <w:tc>
          <w:tcPr>
            <w:tcW w:w="3260" w:type="dxa"/>
            <w:vMerge w:val="restart"/>
            <w:vAlign w:val="center"/>
          </w:tcPr>
          <w:p w14:paraId="7A959D3C" w14:textId="6AA9526A" w:rsidR="00803687" w:rsidRPr="00803687" w:rsidRDefault="00803687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External Customer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Name, E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m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>ail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,</w:t>
            </w:r>
          </w:p>
          <w:p w14:paraId="58BE1216" w14:textId="2CCA527F" w:rsidR="00803687" w:rsidRPr="00803687" w:rsidRDefault="00803687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J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ob 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T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>itle</w:t>
            </w:r>
          </w:p>
        </w:tc>
        <w:tc>
          <w:tcPr>
            <w:tcW w:w="595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EC8C99C" w14:textId="77777777" w:rsidR="00803687" w:rsidRPr="00803687" w:rsidRDefault="00803687" w:rsidP="00803687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</w:p>
          <w:p w14:paraId="47EB2390" w14:textId="77777777" w:rsidR="00803687" w:rsidRPr="00803687" w:rsidRDefault="00803687" w:rsidP="00803687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</w:p>
          <w:p w14:paraId="22C02681" w14:textId="65DB242A" w:rsidR="00803687" w:rsidRPr="00803687" w:rsidRDefault="008E4956" w:rsidP="008E495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Role</w:t>
            </w:r>
            <w:r w:rsidR="00803687"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:</w:t>
            </w:r>
          </w:p>
        </w:tc>
      </w:tr>
      <w:tr w:rsidR="00803687" w:rsidRPr="00803687" w14:paraId="377EDBD6" w14:textId="77777777" w:rsidTr="00310D26">
        <w:trPr>
          <w:trHeight w:val="858"/>
        </w:trPr>
        <w:tc>
          <w:tcPr>
            <w:tcW w:w="3260" w:type="dxa"/>
            <w:vMerge/>
            <w:tcBorders>
              <w:right w:val="single" w:sz="4" w:space="0" w:color="0000CC"/>
            </w:tcBorders>
            <w:vAlign w:val="center"/>
          </w:tcPr>
          <w:p w14:paraId="362BF587" w14:textId="77777777" w:rsidR="00803687" w:rsidRPr="00803687" w:rsidRDefault="00803687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CC"/>
              <w:bottom w:val="single" w:sz="4" w:space="0" w:color="000000" w:themeColor="text1"/>
              <w:right w:val="single" w:sz="4" w:space="0" w:color="0000CC"/>
            </w:tcBorders>
            <w:vAlign w:val="center"/>
          </w:tcPr>
          <w:p w14:paraId="4F771103" w14:textId="77777777" w:rsidR="00803687" w:rsidRPr="00803687" w:rsidRDefault="00803687" w:rsidP="00803687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</w:p>
          <w:p w14:paraId="25D4792E" w14:textId="77777777" w:rsidR="00803687" w:rsidRPr="00803687" w:rsidRDefault="00803687" w:rsidP="00803687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</w:p>
          <w:p w14:paraId="6339B26D" w14:textId="5AF23636" w:rsidR="00803687" w:rsidRPr="00803687" w:rsidRDefault="008E4956" w:rsidP="008E4956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Role</w:t>
            </w:r>
            <w:r w:rsidR="00803687"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:</w:t>
            </w:r>
          </w:p>
        </w:tc>
      </w:tr>
      <w:tr w:rsidR="00803687" w:rsidRPr="00803687" w14:paraId="327ACEF2" w14:textId="77777777" w:rsidTr="00310D26">
        <w:trPr>
          <w:trHeight w:val="559"/>
        </w:trPr>
        <w:tc>
          <w:tcPr>
            <w:tcW w:w="3260" w:type="dxa"/>
            <w:vAlign w:val="center"/>
          </w:tcPr>
          <w:p w14:paraId="42523250" w14:textId="69684790" w:rsidR="00803687" w:rsidRPr="00803687" w:rsidRDefault="00803687" w:rsidP="00735871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Disclosure request date/period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 w:themeColor="text1"/>
            </w:tcBorders>
            <w:vAlign w:val="center"/>
          </w:tcPr>
          <w:p w14:paraId="66610146" w14:textId="77777777" w:rsidR="00803687" w:rsidRPr="00803687" w:rsidRDefault="00803687" w:rsidP="00735871">
            <w:pPr>
              <w:rPr>
                <w:rFonts w:asciiTheme="minorHAnsi" w:eastAsiaTheme="minorHAnsi" w:hAnsiTheme="minorHAnsi" w:cs="Arial"/>
                <w:color w:val="808080"/>
                <w:sz w:val="20"/>
                <w:lang w:eastAsia="ko-KR"/>
              </w:rPr>
            </w:pPr>
            <w:r w:rsidRPr="00803687">
              <w:rPr>
                <w:rFonts w:asciiTheme="minorHAnsi" w:eastAsiaTheme="minorHAnsi" w:hAnsiTheme="minorHAnsi" w:cs="Arial"/>
                <w:bCs/>
                <w:color w:val="808080" w:themeColor="background1" w:themeShade="80"/>
                <w:kern w:val="2"/>
                <w:sz w:val="20"/>
                <w:lang w:eastAsia="ko-KR"/>
              </w:rPr>
              <w:t>DD-MMM-YYYY to DD-MMM-YYYY</w:t>
            </w:r>
          </w:p>
        </w:tc>
      </w:tr>
      <w:tr w:rsidR="00803687" w:rsidRPr="00803687" w14:paraId="1D7FCBB8" w14:textId="77777777" w:rsidTr="00310D26">
        <w:trPr>
          <w:trHeight w:val="1872"/>
        </w:trPr>
        <w:tc>
          <w:tcPr>
            <w:tcW w:w="3260" w:type="dxa"/>
            <w:vAlign w:val="center"/>
          </w:tcPr>
          <w:p w14:paraId="2C61DEB3" w14:textId="6D05B64B" w:rsidR="00803687" w:rsidRPr="00803687" w:rsidRDefault="00803687" w:rsidP="00735871">
            <w:pP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Requested Documents</w:t>
            </w:r>
          </w:p>
        </w:tc>
        <w:tc>
          <w:tcPr>
            <w:tcW w:w="5954" w:type="dxa"/>
            <w:vAlign w:val="center"/>
          </w:tcPr>
          <w:p w14:paraId="16673123" w14:textId="1F9D9AC1" w:rsidR="00803687" w:rsidRPr="00AB5247" w:rsidRDefault="000D13E9" w:rsidP="000D13E9">
            <w:pPr>
              <w:rPr>
                <w:rFonts w:asciiTheme="minorHAnsi" w:eastAsiaTheme="minorHAnsi" w:hAnsiTheme="minorHAnsi" w:cs="Arial"/>
                <w:sz w:val="20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="00803687"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/>
                <w:b/>
                <w:sz w:val="20"/>
              </w:rPr>
              <w:t>SOP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 xml:space="preserve"> </w:t>
            </w:r>
            <w:r w:rsidR="00AB5247"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>(L</w:t>
            </w:r>
            <w:r w:rsidR="00803687"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>ist the specific SOP requested)</w:t>
            </w:r>
          </w:p>
          <w:p w14:paraId="6F728F93" w14:textId="56A71388" w:rsidR="00803687" w:rsidRPr="00AB5247" w:rsidRDefault="00803687" w:rsidP="00AB5247">
            <w:pPr>
              <w:spacing w:before="60"/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R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F</w:t>
            </w:r>
            <w:r w:rsidR="00AB5247" w:rsidRPr="00AB5247"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  <w:t xml:space="preserve"> 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 xml:space="preserve">(List the 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 xml:space="preserve">specific RF 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>requested)</w:t>
            </w:r>
          </w:p>
          <w:p w14:paraId="4A475531" w14:textId="77777777" w:rsidR="00803687" w:rsidRDefault="00803687" w:rsidP="00AB5247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 w:rsidR="008E4956">
              <w:rPr>
                <w:rFonts w:asciiTheme="minorHAnsi" w:eastAsiaTheme="minorHAnsi" w:hAnsiTheme="minorHAnsi" w:cs="Arial"/>
                <w:b/>
                <w:sz w:val="20"/>
              </w:rPr>
              <w:t xml:space="preserve"> (</w:t>
            </w:r>
            <w:r w:rsidR="008E4956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SOP)</w:t>
            </w:r>
            <w:r w:rsidR="00310D26">
              <w:rPr>
                <w:rFonts w:asciiTheme="minorHAnsi" w:eastAsiaTheme="minorHAnsi" w:hAnsiTheme="minorHAnsi" w:cs="Arial"/>
                <w:b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>(L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>ist the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 xml:space="preserve"> Training Log of the 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>requested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 xml:space="preserve"> employee)</w:t>
            </w:r>
          </w:p>
          <w:p w14:paraId="6CEEBAC3" w14:textId="1DFA37EB" w:rsidR="008E4956" w:rsidRPr="00AB5247" w:rsidRDefault="008E4956" w:rsidP="008E4956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t xml:space="preserve"> (ISO</w:t>
            </w:r>
            <w:r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)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>(L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>ist the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 xml:space="preserve"> Training Log of the </w:t>
            </w:r>
            <w:r w:rsidRPr="00AB5247">
              <w:rPr>
                <w:rFonts w:asciiTheme="minorHAnsi" w:eastAsiaTheme="minorHAnsi" w:hAnsiTheme="minorHAnsi" w:cs="Arial" w:hint="eastAsia"/>
                <w:color w:val="808080" w:themeColor="background1" w:themeShade="80"/>
                <w:sz w:val="20"/>
                <w:lang w:eastAsia="ko-KR"/>
              </w:rPr>
              <w:t>requested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  <w:t xml:space="preserve"> employee)</w:t>
            </w:r>
          </w:p>
        </w:tc>
      </w:tr>
      <w:tr w:rsidR="00803687" w:rsidRPr="00803687" w14:paraId="5DDC3C37" w14:textId="77777777" w:rsidTr="00310D26">
        <w:trPr>
          <w:trHeight w:val="1134"/>
        </w:trPr>
        <w:tc>
          <w:tcPr>
            <w:tcW w:w="3260" w:type="dxa"/>
            <w:vAlign w:val="center"/>
          </w:tcPr>
          <w:p w14:paraId="4AB71581" w14:textId="777A140F" w:rsidR="00803687" w:rsidRPr="00803687" w:rsidRDefault="00803687" w:rsidP="00AB5247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>Type o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f Document Access</w:t>
            </w:r>
          </w:p>
        </w:tc>
        <w:tc>
          <w:tcPr>
            <w:tcW w:w="5954" w:type="dxa"/>
            <w:vAlign w:val="center"/>
          </w:tcPr>
          <w:p w14:paraId="6CC0D086" w14:textId="6E35C073" w:rsidR="00803687" w:rsidRPr="00AB5247" w:rsidRDefault="00803687" w:rsidP="000D13E9">
            <w:pPr>
              <w:rPr>
                <w:rFonts w:asciiTheme="minorHAnsi" w:eastAsiaTheme="minorHAnsi" w:hAnsiTheme="minorHAnsi" w:cs="Arial"/>
                <w:sz w:val="20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PDF</w:t>
            </w:r>
            <w:r w:rsidRPr="00AB5247">
              <w:rPr>
                <w:rFonts w:asciiTheme="minorHAnsi" w:eastAsiaTheme="minorHAnsi" w:hAnsiTheme="minorHAnsi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</w:rPr>
              <w:t>(ISO Management System)</w:t>
            </w:r>
          </w:p>
          <w:p w14:paraId="4AE21213" w14:textId="7542C2EE" w:rsidR="00803687" w:rsidRPr="00AB5247" w:rsidRDefault="00803687" w:rsidP="005171E1">
            <w:pPr>
              <w:rPr>
                <w:rFonts w:asciiTheme="minorHAnsi" w:eastAsiaTheme="minorHAnsi" w:hAnsiTheme="minorHAnsi" w:cs="Arial"/>
                <w:sz w:val="20"/>
                <w:u w:val="single"/>
              </w:rPr>
            </w:pP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</w:rPr>
              <w:t>Other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u w:val="single"/>
              </w:rPr>
              <w:t>:</w:t>
            </w:r>
            <w:r w:rsidRPr="00AB5247">
              <w:rPr>
                <w:rFonts w:asciiTheme="minorHAnsi" w:eastAsiaTheme="minorHAnsi" w:hAnsiTheme="minorHAnsi" w:cs="Arial" w:hint="eastAsia"/>
                <w:sz w:val="20"/>
                <w:u w:val="single"/>
              </w:rPr>
              <w:t xml:space="preserve"> </w:t>
            </w:r>
            <w:r w:rsidRPr="00AB5247">
              <w:rPr>
                <w:rFonts w:asciiTheme="minorHAnsi" w:eastAsiaTheme="minorHAnsi" w:hAnsiTheme="minorHAnsi" w:cs="Arial" w:hint="eastAsia"/>
                <w:color w:val="808080"/>
                <w:sz w:val="20"/>
                <w:u w:val="single"/>
              </w:rPr>
              <w:t xml:space="preserve">                   </w:t>
            </w:r>
          </w:p>
        </w:tc>
      </w:tr>
      <w:tr w:rsidR="00803687" w:rsidRPr="00803687" w14:paraId="60D415CB" w14:textId="77777777" w:rsidTr="00310D26">
        <w:trPr>
          <w:trHeight w:val="642"/>
        </w:trPr>
        <w:tc>
          <w:tcPr>
            <w:tcW w:w="3260" w:type="dxa"/>
            <w:vAlign w:val="center"/>
          </w:tcPr>
          <w:p w14:paraId="64FEF799" w14:textId="2DAAB970" w:rsidR="00803687" w:rsidRPr="00803687" w:rsidRDefault="00803687" w:rsidP="00AB5247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Purpose of Disclosure</w:t>
            </w:r>
          </w:p>
        </w:tc>
        <w:tc>
          <w:tcPr>
            <w:tcW w:w="5954" w:type="dxa"/>
            <w:vAlign w:val="center"/>
          </w:tcPr>
          <w:p w14:paraId="246D9ED2" w14:textId="10478E21" w:rsidR="00803687" w:rsidRPr="000D13E9" w:rsidRDefault="00803687" w:rsidP="000D13E9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="000D13E9" w:rsidRPr="000D13E9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Audit</w:t>
            </w:r>
          </w:p>
          <w:p w14:paraId="1C72A9E5" w14:textId="0B4E2802" w:rsidR="00803687" w:rsidRPr="000D13E9" w:rsidRDefault="00803687" w:rsidP="000D13E9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="000D13E9" w:rsidRPr="000D13E9">
              <w:rPr>
                <w:rFonts w:asciiTheme="minorHAnsi" w:eastAsiaTheme="minorHAnsi" w:hAnsiTheme="minorHAnsi" w:cs="Arial"/>
                <w:b/>
                <w:sz w:val="20"/>
              </w:rPr>
              <w:t>Inspection</w:t>
            </w:r>
          </w:p>
          <w:p w14:paraId="0B33E490" w14:textId="49AE893F" w:rsidR="00803687" w:rsidRPr="00803687" w:rsidRDefault="00803687" w:rsidP="00AB5247">
            <w:pPr>
              <w:spacing w:before="60" w:after="60"/>
              <w:rPr>
                <w:rFonts w:asciiTheme="minorHAnsi" w:eastAsiaTheme="minorHAnsi" w:hAnsiTheme="minorHAnsi" w:cs="Arial"/>
                <w:sz w:val="20"/>
                <w:highlight w:val="yellow"/>
              </w:rPr>
            </w:pP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</w:r>
            <w:r w:rsidR="00884231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Other</w:t>
            </w:r>
            <w:r w:rsidRPr="00803687">
              <w:rPr>
                <w:rFonts w:asciiTheme="minorHAnsi" w:eastAsiaTheme="minorHAnsi" w:hAnsiTheme="minorHAnsi" w:cs="Arial" w:hint="eastAsia"/>
                <w:sz w:val="20"/>
                <w:u w:val="single"/>
              </w:rPr>
              <w:t>:</w:t>
            </w:r>
            <w:r w:rsidRPr="00803687">
              <w:rPr>
                <w:rFonts w:asciiTheme="minorHAnsi" w:eastAsiaTheme="minorHAnsi" w:hAnsiTheme="minorHAnsi" w:cs="Arial" w:hint="eastAsia"/>
                <w:i/>
                <w:color w:val="808080"/>
                <w:sz w:val="20"/>
                <w:u w:val="single"/>
              </w:rPr>
              <w:t xml:space="preserve">                        </w:t>
            </w:r>
          </w:p>
        </w:tc>
      </w:tr>
    </w:tbl>
    <w:p w14:paraId="4DABFD4E" w14:textId="77777777" w:rsidR="00AB5247" w:rsidRPr="00803687" w:rsidRDefault="00AB5247" w:rsidP="00703706">
      <w:pPr>
        <w:widowControl w:val="0"/>
        <w:wordWrap w:val="0"/>
        <w:autoSpaceDE w:val="0"/>
        <w:autoSpaceDN w:val="0"/>
        <w:spacing w:after="0" w:line="240" w:lineRule="exact"/>
        <w:ind w:left="284"/>
        <w:jc w:val="both"/>
        <w:rPr>
          <w:rFonts w:asciiTheme="minorHAnsi" w:eastAsiaTheme="minorHAnsi" w:hAnsiTheme="minorHAnsi" w:cs="Arial"/>
          <w:sz w:val="20"/>
        </w:rPr>
      </w:pPr>
    </w:p>
    <w:p w14:paraId="643E6F92" w14:textId="77777777" w:rsidR="00AB5247" w:rsidRDefault="00A579E9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 w:rsidRPr="00AB5247">
        <w:rPr>
          <w:rFonts w:asciiTheme="minorHAnsi" w:eastAsiaTheme="minorHAnsi" w:hAnsiTheme="minorHAnsi"/>
          <w:noProof/>
        </w:rPr>
        <w:t xml:space="preserve">It is recommended that </w:t>
      </w:r>
      <w:r w:rsidRPr="00AB5247">
        <w:rPr>
          <w:rFonts w:asciiTheme="minorHAnsi" w:eastAsiaTheme="minorHAnsi" w:hAnsiTheme="minorHAnsi" w:hint="eastAsia"/>
          <w:noProof/>
        </w:rPr>
        <w:t>the</w:t>
      </w:r>
      <w:r w:rsidRPr="00AB5247">
        <w:rPr>
          <w:rFonts w:asciiTheme="minorHAnsi" w:eastAsiaTheme="minorHAnsi" w:hAnsiTheme="minorHAnsi"/>
          <w:noProof/>
        </w:rPr>
        <w:t xml:space="preserve"> requestor submit ‘SOP &amp; Training Log Disclosure Request Form’ to QA team via ISO Management System prior to SOPs/RFs/Training Log disclosure.</w:t>
      </w:r>
    </w:p>
    <w:p w14:paraId="00111A5C" w14:textId="3EBC98CB" w:rsidR="00E92D53" w:rsidRPr="00AB5247" w:rsidRDefault="00A579E9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 w:rsidRPr="00AB5247">
        <w:rPr>
          <w:rFonts w:asciiTheme="minorHAnsi" w:eastAsiaTheme="minorHAnsi" w:hAnsiTheme="minorHAnsi"/>
          <w:bCs/>
          <w:color w:val="000000"/>
        </w:rPr>
        <w:lastRenderedPageBreak/>
        <w:t>Agreement t</w:t>
      </w:r>
      <w:bookmarkStart w:id="0" w:name="_GoBack"/>
      <w:bookmarkEnd w:id="0"/>
      <w:r w:rsidRPr="00AB5247">
        <w:rPr>
          <w:rFonts w:asciiTheme="minorHAnsi" w:eastAsiaTheme="minorHAnsi" w:hAnsiTheme="minorHAnsi"/>
          <w:bCs/>
          <w:color w:val="000000"/>
        </w:rPr>
        <w:t xml:space="preserve">o Collect and Use Personal Information’ (CAUH-QM002-RF10) and </w:t>
      </w:r>
      <w:r w:rsidRPr="00AB5247">
        <w:rPr>
          <w:rFonts w:asciiTheme="minorHAnsi" w:eastAsiaTheme="minorHAnsi" w:hAnsiTheme="minorHAnsi"/>
        </w:rPr>
        <w:t xml:space="preserve">‘Non-Disclosure Agreement for SOP’ (CAUH-QM002-RF11) </w:t>
      </w:r>
      <w:r w:rsidRPr="00AB5247">
        <w:rPr>
          <w:rFonts w:asciiTheme="minorHAnsi" w:eastAsiaTheme="minorHAnsi" w:hAnsiTheme="minorHAnsi"/>
          <w:noProof/>
        </w:rPr>
        <w:t>should be acquired before the external customer access to the ISO Management System.</w:t>
      </w:r>
    </w:p>
    <w:p w14:paraId="47AC8653" w14:textId="529A1525" w:rsid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7C29FE09" w14:textId="77777777" w:rsidR="007E5CBF" w:rsidRPr="00803687" w:rsidRDefault="007E5CBF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40A9F718" w14:textId="60DB1777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Requested </w:t>
      </w:r>
      <w:r w:rsidRPr="00803687">
        <w:rPr>
          <w:rFonts w:asciiTheme="minorHAnsi" w:eastAsiaTheme="minorHAnsi" w:hAnsiTheme="minorHAnsi" w:cs="Arial"/>
          <w:b/>
          <w:sz w:val="20"/>
        </w:rPr>
        <w:t>by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: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(C</w:t>
      </w:r>
      <w:r w:rsidR="00FB0523">
        <w:rPr>
          <w:rFonts w:asciiTheme="minorHAnsi" w:eastAsiaTheme="minorHAnsi" w:hAnsiTheme="minorHAnsi" w:cs="Arial"/>
          <w:b/>
          <w:color w:val="7F7F7F"/>
          <w:sz w:val="20"/>
        </w:rPr>
        <w:t>AUH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 xml:space="preserve"> employee)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332"/>
        <w:gridCol w:w="333"/>
        <w:gridCol w:w="2497"/>
        <w:gridCol w:w="499"/>
        <w:gridCol w:w="2788"/>
      </w:tblGrid>
      <w:tr w:rsidR="008E4956" w:rsidRPr="00803687" w14:paraId="3327EFF2" w14:textId="77777777" w:rsidTr="008E4956">
        <w:trPr>
          <w:trHeight w:val="1005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91E7F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6893D29D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0A03C122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4D14DEA3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0FE79E33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CC2A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7214597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A5FF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8E4956" w:rsidRPr="00803687" w14:paraId="1E6391E5" w14:textId="77777777" w:rsidTr="008E4956">
        <w:trPr>
          <w:trHeight w:val="325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CD54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38FDFD40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9D0BCF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DC2D8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758C00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B5AB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 w:rsidRPr="0080368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6CE0C43F" w14:textId="77777777" w:rsidR="00803687" w:rsidRPr="00803687" w:rsidRDefault="00803687" w:rsidP="00803687">
      <w:pPr>
        <w:spacing w:after="60" w:line="360" w:lineRule="auto"/>
        <w:rPr>
          <w:rFonts w:asciiTheme="minorHAnsi" w:eastAsiaTheme="minorHAnsi" w:hAnsiTheme="minorHAnsi" w:cs="Arial"/>
          <w:sz w:val="20"/>
        </w:rPr>
      </w:pPr>
    </w:p>
    <w:p w14:paraId="0F43AB0A" w14:textId="77777777" w:rsidR="00803687" w:rsidRPr="00803687" w:rsidRDefault="00803687" w:rsidP="00803687">
      <w:pPr>
        <w:spacing w:line="240" w:lineRule="exact"/>
        <w:rPr>
          <w:rFonts w:asciiTheme="minorHAnsi" w:eastAsiaTheme="minorHAnsi" w:hAnsiTheme="minorHAnsi" w:cs="Arial"/>
          <w:sz w:val="20"/>
        </w:rPr>
      </w:pPr>
    </w:p>
    <w:p w14:paraId="3205660A" w14:textId="19DC2196" w:rsidR="00803687" w:rsidRPr="00803687" w:rsidRDefault="00803687" w:rsidP="000D13E9">
      <w:pPr>
        <w:spacing w:after="60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Approved </w:t>
      </w:r>
      <w:r w:rsidRPr="00803687">
        <w:rPr>
          <w:rFonts w:asciiTheme="minorHAnsi" w:eastAsiaTheme="minorHAnsi" w:hAnsiTheme="minorHAnsi" w:cs="Arial"/>
          <w:b/>
          <w:sz w:val="20"/>
        </w:rPr>
        <w:t>by: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(Q</w:t>
      </w:r>
      <w:r w:rsidRPr="00803687">
        <w:rPr>
          <w:rFonts w:asciiTheme="minorHAnsi" w:eastAsiaTheme="minorHAnsi" w:hAnsiTheme="minorHAnsi" w:cs="Arial"/>
          <w:b/>
          <w:color w:val="7F7F7F"/>
          <w:sz w:val="20"/>
        </w:rPr>
        <w:t>A</w:t>
      </w:r>
      <w:r w:rsidR="00A579E9">
        <w:rPr>
          <w:rFonts w:asciiTheme="minorHAnsi" w:eastAsiaTheme="minorHAnsi" w:hAnsiTheme="minorHAnsi" w:cs="Arial" w:hint="eastAsia"/>
          <w:b/>
          <w:color w:val="7F7F7F"/>
          <w:sz w:val="20"/>
        </w:rPr>
        <w:t>)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 xml:space="preserve">  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Pr="00803687">
        <w:rPr>
          <w:rFonts w:asciiTheme="minorHAnsi" w:eastAsiaTheme="minorHAnsi" w:hAnsiTheme="minorHAnsi" w:cs="Arial" w:hint="eastAsia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03687">
        <w:rPr>
          <w:rFonts w:asciiTheme="minorHAnsi" w:eastAsiaTheme="minorHAnsi" w:hAnsiTheme="minorHAnsi" w:cs="Arial" w:hint="eastAsia"/>
          <w:sz w:val="20"/>
        </w:rPr>
        <w:instrText xml:space="preserve"> FORMCHECKBOX </w:instrText>
      </w:r>
      <w:r w:rsidR="00884231">
        <w:rPr>
          <w:rFonts w:asciiTheme="minorHAnsi" w:eastAsiaTheme="minorHAnsi" w:hAnsiTheme="minorHAnsi" w:cs="Arial"/>
          <w:sz w:val="20"/>
        </w:rPr>
      </w:r>
      <w:r w:rsidR="00884231">
        <w:rPr>
          <w:rFonts w:asciiTheme="minorHAnsi" w:eastAsiaTheme="minorHAnsi" w:hAnsiTheme="minorHAnsi" w:cs="Arial"/>
          <w:sz w:val="20"/>
        </w:rPr>
        <w:fldChar w:fldCharType="separate"/>
      </w:r>
      <w:r w:rsidRPr="00803687">
        <w:rPr>
          <w:rFonts w:asciiTheme="minorHAnsi" w:eastAsiaTheme="minorHAnsi" w:hAnsiTheme="minorHAnsi" w:cs="Arial" w:hint="eastAsia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Approved </w:t>
      </w:r>
      <w:r w:rsidRPr="00803687">
        <w:rPr>
          <w:rFonts w:asciiTheme="minorHAnsi" w:eastAsiaTheme="minorHAnsi" w:hAnsiTheme="minorHAnsi" w:hint="eastAsia"/>
          <w:b/>
          <w:bCs/>
          <w:sz w:val="20"/>
        </w:rPr>
        <w:t xml:space="preserve"> </w:t>
      </w:r>
      <w:r w:rsidRPr="00803687">
        <w:rPr>
          <w:rFonts w:asciiTheme="minorHAnsi" w:eastAsiaTheme="minorHAnsi" w:hAnsiTheme="minorHAnsi" w:cs="Arial" w:hint="eastAsia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03687">
        <w:rPr>
          <w:rFonts w:asciiTheme="minorHAnsi" w:eastAsiaTheme="minorHAnsi" w:hAnsiTheme="minorHAnsi" w:cs="Arial" w:hint="eastAsia"/>
          <w:sz w:val="20"/>
        </w:rPr>
        <w:instrText xml:space="preserve"> FORMCHECKBOX </w:instrText>
      </w:r>
      <w:r w:rsidR="00884231">
        <w:rPr>
          <w:rFonts w:asciiTheme="minorHAnsi" w:eastAsiaTheme="minorHAnsi" w:hAnsiTheme="minorHAnsi" w:cs="Arial"/>
          <w:sz w:val="20"/>
        </w:rPr>
      </w:r>
      <w:r w:rsidR="00884231">
        <w:rPr>
          <w:rFonts w:asciiTheme="minorHAnsi" w:eastAsiaTheme="minorHAnsi" w:hAnsiTheme="minorHAnsi" w:cs="Arial"/>
          <w:sz w:val="20"/>
        </w:rPr>
        <w:fldChar w:fldCharType="separate"/>
      </w:r>
      <w:r w:rsidRPr="00803687">
        <w:rPr>
          <w:rFonts w:asciiTheme="minorHAnsi" w:eastAsiaTheme="minorHAnsi" w:hAnsiTheme="minorHAnsi" w:cs="Arial" w:hint="eastAsia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Not Approved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333"/>
        <w:gridCol w:w="334"/>
        <w:gridCol w:w="2504"/>
        <w:gridCol w:w="500"/>
        <w:gridCol w:w="2796"/>
      </w:tblGrid>
      <w:tr w:rsidR="008E4956" w:rsidRPr="00803687" w14:paraId="2DD55720" w14:textId="77777777" w:rsidTr="008E4956">
        <w:trPr>
          <w:trHeight w:val="1047"/>
        </w:trPr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563DB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39E4CDC8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19B74A00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79E9B66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573A906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83700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D2E387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F7481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8E4956" w:rsidRPr="00803687" w14:paraId="73150860" w14:textId="77777777" w:rsidTr="008E4956">
        <w:trPr>
          <w:trHeight w:val="338"/>
        </w:trPr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C2D9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72ED877D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DF342A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0838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D2353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F9BB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 xml:space="preserve">Date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08EF4FE0" w14:textId="77777777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5FD807BC" w14:textId="77777777" w:rsidR="00803687" w:rsidRPr="00803687" w:rsidRDefault="00803687" w:rsidP="00803687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</w:rPr>
      </w:pPr>
    </w:p>
    <w:p w14:paraId="3BABF07C" w14:textId="05E56E85" w:rsidR="00A10555" w:rsidRPr="00803687" w:rsidRDefault="00A10555" w:rsidP="00803687">
      <w:pPr>
        <w:pStyle w:val="Default"/>
        <w:snapToGrid w:val="0"/>
        <w:spacing w:before="0" w:beforeAutospacing="0" w:after="0" w:afterAutospacing="0"/>
        <w:ind w:firstLineChars="59" w:firstLine="118"/>
        <w:rPr>
          <w:rFonts w:asciiTheme="minorHAnsi" w:eastAsiaTheme="minorHAnsi" w:hAnsiTheme="minorHAnsi"/>
          <w:sz w:val="20"/>
          <w:szCs w:val="20"/>
        </w:rPr>
      </w:pPr>
    </w:p>
    <w:sectPr w:rsidR="00A10555" w:rsidRPr="00803687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50F1E" w14:textId="77777777" w:rsidR="00884231" w:rsidRDefault="00884231" w:rsidP="00A2450C">
      <w:pPr>
        <w:spacing w:after="0"/>
      </w:pPr>
      <w:r>
        <w:separator/>
      </w:r>
    </w:p>
  </w:endnote>
  <w:endnote w:type="continuationSeparator" w:id="0">
    <w:p w14:paraId="26DCF6FE" w14:textId="77777777" w:rsidR="00884231" w:rsidRDefault="0088423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dobe Tha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FD40F2" w:rsidRPr="007E5CBF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7E5CBF"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4D8C1" w14:textId="77777777" w:rsidR="00884231" w:rsidRDefault="00884231" w:rsidP="00A2450C">
      <w:pPr>
        <w:spacing w:after="0"/>
      </w:pPr>
      <w:r>
        <w:separator/>
      </w:r>
    </w:p>
  </w:footnote>
  <w:footnote w:type="continuationSeparator" w:id="0">
    <w:p w14:paraId="52755FB0" w14:textId="77777777" w:rsidR="00884231" w:rsidRDefault="0088423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1F215CE5" w:rsidR="0007556E" w:rsidRPr="00937E93" w:rsidRDefault="006A5C24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7696" behindDoc="0" locked="0" layoutInCell="1" allowOverlap="1" wp14:anchorId="5DF58FFC" wp14:editId="49E5425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40640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57590E4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205C9505" w:rsidR="0007556E" w:rsidRPr="00CC7A5A" w:rsidRDefault="00803687" w:rsidP="006451E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34790038" w:rsidR="0007556E" w:rsidRPr="00CC7A5A" w:rsidRDefault="0007556E" w:rsidP="00772283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772283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3"/>
            <w:gridCol w:w="3125"/>
            <w:gridCol w:w="1419"/>
            <w:gridCol w:w="2704"/>
          </w:tblGrid>
          <w:tr w:rsidR="00AB5247" w:rsidRPr="00937E93" w14:paraId="31108E66" w14:textId="77777777" w:rsidTr="00310D26">
            <w:trPr>
              <w:trHeight w:val="394"/>
            </w:trPr>
            <w:tc>
              <w:tcPr>
                <w:tcW w:w="2133" w:type="dxa"/>
                <w:vMerge w:val="restart"/>
                <w:vAlign w:val="center"/>
              </w:tcPr>
              <w:p w14:paraId="0B35B353" w14:textId="2497FB13" w:rsidR="00AB5247" w:rsidRPr="00937E93" w:rsidRDefault="00B73B48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7587C604" wp14:editId="79AE004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8" w:type="dxa"/>
                <w:gridSpan w:val="3"/>
                <w:vAlign w:val="center"/>
              </w:tcPr>
              <w:p w14:paraId="262D4082" w14:textId="00729DC5" w:rsidR="00AB5247" w:rsidRPr="00CC7A5A" w:rsidRDefault="00AB5247" w:rsidP="00AB5247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AB5247" w:rsidRPr="00937E93" w14:paraId="43708AE3" w14:textId="77777777" w:rsidTr="00310D26">
            <w:trPr>
              <w:trHeight w:val="445"/>
            </w:trPr>
            <w:tc>
              <w:tcPr>
                <w:tcW w:w="2133" w:type="dxa"/>
                <w:vMerge/>
                <w:vAlign w:val="center"/>
              </w:tcPr>
              <w:p w14:paraId="6333AA5B" w14:textId="77777777" w:rsidR="00AB5247" w:rsidRPr="00937E93" w:rsidRDefault="00AB5247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8" w:type="dxa"/>
                <w:gridSpan w:val="3"/>
                <w:vAlign w:val="center"/>
              </w:tcPr>
              <w:p w14:paraId="501B53F4" w14:textId="5B0337AC" w:rsidR="00AB5247" w:rsidRPr="00CC7A5A" w:rsidRDefault="00AB5247" w:rsidP="00AB5247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772283" w:rsidRPr="00937E93" w14:paraId="30DBF81C" w14:textId="77777777" w:rsidTr="001A093E">
            <w:trPr>
              <w:trHeight w:val="324"/>
            </w:trPr>
            <w:tc>
              <w:tcPr>
                <w:tcW w:w="2133" w:type="dxa"/>
                <w:vMerge/>
                <w:vAlign w:val="center"/>
              </w:tcPr>
              <w:p w14:paraId="4F8CF8BC" w14:textId="77777777" w:rsidR="00772283" w:rsidRPr="00EB1B5E" w:rsidRDefault="00772283" w:rsidP="00772283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25" w:type="dxa"/>
                <w:vAlign w:val="center"/>
              </w:tcPr>
              <w:p w14:paraId="6E2F2F11" w14:textId="42A9C98B" w:rsidR="00772283" w:rsidRPr="00CC7A5A" w:rsidRDefault="00772283" w:rsidP="00310D26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10D26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08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17144F71" w:rsidR="00772283" w:rsidRPr="00CC7A5A" w:rsidRDefault="00772283" w:rsidP="001A093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1A093E" w:rsidRPr="001A093E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1E3BC2BB" w:rsidR="00772283" w:rsidRPr="00CC7A5A" w:rsidRDefault="00772283" w:rsidP="00772283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2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40"/>
  </w:num>
  <w:num w:numId="3">
    <w:abstractNumId w:val="4"/>
  </w:num>
  <w:num w:numId="4">
    <w:abstractNumId w:val="41"/>
  </w:num>
  <w:num w:numId="5">
    <w:abstractNumId w:val="13"/>
  </w:num>
  <w:num w:numId="6">
    <w:abstractNumId w:val="5"/>
  </w:num>
  <w:num w:numId="7">
    <w:abstractNumId w:val="18"/>
  </w:num>
  <w:num w:numId="8">
    <w:abstractNumId w:val="27"/>
  </w:num>
  <w:num w:numId="9">
    <w:abstractNumId w:val="37"/>
  </w:num>
  <w:num w:numId="10">
    <w:abstractNumId w:val="16"/>
  </w:num>
  <w:num w:numId="11">
    <w:abstractNumId w:val="35"/>
  </w:num>
  <w:num w:numId="12">
    <w:abstractNumId w:val="3"/>
  </w:num>
  <w:num w:numId="13">
    <w:abstractNumId w:val="22"/>
  </w:num>
  <w:num w:numId="14">
    <w:abstractNumId w:val="2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1"/>
  </w:num>
  <w:num w:numId="20">
    <w:abstractNumId w:val="29"/>
  </w:num>
  <w:num w:numId="21">
    <w:abstractNumId w:val="2"/>
  </w:num>
  <w:num w:numId="22">
    <w:abstractNumId w:val="24"/>
  </w:num>
  <w:num w:numId="23">
    <w:abstractNumId w:val="28"/>
  </w:num>
  <w:num w:numId="24">
    <w:abstractNumId w:val="34"/>
  </w:num>
  <w:num w:numId="25">
    <w:abstractNumId w:val="9"/>
  </w:num>
  <w:num w:numId="26">
    <w:abstractNumId w:val="30"/>
  </w:num>
  <w:num w:numId="27">
    <w:abstractNumId w:val="6"/>
  </w:num>
  <w:num w:numId="28">
    <w:abstractNumId w:val="38"/>
  </w:num>
  <w:num w:numId="29">
    <w:abstractNumId w:val="39"/>
  </w:num>
  <w:num w:numId="30">
    <w:abstractNumId w:val="32"/>
  </w:num>
  <w:num w:numId="31">
    <w:abstractNumId w:val="8"/>
  </w:num>
  <w:num w:numId="32">
    <w:abstractNumId w:val="25"/>
  </w:num>
  <w:num w:numId="33">
    <w:abstractNumId w:val="17"/>
  </w:num>
  <w:num w:numId="34">
    <w:abstractNumId w:val="19"/>
  </w:num>
  <w:num w:numId="35">
    <w:abstractNumId w:val="36"/>
  </w:num>
  <w:num w:numId="36">
    <w:abstractNumId w:val="20"/>
  </w:num>
  <w:num w:numId="37">
    <w:abstractNumId w:val="11"/>
  </w:num>
  <w:num w:numId="38">
    <w:abstractNumId w:val="26"/>
  </w:num>
  <w:num w:numId="39">
    <w:abstractNumId w:val="33"/>
  </w:num>
  <w:num w:numId="40">
    <w:abstractNumId w:val="0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7B55"/>
    <w:rsid w:val="00333FDB"/>
    <w:rsid w:val="00350DE7"/>
    <w:rsid w:val="00355664"/>
    <w:rsid w:val="003666F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845B0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9123B"/>
    <w:rsid w:val="00A95F9A"/>
    <w:rsid w:val="00AA0C62"/>
    <w:rsid w:val="00AA31AA"/>
    <w:rsid w:val="00AA48E8"/>
    <w:rsid w:val="00AB5247"/>
    <w:rsid w:val="00AC5FC2"/>
    <w:rsid w:val="00AD0823"/>
    <w:rsid w:val="00AD1FEA"/>
    <w:rsid w:val="00AE2B61"/>
    <w:rsid w:val="00AE2B7F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C9A4-2152-4071-9215-8870E020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34</cp:revision>
  <cp:lastPrinted>2018-08-27T05:37:00Z</cp:lastPrinted>
  <dcterms:created xsi:type="dcterms:W3CDTF">2020-08-07T03:03:00Z</dcterms:created>
  <dcterms:modified xsi:type="dcterms:W3CDTF">2021-01-29T02:28:00Z</dcterms:modified>
</cp:coreProperties>
</file>