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330" w:rsidRDefault="00875330" w:rsidP="00875330">
      <w:pPr>
        <w:snapToGrid w:val="0"/>
        <w:rPr>
          <w:rFonts w:ascii="Calibri" w:eastAsia="한양신명조" w:hAnsi="Calibri" w:cs="굴림"/>
          <w:bCs/>
          <w:color w:val="000000"/>
        </w:rPr>
      </w:pPr>
    </w:p>
    <w:p w:rsidR="00123259" w:rsidRPr="004E3B82" w:rsidRDefault="00123259" w:rsidP="00123259">
      <w:pPr>
        <w:spacing w:before="240" w:after="60" w:line="300" w:lineRule="exact"/>
        <w:rPr>
          <w:rFonts w:ascii="Calibri" w:hAnsi="Calibri" w:cs="Arial"/>
          <w:lang w:val="en-GB"/>
        </w:rPr>
      </w:pPr>
      <w:r w:rsidRPr="004E3B82">
        <w:rPr>
          <w:rFonts w:ascii="Calibri" w:hAnsi="Calibri" w:cs="Arial"/>
          <w:lang w:val="en-GB"/>
        </w:rPr>
        <w:t>This NON-DISCLOSURE AGREEMENT</w:t>
      </w:r>
      <w:r>
        <w:rPr>
          <w:rFonts w:ascii="Calibri" w:hAnsi="Calibri" w:cs="Arial"/>
          <w:lang w:val="en-GB"/>
        </w:rPr>
        <w:t xml:space="preserve"> FOR SOP</w:t>
      </w:r>
      <w:r w:rsidRPr="004E3B82">
        <w:rPr>
          <w:rFonts w:ascii="Calibri" w:hAnsi="Calibri" w:cs="Arial"/>
          <w:lang w:val="en-GB"/>
        </w:rPr>
        <w:t xml:space="preserve"> is to assure the protection and preservation of the confidential and/or proprietary nature of information to be disclosed.</w:t>
      </w:r>
    </w:p>
    <w:p w:rsidR="00123259" w:rsidRDefault="00123259" w:rsidP="00123259">
      <w:pPr>
        <w:spacing w:before="60" w:after="60" w:line="300" w:lineRule="exact"/>
        <w:rPr>
          <w:rFonts w:ascii="Calibri" w:hAnsi="Calibri" w:cs="Arial"/>
          <w:i/>
        </w:rPr>
      </w:pPr>
      <w:r w:rsidRPr="004E3B82">
        <w:rPr>
          <w:rFonts w:ascii="Calibri" w:hAnsi="Calibri" w:cs="Arial"/>
        </w:rPr>
        <w:t>The Discloser</w:t>
      </w:r>
      <w:r>
        <w:rPr>
          <w:rFonts w:ascii="Calibri" w:hAnsi="Calibri" w:cs="Arial"/>
        </w:rPr>
        <w:t xml:space="preserve"> </w:t>
      </w:r>
      <w:r w:rsidRPr="004E3B82">
        <w:rPr>
          <w:rFonts w:ascii="Calibri" w:hAnsi="Calibri" w:cs="Arial"/>
        </w:rPr>
        <w:t>(</w:t>
      </w:r>
      <w:proofErr w:type="spellStart"/>
      <w:r w:rsidR="00EC2B2A">
        <w:rPr>
          <w:rFonts w:ascii="Calibri" w:hAnsi="Calibri" w:cs="Arial"/>
          <w:lang w:val="en-GB"/>
        </w:rPr>
        <w:t>Dt&amp;SanoMedics</w:t>
      </w:r>
      <w:proofErr w:type="spellEnd"/>
      <w:r w:rsidRPr="004E3B82">
        <w:rPr>
          <w:rFonts w:ascii="Calibri" w:hAnsi="Calibri" w:cs="Arial"/>
          <w:lang w:val="en-GB"/>
        </w:rPr>
        <w:t>)</w:t>
      </w:r>
      <w:r w:rsidRPr="004E3B82">
        <w:rPr>
          <w:rFonts w:ascii="Calibri" w:hAnsi="Calibri" w:cs="Arial"/>
        </w:rPr>
        <w:t xml:space="preserve"> intends to disclose </w:t>
      </w:r>
      <w:r w:rsidRPr="004E3B82">
        <w:rPr>
          <w:rFonts w:ascii="Calibri" w:hAnsi="Calibri" w:cs="Arial"/>
          <w:lang w:val="en-GB"/>
        </w:rPr>
        <w:t xml:space="preserve">proprietary information and data </w:t>
      </w:r>
      <w:r w:rsidRPr="004E3B82">
        <w:rPr>
          <w:rFonts w:ascii="Calibri" w:hAnsi="Calibri" w:cs="Arial"/>
          <w:b/>
          <w:lang w:val="en-GB"/>
        </w:rPr>
        <w:t>&lt;’The Confidential Information’&gt;</w:t>
      </w:r>
      <w:r w:rsidRPr="004E3B82">
        <w:rPr>
          <w:rFonts w:ascii="Calibri" w:hAnsi="Calibri" w:cs="Arial"/>
          <w:lang w:val="en-GB"/>
        </w:rPr>
        <w:t xml:space="preserve"> relating to </w:t>
      </w:r>
      <w:proofErr w:type="spellStart"/>
      <w:r w:rsidR="00EC2B2A">
        <w:rPr>
          <w:rFonts w:ascii="Calibri" w:hAnsi="Calibri" w:cs="Arial"/>
          <w:lang w:val="en-GB"/>
        </w:rPr>
        <w:t>Dt&amp;SanoMedics</w:t>
      </w:r>
      <w:proofErr w:type="spellEnd"/>
      <w:r w:rsidRPr="004E3B82">
        <w:rPr>
          <w:rFonts w:ascii="Calibri" w:hAnsi="Calibri" w:cs="Arial"/>
          <w:lang w:val="en-GB"/>
        </w:rPr>
        <w:t xml:space="preserve"> Standard Operating Procedures</w:t>
      </w:r>
      <w:r w:rsidR="00EC2B2A">
        <w:rPr>
          <w:rFonts w:ascii="Calibri" w:hAnsi="Calibri" w:cs="Arial"/>
        </w:rPr>
        <w:t xml:space="preserve"> (SOP) </w:t>
      </w:r>
      <w:r w:rsidRPr="004E3B82">
        <w:rPr>
          <w:rFonts w:ascii="Calibri" w:hAnsi="Calibri" w:cs="Arial"/>
        </w:rPr>
        <w:t>to the Recipient for the purpose as below</w:t>
      </w:r>
      <w:r>
        <w:rPr>
          <w:rFonts w:ascii="Calibri" w:hAnsi="Calibri" w:cs="Arial"/>
        </w:rPr>
        <w:t xml:space="preserve"> </w:t>
      </w:r>
      <w:r w:rsidRPr="004E3B82">
        <w:rPr>
          <w:rFonts w:ascii="Calibri" w:hAnsi="Calibri" w:cs="Arial"/>
          <w:i/>
        </w:rPr>
        <w:t>(</w:t>
      </w:r>
      <w:r w:rsidRPr="000A387C">
        <w:rPr>
          <w:rFonts w:ascii="Calibri" w:hAnsi="Calibri" w:cs="Arial"/>
          <w:i/>
        </w:rPr>
        <w:t>Please</w:t>
      </w:r>
      <w:r w:rsidRPr="00F52AC7">
        <w:rPr>
          <w:rFonts w:ascii="Calibri" w:hAnsi="Calibri" w:cs="Arial"/>
          <w:i/>
        </w:rPr>
        <w:t xml:space="preserve"> </w:t>
      </w:r>
      <w:r w:rsidR="0046546D">
        <w:rPr>
          <w:rFonts w:ascii="Calibri" w:hAnsi="Calibri" w:cs="Arial"/>
          <w:i/>
        </w:rPr>
        <w:t>tick</w:t>
      </w:r>
      <w:r w:rsidRPr="000A387C">
        <w:rPr>
          <w:rFonts w:ascii="Calibri" w:hAnsi="Calibri" w:cs="Arial"/>
          <w:i/>
        </w:rPr>
        <w:t xml:space="preserve"> where applicable</w:t>
      </w:r>
      <w:r w:rsidRPr="004E3B82">
        <w:rPr>
          <w:rFonts w:ascii="Calibri" w:hAnsi="Calibri" w:cs="Arial"/>
          <w:i/>
        </w:rPr>
        <w:t>)</w:t>
      </w:r>
      <w:r>
        <w:rPr>
          <w:rFonts w:ascii="Calibri" w:hAnsi="Calibri" w:cs="Arial"/>
          <w:i/>
        </w:rPr>
        <w:t>.</w:t>
      </w:r>
    </w:p>
    <w:p w:rsidR="00EC2B2A" w:rsidRPr="004E3B82" w:rsidRDefault="00EC2B2A" w:rsidP="00123259">
      <w:pPr>
        <w:spacing w:before="60" w:after="60" w:line="300" w:lineRule="exact"/>
        <w:rPr>
          <w:rFonts w:ascii="Calibri" w:hAnsi="Calibri" w:cs="Arial"/>
        </w:rPr>
      </w:pPr>
    </w:p>
    <w:p w:rsidR="00123259" w:rsidRPr="004E3B82" w:rsidRDefault="005B095D" w:rsidP="00123259">
      <w:pPr>
        <w:spacing w:before="60" w:after="60" w:line="300" w:lineRule="exact"/>
        <w:rPr>
          <w:rFonts w:ascii="Calibri" w:hAnsi="Calibri" w:cs="Arial"/>
        </w:rPr>
      </w:pPr>
      <w:r>
        <w:rPr>
          <w:rFonts w:ascii="Calibri" w:hAnsi="Calibri" w:cs="Arial"/>
          <w:b/>
        </w:rPr>
        <w:fldChar w:fldCharType="begin"/>
      </w:r>
      <w:r>
        <w:rPr>
          <w:rFonts w:ascii="Calibri" w:hAnsi="Calibri" w:cs="Arial"/>
          <w:b/>
        </w:rPr>
        <w:instrText xml:space="preserve"> MERGEFIELD  "#if($purpose == \"AUDIT\")"  \* MERGEFORMAT </w:instrText>
      </w:r>
      <w:r>
        <w:rPr>
          <w:rFonts w:ascii="Calibri" w:hAnsi="Calibri" w:cs="Arial"/>
          <w:b/>
        </w:rPr>
        <w:fldChar w:fldCharType="separate"/>
      </w:r>
      <w:r>
        <w:rPr>
          <w:rFonts w:ascii="Calibri" w:hAnsi="Calibri" w:cs="Arial"/>
          <w:b/>
          <w:noProof/>
        </w:rPr>
        <w:t>«#if($purpose == "AUDIT")»</w:t>
      </w:r>
      <w:r>
        <w:rPr>
          <w:rFonts w:ascii="Calibri" w:hAnsi="Calibri" w:cs="Arial"/>
          <w:b/>
        </w:rPr>
        <w:fldChar w:fldCharType="end"/>
      </w:r>
      <w:r>
        <w:rPr>
          <w:rFonts w:ascii="Calibri" w:hAnsi="Calibri" w:cs="Arial"/>
          <w:b/>
          <w:noProof/>
          <w:lang w:val="en-US" w:eastAsia="ko-KR"/>
        </w:rPr>
        <w:drawing>
          <wp:inline distT="0" distB="0" distL="0" distR="0">
            <wp:extent cx="129600" cy="129600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b/>
        </w:rPr>
        <w:fldChar w:fldCharType="begin"/>
      </w:r>
      <w:r>
        <w:rPr>
          <w:rFonts w:ascii="Calibri" w:hAnsi="Calibri" w:cs="Arial"/>
          <w:b/>
        </w:rPr>
        <w:instrText xml:space="preserve"> MERGEFIELD  #else  \* MERGEFORMAT </w:instrText>
      </w:r>
      <w:r>
        <w:rPr>
          <w:rFonts w:ascii="Calibri" w:hAnsi="Calibri" w:cs="Arial"/>
          <w:b/>
        </w:rPr>
        <w:fldChar w:fldCharType="separate"/>
      </w:r>
      <w:r>
        <w:rPr>
          <w:rFonts w:ascii="Calibri" w:hAnsi="Calibri" w:cs="Arial"/>
          <w:b/>
          <w:noProof/>
        </w:rPr>
        <w:t>«#else»</w:t>
      </w:r>
      <w:r>
        <w:rPr>
          <w:rFonts w:ascii="Calibri" w:hAnsi="Calibri" w:cs="Arial"/>
          <w:b/>
        </w:rPr>
        <w:fldChar w:fldCharType="end"/>
      </w:r>
      <w:r>
        <w:rPr>
          <w:rFonts w:ascii="Calibri" w:hAnsi="Calibri" w:cs="Arial"/>
          <w:b/>
          <w:noProof/>
          <w:lang w:val="en-US" w:eastAsia="ko-KR"/>
        </w:rPr>
        <w:drawing>
          <wp:inline distT="0" distB="0" distL="0" distR="0">
            <wp:extent cx="129600" cy="12960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check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b/>
        </w:rPr>
        <w:fldChar w:fldCharType="begin"/>
      </w:r>
      <w:r>
        <w:rPr>
          <w:rFonts w:ascii="Calibri" w:hAnsi="Calibri" w:cs="Arial"/>
          <w:b/>
        </w:rPr>
        <w:instrText xml:space="preserve"> MERGEFIELD  #end  \* MERGEFORMAT </w:instrText>
      </w:r>
      <w:r>
        <w:rPr>
          <w:rFonts w:ascii="Calibri" w:hAnsi="Calibri" w:cs="Arial"/>
          <w:b/>
        </w:rPr>
        <w:fldChar w:fldCharType="separate"/>
      </w:r>
      <w:r>
        <w:rPr>
          <w:rFonts w:ascii="Calibri" w:hAnsi="Calibri" w:cs="Arial"/>
          <w:b/>
          <w:noProof/>
        </w:rPr>
        <w:t>«#end»</w:t>
      </w:r>
      <w:r>
        <w:rPr>
          <w:rFonts w:ascii="Calibri" w:hAnsi="Calibri" w:cs="Arial"/>
          <w:b/>
        </w:rPr>
        <w:fldChar w:fldCharType="end"/>
      </w:r>
      <w:r>
        <w:rPr>
          <w:rFonts w:ascii="Calibri" w:hAnsi="Calibri" w:cs="Arial"/>
          <w:b/>
        </w:rPr>
        <w:t xml:space="preserve"> </w:t>
      </w:r>
      <w:r w:rsidR="00123259" w:rsidRPr="004E3B82">
        <w:rPr>
          <w:rFonts w:ascii="Calibri" w:hAnsi="Calibri" w:cs="Arial"/>
        </w:rPr>
        <w:t xml:space="preserve">Audit </w:t>
      </w:r>
      <w:r>
        <w:rPr>
          <w:rFonts w:ascii="Calibri" w:hAnsi="Calibri" w:cs="Arial"/>
          <w:b/>
        </w:rPr>
        <w:fldChar w:fldCharType="begin"/>
      </w:r>
      <w:r>
        <w:rPr>
          <w:rFonts w:ascii="Calibri" w:hAnsi="Calibri" w:cs="Arial"/>
          <w:b/>
        </w:rPr>
        <w:instrText xml:space="preserve"> MERGEFIELD  "#if($purpose == \"INSPECTION\")"  \* MERGEFORMAT </w:instrText>
      </w:r>
      <w:r>
        <w:rPr>
          <w:rFonts w:ascii="Calibri" w:hAnsi="Calibri" w:cs="Arial"/>
          <w:b/>
        </w:rPr>
        <w:fldChar w:fldCharType="separate"/>
      </w:r>
      <w:r>
        <w:rPr>
          <w:rFonts w:ascii="Calibri" w:hAnsi="Calibri" w:cs="Arial"/>
          <w:b/>
          <w:noProof/>
        </w:rPr>
        <w:t>«#if($purpose == "INSPECTION")»</w:t>
      </w:r>
      <w:r>
        <w:rPr>
          <w:rFonts w:ascii="Calibri" w:hAnsi="Calibri" w:cs="Arial"/>
          <w:b/>
        </w:rPr>
        <w:fldChar w:fldCharType="end"/>
      </w:r>
      <w:r>
        <w:rPr>
          <w:rFonts w:ascii="Calibri" w:hAnsi="Calibri" w:cs="Arial"/>
          <w:b/>
          <w:noProof/>
          <w:lang w:val="en-US" w:eastAsia="ko-KR"/>
        </w:rPr>
        <w:drawing>
          <wp:inline distT="0" distB="0" distL="0" distR="0" wp14:anchorId="3A727298" wp14:editId="53A31326">
            <wp:extent cx="129600" cy="129600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b/>
        </w:rPr>
        <w:fldChar w:fldCharType="begin"/>
      </w:r>
      <w:r>
        <w:rPr>
          <w:rFonts w:ascii="Calibri" w:hAnsi="Calibri" w:cs="Arial"/>
          <w:b/>
        </w:rPr>
        <w:instrText xml:space="preserve"> MERGEFIELD  #else  \* MERGEFORMAT </w:instrText>
      </w:r>
      <w:r>
        <w:rPr>
          <w:rFonts w:ascii="Calibri" w:hAnsi="Calibri" w:cs="Arial"/>
          <w:b/>
        </w:rPr>
        <w:fldChar w:fldCharType="separate"/>
      </w:r>
      <w:r>
        <w:rPr>
          <w:rFonts w:ascii="Calibri" w:hAnsi="Calibri" w:cs="Arial"/>
          <w:b/>
          <w:noProof/>
        </w:rPr>
        <w:t>«#else»</w:t>
      </w:r>
      <w:r>
        <w:rPr>
          <w:rFonts w:ascii="Calibri" w:hAnsi="Calibri" w:cs="Arial"/>
          <w:b/>
        </w:rPr>
        <w:fldChar w:fldCharType="end"/>
      </w:r>
      <w:r>
        <w:rPr>
          <w:rFonts w:ascii="Calibri" w:hAnsi="Calibri" w:cs="Arial"/>
          <w:b/>
          <w:noProof/>
          <w:lang w:val="en-US" w:eastAsia="ko-KR"/>
        </w:rPr>
        <w:drawing>
          <wp:inline distT="0" distB="0" distL="0" distR="0" wp14:anchorId="32228228" wp14:editId="70E7FAD7">
            <wp:extent cx="129600" cy="129600"/>
            <wp:effectExtent l="0" t="0" r="381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check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b/>
        </w:rPr>
        <w:fldChar w:fldCharType="begin"/>
      </w:r>
      <w:r>
        <w:rPr>
          <w:rFonts w:ascii="Calibri" w:hAnsi="Calibri" w:cs="Arial"/>
          <w:b/>
        </w:rPr>
        <w:instrText xml:space="preserve"> MERGEFIELD  #end  \* MERGEFORMAT </w:instrText>
      </w:r>
      <w:r>
        <w:rPr>
          <w:rFonts w:ascii="Calibri" w:hAnsi="Calibri" w:cs="Arial"/>
          <w:b/>
        </w:rPr>
        <w:fldChar w:fldCharType="separate"/>
      </w:r>
      <w:r>
        <w:rPr>
          <w:rFonts w:ascii="Calibri" w:hAnsi="Calibri" w:cs="Arial"/>
          <w:b/>
          <w:noProof/>
        </w:rPr>
        <w:t>«#end»</w:t>
      </w:r>
      <w:r>
        <w:rPr>
          <w:rFonts w:ascii="Calibri" w:hAnsi="Calibri" w:cs="Arial"/>
          <w:b/>
        </w:rPr>
        <w:fldChar w:fldCharType="end"/>
      </w:r>
      <w:r>
        <w:rPr>
          <w:rFonts w:ascii="Calibri" w:hAnsi="Calibri" w:cs="Arial"/>
          <w:b/>
        </w:rPr>
        <w:t xml:space="preserve"> </w:t>
      </w:r>
      <w:r w:rsidR="00123259" w:rsidRPr="004E3B82">
        <w:rPr>
          <w:rFonts w:ascii="Calibri" w:hAnsi="Calibri" w:cs="Arial"/>
        </w:rPr>
        <w:t xml:space="preserve">Inspection </w:t>
      </w:r>
      <w:r>
        <w:rPr>
          <w:rFonts w:ascii="Calibri" w:hAnsi="Calibri" w:cs="Arial"/>
          <w:b/>
        </w:rPr>
        <w:fldChar w:fldCharType="begin"/>
      </w:r>
      <w:r>
        <w:rPr>
          <w:rFonts w:ascii="Calibri" w:hAnsi="Calibri" w:cs="Arial"/>
          <w:b/>
        </w:rPr>
        <w:instrText xml:space="preserve"> MERGEFIELD  "#if($purpose == \"ASSESSMENT\")"  \* MERGEFORMAT </w:instrText>
      </w:r>
      <w:r>
        <w:rPr>
          <w:rFonts w:ascii="Calibri" w:hAnsi="Calibri" w:cs="Arial"/>
          <w:b/>
        </w:rPr>
        <w:fldChar w:fldCharType="separate"/>
      </w:r>
      <w:r>
        <w:rPr>
          <w:rFonts w:ascii="Calibri" w:hAnsi="Calibri" w:cs="Arial"/>
          <w:b/>
          <w:noProof/>
        </w:rPr>
        <w:t>«#if($purpose == "ASSESSMENT")»</w:t>
      </w:r>
      <w:r>
        <w:rPr>
          <w:rFonts w:ascii="Calibri" w:hAnsi="Calibri" w:cs="Arial"/>
          <w:b/>
        </w:rPr>
        <w:fldChar w:fldCharType="end"/>
      </w:r>
      <w:r>
        <w:rPr>
          <w:rFonts w:ascii="Calibri" w:hAnsi="Calibri" w:cs="Arial"/>
          <w:b/>
          <w:noProof/>
          <w:lang w:val="en-US" w:eastAsia="ko-KR"/>
        </w:rPr>
        <w:drawing>
          <wp:inline distT="0" distB="0" distL="0" distR="0" wp14:anchorId="65C26FC9" wp14:editId="6F475D64">
            <wp:extent cx="129600" cy="129600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b/>
        </w:rPr>
        <w:fldChar w:fldCharType="begin"/>
      </w:r>
      <w:r>
        <w:rPr>
          <w:rFonts w:ascii="Calibri" w:hAnsi="Calibri" w:cs="Arial"/>
          <w:b/>
        </w:rPr>
        <w:instrText xml:space="preserve"> MERGEFIELD  #else  \* MERGEFORMAT </w:instrText>
      </w:r>
      <w:r>
        <w:rPr>
          <w:rFonts w:ascii="Calibri" w:hAnsi="Calibri" w:cs="Arial"/>
          <w:b/>
        </w:rPr>
        <w:fldChar w:fldCharType="separate"/>
      </w:r>
      <w:r>
        <w:rPr>
          <w:rFonts w:ascii="Calibri" w:hAnsi="Calibri" w:cs="Arial"/>
          <w:b/>
          <w:noProof/>
        </w:rPr>
        <w:t>«#else»</w:t>
      </w:r>
      <w:r>
        <w:rPr>
          <w:rFonts w:ascii="Calibri" w:hAnsi="Calibri" w:cs="Arial"/>
          <w:b/>
        </w:rPr>
        <w:fldChar w:fldCharType="end"/>
      </w:r>
      <w:r>
        <w:rPr>
          <w:rFonts w:ascii="Calibri" w:hAnsi="Calibri" w:cs="Arial"/>
          <w:b/>
          <w:noProof/>
          <w:lang w:val="en-US" w:eastAsia="ko-KR"/>
        </w:rPr>
        <w:drawing>
          <wp:inline distT="0" distB="0" distL="0" distR="0" wp14:anchorId="1FD6AA55" wp14:editId="09515307">
            <wp:extent cx="129600" cy="129600"/>
            <wp:effectExtent l="0" t="0" r="381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check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b/>
        </w:rPr>
        <w:fldChar w:fldCharType="begin"/>
      </w:r>
      <w:r>
        <w:rPr>
          <w:rFonts w:ascii="Calibri" w:hAnsi="Calibri" w:cs="Arial"/>
          <w:b/>
        </w:rPr>
        <w:instrText xml:space="preserve"> MERGEFIELD  #end  \* MERGEFORMAT </w:instrText>
      </w:r>
      <w:r>
        <w:rPr>
          <w:rFonts w:ascii="Calibri" w:hAnsi="Calibri" w:cs="Arial"/>
          <w:b/>
        </w:rPr>
        <w:fldChar w:fldCharType="separate"/>
      </w:r>
      <w:r>
        <w:rPr>
          <w:rFonts w:ascii="Calibri" w:hAnsi="Calibri" w:cs="Arial"/>
          <w:b/>
          <w:noProof/>
        </w:rPr>
        <w:t>«#end»</w:t>
      </w:r>
      <w:r>
        <w:rPr>
          <w:rFonts w:ascii="Calibri" w:hAnsi="Calibri" w:cs="Arial"/>
          <w:b/>
        </w:rPr>
        <w:fldChar w:fldCharType="end"/>
      </w:r>
      <w:r w:rsidR="00123259">
        <w:rPr>
          <w:rFonts w:ascii="Calibri" w:hAnsi="Calibri" w:cs="Arial" w:hint="eastAsia"/>
          <w:b/>
        </w:rPr>
        <w:t xml:space="preserve"> </w:t>
      </w:r>
      <w:r w:rsidR="00123259" w:rsidRPr="004E3B82">
        <w:rPr>
          <w:rFonts w:ascii="Calibri" w:hAnsi="Calibri" w:cs="Arial"/>
        </w:rPr>
        <w:t>Assessment</w:t>
      </w:r>
      <w:r w:rsidR="00123259">
        <w:rPr>
          <w:rFonts w:ascii="Calibri" w:hAnsi="Calibri" w:cs="Arial"/>
        </w:rPr>
        <w:t>/Evaluation Visit</w:t>
      </w:r>
      <w:r w:rsidR="00123259" w:rsidRPr="004E3B82">
        <w:rPr>
          <w:rFonts w:ascii="Calibri" w:hAnsi="Calibri" w:cs="Arial"/>
        </w:rPr>
        <w:t xml:space="preserve"> </w:t>
      </w:r>
      <w:r>
        <w:rPr>
          <w:rFonts w:ascii="Calibri" w:hAnsi="Calibri" w:cs="Arial"/>
          <w:b/>
        </w:rPr>
        <w:fldChar w:fldCharType="begin"/>
      </w:r>
      <w:r>
        <w:rPr>
          <w:rFonts w:ascii="Calibri" w:hAnsi="Calibri" w:cs="Arial"/>
          <w:b/>
        </w:rPr>
        <w:instrText xml:space="preserve"> MERGEFIELD  "#if($purpose == \"OTHER\")"  \* MERGEFORMAT </w:instrText>
      </w:r>
      <w:r>
        <w:rPr>
          <w:rFonts w:ascii="Calibri" w:hAnsi="Calibri" w:cs="Arial"/>
          <w:b/>
        </w:rPr>
        <w:fldChar w:fldCharType="separate"/>
      </w:r>
      <w:r>
        <w:rPr>
          <w:rFonts w:ascii="Calibri" w:hAnsi="Calibri" w:cs="Arial"/>
          <w:b/>
          <w:noProof/>
        </w:rPr>
        <w:t>«#if($purpose == "OTHER")»</w:t>
      </w:r>
      <w:r>
        <w:rPr>
          <w:rFonts w:ascii="Calibri" w:hAnsi="Calibri" w:cs="Arial"/>
          <w:b/>
        </w:rPr>
        <w:fldChar w:fldCharType="end"/>
      </w:r>
      <w:r>
        <w:rPr>
          <w:rFonts w:ascii="Calibri" w:hAnsi="Calibri" w:cs="Arial"/>
          <w:b/>
          <w:noProof/>
          <w:lang w:val="en-US" w:eastAsia="ko-KR"/>
        </w:rPr>
        <w:drawing>
          <wp:inline distT="0" distB="0" distL="0" distR="0" wp14:anchorId="5713E7C8" wp14:editId="31AFD4E0">
            <wp:extent cx="129600" cy="12960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b/>
        </w:rPr>
        <w:fldChar w:fldCharType="begin"/>
      </w:r>
      <w:r>
        <w:rPr>
          <w:rFonts w:ascii="Calibri" w:hAnsi="Calibri" w:cs="Arial"/>
          <w:b/>
        </w:rPr>
        <w:instrText xml:space="preserve"> MERGEFIELD  #else  \* MERGEFORMAT </w:instrText>
      </w:r>
      <w:r>
        <w:rPr>
          <w:rFonts w:ascii="Calibri" w:hAnsi="Calibri" w:cs="Arial"/>
          <w:b/>
        </w:rPr>
        <w:fldChar w:fldCharType="separate"/>
      </w:r>
      <w:r>
        <w:rPr>
          <w:rFonts w:ascii="Calibri" w:hAnsi="Calibri" w:cs="Arial"/>
          <w:b/>
          <w:noProof/>
        </w:rPr>
        <w:t>«#else»</w:t>
      </w:r>
      <w:r>
        <w:rPr>
          <w:rFonts w:ascii="Calibri" w:hAnsi="Calibri" w:cs="Arial"/>
          <w:b/>
        </w:rPr>
        <w:fldChar w:fldCharType="end"/>
      </w:r>
      <w:r>
        <w:rPr>
          <w:rFonts w:ascii="Calibri" w:hAnsi="Calibri" w:cs="Arial"/>
          <w:b/>
          <w:noProof/>
          <w:lang w:val="en-US" w:eastAsia="ko-KR"/>
        </w:rPr>
        <w:drawing>
          <wp:inline distT="0" distB="0" distL="0" distR="0" wp14:anchorId="41865A76" wp14:editId="5A492679">
            <wp:extent cx="129600" cy="129600"/>
            <wp:effectExtent l="0" t="0" r="381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check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b/>
        </w:rPr>
        <w:fldChar w:fldCharType="begin"/>
      </w:r>
      <w:r>
        <w:rPr>
          <w:rFonts w:ascii="Calibri" w:hAnsi="Calibri" w:cs="Arial"/>
          <w:b/>
        </w:rPr>
        <w:instrText xml:space="preserve"> MERGEFIELD  #end  \* MERGEFORMAT </w:instrText>
      </w:r>
      <w:r>
        <w:rPr>
          <w:rFonts w:ascii="Calibri" w:hAnsi="Calibri" w:cs="Arial"/>
          <w:b/>
        </w:rPr>
        <w:fldChar w:fldCharType="separate"/>
      </w:r>
      <w:r>
        <w:rPr>
          <w:rFonts w:ascii="Calibri" w:hAnsi="Calibri" w:cs="Arial"/>
          <w:b/>
          <w:noProof/>
        </w:rPr>
        <w:t>«#end»</w:t>
      </w:r>
      <w:r>
        <w:rPr>
          <w:rFonts w:ascii="Calibri" w:hAnsi="Calibri" w:cs="Arial"/>
          <w:b/>
        </w:rPr>
        <w:fldChar w:fldCharType="end"/>
      </w:r>
      <w:r w:rsidR="00123259">
        <w:rPr>
          <w:rFonts w:ascii="Calibri" w:hAnsi="Calibri" w:cs="Arial" w:hint="eastAsia"/>
          <w:b/>
        </w:rPr>
        <w:t xml:space="preserve"> </w:t>
      </w:r>
      <w:r w:rsidR="00123259" w:rsidRPr="00720D8C">
        <w:rPr>
          <w:rFonts w:ascii="Calibri" w:hAnsi="Calibri" w:cs="Arial"/>
        </w:rPr>
        <w:t>Other:</w:t>
      </w:r>
      <w:r w:rsidR="00123259">
        <w:rPr>
          <w:rFonts w:ascii="Calibri" w:hAnsi="Calibri" w:cs="Arial"/>
        </w:rPr>
        <w:t xml:space="preserve"> </w:t>
      </w:r>
      <w:r w:rsidR="00123259">
        <w:rPr>
          <w:rFonts w:ascii="Calibri" w:hAnsi="Calibri" w:cs="Arial"/>
          <w:i/>
          <w:color w:val="808080"/>
          <w:u w:val="single"/>
        </w:rPr>
        <w:t>(</w:t>
      </w:r>
      <w:r>
        <w:rPr>
          <w:rFonts w:ascii="Calibri" w:hAnsi="Calibri" w:cs="Arial"/>
          <w:i/>
          <w:color w:val="808080"/>
          <w:u w:val="single"/>
        </w:rPr>
        <w:fldChar w:fldCharType="begin"/>
      </w:r>
      <w:r>
        <w:rPr>
          <w:rFonts w:ascii="Calibri" w:hAnsi="Calibri" w:cs="Arial"/>
          <w:i/>
          <w:color w:val="808080"/>
          <w:u w:val="single"/>
        </w:rPr>
        <w:instrText xml:space="preserve"> MERGEFIELD  "#if($purpose == \"OTHER\") $other #else Please specify:            #end"  \* MERGEFORMAT </w:instrText>
      </w:r>
      <w:r>
        <w:rPr>
          <w:rFonts w:ascii="Calibri" w:hAnsi="Calibri" w:cs="Arial"/>
          <w:i/>
          <w:color w:val="808080"/>
          <w:u w:val="single"/>
        </w:rPr>
        <w:fldChar w:fldCharType="separate"/>
      </w:r>
      <w:r>
        <w:rPr>
          <w:rFonts w:ascii="Calibri" w:hAnsi="Calibri" w:cs="Arial"/>
          <w:i/>
          <w:noProof/>
          <w:color w:val="808080"/>
          <w:u w:val="single"/>
        </w:rPr>
        <w:t>«#if($purpose == "OTHER") $other #else Pl»</w:t>
      </w:r>
      <w:r>
        <w:rPr>
          <w:rFonts w:ascii="Calibri" w:hAnsi="Calibri" w:cs="Arial"/>
          <w:i/>
          <w:color w:val="808080"/>
          <w:u w:val="single"/>
        </w:rPr>
        <w:fldChar w:fldCharType="end"/>
      </w:r>
      <w:r w:rsidR="00123259">
        <w:rPr>
          <w:rFonts w:ascii="Calibri" w:hAnsi="Calibri" w:cs="Arial"/>
          <w:i/>
          <w:color w:val="808080"/>
          <w:u w:val="single"/>
        </w:rPr>
        <w:t>)</w:t>
      </w:r>
    </w:p>
    <w:p w:rsidR="00123259" w:rsidRPr="005426D2" w:rsidRDefault="00123259" w:rsidP="00123259">
      <w:pPr>
        <w:spacing w:before="60" w:after="60" w:line="360" w:lineRule="auto"/>
        <w:rPr>
          <w:rFonts w:ascii="Calibri" w:hAnsi="Calibri" w:cs="Arial"/>
        </w:rPr>
      </w:pPr>
    </w:p>
    <w:p w:rsidR="00123259" w:rsidRPr="004E3B82" w:rsidRDefault="00123259" w:rsidP="00123259">
      <w:pPr>
        <w:spacing w:before="60" w:after="60" w:line="300" w:lineRule="exact"/>
        <w:rPr>
          <w:rFonts w:ascii="Calibri" w:hAnsi="Calibri" w:cs="Arial"/>
          <w:b/>
        </w:rPr>
      </w:pPr>
      <w:r w:rsidRPr="004E3B82">
        <w:rPr>
          <w:rFonts w:ascii="Calibri" w:hAnsi="Calibri" w:cs="Arial"/>
          <w:b/>
        </w:rPr>
        <w:t xml:space="preserve">Obligation of Recipient; </w:t>
      </w:r>
    </w:p>
    <w:p w:rsidR="00123259" w:rsidRDefault="00123259" w:rsidP="00123259">
      <w:pPr>
        <w:adjustRightInd w:val="0"/>
        <w:snapToGrid w:val="0"/>
        <w:spacing w:before="60" w:after="60" w:line="360" w:lineRule="auto"/>
        <w:rPr>
          <w:rFonts w:ascii="Calibri" w:hAnsi="Calibri" w:cs="Arial"/>
          <w:i/>
          <w:u w:val="single"/>
        </w:rPr>
      </w:pPr>
      <w:r>
        <w:rPr>
          <w:rFonts w:ascii="Calibri" w:hAnsi="Calibri" w:cs="Arial"/>
          <w:i/>
          <w:u w:val="single"/>
        </w:rPr>
        <w:t>* Please</w:t>
      </w:r>
      <w:r w:rsidRPr="00F52AC7">
        <w:rPr>
          <w:rFonts w:ascii="Calibri" w:hAnsi="Calibri" w:cs="Arial"/>
          <w:i/>
          <w:u w:val="single"/>
        </w:rPr>
        <w:t xml:space="preserve"> </w:t>
      </w:r>
      <w:r w:rsidR="0046546D">
        <w:rPr>
          <w:rFonts w:ascii="Calibri" w:hAnsi="Calibri" w:cs="Arial"/>
          <w:i/>
          <w:u w:val="single"/>
        </w:rPr>
        <w:t>tick</w:t>
      </w:r>
      <w:r>
        <w:rPr>
          <w:rFonts w:ascii="Calibri" w:hAnsi="Calibri" w:cs="Arial"/>
          <w:i/>
          <w:u w:val="single"/>
        </w:rPr>
        <w:t xml:space="preserve"> the </w:t>
      </w:r>
      <w:r w:rsidR="0046546D">
        <w:rPr>
          <w:rFonts w:ascii="Calibri" w:hAnsi="Calibri" w:cs="Arial"/>
          <w:i/>
          <w:u w:val="single"/>
        </w:rPr>
        <w:t>all boxes</w:t>
      </w:r>
      <w:r>
        <w:rPr>
          <w:rFonts w:ascii="Calibri" w:hAnsi="Calibri" w:cs="Arial"/>
          <w:i/>
          <w:u w:val="single"/>
        </w:rPr>
        <w:t xml:space="preserve"> when you have read and understand the statement below.</w:t>
      </w:r>
    </w:p>
    <w:p w:rsidR="00123259" w:rsidRPr="004E3B82" w:rsidRDefault="00BF77E2" w:rsidP="00123259">
      <w:pPr>
        <w:adjustRightInd w:val="0"/>
        <w:snapToGrid w:val="0"/>
        <w:spacing w:before="60" w:after="60" w:line="360" w:lineRule="auto"/>
        <w:ind w:left="404" w:hangingChars="202" w:hanging="404"/>
        <w:rPr>
          <w:rFonts w:ascii="Calibri" w:hAnsi="Calibri" w:cs="Arial"/>
          <w:lang w:val="en-GB"/>
        </w:rPr>
      </w:pPr>
      <w:r>
        <w:rPr>
          <w:rFonts w:ascii="Calibri" w:hAnsi="Calibri" w:cs="Arial"/>
          <w:noProof/>
          <w:lang w:val="en-US" w:eastAsia="ko-KR"/>
        </w:rPr>
        <w:drawing>
          <wp:inline distT="0" distB="0" distL="0" distR="0">
            <wp:extent cx="129540" cy="1295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9" cy="12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lang w:val="en-GB"/>
        </w:rPr>
        <w:t xml:space="preserve"> </w:t>
      </w:r>
      <w:r w:rsidR="00123259">
        <w:rPr>
          <w:rFonts w:ascii="Calibri" w:hAnsi="Calibri" w:cs="Arial"/>
          <w:lang w:val="en-GB"/>
        </w:rPr>
        <w:t xml:space="preserve">I understand </w:t>
      </w:r>
      <w:r w:rsidR="00123259" w:rsidRPr="004E3B82">
        <w:rPr>
          <w:rFonts w:ascii="Calibri" w:hAnsi="Calibri" w:cs="Arial"/>
          <w:lang w:val="en-GB"/>
        </w:rPr>
        <w:t xml:space="preserve">that the Confidential Information </w:t>
      </w:r>
      <w:r w:rsidR="00123259">
        <w:rPr>
          <w:rFonts w:ascii="Calibri" w:hAnsi="Calibri" w:cs="Arial"/>
          <w:lang w:val="en-GB"/>
        </w:rPr>
        <w:t>can</w:t>
      </w:r>
      <w:r w:rsidR="00123259" w:rsidRPr="004E3B82">
        <w:rPr>
          <w:rFonts w:ascii="Calibri" w:hAnsi="Calibri" w:cs="Arial"/>
          <w:lang w:val="en-GB"/>
        </w:rPr>
        <w:t>not be used for any purpose or in any manner that would constitute a violati</w:t>
      </w:r>
      <w:r w:rsidR="00123259">
        <w:rPr>
          <w:rFonts w:ascii="Calibri" w:hAnsi="Calibri" w:cs="Arial"/>
          <w:lang w:val="en-GB"/>
        </w:rPr>
        <w:t>on of any laws or regulations.</w:t>
      </w:r>
    </w:p>
    <w:p w:rsidR="00123259" w:rsidRPr="004E3B82" w:rsidRDefault="00BF77E2" w:rsidP="00123259">
      <w:pPr>
        <w:adjustRightInd w:val="0"/>
        <w:snapToGrid w:val="0"/>
        <w:spacing w:before="60" w:after="60" w:line="360" w:lineRule="auto"/>
        <w:ind w:left="404" w:hangingChars="202" w:hanging="404"/>
        <w:rPr>
          <w:rFonts w:ascii="Calibri" w:hAnsi="Calibri" w:cs="Arial"/>
        </w:rPr>
      </w:pPr>
      <w:r>
        <w:rPr>
          <w:rFonts w:ascii="Calibri" w:hAnsi="Calibri" w:cs="Arial"/>
          <w:noProof/>
          <w:lang w:val="en-US" w:eastAsia="ko-KR"/>
        </w:rPr>
        <w:drawing>
          <wp:inline distT="0" distB="0" distL="0" distR="0">
            <wp:extent cx="129600" cy="12960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lang w:val="en-GB"/>
        </w:rPr>
        <w:t xml:space="preserve"> </w:t>
      </w:r>
      <w:r w:rsidR="00123259">
        <w:rPr>
          <w:rFonts w:ascii="Calibri" w:hAnsi="Calibri" w:cs="Arial"/>
          <w:lang w:val="en-GB"/>
        </w:rPr>
        <w:t>I agree</w:t>
      </w:r>
      <w:r w:rsidR="00123259" w:rsidRPr="004E3B82">
        <w:rPr>
          <w:rFonts w:ascii="Calibri" w:hAnsi="Calibri" w:cs="Arial"/>
        </w:rPr>
        <w:t xml:space="preserve"> to keep the Confidential Information secure and not to d</w:t>
      </w:r>
      <w:r w:rsidR="00123259">
        <w:rPr>
          <w:rFonts w:ascii="Calibri" w:hAnsi="Calibri" w:cs="Arial"/>
        </w:rPr>
        <w:t>isclose it to any third party.</w:t>
      </w:r>
    </w:p>
    <w:p w:rsidR="00123259" w:rsidRPr="004E3B82" w:rsidRDefault="00BF77E2" w:rsidP="00123259">
      <w:pPr>
        <w:tabs>
          <w:tab w:val="num" w:pos="360"/>
        </w:tabs>
        <w:adjustRightInd w:val="0"/>
        <w:snapToGrid w:val="0"/>
        <w:spacing w:before="60" w:after="60" w:line="360" w:lineRule="auto"/>
        <w:ind w:left="204" w:hangingChars="102" w:hanging="204"/>
        <w:rPr>
          <w:rFonts w:ascii="Calibri" w:hAnsi="Calibri" w:cs="Arial"/>
          <w:lang w:val="en-GB"/>
        </w:rPr>
      </w:pPr>
      <w:r>
        <w:rPr>
          <w:rFonts w:ascii="Calibri" w:hAnsi="Calibri" w:cs="Arial"/>
          <w:noProof/>
          <w:lang w:val="en-US" w:eastAsia="ko-KR"/>
        </w:rPr>
        <w:drawing>
          <wp:inline distT="0" distB="0" distL="0" distR="0">
            <wp:extent cx="129600" cy="12960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</w:rPr>
        <w:t xml:space="preserve"> </w:t>
      </w:r>
      <w:r w:rsidR="00123259">
        <w:rPr>
          <w:rFonts w:ascii="Calibri" w:hAnsi="Calibri" w:cs="Arial"/>
        </w:rPr>
        <w:t>I agree</w:t>
      </w:r>
      <w:r w:rsidR="00123259" w:rsidRPr="004E3B82">
        <w:rPr>
          <w:rFonts w:ascii="Calibri" w:hAnsi="Calibri" w:cs="Arial"/>
          <w:lang w:val="en-GB"/>
        </w:rPr>
        <w:t xml:space="preserve"> that the Confidential Information </w:t>
      </w:r>
      <w:r w:rsidR="00123259">
        <w:rPr>
          <w:rFonts w:ascii="Calibri" w:hAnsi="Calibri" w:cs="Arial"/>
          <w:lang w:val="en-GB"/>
        </w:rPr>
        <w:t>provided</w:t>
      </w:r>
      <w:r w:rsidR="00123259" w:rsidRPr="004E3B82">
        <w:rPr>
          <w:rFonts w:ascii="Calibri" w:hAnsi="Calibri" w:cs="Arial"/>
          <w:lang w:val="en-GB"/>
        </w:rPr>
        <w:t xml:space="preserve"> shall n</w:t>
      </w:r>
      <w:r w:rsidR="00123259">
        <w:rPr>
          <w:rFonts w:ascii="Calibri" w:hAnsi="Calibri" w:cs="Arial"/>
          <w:lang w:val="en-GB"/>
        </w:rPr>
        <w:t>ot be reproduced in any form.</w:t>
      </w:r>
    </w:p>
    <w:p w:rsidR="00123259" w:rsidRPr="004E3B82" w:rsidRDefault="00BF77E2" w:rsidP="00123259">
      <w:pPr>
        <w:adjustRightInd w:val="0"/>
        <w:snapToGrid w:val="0"/>
        <w:spacing w:before="60" w:after="60" w:line="360" w:lineRule="auto"/>
        <w:ind w:left="404" w:hangingChars="202" w:hanging="404"/>
        <w:rPr>
          <w:rFonts w:ascii="Calibri" w:hAnsi="Calibri" w:cs="Arial"/>
        </w:rPr>
      </w:pPr>
      <w:r>
        <w:rPr>
          <w:rFonts w:ascii="Calibri" w:hAnsi="Calibri" w:cs="Arial"/>
          <w:noProof/>
          <w:lang w:val="en-US" w:eastAsia="ko-KR"/>
        </w:rPr>
        <w:drawing>
          <wp:inline distT="0" distB="0" distL="0" distR="0">
            <wp:extent cx="129600" cy="12960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</w:rPr>
        <w:t xml:space="preserve"> </w:t>
      </w:r>
      <w:r w:rsidR="00123259">
        <w:rPr>
          <w:rFonts w:ascii="Calibri" w:hAnsi="Calibri" w:cs="Arial"/>
        </w:rPr>
        <w:t xml:space="preserve">I </w:t>
      </w:r>
      <w:r w:rsidR="00123259" w:rsidRPr="004E3B82">
        <w:rPr>
          <w:rFonts w:ascii="Calibri" w:hAnsi="Calibri" w:cs="Arial"/>
        </w:rPr>
        <w:t>will return all copies and records of the Confidential Information to the Discloser and will not retain any copies or records of the Confidential Information</w:t>
      </w:r>
      <w:r w:rsidR="00123259">
        <w:rPr>
          <w:rFonts w:ascii="Calibri" w:hAnsi="Calibri" w:cs="Arial"/>
        </w:rPr>
        <w:t xml:space="preserve"> without permission</w:t>
      </w:r>
      <w:r w:rsidR="00123259" w:rsidRPr="004E3B82">
        <w:rPr>
          <w:rFonts w:ascii="Calibri" w:hAnsi="Calibri" w:cs="Arial"/>
        </w:rPr>
        <w:t>.</w:t>
      </w:r>
    </w:p>
    <w:p w:rsidR="00123259" w:rsidRDefault="00123259" w:rsidP="00123259">
      <w:pPr>
        <w:adjustRightInd w:val="0"/>
        <w:snapToGrid w:val="0"/>
        <w:spacing w:line="360" w:lineRule="auto"/>
        <w:ind w:left="200" w:hangingChars="103" w:hanging="200"/>
        <w:rPr>
          <w:rFonts w:ascii="Calibri" w:hAnsi="Calibri"/>
          <w:spacing w:val="-3"/>
          <w:lang w:val="en-GB"/>
        </w:rPr>
      </w:pPr>
    </w:p>
    <w:p w:rsidR="00273C09" w:rsidRPr="004E3B82" w:rsidRDefault="00273C09" w:rsidP="00123259">
      <w:pPr>
        <w:adjustRightInd w:val="0"/>
        <w:snapToGrid w:val="0"/>
        <w:spacing w:line="360" w:lineRule="auto"/>
        <w:ind w:left="200" w:hangingChars="103" w:hanging="200"/>
        <w:rPr>
          <w:rFonts w:ascii="Calibri" w:hAnsi="Calibri"/>
          <w:spacing w:val="-3"/>
          <w:lang w:val="en-GB"/>
        </w:rPr>
      </w:pPr>
    </w:p>
    <w:tbl>
      <w:tblPr>
        <w:tblW w:w="9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289"/>
        <w:gridCol w:w="2357"/>
        <w:gridCol w:w="275"/>
        <w:gridCol w:w="1979"/>
        <w:gridCol w:w="276"/>
        <w:gridCol w:w="2218"/>
      </w:tblGrid>
      <w:tr w:rsidR="00123259" w:rsidRPr="00F653A3" w:rsidTr="006265A8">
        <w:trPr>
          <w:trHeight w:val="261"/>
        </w:trPr>
        <w:tc>
          <w:tcPr>
            <w:tcW w:w="94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23259" w:rsidRPr="00F653A3" w:rsidRDefault="0046546D" w:rsidP="006265A8">
            <w:pPr>
              <w:spacing w:line="240" w:lineRule="exact"/>
              <w:ind w:rightChars="297" w:right="594"/>
              <w:rPr>
                <w:rFonts w:ascii="Calibri" w:eastAsia="굴림" w:hAnsi="Calibri" w:cs="Arial"/>
              </w:rPr>
            </w:pPr>
            <w:r>
              <w:rPr>
                <w:rFonts w:ascii="Calibri" w:eastAsia="맑은 고딕" w:hAnsi="Calibri" w:cs="Arial"/>
                <w:b/>
              </w:rPr>
              <w:t>Recipient</w:t>
            </w:r>
          </w:p>
        </w:tc>
      </w:tr>
      <w:tr w:rsidR="00123259" w:rsidRPr="00F653A3" w:rsidTr="006265A8">
        <w:trPr>
          <w:trHeight w:val="733"/>
        </w:trPr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123259" w:rsidRPr="00F653A3" w:rsidRDefault="00CD6FB8" w:rsidP="00CD6FB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${customerName}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«${customerName}»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123259" w:rsidRPr="00F653A3" w:rsidRDefault="00123259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59" w:rsidRDefault="00123259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CD6FB8" w:rsidRDefault="00CD6FB8" w:rsidP="00CD6FB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${jobTitleAndCompany}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«${jobTitleAndCompany}»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CD6FB8" w:rsidRPr="00901116" w:rsidRDefault="00CD6FB8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6FB8" w:rsidRPr="00F653A3" w:rsidRDefault="00CD6FB8" w:rsidP="00E075E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bookmarkStart w:id="0" w:name="sign"/>
            <w:bookmarkStart w:id="1" w:name="_GoBack"/>
            <w:r>
              <w:rPr>
                <w:rFonts w:ascii="Calibri" w:eastAsia="굴림" w:hAnsi="Calibri" w:cs="Arial"/>
                <w:noProof/>
                <w:lang w:val="en-US" w:eastAsia="ko-KR"/>
              </w:rPr>
              <w:drawing>
                <wp:inline distT="0" distB="0" distL="0" distR="0">
                  <wp:extent cx="266700" cy="285750"/>
                  <wp:effectExtent l="0" t="0" r="0" b="0"/>
                  <wp:docPr id="6" name="그림 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mplat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59" w:rsidRDefault="00123259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CD6FB8" w:rsidRDefault="00CD6FB8" w:rsidP="00CD6FB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${agreementDate}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«${agreementDate}»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CD6FB8" w:rsidRPr="00F653A3" w:rsidRDefault="00CD6FB8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</w:tr>
      <w:tr w:rsidR="00123259" w:rsidRPr="00F653A3" w:rsidTr="0046546D">
        <w:trPr>
          <w:trHeight w:val="554"/>
        </w:trPr>
        <w:tc>
          <w:tcPr>
            <w:tcW w:w="2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F653A3">
              <w:rPr>
                <w:rFonts w:ascii="Calibri" w:eastAsia="굴림" w:hAnsi="Calibri" w:cs="Arial"/>
              </w:rPr>
              <w:t>Print Name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F653A3">
              <w:rPr>
                <w:rFonts w:ascii="Calibri" w:eastAsia="굴림" w:hAnsi="Calibri" w:cs="Arial"/>
              </w:rPr>
              <w:t>Title/Company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F653A3">
              <w:rPr>
                <w:rFonts w:ascii="Calibri" w:eastAsia="굴림" w:hAnsi="Calibri" w:cs="Arial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F653A3">
              <w:rPr>
                <w:rFonts w:ascii="Calibri" w:eastAsia="굴림" w:hAnsi="Calibri" w:cs="Arial"/>
              </w:rPr>
              <w:t>Date</w:t>
            </w:r>
            <w:r>
              <w:rPr>
                <w:rFonts w:ascii="Calibri" w:eastAsia="굴림" w:hAnsi="Calibri" w:cs="Arial"/>
              </w:rPr>
              <w:t xml:space="preserve"> </w:t>
            </w:r>
            <w:r w:rsidRPr="00F653A3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0F0A5E" w:rsidRDefault="000F0A5E" w:rsidP="00123259">
      <w:pPr>
        <w:snapToGrid w:val="0"/>
        <w:rPr>
          <w:rFonts w:ascii="Arial" w:eastAsia="굴림" w:hAnsi="Arial" w:cs="Arial"/>
        </w:rPr>
      </w:pPr>
    </w:p>
    <w:sectPr w:rsidR="000F0A5E" w:rsidSect="008470F9">
      <w:headerReference w:type="default" r:id="rId12"/>
      <w:footerReference w:type="even" r:id="rId13"/>
      <w:footerReference w:type="default" r:id="rId14"/>
      <w:pgSz w:w="11906" w:h="16838" w:code="9"/>
      <w:pgMar w:top="1701" w:right="1134" w:bottom="1701" w:left="1134" w:header="79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2CD" w:rsidRDefault="00C672CD" w:rsidP="0064213B">
      <w:r>
        <w:separator/>
      </w:r>
    </w:p>
  </w:endnote>
  <w:endnote w:type="continuationSeparator" w:id="0">
    <w:p w:rsidR="00C672CD" w:rsidRDefault="00C672CD" w:rsidP="0064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6F" w:rsidRDefault="00607B6F">
    <w:pPr>
      <w:pStyle w:val="a4"/>
    </w:pPr>
  </w:p>
  <w:p w:rsidR="00607B6F" w:rsidRDefault="00607B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BB" w:rsidRPr="00EF40E1" w:rsidRDefault="009131C7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SOP-AD0001_RD1</w:t>
    </w:r>
    <w:r w:rsidR="00123259">
      <w:rPr>
        <w:rFonts w:ascii="Calibri" w:eastAsia="굴림" w:hAnsi="Calibri" w:cs="Calibri"/>
        <w:b/>
        <w:sz w:val="18"/>
        <w:szCs w:val="18"/>
      </w:rPr>
      <w:t>2</w:t>
    </w:r>
    <w:r w:rsidR="00322EBB" w:rsidRPr="00EF40E1">
      <w:rPr>
        <w:rFonts w:ascii="Calibri" w:eastAsia="굴림" w:hAnsi="Calibri" w:cs="Calibri"/>
        <w:b/>
        <w:sz w:val="18"/>
        <w:szCs w:val="18"/>
      </w:rPr>
      <w:t xml:space="preserve">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v1.0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BA091D">
      <w:rPr>
        <w:rFonts w:ascii="Calibri" w:eastAsia="굴림" w:hAnsi="Calibri" w:cs="Calibri"/>
        <w:b/>
        <w:sz w:val="18"/>
        <w:szCs w:val="18"/>
        <w:lang w:eastAsia="ko-KR"/>
      </w:rPr>
      <w:t xml:space="preserve">    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Page</w:t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F571FC" w:rsidRPr="00F571FC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1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/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F571FC" w:rsidRPr="00F571FC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1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322EBB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322EBB" w:rsidRPr="00EF40E1" w:rsidRDefault="00123259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 w:rsidRPr="00123259">
      <w:rPr>
        <w:rFonts w:ascii="Calibri" w:eastAsia="굴림" w:hAnsi="Calibri" w:cs="Calibri"/>
        <w:b/>
        <w:sz w:val="18"/>
        <w:szCs w:val="18"/>
        <w:lang w:eastAsia="ko-KR"/>
      </w:rPr>
      <w:t>Non-Disclosure Agreement for SOP</w:t>
    </w:r>
  </w:p>
  <w:p w:rsidR="00607B6F" w:rsidRPr="00833DF9" w:rsidRDefault="00BA091D" w:rsidP="00833DF9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824088">
      <w:rPr>
        <w:rFonts w:ascii="Calibri" w:eastAsia="굴림" w:hAnsi="Calibri" w:cs="Calibri"/>
        <w:b/>
        <w:sz w:val="18"/>
        <w:szCs w:val="18"/>
        <w:lang w:eastAsia="ko-KR"/>
      </w:rPr>
      <w:t>22</w:t>
    </w:r>
    <w:r w:rsidR="00B041F3">
      <w:rPr>
        <w:rFonts w:ascii="Calibri" w:eastAsia="굴림" w:hAnsi="Calibri" w:cs="Calibri"/>
        <w:b/>
        <w:sz w:val="18"/>
        <w:szCs w:val="18"/>
        <w:lang w:eastAsia="ko-KR"/>
      </w:rPr>
      <w:t>-Jan-2018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2CD" w:rsidRDefault="00C672CD" w:rsidP="0064213B">
      <w:r>
        <w:separator/>
      </w:r>
    </w:p>
  </w:footnote>
  <w:footnote w:type="continuationSeparator" w:id="0">
    <w:p w:rsidR="00C672CD" w:rsidRDefault="00C672CD" w:rsidP="0064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62"/>
      <w:gridCol w:w="7007"/>
    </w:tblGrid>
    <w:tr w:rsidR="00607B6F" w:rsidRPr="00AD0823" w:rsidTr="00197F9E">
      <w:trPr>
        <w:trHeight w:val="781"/>
      </w:trPr>
      <w:tc>
        <w:tcPr>
          <w:tcW w:w="2562" w:type="dxa"/>
          <w:vAlign w:val="center"/>
        </w:tcPr>
        <w:p w:rsidR="00607B6F" w:rsidRPr="00AD0823" w:rsidRDefault="00607B6F" w:rsidP="00397D4A">
          <w:pPr>
            <w:jc w:val="both"/>
            <w:rPr>
              <w:rFonts w:ascii="Calibri Light" w:hAnsi="Calibri Light" w:cs="Calibri Light"/>
            </w:rPr>
          </w:pPr>
          <w:r w:rsidRPr="00AD0823">
            <w:rPr>
              <w:rFonts w:ascii="Calibri Light" w:hAnsi="Calibri Light" w:cs="Calibri Light"/>
              <w:noProof/>
              <w:lang w:val="en-US" w:eastAsia="ko-KR"/>
            </w:rPr>
            <w:drawing>
              <wp:inline distT="0" distB="0" distL="0" distR="0" wp14:anchorId="3079334F" wp14:editId="34B23990">
                <wp:extent cx="1490327" cy="381000"/>
                <wp:effectExtent l="0" t="0" r="0" b="0"/>
                <wp:docPr id="7" name="그림 7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0345" cy="39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  <w:vAlign w:val="center"/>
        </w:tcPr>
        <w:p w:rsidR="00607B6F" w:rsidRPr="006C2C45" w:rsidRDefault="00123259" w:rsidP="00397D4A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  <w:r w:rsidRPr="00123259">
            <w:rPr>
              <w:rFonts w:ascii="Calibri" w:hAnsi="Calibri" w:cs="Calibri"/>
              <w:b/>
              <w:sz w:val="40"/>
              <w:szCs w:val="28"/>
              <w:lang w:eastAsia="ko-KR"/>
            </w:rPr>
            <w:t>Non-Disclosure Agreement for SOP</w:t>
          </w:r>
        </w:p>
      </w:tc>
    </w:tr>
  </w:tbl>
  <w:p w:rsidR="00607B6F" w:rsidRDefault="00607B6F" w:rsidP="00D26BE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20.4pt;height:20.4pt;visibility:visible;mso-wrap-style:square" o:bullet="t">
        <v:imagedata r:id="rId1" o:title=""/>
      </v:shape>
    </w:pict>
  </w:numPicBullet>
  <w:abstractNum w:abstractNumId="0" w15:restartNumberingAfterBreak="0">
    <w:nsid w:val="14594FFA"/>
    <w:multiLevelType w:val="hybridMultilevel"/>
    <w:tmpl w:val="34ECACC6"/>
    <w:lvl w:ilvl="0" w:tplc="CEFAC4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00"/>
      </w:pPr>
      <w:rPr>
        <w:rFonts w:ascii="Wingdings" w:hAnsi="Wingdings" w:hint="default"/>
      </w:rPr>
    </w:lvl>
  </w:abstractNum>
  <w:abstractNum w:abstractNumId="1" w15:restartNumberingAfterBreak="0">
    <w:nsid w:val="279A7679"/>
    <w:multiLevelType w:val="hybridMultilevel"/>
    <w:tmpl w:val="BC92A4B6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9"/>
        </w:tabs>
        <w:ind w:left="20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9"/>
        </w:tabs>
        <w:ind w:left="24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9"/>
        </w:tabs>
        <w:ind w:left="28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9"/>
        </w:tabs>
        <w:ind w:left="32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9"/>
        </w:tabs>
        <w:ind w:left="36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9"/>
        </w:tabs>
        <w:ind w:left="40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9"/>
        </w:tabs>
        <w:ind w:left="44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9"/>
        </w:tabs>
        <w:ind w:left="4809" w:hanging="400"/>
      </w:pPr>
      <w:rPr>
        <w:rFonts w:ascii="Wingdings" w:hAnsi="Wingdings" w:hint="default"/>
      </w:rPr>
    </w:lvl>
  </w:abstractNum>
  <w:abstractNum w:abstractNumId="2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9E5F13"/>
    <w:multiLevelType w:val="hybridMultilevel"/>
    <w:tmpl w:val="3146A59E"/>
    <w:lvl w:ilvl="0" w:tplc="84E01CE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827B36"/>
    <w:multiLevelType w:val="hybridMultilevel"/>
    <w:tmpl w:val="58FC1720"/>
    <w:lvl w:ilvl="0" w:tplc="CEFAC4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3E"/>
    <w:rsid w:val="000056B4"/>
    <w:rsid w:val="000167C3"/>
    <w:rsid w:val="00053DE7"/>
    <w:rsid w:val="00054B96"/>
    <w:rsid w:val="00055A3F"/>
    <w:rsid w:val="000576A2"/>
    <w:rsid w:val="0006457B"/>
    <w:rsid w:val="00072193"/>
    <w:rsid w:val="0007270D"/>
    <w:rsid w:val="00082507"/>
    <w:rsid w:val="00082F59"/>
    <w:rsid w:val="000971E6"/>
    <w:rsid w:val="000A0DE8"/>
    <w:rsid w:val="000A20F0"/>
    <w:rsid w:val="000A347F"/>
    <w:rsid w:val="000B17A1"/>
    <w:rsid w:val="000C1605"/>
    <w:rsid w:val="000C331B"/>
    <w:rsid w:val="000D4873"/>
    <w:rsid w:val="000E3C32"/>
    <w:rsid w:val="000E545D"/>
    <w:rsid w:val="000F0A5E"/>
    <w:rsid w:val="000F4289"/>
    <w:rsid w:val="000F44E6"/>
    <w:rsid w:val="00100A35"/>
    <w:rsid w:val="0010497C"/>
    <w:rsid w:val="00105524"/>
    <w:rsid w:val="0012272D"/>
    <w:rsid w:val="00123259"/>
    <w:rsid w:val="00133128"/>
    <w:rsid w:val="0015123E"/>
    <w:rsid w:val="00152A92"/>
    <w:rsid w:val="00157BF0"/>
    <w:rsid w:val="001615D9"/>
    <w:rsid w:val="00163D3D"/>
    <w:rsid w:val="00164830"/>
    <w:rsid w:val="00170AC8"/>
    <w:rsid w:val="00170DAA"/>
    <w:rsid w:val="00177B00"/>
    <w:rsid w:val="00180EBC"/>
    <w:rsid w:val="0018363D"/>
    <w:rsid w:val="00183CA0"/>
    <w:rsid w:val="00183D84"/>
    <w:rsid w:val="00183FB5"/>
    <w:rsid w:val="00197F9E"/>
    <w:rsid w:val="001B63F2"/>
    <w:rsid w:val="001B68CA"/>
    <w:rsid w:val="001C7475"/>
    <w:rsid w:val="001C7DAB"/>
    <w:rsid w:val="001D56A7"/>
    <w:rsid w:val="001F5B6A"/>
    <w:rsid w:val="001F7CC0"/>
    <w:rsid w:val="00205726"/>
    <w:rsid w:val="002113FB"/>
    <w:rsid w:val="00221FB5"/>
    <w:rsid w:val="002231A3"/>
    <w:rsid w:val="00225CF0"/>
    <w:rsid w:val="00230800"/>
    <w:rsid w:val="002331AA"/>
    <w:rsid w:val="00245664"/>
    <w:rsid w:val="00260D48"/>
    <w:rsid w:val="00265BB9"/>
    <w:rsid w:val="00273C09"/>
    <w:rsid w:val="002B5C10"/>
    <w:rsid w:val="002C0A19"/>
    <w:rsid w:val="002C2E74"/>
    <w:rsid w:val="002D175E"/>
    <w:rsid w:val="002D1C0A"/>
    <w:rsid w:val="002D27CF"/>
    <w:rsid w:val="002D5575"/>
    <w:rsid w:val="0030069E"/>
    <w:rsid w:val="00300BC2"/>
    <w:rsid w:val="00307E47"/>
    <w:rsid w:val="0032008F"/>
    <w:rsid w:val="00321D8F"/>
    <w:rsid w:val="00322EBB"/>
    <w:rsid w:val="003275DC"/>
    <w:rsid w:val="00333A91"/>
    <w:rsid w:val="00346BE7"/>
    <w:rsid w:val="00352CD8"/>
    <w:rsid w:val="003565CE"/>
    <w:rsid w:val="00380ED4"/>
    <w:rsid w:val="00383853"/>
    <w:rsid w:val="00386EC1"/>
    <w:rsid w:val="00391683"/>
    <w:rsid w:val="00397C97"/>
    <w:rsid w:val="00397D4A"/>
    <w:rsid w:val="003B224B"/>
    <w:rsid w:val="003B6717"/>
    <w:rsid w:val="003C74E4"/>
    <w:rsid w:val="003D4A14"/>
    <w:rsid w:val="003D4E97"/>
    <w:rsid w:val="003E1A19"/>
    <w:rsid w:val="003E1F1C"/>
    <w:rsid w:val="003F5552"/>
    <w:rsid w:val="004061B6"/>
    <w:rsid w:val="00407303"/>
    <w:rsid w:val="004161A2"/>
    <w:rsid w:val="00423F57"/>
    <w:rsid w:val="00426C67"/>
    <w:rsid w:val="00426F83"/>
    <w:rsid w:val="00432EBF"/>
    <w:rsid w:val="0043571B"/>
    <w:rsid w:val="004531CA"/>
    <w:rsid w:val="00457A0C"/>
    <w:rsid w:val="00460E08"/>
    <w:rsid w:val="00462879"/>
    <w:rsid w:val="00463C4C"/>
    <w:rsid w:val="0046546D"/>
    <w:rsid w:val="00466040"/>
    <w:rsid w:val="00467292"/>
    <w:rsid w:val="00470EF7"/>
    <w:rsid w:val="00474092"/>
    <w:rsid w:val="004768CC"/>
    <w:rsid w:val="004830A7"/>
    <w:rsid w:val="00490BF4"/>
    <w:rsid w:val="00491003"/>
    <w:rsid w:val="00497BEE"/>
    <w:rsid w:val="004A0817"/>
    <w:rsid w:val="004A0FBE"/>
    <w:rsid w:val="004A3D9D"/>
    <w:rsid w:val="004B4040"/>
    <w:rsid w:val="004C1C9D"/>
    <w:rsid w:val="004C1F4F"/>
    <w:rsid w:val="004D16A0"/>
    <w:rsid w:val="004D186C"/>
    <w:rsid w:val="004D7573"/>
    <w:rsid w:val="004D7AAD"/>
    <w:rsid w:val="004E6ABF"/>
    <w:rsid w:val="00510254"/>
    <w:rsid w:val="005154EB"/>
    <w:rsid w:val="00527640"/>
    <w:rsid w:val="00550DF3"/>
    <w:rsid w:val="005713B1"/>
    <w:rsid w:val="00574425"/>
    <w:rsid w:val="00582E5A"/>
    <w:rsid w:val="005847AD"/>
    <w:rsid w:val="005A1C54"/>
    <w:rsid w:val="005B095D"/>
    <w:rsid w:val="005B0F7F"/>
    <w:rsid w:val="005B25D8"/>
    <w:rsid w:val="005B64A0"/>
    <w:rsid w:val="005C053F"/>
    <w:rsid w:val="005C4C61"/>
    <w:rsid w:val="005C5669"/>
    <w:rsid w:val="005C5CE6"/>
    <w:rsid w:val="005C6405"/>
    <w:rsid w:val="005D1A7B"/>
    <w:rsid w:val="005D3B7E"/>
    <w:rsid w:val="005E0348"/>
    <w:rsid w:val="005E450C"/>
    <w:rsid w:val="005F3BB9"/>
    <w:rsid w:val="00604A38"/>
    <w:rsid w:val="00607B6F"/>
    <w:rsid w:val="00611C5C"/>
    <w:rsid w:val="0061498E"/>
    <w:rsid w:val="006305CC"/>
    <w:rsid w:val="00630AE1"/>
    <w:rsid w:val="0064213B"/>
    <w:rsid w:val="00642B2C"/>
    <w:rsid w:val="0066178A"/>
    <w:rsid w:val="0067793F"/>
    <w:rsid w:val="00694717"/>
    <w:rsid w:val="006975EA"/>
    <w:rsid w:val="006A1B9E"/>
    <w:rsid w:val="006A24D7"/>
    <w:rsid w:val="006B1EEA"/>
    <w:rsid w:val="006B7985"/>
    <w:rsid w:val="006C2C45"/>
    <w:rsid w:val="006D3C32"/>
    <w:rsid w:val="006D4235"/>
    <w:rsid w:val="006E41BB"/>
    <w:rsid w:val="0070018C"/>
    <w:rsid w:val="00705566"/>
    <w:rsid w:val="00707C2F"/>
    <w:rsid w:val="0072484B"/>
    <w:rsid w:val="0074396A"/>
    <w:rsid w:val="00753C99"/>
    <w:rsid w:val="00755AD0"/>
    <w:rsid w:val="00761472"/>
    <w:rsid w:val="007744E4"/>
    <w:rsid w:val="00776F68"/>
    <w:rsid w:val="0078514C"/>
    <w:rsid w:val="00785965"/>
    <w:rsid w:val="0079099C"/>
    <w:rsid w:val="007919BE"/>
    <w:rsid w:val="007A3497"/>
    <w:rsid w:val="007C58C0"/>
    <w:rsid w:val="007D0CF0"/>
    <w:rsid w:val="007D15AB"/>
    <w:rsid w:val="007D42CF"/>
    <w:rsid w:val="007D5A33"/>
    <w:rsid w:val="007D62B5"/>
    <w:rsid w:val="008002BE"/>
    <w:rsid w:val="00800C06"/>
    <w:rsid w:val="00812994"/>
    <w:rsid w:val="00814C16"/>
    <w:rsid w:val="00823C11"/>
    <w:rsid w:val="00824088"/>
    <w:rsid w:val="00832CC9"/>
    <w:rsid w:val="00833DF9"/>
    <w:rsid w:val="008470F9"/>
    <w:rsid w:val="00857A9E"/>
    <w:rsid w:val="00867083"/>
    <w:rsid w:val="00875330"/>
    <w:rsid w:val="00893439"/>
    <w:rsid w:val="008A45B5"/>
    <w:rsid w:val="008C3241"/>
    <w:rsid w:val="008C3359"/>
    <w:rsid w:val="008C5740"/>
    <w:rsid w:val="008C634B"/>
    <w:rsid w:val="008D4681"/>
    <w:rsid w:val="008D4E4A"/>
    <w:rsid w:val="008D7109"/>
    <w:rsid w:val="008F3D61"/>
    <w:rsid w:val="009009EB"/>
    <w:rsid w:val="00902852"/>
    <w:rsid w:val="00902C16"/>
    <w:rsid w:val="00905375"/>
    <w:rsid w:val="009105C1"/>
    <w:rsid w:val="009131C7"/>
    <w:rsid w:val="00913251"/>
    <w:rsid w:val="00914479"/>
    <w:rsid w:val="0091502D"/>
    <w:rsid w:val="00922961"/>
    <w:rsid w:val="00924A55"/>
    <w:rsid w:val="00930FBD"/>
    <w:rsid w:val="00937FDA"/>
    <w:rsid w:val="009435D4"/>
    <w:rsid w:val="009520C5"/>
    <w:rsid w:val="00956DD2"/>
    <w:rsid w:val="00971BD9"/>
    <w:rsid w:val="00975DA9"/>
    <w:rsid w:val="009776CE"/>
    <w:rsid w:val="009844FC"/>
    <w:rsid w:val="0099180A"/>
    <w:rsid w:val="00993FB2"/>
    <w:rsid w:val="00994976"/>
    <w:rsid w:val="009A1A7C"/>
    <w:rsid w:val="009B1043"/>
    <w:rsid w:val="009B582D"/>
    <w:rsid w:val="009C7639"/>
    <w:rsid w:val="009D39EA"/>
    <w:rsid w:val="009D458A"/>
    <w:rsid w:val="009E0A89"/>
    <w:rsid w:val="009F12FD"/>
    <w:rsid w:val="009F496D"/>
    <w:rsid w:val="009F5928"/>
    <w:rsid w:val="00A07CA5"/>
    <w:rsid w:val="00A15803"/>
    <w:rsid w:val="00A21E8F"/>
    <w:rsid w:val="00A26281"/>
    <w:rsid w:val="00A267CC"/>
    <w:rsid w:val="00A426F8"/>
    <w:rsid w:val="00A50DB6"/>
    <w:rsid w:val="00A54091"/>
    <w:rsid w:val="00A6183A"/>
    <w:rsid w:val="00A62B3C"/>
    <w:rsid w:val="00A77A0D"/>
    <w:rsid w:val="00A9030E"/>
    <w:rsid w:val="00A91057"/>
    <w:rsid w:val="00AA48B4"/>
    <w:rsid w:val="00AA7182"/>
    <w:rsid w:val="00AB433C"/>
    <w:rsid w:val="00AC7130"/>
    <w:rsid w:val="00AD4877"/>
    <w:rsid w:val="00AE11D9"/>
    <w:rsid w:val="00AE346E"/>
    <w:rsid w:val="00B00816"/>
    <w:rsid w:val="00B041F3"/>
    <w:rsid w:val="00B05AA4"/>
    <w:rsid w:val="00B10BD2"/>
    <w:rsid w:val="00B2302D"/>
    <w:rsid w:val="00B27FA9"/>
    <w:rsid w:val="00B34D94"/>
    <w:rsid w:val="00B55678"/>
    <w:rsid w:val="00B569F9"/>
    <w:rsid w:val="00B72F55"/>
    <w:rsid w:val="00B74C24"/>
    <w:rsid w:val="00B84E55"/>
    <w:rsid w:val="00B90D8B"/>
    <w:rsid w:val="00BA091D"/>
    <w:rsid w:val="00BA09AA"/>
    <w:rsid w:val="00BA69E9"/>
    <w:rsid w:val="00BB11B3"/>
    <w:rsid w:val="00BB64B1"/>
    <w:rsid w:val="00BC00B1"/>
    <w:rsid w:val="00BC5058"/>
    <w:rsid w:val="00BD43E5"/>
    <w:rsid w:val="00BD5EB6"/>
    <w:rsid w:val="00BE1C71"/>
    <w:rsid w:val="00BE1CDD"/>
    <w:rsid w:val="00BF2782"/>
    <w:rsid w:val="00BF427E"/>
    <w:rsid w:val="00BF4B7A"/>
    <w:rsid w:val="00BF69D5"/>
    <w:rsid w:val="00BF77E2"/>
    <w:rsid w:val="00C02994"/>
    <w:rsid w:val="00C05447"/>
    <w:rsid w:val="00C076DD"/>
    <w:rsid w:val="00C11DEF"/>
    <w:rsid w:val="00C1210A"/>
    <w:rsid w:val="00C26434"/>
    <w:rsid w:val="00C32548"/>
    <w:rsid w:val="00C4300E"/>
    <w:rsid w:val="00C672CD"/>
    <w:rsid w:val="00C70D67"/>
    <w:rsid w:val="00C7122D"/>
    <w:rsid w:val="00C738D8"/>
    <w:rsid w:val="00C73C56"/>
    <w:rsid w:val="00C827DD"/>
    <w:rsid w:val="00CA0525"/>
    <w:rsid w:val="00CA0C9F"/>
    <w:rsid w:val="00CA61AB"/>
    <w:rsid w:val="00CA7181"/>
    <w:rsid w:val="00CB1553"/>
    <w:rsid w:val="00CC0D7A"/>
    <w:rsid w:val="00CC5FFE"/>
    <w:rsid w:val="00CD333F"/>
    <w:rsid w:val="00CD3981"/>
    <w:rsid w:val="00CD3A5A"/>
    <w:rsid w:val="00CD6991"/>
    <w:rsid w:val="00CD6FB8"/>
    <w:rsid w:val="00CE09F5"/>
    <w:rsid w:val="00CE3495"/>
    <w:rsid w:val="00CE380E"/>
    <w:rsid w:val="00CF6F0C"/>
    <w:rsid w:val="00D13223"/>
    <w:rsid w:val="00D13660"/>
    <w:rsid w:val="00D22621"/>
    <w:rsid w:val="00D26BEA"/>
    <w:rsid w:val="00D270B9"/>
    <w:rsid w:val="00D328F8"/>
    <w:rsid w:val="00D33B1A"/>
    <w:rsid w:val="00D471BE"/>
    <w:rsid w:val="00D64ADF"/>
    <w:rsid w:val="00D66380"/>
    <w:rsid w:val="00D66AE8"/>
    <w:rsid w:val="00D76829"/>
    <w:rsid w:val="00D819AB"/>
    <w:rsid w:val="00D86BB0"/>
    <w:rsid w:val="00DA17EA"/>
    <w:rsid w:val="00DA4965"/>
    <w:rsid w:val="00DB2936"/>
    <w:rsid w:val="00DB639D"/>
    <w:rsid w:val="00DC33DB"/>
    <w:rsid w:val="00DC7FD3"/>
    <w:rsid w:val="00DD6580"/>
    <w:rsid w:val="00DD7C31"/>
    <w:rsid w:val="00DE7AB2"/>
    <w:rsid w:val="00DF7843"/>
    <w:rsid w:val="00E03967"/>
    <w:rsid w:val="00E03DE7"/>
    <w:rsid w:val="00E04287"/>
    <w:rsid w:val="00E06D1C"/>
    <w:rsid w:val="00E075E6"/>
    <w:rsid w:val="00E07636"/>
    <w:rsid w:val="00E13C3B"/>
    <w:rsid w:val="00E35077"/>
    <w:rsid w:val="00E441A3"/>
    <w:rsid w:val="00E45099"/>
    <w:rsid w:val="00E54944"/>
    <w:rsid w:val="00E66235"/>
    <w:rsid w:val="00E72822"/>
    <w:rsid w:val="00E81DCA"/>
    <w:rsid w:val="00EA4B0C"/>
    <w:rsid w:val="00EA593B"/>
    <w:rsid w:val="00EB709D"/>
    <w:rsid w:val="00EB7353"/>
    <w:rsid w:val="00EC22F2"/>
    <w:rsid w:val="00EC2B2A"/>
    <w:rsid w:val="00EC6E58"/>
    <w:rsid w:val="00EE036C"/>
    <w:rsid w:val="00EE72FA"/>
    <w:rsid w:val="00EF0A9D"/>
    <w:rsid w:val="00EF3338"/>
    <w:rsid w:val="00EF5503"/>
    <w:rsid w:val="00F00D3A"/>
    <w:rsid w:val="00F03AE5"/>
    <w:rsid w:val="00F05834"/>
    <w:rsid w:val="00F1614D"/>
    <w:rsid w:val="00F248DD"/>
    <w:rsid w:val="00F26B8A"/>
    <w:rsid w:val="00F3368E"/>
    <w:rsid w:val="00F33BEE"/>
    <w:rsid w:val="00F44A8D"/>
    <w:rsid w:val="00F50663"/>
    <w:rsid w:val="00F51899"/>
    <w:rsid w:val="00F518A4"/>
    <w:rsid w:val="00F531C7"/>
    <w:rsid w:val="00F55C4C"/>
    <w:rsid w:val="00F571FC"/>
    <w:rsid w:val="00F652B7"/>
    <w:rsid w:val="00F655F2"/>
    <w:rsid w:val="00F6674B"/>
    <w:rsid w:val="00F73923"/>
    <w:rsid w:val="00F75A10"/>
    <w:rsid w:val="00F862B4"/>
    <w:rsid w:val="00FA72E7"/>
    <w:rsid w:val="00FC4797"/>
    <w:rsid w:val="00FE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9E146"/>
  <w15:chartTrackingRefBased/>
  <w15:docId w15:val="{8119E4D7-4019-4F2D-99D3-48E82C59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</w:style>
  <w:style w:type="paragraph" w:styleId="1">
    <w:name w:val="heading 1"/>
    <w:basedOn w:val="a"/>
    <w:next w:val="a"/>
    <w:link w:val="1Char"/>
    <w:qFormat/>
    <w:rsid w:val="0015123E"/>
    <w:pPr>
      <w:keepNext/>
      <w:tabs>
        <w:tab w:val="left" w:pos="426"/>
        <w:tab w:val="left" w:pos="7513"/>
      </w:tabs>
      <w:outlineLvl w:val="0"/>
    </w:pPr>
    <w:rPr>
      <w:b/>
      <w:lang w:val="en-GB"/>
    </w:rPr>
  </w:style>
  <w:style w:type="paragraph" w:styleId="3">
    <w:name w:val="heading 3"/>
    <w:basedOn w:val="a"/>
    <w:next w:val="a"/>
    <w:link w:val="3Char"/>
    <w:qFormat/>
    <w:rsid w:val="0015123E"/>
    <w:pPr>
      <w:keepNext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B041F3"/>
    <w:pPr>
      <w:keepNext/>
      <w:widowControl w:val="0"/>
      <w:wordWrap w:val="0"/>
      <w:autoSpaceDE w:val="0"/>
      <w:autoSpaceDN w:val="0"/>
      <w:ind w:leftChars="400" w:left="400" w:hangingChars="200" w:hanging="2000"/>
      <w:jc w:val="both"/>
      <w:outlineLvl w:val="3"/>
    </w:pPr>
    <w:rPr>
      <w:rFonts w:ascii="Arial" w:eastAsia="굴림" w:hAnsi="Arial"/>
      <w:b/>
      <w:bCs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15123E"/>
    <w:rPr>
      <w:rFonts w:ascii="Times New Roman" w:hAnsi="Times New Roman" w:cs="Times New Roman"/>
      <w:b/>
      <w:kern w:val="0"/>
      <w:szCs w:val="20"/>
      <w:lang w:val="en-GB" w:eastAsia="de-DE"/>
    </w:rPr>
  </w:style>
  <w:style w:type="character" w:customStyle="1" w:styleId="3Char">
    <w:name w:val="제목 3 Char"/>
    <w:basedOn w:val="a0"/>
    <w:link w:val="3"/>
    <w:rsid w:val="0015123E"/>
    <w:rPr>
      <w:rFonts w:ascii="Times New Roman" w:hAnsi="Times New Roman" w:cs="Times New Roman"/>
      <w:b/>
      <w:kern w:val="0"/>
      <w:szCs w:val="20"/>
      <w:lang w:val="de-DE" w:eastAsia="de-DE"/>
    </w:rPr>
  </w:style>
  <w:style w:type="paragraph" w:styleId="a3">
    <w:name w:val="header"/>
    <w:basedOn w:val="a"/>
    <w:link w:val="Char"/>
    <w:rsid w:val="0015123E"/>
    <w:pPr>
      <w:tabs>
        <w:tab w:val="center" w:pos="4536"/>
        <w:tab w:val="right" w:pos="9072"/>
      </w:tabs>
    </w:pPr>
  </w:style>
  <w:style w:type="character" w:customStyle="1" w:styleId="Char">
    <w:name w:val="머리글 Char"/>
    <w:basedOn w:val="a0"/>
    <w:link w:val="a3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paragraph" w:styleId="a4">
    <w:name w:val="footer"/>
    <w:basedOn w:val="a"/>
    <w:link w:val="Char0"/>
    <w:rsid w:val="0015123E"/>
    <w:pPr>
      <w:tabs>
        <w:tab w:val="center" w:pos="4536"/>
        <w:tab w:val="right" w:pos="9072"/>
      </w:tabs>
    </w:pPr>
  </w:style>
  <w:style w:type="character" w:customStyle="1" w:styleId="Char0">
    <w:name w:val="바닥글 Char"/>
    <w:basedOn w:val="a0"/>
    <w:link w:val="a4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table" w:styleId="a5">
    <w:name w:val="Table Grid"/>
    <w:basedOn w:val="a1"/>
    <w:uiPriority w:val="39"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9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497C"/>
    <w:rPr>
      <w:rFonts w:asciiTheme="majorHAnsi" w:eastAsiaTheme="majorEastAsia" w:hAnsiTheme="majorHAnsi" w:cstheme="majorBidi"/>
      <w:kern w:val="0"/>
      <w:sz w:val="18"/>
      <w:szCs w:val="18"/>
      <w:lang w:val="de-DE" w:eastAsia="de-DE"/>
    </w:rPr>
  </w:style>
  <w:style w:type="paragraph" w:styleId="a7">
    <w:name w:val="Message Header"/>
    <w:basedOn w:val="a"/>
    <w:link w:val="Char2"/>
    <w:rsid w:val="0079099C"/>
    <w:pPr>
      <w:keepLines/>
      <w:spacing w:after="40" w:line="140" w:lineRule="atLeast"/>
      <w:ind w:left="360"/>
    </w:pPr>
    <w:rPr>
      <w:rFonts w:ascii="Garamond" w:eastAsia="바탕" w:hAnsi="Garamond"/>
      <w:spacing w:val="-5"/>
      <w:sz w:val="24"/>
      <w:lang w:val="en-US" w:eastAsia="en-US"/>
    </w:rPr>
  </w:style>
  <w:style w:type="character" w:customStyle="1" w:styleId="Char2">
    <w:name w:val="메시지 머리글 Char"/>
    <w:basedOn w:val="a0"/>
    <w:link w:val="a7"/>
    <w:rsid w:val="0079099C"/>
    <w:rPr>
      <w:rFonts w:ascii="Garamond" w:eastAsia="바탕" w:hAnsi="Garamond" w:cs="Times New Roman"/>
      <w:spacing w:val="-5"/>
      <w:kern w:val="0"/>
      <w:sz w:val="24"/>
      <w:szCs w:val="20"/>
      <w:lang w:eastAsia="en-US"/>
    </w:rPr>
  </w:style>
  <w:style w:type="paragraph" w:customStyle="1" w:styleId="TableText">
    <w:name w:val="TableText"/>
    <w:rsid w:val="0079099C"/>
    <w:pPr>
      <w:keepNext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odyText10">
    <w:name w:val="BodyText10"/>
    <w:rsid w:val="0079099C"/>
    <w:pPr>
      <w:suppressAutoHyphens/>
      <w:spacing w:after="20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Body Text"/>
    <w:basedOn w:val="a"/>
    <w:link w:val="Char3"/>
    <w:rsid w:val="00D26BEA"/>
    <w:pPr>
      <w:autoSpaceDE w:val="0"/>
      <w:autoSpaceDN w:val="0"/>
      <w:adjustRightInd w:val="0"/>
    </w:pPr>
    <w:rPr>
      <w:rFonts w:ascii="Arial" w:eastAsia="바탕" w:hAnsi="Arial" w:cs="Arial"/>
      <w:szCs w:val="22"/>
      <w:lang w:val="en-US" w:eastAsia="en-US"/>
    </w:rPr>
  </w:style>
  <w:style w:type="character" w:customStyle="1" w:styleId="Char3">
    <w:name w:val="본문 Char"/>
    <w:basedOn w:val="a0"/>
    <w:link w:val="a8"/>
    <w:rsid w:val="00D26BEA"/>
    <w:rPr>
      <w:rFonts w:ascii="Arial" w:eastAsia="바탕" w:hAnsi="Arial" w:cs="Arial"/>
      <w:kern w:val="0"/>
      <w:lang w:eastAsia="en-US"/>
    </w:rPr>
  </w:style>
  <w:style w:type="paragraph" w:styleId="a9">
    <w:name w:val="annotation text"/>
    <w:basedOn w:val="a"/>
    <w:link w:val="Char4"/>
    <w:rsid w:val="00D26BEA"/>
    <w:rPr>
      <w:rFonts w:ascii="Times" w:eastAsia="Times" w:hAnsi="Times"/>
      <w:lang w:val="en-US" w:eastAsia="en-US"/>
    </w:rPr>
  </w:style>
  <w:style w:type="character" w:customStyle="1" w:styleId="Char4">
    <w:name w:val="메모 텍스트 Char"/>
    <w:basedOn w:val="a0"/>
    <w:link w:val="a9"/>
    <w:rsid w:val="00D26BEA"/>
    <w:rPr>
      <w:rFonts w:ascii="Times" w:eastAsia="Times" w:hAnsi="Times" w:cs="Times New Roman"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B041F3"/>
    <w:rPr>
      <w:rFonts w:ascii="Arial" w:eastAsia="굴림" w:hAnsi="Arial" w:cs="Times New Roman"/>
      <w:b/>
      <w:bCs/>
      <w:szCs w:val="24"/>
    </w:rPr>
  </w:style>
  <w:style w:type="paragraph" w:customStyle="1" w:styleId="10">
    <w:name w:val="스타일1"/>
    <w:basedOn w:val="a"/>
    <w:link w:val="1Char0"/>
    <w:qFormat/>
    <w:rsid w:val="00B041F3"/>
    <w:pPr>
      <w:framePr w:hSpace="142" w:wrap="around" w:vAnchor="page" w:hAnchor="margin" w:y="2386"/>
      <w:widowControl w:val="0"/>
      <w:wordWrap w:val="0"/>
      <w:autoSpaceDE w:val="0"/>
      <w:autoSpaceDN w:val="0"/>
      <w:jc w:val="both"/>
    </w:pPr>
    <w:rPr>
      <w:rFonts w:ascii="Calibri" w:eastAsia="맑은 고딕" w:hAnsi="Calibri"/>
      <w:kern w:val="2"/>
      <w:szCs w:val="24"/>
      <w:lang w:val="en-US" w:eastAsia="ko-KR"/>
    </w:rPr>
  </w:style>
  <w:style w:type="character" w:customStyle="1" w:styleId="1Char0">
    <w:name w:val="스타일1 Char"/>
    <w:link w:val="10"/>
    <w:rsid w:val="00B041F3"/>
    <w:rPr>
      <w:rFonts w:ascii="Calibri" w:eastAsia="맑은 고딕" w:hAnsi="Calibri" w:cs="Times New Roman"/>
      <w:szCs w:val="24"/>
    </w:rPr>
  </w:style>
  <w:style w:type="paragraph" w:styleId="aa">
    <w:name w:val="List Paragraph"/>
    <w:basedOn w:val="a"/>
    <w:uiPriority w:val="34"/>
    <w:qFormat/>
    <w:rsid w:val="000A0DE8"/>
    <w:pPr>
      <w:ind w:leftChars="400" w:left="800"/>
    </w:pPr>
  </w:style>
  <w:style w:type="paragraph" w:customStyle="1" w:styleId="ab">
    <w:name w:val="바탕글"/>
    <w:basedOn w:val="a"/>
    <w:rsid w:val="00875330"/>
    <w:pPr>
      <w:widowControl w:val="0"/>
      <w:shd w:val="clear" w:color="auto" w:fill="FFFFFF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#sig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A04AD-623F-4E75-A04C-539F89D12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HJLim</dc:creator>
  <cp:keywords/>
  <dc:description/>
  <cp:lastModifiedBy>JHSEO</cp:lastModifiedBy>
  <cp:revision>35</cp:revision>
  <dcterms:created xsi:type="dcterms:W3CDTF">2019-10-31T08:50:00Z</dcterms:created>
  <dcterms:modified xsi:type="dcterms:W3CDTF">2019-10-31T09:16:00Z</dcterms:modified>
</cp:coreProperties>
</file>