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color w:val="1f3864"/>
          <w:sz w:val="56"/>
          <w:szCs w:val="56"/>
          <w:rtl w:val="0"/>
        </w:rPr>
        <w:t xml:space="preserve">AI Requirements Framework</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1"/>
          <w:bCs w:val="1"/>
          <w:color w:val="1f3864"/>
          <w:sz w:val="44"/>
          <w:szCs w:val="44"/>
          <w:rtl w:val="0"/>
        </w:rPr>
        <w:t xml:space="preserve">for Safety-Critical Systems</w:t>
      </w:r>
      <w:r w:rsidDel="00000000" w:rsidR="00000000" w:rsidRPr="00000000">
        <w:rPr>
          <w:rtl w:val="0"/>
        </w:rPr>
      </w:r>
    </w:p>
    <w:p w:rsidR="00000000" w:rsidDel="00000000" w:rsidP="00000000" w:rsidRDefault="00000000" w:rsidRPr="00000000" w14:paraId="00000007">
      <w:pPr>
        <w:spacing w:before="480" w:lineRule="auto"/>
        <w:jc w:val="center"/>
        <w:rPr/>
      </w:pPr>
      <w:r w:rsidDel="00000000" w:rsidR="00000000" w:rsidRPr="00000000">
        <w:rPr>
          <w:sz w:val="28"/>
          <w:szCs w:val="28"/>
          <w:rtl w:val="0"/>
        </w:rPr>
        <w:t xml:space="preserve">Requirements and Verification Standards for</w:t>
        <w:br w:type="textWrapping"/>
        <w:t xml:space="preserve">Artificial Intelligence in Human-Rated Applications</w:t>
      </w:r>
      <w:r w:rsidDel="00000000" w:rsidR="00000000" w:rsidRPr="00000000">
        <w:rPr>
          <w:rtl w:val="0"/>
        </w:rPr>
      </w:r>
    </w:p>
    <w:p w:rsidR="00000000" w:rsidDel="00000000" w:rsidP="00000000" w:rsidRDefault="00000000" w:rsidRPr="00000000" w14:paraId="00000008">
      <w:pPr>
        <w:spacing w:before="720" w:lineRule="auto"/>
        <w:jc w:val="center"/>
        <w:rPr/>
      </w:pPr>
      <w:r w:rsidDel="00000000" w:rsidR="00000000" w:rsidRPr="00000000">
        <w:rPr>
          <w:b w:val="1"/>
          <w:bCs w:val="1"/>
          <w:sz w:val="32"/>
          <w:szCs w:val="32"/>
          <w:rtl w:val="0"/>
        </w:rPr>
        <w:t xml:space="preserve">DRAFT</w:t>
      </w:r>
      <w:r w:rsidDel="00000000" w:rsidR="00000000" w:rsidRPr="00000000">
        <w:rPr>
          <w:rtl w:val="0"/>
        </w:rPr>
      </w:r>
    </w:p>
    <w:p w:rsidR="00000000" w:rsidDel="00000000" w:rsidP="00000000" w:rsidRDefault="00000000" w:rsidRPr="00000000" w14:paraId="00000009">
      <w:pPr>
        <w:spacing w:before="480" w:lineRule="auto"/>
        <w:jc w:val="center"/>
        <w:rPr/>
      </w:pPr>
      <w:r w:rsidDel="00000000" w:rsidR="00000000" w:rsidRPr="00000000">
        <w:rPr>
          <w:sz w:val="26"/>
          <w:szCs w:val="26"/>
          <w:rtl w:val="0"/>
        </w:rPr>
        <w:t xml:space="preserve">Kevin Williams</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Section 1: Introduction</w:t>
      </w:r>
    </w:p>
    <w:p w:rsidR="00000000" w:rsidDel="00000000" w:rsidP="00000000" w:rsidRDefault="00000000" w:rsidRPr="00000000" w14:paraId="0000000C">
      <w:pPr>
        <w:pStyle w:val="Heading2"/>
        <w:rPr/>
      </w:pPr>
      <w:r w:rsidDel="00000000" w:rsidR="00000000" w:rsidRPr="00000000">
        <w:rPr>
          <w:rtl w:val="0"/>
        </w:rPr>
        <w:t xml:space="preserve">1.1 PURPOSE</w:t>
      </w:r>
    </w:p>
    <w:p w:rsidR="00000000" w:rsidDel="00000000" w:rsidP="00000000" w:rsidRDefault="00000000" w:rsidRPr="00000000" w14:paraId="0000000D">
      <w:pPr>
        <w:rPr/>
      </w:pPr>
      <w:r w:rsidDel="00000000" w:rsidR="00000000" w:rsidRPr="00000000">
        <w:rPr>
          <w:rtl w:val="0"/>
        </w:rPr>
        <w:t xml:space="preserve">This framework establishes AI-specific requirements and corresponding verifications with supporting guidance to supplement traditional software engineering standards for systems incorporating artificial intelligence or machine learning capabilities in safety-critical applications.</w:t>
      </w:r>
    </w:p>
    <w:p w:rsidR="00000000" w:rsidDel="00000000" w:rsidP="00000000" w:rsidRDefault="00000000" w:rsidRPr="00000000" w14:paraId="0000000E">
      <w:pPr>
        <w:rPr/>
      </w:pPr>
      <w:r w:rsidDel="00000000" w:rsidR="00000000" w:rsidRPr="00000000">
        <w:rPr>
          <w:rtl w:val="0"/>
        </w:rPr>
        <w:t xml:space="preserve">This framework:</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Supplements, does not replace, existing software and model assurance requirements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Addresses AI/ML-specific failure modes not covered by traditional software or M&amp;S verification practices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Reconciles AI model validation with established M&amp;S credibility assessment approaches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Provides AI-specific requirements for bias, drift, hallucination, explainability, and human-AI interaction</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Provides necessary steps for appropriate rigor to AI systems impacting human safety and operational success</w:t>
      </w:r>
    </w:p>
    <w:p w:rsidR="00000000" w:rsidDel="00000000" w:rsidP="00000000" w:rsidRDefault="00000000" w:rsidRPr="00000000" w14:paraId="00000014">
      <w:pPr>
        <w:rPr/>
      </w:pPr>
      <w:r w:rsidDel="00000000" w:rsidR="00000000" w:rsidRPr="00000000">
        <w:rPr>
          <w:b w:val="1"/>
          <w:bCs w:val="1"/>
          <w:i w:val="1"/>
          <w:iCs w:val="1"/>
          <w:rtl w:val="0"/>
        </w:rPr>
        <w:t xml:space="preserve">Rationale: </w:t>
      </w:r>
      <w:r w:rsidDel="00000000" w:rsidR="00000000" w:rsidRPr="00000000">
        <w:rPr>
          <w:i w:val="1"/>
          <w:iCs w:val="1"/>
          <w:rtl w:val="0"/>
        </w:rPr>
        <w:t xml:space="preserve">Traditional software assurance practices assume deterministic, logic-based systems with stable behavior after deployment. Traditional M&amp;S practices assume models with quantifiable uncertainty and defined validity domains. AI/ML systems challenge both paradigms through probabilistic outputs, emergent behavior from training data, and potential performance degradation over time.</w:t>
      </w: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tl w:val="0"/>
        </w:rPr>
        <w:t xml:space="preserve">1.2 SCOPE AND APPLICABILITY</w:t>
      </w:r>
    </w:p>
    <w:p w:rsidR="00000000" w:rsidDel="00000000" w:rsidP="00000000" w:rsidRDefault="00000000" w:rsidRPr="00000000" w14:paraId="00000016">
      <w:pPr>
        <w:rPr/>
      </w:pPr>
      <w:r w:rsidDel="00000000" w:rsidR="00000000" w:rsidRPr="00000000">
        <w:rPr>
          <w:rtl w:val="0"/>
        </w:rPr>
        <w:t xml:space="preserve">This framework applies to any system, subsystem, or component incorporating artificial intelligence or machine learning capabilities that impacts safety-critical or mission-critical operations. The framework is domain-agnostic and applicable to aerospace, automotive, medical, industrial, and other safety-critical domains.</w:t>
      </w:r>
    </w:p>
    <w:p w:rsidR="00000000" w:rsidDel="00000000" w:rsidP="00000000" w:rsidRDefault="00000000" w:rsidRPr="00000000" w14:paraId="00000017">
      <w:pPr>
        <w:spacing w:before="160" w:lineRule="auto"/>
        <w:rPr/>
      </w:pPr>
      <w:r w:rsidDel="00000000" w:rsidR="00000000" w:rsidRPr="00000000">
        <w:rPr>
          <w:b w:val="1"/>
          <w:bCs w:val="1"/>
          <w:rtl w:val="0"/>
        </w:rPr>
        <w:t xml:space="preserve">Table 1-1: Applicability Determination Process</w:t>
      </w:r>
      <w:r w:rsidDel="00000000" w:rsidR="00000000" w:rsidRPr="00000000">
        <w:rPr>
          <w:rtl w:val="0"/>
        </w:rPr>
      </w:r>
    </w:p>
    <w:tbl>
      <w:tblPr>
        <w:tblStyle w:val="Table1"/>
        <w:tblW w:w="9576.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4296"/>
        <w:gridCol w:w="3192"/>
        <w:tblGridChange w:id="0">
          <w:tblGrid>
            <w:gridCol w:w="2088"/>
            <w:gridCol w:w="4296"/>
            <w:gridCol w:w="3192"/>
          </w:tblGrid>
        </w:tblGridChange>
      </w:tblGrid>
      <w:tr>
        <w:trPr>
          <w:cantSplit w:val="0"/>
          <w:tblHeader w:val="0"/>
        </w:trPr>
        <w:tc>
          <w:tcPr>
            <w:shd w:fill="c6d9f1" w:val="clear"/>
          </w:tcPr>
          <w:p w:rsidR="00000000" w:rsidDel="00000000" w:rsidP="00000000" w:rsidRDefault="00000000" w:rsidRPr="00000000" w14:paraId="00000018">
            <w:pPr>
              <w:rPr/>
            </w:pPr>
            <w:r w:rsidDel="00000000" w:rsidR="00000000" w:rsidRPr="00000000">
              <w:rPr>
                <w:b w:val="1"/>
                <w:bCs w:val="1"/>
                <w:rtl w:val="0"/>
              </w:rPr>
              <w:t xml:space="preserve">Step</w:t>
            </w:r>
            <w:r w:rsidDel="00000000" w:rsidR="00000000" w:rsidRPr="00000000">
              <w:rPr>
                <w:rtl w:val="0"/>
              </w:rPr>
            </w:r>
          </w:p>
        </w:tc>
        <w:tc>
          <w:tcPr>
            <w:shd w:fill="c6d9f1" w:val="clear"/>
          </w:tcPr>
          <w:p w:rsidR="00000000" w:rsidDel="00000000" w:rsidP="00000000" w:rsidRDefault="00000000" w:rsidRPr="00000000" w14:paraId="00000019">
            <w:pPr>
              <w:rPr/>
            </w:pPr>
            <w:r w:rsidDel="00000000" w:rsidR="00000000" w:rsidRPr="00000000">
              <w:rPr>
                <w:b w:val="1"/>
                <w:bCs w:val="1"/>
                <w:rtl w:val="0"/>
              </w:rPr>
              <w:t xml:space="preserve">Action</w:t>
            </w:r>
            <w:r w:rsidDel="00000000" w:rsidR="00000000" w:rsidRPr="00000000">
              <w:rPr>
                <w:rtl w:val="0"/>
              </w:rPr>
            </w:r>
          </w:p>
        </w:tc>
        <w:tc>
          <w:tcPr>
            <w:shd w:fill="c6d9f1" w:val="clear"/>
          </w:tcPr>
          <w:p w:rsidR="00000000" w:rsidDel="00000000" w:rsidP="00000000" w:rsidRDefault="00000000" w:rsidRPr="00000000" w14:paraId="0000001A">
            <w:pPr>
              <w:rPr/>
            </w:pPr>
            <w:r w:rsidDel="00000000" w:rsidR="00000000" w:rsidRPr="00000000">
              <w:rPr>
                <w:b w:val="1"/>
                <w:bCs w:val="1"/>
                <w:rtl w:val="0"/>
              </w:rPr>
              <w:t xml:space="preserve">Outcome</w:t>
            </w:r>
            <w:r w:rsidDel="00000000" w:rsidR="00000000" w:rsidRPr="00000000">
              <w:rPr>
                <w:rtl w:val="0"/>
              </w:rPr>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1</w:t>
            </w:r>
          </w:p>
        </w:tc>
        <w:tc>
          <w:tcPr/>
          <w:p w:rsidR="00000000" w:rsidDel="00000000" w:rsidP="00000000" w:rsidRDefault="00000000" w:rsidRPr="00000000" w14:paraId="0000001C">
            <w:pPr>
              <w:rPr/>
            </w:pPr>
            <w:r w:rsidDel="00000000" w:rsidR="00000000" w:rsidRPr="00000000">
              <w:rPr>
                <w:rtl w:val="0"/>
              </w:rPr>
              <w:t xml:space="preserve">Identify AI/ML presence using Section 1.2.1 criteria</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331457449"/>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Yes → Step 2; No → standard 7150.2D </w:t>
                </w:r>
              </w:sdtContent>
            </w:sdt>
          </w:p>
          <w:p w:rsidR="00000000" w:rsidDel="00000000" w:rsidP="00000000" w:rsidRDefault="00000000" w:rsidRPr="00000000" w14:paraId="0000001E">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1F">
            <w:pPr>
              <w:rPr/>
            </w:pPr>
            <w:r w:rsidDel="00000000" w:rsidR="00000000" w:rsidRPr="00000000">
              <w:rPr>
                <w:rtl w:val="0"/>
              </w:rPr>
              <w:t xml:space="preserve">2</w:t>
            </w:r>
          </w:p>
        </w:tc>
        <w:tc>
          <w:tcPr>
            <w:shd w:fill="f2f2f2" w:val="cle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Classify AI system (Safety-Critical, Mission-Critical, Mission </w:t>
            </w:r>
          </w:p>
          <w:p w:rsidR="00000000" w:rsidDel="00000000" w:rsidP="00000000" w:rsidRDefault="00000000" w:rsidRPr="00000000" w14:paraId="00000021">
            <w:pPr>
              <w:rPr/>
            </w:pPr>
            <w:r w:rsidDel="00000000" w:rsidR="00000000" w:rsidRPr="00000000">
              <w:rPr>
                <w:rtl w:val="0"/>
              </w:rPr>
              <w:t xml:space="preserve">Support) </w:t>
            </w:r>
          </w:p>
        </w:tc>
        <w:tc>
          <w:tcPr>
            <w:shd w:fill="f2f2f2" w:val="cle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Determines applicable requirements </w:t>
            </w:r>
          </w:p>
          <w:p w:rsidR="00000000" w:rsidDel="00000000" w:rsidP="00000000" w:rsidRDefault="00000000" w:rsidRPr="00000000" w14:paraId="00000023">
            <w:pPr>
              <w:rPr/>
            </w:pPr>
            <w:r w:rsidDel="00000000" w:rsidR="00000000" w:rsidRPr="00000000">
              <w:rPr>
                <w:rtl w:val="0"/>
              </w:rPr>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3</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applicability determination </w:t>
            </w:r>
          </w:p>
          <w:p w:rsidR="00000000" w:rsidDel="00000000" w:rsidP="00000000" w:rsidRDefault="00000000" w:rsidRPr="00000000" w14:paraId="00000026">
            <w:pPr>
              <w:rPr/>
            </w:pP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Retained as verification evidence </w:t>
            </w:r>
          </w:p>
          <w:p w:rsidR="00000000" w:rsidDel="00000000" w:rsidP="00000000" w:rsidRDefault="00000000" w:rsidRPr="00000000" w14:paraId="00000028">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9">
            <w:pPr>
              <w:rPr/>
            </w:pPr>
            <w:r w:rsidDel="00000000" w:rsidR="00000000" w:rsidRPr="00000000">
              <w:rPr>
                <w:rtl w:val="0"/>
              </w:rPr>
              <w:t xml:space="preserve">4</w:t>
            </w:r>
          </w:p>
        </w:tc>
        <w:tc>
          <w:tcPr>
            <w:shd w:fill="f2f2f2" w:val="clea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Establish tailoring if applicable </w:t>
            </w:r>
          </w:p>
          <w:p w:rsidR="00000000" w:rsidDel="00000000" w:rsidP="00000000" w:rsidRDefault="00000000" w:rsidRPr="00000000" w14:paraId="0000002B">
            <w:pPr>
              <w:rPr/>
            </w:pPr>
            <w:r w:rsidDel="00000000" w:rsidR="00000000" w:rsidRPr="00000000">
              <w:rPr>
                <w:rtl w:val="0"/>
              </w:rPr>
            </w:r>
          </w:p>
        </w:tc>
        <w:tc>
          <w:tcPr>
            <w:shd w:fill="f2f2f2" w:val="clea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Tailoring rationale documented </w:t>
            </w:r>
          </w:p>
          <w:p w:rsidR="00000000" w:rsidDel="00000000" w:rsidP="00000000" w:rsidRDefault="00000000" w:rsidRPr="00000000" w14:paraId="0000002D">
            <w:pPr>
              <w:rPr/>
            </w:pPr>
            <w:r w:rsidDel="00000000" w:rsidR="00000000" w:rsidRPr="00000000">
              <w:rPr>
                <w:rtl w:val="0"/>
              </w:rPr>
            </w:r>
          </w:p>
        </w:tc>
      </w:tr>
    </w:tbl>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Should tailoring of listed requirements be considered, reference Section 1.2.5 on how to assess tailoring approaches.</w:t>
      </w:r>
    </w:p>
    <w:p w:rsidR="00000000" w:rsidDel="00000000" w:rsidP="00000000" w:rsidRDefault="00000000" w:rsidRPr="00000000" w14:paraId="00000030">
      <w:pPr>
        <w:pStyle w:val="Heading3"/>
        <w:rPr/>
      </w:pPr>
      <w:r w:rsidDel="00000000" w:rsidR="00000000" w:rsidRPr="00000000">
        <w:rPr>
          <w:rtl w:val="0"/>
        </w:rPr>
        <w:t xml:space="preserve">1.2.1 Defining AI</w:t>
      </w:r>
    </w:p>
    <w:p w:rsidR="00000000" w:rsidDel="00000000" w:rsidP="00000000" w:rsidRDefault="00000000" w:rsidRPr="00000000" w14:paraId="00000031">
      <w:pPr>
        <w:rPr/>
      </w:pPr>
      <w:r w:rsidDel="00000000" w:rsidR="00000000" w:rsidRPr="00000000">
        <w:rPr>
          <w:rtl w:val="0"/>
        </w:rPr>
        <w:t xml:space="preserve">Traditional software behavior is explicitly defined by code. Verification confirms the code implements the required logic, and once verified, behavior remains stable unless the code is changed. AI/ML systems operate differently behavior emerges from patterns learned during training rather than from explicitly programmed instructions.</w:t>
      </w:r>
    </w:p>
    <w:p w:rsidR="00000000" w:rsidDel="00000000" w:rsidP="00000000" w:rsidRDefault="00000000" w:rsidRPr="00000000" w14:paraId="00000032">
      <w:pPr>
        <w:rPr/>
      </w:pPr>
      <w:r w:rsidDel="00000000" w:rsidR="00000000" w:rsidRPr="00000000">
        <w:rPr>
          <w:rtl w:val="0"/>
        </w:rPr>
        <w:t xml:space="preserve">This fundamental difference means code inspection alone cannot verify AI behavior, validated performance may not persist over time, and outputs may be non-deterministic. These characteristics do not make AI systems unsuitable for safety-critical operations, but they do require verification approaches designed for data-driven, emergent behavior. The requirements in this framework provide those approaches.</w:t>
      </w:r>
    </w:p>
    <w:p w:rsidR="00000000" w:rsidDel="00000000" w:rsidP="00000000" w:rsidRDefault="00000000" w:rsidRPr="00000000" w14:paraId="00000033">
      <w:pPr>
        <w:spacing w:before="160" w:lineRule="auto"/>
        <w:rPr/>
      </w:pPr>
      <w:r w:rsidDel="00000000" w:rsidR="00000000" w:rsidRPr="00000000">
        <w:rPr>
          <w:b w:val="1"/>
          <w:bCs w:val="1"/>
          <w:rtl w:val="0"/>
        </w:rPr>
        <w:t xml:space="preserve">Table 1-2: Applicability Criteria</w:t>
      </w: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2"/>
        <w:gridCol w:w="3192"/>
        <w:gridCol w:w="3192"/>
        <w:tblGridChange w:id="0">
          <w:tblGrid>
            <w:gridCol w:w="3192"/>
            <w:gridCol w:w="3192"/>
            <w:gridCol w:w="3192"/>
          </w:tblGrid>
        </w:tblGridChange>
      </w:tblGrid>
      <w:tr>
        <w:trPr>
          <w:cantSplit w:val="0"/>
          <w:tblHeader w:val="0"/>
        </w:trPr>
        <w:tc>
          <w:tcPr>
            <w:shd w:fill="c6d9f1" w:val="clear"/>
          </w:tcPr>
          <w:p w:rsidR="00000000" w:rsidDel="00000000" w:rsidP="00000000" w:rsidRDefault="00000000" w:rsidRPr="00000000" w14:paraId="00000034">
            <w:pPr>
              <w:rPr/>
            </w:pPr>
            <w:r w:rsidDel="00000000" w:rsidR="00000000" w:rsidRPr="00000000">
              <w:rPr>
                <w:b w:val="1"/>
                <w:bCs w:val="1"/>
                <w:rtl w:val="0"/>
              </w:rPr>
              <w:t xml:space="preserve">Criterion</w:t>
            </w:r>
            <w:r w:rsidDel="00000000" w:rsidR="00000000" w:rsidRPr="00000000">
              <w:rPr>
                <w:rtl w:val="0"/>
              </w:rPr>
            </w:r>
          </w:p>
        </w:tc>
        <w:tc>
          <w:tcPr>
            <w:shd w:fill="c6d9f1" w:val="clear"/>
          </w:tcPr>
          <w:p w:rsidR="00000000" w:rsidDel="00000000" w:rsidP="00000000" w:rsidRDefault="00000000" w:rsidRPr="00000000" w14:paraId="00000035">
            <w:pPr>
              <w:rPr/>
            </w:pPr>
            <w:r w:rsidDel="00000000" w:rsidR="00000000" w:rsidRPr="00000000">
              <w:rPr>
                <w:b w:val="1"/>
                <w:bCs w:val="1"/>
                <w:rtl w:val="0"/>
              </w:rPr>
              <w:t xml:space="preserve">Indicator</w:t>
            </w:r>
            <w:r w:rsidDel="00000000" w:rsidR="00000000" w:rsidRPr="00000000">
              <w:rPr>
                <w:rtl w:val="0"/>
              </w:rPr>
            </w:r>
          </w:p>
        </w:tc>
        <w:tc>
          <w:tcPr>
            <w:shd w:fill="c6d9f1" w:val="clear"/>
          </w:tcPr>
          <w:p w:rsidR="00000000" w:rsidDel="00000000" w:rsidP="00000000" w:rsidRDefault="00000000" w:rsidRPr="00000000" w14:paraId="00000036">
            <w:pPr>
              <w:rPr/>
            </w:pPr>
            <w:r w:rsidDel="00000000" w:rsidR="00000000" w:rsidRPr="00000000">
              <w:rPr>
                <w:b w:val="1"/>
                <w:bCs w:val="1"/>
                <w:rtl w:val="0"/>
              </w:rPr>
              <w:t xml:space="preserve">Verification Impact</w:t>
            </w:r>
            <w:r w:rsidDel="00000000" w:rsidR="00000000" w:rsidRPr="00000000">
              <w:rPr>
                <w:rtl w:val="0"/>
              </w:rPr>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Learned behavior</w:t>
            </w:r>
          </w:p>
        </w:tc>
        <w:tc>
          <w:tcPr/>
          <w:p w:rsidR="00000000" w:rsidDel="00000000" w:rsidP="00000000" w:rsidRDefault="00000000" w:rsidRPr="00000000" w14:paraId="00000038">
            <w:pPr>
              <w:rPr/>
            </w:pPr>
            <w:r w:rsidDel="00000000" w:rsidR="00000000" w:rsidRPr="00000000">
              <w:rPr>
                <w:rtl w:val="0"/>
              </w:rPr>
              <w:t xml:space="preserve">System uses behavior derived from training data rather than explicitly programmed logic</w:t>
            </w:r>
          </w:p>
        </w:tc>
        <w:tc>
          <w:tcPr/>
          <w:p w:rsidR="00000000" w:rsidDel="00000000" w:rsidP="00000000" w:rsidRDefault="00000000" w:rsidRPr="00000000" w14:paraId="00000039">
            <w:pPr>
              <w:rPr/>
            </w:pPr>
            <w:r w:rsidDel="00000000" w:rsidR="00000000" w:rsidRPr="00000000">
              <w:rPr>
                <w:rtl w:val="0"/>
              </w:rPr>
              <w:t xml:space="preserve">Behavior cannot be verified by code inspection alone</w:t>
            </w:r>
          </w:p>
        </w:tc>
      </w:tr>
      <w:tr>
        <w:trPr>
          <w:cantSplit w:val="0"/>
          <w:tblHeader w:val="0"/>
        </w:trPr>
        <w:tc>
          <w:tcPr>
            <w:shd w:fill="f2f2f2" w:val="clear"/>
          </w:tcPr>
          <w:p w:rsidR="00000000" w:rsidDel="00000000" w:rsidP="00000000" w:rsidRDefault="00000000" w:rsidRPr="00000000" w14:paraId="0000003A">
            <w:pPr>
              <w:rPr/>
            </w:pPr>
            <w:r w:rsidDel="00000000" w:rsidR="00000000" w:rsidRPr="00000000">
              <w:rPr>
                <w:rtl w:val="0"/>
              </w:rPr>
              <w:t xml:space="preserve">Probabilistic outputs</w:t>
            </w:r>
          </w:p>
        </w:tc>
        <w:tc>
          <w:tcPr>
            <w:shd w:fill="f2f2f2" w:val="clear"/>
          </w:tcPr>
          <w:p w:rsidR="00000000" w:rsidDel="00000000" w:rsidP="00000000" w:rsidRDefault="00000000" w:rsidRPr="00000000" w14:paraId="0000003B">
            <w:pPr>
              <w:rPr/>
            </w:pPr>
            <w:r w:rsidDel="00000000" w:rsidR="00000000" w:rsidRPr="00000000">
              <w:rPr>
                <w:rtl w:val="0"/>
              </w:rPr>
              <w:t xml:space="preserve">System outputs are non-deterministic or include confidence/uncertainty</w:t>
            </w:r>
          </w:p>
        </w:tc>
        <w:tc>
          <w:tcPr>
            <w:shd w:fill="f2f2f2" w:val="clear"/>
          </w:tcPr>
          <w:p w:rsidR="00000000" w:rsidDel="00000000" w:rsidP="00000000" w:rsidRDefault="00000000" w:rsidRPr="00000000" w14:paraId="0000003C">
            <w:pPr>
              <w:rPr/>
            </w:pPr>
            <w:r w:rsidDel="00000000" w:rsidR="00000000" w:rsidRPr="00000000">
              <w:rPr>
                <w:rtl w:val="0"/>
              </w:rPr>
              <w:t xml:space="preserve">Identical inputs may not produce identical outputs</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Potential drift</w:t>
            </w:r>
          </w:p>
        </w:tc>
        <w:tc>
          <w:tcPr/>
          <w:p w:rsidR="00000000" w:rsidDel="00000000" w:rsidP="00000000" w:rsidRDefault="00000000" w:rsidRPr="00000000" w14:paraId="0000003E">
            <w:pPr>
              <w:rPr/>
            </w:pPr>
            <w:r w:rsidDel="00000000" w:rsidR="00000000" w:rsidRPr="00000000">
              <w:rPr>
                <w:rtl w:val="0"/>
              </w:rPr>
              <w:t xml:space="preserve">System behavior may change or degrade over time without code modifications</w:t>
            </w:r>
          </w:p>
        </w:tc>
        <w:tc>
          <w:tcPr/>
          <w:p w:rsidR="00000000" w:rsidDel="00000000" w:rsidP="00000000" w:rsidRDefault="00000000" w:rsidRPr="00000000" w14:paraId="0000003F">
            <w:pPr>
              <w:rPr/>
            </w:pPr>
            <w:r w:rsidDel="00000000" w:rsidR="00000000" w:rsidRPr="00000000">
              <w:rPr>
                <w:rtl w:val="0"/>
              </w:rPr>
              <w:t xml:space="preserve">Validated performance may not persist without ongoing monitoring</w:t>
            </w:r>
          </w:p>
        </w:tc>
      </w:tr>
      <w:tr>
        <w:trPr>
          <w:cantSplit w:val="0"/>
          <w:tblHeader w:val="0"/>
        </w:trPr>
        <w:tc>
          <w:tcPr>
            <w:shd w:fill="f2f2f2" w:val="clear"/>
          </w:tcPr>
          <w:p w:rsidR="00000000" w:rsidDel="00000000" w:rsidP="00000000" w:rsidRDefault="00000000" w:rsidRPr="00000000" w14:paraId="00000040">
            <w:pPr>
              <w:rPr/>
            </w:pPr>
            <w:r w:rsidDel="00000000" w:rsidR="00000000" w:rsidRPr="00000000">
              <w:rPr>
                <w:rtl w:val="0"/>
              </w:rPr>
              <w:t xml:space="preserve">Decision impact</w:t>
            </w:r>
          </w:p>
        </w:tc>
        <w:tc>
          <w:tcPr>
            <w:shd w:fill="f2f2f2" w:val="clear"/>
          </w:tcPr>
          <w:p w:rsidR="00000000" w:rsidDel="00000000" w:rsidP="00000000" w:rsidRDefault="00000000" w:rsidRPr="00000000" w14:paraId="00000041">
            <w:pPr>
              <w:rPr/>
            </w:pPr>
            <w:r w:rsidDel="00000000" w:rsidR="00000000" w:rsidRPr="00000000">
              <w:rPr>
                <w:rtl w:val="0"/>
              </w:rPr>
              <w:t xml:space="preserve">System makes or informs decisions affecting human safety or operational success</w:t>
            </w:r>
          </w:p>
        </w:tc>
        <w:tc>
          <w:tcPr>
            <w:shd w:fill="f2f2f2" w:val="clear"/>
          </w:tcPr>
          <w:p w:rsidR="00000000" w:rsidDel="00000000" w:rsidP="00000000" w:rsidRDefault="00000000" w:rsidRPr="00000000" w14:paraId="00000042">
            <w:pPr>
              <w:rPr/>
            </w:pPr>
            <w:r w:rsidDel="00000000" w:rsidR="00000000" w:rsidRPr="00000000">
              <w:rPr>
                <w:rtl w:val="0"/>
              </w:rPr>
              <w:t xml:space="preserve">Undetected failures may have severe consequences</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 system meeting one or more criteria: proceed to Section 1.2.2 to determine classification and applicable requirements. A system meeting no criteria: this framework does not apply; use standard software assurance practices.</w:t>
      </w:r>
    </w:p>
    <w:p w:rsidR="00000000" w:rsidDel="00000000" w:rsidP="00000000" w:rsidRDefault="00000000" w:rsidRPr="00000000" w14:paraId="00000045">
      <w:pPr>
        <w:pStyle w:val="Heading3"/>
        <w:rPr/>
      </w:pPr>
      <w:r w:rsidDel="00000000" w:rsidR="00000000" w:rsidRPr="00000000">
        <w:rPr>
          <w:rtl w:val="0"/>
        </w:rPr>
        <w:t xml:space="preserve">1.2.2 AI System Classification</w:t>
      </w:r>
    </w:p>
    <w:p w:rsidR="00000000" w:rsidDel="00000000" w:rsidP="00000000" w:rsidRDefault="00000000" w:rsidRPr="00000000" w14:paraId="00000046">
      <w:pPr>
        <w:rPr/>
      </w:pPr>
      <w:r w:rsidDel="00000000" w:rsidR="00000000" w:rsidRPr="00000000">
        <w:rPr>
          <w:rtl w:val="0"/>
        </w:rPr>
        <w:t xml:space="preserve">Once a system has been identified as meeting the applicability criteria in Section 1.2.1, it shall be classified according to Table 1-3. Classification determines which requirements apply and the level of tailoring authority available.</w:t>
      </w:r>
    </w:p>
    <w:p w:rsidR="00000000" w:rsidDel="00000000" w:rsidP="00000000" w:rsidRDefault="00000000" w:rsidRPr="00000000" w14:paraId="00000047">
      <w:pPr>
        <w:spacing w:before="160" w:lineRule="auto"/>
        <w:rPr>
          <w:b w:val="1"/>
          <w:bCs w:val="1"/>
        </w:rPr>
      </w:pPr>
      <w:r w:rsidDel="00000000" w:rsidR="00000000" w:rsidRPr="00000000">
        <w:rPr>
          <w:b w:val="1"/>
          <w:bCs w:val="1"/>
          <w:rtl w:val="0"/>
        </w:rPr>
        <w:t xml:space="preserve">Table 1-3: AI System Classification</w:t>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2"/>
        <w:gridCol w:w="3192"/>
        <w:gridCol w:w="3192"/>
        <w:tblGridChange w:id="0">
          <w:tblGrid>
            <w:gridCol w:w="3192"/>
            <w:gridCol w:w="3192"/>
            <w:gridCol w:w="3192"/>
          </w:tblGrid>
        </w:tblGridChange>
      </w:tblGrid>
      <w:tr>
        <w:trPr>
          <w:cantSplit w:val="0"/>
          <w:tblHeader w:val="0"/>
        </w:trPr>
        <w:tc>
          <w:tcPr>
            <w:shd w:fill="c6d9f1" w:val="clear"/>
          </w:tcPr>
          <w:p w:rsidR="00000000" w:rsidDel="00000000" w:rsidP="00000000" w:rsidRDefault="00000000" w:rsidRPr="00000000" w14:paraId="00000048">
            <w:pPr>
              <w:spacing w:before="160" w:lineRule="auto"/>
              <w:rPr/>
            </w:pPr>
            <w:r w:rsidDel="00000000" w:rsidR="00000000" w:rsidRPr="00000000">
              <w:rPr>
                <w:b w:val="1"/>
                <w:bCs w:val="1"/>
                <w:rtl w:val="0"/>
              </w:rPr>
              <w:t xml:space="preserve">Classification</w:t>
            </w:r>
            <w:r w:rsidDel="00000000" w:rsidR="00000000" w:rsidRPr="00000000">
              <w:rPr>
                <w:rtl w:val="0"/>
              </w:rPr>
            </w:r>
          </w:p>
        </w:tc>
        <w:tc>
          <w:tcPr>
            <w:shd w:fill="c6d9f1" w:val="clear"/>
          </w:tcPr>
          <w:p w:rsidR="00000000" w:rsidDel="00000000" w:rsidP="00000000" w:rsidRDefault="00000000" w:rsidRPr="00000000" w14:paraId="00000049">
            <w:pPr>
              <w:spacing w:before="160" w:lineRule="auto"/>
              <w:rPr/>
            </w:pPr>
            <w:r w:rsidDel="00000000" w:rsidR="00000000" w:rsidRPr="00000000">
              <w:rPr>
                <w:b w:val="1"/>
                <w:bCs w:val="1"/>
                <w:rtl w:val="0"/>
              </w:rPr>
              <w:t xml:space="preserve">Description</w:t>
            </w:r>
            <w:r w:rsidDel="00000000" w:rsidR="00000000" w:rsidRPr="00000000">
              <w:rPr>
                <w:rtl w:val="0"/>
              </w:rPr>
            </w:r>
          </w:p>
        </w:tc>
        <w:tc>
          <w:tcPr>
            <w:shd w:fill="c6d9f1" w:val="clear"/>
          </w:tcPr>
          <w:p w:rsidR="00000000" w:rsidDel="00000000" w:rsidP="00000000" w:rsidRDefault="00000000" w:rsidRPr="00000000" w14:paraId="0000004A">
            <w:pPr>
              <w:spacing w:before="160" w:lineRule="auto"/>
              <w:rPr/>
            </w:pPr>
            <w:r w:rsidDel="00000000" w:rsidR="00000000" w:rsidRPr="00000000">
              <w:rPr>
                <w:b w:val="1"/>
                <w:bCs w:val="1"/>
                <w:rtl w:val="0"/>
              </w:rPr>
              <w:t xml:space="preserve">Applicable Requirements</w:t>
            </w:r>
            <w:r w:rsidDel="00000000" w:rsidR="00000000" w:rsidRPr="00000000">
              <w:rPr>
                <w:rtl w:val="0"/>
              </w:rPr>
            </w:r>
          </w:p>
        </w:tc>
      </w:tr>
      <w:tr>
        <w:trPr>
          <w:cantSplit w:val="0"/>
          <w:tblHeader w:val="0"/>
        </w:trPr>
        <w:tc>
          <w:tcPr/>
          <w:p w:rsidR="00000000" w:rsidDel="00000000" w:rsidP="00000000" w:rsidRDefault="00000000" w:rsidRPr="00000000" w14:paraId="0000004B">
            <w:pPr>
              <w:spacing w:before="160" w:lineRule="auto"/>
              <w:rPr/>
            </w:pPr>
            <w:r w:rsidDel="00000000" w:rsidR="00000000" w:rsidRPr="00000000">
              <w:rPr>
                <w:rtl w:val="0"/>
              </w:rPr>
              <w:t xml:space="preserve">Safety-Critical AI</w:t>
            </w:r>
          </w:p>
        </w:tc>
        <w:tc>
          <w:tcPr/>
          <w:p w:rsidR="00000000" w:rsidDel="00000000" w:rsidP="00000000" w:rsidRDefault="00000000" w:rsidRPr="00000000" w14:paraId="0000004C">
            <w:pPr>
              <w:spacing w:before="160" w:lineRule="auto"/>
              <w:rPr/>
            </w:pPr>
            <w:r w:rsidDel="00000000" w:rsidR="00000000" w:rsidRPr="00000000">
              <w:rPr>
                <w:rtl w:val="0"/>
              </w:rPr>
              <w:t xml:space="preserve">AI outputs directly affect human safety or system survivability</w:t>
            </w:r>
          </w:p>
        </w:tc>
        <w:tc>
          <w:tcPr/>
          <w:p w:rsidR="00000000" w:rsidDel="00000000" w:rsidP="00000000" w:rsidRDefault="00000000" w:rsidRPr="00000000" w14:paraId="0000004D">
            <w:pPr>
              <w:spacing w:before="160" w:lineRule="auto"/>
              <w:rPr/>
            </w:pPr>
            <w:r w:rsidDel="00000000" w:rsidR="00000000" w:rsidRPr="00000000">
              <w:rPr>
                <w:rtl w:val="0"/>
              </w:rPr>
              <w:t xml:space="preserve">All AI-1 through AI-9</w:t>
            </w:r>
          </w:p>
        </w:tc>
      </w:tr>
      <w:tr>
        <w:trPr>
          <w:cantSplit w:val="0"/>
          <w:tblHeader w:val="0"/>
        </w:trPr>
        <w:tc>
          <w:tcPr>
            <w:shd w:fill="f2f2f2" w:val="clear"/>
          </w:tcPr>
          <w:p w:rsidR="00000000" w:rsidDel="00000000" w:rsidP="00000000" w:rsidRDefault="00000000" w:rsidRPr="00000000" w14:paraId="0000004E">
            <w:pPr>
              <w:spacing w:before="160" w:lineRule="auto"/>
              <w:rPr/>
            </w:pPr>
            <w:r w:rsidDel="00000000" w:rsidR="00000000" w:rsidRPr="00000000">
              <w:rPr>
                <w:rtl w:val="0"/>
              </w:rPr>
              <w:t xml:space="preserve">Mission-Critical AI</w:t>
            </w:r>
          </w:p>
        </w:tc>
        <w:tc>
          <w:tcPr>
            <w:shd w:fill="f2f2f2" w:val="clear"/>
          </w:tcPr>
          <w:p w:rsidR="00000000" w:rsidDel="00000000" w:rsidP="00000000" w:rsidRDefault="00000000" w:rsidRPr="00000000" w14:paraId="0000004F">
            <w:pPr>
              <w:spacing w:before="160" w:lineRule="auto"/>
              <w:rPr/>
            </w:pPr>
            <w:r w:rsidDel="00000000" w:rsidR="00000000" w:rsidRPr="00000000">
              <w:rPr>
                <w:rtl w:val="0"/>
              </w:rPr>
              <w:t xml:space="preserve">AI outputs affect operational success but not human safety</w:t>
            </w:r>
          </w:p>
        </w:tc>
        <w:tc>
          <w:tcPr>
            <w:shd w:fill="f2f2f2" w:val="clear"/>
          </w:tcPr>
          <w:p w:rsidR="00000000" w:rsidDel="00000000" w:rsidP="00000000" w:rsidRDefault="00000000" w:rsidRPr="00000000" w14:paraId="00000050">
            <w:pPr>
              <w:spacing w:before="160" w:lineRule="auto"/>
              <w:rPr/>
            </w:pPr>
            <w:r w:rsidDel="00000000" w:rsidR="00000000" w:rsidRPr="00000000">
              <w:rPr>
                <w:rtl w:val="0"/>
              </w:rPr>
              <w:t xml:space="preserve">AI-1 through AI-6, AI-8, AI-9; AI-7 tailored</w:t>
            </w:r>
          </w:p>
        </w:tc>
      </w:tr>
      <w:tr>
        <w:trPr>
          <w:cantSplit w:val="0"/>
          <w:tblHeader w:val="0"/>
        </w:trPr>
        <w:tc>
          <w:tcPr/>
          <w:p w:rsidR="00000000" w:rsidDel="00000000" w:rsidP="00000000" w:rsidRDefault="00000000" w:rsidRPr="00000000" w14:paraId="00000051">
            <w:pPr>
              <w:spacing w:before="160" w:lineRule="auto"/>
              <w:rPr/>
            </w:pPr>
            <w:r w:rsidDel="00000000" w:rsidR="00000000" w:rsidRPr="00000000">
              <w:rPr>
                <w:rtl w:val="0"/>
              </w:rPr>
              <w:t xml:space="preserve">Mission Support AI</w:t>
            </w:r>
          </w:p>
        </w:tc>
        <w:tc>
          <w:tcPr/>
          <w:p w:rsidR="00000000" w:rsidDel="00000000" w:rsidP="00000000" w:rsidRDefault="00000000" w:rsidRPr="00000000" w14:paraId="00000052">
            <w:pPr>
              <w:spacing w:before="160" w:lineRule="auto"/>
              <w:rPr/>
            </w:pPr>
            <w:r w:rsidDel="00000000" w:rsidR="00000000" w:rsidRPr="00000000">
              <w:rPr>
                <w:rtl w:val="0"/>
              </w:rPr>
              <w:t xml:space="preserve">AI supports operations but does not drive critical decisions</w:t>
            </w:r>
          </w:p>
        </w:tc>
        <w:tc>
          <w:tcPr/>
          <w:p w:rsidR="00000000" w:rsidDel="00000000" w:rsidP="00000000" w:rsidRDefault="00000000" w:rsidRPr="00000000" w14:paraId="00000053">
            <w:pPr>
              <w:spacing w:before="160" w:lineRule="auto"/>
              <w:rPr/>
            </w:pPr>
            <w:r w:rsidDel="00000000" w:rsidR="00000000" w:rsidRPr="00000000">
              <w:rPr>
                <w:rtl w:val="0"/>
              </w:rPr>
              <w:t xml:space="preserve">AI-1 through AI-6 minimum</w:t>
            </w:r>
          </w:p>
        </w:tc>
      </w:tr>
    </w:tbl>
    <w:p w:rsidR="00000000" w:rsidDel="00000000" w:rsidP="00000000" w:rsidRDefault="00000000" w:rsidRPr="00000000" w14:paraId="00000054">
      <w:pPr>
        <w:spacing w:before="160" w:lineRule="auto"/>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Systems meeting the Adaptive learning criterion in Table 1-2 shall be classified no lower than Mission-Critical and require tailoring approval per Section 1.2.5.</w:t>
      </w:r>
    </w:p>
    <w:p w:rsidR="00000000" w:rsidDel="00000000" w:rsidP="00000000" w:rsidRDefault="00000000" w:rsidRPr="00000000" w14:paraId="00000056">
      <w:pPr>
        <w:pStyle w:val="Heading3"/>
        <w:rPr/>
      </w:pPr>
      <w:r w:rsidDel="00000000" w:rsidR="00000000" w:rsidRPr="00000000">
        <w:rPr>
          <w:rtl w:val="0"/>
        </w:rPr>
        <w:t xml:space="preserve">1.2.3 Relationship to Traditional Software Standards</w:t>
      </w:r>
    </w:p>
    <w:p w:rsidR="00000000" w:rsidDel="00000000" w:rsidP="00000000" w:rsidRDefault="00000000" w:rsidRPr="00000000" w14:paraId="00000057">
      <w:pPr>
        <w:rPr/>
      </w:pPr>
      <w:r w:rsidDel="00000000" w:rsidR="00000000" w:rsidRPr="00000000">
        <w:rPr>
          <w:rtl w:val="0"/>
        </w:rPr>
        <w:t xml:space="preserve">Traditional software engineering standards were developed for deterministic, logic-based systems. These standards implicitly assume characteristics that do not hold for AI/ML systems. This section documents the gaps that necessitate AI-specific requirements.</w:t>
      </w:r>
    </w:p>
    <w:p w:rsidR="00000000" w:rsidDel="00000000" w:rsidP="00000000" w:rsidRDefault="00000000" w:rsidRPr="00000000" w14:paraId="00000058">
      <w:pPr>
        <w:pStyle w:val="Heading4"/>
        <w:rPr/>
      </w:pPr>
      <w:r w:rsidDel="00000000" w:rsidR="00000000" w:rsidRPr="00000000">
        <w:rPr>
          <w:rtl w:val="0"/>
        </w:rPr>
        <w:t xml:space="preserve">1.2.3.1 Gap Analysis</w:t>
      </w:r>
    </w:p>
    <w:p w:rsidR="00000000" w:rsidDel="00000000" w:rsidP="00000000" w:rsidRDefault="00000000" w:rsidRPr="00000000" w14:paraId="00000059">
      <w:pPr>
        <w:spacing w:before="160" w:lineRule="auto"/>
        <w:rPr/>
      </w:pPr>
      <w:r w:rsidDel="00000000" w:rsidR="00000000" w:rsidRPr="00000000">
        <w:rPr>
          <w:b w:val="1"/>
          <w:bCs w:val="1"/>
          <w:rtl w:val="0"/>
        </w:rPr>
        <w:t xml:space="preserve">Table 1-4: Traditional Software vs. AI/ML Gap Analysis</w:t>
      </w:r>
      <w:r w:rsidDel="00000000" w:rsidR="00000000" w:rsidRPr="00000000">
        <w:rPr>
          <w:rtl w:val="0"/>
        </w:rPr>
      </w:r>
    </w:p>
    <w:tbl>
      <w:tblPr>
        <w:tblStyle w:val="Table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2"/>
        <w:gridCol w:w="3192"/>
        <w:gridCol w:w="3192"/>
        <w:tblGridChange w:id="0">
          <w:tblGrid>
            <w:gridCol w:w="3192"/>
            <w:gridCol w:w="3192"/>
            <w:gridCol w:w="3192"/>
          </w:tblGrid>
        </w:tblGridChange>
      </w:tblGrid>
      <w:tr>
        <w:trPr>
          <w:cantSplit w:val="0"/>
          <w:tblHeader w:val="0"/>
        </w:trPr>
        <w:tc>
          <w:tcPr>
            <w:shd w:fill="c6d9f1" w:val="clear"/>
          </w:tcPr>
          <w:p w:rsidR="00000000" w:rsidDel="00000000" w:rsidP="00000000" w:rsidRDefault="00000000" w:rsidRPr="00000000" w14:paraId="0000005A">
            <w:pPr>
              <w:spacing w:before="160" w:lineRule="auto"/>
              <w:rPr/>
            </w:pPr>
            <w:r w:rsidDel="00000000" w:rsidR="00000000" w:rsidRPr="00000000">
              <w:rPr>
                <w:b w:val="1"/>
                <w:bCs w:val="1"/>
                <w:rtl w:val="0"/>
              </w:rPr>
              <w:t xml:space="preserve">Traditional Software</w:t>
            </w:r>
            <w:r w:rsidDel="00000000" w:rsidR="00000000" w:rsidRPr="00000000">
              <w:rPr>
                <w:rtl w:val="0"/>
              </w:rPr>
            </w:r>
          </w:p>
        </w:tc>
        <w:tc>
          <w:tcPr>
            <w:shd w:fill="c6d9f1" w:val="clear"/>
          </w:tcPr>
          <w:p w:rsidR="00000000" w:rsidDel="00000000" w:rsidP="00000000" w:rsidRDefault="00000000" w:rsidRPr="00000000" w14:paraId="0000005B">
            <w:pPr>
              <w:spacing w:before="160" w:lineRule="auto"/>
              <w:rPr/>
            </w:pPr>
            <w:r w:rsidDel="00000000" w:rsidR="00000000" w:rsidRPr="00000000">
              <w:rPr>
                <w:b w:val="1"/>
                <w:bCs w:val="1"/>
                <w:rtl w:val="0"/>
              </w:rPr>
              <w:t xml:space="preserve">AI/ML Reality</w:t>
            </w:r>
            <w:r w:rsidDel="00000000" w:rsidR="00000000" w:rsidRPr="00000000">
              <w:rPr>
                <w:rtl w:val="0"/>
              </w:rPr>
            </w:r>
          </w:p>
        </w:tc>
        <w:tc>
          <w:tcPr>
            <w:shd w:fill="c6d9f1" w:val="clear"/>
          </w:tcPr>
          <w:p w:rsidR="00000000" w:rsidDel="00000000" w:rsidP="00000000" w:rsidRDefault="00000000" w:rsidRPr="00000000" w14:paraId="0000005C">
            <w:pPr>
              <w:spacing w:before="160" w:lineRule="auto"/>
              <w:rPr/>
            </w:pPr>
            <w:r w:rsidDel="00000000" w:rsidR="00000000" w:rsidRPr="00000000">
              <w:rPr>
                <w:b w:val="1"/>
                <w:bCs w:val="1"/>
                <w:rtl w:val="0"/>
              </w:rPr>
              <w:t xml:space="preserve">Risk If Unaddressed</w:t>
            </w:r>
            <w:r w:rsidDel="00000000" w:rsidR="00000000" w:rsidRPr="00000000">
              <w:rPr>
                <w:rtl w:val="0"/>
              </w:rPr>
            </w:r>
          </w:p>
        </w:tc>
      </w:tr>
      <w:tr>
        <w:trPr>
          <w:cantSplit w:val="0"/>
          <w:tblHeader w:val="0"/>
        </w:trPr>
        <w:tc>
          <w:tcPr/>
          <w:p w:rsidR="00000000" w:rsidDel="00000000" w:rsidP="00000000" w:rsidRDefault="00000000" w:rsidRPr="00000000" w14:paraId="0000005D">
            <w:pPr>
              <w:spacing w:before="160" w:lineRule="auto"/>
              <w:rPr/>
            </w:pPr>
            <w:r w:rsidDel="00000000" w:rsidR="00000000" w:rsidRPr="00000000">
              <w:rPr>
                <w:rtl w:val="0"/>
              </w:rPr>
              <w:t xml:space="preserve">Fault = bug in code</w:t>
            </w:r>
          </w:p>
        </w:tc>
        <w:tc>
          <w:tcPr/>
          <w:p w:rsidR="00000000" w:rsidDel="00000000" w:rsidP="00000000" w:rsidRDefault="00000000" w:rsidRPr="00000000" w14:paraId="0000005E">
            <w:pPr>
              <w:spacing w:before="160" w:lineRule="auto"/>
              <w:rPr/>
            </w:pPr>
            <w:r w:rsidDel="00000000" w:rsidR="00000000" w:rsidRPr="00000000">
              <w:rPr>
                <w:rtl w:val="0"/>
              </w:rPr>
              <w:t xml:space="preserve">Fault = bias, drift, hallucination</w:t>
            </w:r>
          </w:p>
        </w:tc>
        <w:tc>
          <w:tcPr/>
          <w:p w:rsidR="00000000" w:rsidDel="00000000" w:rsidP="00000000" w:rsidRDefault="00000000" w:rsidRPr="00000000" w14:paraId="0000005F">
            <w:pPr>
              <w:spacing w:before="160" w:lineRule="auto"/>
              <w:rPr/>
            </w:pPr>
            <w:r w:rsidDel="00000000" w:rsidR="00000000" w:rsidRPr="00000000">
              <w:rPr>
                <w:rtl w:val="0"/>
              </w:rPr>
              <w:t xml:space="preserve">Wrong failure mode analysis</w:t>
            </w:r>
          </w:p>
        </w:tc>
      </w:tr>
      <w:tr>
        <w:trPr>
          <w:cantSplit w:val="0"/>
          <w:tblHeader w:val="0"/>
        </w:trPr>
        <w:tc>
          <w:tcPr>
            <w:shd w:fill="f2f2f2" w:val="clear"/>
          </w:tcPr>
          <w:p w:rsidR="00000000" w:rsidDel="00000000" w:rsidP="00000000" w:rsidRDefault="00000000" w:rsidRPr="00000000" w14:paraId="00000060">
            <w:pPr>
              <w:spacing w:before="160" w:lineRule="auto"/>
              <w:rPr/>
            </w:pPr>
            <w:r w:rsidDel="00000000" w:rsidR="00000000" w:rsidRPr="00000000">
              <w:rPr>
                <w:rtl w:val="0"/>
              </w:rPr>
              <w:t xml:space="preserve">V&amp;V at delivery</w:t>
            </w:r>
          </w:p>
        </w:tc>
        <w:tc>
          <w:tcPr>
            <w:shd w:fill="f2f2f2" w:val="clear"/>
          </w:tcPr>
          <w:p w:rsidR="00000000" w:rsidDel="00000000" w:rsidP="00000000" w:rsidRDefault="00000000" w:rsidRPr="00000000" w14:paraId="00000061">
            <w:pPr>
              <w:spacing w:before="160" w:lineRule="auto"/>
              <w:rPr/>
            </w:pPr>
            <w:r w:rsidDel="00000000" w:rsidR="00000000" w:rsidRPr="00000000">
              <w:rPr>
                <w:rtl w:val="0"/>
              </w:rPr>
              <w:t xml:space="preserve">Requires continuous validation</w:t>
            </w:r>
          </w:p>
        </w:tc>
        <w:tc>
          <w:tcPr>
            <w:shd w:fill="f2f2f2" w:val="clear"/>
          </w:tcPr>
          <w:p w:rsidR="00000000" w:rsidDel="00000000" w:rsidP="00000000" w:rsidRDefault="00000000" w:rsidRPr="00000000" w14:paraId="00000062">
            <w:pPr>
              <w:spacing w:before="160" w:lineRule="auto"/>
              <w:rPr/>
            </w:pPr>
            <w:r w:rsidDel="00000000" w:rsidR="00000000" w:rsidRPr="00000000">
              <w:rPr>
                <w:rtl w:val="0"/>
              </w:rPr>
              <w:t xml:space="preserve">Post-deployment failures undetected</w:t>
            </w:r>
          </w:p>
        </w:tc>
      </w:tr>
      <w:tr>
        <w:trPr>
          <w:cantSplit w:val="0"/>
          <w:tblHeader w:val="0"/>
        </w:trPr>
        <w:tc>
          <w:tcPr/>
          <w:p w:rsidR="00000000" w:rsidDel="00000000" w:rsidP="00000000" w:rsidRDefault="00000000" w:rsidRPr="00000000" w14:paraId="00000063">
            <w:pPr>
              <w:spacing w:before="160" w:lineRule="auto"/>
              <w:rPr/>
            </w:pPr>
            <w:r w:rsidDel="00000000" w:rsidR="00000000" w:rsidRPr="00000000">
              <w:rPr>
                <w:rtl w:val="0"/>
              </w:rPr>
              <w:t xml:space="preserve">Requirements to Code traceability</w:t>
            </w:r>
          </w:p>
        </w:tc>
        <w:tc>
          <w:tcPr/>
          <w:p w:rsidR="00000000" w:rsidDel="00000000" w:rsidP="00000000" w:rsidRDefault="00000000" w:rsidRPr="00000000" w14:paraId="00000064">
            <w:pPr>
              <w:spacing w:before="160" w:lineRule="auto"/>
              <w:rPr/>
            </w:pPr>
            <w:r w:rsidDel="00000000" w:rsidR="00000000" w:rsidRPr="00000000">
              <w:rPr>
                <w:rtl w:val="0"/>
              </w:rPr>
              <w:t xml:space="preserve">Behavior emerges from training data</w:t>
            </w:r>
          </w:p>
        </w:tc>
        <w:tc>
          <w:tcPr/>
          <w:p w:rsidR="00000000" w:rsidDel="00000000" w:rsidP="00000000" w:rsidRDefault="00000000" w:rsidRPr="00000000" w14:paraId="00000065">
            <w:pPr>
              <w:spacing w:before="160" w:lineRule="auto"/>
              <w:rPr/>
            </w:pPr>
            <w:r w:rsidDel="00000000" w:rsidR="00000000" w:rsidRPr="00000000">
              <w:rPr>
                <w:rtl w:val="0"/>
              </w:rPr>
              <w:t xml:space="preserve">Loss of traceability</w:t>
            </w:r>
          </w:p>
        </w:tc>
      </w:tr>
      <w:tr>
        <w:trPr>
          <w:cantSplit w:val="0"/>
          <w:tblHeader w:val="0"/>
        </w:trPr>
        <w:tc>
          <w:tcPr>
            <w:shd w:fill="f2f2f2" w:val="clear"/>
          </w:tcPr>
          <w:p w:rsidR="00000000" w:rsidDel="00000000" w:rsidP="00000000" w:rsidRDefault="00000000" w:rsidRPr="00000000" w14:paraId="00000066">
            <w:pPr>
              <w:spacing w:before="160" w:lineRule="auto"/>
              <w:rPr/>
            </w:pPr>
            <w:r w:rsidDel="00000000" w:rsidR="00000000" w:rsidRPr="00000000">
              <w:rPr>
                <w:rtl w:val="0"/>
              </w:rPr>
              <w:t xml:space="preserve">Deterministic outputs</w:t>
            </w:r>
          </w:p>
        </w:tc>
        <w:tc>
          <w:tcPr>
            <w:shd w:fill="f2f2f2" w:val="clear"/>
          </w:tcPr>
          <w:p w:rsidR="00000000" w:rsidDel="00000000" w:rsidP="00000000" w:rsidRDefault="00000000" w:rsidRPr="00000000" w14:paraId="00000067">
            <w:pPr>
              <w:spacing w:before="160" w:lineRule="auto"/>
              <w:rPr/>
            </w:pPr>
            <w:r w:rsidDel="00000000" w:rsidR="00000000" w:rsidRPr="00000000">
              <w:rPr>
                <w:rtl w:val="0"/>
              </w:rPr>
              <w:t xml:space="preserve">Probabilistic outputs</w:t>
            </w:r>
          </w:p>
        </w:tc>
        <w:tc>
          <w:tcPr>
            <w:shd w:fill="f2f2f2" w:val="clear"/>
          </w:tcPr>
          <w:p w:rsidR="00000000" w:rsidDel="00000000" w:rsidP="00000000" w:rsidRDefault="00000000" w:rsidRPr="00000000" w14:paraId="00000068">
            <w:pPr>
              <w:spacing w:before="160" w:lineRule="auto"/>
              <w:rPr/>
            </w:pPr>
            <w:r w:rsidDel="00000000" w:rsidR="00000000" w:rsidRPr="00000000">
              <w:rPr>
                <w:rtl w:val="0"/>
              </w:rPr>
              <w:t xml:space="preserve">Unpredictable behavior in edge cases</w:t>
            </w:r>
          </w:p>
        </w:tc>
      </w:tr>
      <w:tr>
        <w:trPr>
          <w:cantSplit w:val="0"/>
          <w:tblHeader w:val="0"/>
        </w:trPr>
        <w:tc>
          <w:tcPr/>
          <w:p w:rsidR="00000000" w:rsidDel="00000000" w:rsidP="00000000" w:rsidRDefault="00000000" w:rsidRPr="00000000" w14:paraId="00000069">
            <w:pPr>
              <w:spacing w:before="160" w:lineRule="auto"/>
              <w:rPr/>
            </w:pPr>
            <w:r w:rsidDel="00000000" w:rsidR="00000000" w:rsidRPr="00000000">
              <w:rPr>
                <w:rtl w:val="0"/>
              </w:rPr>
              <w:t xml:space="preserve">Code coverage metrics</w:t>
            </w:r>
          </w:p>
        </w:tc>
        <w:tc>
          <w:tcPr/>
          <w:p w:rsidR="00000000" w:rsidDel="00000000" w:rsidP="00000000" w:rsidRDefault="00000000" w:rsidRPr="00000000" w14:paraId="0000006A">
            <w:pPr>
              <w:spacing w:before="160" w:lineRule="auto"/>
              <w:rPr/>
            </w:pPr>
            <w:r w:rsidDel="00000000" w:rsidR="00000000" w:rsidRPr="00000000">
              <w:rPr>
                <w:rtl w:val="0"/>
              </w:rPr>
              <w:t xml:space="preserve">No equivalent for trained models</w:t>
            </w:r>
          </w:p>
        </w:tc>
        <w:tc>
          <w:tcPr/>
          <w:p w:rsidR="00000000" w:rsidDel="00000000" w:rsidP="00000000" w:rsidRDefault="00000000" w:rsidRPr="00000000" w14:paraId="0000006B">
            <w:pPr>
              <w:spacing w:before="160" w:lineRule="auto"/>
              <w:rPr/>
            </w:pPr>
            <w:r w:rsidDel="00000000" w:rsidR="00000000" w:rsidRPr="00000000">
              <w:rPr>
                <w:rtl w:val="0"/>
              </w:rPr>
              <w:t xml:space="preserve">Inadequate test coverage</w:t>
            </w:r>
          </w:p>
        </w:tc>
      </w:tr>
      <w:tr>
        <w:trPr>
          <w:cantSplit w:val="0"/>
          <w:tblHeader w:val="0"/>
        </w:trPr>
        <w:tc>
          <w:tcPr>
            <w:shd w:fill="f2f2f2" w:val="clear"/>
          </w:tcPr>
          <w:p w:rsidR="00000000" w:rsidDel="00000000" w:rsidP="00000000" w:rsidRDefault="00000000" w:rsidRPr="00000000" w14:paraId="0000006C">
            <w:pPr>
              <w:spacing w:before="160" w:lineRule="auto"/>
              <w:rPr/>
            </w:pPr>
            <w:r w:rsidDel="00000000" w:rsidR="00000000" w:rsidRPr="00000000">
              <w:rPr>
                <w:rtl w:val="0"/>
              </w:rPr>
              <w:t xml:space="preserve">Explicit decision logic</w:t>
            </w:r>
          </w:p>
        </w:tc>
        <w:tc>
          <w:tcPr>
            <w:shd w:fill="f2f2f2" w:val="clear"/>
          </w:tcPr>
          <w:p w:rsidR="00000000" w:rsidDel="00000000" w:rsidP="00000000" w:rsidRDefault="00000000" w:rsidRPr="00000000" w14:paraId="0000006D">
            <w:pPr>
              <w:spacing w:before="160" w:lineRule="auto"/>
              <w:rPr/>
            </w:pPr>
            <w:r w:rsidDel="00000000" w:rsidR="00000000" w:rsidRPr="00000000">
              <w:rPr>
                <w:rtl w:val="0"/>
              </w:rPr>
              <w:t xml:space="preserve">Black-box decision making</w:t>
            </w:r>
          </w:p>
        </w:tc>
        <w:tc>
          <w:tcPr>
            <w:shd w:fill="f2f2f2" w:val="clear"/>
          </w:tcPr>
          <w:p w:rsidR="00000000" w:rsidDel="00000000" w:rsidP="00000000" w:rsidRDefault="00000000" w:rsidRPr="00000000" w14:paraId="0000006E">
            <w:pPr>
              <w:spacing w:before="160" w:lineRule="auto"/>
              <w:rPr/>
            </w:pPr>
            <w:r w:rsidDel="00000000" w:rsidR="00000000" w:rsidRPr="00000000">
              <w:rPr>
                <w:rtl w:val="0"/>
              </w:rPr>
              <w:t xml:space="preserve">Operators cannot verify AI reasoning</w:t>
            </w:r>
          </w:p>
        </w:tc>
      </w:tr>
    </w:tbl>
    <w:p w:rsidR="00000000" w:rsidDel="00000000" w:rsidP="00000000" w:rsidRDefault="00000000" w:rsidRPr="00000000" w14:paraId="0000006F">
      <w:pPr>
        <w:spacing w:before="160" w:lineRule="auto"/>
        <w:rPr/>
      </w:pPr>
      <w:r w:rsidDel="00000000" w:rsidR="00000000" w:rsidRPr="00000000">
        <w:rPr>
          <w:rtl w:val="0"/>
        </w:rPr>
      </w:r>
    </w:p>
    <w:p w:rsidR="00000000" w:rsidDel="00000000" w:rsidP="00000000" w:rsidRDefault="00000000" w:rsidRPr="00000000" w14:paraId="00000070">
      <w:pPr>
        <w:pStyle w:val="Heading4"/>
        <w:rPr/>
      </w:pPr>
      <w:r w:rsidDel="00000000" w:rsidR="00000000" w:rsidRPr="00000000">
        <w:rPr>
          <w:rtl w:val="0"/>
        </w:rPr>
        <w:t xml:space="preserve">1.2.3.2 Gap-to-Requirement Mapping</w:t>
      </w:r>
    </w:p>
    <w:p w:rsidR="00000000" w:rsidDel="00000000" w:rsidP="00000000" w:rsidRDefault="00000000" w:rsidRPr="00000000" w14:paraId="00000071">
      <w:pPr>
        <w:rPr/>
      </w:pPr>
      <w:r w:rsidDel="00000000" w:rsidR="00000000" w:rsidRPr="00000000">
        <w:rPr>
          <w:rtl w:val="0"/>
        </w:rPr>
        <w:t xml:space="preserve">Each AI-specific requirement set in Section 2 addresses one or more gaps identified above. Table 1-5 provides traceability from identified gaps to the corresponding requirements.</w:t>
      </w:r>
    </w:p>
    <w:p w:rsidR="00000000" w:rsidDel="00000000" w:rsidP="00000000" w:rsidRDefault="00000000" w:rsidRPr="00000000" w14:paraId="00000072">
      <w:pPr>
        <w:spacing w:before="160" w:lineRule="auto"/>
        <w:rPr/>
      </w:pPr>
      <w:r w:rsidDel="00000000" w:rsidR="00000000" w:rsidRPr="00000000">
        <w:rPr>
          <w:b w:val="1"/>
          <w:bCs w:val="1"/>
          <w:rtl w:val="0"/>
        </w:rPr>
        <w:t xml:space="preserve">Table 1-5: Gap-to-Requirement Mapping</w:t>
      </w:r>
      <w:r w:rsidDel="00000000" w:rsidR="00000000" w:rsidRPr="00000000">
        <w:rPr>
          <w:rtl w:val="0"/>
        </w:rPr>
      </w:r>
    </w:p>
    <w:tbl>
      <w:tblPr>
        <w:tblStyle w:val="Table5"/>
        <w:tblW w:w="9360.0" w:type="dxa"/>
        <w:jc w:val="center"/>
        <w:tblLayout w:type="fixed"/>
        <w:tblLook w:val="0400"/>
      </w:tblPr>
      <w:tblGrid>
        <w:gridCol w:w="3600"/>
        <w:gridCol w:w="5760"/>
        <w:tblGridChange w:id="0">
          <w:tblGrid>
            <w:gridCol w:w="3600"/>
            <w:gridCol w:w="57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c6d9f1" w:val="clear"/>
          </w:tcPr>
          <w:p w:rsidR="00000000" w:rsidDel="00000000" w:rsidP="00000000" w:rsidRDefault="00000000" w:rsidRPr="00000000" w14:paraId="00000073">
            <w:pPr>
              <w:rPr/>
            </w:pPr>
            <w:r w:rsidDel="00000000" w:rsidR="00000000" w:rsidRPr="00000000">
              <w:rPr>
                <w:b w:val="1"/>
                <w:bCs w:val="1"/>
                <w:sz w:val="20"/>
                <w:szCs w:val="20"/>
                <w:rtl w:val="0"/>
              </w:rPr>
              <w:t xml:space="preserve">Gap / Risk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6d9f1" w:val="clear"/>
          </w:tcPr>
          <w:p w:rsidR="00000000" w:rsidDel="00000000" w:rsidP="00000000" w:rsidRDefault="00000000" w:rsidRPr="00000000" w14:paraId="00000074">
            <w:pPr>
              <w:rPr/>
            </w:pPr>
            <w:r w:rsidDel="00000000" w:rsidR="00000000" w:rsidRPr="00000000">
              <w:rPr>
                <w:b w:val="1"/>
                <w:bCs w:val="1"/>
                <w:sz w:val="20"/>
                <w:szCs w:val="20"/>
                <w:rtl w:val="0"/>
              </w:rPr>
              <w:t xml:space="preserve">Requirement Set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5">
            <w:pPr>
              <w:rPr/>
            </w:pPr>
            <w:r w:rsidDel="00000000" w:rsidR="00000000" w:rsidRPr="00000000">
              <w:rPr>
                <w:sz w:val="20"/>
                <w:szCs w:val="20"/>
                <w:rtl w:val="0"/>
              </w:rPr>
              <w:t xml:space="preserve">Training data integrity and traceability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6">
            <w:pPr>
              <w:rPr/>
            </w:pPr>
            <w:r w:rsidDel="00000000" w:rsidR="00000000" w:rsidRPr="00000000">
              <w:rPr>
                <w:sz w:val="20"/>
                <w:szCs w:val="20"/>
                <w:rtl w:val="0"/>
              </w:rPr>
              <w:t xml:space="preserve">AI-1: Data Partitioning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077">
            <w:pPr>
              <w:rPr/>
            </w:pPr>
            <w:r w:rsidDel="00000000" w:rsidR="00000000" w:rsidRPr="00000000">
              <w:rPr>
                <w:sz w:val="20"/>
                <w:szCs w:val="20"/>
                <w:rtl w:val="0"/>
              </w:rPr>
              <w:t xml:space="preserve">Bias and fairness issues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078">
            <w:pPr>
              <w:rPr/>
            </w:pPr>
            <w:r w:rsidDel="00000000" w:rsidR="00000000" w:rsidRPr="00000000">
              <w:rPr>
                <w:sz w:val="20"/>
                <w:szCs w:val="20"/>
                <w:rtl w:val="0"/>
              </w:rPr>
              <w:t xml:space="preserve">AI-2: Addressing AI Bias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9">
            <w:pPr>
              <w:rPr/>
            </w:pPr>
            <w:r w:rsidDel="00000000" w:rsidR="00000000" w:rsidRPr="00000000">
              <w:rPr>
                <w:sz w:val="20"/>
                <w:szCs w:val="20"/>
                <w:rtl w:val="0"/>
              </w:rPr>
              <w:t xml:space="preserve">No test coverage equivalent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A">
            <w:pPr>
              <w:rPr/>
            </w:pPr>
            <w:r w:rsidDel="00000000" w:rsidR="00000000" w:rsidRPr="00000000">
              <w:rPr>
                <w:sz w:val="20"/>
                <w:szCs w:val="20"/>
                <w:rtl w:val="0"/>
              </w:rPr>
              <w:t xml:space="preserve">AI-3: ML Test Coverage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07B">
            <w:pPr>
              <w:rPr/>
            </w:pPr>
            <w:r w:rsidDel="00000000" w:rsidR="00000000" w:rsidRPr="00000000">
              <w:rPr>
                <w:sz w:val="20"/>
                <w:szCs w:val="20"/>
                <w:rtl w:val="0"/>
              </w:rPr>
              <w:t xml:space="preserve">Static after deployment / drift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07C">
            <w:pPr>
              <w:rPr/>
            </w:pPr>
            <w:r w:rsidDel="00000000" w:rsidR="00000000" w:rsidRPr="00000000">
              <w:rPr>
                <w:sz w:val="20"/>
                <w:szCs w:val="20"/>
                <w:rtl w:val="0"/>
              </w:rPr>
              <w:t xml:space="preserve">AI-4: Continuous Validation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D">
            <w:pPr>
              <w:rPr/>
            </w:pPr>
            <w:r w:rsidDel="00000000" w:rsidR="00000000" w:rsidRPr="00000000">
              <w:rPr>
                <w:sz w:val="20"/>
                <w:szCs w:val="20"/>
                <w:rtl w:val="0"/>
              </w:rPr>
              <w:t xml:space="preserve">Unpredictable outputs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E">
            <w:pPr>
              <w:rPr/>
            </w:pPr>
            <w:r w:rsidDel="00000000" w:rsidR="00000000" w:rsidRPr="00000000">
              <w:rPr>
                <w:sz w:val="20"/>
                <w:szCs w:val="20"/>
                <w:rtl w:val="0"/>
              </w:rPr>
              <w:t xml:space="preserve">AI-5: Hallucination Prevention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07F">
            <w:pPr>
              <w:rPr/>
            </w:pPr>
            <w:r w:rsidDel="00000000" w:rsidR="00000000" w:rsidRPr="00000000">
              <w:rPr>
                <w:sz w:val="20"/>
                <w:szCs w:val="20"/>
                <w:rtl w:val="0"/>
              </w:rPr>
              <w:t xml:space="preserve">Vulnerable to OOD inputs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080">
            <w:pPr>
              <w:rPr/>
            </w:pPr>
            <w:r w:rsidDel="00000000" w:rsidR="00000000" w:rsidRPr="00000000">
              <w:rPr>
                <w:sz w:val="20"/>
                <w:szCs w:val="20"/>
                <w:rtl w:val="0"/>
              </w:rPr>
              <w:t xml:space="preserve">AI-6: Out-of-Distribution Detection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81">
            <w:pPr>
              <w:rPr/>
            </w:pPr>
            <w:r w:rsidDel="00000000" w:rsidR="00000000" w:rsidRPr="00000000">
              <w:rPr>
                <w:sz w:val="20"/>
                <w:szCs w:val="20"/>
                <w:rtl w:val="0"/>
              </w:rPr>
              <w:t xml:space="preserve">Vulnerable to adversarial attacks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82">
            <w:pPr>
              <w:rPr/>
            </w:pPr>
            <w:r w:rsidDel="00000000" w:rsidR="00000000" w:rsidRPr="00000000">
              <w:rPr>
                <w:sz w:val="20"/>
                <w:szCs w:val="20"/>
                <w:rtl w:val="0"/>
              </w:rPr>
              <w:t xml:space="preserve">AI-7: Adversarial Robustness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083">
            <w:pPr>
              <w:rPr/>
            </w:pPr>
            <w:r w:rsidDel="00000000" w:rsidR="00000000" w:rsidRPr="00000000">
              <w:rPr>
                <w:sz w:val="20"/>
                <w:szCs w:val="20"/>
                <w:rtl w:val="0"/>
              </w:rPr>
              <w:t xml:space="preserve">Black-box decision making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084">
            <w:pPr>
              <w:rPr/>
            </w:pPr>
            <w:r w:rsidDel="00000000" w:rsidR="00000000" w:rsidRPr="00000000">
              <w:rPr>
                <w:sz w:val="20"/>
                <w:szCs w:val="20"/>
                <w:rtl w:val="0"/>
              </w:rPr>
              <w:t xml:space="preserve">AI-8: Explainability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85">
            <w:pPr>
              <w:rPr/>
            </w:pPr>
            <w:r w:rsidDel="00000000" w:rsidR="00000000" w:rsidRPr="00000000">
              <w:rPr>
                <w:sz w:val="20"/>
                <w:szCs w:val="20"/>
                <w:rtl w:val="0"/>
              </w:rPr>
              <w:t xml:space="preserve">Operators cannot verify reasoning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86">
            <w:pPr>
              <w:rPr/>
            </w:pPr>
            <w:r w:rsidDel="00000000" w:rsidR="00000000" w:rsidRPr="00000000">
              <w:rPr>
                <w:sz w:val="20"/>
                <w:szCs w:val="20"/>
                <w:rtl w:val="0"/>
              </w:rPr>
              <w:t xml:space="preserve">AI-9: Human-AI Teaming</w:t>
            </w:r>
            <w:r w:rsidDel="00000000" w:rsidR="00000000" w:rsidRPr="00000000">
              <w:rPr>
                <w:rtl w:val="0"/>
              </w:rPr>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3"/>
        <w:rPr/>
      </w:pPr>
      <w:r w:rsidDel="00000000" w:rsidR="00000000" w:rsidRPr="00000000">
        <w:rPr>
          <w:rtl w:val="0"/>
        </w:rPr>
        <w:t xml:space="preserve">1.2.4 Integration with Software Lifecycle</w:t>
      </w:r>
    </w:p>
    <w:p w:rsidR="00000000" w:rsidDel="00000000" w:rsidP="00000000" w:rsidRDefault="00000000" w:rsidRPr="00000000" w14:paraId="00000089">
      <w:pPr>
        <w:rPr/>
      </w:pPr>
      <w:r w:rsidDel="00000000" w:rsidR="00000000" w:rsidRPr="00000000">
        <w:rPr>
          <w:rtl w:val="0"/>
        </w:rPr>
        <w:t xml:space="preserve">All AI software shall also meet existing software engineering requirements. AI systems are software systems, and the foundational practices of software planning, configuration management, verification, and safety assurance remain applicable. This framework does not create a parallel lifecycle; rather, it identifies AI-specific activities that shall be performed within each phase of the existing software lifecycle.</w:t>
      </w:r>
    </w:p>
    <w:p w:rsidR="00000000" w:rsidDel="00000000" w:rsidP="00000000" w:rsidRDefault="00000000" w:rsidRPr="00000000" w14:paraId="0000008A">
      <w:pPr>
        <w:spacing w:before="160" w:lineRule="auto"/>
        <w:rPr>
          <w:b w:val="1"/>
          <w:bCs w:val="1"/>
        </w:rPr>
      </w:pPr>
      <w:r w:rsidDel="00000000" w:rsidR="00000000" w:rsidRPr="00000000">
        <w:rPr>
          <w:b w:val="1"/>
          <w:bCs w:val="1"/>
          <w:rtl w:val="0"/>
        </w:rPr>
        <w:t xml:space="preserve">Table 1-6: AI Integration with Software Lifecycle</w:t>
      </w:r>
    </w:p>
    <w:tbl>
      <w:tblPr>
        <w:tblStyle w:val="Table6"/>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2"/>
        <w:gridCol w:w="3192"/>
        <w:gridCol w:w="3192"/>
        <w:tblGridChange w:id="0">
          <w:tblGrid>
            <w:gridCol w:w="3192"/>
            <w:gridCol w:w="3192"/>
            <w:gridCol w:w="3192"/>
          </w:tblGrid>
        </w:tblGridChange>
      </w:tblGrid>
      <w:tr>
        <w:trPr>
          <w:cantSplit w:val="0"/>
          <w:tblHeader w:val="0"/>
        </w:trPr>
        <w:tc>
          <w:tcPr>
            <w:shd w:fill="c6d9f1" w:val="clear"/>
          </w:tcPr>
          <w:p w:rsidR="00000000" w:rsidDel="00000000" w:rsidP="00000000" w:rsidRDefault="00000000" w:rsidRPr="00000000" w14:paraId="0000008B">
            <w:pPr>
              <w:spacing w:before="160" w:lineRule="auto"/>
              <w:rPr>
                <w:b w:val="1"/>
                <w:bCs w:val="1"/>
              </w:rPr>
            </w:pPr>
            <w:r w:rsidDel="00000000" w:rsidR="00000000" w:rsidRPr="00000000">
              <w:rPr>
                <w:b w:val="1"/>
                <w:bCs w:val="1"/>
                <w:rtl w:val="0"/>
              </w:rPr>
              <w:t xml:space="preserve">7150.2D Phase</w:t>
            </w:r>
          </w:p>
        </w:tc>
        <w:tc>
          <w:tcPr>
            <w:shd w:fill="c6d9f1" w:val="clear"/>
          </w:tcPr>
          <w:p w:rsidR="00000000" w:rsidDel="00000000" w:rsidP="00000000" w:rsidRDefault="00000000" w:rsidRPr="00000000" w14:paraId="0000008C">
            <w:pPr>
              <w:spacing w:before="160" w:lineRule="auto"/>
              <w:rPr>
                <w:b w:val="1"/>
                <w:bCs w:val="1"/>
              </w:rPr>
            </w:pPr>
            <w:r w:rsidDel="00000000" w:rsidR="00000000" w:rsidRPr="00000000">
              <w:rPr>
                <w:b w:val="1"/>
                <w:bCs w:val="1"/>
                <w:rtl w:val="0"/>
              </w:rPr>
              <w:t xml:space="preserve">Title</w:t>
            </w:r>
          </w:p>
        </w:tc>
        <w:tc>
          <w:tcPr>
            <w:shd w:fill="c6d9f1" w:val="clear"/>
          </w:tcPr>
          <w:p w:rsidR="00000000" w:rsidDel="00000000" w:rsidP="00000000" w:rsidRDefault="00000000" w:rsidRPr="00000000" w14:paraId="0000008D">
            <w:pPr>
              <w:spacing w:before="160" w:lineRule="auto"/>
              <w:rPr>
                <w:b w:val="1"/>
                <w:bCs w:val="1"/>
              </w:rPr>
            </w:pPr>
            <w:r w:rsidDel="00000000" w:rsidR="00000000" w:rsidRPr="00000000">
              <w:rPr>
                <w:b w:val="1"/>
                <w:bCs w:val="1"/>
                <w:rtl w:val="0"/>
              </w:rPr>
              <w:t xml:space="preserve">Key Artifacts </w:t>
            </w:r>
          </w:p>
        </w:tc>
      </w:tr>
      <w:tr>
        <w:trPr>
          <w:cantSplit w:val="0"/>
          <w:tblHeader w:val="0"/>
        </w:trPr>
        <w:tc>
          <w:tcPr/>
          <w:p w:rsidR="00000000" w:rsidDel="00000000" w:rsidP="00000000" w:rsidRDefault="00000000" w:rsidRPr="00000000" w14:paraId="0000008E">
            <w:pPr>
              <w:spacing w:before="160" w:lineRule="auto"/>
              <w:rPr/>
            </w:pPr>
            <w:r w:rsidDel="00000000" w:rsidR="00000000" w:rsidRPr="00000000">
              <w:rPr>
                <w:rtl w:val="0"/>
              </w:rPr>
              <w:t xml:space="preserve">Requirements</w:t>
            </w:r>
          </w:p>
        </w:tc>
        <w:tc>
          <w:tcPr/>
          <w:p w:rsidR="00000000" w:rsidDel="00000000" w:rsidP="00000000" w:rsidRDefault="00000000" w:rsidRPr="00000000" w14:paraId="0000008F">
            <w:pPr>
              <w:spacing w:before="160" w:lineRule="auto"/>
              <w:rPr/>
            </w:pPr>
            <w:r w:rsidDel="00000000" w:rsidR="00000000" w:rsidRPr="00000000">
              <w:rPr>
                <w:rtl w:val="0"/>
              </w:rPr>
              <w:t xml:space="preserve">Define AI function criticality; identify protected classes </w:t>
            </w:r>
          </w:p>
        </w:tc>
        <w:tc>
          <w:tcPr/>
          <w:p w:rsidR="00000000" w:rsidDel="00000000" w:rsidP="00000000" w:rsidRDefault="00000000" w:rsidRPr="00000000" w14:paraId="00000090">
            <w:pPr>
              <w:spacing w:before="160" w:lineRule="auto"/>
              <w:rPr/>
            </w:pPr>
            <w:r w:rsidDel="00000000" w:rsidR="00000000" w:rsidRPr="00000000">
              <w:rPr>
                <w:rtl w:val="0"/>
              </w:rPr>
              <w:t xml:space="preserve">AI applicability determination </w:t>
            </w:r>
          </w:p>
        </w:tc>
      </w:tr>
      <w:tr>
        <w:trPr>
          <w:cantSplit w:val="0"/>
          <w:tblHeader w:val="0"/>
        </w:trPr>
        <w:tc>
          <w:tcPr>
            <w:shd w:fill="f2f2f2" w:val="clear"/>
          </w:tcPr>
          <w:p w:rsidR="00000000" w:rsidDel="00000000" w:rsidP="00000000" w:rsidRDefault="00000000" w:rsidRPr="00000000" w14:paraId="00000091">
            <w:pPr>
              <w:spacing w:before="160" w:lineRule="auto"/>
              <w:rPr/>
            </w:pPr>
            <w:r w:rsidDel="00000000" w:rsidR="00000000" w:rsidRPr="00000000">
              <w:rPr>
                <w:rtl w:val="0"/>
              </w:rPr>
              <w:t xml:space="preserve">Design</w:t>
            </w:r>
          </w:p>
        </w:tc>
        <w:tc>
          <w:tcPr>
            <w:shd w:fill="f2f2f2" w:val="clear"/>
          </w:tcPr>
          <w:p w:rsidR="00000000" w:rsidDel="00000000" w:rsidP="00000000" w:rsidRDefault="00000000" w:rsidRPr="00000000" w14:paraId="00000092">
            <w:pPr>
              <w:spacing w:before="160" w:lineRule="auto"/>
              <w:rPr/>
            </w:pPr>
            <w:r w:rsidDel="00000000" w:rsidR="00000000" w:rsidRPr="00000000">
              <w:rPr>
                <w:rtl w:val="0"/>
              </w:rPr>
              <w:t xml:space="preserve">Define model architecture; establish explainability approach </w:t>
            </w:r>
          </w:p>
        </w:tc>
        <w:tc>
          <w:tcPr>
            <w:shd w:fill="f2f2f2" w:val="clear"/>
          </w:tcPr>
          <w:p w:rsidR="00000000" w:rsidDel="00000000" w:rsidP="00000000" w:rsidRDefault="00000000" w:rsidRPr="00000000" w14:paraId="00000093">
            <w:pPr>
              <w:spacing w:before="160" w:lineRule="auto"/>
              <w:rPr/>
            </w:pPr>
            <w:r w:rsidDel="00000000" w:rsidR="00000000" w:rsidRPr="00000000">
              <w:rPr>
                <w:rtl w:val="0"/>
              </w:rPr>
              <w:t xml:space="preserve">AI design documentation </w:t>
            </w:r>
          </w:p>
        </w:tc>
      </w:tr>
      <w:tr>
        <w:trPr>
          <w:cantSplit w:val="0"/>
          <w:tblHeader w:val="0"/>
        </w:trPr>
        <w:tc>
          <w:tcPr/>
          <w:p w:rsidR="00000000" w:rsidDel="00000000" w:rsidP="00000000" w:rsidRDefault="00000000" w:rsidRPr="00000000" w14:paraId="00000094">
            <w:pPr>
              <w:spacing w:before="160" w:lineRule="auto"/>
              <w:rPr/>
            </w:pPr>
            <w:r w:rsidDel="00000000" w:rsidR="00000000" w:rsidRPr="00000000">
              <w:rPr>
                <w:rtl w:val="0"/>
              </w:rPr>
              <w:t xml:space="preserve">Implementation </w:t>
            </w:r>
          </w:p>
        </w:tc>
        <w:tc>
          <w:tcPr/>
          <w:p w:rsidR="00000000" w:rsidDel="00000000" w:rsidP="00000000" w:rsidRDefault="00000000" w:rsidRPr="00000000" w14:paraId="00000095">
            <w:pPr>
              <w:spacing w:before="160" w:lineRule="auto"/>
              <w:rPr/>
            </w:pPr>
            <w:r w:rsidDel="00000000" w:rsidR="00000000" w:rsidRPr="00000000">
              <w:rPr>
                <w:rtl w:val="0"/>
              </w:rPr>
              <w:t xml:space="preserve">Partition datasets; document provenance </w:t>
            </w:r>
          </w:p>
        </w:tc>
        <w:tc>
          <w:tcPr/>
          <w:p w:rsidR="00000000" w:rsidDel="00000000" w:rsidP="00000000" w:rsidRDefault="00000000" w:rsidRPr="00000000" w14:paraId="00000096">
            <w:pPr>
              <w:spacing w:before="160" w:lineRule="auto"/>
              <w:rPr/>
            </w:pPr>
            <w:r w:rsidDel="00000000" w:rsidR="00000000" w:rsidRPr="00000000">
              <w:rPr>
                <w:rtl w:val="0"/>
              </w:rPr>
              <w:t xml:space="preserve">Dataset partition records </w:t>
            </w:r>
          </w:p>
        </w:tc>
      </w:tr>
      <w:tr>
        <w:trPr>
          <w:cantSplit w:val="0"/>
          <w:tblHeader w:val="0"/>
        </w:trPr>
        <w:tc>
          <w:tcPr/>
          <w:p w:rsidR="00000000" w:rsidDel="00000000" w:rsidP="00000000" w:rsidRDefault="00000000" w:rsidRPr="00000000" w14:paraId="00000097">
            <w:pPr>
              <w:spacing w:before="160" w:lineRule="auto"/>
              <w:rPr/>
            </w:pPr>
            <w:r w:rsidDel="00000000" w:rsidR="00000000" w:rsidRPr="00000000">
              <w:rPr>
                <w:rtl w:val="0"/>
              </w:rPr>
              <w:t xml:space="preserve">Test</w:t>
            </w:r>
          </w:p>
        </w:tc>
        <w:tc>
          <w:tcPr/>
          <w:p w:rsidR="00000000" w:rsidDel="00000000" w:rsidP="00000000" w:rsidRDefault="00000000" w:rsidRPr="00000000" w14:paraId="00000098">
            <w:pPr>
              <w:spacing w:before="160" w:lineRule="auto"/>
              <w:rPr/>
            </w:pPr>
            <w:r w:rsidDel="00000000" w:rsidR="00000000" w:rsidRPr="00000000">
              <w:rPr>
                <w:rtl w:val="0"/>
              </w:rPr>
              <w:t xml:space="preserve">Execute AI-specific test matrix </w:t>
            </w:r>
          </w:p>
        </w:tc>
        <w:tc>
          <w:tcPr/>
          <w:p w:rsidR="00000000" w:rsidDel="00000000" w:rsidP="00000000" w:rsidRDefault="00000000" w:rsidRPr="00000000" w14:paraId="00000099">
            <w:pPr>
              <w:spacing w:before="160" w:lineRule="auto"/>
              <w:rPr/>
            </w:pPr>
            <w:r w:rsidDel="00000000" w:rsidR="00000000" w:rsidRPr="00000000">
              <w:rPr>
                <w:rtl w:val="0"/>
              </w:rPr>
              <w:t xml:space="preserve">Test reports, coverage reports </w:t>
            </w:r>
          </w:p>
        </w:tc>
      </w:tr>
      <w:tr>
        <w:trPr>
          <w:cantSplit w:val="0"/>
          <w:tblHeader w:val="0"/>
        </w:trPr>
        <w:tc>
          <w:tcPr>
            <w:shd w:fill="f2f2f2" w:val="clear"/>
          </w:tcPr>
          <w:p w:rsidR="00000000" w:rsidDel="00000000" w:rsidP="00000000" w:rsidRDefault="00000000" w:rsidRPr="00000000" w14:paraId="0000009A">
            <w:pPr>
              <w:spacing w:before="160" w:lineRule="auto"/>
              <w:rPr/>
            </w:pPr>
            <w:r w:rsidDel="00000000" w:rsidR="00000000" w:rsidRPr="00000000">
              <w:rPr>
                <w:rtl w:val="0"/>
              </w:rPr>
              <w:t xml:space="preserve">Verification </w:t>
            </w:r>
          </w:p>
        </w:tc>
        <w:tc>
          <w:tcPr>
            <w:shd w:fill="f2f2f2" w:val="clear"/>
          </w:tcPr>
          <w:p w:rsidR="00000000" w:rsidDel="00000000" w:rsidP="00000000" w:rsidRDefault="00000000" w:rsidRPr="00000000" w14:paraId="0000009B">
            <w:pPr>
              <w:spacing w:before="160" w:lineRule="auto"/>
              <w:rPr/>
            </w:pPr>
            <w:r w:rsidDel="00000000" w:rsidR="00000000" w:rsidRPr="00000000">
              <w:rPr>
                <w:rtl w:val="0"/>
              </w:rPr>
              <w:t xml:space="preserve">Complete verification Matrix; compile evidence </w:t>
            </w:r>
          </w:p>
        </w:tc>
        <w:tc>
          <w:tcPr>
            <w:shd w:fill="f2f2f2" w:val="clear"/>
          </w:tcPr>
          <w:p w:rsidR="00000000" w:rsidDel="00000000" w:rsidP="00000000" w:rsidRDefault="00000000" w:rsidRPr="00000000" w14:paraId="0000009C">
            <w:pPr>
              <w:spacing w:before="160" w:lineRule="auto"/>
              <w:rPr/>
            </w:pPr>
            <w:r w:rsidDel="00000000" w:rsidR="00000000" w:rsidRPr="00000000">
              <w:rPr>
                <w:rtl w:val="0"/>
              </w:rPr>
              <w:t xml:space="preserve">Verification matrix, evidence package </w:t>
            </w:r>
          </w:p>
        </w:tc>
      </w:tr>
    </w:tbl>
    <w:p w:rsidR="00000000" w:rsidDel="00000000" w:rsidP="00000000" w:rsidRDefault="00000000" w:rsidRPr="00000000" w14:paraId="0000009D">
      <w:pPr>
        <w:spacing w:before="160" w:lineRule="auto"/>
        <w:rPr/>
      </w:pPr>
      <w:r w:rsidDel="00000000" w:rsidR="00000000" w:rsidRPr="00000000">
        <w:rPr>
          <w:rtl w:val="0"/>
        </w:rPr>
      </w:r>
    </w:p>
    <w:p w:rsidR="00000000" w:rsidDel="00000000" w:rsidP="00000000" w:rsidRDefault="00000000" w:rsidRPr="00000000" w14:paraId="0000009E">
      <w:pPr>
        <w:pStyle w:val="Heading3"/>
        <w:rPr/>
      </w:pPr>
      <w:r w:rsidDel="00000000" w:rsidR="00000000" w:rsidRPr="00000000">
        <w:rPr>
          <w:rtl w:val="0"/>
        </w:rPr>
        <w:t xml:space="preserve">1.2.5 Tailoring Guidance</w:t>
      </w:r>
    </w:p>
    <w:p w:rsidR="00000000" w:rsidDel="00000000" w:rsidP="00000000" w:rsidRDefault="00000000" w:rsidRPr="00000000" w14:paraId="0000009F">
      <w:pPr>
        <w:rPr/>
      </w:pPr>
      <w:r w:rsidDel="00000000" w:rsidR="00000000" w:rsidRPr="00000000">
        <w:rPr>
          <w:rtl w:val="0"/>
        </w:rPr>
        <w:t xml:space="preserve">Should tailoring of listed requirements be considered, Table 1-7 identifies the tailoring authority for each AI system classification. All tailoring shall be documented with rationale and retained as verification evidence.</w:t>
      </w:r>
    </w:p>
    <w:p w:rsidR="00000000" w:rsidDel="00000000" w:rsidP="00000000" w:rsidRDefault="00000000" w:rsidRPr="00000000" w14:paraId="000000A0">
      <w:pPr>
        <w:spacing w:before="160" w:lineRule="auto"/>
        <w:rPr/>
      </w:pPr>
      <w:r w:rsidDel="00000000" w:rsidR="00000000" w:rsidRPr="00000000">
        <w:rPr>
          <w:b w:val="1"/>
          <w:bCs w:val="1"/>
          <w:rtl w:val="0"/>
        </w:rPr>
        <w:t xml:space="preserve">Table 1-7: Tailoring Authority by Classification</w:t>
      </w:r>
      <w:r w:rsidDel="00000000" w:rsidR="00000000" w:rsidRPr="00000000">
        <w:rPr>
          <w:rtl w:val="0"/>
        </w:rPr>
      </w:r>
    </w:p>
    <w:tbl>
      <w:tblPr>
        <w:tblStyle w:val="Table7"/>
        <w:tblW w:w="9360.0" w:type="dxa"/>
        <w:jc w:val="center"/>
        <w:tblLayout w:type="fixed"/>
        <w:tblLook w:val="0400"/>
      </w:tblPr>
      <w:tblGrid>
        <w:gridCol w:w="3600"/>
        <w:gridCol w:w="5760"/>
        <w:tblGridChange w:id="0">
          <w:tblGrid>
            <w:gridCol w:w="3600"/>
            <w:gridCol w:w="57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c6d9f1" w:val="clear"/>
          </w:tcPr>
          <w:p w:rsidR="00000000" w:rsidDel="00000000" w:rsidP="00000000" w:rsidRDefault="00000000" w:rsidRPr="00000000" w14:paraId="000000A1">
            <w:pPr>
              <w:rPr/>
            </w:pPr>
            <w:r w:rsidDel="00000000" w:rsidR="00000000" w:rsidRPr="00000000">
              <w:rPr>
                <w:b w:val="1"/>
                <w:bCs w:val="1"/>
                <w:sz w:val="20"/>
                <w:szCs w:val="20"/>
                <w:rtl w:val="0"/>
              </w:rPr>
              <w:t xml:space="preserve">Classification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6d9f1" w:val="clear"/>
          </w:tcPr>
          <w:p w:rsidR="00000000" w:rsidDel="00000000" w:rsidP="00000000" w:rsidRDefault="00000000" w:rsidRPr="00000000" w14:paraId="000000A2">
            <w:pPr>
              <w:rPr/>
            </w:pPr>
            <w:r w:rsidDel="00000000" w:rsidR="00000000" w:rsidRPr="00000000">
              <w:rPr>
                <w:b w:val="1"/>
                <w:bCs w:val="1"/>
                <w:sz w:val="20"/>
                <w:szCs w:val="20"/>
                <w:rtl w:val="0"/>
              </w:rPr>
              <w:t xml:space="preserve">Tailoring Authority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A3">
            <w:pPr>
              <w:rPr/>
            </w:pPr>
            <w:r w:rsidDel="00000000" w:rsidR="00000000" w:rsidRPr="00000000">
              <w:rPr>
                <w:sz w:val="20"/>
                <w:szCs w:val="20"/>
                <w:rtl w:val="0"/>
              </w:rPr>
              <w:t xml:space="preserve">Safety-Critical AI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A4">
            <w:pPr>
              <w:rPr/>
            </w:pPr>
            <w:r w:rsidDel="00000000" w:rsidR="00000000" w:rsidRPr="00000000">
              <w:rPr>
                <w:sz w:val="20"/>
                <w:szCs w:val="20"/>
                <w:rtl w:val="0"/>
              </w:rPr>
              <w:t xml:space="preserve">No tailoring without Project Safety Review Board approval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0A5">
            <w:pPr>
              <w:rPr/>
            </w:pPr>
            <w:r w:rsidDel="00000000" w:rsidR="00000000" w:rsidRPr="00000000">
              <w:rPr>
                <w:sz w:val="20"/>
                <w:szCs w:val="20"/>
                <w:rtl w:val="0"/>
              </w:rPr>
              <w:t xml:space="preserve">Mission-Critical AI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0A6">
            <w:pPr>
              <w:rPr/>
            </w:pPr>
            <w:r w:rsidDel="00000000" w:rsidR="00000000" w:rsidRPr="00000000">
              <w:rPr>
                <w:sz w:val="20"/>
                <w:szCs w:val="20"/>
                <w:rtl w:val="0"/>
              </w:rPr>
              <w:t xml:space="preserve">Tailoring permitted with Chief Engineer approval and documented rationale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A7">
            <w:pPr>
              <w:rPr/>
            </w:pPr>
            <w:r w:rsidDel="00000000" w:rsidR="00000000" w:rsidRPr="00000000">
              <w:rPr>
                <w:sz w:val="20"/>
                <w:szCs w:val="20"/>
                <w:rtl w:val="0"/>
              </w:rPr>
              <w:t xml:space="preserve">Mission Support AI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A8">
            <w:pPr>
              <w:rPr/>
            </w:pPr>
            <w:r w:rsidDel="00000000" w:rsidR="00000000" w:rsidRPr="00000000">
              <w:rPr>
                <w:sz w:val="20"/>
                <w:szCs w:val="20"/>
                <w:rtl w:val="0"/>
              </w:rPr>
              <w:t xml:space="preserve">Tailoring permitted with Software Assurance authority approval</w:t>
            </w:r>
            <w:r w:rsidDel="00000000" w:rsidR="00000000" w:rsidRPr="00000000">
              <w:rPr>
                <w:rtl w:val="0"/>
              </w:rPr>
            </w:r>
          </w:p>
        </w:tc>
      </w:tr>
    </w:tbl>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rPr/>
      </w:pPr>
      <w:r w:rsidDel="00000000" w:rsidR="00000000" w:rsidRPr="00000000">
        <w:rPr>
          <w:rtl w:val="0"/>
        </w:rPr>
        <w:t xml:space="preserve">1.3 NORMATIVE REFERENCES</w:t>
      </w:r>
    </w:p>
    <w:p w:rsidR="00000000" w:rsidDel="00000000" w:rsidP="00000000" w:rsidRDefault="00000000" w:rsidRPr="00000000" w14:paraId="000000AB">
      <w:pPr>
        <w:rPr/>
      </w:pPr>
      <w:r w:rsidDel="00000000" w:rsidR="00000000" w:rsidRPr="00000000">
        <w:rPr>
          <w:rtl w:val="0"/>
        </w:rPr>
        <w:t xml:space="preserve">The following documents provide foundational standards that this framework supplements.</w:t>
      </w:r>
    </w:p>
    <w:p w:rsidR="00000000" w:rsidDel="00000000" w:rsidP="00000000" w:rsidRDefault="00000000" w:rsidRPr="00000000" w14:paraId="000000AC">
      <w:pPr>
        <w:spacing w:before="160" w:lineRule="auto"/>
        <w:rPr>
          <w:b w:val="1"/>
          <w:bCs w:val="1"/>
        </w:rPr>
      </w:pPr>
      <w:r w:rsidDel="00000000" w:rsidR="00000000" w:rsidRPr="00000000">
        <w:rPr>
          <w:b w:val="1"/>
          <w:bCs w:val="1"/>
          <w:rtl w:val="0"/>
        </w:rPr>
        <w:t xml:space="preserve">Table 1-8: Applicable Standards</w:t>
      </w:r>
    </w:p>
    <w:tbl>
      <w:tblPr>
        <w:tblStyle w:val="Table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2"/>
        <w:gridCol w:w="3192"/>
        <w:gridCol w:w="3192"/>
        <w:tblGridChange w:id="0">
          <w:tblGrid>
            <w:gridCol w:w="3192"/>
            <w:gridCol w:w="3192"/>
            <w:gridCol w:w="3192"/>
          </w:tblGrid>
        </w:tblGridChange>
      </w:tblGrid>
      <w:tr>
        <w:trPr>
          <w:cantSplit w:val="0"/>
          <w:tblHeader w:val="0"/>
        </w:trPr>
        <w:tc>
          <w:tcPr>
            <w:shd w:fill="c6d9f1" w:val="clear"/>
          </w:tcPr>
          <w:p w:rsidR="00000000" w:rsidDel="00000000" w:rsidP="00000000" w:rsidRDefault="00000000" w:rsidRPr="00000000" w14:paraId="000000AD">
            <w:pPr>
              <w:spacing w:before="160" w:lineRule="auto"/>
              <w:rPr/>
            </w:pPr>
            <w:r w:rsidDel="00000000" w:rsidR="00000000" w:rsidRPr="00000000">
              <w:rPr>
                <w:b w:val="1"/>
                <w:bCs w:val="1"/>
                <w:rtl w:val="0"/>
              </w:rPr>
              <w:t xml:space="preserve">Document</w:t>
            </w:r>
            <w:r w:rsidDel="00000000" w:rsidR="00000000" w:rsidRPr="00000000">
              <w:rPr>
                <w:rtl w:val="0"/>
              </w:rPr>
            </w:r>
          </w:p>
        </w:tc>
        <w:tc>
          <w:tcPr>
            <w:shd w:fill="c6d9f1" w:val="clear"/>
          </w:tcPr>
          <w:p w:rsidR="00000000" w:rsidDel="00000000" w:rsidP="00000000" w:rsidRDefault="00000000" w:rsidRPr="00000000" w14:paraId="000000AE">
            <w:pPr>
              <w:spacing w:before="160" w:lineRule="auto"/>
              <w:rPr/>
            </w:pPr>
            <w:r w:rsidDel="00000000" w:rsidR="00000000" w:rsidRPr="00000000">
              <w:rPr>
                <w:b w:val="1"/>
                <w:bCs w:val="1"/>
                <w:rtl w:val="0"/>
              </w:rPr>
              <w:t xml:space="preserve">Title</w:t>
            </w:r>
            <w:r w:rsidDel="00000000" w:rsidR="00000000" w:rsidRPr="00000000">
              <w:rPr>
                <w:rtl w:val="0"/>
              </w:rPr>
            </w:r>
          </w:p>
        </w:tc>
        <w:tc>
          <w:tcPr>
            <w:shd w:fill="c6d9f1" w:val="clear"/>
          </w:tcPr>
          <w:p w:rsidR="00000000" w:rsidDel="00000000" w:rsidP="00000000" w:rsidRDefault="00000000" w:rsidRPr="00000000" w14:paraId="000000AF">
            <w:pPr>
              <w:spacing w:before="160" w:lineRule="auto"/>
              <w:rPr/>
            </w:pPr>
            <w:r w:rsidDel="00000000" w:rsidR="00000000" w:rsidRPr="00000000">
              <w:rPr>
                <w:b w:val="1"/>
                <w:bCs w:val="1"/>
                <w:rtl w:val="0"/>
              </w:rPr>
              <w:t xml:space="preserve">Relevance</w:t>
            </w:r>
            <w:r w:rsidDel="00000000" w:rsidR="00000000" w:rsidRPr="00000000">
              <w:rPr>
                <w:rtl w:val="0"/>
              </w:rPr>
            </w:r>
          </w:p>
        </w:tc>
      </w:tr>
      <w:tr>
        <w:trPr>
          <w:cantSplit w:val="0"/>
          <w:tblHeader w:val="0"/>
        </w:trPr>
        <w:tc>
          <w:tcPr/>
          <w:p w:rsidR="00000000" w:rsidDel="00000000" w:rsidP="00000000" w:rsidRDefault="00000000" w:rsidRPr="00000000" w14:paraId="000000B0">
            <w:pPr>
              <w:spacing w:before="160" w:lineRule="auto"/>
              <w:rPr/>
            </w:pPr>
            <w:r w:rsidDel="00000000" w:rsidR="00000000" w:rsidRPr="00000000">
              <w:rPr>
                <w:rtl w:val="0"/>
              </w:rPr>
              <w:t xml:space="preserve">NPR 7150.2D</w:t>
            </w:r>
          </w:p>
        </w:tc>
        <w:tc>
          <w:tcPr/>
          <w:p w:rsidR="00000000" w:rsidDel="00000000" w:rsidP="00000000" w:rsidRDefault="00000000" w:rsidRPr="00000000" w14:paraId="000000B1">
            <w:pPr>
              <w:spacing w:before="160" w:lineRule="auto"/>
              <w:rPr/>
            </w:pPr>
            <w:r w:rsidDel="00000000" w:rsidR="00000000" w:rsidRPr="00000000">
              <w:rPr>
                <w:rtl w:val="0"/>
              </w:rPr>
              <w:t xml:space="preserve">NASA Software Engineering Requirements</w:t>
            </w:r>
          </w:p>
        </w:tc>
        <w:tc>
          <w:tcPr/>
          <w:p w:rsidR="00000000" w:rsidDel="00000000" w:rsidP="00000000" w:rsidRDefault="00000000" w:rsidRPr="00000000" w14:paraId="000000B2">
            <w:pPr>
              <w:spacing w:before="160" w:lineRule="auto"/>
              <w:rPr/>
            </w:pPr>
            <w:r w:rsidDel="00000000" w:rsidR="00000000" w:rsidRPr="00000000">
              <w:rPr>
                <w:rtl w:val="0"/>
              </w:rPr>
              <w:t xml:space="preserve">Software lifecycle</w:t>
            </w:r>
          </w:p>
        </w:tc>
      </w:tr>
      <w:tr>
        <w:trPr>
          <w:cantSplit w:val="0"/>
          <w:tblHeader w:val="0"/>
        </w:trPr>
        <w:tc>
          <w:tcPr>
            <w:shd w:fill="f2f2f2" w:val="clear"/>
          </w:tcPr>
          <w:p w:rsidR="00000000" w:rsidDel="00000000" w:rsidP="00000000" w:rsidRDefault="00000000" w:rsidRPr="00000000" w14:paraId="000000B3">
            <w:pPr>
              <w:spacing w:before="160" w:lineRule="auto"/>
              <w:rPr/>
            </w:pPr>
            <w:r w:rsidDel="00000000" w:rsidR="00000000" w:rsidRPr="00000000">
              <w:rPr>
                <w:rtl w:val="0"/>
              </w:rPr>
              <w:t xml:space="preserve">NASA-STD-8739.8</w:t>
            </w:r>
          </w:p>
        </w:tc>
        <w:tc>
          <w:tcPr>
            <w:shd w:fill="f2f2f2" w:val="clear"/>
          </w:tcPr>
          <w:p w:rsidR="00000000" w:rsidDel="00000000" w:rsidP="00000000" w:rsidRDefault="00000000" w:rsidRPr="00000000" w14:paraId="000000B4">
            <w:pPr>
              <w:spacing w:before="160" w:lineRule="auto"/>
              <w:rPr/>
            </w:pPr>
            <w:r w:rsidDel="00000000" w:rsidR="00000000" w:rsidRPr="00000000">
              <w:rPr>
                <w:rtl w:val="0"/>
              </w:rPr>
              <w:t xml:space="preserve">Software Assurance and Safety Standard</w:t>
            </w:r>
          </w:p>
        </w:tc>
        <w:tc>
          <w:tcPr>
            <w:shd w:fill="f2f2f2" w:val="clear"/>
          </w:tcPr>
          <w:p w:rsidR="00000000" w:rsidDel="00000000" w:rsidP="00000000" w:rsidRDefault="00000000" w:rsidRPr="00000000" w14:paraId="000000B5">
            <w:pPr>
              <w:spacing w:before="160" w:lineRule="auto"/>
              <w:rPr/>
            </w:pPr>
            <w:r w:rsidDel="00000000" w:rsidR="00000000" w:rsidRPr="00000000">
              <w:rPr>
                <w:rtl w:val="0"/>
              </w:rPr>
              <w:t xml:space="preserve">Safety analysis</w:t>
            </w:r>
          </w:p>
        </w:tc>
      </w:tr>
      <w:tr>
        <w:trPr>
          <w:cantSplit w:val="0"/>
          <w:tblHeader w:val="0"/>
        </w:trPr>
        <w:tc>
          <w:tcPr/>
          <w:p w:rsidR="00000000" w:rsidDel="00000000" w:rsidP="00000000" w:rsidRDefault="00000000" w:rsidRPr="00000000" w14:paraId="000000B6">
            <w:pPr>
              <w:spacing w:before="160" w:lineRule="auto"/>
              <w:rPr/>
            </w:pPr>
            <w:r w:rsidDel="00000000" w:rsidR="00000000" w:rsidRPr="00000000">
              <w:rPr>
                <w:rtl w:val="0"/>
              </w:rPr>
              <w:t xml:space="preserve">ISO/IEC 22989:2022</w:t>
            </w:r>
          </w:p>
        </w:tc>
        <w:tc>
          <w:tcPr/>
          <w:p w:rsidR="00000000" w:rsidDel="00000000" w:rsidP="00000000" w:rsidRDefault="00000000" w:rsidRPr="00000000" w14:paraId="000000B7">
            <w:pPr>
              <w:spacing w:before="160" w:lineRule="auto"/>
              <w:rPr/>
            </w:pPr>
            <w:r w:rsidDel="00000000" w:rsidR="00000000" w:rsidRPr="00000000">
              <w:rPr>
                <w:rtl w:val="0"/>
              </w:rPr>
              <w:t xml:space="preserve">AI Concepts and Terminology</w:t>
            </w:r>
          </w:p>
        </w:tc>
        <w:tc>
          <w:tcPr/>
          <w:p w:rsidR="00000000" w:rsidDel="00000000" w:rsidP="00000000" w:rsidRDefault="00000000" w:rsidRPr="00000000" w14:paraId="000000B8">
            <w:pPr>
              <w:spacing w:before="160" w:lineRule="auto"/>
              <w:rPr/>
            </w:pPr>
            <w:r w:rsidDel="00000000" w:rsidR="00000000" w:rsidRPr="00000000">
              <w:rPr>
                <w:rtl w:val="0"/>
              </w:rPr>
              <w:t xml:space="preserve">Definitions</w:t>
            </w:r>
          </w:p>
        </w:tc>
      </w:tr>
      <w:tr>
        <w:trPr>
          <w:cantSplit w:val="0"/>
          <w:tblHeader w:val="0"/>
        </w:trPr>
        <w:tc>
          <w:tcPr>
            <w:shd w:fill="f2f2f2" w:val="clear"/>
          </w:tcPr>
          <w:p w:rsidR="00000000" w:rsidDel="00000000" w:rsidP="00000000" w:rsidRDefault="00000000" w:rsidRPr="00000000" w14:paraId="000000B9">
            <w:pPr>
              <w:spacing w:before="160" w:lineRule="auto"/>
              <w:rPr/>
            </w:pPr>
            <w:r w:rsidDel="00000000" w:rsidR="00000000" w:rsidRPr="00000000">
              <w:rPr>
                <w:rtl w:val="0"/>
              </w:rPr>
              <w:t xml:space="preserve">ISO/IEC 5338:2023</w:t>
            </w:r>
          </w:p>
        </w:tc>
        <w:tc>
          <w:tcPr>
            <w:shd w:fill="f2f2f2" w:val="clear"/>
          </w:tcPr>
          <w:p w:rsidR="00000000" w:rsidDel="00000000" w:rsidP="00000000" w:rsidRDefault="00000000" w:rsidRPr="00000000" w14:paraId="000000BA">
            <w:pPr>
              <w:spacing w:before="160" w:lineRule="auto"/>
              <w:rPr/>
            </w:pPr>
            <w:r w:rsidDel="00000000" w:rsidR="00000000" w:rsidRPr="00000000">
              <w:rPr>
                <w:rtl w:val="0"/>
              </w:rPr>
              <w:t xml:space="preserve">AI System Lifecycle Processes</w:t>
            </w:r>
          </w:p>
        </w:tc>
        <w:tc>
          <w:tcPr>
            <w:shd w:fill="f2f2f2" w:val="clear"/>
          </w:tcPr>
          <w:p w:rsidR="00000000" w:rsidDel="00000000" w:rsidP="00000000" w:rsidRDefault="00000000" w:rsidRPr="00000000" w14:paraId="000000BB">
            <w:pPr>
              <w:spacing w:before="160" w:lineRule="auto"/>
              <w:rPr/>
            </w:pPr>
            <w:r w:rsidDel="00000000" w:rsidR="00000000" w:rsidRPr="00000000">
              <w:rPr>
                <w:rtl w:val="0"/>
              </w:rPr>
              <w:t xml:space="preserve">Lifecycle</w:t>
            </w:r>
          </w:p>
        </w:tc>
      </w:tr>
      <w:tr>
        <w:trPr>
          <w:cantSplit w:val="0"/>
          <w:tblHeader w:val="0"/>
        </w:trPr>
        <w:tc>
          <w:tcPr/>
          <w:p w:rsidR="00000000" w:rsidDel="00000000" w:rsidP="00000000" w:rsidRDefault="00000000" w:rsidRPr="00000000" w14:paraId="000000BC">
            <w:pPr>
              <w:spacing w:before="160" w:lineRule="auto"/>
              <w:rPr/>
            </w:pPr>
            <w:r w:rsidDel="00000000" w:rsidR="00000000" w:rsidRPr="00000000">
              <w:rPr>
                <w:rtl w:val="0"/>
              </w:rPr>
              <w:t xml:space="preserve">NIST AI RMF 1.0</w:t>
            </w:r>
          </w:p>
        </w:tc>
        <w:tc>
          <w:tcPr/>
          <w:p w:rsidR="00000000" w:rsidDel="00000000" w:rsidP="00000000" w:rsidRDefault="00000000" w:rsidRPr="00000000" w14:paraId="000000BD">
            <w:pPr>
              <w:spacing w:before="160" w:lineRule="auto"/>
              <w:rPr/>
            </w:pPr>
            <w:r w:rsidDel="00000000" w:rsidR="00000000" w:rsidRPr="00000000">
              <w:rPr>
                <w:rtl w:val="0"/>
              </w:rPr>
              <w:t xml:space="preserve">AI Risk Management Framework</w:t>
            </w:r>
          </w:p>
        </w:tc>
        <w:tc>
          <w:tcPr/>
          <w:p w:rsidR="00000000" w:rsidDel="00000000" w:rsidP="00000000" w:rsidRDefault="00000000" w:rsidRPr="00000000" w14:paraId="000000BE">
            <w:pPr>
              <w:spacing w:before="160" w:lineRule="auto"/>
              <w:rPr/>
            </w:pPr>
            <w:r w:rsidDel="00000000" w:rsidR="00000000" w:rsidRPr="00000000">
              <w:rPr>
                <w:rtl w:val="0"/>
              </w:rPr>
              <w:t xml:space="preserve">Risk taxonomy</w:t>
            </w:r>
          </w:p>
        </w:tc>
      </w:tr>
      <w:tr>
        <w:trPr>
          <w:cantSplit w:val="0"/>
          <w:tblHeader w:val="0"/>
        </w:trPr>
        <w:tc>
          <w:tcPr/>
          <w:p w:rsidR="00000000" w:rsidDel="00000000" w:rsidP="00000000" w:rsidRDefault="00000000" w:rsidRPr="00000000" w14:paraId="000000BF">
            <w:pPr>
              <w:spacing w:before="160" w:lineRule="auto"/>
              <w:rPr/>
            </w:pPr>
            <w:r w:rsidDel="00000000" w:rsidR="00000000" w:rsidRPr="00000000">
              <w:rPr>
                <w:rtl w:val="0"/>
              </w:rPr>
              <w:t xml:space="preserve">DO-178C</w:t>
            </w:r>
          </w:p>
        </w:tc>
        <w:tc>
          <w:tcPr/>
          <w:p w:rsidR="00000000" w:rsidDel="00000000" w:rsidP="00000000" w:rsidRDefault="00000000" w:rsidRPr="00000000" w14:paraId="000000C0">
            <w:pPr>
              <w:spacing w:before="160" w:lineRule="auto"/>
              <w:rPr/>
            </w:pPr>
            <w:r w:rsidDel="00000000" w:rsidR="00000000" w:rsidRPr="00000000">
              <w:rPr>
                <w:rtl w:val="0"/>
              </w:rPr>
              <w:t xml:space="preserve">Software Considerations in Airborne Systems</w:t>
            </w:r>
          </w:p>
        </w:tc>
        <w:tc>
          <w:tcPr/>
          <w:p w:rsidR="00000000" w:rsidDel="00000000" w:rsidP="00000000" w:rsidRDefault="00000000" w:rsidRPr="00000000" w14:paraId="000000C1">
            <w:pPr>
              <w:spacing w:before="160" w:lineRule="auto"/>
              <w:rPr/>
            </w:pPr>
            <w:r w:rsidDel="00000000" w:rsidR="00000000" w:rsidRPr="00000000">
              <w:rPr>
                <w:rtl w:val="0"/>
              </w:rPr>
              <w:t xml:space="preserve">Aviation software</w:t>
            </w:r>
          </w:p>
        </w:tc>
      </w:tr>
      <w:tr>
        <w:trPr>
          <w:cantSplit w:val="0"/>
          <w:tblHeader w:val="0"/>
        </w:trPr>
        <w:tc>
          <w:tcPr>
            <w:shd w:fill="f2f2f2" w:val="clear"/>
          </w:tcPr>
          <w:p w:rsidR="00000000" w:rsidDel="00000000" w:rsidP="00000000" w:rsidRDefault="00000000" w:rsidRPr="00000000" w14:paraId="000000C2">
            <w:pPr>
              <w:spacing w:before="160" w:lineRule="auto"/>
              <w:rPr/>
            </w:pPr>
            <w:r w:rsidDel="00000000" w:rsidR="00000000" w:rsidRPr="00000000">
              <w:rPr>
                <w:rtl w:val="0"/>
              </w:rPr>
              <w:t xml:space="preserve">ISO 26262</w:t>
            </w:r>
          </w:p>
        </w:tc>
        <w:tc>
          <w:tcPr>
            <w:shd w:fill="f2f2f2" w:val="clear"/>
          </w:tcPr>
          <w:p w:rsidR="00000000" w:rsidDel="00000000" w:rsidP="00000000" w:rsidRDefault="00000000" w:rsidRPr="00000000" w14:paraId="000000C3">
            <w:pPr>
              <w:spacing w:before="160" w:lineRule="auto"/>
              <w:rPr/>
            </w:pPr>
            <w:r w:rsidDel="00000000" w:rsidR="00000000" w:rsidRPr="00000000">
              <w:rPr>
                <w:rtl w:val="0"/>
              </w:rPr>
              <w:t xml:space="preserve">Road Vehicles - Functional Safety</w:t>
            </w:r>
          </w:p>
        </w:tc>
        <w:tc>
          <w:tcPr>
            <w:shd w:fill="f2f2f2" w:val="clear"/>
          </w:tcPr>
          <w:p w:rsidR="00000000" w:rsidDel="00000000" w:rsidP="00000000" w:rsidRDefault="00000000" w:rsidRPr="00000000" w14:paraId="000000C4">
            <w:pPr>
              <w:spacing w:before="160" w:lineRule="auto"/>
              <w:rPr/>
            </w:pPr>
            <w:r w:rsidDel="00000000" w:rsidR="00000000" w:rsidRPr="00000000">
              <w:rPr>
                <w:rtl w:val="0"/>
              </w:rPr>
              <w:t xml:space="preserve">Automotive safety</w:t>
            </w:r>
          </w:p>
        </w:tc>
      </w:tr>
    </w:tbl>
    <w:p w:rsidR="00000000" w:rsidDel="00000000" w:rsidP="00000000" w:rsidRDefault="00000000" w:rsidRPr="00000000" w14:paraId="000000C5">
      <w:pPr>
        <w:spacing w:before="160" w:lineRule="auto"/>
        <w:rPr/>
      </w:pPr>
      <w:r w:rsidDel="00000000" w:rsidR="00000000" w:rsidRPr="00000000">
        <w:rPr>
          <w:rtl w:val="0"/>
        </w:rPr>
      </w:r>
    </w:p>
    <w:p w:rsidR="00000000" w:rsidDel="00000000" w:rsidP="00000000" w:rsidRDefault="00000000" w:rsidRPr="00000000" w14:paraId="000000C6">
      <w:pPr>
        <w:spacing w:before="160" w:lineRule="auto"/>
        <w:rPr/>
      </w:pPr>
      <w:r w:rsidDel="00000000" w:rsidR="00000000" w:rsidRPr="00000000">
        <w:rPr>
          <w:b w:val="1"/>
          <w:bCs w:val="1"/>
          <w:rtl w:val="0"/>
        </w:rPr>
        <w:t xml:space="preserve">Table 1-9: Reference Documents</w:t>
      </w:r>
      <w:r w:rsidDel="00000000" w:rsidR="00000000" w:rsidRPr="00000000">
        <w:rPr>
          <w:rtl w:val="0"/>
        </w:rPr>
      </w:r>
    </w:p>
    <w:tbl>
      <w:tblPr>
        <w:tblStyle w:val="Table9"/>
        <w:tblW w:w="9360.0" w:type="dxa"/>
        <w:jc w:val="center"/>
        <w:tblLayout w:type="fixed"/>
        <w:tblLook w:val="0400"/>
      </w:tblPr>
      <w:tblGrid>
        <w:gridCol w:w="2880"/>
        <w:gridCol w:w="3600"/>
        <w:gridCol w:w="2880"/>
        <w:tblGridChange w:id="0">
          <w:tblGrid>
            <w:gridCol w:w="2880"/>
            <w:gridCol w:w="3600"/>
            <w:gridCol w:w="28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Pr>
          <w:p w:rsidR="00000000" w:rsidDel="00000000" w:rsidP="00000000" w:rsidRDefault="00000000" w:rsidRPr="00000000" w14:paraId="000000C7">
            <w:pPr>
              <w:rPr/>
            </w:pPr>
            <w:r w:rsidDel="00000000" w:rsidR="00000000" w:rsidRPr="00000000">
              <w:rPr>
                <w:b w:val="1"/>
                <w:bCs w:val="1"/>
                <w:sz w:val="20"/>
                <w:szCs w:val="20"/>
                <w:rtl w:val="0"/>
              </w:rPr>
              <w:t xml:space="preserve">Document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Pr>
          <w:p w:rsidR="00000000" w:rsidDel="00000000" w:rsidP="00000000" w:rsidRDefault="00000000" w:rsidRPr="00000000" w14:paraId="000000C8">
            <w:pPr>
              <w:rPr/>
            </w:pPr>
            <w:r w:rsidDel="00000000" w:rsidR="00000000" w:rsidRPr="00000000">
              <w:rPr>
                <w:b w:val="1"/>
                <w:bCs w:val="1"/>
                <w:sz w:val="20"/>
                <w:szCs w:val="20"/>
                <w:rtl w:val="0"/>
              </w:rPr>
              <w:t xml:space="preserve">Title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Pr>
          <w:p w:rsidR="00000000" w:rsidDel="00000000" w:rsidP="00000000" w:rsidRDefault="00000000" w:rsidRPr="00000000" w14:paraId="000000C9">
            <w:pPr>
              <w:rPr/>
            </w:pPr>
            <w:r w:rsidDel="00000000" w:rsidR="00000000" w:rsidRPr="00000000">
              <w:rPr>
                <w:b w:val="1"/>
                <w:bCs w:val="1"/>
                <w:sz w:val="20"/>
                <w:szCs w:val="20"/>
                <w:rtl w:val="0"/>
              </w:rPr>
              <w:t xml:space="preserve">Relevance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CA">
            <w:pPr>
              <w:rPr/>
            </w:pPr>
            <w:r w:rsidDel="00000000" w:rsidR="00000000" w:rsidRPr="00000000">
              <w:rPr>
                <w:sz w:val="20"/>
                <w:szCs w:val="20"/>
                <w:rtl w:val="0"/>
              </w:rPr>
              <w:t xml:space="preserve">ISO/IEC 23053:2022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CB">
            <w:pPr>
              <w:rPr/>
            </w:pPr>
            <w:r w:rsidDel="00000000" w:rsidR="00000000" w:rsidRPr="00000000">
              <w:rPr>
                <w:sz w:val="20"/>
                <w:szCs w:val="20"/>
                <w:rtl w:val="0"/>
              </w:rPr>
              <w:t xml:space="preserve">Framework for AI Systems Using ML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CC">
            <w:pPr>
              <w:rPr/>
            </w:pPr>
            <w:r w:rsidDel="00000000" w:rsidR="00000000" w:rsidRPr="00000000">
              <w:rPr>
                <w:sz w:val="20"/>
                <w:szCs w:val="20"/>
                <w:rtl w:val="0"/>
              </w:rPr>
              <w:t xml:space="preserve">ML framework concepts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0CD">
            <w:pPr>
              <w:rPr/>
            </w:pPr>
            <w:r w:rsidDel="00000000" w:rsidR="00000000" w:rsidRPr="00000000">
              <w:rPr>
                <w:sz w:val="20"/>
                <w:szCs w:val="20"/>
                <w:rtl w:val="0"/>
              </w:rPr>
              <w:t xml:space="preserve">ISO/IEC TR 24027:2021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0CE">
            <w:pPr>
              <w:rPr/>
            </w:pPr>
            <w:r w:rsidDel="00000000" w:rsidR="00000000" w:rsidRPr="00000000">
              <w:rPr>
                <w:sz w:val="20"/>
                <w:szCs w:val="20"/>
                <w:rtl w:val="0"/>
              </w:rPr>
              <w:t xml:space="preserve">Bias in AI Systems and Decision Making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0CF">
            <w:pPr>
              <w:rPr/>
            </w:pPr>
            <w:r w:rsidDel="00000000" w:rsidR="00000000" w:rsidRPr="00000000">
              <w:rPr>
                <w:sz w:val="20"/>
                <w:szCs w:val="20"/>
                <w:rtl w:val="0"/>
              </w:rPr>
              <w:t xml:space="preserve">Bias assessment guidance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D0">
            <w:pPr>
              <w:rPr/>
            </w:pPr>
            <w:r w:rsidDel="00000000" w:rsidR="00000000" w:rsidRPr="00000000">
              <w:rPr>
                <w:sz w:val="20"/>
                <w:szCs w:val="20"/>
                <w:rtl w:val="0"/>
              </w:rPr>
              <w:t xml:space="preserve">NIST AI 600-1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D1">
            <w:pPr>
              <w:rPr/>
            </w:pPr>
            <w:r w:rsidDel="00000000" w:rsidR="00000000" w:rsidRPr="00000000">
              <w:rPr>
                <w:sz w:val="20"/>
                <w:szCs w:val="20"/>
                <w:rtl w:val="0"/>
              </w:rPr>
              <w:t xml:space="preserve">AI RMF: Generative AI Profile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D2">
            <w:pPr>
              <w:rPr/>
            </w:pPr>
            <w:r w:rsidDel="00000000" w:rsidR="00000000" w:rsidRPr="00000000">
              <w:rPr>
                <w:sz w:val="20"/>
                <w:szCs w:val="20"/>
                <w:rtl w:val="0"/>
              </w:rPr>
              <w:t xml:space="preserve">Generative AI risks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0D3">
            <w:pPr>
              <w:rPr/>
            </w:pPr>
            <w:r w:rsidDel="00000000" w:rsidR="00000000" w:rsidRPr="00000000">
              <w:rPr>
                <w:sz w:val="20"/>
                <w:szCs w:val="20"/>
                <w:rtl w:val="0"/>
              </w:rPr>
              <w:t xml:space="preserve">FAA AI Safety Roadmap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0D4">
            <w:pPr>
              <w:rPr/>
            </w:pPr>
            <w:r w:rsidDel="00000000" w:rsidR="00000000" w:rsidRPr="00000000">
              <w:rPr>
                <w:sz w:val="20"/>
                <w:szCs w:val="20"/>
                <w:rtl w:val="0"/>
              </w:rPr>
              <w:t xml:space="preserve">Roadmap for AI Safety Assurance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0D5">
            <w:pPr>
              <w:rPr/>
            </w:pPr>
            <w:r w:rsidDel="00000000" w:rsidR="00000000" w:rsidRPr="00000000">
              <w:rPr>
                <w:sz w:val="20"/>
                <w:szCs w:val="20"/>
                <w:rtl w:val="0"/>
              </w:rPr>
              <w:t xml:space="preserve">Aviation AI certification concepts</w:t>
            </w:r>
            <w:r w:rsidDel="00000000" w:rsidR="00000000" w:rsidRPr="00000000">
              <w:rPr>
                <w:rtl w:val="0"/>
              </w:rPr>
            </w:r>
          </w:p>
        </w:tc>
      </w:tr>
    </w:tbl>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2"/>
        <w:rPr/>
      </w:pPr>
      <w:r w:rsidDel="00000000" w:rsidR="00000000" w:rsidRPr="00000000">
        <w:rPr>
          <w:rtl w:val="0"/>
        </w:rPr>
        <w:t xml:space="preserve">1.4 VERB APPLICATION AND LEXICON</w:t>
      </w:r>
    </w:p>
    <w:p w:rsidR="00000000" w:rsidDel="00000000" w:rsidP="00000000" w:rsidRDefault="00000000" w:rsidRPr="00000000" w14:paraId="000000D8">
      <w:pPr>
        <w:rPr/>
      </w:pPr>
      <w:r w:rsidDel="00000000" w:rsidR="00000000" w:rsidRPr="00000000">
        <w:rPr>
          <w:rtl w:val="0"/>
        </w:rPr>
        <w:t xml:space="preserve">Requirements are defined in Section 2 and are denoted by "shall" in the requirements statement. Associated verifications are defined in Section 3.</w:t>
      </w:r>
    </w:p>
    <w:p w:rsidR="00000000" w:rsidDel="00000000" w:rsidP="00000000" w:rsidRDefault="00000000" w:rsidRPr="00000000" w14:paraId="000000D9">
      <w:pPr>
        <w:rPr/>
      </w:pPr>
      <w:r w:rsidDel="00000000" w:rsidR="00000000" w:rsidRPr="00000000">
        <w:rPr>
          <w:rtl w:val="0"/>
        </w:rPr>
        <w:t xml:space="preserve">Best practices are denoted "should" and documented in Section 4. "Should" statements do not require formal verification but should be strongly considered during development.</w:t>
      </w:r>
    </w:p>
    <w:p w:rsidR="00000000" w:rsidDel="00000000" w:rsidP="00000000" w:rsidRDefault="00000000" w:rsidRPr="00000000" w14:paraId="000000DA">
      <w:pPr>
        <w:rPr/>
      </w:pPr>
      <w:r w:rsidDel="00000000" w:rsidR="00000000" w:rsidRPr="00000000">
        <w:rPr>
          <w:rtl w:val="0"/>
        </w:rPr>
        <w:t xml:space="preserve">AI-specific terminology is defined in Appendix A: Glossary, aligned with ISO/IEC 22989:2022 and ISO/IEC 5338:2023 where applicable.</w:t>
      </w:r>
    </w:p>
    <w:p w:rsidR="00000000" w:rsidDel="00000000" w:rsidP="00000000" w:rsidRDefault="00000000" w:rsidRPr="00000000" w14:paraId="000000DB">
      <w:pPr>
        <w:pStyle w:val="Heading1"/>
        <w:rPr/>
      </w:pPr>
      <w:r w:rsidDel="00000000" w:rsidR="00000000" w:rsidRPr="00000000">
        <w:rPr>
          <w:rtl w:val="0"/>
        </w:rPr>
        <w:t xml:space="preserve">Section 2: Requirements</w:t>
      </w:r>
    </w:p>
    <w:p w:rsidR="00000000" w:rsidDel="00000000" w:rsidP="00000000" w:rsidRDefault="00000000" w:rsidRPr="00000000" w14:paraId="000000DC">
      <w:pPr>
        <w:rPr/>
      </w:pPr>
      <w:r w:rsidDel="00000000" w:rsidR="00000000" w:rsidRPr="00000000">
        <w:rPr>
          <w:rtl w:val="0"/>
        </w:rPr>
        <w:t xml:space="preserve">The requirements in this section apply to AI systems as defined in Section 1.2.1. Each requirement set (AI-1 through AI-9) addresses a specific AI failure mode identified in Section 1.2.3. Requirements are algorithm-agnostic and do not prescribe specific implementation approaches. Multi-model and neural network-specific requirements are not established in this section; instead, informative guidance is provided in Section 4.</w:t>
      </w:r>
    </w:p>
    <w:p w:rsidR="00000000" w:rsidDel="00000000" w:rsidP="00000000" w:rsidRDefault="00000000" w:rsidRPr="00000000" w14:paraId="000000DD">
      <w:pPr>
        <w:rPr/>
      </w:pPr>
      <w:r w:rsidDel="00000000" w:rsidR="00000000" w:rsidRPr="00000000">
        <w:rPr>
          <w:rtl w:val="0"/>
        </w:rPr>
        <w:t xml:space="preserve">The "will" statements are expected to be met by the sum of the supporting "shall" statements.</w:t>
      </w:r>
    </w:p>
    <w:p w:rsidR="00000000" w:rsidDel="00000000" w:rsidP="00000000" w:rsidRDefault="00000000" w:rsidRPr="00000000" w14:paraId="000000DE">
      <w:pPr>
        <w:rPr/>
      </w:pPr>
      <w:r w:rsidDel="00000000" w:rsidR="00000000" w:rsidRPr="00000000">
        <w:rPr>
          <w:i w:val="1"/>
          <w:iCs w:val="1"/>
          <w:rtl w:val="0"/>
        </w:rPr>
        <w:t xml:space="preserve">Note: Verifications are co-located with requirements in Section 2 for ease of review. They are summarized in the verification matrix in Section 3.</w:t>
      </w:r>
      <w:r w:rsidDel="00000000" w:rsidR="00000000" w:rsidRPr="00000000">
        <w:rPr>
          <w:rtl w:val="0"/>
        </w:rPr>
      </w:r>
    </w:p>
    <w:p w:rsidR="00000000" w:rsidDel="00000000" w:rsidP="00000000" w:rsidRDefault="00000000" w:rsidRPr="00000000" w14:paraId="000000DF">
      <w:pPr>
        <w:pStyle w:val="Heading2"/>
        <w:rPr/>
      </w:pPr>
      <w:r w:rsidDel="00000000" w:rsidR="00000000" w:rsidRPr="00000000">
        <w:rPr>
          <w:rtl w:val="0"/>
        </w:rPr>
        <w:t xml:space="preserve">2.1 AI-1: DATA PARTITIONING</w:t>
      </w:r>
    </w:p>
    <w:p w:rsidR="00000000" w:rsidDel="00000000" w:rsidP="00000000" w:rsidRDefault="00000000" w:rsidRPr="00000000" w14:paraId="000000E0">
      <w:pPr>
        <w:spacing w:before="240" w:lineRule="auto"/>
        <w:rPr/>
      </w:pPr>
      <w:r w:rsidDel="00000000" w:rsidR="00000000" w:rsidRPr="00000000">
        <w:rPr>
          <w:b w:val="1"/>
          <w:bCs w:val="1"/>
          <w:rtl w:val="0"/>
        </w:rPr>
        <w:t xml:space="preserve">[R.AI-1] DATA PARTITIONING</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The AI system shall enforce data partitioning to ensure integrity of training, validation, and test datasets throughout the model lifecycle.</w:t>
      </w:r>
    </w:p>
    <w:p w:rsidR="00000000" w:rsidDel="00000000" w:rsidP="00000000" w:rsidRDefault="00000000" w:rsidRPr="00000000" w14:paraId="000000E2">
      <w:pPr>
        <w:rPr/>
      </w:pPr>
      <w:r w:rsidDel="00000000" w:rsidR="00000000" w:rsidRPr="00000000">
        <w:rPr>
          <w:rtl w:val="0"/>
        </w:rPr>
        <w:t xml:space="preserve">Traditional software has direct traceability from requirements to code an engineer can inspect the code to verify it implements the requirement. AI systems break this traceability because behavior emerges from training data rather than explicit logic. Data partitioning ensures that model performance metrics are valid and unbiased by preventing data leakage between training, validation, and test sets. Without proper partitioning, performance estimates may be overly optimistic, leading to deployment of models that fail in operation.</w:t>
      </w:r>
    </w:p>
    <w:p w:rsidR="00000000" w:rsidDel="00000000" w:rsidP="00000000" w:rsidRDefault="00000000" w:rsidRPr="00000000" w14:paraId="000000E3">
      <w:pPr>
        <w:pStyle w:val="Heading3"/>
        <w:rPr/>
      </w:pPr>
      <w:r w:rsidDel="00000000" w:rsidR="00000000" w:rsidRPr="00000000">
        <w:rPr>
          <w:rtl w:val="0"/>
        </w:rPr>
        <w:t xml:space="preserve">2.1.1 Dataset Separation</w:t>
      </w:r>
    </w:p>
    <w:p w:rsidR="00000000" w:rsidDel="00000000" w:rsidP="00000000" w:rsidRDefault="00000000" w:rsidRPr="00000000" w14:paraId="000000E4">
      <w:pPr>
        <w:spacing w:before="240" w:lineRule="auto"/>
        <w:rPr/>
      </w:pPr>
      <w:r w:rsidDel="00000000" w:rsidR="00000000" w:rsidRPr="00000000">
        <w:rPr>
          <w:b w:val="1"/>
          <w:bCs w:val="1"/>
          <w:rtl w:val="0"/>
        </w:rPr>
        <w:t xml:space="preserve">[R.AI-1.1] DATASET SEPARATION</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The AI system shall maintain separation between training, validation, and test datasets.</w:t>
      </w:r>
    </w:p>
    <w:p w:rsidR="00000000" w:rsidDel="00000000" w:rsidP="00000000" w:rsidRDefault="00000000" w:rsidRPr="00000000" w14:paraId="000000E6">
      <w:pPr>
        <w:rPr/>
      </w:pPr>
      <w:r w:rsidDel="00000000" w:rsidR="00000000" w:rsidRPr="00000000">
        <w:rPr>
          <w:b w:val="1"/>
          <w:bCs w:val="1"/>
          <w:i w:val="1"/>
          <w:iCs w:val="1"/>
          <w:rtl w:val="0"/>
        </w:rPr>
        <w:t xml:space="preserve">Rationale: </w:t>
      </w:r>
      <w:r w:rsidDel="00000000" w:rsidR="00000000" w:rsidRPr="00000000">
        <w:rPr>
          <w:i w:val="1"/>
          <w:iCs w:val="1"/>
          <w:rtl w:val="0"/>
        </w:rPr>
        <w:t xml:space="preserve">Data leakage where information from test or validation sets contaminates training data produces artificially inflated performance metrics. A model that has "seen" test data during training will perform well on that data but may fail on novel operational inputs. Strict separation with technical enforcement ensures performance estimates reflect true generalization capability.</w:t>
      </w:r>
      <w:r w:rsidDel="00000000" w:rsidR="00000000" w:rsidRPr="00000000">
        <w:rPr>
          <w:rtl w:val="0"/>
        </w:rPr>
      </w:r>
    </w:p>
    <w:p w:rsidR="00000000" w:rsidDel="00000000" w:rsidP="00000000" w:rsidRDefault="00000000" w:rsidRPr="00000000" w14:paraId="000000E7">
      <w:pPr>
        <w:spacing w:before="240" w:lineRule="auto"/>
        <w:rPr/>
      </w:pPr>
      <w:r w:rsidDel="00000000" w:rsidR="00000000" w:rsidRPr="00000000">
        <w:rPr>
          <w:b w:val="1"/>
          <w:bCs w:val="1"/>
          <w:rtl w:val="0"/>
        </w:rPr>
        <w:t xml:space="preserve">[V.AI-1.1] DATASET SEPARATION</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The AI system shall verify dataset separation by inspection.</w:t>
      </w:r>
    </w:p>
    <w:p w:rsidR="00000000" w:rsidDel="00000000" w:rsidP="00000000" w:rsidRDefault="00000000" w:rsidRPr="00000000" w14:paraId="000000E9">
      <w:pPr>
        <w:rPr/>
      </w:pPr>
      <w:r w:rsidDel="00000000" w:rsidR="00000000" w:rsidRPr="00000000">
        <w:rPr>
          <w:rtl w:val="0"/>
        </w:rPr>
        <w:t xml:space="preserve">The inspection shall confirm dataset partitions are documented with unique identifiers, partition boundaries are enforced with technical controls (e.g., separate storage locations, access controls, automated pipeline checks), no data leakage exists between partitions, and partition integrity is verified prior to model training and evaluation.</w:t>
      </w:r>
    </w:p>
    <w:p w:rsidR="00000000" w:rsidDel="00000000" w:rsidP="00000000" w:rsidRDefault="00000000" w:rsidRPr="00000000" w14:paraId="000000EA">
      <w:pPr>
        <w:rPr/>
      </w:pPr>
      <w:r w:rsidDel="00000000" w:rsidR="00000000" w:rsidRPr="00000000">
        <w:rPr>
          <w:b w:val="1"/>
          <w:bCs w:val="1"/>
          <w:rtl w:val="0"/>
        </w:rPr>
        <w:t xml:space="preserve">Success Criteria: </w:t>
      </w:r>
      <w:r w:rsidDel="00000000" w:rsidR="00000000" w:rsidRPr="00000000">
        <w:rPr>
          <w:rtl w:val="0"/>
        </w:rPr>
        <w:t xml:space="preserve">The verification shall be considered successful when the inspection shows that dataset partitions are documented with unique identifiers, partition boundaries are enforced with technical controls, no data leakage exists between partitions, and partition integrity is verified prior to training and evaluation.</w:t>
      </w:r>
    </w:p>
    <w:p w:rsidR="00000000" w:rsidDel="00000000" w:rsidP="00000000" w:rsidRDefault="00000000" w:rsidRPr="00000000" w14:paraId="000000EB">
      <w:pPr>
        <w:pStyle w:val="Heading3"/>
        <w:rPr/>
      </w:pPr>
      <w:r w:rsidDel="00000000" w:rsidR="00000000" w:rsidRPr="00000000">
        <w:rPr>
          <w:rtl w:val="0"/>
        </w:rPr>
        <w:t xml:space="preserve">2.1.2 Partition Use Restriction</w:t>
      </w:r>
    </w:p>
    <w:p w:rsidR="00000000" w:rsidDel="00000000" w:rsidP="00000000" w:rsidRDefault="00000000" w:rsidRPr="00000000" w14:paraId="000000EC">
      <w:pPr>
        <w:spacing w:before="240" w:lineRule="auto"/>
        <w:rPr/>
      </w:pPr>
      <w:r w:rsidDel="00000000" w:rsidR="00000000" w:rsidRPr="00000000">
        <w:rPr>
          <w:b w:val="1"/>
          <w:bCs w:val="1"/>
          <w:rtl w:val="0"/>
        </w:rPr>
        <w:t xml:space="preserve">[R.AI-1.2] PARTITION USE RESTRICTION</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The AI system shall ensure each dataset partition is used only for its intended purpose.</w:t>
      </w:r>
    </w:p>
    <w:p w:rsidR="00000000" w:rsidDel="00000000" w:rsidP="00000000" w:rsidRDefault="00000000" w:rsidRPr="00000000" w14:paraId="000000EE">
      <w:pPr>
        <w:rPr/>
      </w:pPr>
      <w:r w:rsidDel="00000000" w:rsidR="00000000" w:rsidRPr="00000000">
        <w:rPr>
          <w:b w:val="1"/>
          <w:bCs w:val="1"/>
          <w:i w:val="1"/>
          <w:iCs w:val="1"/>
          <w:rtl w:val="0"/>
        </w:rPr>
        <w:t xml:space="preserve">Rationale: </w:t>
      </w:r>
      <w:r w:rsidDel="00000000" w:rsidR="00000000" w:rsidRPr="00000000">
        <w:rPr>
          <w:i w:val="1"/>
          <w:iCs w:val="1"/>
          <w:rtl w:val="0"/>
        </w:rPr>
        <w:t xml:space="preserve">Even with proper separation, using partitions incorrectly (e.g., using validation data for final testing, or repeatedly evaluating against test data during development) compromises the integrity of performance estimates. Restricting partition use to intended purposes and logging all access ensures data integrity is maintained throughout the development lifecycle.</w:t>
      </w:r>
      <w:r w:rsidDel="00000000" w:rsidR="00000000" w:rsidRPr="00000000">
        <w:rPr>
          <w:rtl w:val="0"/>
        </w:rPr>
      </w:r>
    </w:p>
    <w:p w:rsidR="00000000" w:rsidDel="00000000" w:rsidP="00000000" w:rsidRDefault="00000000" w:rsidRPr="00000000" w14:paraId="000000EF">
      <w:pPr>
        <w:spacing w:before="240" w:lineRule="auto"/>
        <w:rPr/>
      </w:pPr>
      <w:r w:rsidDel="00000000" w:rsidR="00000000" w:rsidRPr="00000000">
        <w:rPr>
          <w:b w:val="1"/>
          <w:bCs w:val="1"/>
          <w:rtl w:val="0"/>
        </w:rPr>
        <w:t xml:space="preserve">[V.AI-1.2] PARTITION USE RESTRICTION</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The AI system shall verify partition use restriction by inspection and analysis.</w:t>
      </w:r>
    </w:p>
    <w:p w:rsidR="00000000" w:rsidDel="00000000" w:rsidP="00000000" w:rsidRDefault="00000000" w:rsidRPr="00000000" w14:paraId="000000F1">
      <w:pPr>
        <w:rPr/>
      </w:pPr>
      <w:r w:rsidDel="00000000" w:rsidR="00000000" w:rsidRPr="00000000">
        <w:rPr>
          <w:rtl w:val="0"/>
        </w:rPr>
        <w:t xml:space="preserve">The inspection shall confirm intended use for each partition is documented (training for model fitting, validation for hyperparameter tuning and model selection, test for final performance evaluation).</w:t>
      </w:r>
    </w:p>
    <w:p w:rsidR="00000000" w:rsidDel="00000000" w:rsidP="00000000" w:rsidRDefault="00000000" w:rsidRPr="00000000" w14:paraId="000000F2">
      <w:pPr>
        <w:rPr/>
      </w:pPr>
      <w:r w:rsidDel="00000000" w:rsidR="00000000" w:rsidRPr="00000000">
        <w:rPr>
          <w:rtl w:val="0"/>
        </w:rPr>
        <w:t xml:space="preserve">The analysis shall confirm access controls restrict partition use to authorized processes, audit logs capture dataset access and usage, and violation of intended use triggers alert and investigation.</w:t>
      </w:r>
    </w:p>
    <w:p w:rsidR="00000000" w:rsidDel="00000000" w:rsidP="00000000" w:rsidRDefault="00000000" w:rsidRPr="00000000" w14:paraId="000000F3">
      <w:pPr>
        <w:rPr/>
      </w:pPr>
      <w:r w:rsidDel="00000000" w:rsidR="00000000" w:rsidRPr="00000000">
        <w:rPr>
          <w:b w:val="1"/>
          <w:bCs w:val="1"/>
          <w:rtl w:val="0"/>
        </w:rPr>
        <w:t xml:space="preserve">Success Criteria: </w:t>
      </w:r>
      <w:r w:rsidDel="00000000" w:rsidR="00000000" w:rsidRPr="00000000">
        <w:rPr>
          <w:rtl w:val="0"/>
        </w:rPr>
        <w:t xml:space="preserve">The verification shall be considered successful when the inspection and analysis show that intended use for each partition is documented, access controls restrict partition use to authorized processes, audit logs capture access and usage, and violations trigger alerts and investigation.</w:t>
      </w:r>
    </w:p>
    <w:p w:rsidR="00000000" w:rsidDel="00000000" w:rsidP="00000000" w:rsidRDefault="00000000" w:rsidRPr="00000000" w14:paraId="000000F4">
      <w:pPr>
        <w:pStyle w:val="Heading3"/>
        <w:rPr/>
      </w:pPr>
      <w:r w:rsidDel="00000000" w:rsidR="00000000" w:rsidRPr="00000000">
        <w:rPr>
          <w:rtl w:val="0"/>
        </w:rPr>
        <w:t xml:space="preserve">2.1.3 Data Provenance</w:t>
      </w:r>
    </w:p>
    <w:p w:rsidR="00000000" w:rsidDel="00000000" w:rsidP="00000000" w:rsidRDefault="00000000" w:rsidRPr="00000000" w14:paraId="000000F5">
      <w:pPr>
        <w:spacing w:before="240" w:lineRule="auto"/>
        <w:rPr/>
      </w:pPr>
      <w:r w:rsidDel="00000000" w:rsidR="00000000" w:rsidRPr="00000000">
        <w:rPr>
          <w:b w:val="1"/>
          <w:bCs w:val="1"/>
          <w:rtl w:val="0"/>
        </w:rPr>
        <w:t xml:space="preserve">[R.AI-1.3] DATA PROVENANCE</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The AI system shall document data provenance for all datasets used in model development.</w:t>
      </w:r>
    </w:p>
    <w:p w:rsidR="00000000" w:rsidDel="00000000" w:rsidP="00000000" w:rsidRDefault="00000000" w:rsidRPr="00000000" w14:paraId="000000F7">
      <w:pPr>
        <w:rPr/>
      </w:pPr>
      <w:r w:rsidDel="00000000" w:rsidR="00000000" w:rsidRPr="00000000">
        <w:rPr>
          <w:b w:val="1"/>
          <w:bCs w:val="1"/>
          <w:i w:val="1"/>
          <w:iCs w:val="1"/>
          <w:rtl w:val="0"/>
        </w:rPr>
        <w:t xml:space="preserve">Rationale: </w:t>
      </w:r>
      <w:r w:rsidDel="00000000" w:rsidR="00000000" w:rsidRPr="00000000">
        <w:rPr>
          <w:i w:val="1"/>
          <w:iCs w:val="1"/>
          <w:rtl w:val="0"/>
        </w:rPr>
        <w:t xml:space="preserve">AI model behavior is a direct function of training data. Without documented provenance, the source, quality, and potential biases in training data cannot be assessed. Provenance documentation enables root cause analysis when model failures occur, supports retraining decisions, and provides traceability required for safety-critical systems.</w:t>
      </w:r>
      <w:r w:rsidDel="00000000" w:rsidR="00000000" w:rsidRPr="00000000">
        <w:rPr>
          <w:rtl w:val="0"/>
        </w:rPr>
      </w:r>
    </w:p>
    <w:p w:rsidR="00000000" w:rsidDel="00000000" w:rsidP="00000000" w:rsidRDefault="00000000" w:rsidRPr="00000000" w14:paraId="000000F8">
      <w:pPr>
        <w:spacing w:before="240" w:lineRule="auto"/>
        <w:rPr/>
      </w:pPr>
      <w:r w:rsidDel="00000000" w:rsidR="00000000" w:rsidRPr="00000000">
        <w:rPr>
          <w:b w:val="1"/>
          <w:bCs w:val="1"/>
          <w:rtl w:val="0"/>
        </w:rPr>
        <w:t xml:space="preserve">[V.AI-1.3] DATA PROVENANCE</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The AI system shall verify data provenance by inspection.</w:t>
      </w:r>
    </w:p>
    <w:p w:rsidR="00000000" w:rsidDel="00000000" w:rsidP="00000000" w:rsidRDefault="00000000" w:rsidRPr="00000000" w14:paraId="000000FA">
      <w:pPr>
        <w:rPr/>
      </w:pPr>
      <w:r w:rsidDel="00000000" w:rsidR="00000000" w:rsidRPr="00000000">
        <w:rPr>
          <w:rtl w:val="0"/>
        </w:rPr>
        <w:t xml:space="preserve">The inspection shall confirm data sources are identified and documented for each dataset, data collection methods are documented (including sensors, sampling rates, time periods, and environmental conditions), data transformations and preprocessing steps are recorded (including normalization, augmentation, filtering, and feature extraction), and provenance documentation is traceable to source records.</w:t>
      </w:r>
    </w:p>
    <w:p w:rsidR="00000000" w:rsidDel="00000000" w:rsidP="00000000" w:rsidRDefault="00000000" w:rsidRPr="00000000" w14:paraId="000000FB">
      <w:pPr>
        <w:rPr/>
      </w:pPr>
      <w:r w:rsidDel="00000000" w:rsidR="00000000" w:rsidRPr="00000000">
        <w:rPr>
          <w:b w:val="1"/>
          <w:bCs w:val="1"/>
          <w:rtl w:val="0"/>
        </w:rPr>
        <w:t xml:space="preserve">Success Criteria: </w:t>
      </w:r>
      <w:r w:rsidDel="00000000" w:rsidR="00000000" w:rsidRPr="00000000">
        <w:rPr>
          <w:rtl w:val="0"/>
        </w:rPr>
        <w:t xml:space="preserve">The verification shall be considered successful when the inspection shows that data sources are identified and documented, collection methods are documented, transformations and preprocessing are recorded, and provenance is traceable to source records.</w:t>
      </w:r>
    </w:p>
    <w:p w:rsidR="00000000" w:rsidDel="00000000" w:rsidP="00000000" w:rsidRDefault="00000000" w:rsidRPr="00000000" w14:paraId="000000FC">
      <w:pPr>
        <w:pStyle w:val="Heading3"/>
        <w:rPr/>
      </w:pPr>
      <w:r w:rsidDel="00000000" w:rsidR="00000000" w:rsidRPr="00000000">
        <w:rPr>
          <w:rtl w:val="0"/>
        </w:rPr>
        <w:t xml:space="preserve">2.1.4 Ground Truth Labeling Quality</w:t>
      </w:r>
    </w:p>
    <w:p w:rsidR="00000000" w:rsidDel="00000000" w:rsidP="00000000" w:rsidRDefault="00000000" w:rsidRPr="00000000" w14:paraId="000000FD">
      <w:pPr>
        <w:spacing w:before="240" w:lineRule="auto"/>
        <w:rPr/>
      </w:pPr>
      <w:r w:rsidDel="00000000" w:rsidR="00000000" w:rsidRPr="00000000">
        <w:rPr>
          <w:b w:val="1"/>
          <w:bCs w:val="1"/>
          <w:rtl w:val="0"/>
        </w:rPr>
        <w:t xml:space="preserve">[R.AI-1.4] GROUND TRUTH LABELING QUALITY</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The AI system shall validate ground truth labeling quality for all supervised learning datasets.</w:t>
      </w:r>
    </w:p>
    <w:p w:rsidR="00000000" w:rsidDel="00000000" w:rsidP="00000000" w:rsidRDefault="00000000" w:rsidRPr="00000000" w14:paraId="000000FF">
      <w:pPr>
        <w:rPr/>
      </w:pPr>
      <w:r w:rsidDel="00000000" w:rsidR="00000000" w:rsidRPr="00000000">
        <w:rPr>
          <w:b w:val="1"/>
          <w:bCs w:val="1"/>
          <w:i w:val="1"/>
          <w:iCs w:val="1"/>
          <w:rtl w:val="0"/>
        </w:rPr>
        <w:t xml:space="preserve">Rationale: </w:t>
      </w:r>
      <w:r w:rsidDel="00000000" w:rsidR="00000000" w:rsidRPr="00000000">
        <w:rPr>
          <w:i w:val="1"/>
          <w:iCs w:val="1"/>
          <w:rtl w:val="0"/>
        </w:rPr>
        <w:t xml:space="preserve">Supervised learning models learn to predict labels if labels are incorrect, the model learns incorrect behavior. Label errors are particularly dangerous because they directly encode wrong answers into the model. For safety-critical applications, label quality must be validated through independent verification, as label errors could cause the model to make dangerous predictions with high confidence.</w:t>
      </w:r>
      <w:r w:rsidDel="00000000" w:rsidR="00000000" w:rsidRPr="00000000">
        <w:rPr>
          <w:rtl w:val="0"/>
        </w:rPr>
      </w:r>
    </w:p>
    <w:p w:rsidR="00000000" w:rsidDel="00000000" w:rsidP="00000000" w:rsidRDefault="00000000" w:rsidRPr="00000000" w14:paraId="00000100">
      <w:pPr>
        <w:spacing w:before="240" w:lineRule="auto"/>
        <w:rPr/>
      </w:pPr>
      <w:r w:rsidDel="00000000" w:rsidR="00000000" w:rsidRPr="00000000">
        <w:rPr>
          <w:b w:val="1"/>
          <w:bCs w:val="1"/>
          <w:rtl w:val="0"/>
        </w:rPr>
        <w:t xml:space="preserve">[V.AI-1.4] GROUND TRUTH LABELING QUALITY</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The AI system shall verify ground truth labeling quality by inspection and analysis.</w:t>
      </w:r>
    </w:p>
    <w:p w:rsidR="00000000" w:rsidDel="00000000" w:rsidP="00000000" w:rsidRDefault="00000000" w:rsidRPr="00000000" w14:paraId="00000102">
      <w:pPr>
        <w:rPr/>
      </w:pPr>
      <w:r w:rsidDel="00000000" w:rsidR="00000000" w:rsidRPr="00000000">
        <w:rPr>
          <w:rtl w:val="0"/>
        </w:rPr>
        <w:t xml:space="preserve">The inspection shall confirm labeling methodology and labeler qualifications are documented.</w:t>
      </w:r>
    </w:p>
    <w:p w:rsidR="00000000" w:rsidDel="00000000" w:rsidP="00000000" w:rsidRDefault="00000000" w:rsidRPr="00000000" w14:paraId="00000103">
      <w:pPr>
        <w:rPr/>
      </w:pPr>
      <w:sdt>
        <w:sdtPr>
          <w:id w:val="915533002"/>
          <w:tag w:val="goog_rdk_1"/>
        </w:sdtPr>
        <w:sdtContent>
          <w:r w:rsidDel="00000000" w:rsidR="00000000" w:rsidRPr="00000000">
            <w:rPr>
              <w:rFonts w:ascii="Arial Unicode MS" w:cs="Arial Unicode MS" w:eastAsia="Arial Unicode MS" w:hAnsi="Arial Unicode MS"/>
              <w:rtl w:val="0"/>
            </w:rPr>
            <w:t xml:space="preserve">The analysis shall confirm inter-rater reliability metrics meet defined thresholds for multi-labeler datasets (e.g., Cohen's Kappa ≥ 0.8 for safety-critical applications), label accuracy is validated through spot-checking or independent verification for safety-critical applications, ambiguous or disputed labels are identified and resolved with documented rationale, and label error rate is estimated and its impact on model performance is assessed.</w:t>
          </w:r>
        </w:sdtContent>
      </w:sdt>
    </w:p>
    <w:p w:rsidR="00000000" w:rsidDel="00000000" w:rsidP="00000000" w:rsidRDefault="00000000" w:rsidRPr="00000000" w14:paraId="00000104">
      <w:pPr>
        <w:rPr/>
      </w:pPr>
      <w:r w:rsidDel="00000000" w:rsidR="00000000" w:rsidRPr="00000000">
        <w:rPr>
          <w:b w:val="1"/>
          <w:bCs w:val="1"/>
          <w:rtl w:val="0"/>
        </w:rPr>
        <w:t xml:space="preserve">Success Criteria: </w:t>
      </w:r>
      <w:r w:rsidDel="00000000" w:rsidR="00000000" w:rsidRPr="00000000">
        <w:rPr>
          <w:rtl w:val="0"/>
        </w:rPr>
        <w:t xml:space="preserve">The verification shall be considered successful when the inspection and analysis show that labeling methodology and qualifications are documented, inter-rater reliability meets defined thresholds, label accuracy is validated for safety-critical applications, ambiguous labels are resolved with rationale, and label error rate impact is assessed.</w:t>
      </w:r>
    </w:p>
    <w:p w:rsidR="00000000" w:rsidDel="00000000" w:rsidP="00000000" w:rsidRDefault="00000000" w:rsidRPr="00000000" w14:paraId="00000105">
      <w:pPr>
        <w:spacing w:after="100" w:before="180" w:line="276" w:lineRule="auto"/>
        <w:rPr>
          <w:b w:val="1"/>
          <w:bCs w:val="1"/>
        </w:rPr>
      </w:pPr>
      <w:r w:rsidDel="00000000" w:rsidR="00000000" w:rsidRPr="00000000">
        <w:rPr>
          <w:b w:val="1"/>
          <w:bCs w:val="1"/>
          <w:rtl w:val="0"/>
        </w:rPr>
        <w:t xml:space="preserve">[R.AI-1.5] PRE-INGESTION CLASSIFICATION SCREENING</w:t>
      </w:r>
    </w:p>
    <w:p w:rsidR="00000000" w:rsidDel="00000000" w:rsidP="00000000" w:rsidRDefault="00000000" w:rsidRPr="00000000" w14:paraId="00000106">
      <w:pPr>
        <w:spacing w:after="60" w:before="60" w:line="276" w:lineRule="auto"/>
        <w:rPr/>
      </w:pPr>
      <w:r w:rsidDel="00000000" w:rsidR="00000000" w:rsidRPr="00000000">
        <w:rPr>
          <w:rtl w:val="0"/>
        </w:rPr>
        <w:t xml:space="preserve">The AI system shall screen all data sources for information classification markings prior to ingestion into model training, fine-tuning, or retrieval-augmented generation pipelines.</w:t>
      </w:r>
    </w:p>
    <w:p w:rsidR="00000000" w:rsidDel="00000000" w:rsidP="00000000" w:rsidRDefault="00000000" w:rsidRPr="00000000" w14:paraId="00000107">
      <w:pPr>
        <w:spacing w:after="60" w:before="60" w:line="276" w:lineRule="auto"/>
        <w:rPr>
          <w:i w:val="1"/>
          <w:iCs w:val="1"/>
        </w:rPr>
      </w:pPr>
      <w:r w:rsidDel="00000000" w:rsidR="00000000" w:rsidRPr="00000000">
        <w:rPr>
          <w:b w:val="1"/>
          <w:bCs w:val="1"/>
          <w:i w:val="1"/>
          <w:iCs w:val="1"/>
          <w:rtl w:val="0"/>
        </w:rPr>
        <w:t xml:space="preserve">Rationale: </w:t>
      </w:r>
      <w:r w:rsidDel="00000000" w:rsidR="00000000" w:rsidRPr="00000000">
        <w:rPr>
          <w:i w:val="1"/>
          <w:iCs w:val="1"/>
          <w:rtl w:val="0"/>
        </w:rPr>
        <w:t xml:space="preserve">AI training pipelines ingest data from diverse sources including government databases, technical repositories, contractor deliverables, sensor archives, and publicly available datasets. Any of these sources may contain data subject to information handling controls (CUI, ITAR, EAR, or other classification designations). Once controlled data is ingested into model training, the classification marking is permanently separated from the content. Pre-ingestion screening is the only reliable point at which to prevent classification loss, as no post-training mechanism exists to identify or remove controlled content from model parameters. This requirement establishes screening as a mandatory gate in the data pipeline, analogous to the partition integrity verification required by AI-1.1 prior to every training run.</w:t>
      </w:r>
    </w:p>
    <w:p w:rsidR="00000000" w:rsidDel="00000000" w:rsidP="00000000" w:rsidRDefault="00000000" w:rsidRPr="00000000" w14:paraId="00000108">
      <w:pPr>
        <w:spacing w:after="100" w:before="180" w:line="276" w:lineRule="auto"/>
        <w:rPr>
          <w:b w:val="1"/>
          <w:bCs w:val="1"/>
        </w:rPr>
      </w:pPr>
      <w:r w:rsidDel="00000000" w:rsidR="00000000" w:rsidRPr="00000000">
        <w:rPr>
          <w:b w:val="1"/>
          <w:bCs w:val="1"/>
          <w:rtl w:val="0"/>
        </w:rPr>
        <w:t xml:space="preserve">[V.AI-1.5] PRE-INGESTION CLASSIFICATION SCREENING</w:t>
      </w:r>
    </w:p>
    <w:p w:rsidR="00000000" w:rsidDel="00000000" w:rsidP="00000000" w:rsidRDefault="00000000" w:rsidRPr="00000000" w14:paraId="00000109">
      <w:pPr>
        <w:spacing w:after="60" w:before="60" w:line="276" w:lineRule="auto"/>
        <w:rPr/>
      </w:pPr>
      <w:r w:rsidDel="00000000" w:rsidR="00000000" w:rsidRPr="00000000">
        <w:rPr>
          <w:rtl w:val="0"/>
        </w:rPr>
        <w:t xml:space="preserve">The AI system shall verify pre-ingestion classification screening by inspection and analysis.</w:t>
      </w:r>
    </w:p>
    <w:p w:rsidR="00000000" w:rsidDel="00000000" w:rsidP="00000000" w:rsidRDefault="00000000" w:rsidRPr="00000000" w14:paraId="0000010A">
      <w:pPr>
        <w:spacing w:after="60" w:before="60" w:line="276" w:lineRule="auto"/>
        <w:rPr/>
      </w:pPr>
      <w:r w:rsidDel="00000000" w:rsidR="00000000" w:rsidRPr="00000000">
        <w:rPr>
          <w:rtl w:val="0"/>
        </w:rPr>
        <w:t xml:space="preserve">The inspection shall confirm that a documented screening process exists for all data sources entering AI training, fine-tuning, or RAG pipelines; that screening criteria include CUI markings (per 32 CFR Part 2002 marking requirements), ITAR controlled technical data identifiers, EAR Export Control Classification Numbers (ECCNs), and any organization-specific classification markings; and that screening results are documented for each data source with disposition (approved, excluded, or approved with handling controls).</w:t>
      </w:r>
    </w:p>
    <w:p w:rsidR="00000000" w:rsidDel="00000000" w:rsidP="00000000" w:rsidRDefault="00000000" w:rsidRPr="00000000" w14:paraId="0000010B">
      <w:pPr>
        <w:spacing w:after="60" w:before="60" w:line="276" w:lineRule="auto"/>
        <w:rPr/>
      </w:pPr>
      <w:sdt>
        <w:sdtPr>
          <w:id w:val="1794641691"/>
          <w:tag w:val="goog_rdk_2"/>
        </w:sdtPr>
        <w:sdtContent>
          <w:r w:rsidDel="00000000" w:rsidR="00000000" w:rsidRPr="00000000">
            <w:rPr>
              <w:rFonts w:ascii="Arial Unicode MS" w:cs="Arial Unicode MS" w:eastAsia="Arial Unicode MS" w:hAnsi="Arial Unicode MS"/>
              <w:rtl w:val="0"/>
            </w:rPr>
            <w:t xml:space="preserve">The analysis shall confirm that automated screening tools are validated against known-positive controlled content (detection rate ≥ 95% for marked content); that manual review procedures are defined for data sources where automated screening is insufficient; and that screening coverage is complete — no data enters the training pipeline without a documented screening disposition.</w:t>
          </w:r>
        </w:sdtContent>
      </w:sdt>
    </w:p>
    <w:p w:rsidR="00000000" w:rsidDel="00000000" w:rsidP="00000000" w:rsidRDefault="00000000" w:rsidRPr="00000000" w14:paraId="0000010C">
      <w:pPr>
        <w:spacing w:after="60" w:before="100" w:line="276" w:lineRule="auto"/>
        <w:rPr/>
      </w:pPr>
      <w:r w:rsidDel="00000000" w:rsidR="00000000" w:rsidRPr="00000000">
        <w:rPr>
          <w:b w:val="1"/>
          <w:bCs w:val="1"/>
          <w:rtl w:val="0"/>
        </w:rPr>
        <w:t xml:space="preserve">Success Criteria: </w:t>
      </w:r>
      <w:r w:rsidDel="00000000" w:rsidR="00000000" w:rsidRPr="00000000">
        <w:rPr>
          <w:rtl w:val="0"/>
        </w:rPr>
        <w:t xml:space="preserve">The verification shall be considered successful when the inspection and analysis show that a documented screening process exists, screening criteria cover all applicable classification regimes, screening results are documented with disposition for each data source, automated tools are validated against known-positive content, manual review procedures exist for edge cases, and no data enters the pipeline without screening disposition.</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spacing w:after="100" w:before="180" w:line="276" w:lineRule="auto"/>
        <w:rPr>
          <w:b w:val="1"/>
          <w:bCs w:val="1"/>
        </w:rPr>
      </w:pPr>
      <w:r w:rsidDel="00000000" w:rsidR="00000000" w:rsidRPr="00000000">
        <w:rPr>
          <w:b w:val="1"/>
          <w:bCs w:val="1"/>
          <w:rtl w:val="0"/>
        </w:rPr>
        <w:t xml:space="preserve">[R.AI-1.6] INFORMATION CLASSIFICATION INHERITANCE</w:t>
      </w:r>
    </w:p>
    <w:p w:rsidR="00000000" w:rsidDel="00000000" w:rsidP="00000000" w:rsidRDefault="00000000" w:rsidRPr="00000000" w14:paraId="0000010F">
      <w:pPr>
        <w:spacing w:after="60" w:before="60" w:line="276" w:lineRule="auto"/>
        <w:rPr/>
      </w:pPr>
      <w:r w:rsidDel="00000000" w:rsidR="00000000" w:rsidRPr="00000000">
        <w:rPr>
          <w:rtl w:val="0"/>
        </w:rPr>
        <w:t xml:space="preserve">The AI system shall document the information classification level of all training data and shall apply the principle that AI model artifacts and outputs inherit the highest classification level of the training data unless the training pipeline demonstrates, with verifiable evidence, that controlled content was excluded.</w:t>
      </w:r>
    </w:p>
    <w:p w:rsidR="00000000" w:rsidDel="00000000" w:rsidP="00000000" w:rsidRDefault="00000000" w:rsidRPr="00000000" w14:paraId="00000110">
      <w:pPr>
        <w:spacing w:after="60" w:before="60" w:line="276" w:lineRule="auto"/>
        <w:rPr>
          <w:i w:val="1"/>
          <w:iCs w:val="1"/>
        </w:rPr>
      </w:pPr>
      <w:r w:rsidDel="00000000" w:rsidR="00000000" w:rsidRPr="00000000">
        <w:rPr>
          <w:b w:val="1"/>
          <w:bCs w:val="1"/>
          <w:i w:val="1"/>
          <w:iCs w:val="1"/>
          <w:rtl w:val="0"/>
        </w:rPr>
        <w:t xml:space="preserve">Rationale: </w:t>
      </w:r>
      <w:r w:rsidDel="00000000" w:rsidR="00000000" w:rsidRPr="00000000">
        <w:rPr>
          <w:i w:val="1"/>
          <w:iCs w:val="1"/>
          <w:rtl w:val="0"/>
        </w:rPr>
        <w:t xml:space="preserve">In traditional information systems, data classification follows the data: a CUI document copied to a new system requires the new system to handle the copy as CUI. AI systems break this principle because the data transformation from documents to model weights destroys the classification metadata while retaining the controlled content. Without an explicit inheritance rule, the default assumption becomes that AI outputs are uncontrolled — which is incorrect when the training data included controlled content. This requirement establishes classification inheritance as the default, placing the burden of proof on the pipeline to demonstrate that controlled content was excluded rather than on the consumer to determine whether generated outputs contain controlled information. This is consistent with the derivative classification principle in information security: products derived from classified sources inherit the classification of the source material.</w:t>
      </w:r>
    </w:p>
    <w:p w:rsidR="00000000" w:rsidDel="00000000" w:rsidP="00000000" w:rsidRDefault="00000000" w:rsidRPr="00000000" w14:paraId="00000111">
      <w:pPr>
        <w:spacing w:after="100" w:before="180" w:line="276" w:lineRule="auto"/>
        <w:rPr>
          <w:b w:val="1"/>
          <w:bCs w:val="1"/>
        </w:rPr>
      </w:pPr>
      <w:r w:rsidDel="00000000" w:rsidR="00000000" w:rsidRPr="00000000">
        <w:rPr>
          <w:b w:val="1"/>
          <w:bCs w:val="1"/>
          <w:rtl w:val="0"/>
        </w:rPr>
        <w:t xml:space="preserve">[V.AI-1.6] INFORMATION CLASSIFICATION INHERITANCE</w:t>
      </w:r>
    </w:p>
    <w:p w:rsidR="00000000" w:rsidDel="00000000" w:rsidP="00000000" w:rsidRDefault="00000000" w:rsidRPr="00000000" w14:paraId="00000112">
      <w:pPr>
        <w:spacing w:after="60" w:before="60" w:line="276" w:lineRule="auto"/>
        <w:rPr/>
      </w:pPr>
      <w:r w:rsidDel="00000000" w:rsidR="00000000" w:rsidRPr="00000000">
        <w:rPr>
          <w:rtl w:val="0"/>
        </w:rPr>
        <w:t xml:space="preserve">The AI system shall verify information classification inheritance by inspection and analysis.</w:t>
      </w:r>
    </w:p>
    <w:p w:rsidR="00000000" w:rsidDel="00000000" w:rsidP="00000000" w:rsidRDefault="00000000" w:rsidRPr="00000000" w14:paraId="00000113">
      <w:pPr>
        <w:spacing w:after="60" w:before="60" w:line="276" w:lineRule="auto"/>
        <w:rPr/>
      </w:pPr>
      <w:r w:rsidDel="00000000" w:rsidR="00000000" w:rsidRPr="00000000">
        <w:rPr>
          <w:rtl w:val="0"/>
        </w:rPr>
        <w:t xml:space="preserve">The inspection shall confirm that the classification level of all training datasets is documented in the data provenance record required by AI-1.3; that model artifacts (trained weights, serialized models, deployment packages) are marked with the inherited classification level; and that the classification inheritance determination is documented with justification — either inheriting the highest training data classification or certifying exclusion of controlled content with evidence.</w:t>
      </w:r>
    </w:p>
    <w:p w:rsidR="00000000" w:rsidDel="00000000" w:rsidP="00000000" w:rsidRDefault="00000000" w:rsidRPr="00000000" w14:paraId="00000114">
      <w:pPr>
        <w:spacing w:after="60" w:before="60" w:line="276" w:lineRule="auto"/>
        <w:rPr/>
      </w:pPr>
      <w:r w:rsidDel="00000000" w:rsidR="00000000" w:rsidRPr="00000000">
        <w:rPr>
          <w:rtl w:val="0"/>
        </w:rPr>
        <w:t xml:space="preserve">The analysis shall confirm that the classification inheritance chain is complete from data sources through model artifacts to deployment endpoint; that any claim of controlled content exclusion is supported by the screening evidence required by AI-1.5; and that downstream systems receiving model outputs are authorized to handle information at the inherited classification level.</w:t>
      </w:r>
    </w:p>
    <w:p w:rsidR="00000000" w:rsidDel="00000000" w:rsidP="00000000" w:rsidRDefault="00000000" w:rsidRPr="00000000" w14:paraId="00000115">
      <w:pPr>
        <w:spacing w:after="60" w:before="100" w:line="276" w:lineRule="auto"/>
        <w:rPr/>
      </w:pPr>
      <w:r w:rsidDel="00000000" w:rsidR="00000000" w:rsidRPr="00000000">
        <w:rPr>
          <w:b w:val="1"/>
          <w:bCs w:val="1"/>
          <w:rtl w:val="0"/>
        </w:rPr>
        <w:t xml:space="preserve">Success Criteria: </w:t>
      </w:r>
      <w:r w:rsidDel="00000000" w:rsidR="00000000" w:rsidRPr="00000000">
        <w:rPr>
          <w:rtl w:val="0"/>
        </w:rPr>
        <w:t xml:space="preserve">The verification shall be considered successful when the inspection and analysis show that training data classification is documented in provenance records, model artifacts carry inherited classification markings, inheritance determination is documented with justification, the inheritance chain is complete, exclusion claims are supported by screening evidence, and downstream systems are authorized for the inherited classification level.</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spacing w:after="100" w:before="180" w:line="276" w:lineRule="auto"/>
        <w:rPr>
          <w:b w:val="1"/>
          <w:bCs w:val="1"/>
        </w:rPr>
      </w:pPr>
      <w:r w:rsidDel="00000000" w:rsidR="00000000" w:rsidRPr="00000000">
        <w:rPr>
          <w:b w:val="1"/>
          <w:bCs w:val="1"/>
          <w:rtl w:val="0"/>
        </w:rPr>
        <w:t xml:space="preserve">[R.AI-1.7] OUTPUT CLASSIFICATION AWARENESS</w:t>
      </w:r>
    </w:p>
    <w:p w:rsidR="00000000" w:rsidDel="00000000" w:rsidP="00000000" w:rsidRDefault="00000000" w:rsidRPr="00000000" w14:paraId="00000118">
      <w:pPr>
        <w:spacing w:after="60" w:before="60" w:line="276" w:lineRule="auto"/>
        <w:rPr/>
      </w:pPr>
      <w:r w:rsidDel="00000000" w:rsidR="00000000" w:rsidRPr="00000000">
        <w:rPr>
          <w:rtl w:val="0"/>
        </w:rPr>
        <w:t xml:space="preserve">The AI system shall implement mechanisms to ensure that consumers of AI-generated outputs are aware of the information classification handling requirements applicable to those outputs.</w:t>
      </w:r>
    </w:p>
    <w:p w:rsidR="00000000" w:rsidDel="00000000" w:rsidP="00000000" w:rsidRDefault="00000000" w:rsidRPr="00000000" w14:paraId="00000119">
      <w:pPr>
        <w:spacing w:after="60" w:before="60" w:line="276" w:lineRule="auto"/>
        <w:rPr>
          <w:i w:val="1"/>
          <w:iCs w:val="1"/>
        </w:rPr>
      </w:pPr>
      <w:r w:rsidDel="00000000" w:rsidR="00000000" w:rsidRPr="00000000">
        <w:rPr>
          <w:b w:val="1"/>
          <w:bCs w:val="1"/>
          <w:i w:val="1"/>
          <w:iCs w:val="1"/>
          <w:rtl w:val="0"/>
        </w:rPr>
        <w:t xml:space="preserve">Rationale: </w:t>
      </w:r>
      <w:r w:rsidDel="00000000" w:rsidR="00000000" w:rsidRPr="00000000">
        <w:rPr>
          <w:i w:val="1"/>
          <w:iCs w:val="1"/>
          <w:rtl w:val="0"/>
        </w:rPr>
        <w:t xml:space="preserve">When an AI model trained on or exposed to controlled content generates outputs, those outputs may contain reconstructed controlled information. If the model operates at an inherited classification level per AI-1.6, all outputs must be handled at that level. However, the primary risk is that end users receive AI-generated content without any indication of applicable handling requirements. The user treats the output as uncontrolled general knowledge, copies it to uncontrolled systems, shares it with unauthorized recipients, or disseminates it to foreign persons — each constituting a potential violation of applicable regulations. This requirement ensures that classification awareness propagates to the point of consumption, not just the point of model storage. For ITAR technical data, failure to maintain this awareness constitutes a potential deemed export violation (22 CFR 120.17). For CUI, it violates dissemination controls established by the CUI Registry.</w:t>
      </w:r>
    </w:p>
    <w:p w:rsidR="00000000" w:rsidDel="00000000" w:rsidP="00000000" w:rsidRDefault="00000000" w:rsidRPr="00000000" w14:paraId="0000011A">
      <w:pPr>
        <w:spacing w:after="100" w:before="180" w:line="276" w:lineRule="auto"/>
        <w:rPr>
          <w:b w:val="1"/>
          <w:bCs w:val="1"/>
        </w:rPr>
      </w:pPr>
      <w:r w:rsidDel="00000000" w:rsidR="00000000" w:rsidRPr="00000000">
        <w:rPr>
          <w:b w:val="1"/>
          <w:bCs w:val="1"/>
          <w:rtl w:val="0"/>
        </w:rPr>
        <w:t xml:space="preserve">[V.AI-1.7] OUTPUT CLASSIFICATION AWARENESS</w:t>
      </w:r>
    </w:p>
    <w:p w:rsidR="00000000" w:rsidDel="00000000" w:rsidP="00000000" w:rsidRDefault="00000000" w:rsidRPr="00000000" w14:paraId="0000011B">
      <w:pPr>
        <w:spacing w:after="60" w:before="60" w:line="276" w:lineRule="auto"/>
        <w:rPr/>
      </w:pPr>
      <w:r w:rsidDel="00000000" w:rsidR="00000000" w:rsidRPr="00000000">
        <w:rPr>
          <w:rtl w:val="0"/>
        </w:rPr>
        <w:t xml:space="preserve">The AI system shall verify output classification awareness by test and analysis.</w:t>
      </w:r>
    </w:p>
    <w:p w:rsidR="00000000" w:rsidDel="00000000" w:rsidP="00000000" w:rsidRDefault="00000000" w:rsidRPr="00000000" w14:paraId="0000011C">
      <w:pPr>
        <w:spacing w:after="60" w:before="60" w:line="276" w:lineRule="auto"/>
        <w:rPr/>
      </w:pPr>
      <w:r w:rsidDel="00000000" w:rsidR="00000000" w:rsidRPr="00000000">
        <w:rPr>
          <w:rtl w:val="0"/>
        </w:rPr>
        <w:t xml:space="preserve">The test shall confirm that AI-generated outputs include or are accompanied by applicable classification handling indicators appropriate to the output channel (e.g., CUI markings on documents, banner markings on display interfaces, metadata tags on programmatic outputs); that output classification indicators are consistent with the inherited classification level determined under AI-1.6; that classification indicators cannot be trivially stripped or bypassed by end users during normal operational use; and that when AI outputs are consumed by downstream systems or pipelines, classification metadata is propagated programmatically.</w:t>
      </w:r>
    </w:p>
    <w:p w:rsidR="00000000" w:rsidDel="00000000" w:rsidP="00000000" w:rsidRDefault="00000000" w:rsidRPr="00000000" w14:paraId="0000011D">
      <w:pPr>
        <w:spacing w:after="60" w:before="60" w:line="276" w:lineRule="auto"/>
        <w:rPr/>
      </w:pPr>
      <w:r w:rsidDel="00000000" w:rsidR="00000000" w:rsidRPr="00000000">
        <w:rPr>
          <w:rtl w:val="0"/>
        </w:rPr>
        <w:t xml:space="preserve">The analysis shall confirm that output classification awareness mechanisms are appropriate for all operational output channels (display, document generation, API response, data export); that operator training materials address the classification handling requirements for AI-generated outputs; and that the output classification mechanism addresses the case where a model is queried by users at different authorization levels, ensuring outputs are appropriate to the requesting user's authorization.</w:t>
      </w:r>
    </w:p>
    <w:p w:rsidR="00000000" w:rsidDel="00000000" w:rsidP="00000000" w:rsidRDefault="00000000" w:rsidRPr="00000000" w14:paraId="0000011E">
      <w:pPr>
        <w:spacing w:after="60" w:before="100" w:line="276" w:lineRule="auto"/>
        <w:rPr/>
      </w:pPr>
      <w:r w:rsidDel="00000000" w:rsidR="00000000" w:rsidRPr="00000000">
        <w:rPr>
          <w:b w:val="1"/>
          <w:bCs w:val="1"/>
          <w:rtl w:val="0"/>
        </w:rPr>
        <w:t xml:space="preserve">Success Criteria: </w:t>
      </w:r>
      <w:r w:rsidDel="00000000" w:rsidR="00000000" w:rsidRPr="00000000">
        <w:rPr>
          <w:rtl w:val="0"/>
        </w:rPr>
        <w:t xml:space="preserve">The verification shall be considered successful when the test and analysis show that outputs include classification handling indicators, indicators are consistent with the inherited classification level, indicators are not trivially bypassed, downstream propagation is implemented, all output channels are covered, operator training addresses output handling, and user authorization levels are respected in output generation.</w:t>
      </w:r>
    </w:p>
    <w:p w:rsidR="00000000" w:rsidDel="00000000" w:rsidP="00000000" w:rsidRDefault="00000000" w:rsidRPr="00000000" w14:paraId="0000011F">
      <w:pPr>
        <w:spacing w:after="100" w:before="180" w:line="276" w:lineRule="auto"/>
        <w:rPr>
          <w:b w:val="1"/>
          <w:bCs w:val="1"/>
        </w:rPr>
      </w:pPr>
      <w:r w:rsidDel="00000000" w:rsidR="00000000" w:rsidRPr="00000000">
        <w:rPr>
          <w:b w:val="1"/>
          <w:bCs w:val="1"/>
          <w:rtl w:val="0"/>
        </w:rPr>
        <w:t xml:space="preserve">[R.AI-1.8] CLASSIFICATION COMPLIANCE AUDIT TRAIL</w:t>
      </w:r>
    </w:p>
    <w:p w:rsidR="00000000" w:rsidDel="00000000" w:rsidP="00000000" w:rsidRDefault="00000000" w:rsidRPr="00000000" w14:paraId="00000120">
      <w:pPr>
        <w:spacing w:after="60" w:before="60" w:line="276" w:lineRule="auto"/>
        <w:rPr/>
      </w:pPr>
      <w:r w:rsidDel="00000000" w:rsidR="00000000" w:rsidRPr="00000000">
        <w:rPr>
          <w:rtl w:val="0"/>
        </w:rPr>
        <w:t xml:space="preserve">The AI system shall maintain an audit trail documenting classification screening decisions, inheritance determinations, output classification events, and any identified or suspected classification incidents throughout the AI system lifecycle.</w:t>
      </w:r>
    </w:p>
    <w:p w:rsidR="00000000" w:rsidDel="00000000" w:rsidP="00000000" w:rsidRDefault="00000000" w:rsidRPr="00000000" w14:paraId="00000121">
      <w:pPr>
        <w:spacing w:after="60" w:before="60" w:line="276" w:lineRule="auto"/>
        <w:rPr>
          <w:i w:val="1"/>
          <w:iCs w:val="1"/>
        </w:rPr>
      </w:pPr>
      <w:r w:rsidDel="00000000" w:rsidR="00000000" w:rsidRPr="00000000">
        <w:rPr>
          <w:b w:val="1"/>
          <w:bCs w:val="1"/>
          <w:i w:val="1"/>
          <w:iCs w:val="1"/>
          <w:rtl w:val="0"/>
        </w:rPr>
        <w:t xml:space="preserve">Rationale: </w:t>
      </w:r>
      <w:r w:rsidDel="00000000" w:rsidR="00000000" w:rsidRPr="00000000">
        <w:rPr>
          <w:i w:val="1"/>
          <w:iCs w:val="1"/>
          <w:rtl w:val="0"/>
        </w:rPr>
        <w:t xml:space="preserve">Regulatory compliance for CUI, ITAR, and EAR requires demonstrable evidence of proper handling. Traditional information systems maintain access logs and handling records. AI systems require analogous records covering the AI-specific aspects of information classification: what data was screened and what was the disposition, what classification level was inherited and on what basis, what outputs were generated at what classification level, and whether any incidents of suspected classification loss or improper dissemination occurred. Without this audit trail, an organization cannot demonstrate compliance during regulatory review, cannot scope the impact of a discovered classification incident, and cannot support the continuous improvement of classification controls. This requirement is the classification-specific complement to the human-AI interaction logging required by AI-9.5 and the OOD event logging required by AI-6.4.</w:t>
      </w:r>
    </w:p>
    <w:p w:rsidR="00000000" w:rsidDel="00000000" w:rsidP="00000000" w:rsidRDefault="00000000" w:rsidRPr="00000000" w14:paraId="00000122">
      <w:pPr>
        <w:spacing w:after="100" w:before="180" w:line="276" w:lineRule="auto"/>
        <w:rPr>
          <w:b w:val="1"/>
          <w:bCs w:val="1"/>
        </w:rPr>
      </w:pPr>
      <w:r w:rsidDel="00000000" w:rsidR="00000000" w:rsidRPr="00000000">
        <w:rPr>
          <w:b w:val="1"/>
          <w:bCs w:val="1"/>
          <w:rtl w:val="0"/>
        </w:rPr>
        <w:t xml:space="preserve">[V.AI-1.8] CLASSIFICATION COMPLIANCE AUDIT TRAIL</w:t>
      </w:r>
    </w:p>
    <w:p w:rsidR="00000000" w:rsidDel="00000000" w:rsidP="00000000" w:rsidRDefault="00000000" w:rsidRPr="00000000" w14:paraId="00000123">
      <w:pPr>
        <w:spacing w:after="60" w:before="60" w:line="276" w:lineRule="auto"/>
        <w:rPr/>
      </w:pPr>
      <w:r w:rsidDel="00000000" w:rsidR="00000000" w:rsidRPr="00000000">
        <w:rPr>
          <w:rtl w:val="0"/>
        </w:rPr>
        <w:t xml:space="preserve">The AI system shall verify classification compliance audit trail by inspection.</w:t>
      </w:r>
    </w:p>
    <w:p w:rsidR="00000000" w:rsidDel="00000000" w:rsidP="00000000" w:rsidRDefault="00000000" w:rsidRPr="00000000" w14:paraId="00000124">
      <w:pPr>
        <w:spacing w:after="60" w:before="60" w:line="276" w:lineRule="auto"/>
        <w:rPr/>
      </w:pPr>
      <w:r w:rsidDel="00000000" w:rsidR="00000000" w:rsidRPr="00000000">
        <w:rPr>
          <w:rtl w:val="0"/>
        </w:rPr>
        <w:t xml:space="preserve">The inspection shall confirm that pre-ingestion screening decisions are logged with timestamps, data source identifiers, screening method, and disposition; that classification inheritance determinations are logged with justification and authorizing authority; that output classification events are logged at a level sufficient to support incident investigation (including query context, output classification level applied, and output channel); that suspected classification incidents are logged with timestamps, discovery method, affected data scope estimate, and remediation actions; and that audit trail records are retained for a period consistent with applicable regulatory requirements (minimum retention periods per 32 CFR Part 2002 for CUI, ITAR record retention requirements per 22 CFR 122.5, and EAR record retention requirements per 15 CFR 762).</w:t>
      </w:r>
    </w:p>
    <w:p w:rsidR="00000000" w:rsidDel="00000000" w:rsidP="00000000" w:rsidRDefault="00000000" w:rsidRPr="00000000" w14:paraId="00000125">
      <w:pPr>
        <w:spacing w:after="60" w:before="100" w:line="276" w:lineRule="auto"/>
        <w:rPr/>
      </w:pPr>
      <w:r w:rsidDel="00000000" w:rsidR="00000000" w:rsidRPr="00000000">
        <w:rPr>
          <w:b w:val="1"/>
          <w:bCs w:val="1"/>
          <w:rtl w:val="0"/>
        </w:rPr>
        <w:t xml:space="preserve">Success Criteria: </w:t>
      </w:r>
      <w:r w:rsidDel="00000000" w:rsidR="00000000" w:rsidRPr="00000000">
        <w:rPr>
          <w:rtl w:val="0"/>
        </w:rPr>
        <w:t xml:space="preserve">The verification shall be considered successful when the inspection shows that screening decisions are logged, inheritance determinations are logged with justification, output classification events are logged, suspected incidents are logged with remediation actions, and retention periods meet applicable regulatory requirements.</w:t>
      </w:r>
    </w:p>
    <w:p w:rsidR="00000000" w:rsidDel="00000000" w:rsidP="00000000" w:rsidRDefault="00000000" w:rsidRPr="00000000" w14:paraId="00000126">
      <w:pPr>
        <w:pStyle w:val="Heading2"/>
        <w:rPr/>
      </w:pPr>
      <w:r w:rsidDel="00000000" w:rsidR="00000000" w:rsidRPr="00000000">
        <w:rPr>
          <w:rtl w:val="0"/>
        </w:rPr>
        <w:t xml:space="preserve">2.2 AI-2: ADDRESSING AI BIAS</w:t>
      </w:r>
    </w:p>
    <w:p w:rsidR="00000000" w:rsidDel="00000000" w:rsidP="00000000" w:rsidRDefault="00000000" w:rsidRPr="00000000" w14:paraId="00000127">
      <w:pPr>
        <w:spacing w:before="240" w:lineRule="auto"/>
        <w:rPr/>
      </w:pPr>
      <w:r w:rsidDel="00000000" w:rsidR="00000000" w:rsidRPr="00000000">
        <w:rPr>
          <w:b w:val="1"/>
          <w:bCs w:val="1"/>
          <w:rtl w:val="0"/>
        </w:rPr>
        <w:t xml:space="preserve">[R.AI-2] ADDRESSING AI BIAS</w:t>
      </w: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The AI system will implement bias detection, prevention, and mitigation mechanisms to provide equitable and unbiased decision-making across all applicable operational scenarios and all applicable user populations.</w:t>
      </w:r>
    </w:p>
    <w:p w:rsidR="00000000" w:rsidDel="00000000" w:rsidP="00000000" w:rsidRDefault="00000000" w:rsidRPr="00000000" w14:paraId="00000129">
      <w:pPr>
        <w:rPr/>
      </w:pPr>
      <w:r w:rsidDel="00000000" w:rsidR="00000000" w:rsidRPr="00000000">
        <w:rPr>
          <w:rtl w:val="0"/>
        </w:rPr>
        <w:t xml:space="preserve">AI systems trained on historical data can encode and amplify biases present in that data, leading to systematic performance disparities across operational conditions or user populations. Bias in this context refers to any systematic deviation in AI performance whether across environmental conditions, sensor degradation states, or user characteristics. This requirement addresses the gap between traditional software verification (which assumes uniform behavior) and AI systems whose behavior may vary systematically based on input characteristics.</w:t>
      </w:r>
    </w:p>
    <w:p w:rsidR="00000000" w:rsidDel="00000000" w:rsidP="00000000" w:rsidRDefault="00000000" w:rsidRPr="00000000" w14:paraId="0000012A">
      <w:pPr>
        <w:pStyle w:val="Heading3"/>
        <w:rPr/>
      </w:pPr>
      <w:r w:rsidDel="00000000" w:rsidR="00000000" w:rsidRPr="00000000">
        <w:rPr>
          <w:rtl w:val="0"/>
        </w:rPr>
        <w:t xml:space="preserve">2.2.1 Bias-Free Baseline Performance</w:t>
      </w:r>
    </w:p>
    <w:p w:rsidR="00000000" w:rsidDel="00000000" w:rsidP="00000000" w:rsidRDefault="00000000" w:rsidRPr="00000000" w14:paraId="0000012B">
      <w:pPr>
        <w:spacing w:before="240" w:lineRule="auto"/>
        <w:rPr/>
      </w:pPr>
      <w:r w:rsidDel="00000000" w:rsidR="00000000" w:rsidRPr="00000000">
        <w:rPr>
          <w:b w:val="1"/>
          <w:bCs w:val="1"/>
          <w:rtl w:val="0"/>
        </w:rPr>
        <w:t xml:space="preserve">[R.AI-2.1] BIAS-FREE BASELINE PERFORMANCE</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The AI system shall be baselined with bias-free performance across user classes and operational contexts.</w:t>
      </w:r>
    </w:p>
    <w:p w:rsidR="00000000" w:rsidDel="00000000" w:rsidP="00000000" w:rsidRDefault="00000000" w:rsidRPr="00000000" w14:paraId="0000012D">
      <w:pPr>
        <w:rPr/>
      </w:pPr>
      <w:r w:rsidDel="00000000" w:rsidR="00000000" w:rsidRPr="00000000">
        <w:rPr>
          <w:b w:val="1"/>
          <w:bCs w:val="1"/>
          <w:i w:val="1"/>
          <w:iCs w:val="1"/>
          <w:rtl w:val="0"/>
        </w:rPr>
        <w:t xml:space="preserve">Rationale: </w:t>
      </w:r>
      <w:r w:rsidDel="00000000" w:rsidR="00000000" w:rsidRPr="00000000">
        <w:rPr>
          <w:i w:val="1"/>
          <w:iCs w:val="1"/>
          <w:rtl w:val="0"/>
        </w:rPr>
        <w:t xml:space="preserve">Establishing baseline performance prior to deployment provides a reference point for continuous monitoring and enables detection of bias drift during operations. Without documented baselines, degradation in performance cannot be objectively measured or addressed.</w:t>
      </w:r>
      <w:r w:rsidDel="00000000" w:rsidR="00000000" w:rsidRPr="00000000">
        <w:rPr>
          <w:rtl w:val="0"/>
        </w:rPr>
      </w:r>
    </w:p>
    <w:p w:rsidR="00000000" w:rsidDel="00000000" w:rsidP="00000000" w:rsidRDefault="00000000" w:rsidRPr="00000000" w14:paraId="0000012E">
      <w:pPr>
        <w:spacing w:before="240" w:lineRule="auto"/>
        <w:rPr/>
      </w:pPr>
      <w:r w:rsidDel="00000000" w:rsidR="00000000" w:rsidRPr="00000000">
        <w:rPr>
          <w:b w:val="1"/>
          <w:bCs w:val="1"/>
          <w:rtl w:val="0"/>
        </w:rPr>
        <w:t xml:space="preserve">[V.AI-2.1] BIAS-FREE BASELINE PERFORMANCE</w:t>
      </w: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The AI system shall verify bias-free baseline performance by analysis and test.</w:t>
      </w:r>
    </w:p>
    <w:p w:rsidR="00000000" w:rsidDel="00000000" w:rsidP="00000000" w:rsidRDefault="00000000" w:rsidRPr="00000000" w14:paraId="00000130">
      <w:pPr>
        <w:rPr/>
      </w:pPr>
      <w:r w:rsidDel="00000000" w:rsidR="00000000" w:rsidRPr="00000000">
        <w:rPr>
          <w:rtl w:val="0"/>
        </w:rPr>
        <w:t xml:space="preserve">The analysis shall confirm bias-free performance criteria are defined for all applicable user attributes and operational contexts relevant to the AI function.</w:t>
      </w:r>
    </w:p>
    <w:p w:rsidR="00000000" w:rsidDel="00000000" w:rsidP="00000000" w:rsidRDefault="00000000" w:rsidRPr="00000000" w14:paraId="00000131">
      <w:pPr>
        <w:rPr/>
      </w:pPr>
      <w:r w:rsidDel="00000000" w:rsidR="00000000" w:rsidRPr="00000000">
        <w:rPr>
          <w:rtl w:val="0"/>
        </w:rPr>
        <w:t xml:space="preserve">The test shall provide results congruent with defined bias-free performance criteria using validation datasets representative of operational conditions.</w:t>
      </w:r>
    </w:p>
    <w:p w:rsidR="00000000" w:rsidDel="00000000" w:rsidP="00000000" w:rsidRDefault="00000000" w:rsidRPr="00000000" w14:paraId="00000132">
      <w:pPr>
        <w:rPr/>
      </w:pPr>
      <w:r w:rsidDel="00000000" w:rsidR="00000000" w:rsidRPr="00000000">
        <w:rPr>
          <w:b w:val="1"/>
          <w:bCs w:val="1"/>
          <w:rtl w:val="0"/>
        </w:rPr>
        <w:t xml:space="preserve">Success Criteria: </w:t>
      </w:r>
      <w:r w:rsidDel="00000000" w:rsidR="00000000" w:rsidRPr="00000000">
        <w:rPr>
          <w:rtl w:val="0"/>
        </w:rPr>
        <w:t xml:space="preserve">The verification shall be considered successful when the analysis and test show that bias-free baseline criteria are defined, test results meet defined criteria prior to operational deployment, and a validation report captures baseline values, threshold criteria, and threshold justification.</w:t>
      </w:r>
    </w:p>
    <w:p w:rsidR="00000000" w:rsidDel="00000000" w:rsidP="00000000" w:rsidRDefault="00000000" w:rsidRPr="00000000" w14:paraId="00000133">
      <w:pPr>
        <w:pStyle w:val="Heading3"/>
        <w:rPr/>
      </w:pPr>
      <w:r w:rsidDel="00000000" w:rsidR="00000000" w:rsidRPr="00000000">
        <w:rPr>
          <w:rtl w:val="0"/>
        </w:rPr>
        <w:t xml:space="preserve">2.2.2 Bias-Free Training Data</w:t>
      </w:r>
    </w:p>
    <w:p w:rsidR="00000000" w:rsidDel="00000000" w:rsidP="00000000" w:rsidRDefault="00000000" w:rsidRPr="00000000" w14:paraId="00000134">
      <w:pPr>
        <w:spacing w:before="240" w:lineRule="auto"/>
        <w:rPr/>
      </w:pPr>
      <w:r w:rsidDel="00000000" w:rsidR="00000000" w:rsidRPr="00000000">
        <w:rPr>
          <w:b w:val="1"/>
          <w:bCs w:val="1"/>
          <w:rtl w:val="0"/>
        </w:rPr>
        <w:t xml:space="preserve">[R.AI-2.2] BIAS-FREE TRAINING DATA</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The AI system shall use training datasets that account for underrepresented groups, historical biases, and labeling errors.</w:t>
      </w:r>
    </w:p>
    <w:p w:rsidR="00000000" w:rsidDel="00000000" w:rsidP="00000000" w:rsidRDefault="00000000" w:rsidRPr="00000000" w14:paraId="00000136">
      <w:pPr>
        <w:rPr/>
      </w:pPr>
      <w:r w:rsidDel="00000000" w:rsidR="00000000" w:rsidRPr="00000000">
        <w:rPr>
          <w:b w:val="1"/>
          <w:bCs w:val="1"/>
          <w:i w:val="1"/>
          <w:iCs w:val="1"/>
          <w:rtl w:val="0"/>
        </w:rPr>
        <w:t xml:space="preserve">Rationale: </w:t>
      </w:r>
      <w:r w:rsidDel="00000000" w:rsidR="00000000" w:rsidRPr="00000000">
        <w:rPr>
          <w:i w:val="1"/>
          <w:iCs w:val="1"/>
          <w:rtl w:val="0"/>
        </w:rPr>
        <w:t xml:space="preserve">Training data quality directly determines AI system behavior. Datasets with underrepresented groups, historical biases, or labeling errors will produce models that perpetuate those biases.</w:t>
      </w:r>
      <w:r w:rsidDel="00000000" w:rsidR="00000000" w:rsidRPr="00000000">
        <w:rPr>
          <w:rtl w:val="0"/>
        </w:rPr>
      </w:r>
    </w:p>
    <w:p w:rsidR="00000000" w:rsidDel="00000000" w:rsidP="00000000" w:rsidRDefault="00000000" w:rsidRPr="00000000" w14:paraId="00000137">
      <w:pPr>
        <w:spacing w:before="240" w:lineRule="auto"/>
        <w:rPr/>
      </w:pPr>
      <w:r w:rsidDel="00000000" w:rsidR="00000000" w:rsidRPr="00000000">
        <w:rPr>
          <w:b w:val="1"/>
          <w:bCs w:val="1"/>
          <w:rtl w:val="0"/>
        </w:rPr>
        <w:t xml:space="preserve">[V.AI-2.2] BIAS-FREE TRAINING DATA</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The AI system shall verify bias-free training data by inspection.</w:t>
      </w:r>
    </w:p>
    <w:p w:rsidR="00000000" w:rsidDel="00000000" w:rsidP="00000000" w:rsidRDefault="00000000" w:rsidRPr="00000000" w14:paraId="00000139">
      <w:pPr>
        <w:rPr/>
      </w:pPr>
      <w:r w:rsidDel="00000000" w:rsidR="00000000" w:rsidRPr="00000000">
        <w:rPr>
          <w:rtl w:val="0"/>
        </w:rPr>
        <w:t xml:space="preserve">The inspection shall confirm training datasets document representation across applicable user classes and operational contexts, known historical biases are identified and addressed, and labeling methodology includes quality controls.</w:t>
      </w:r>
    </w:p>
    <w:p w:rsidR="00000000" w:rsidDel="00000000" w:rsidP="00000000" w:rsidRDefault="00000000" w:rsidRPr="00000000" w14:paraId="0000013A">
      <w:pPr>
        <w:rPr/>
      </w:pPr>
      <w:r w:rsidDel="00000000" w:rsidR="00000000" w:rsidRPr="00000000">
        <w:rPr>
          <w:b w:val="1"/>
          <w:bCs w:val="1"/>
          <w:rtl w:val="0"/>
        </w:rPr>
        <w:t xml:space="preserve">Success Criteria: </w:t>
      </w:r>
      <w:r w:rsidDel="00000000" w:rsidR="00000000" w:rsidRPr="00000000">
        <w:rPr>
          <w:rtl w:val="0"/>
        </w:rPr>
        <w:t xml:space="preserve">The verification shall be considered successful when the inspection shows that training data representation is documented, historical biases are identified and addressed, and labeling quality controls are documented.</w:t>
      </w:r>
    </w:p>
    <w:p w:rsidR="00000000" w:rsidDel="00000000" w:rsidP="00000000" w:rsidRDefault="00000000" w:rsidRPr="00000000" w14:paraId="0000013B">
      <w:pPr>
        <w:pStyle w:val="Heading3"/>
        <w:rPr/>
      </w:pPr>
      <w:r w:rsidDel="00000000" w:rsidR="00000000" w:rsidRPr="00000000">
        <w:rPr>
          <w:rtl w:val="0"/>
        </w:rPr>
        <w:t xml:space="preserve">2.2.3 Training Dataset Validation</w:t>
      </w:r>
    </w:p>
    <w:p w:rsidR="00000000" w:rsidDel="00000000" w:rsidP="00000000" w:rsidRDefault="00000000" w:rsidRPr="00000000" w14:paraId="0000013C">
      <w:pPr>
        <w:spacing w:before="240" w:lineRule="auto"/>
        <w:rPr/>
      </w:pPr>
      <w:r w:rsidDel="00000000" w:rsidR="00000000" w:rsidRPr="00000000">
        <w:rPr>
          <w:b w:val="1"/>
          <w:bCs w:val="1"/>
          <w:rtl w:val="0"/>
        </w:rPr>
        <w:t xml:space="preserve">[R.AI-2.3] TRAINING DATASET VALIDATION</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The AI system shall validate training datasets that could impact mission-critical decisions.</w:t>
      </w:r>
    </w:p>
    <w:p w:rsidR="00000000" w:rsidDel="00000000" w:rsidP="00000000" w:rsidRDefault="00000000" w:rsidRPr="00000000" w14:paraId="0000013E">
      <w:pPr>
        <w:rPr/>
      </w:pPr>
      <w:r w:rsidDel="00000000" w:rsidR="00000000" w:rsidRPr="00000000">
        <w:rPr>
          <w:b w:val="1"/>
          <w:bCs w:val="1"/>
          <w:i w:val="1"/>
          <w:iCs w:val="1"/>
          <w:rtl w:val="0"/>
        </w:rPr>
        <w:t xml:space="preserve">Rationale: </w:t>
      </w:r>
      <w:r w:rsidDel="00000000" w:rsidR="00000000" w:rsidRPr="00000000">
        <w:rPr>
          <w:i w:val="1"/>
          <w:iCs w:val="1"/>
          <w:rtl w:val="0"/>
        </w:rPr>
        <w:t xml:space="preserve">Validation of training datasets prior to model development confirms that bias-free training data requirements have been met and provides documented evidence for verification closure.</w:t>
      </w:r>
      <w:r w:rsidDel="00000000" w:rsidR="00000000" w:rsidRPr="00000000">
        <w:rPr>
          <w:rtl w:val="0"/>
        </w:rPr>
      </w:r>
    </w:p>
    <w:p w:rsidR="00000000" w:rsidDel="00000000" w:rsidP="00000000" w:rsidRDefault="00000000" w:rsidRPr="00000000" w14:paraId="0000013F">
      <w:pPr>
        <w:spacing w:before="240" w:lineRule="auto"/>
        <w:rPr/>
      </w:pPr>
      <w:r w:rsidDel="00000000" w:rsidR="00000000" w:rsidRPr="00000000">
        <w:rPr>
          <w:b w:val="1"/>
          <w:bCs w:val="1"/>
          <w:rtl w:val="0"/>
        </w:rPr>
        <w:t xml:space="preserve">[V.AI-2.3] TRAINING DATASET VALIDATION</w: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The AI system shall verify training dataset validation by inspection and analysis.</w:t>
      </w:r>
    </w:p>
    <w:p w:rsidR="00000000" w:rsidDel="00000000" w:rsidP="00000000" w:rsidRDefault="00000000" w:rsidRPr="00000000" w14:paraId="00000141">
      <w:pPr>
        <w:rPr/>
      </w:pPr>
      <w:r w:rsidDel="00000000" w:rsidR="00000000" w:rsidRPr="00000000">
        <w:rPr>
          <w:rtl w:val="0"/>
        </w:rPr>
        <w:t xml:space="preserve">The inspection shall confirm training datasets do not contain data that contributes to biases such as underrepresented groups, historical biases, or labeling errors.</w:t>
      </w:r>
    </w:p>
    <w:p w:rsidR="00000000" w:rsidDel="00000000" w:rsidP="00000000" w:rsidRDefault="00000000" w:rsidRPr="00000000" w14:paraId="00000142">
      <w:pPr>
        <w:rPr/>
      </w:pPr>
      <w:r w:rsidDel="00000000" w:rsidR="00000000" w:rsidRPr="00000000">
        <w:rPr>
          <w:rtl w:val="0"/>
        </w:rPr>
        <w:t xml:space="preserve">The analysis shall quantify representation across applicable user classes and operational contexts and confirm absence of known bias patterns. Where absence cannot be confirmed, the analysis shall include a risk assessment due to included bias and provide mitigation strategy for reducing the risk.</w:t>
      </w:r>
    </w:p>
    <w:p w:rsidR="00000000" w:rsidDel="00000000" w:rsidP="00000000" w:rsidRDefault="00000000" w:rsidRPr="00000000" w14:paraId="00000143">
      <w:pPr>
        <w:rPr/>
      </w:pPr>
      <w:r w:rsidDel="00000000" w:rsidR="00000000" w:rsidRPr="00000000">
        <w:rPr>
          <w:b w:val="1"/>
          <w:bCs w:val="1"/>
          <w:rtl w:val="0"/>
        </w:rPr>
        <w:t xml:space="preserve">Success Criteria: </w:t>
      </w:r>
      <w:r w:rsidDel="00000000" w:rsidR="00000000" w:rsidRPr="00000000">
        <w:rPr>
          <w:rtl w:val="0"/>
        </w:rPr>
        <w:t xml:space="preserve">The verification shall be considered successful when the inspection confirms training datasets do not contain bias-contributing data, and the analysis confirms either absence of known bias patterns or documented risk assessment with mitigation strategy.</w:t>
      </w:r>
    </w:p>
    <w:p w:rsidR="00000000" w:rsidDel="00000000" w:rsidP="00000000" w:rsidRDefault="00000000" w:rsidRPr="00000000" w14:paraId="00000144">
      <w:pPr>
        <w:pStyle w:val="Heading3"/>
        <w:rPr/>
      </w:pPr>
      <w:r w:rsidDel="00000000" w:rsidR="00000000" w:rsidRPr="00000000">
        <w:rPr>
          <w:rtl w:val="0"/>
        </w:rPr>
        <w:t xml:space="preserve">2.2.4 Continuous Bias Monitoring</w:t>
      </w:r>
    </w:p>
    <w:p w:rsidR="00000000" w:rsidDel="00000000" w:rsidP="00000000" w:rsidRDefault="00000000" w:rsidRPr="00000000" w14:paraId="00000145">
      <w:pPr>
        <w:spacing w:before="240" w:lineRule="auto"/>
        <w:rPr/>
      </w:pPr>
      <w:r w:rsidDel="00000000" w:rsidR="00000000" w:rsidRPr="00000000">
        <w:rPr>
          <w:b w:val="1"/>
          <w:bCs w:val="1"/>
          <w:rtl w:val="0"/>
        </w:rPr>
        <w:t xml:space="preserve">[R.AI-2.4] CONTINUOUS BIAS MONITORING</w: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The AI system shall implement continuous bias monitoring appropriate to the operational context.</w:t>
      </w:r>
    </w:p>
    <w:p w:rsidR="00000000" w:rsidDel="00000000" w:rsidP="00000000" w:rsidRDefault="00000000" w:rsidRPr="00000000" w14:paraId="00000147">
      <w:pPr>
        <w:rPr/>
      </w:pPr>
      <w:r w:rsidDel="00000000" w:rsidR="00000000" w:rsidRPr="00000000">
        <w:rPr>
          <w:b w:val="1"/>
          <w:bCs w:val="1"/>
          <w:i w:val="1"/>
          <w:iCs w:val="1"/>
          <w:rtl w:val="0"/>
        </w:rPr>
        <w:t xml:space="preserve">Rationale: </w:t>
      </w:r>
      <w:r w:rsidDel="00000000" w:rsidR="00000000" w:rsidRPr="00000000">
        <w:rPr>
          <w:i w:val="1"/>
          <w:iCs w:val="1"/>
          <w:rtl w:val="0"/>
        </w:rPr>
        <w:t xml:space="preserve">AI system bias can emerge or amplify during operations due to data drift, changing operational contexts, or feedback loops. Continuous monitoring enables early detection of bias before it impacts safety or operational success. Monitoring frequency and methods should scale with system classification and decision criticality.</w:t>
      </w:r>
      <w:r w:rsidDel="00000000" w:rsidR="00000000" w:rsidRPr="00000000">
        <w:rPr>
          <w:rtl w:val="0"/>
        </w:rPr>
      </w:r>
    </w:p>
    <w:p w:rsidR="00000000" w:rsidDel="00000000" w:rsidP="00000000" w:rsidRDefault="00000000" w:rsidRPr="00000000" w14:paraId="00000148">
      <w:pPr>
        <w:spacing w:before="240" w:lineRule="auto"/>
        <w:rPr/>
      </w:pPr>
      <w:r w:rsidDel="00000000" w:rsidR="00000000" w:rsidRPr="00000000">
        <w:rPr>
          <w:b w:val="1"/>
          <w:bCs w:val="1"/>
          <w:rtl w:val="0"/>
        </w:rPr>
        <w:t xml:space="preserve">[V.AI-2.4] CONTINUOUS BIAS MONITORING</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The AI system shall verify continuous bias monitoring by test.</w:t>
      </w:r>
    </w:p>
    <w:p w:rsidR="00000000" w:rsidDel="00000000" w:rsidP="00000000" w:rsidRDefault="00000000" w:rsidRPr="00000000" w14:paraId="0000014A">
      <w:pPr>
        <w:rPr/>
      </w:pPr>
      <w:r w:rsidDel="00000000" w:rsidR="00000000" w:rsidRPr="00000000">
        <w:rPr>
          <w:rtl w:val="0"/>
        </w:rPr>
        <w:t xml:space="preserve">The test shall confirm continuous bias monitoring is operational and metrics are maintained within approved thresholds.</w:t>
      </w:r>
    </w:p>
    <w:p w:rsidR="00000000" w:rsidDel="00000000" w:rsidP="00000000" w:rsidRDefault="00000000" w:rsidRPr="00000000" w14:paraId="0000014B">
      <w:pPr>
        <w:rPr/>
      </w:pPr>
      <w:r w:rsidDel="00000000" w:rsidR="00000000" w:rsidRPr="00000000">
        <w:rPr>
          <w:b w:val="1"/>
          <w:bCs w:val="1"/>
          <w:rtl w:val="0"/>
        </w:rPr>
        <w:t xml:space="preserve">Success Criteria: </w:t>
      </w:r>
      <w:r w:rsidDel="00000000" w:rsidR="00000000" w:rsidRPr="00000000">
        <w:rPr>
          <w:rtl w:val="0"/>
        </w:rPr>
        <w:t xml:space="preserve">The verification shall be considered successful when the test shows that continuous bias monitoring is operational, and metrics are maintained within approved thresholds.</w:t>
      </w:r>
    </w:p>
    <w:p w:rsidR="00000000" w:rsidDel="00000000" w:rsidP="00000000" w:rsidRDefault="00000000" w:rsidRPr="00000000" w14:paraId="0000014C">
      <w:pPr>
        <w:pStyle w:val="Heading3"/>
        <w:rPr/>
      </w:pPr>
      <w:r w:rsidDel="00000000" w:rsidR="00000000" w:rsidRPr="00000000">
        <w:rPr>
          <w:rtl w:val="0"/>
        </w:rPr>
        <w:t xml:space="preserve">2.2.5 Bias Impact Assessment</w:t>
      </w:r>
    </w:p>
    <w:p w:rsidR="00000000" w:rsidDel="00000000" w:rsidP="00000000" w:rsidRDefault="00000000" w:rsidRPr="00000000" w14:paraId="0000014D">
      <w:pPr>
        <w:spacing w:before="240" w:lineRule="auto"/>
        <w:rPr/>
      </w:pPr>
      <w:r w:rsidDel="00000000" w:rsidR="00000000" w:rsidRPr="00000000">
        <w:rPr>
          <w:b w:val="1"/>
          <w:bCs w:val="1"/>
          <w:rtl w:val="0"/>
        </w:rPr>
        <w:t xml:space="preserve">[R.AI-2.5] BIAS IMPACT ASSESSMENT</w: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The AI system shall conduct bias impact assessments for all AI decisions affecting human safety, resource allocation, mission planning, and operational procedures.</w:t>
      </w:r>
    </w:p>
    <w:p w:rsidR="00000000" w:rsidDel="00000000" w:rsidP="00000000" w:rsidRDefault="00000000" w:rsidRPr="00000000" w14:paraId="0000014F">
      <w:pPr>
        <w:rPr/>
      </w:pPr>
      <w:r w:rsidDel="00000000" w:rsidR="00000000" w:rsidRPr="00000000">
        <w:rPr>
          <w:b w:val="1"/>
          <w:bCs w:val="1"/>
          <w:i w:val="1"/>
          <w:iCs w:val="1"/>
          <w:rtl w:val="0"/>
        </w:rPr>
        <w:t xml:space="preserve">Rationale: </w:t>
      </w:r>
      <w:r w:rsidDel="00000000" w:rsidR="00000000" w:rsidRPr="00000000">
        <w:rPr>
          <w:i w:val="1"/>
          <w:iCs w:val="1"/>
          <w:rtl w:val="0"/>
        </w:rPr>
        <w:t xml:space="preserve">Not all AI decisions carry equal risk of harm from bias. Impact assessments ensure that bias mitigation efforts are prioritized for decisions with the greatest potential consequences for safety and operational success.</w:t>
      </w:r>
      <w:r w:rsidDel="00000000" w:rsidR="00000000" w:rsidRPr="00000000">
        <w:rPr>
          <w:rtl w:val="0"/>
        </w:rPr>
      </w:r>
    </w:p>
    <w:p w:rsidR="00000000" w:rsidDel="00000000" w:rsidP="00000000" w:rsidRDefault="00000000" w:rsidRPr="00000000" w14:paraId="00000150">
      <w:pPr>
        <w:spacing w:before="240" w:lineRule="auto"/>
        <w:rPr/>
      </w:pPr>
      <w:r w:rsidDel="00000000" w:rsidR="00000000" w:rsidRPr="00000000">
        <w:rPr>
          <w:b w:val="1"/>
          <w:bCs w:val="1"/>
          <w:rtl w:val="0"/>
        </w:rPr>
        <w:t xml:space="preserve">[V.AI-2.5] BIAS IMPACT ASSESSMENT</w:t>
      </w: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The AI system shall verify bias impact assessments by analysis and test.</w:t>
      </w:r>
    </w:p>
    <w:p w:rsidR="00000000" w:rsidDel="00000000" w:rsidP="00000000" w:rsidRDefault="00000000" w:rsidRPr="00000000" w14:paraId="00000152">
      <w:pPr>
        <w:rPr/>
      </w:pPr>
      <w:r w:rsidDel="00000000" w:rsidR="00000000" w:rsidRPr="00000000">
        <w:rPr>
          <w:rtl w:val="0"/>
        </w:rPr>
        <w:t xml:space="preserve">The analysis shall document bias impact assessments for each decision category and ensure assessment methodology is traceable to defined criteria.</w:t>
      </w:r>
    </w:p>
    <w:p w:rsidR="00000000" w:rsidDel="00000000" w:rsidP="00000000" w:rsidRDefault="00000000" w:rsidRPr="00000000" w14:paraId="00000153">
      <w:pPr>
        <w:rPr/>
      </w:pPr>
      <w:r w:rsidDel="00000000" w:rsidR="00000000" w:rsidRPr="00000000">
        <w:rPr>
          <w:rtl w:val="0"/>
        </w:rPr>
        <w:t xml:space="preserve">The test shall confirm assessment results inform mitigation strategies prior to deployment.</w:t>
      </w:r>
    </w:p>
    <w:p w:rsidR="00000000" w:rsidDel="00000000" w:rsidP="00000000" w:rsidRDefault="00000000" w:rsidRPr="00000000" w14:paraId="00000154">
      <w:pPr>
        <w:rPr/>
      </w:pPr>
      <w:r w:rsidDel="00000000" w:rsidR="00000000" w:rsidRPr="00000000">
        <w:rPr>
          <w:b w:val="1"/>
          <w:bCs w:val="1"/>
          <w:rtl w:val="0"/>
        </w:rPr>
        <w:t xml:space="preserve">Success Criteria: </w:t>
      </w:r>
      <w:r w:rsidDel="00000000" w:rsidR="00000000" w:rsidRPr="00000000">
        <w:rPr>
          <w:rtl w:val="0"/>
        </w:rPr>
        <w:t xml:space="preserve">The verification shall be considered successful when the analysis and test show that bias impact assessments are documented for each decision category, assessment methodology is traceable to defined criteria, and results inform mitigation strategies prior to deployment.</w:t>
      </w:r>
    </w:p>
    <w:p w:rsidR="00000000" w:rsidDel="00000000" w:rsidP="00000000" w:rsidRDefault="00000000" w:rsidRPr="00000000" w14:paraId="00000155">
      <w:pPr>
        <w:pStyle w:val="Heading3"/>
        <w:rPr/>
      </w:pPr>
      <w:r w:rsidDel="00000000" w:rsidR="00000000" w:rsidRPr="00000000">
        <w:rPr>
          <w:rtl w:val="0"/>
        </w:rPr>
        <w:t xml:space="preserve">2.2.6 Bias Indicator Definition</w:t>
      </w:r>
    </w:p>
    <w:p w:rsidR="00000000" w:rsidDel="00000000" w:rsidP="00000000" w:rsidRDefault="00000000" w:rsidRPr="00000000" w14:paraId="00000156">
      <w:pPr>
        <w:spacing w:before="240" w:lineRule="auto"/>
        <w:rPr/>
      </w:pPr>
      <w:r w:rsidDel="00000000" w:rsidR="00000000" w:rsidRPr="00000000">
        <w:rPr>
          <w:b w:val="1"/>
          <w:bCs w:val="1"/>
          <w:rtl w:val="0"/>
        </w:rPr>
        <w:t xml:space="preserve">[R.AI-2.6] BIAS INDICATOR DEFINITION</w:t>
      </w: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The AI system shall define bias indicators and thresholds for each AI function.</w:t>
      </w:r>
    </w:p>
    <w:p w:rsidR="00000000" w:rsidDel="00000000" w:rsidP="00000000" w:rsidRDefault="00000000" w:rsidRPr="00000000" w14:paraId="00000158">
      <w:pPr>
        <w:rPr/>
      </w:pPr>
      <w:r w:rsidDel="00000000" w:rsidR="00000000" w:rsidRPr="00000000">
        <w:rPr>
          <w:b w:val="1"/>
          <w:bCs w:val="1"/>
          <w:i w:val="1"/>
          <w:iCs w:val="1"/>
          <w:rtl w:val="0"/>
        </w:rPr>
        <w:t xml:space="preserve">Rationale: </w:t>
      </w:r>
      <w:r w:rsidDel="00000000" w:rsidR="00000000" w:rsidRPr="00000000">
        <w:rPr>
          <w:i w:val="1"/>
          <w:iCs w:val="1"/>
          <w:rtl w:val="0"/>
        </w:rPr>
        <w:t xml:space="preserve">Bias detection requires defined metrics (indicators) and acceptance boundaries (thresholds). Without explicit definition, bias detection is subjective and unverifiable.</w:t>
      </w:r>
      <w:r w:rsidDel="00000000" w:rsidR="00000000" w:rsidRPr="00000000">
        <w:rPr>
          <w:rtl w:val="0"/>
        </w:rPr>
      </w:r>
    </w:p>
    <w:p w:rsidR="00000000" w:rsidDel="00000000" w:rsidP="00000000" w:rsidRDefault="00000000" w:rsidRPr="00000000" w14:paraId="00000159">
      <w:pPr>
        <w:spacing w:before="240" w:lineRule="auto"/>
        <w:rPr/>
      </w:pPr>
      <w:r w:rsidDel="00000000" w:rsidR="00000000" w:rsidRPr="00000000">
        <w:rPr>
          <w:b w:val="1"/>
          <w:bCs w:val="1"/>
          <w:rtl w:val="0"/>
        </w:rPr>
        <w:t xml:space="preserve">[V.AI-2.6] BIAS INDICATOR DEFINITION</w:t>
      </w: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The AI system shall verify bias indicator definition by inspection.</w:t>
      </w:r>
    </w:p>
    <w:p w:rsidR="00000000" w:rsidDel="00000000" w:rsidP="00000000" w:rsidRDefault="00000000" w:rsidRPr="00000000" w14:paraId="0000015B">
      <w:pPr>
        <w:rPr/>
      </w:pPr>
      <w:r w:rsidDel="00000000" w:rsidR="00000000" w:rsidRPr="00000000">
        <w:rPr>
          <w:rtl w:val="0"/>
        </w:rPr>
        <w:t xml:space="preserve">The inspection shall confirm bias indicators are defined for each AI function, threshold values are defined and justified for each indicator, and threshold derivation rationale is documented.</w:t>
      </w:r>
    </w:p>
    <w:p w:rsidR="00000000" w:rsidDel="00000000" w:rsidP="00000000" w:rsidRDefault="00000000" w:rsidRPr="00000000" w14:paraId="0000015C">
      <w:pPr>
        <w:rPr/>
      </w:pPr>
      <w:r w:rsidDel="00000000" w:rsidR="00000000" w:rsidRPr="00000000">
        <w:rPr>
          <w:b w:val="1"/>
          <w:bCs w:val="1"/>
          <w:rtl w:val="0"/>
        </w:rPr>
        <w:t xml:space="preserve">Success Criteria: </w:t>
      </w:r>
      <w:r w:rsidDel="00000000" w:rsidR="00000000" w:rsidRPr="00000000">
        <w:rPr>
          <w:rtl w:val="0"/>
        </w:rPr>
        <w:t xml:space="preserve">The verification shall be considered successful when the inspection shows bias indicators are defined, thresholds are defined and justified, and derivation rationale is documented.</w:t>
      </w:r>
    </w:p>
    <w:p w:rsidR="00000000" w:rsidDel="00000000" w:rsidP="00000000" w:rsidRDefault="00000000" w:rsidRPr="00000000" w14:paraId="0000015D">
      <w:pPr>
        <w:pStyle w:val="Heading3"/>
        <w:rPr/>
      </w:pPr>
      <w:r w:rsidDel="00000000" w:rsidR="00000000" w:rsidRPr="00000000">
        <w:rPr>
          <w:rtl w:val="0"/>
        </w:rPr>
        <w:t xml:space="preserve">2.2.7 Bias Threshold Alerting</w:t>
      </w:r>
    </w:p>
    <w:p w:rsidR="00000000" w:rsidDel="00000000" w:rsidP="00000000" w:rsidRDefault="00000000" w:rsidRPr="00000000" w14:paraId="0000015E">
      <w:pPr>
        <w:spacing w:before="240" w:lineRule="auto"/>
        <w:rPr/>
      </w:pPr>
      <w:r w:rsidDel="00000000" w:rsidR="00000000" w:rsidRPr="00000000">
        <w:rPr>
          <w:b w:val="1"/>
          <w:bCs w:val="1"/>
          <w:rtl w:val="0"/>
        </w:rPr>
        <w:t xml:space="preserve">[R.AI-2.7] BIAS THRESHOLD ALERTING</w: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The AI system shall generate alerts when bias indicators exceed predefined thresholds.</w:t>
      </w:r>
    </w:p>
    <w:p w:rsidR="00000000" w:rsidDel="00000000" w:rsidP="00000000" w:rsidRDefault="00000000" w:rsidRPr="00000000" w14:paraId="00000160">
      <w:pPr>
        <w:rPr/>
      </w:pPr>
      <w:r w:rsidDel="00000000" w:rsidR="00000000" w:rsidRPr="00000000">
        <w:rPr>
          <w:b w:val="1"/>
          <w:bCs w:val="1"/>
          <w:i w:val="1"/>
          <w:iCs w:val="1"/>
          <w:rtl w:val="0"/>
        </w:rPr>
        <w:t xml:space="preserve">Rationale: </w:t>
      </w:r>
      <w:r w:rsidDel="00000000" w:rsidR="00000000" w:rsidRPr="00000000">
        <w:rPr>
          <w:i w:val="1"/>
          <w:iCs w:val="1"/>
          <w:rtl w:val="0"/>
        </w:rPr>
        <w:t xml:space="preserve">Detection without notification provides no opportunity for response. Alerts enable operators and systems to respond to detected bias conditions.</w:t>
      </w:r>
      <w:r w:rsidDel="00000000" w:rsidR="00000000" w:rsidRPr="00000000">
        <w:rPr>
          <w:rtl w:val="0"/>
        </w:rPr>
      </w:r>
    </w:p>
    <w:p w:rsidR="00000000" w:rsidDel="00000000" w:rsidP="00000000" w:rsidRDefault="00000000" w:rsidRPr="00000000" w14:paraId="00000161">
      <w:pPr>
        <w:spacing w:before="240" w:lineRule="auto"/>
        <w:rPr/>
      </w:pPr>
      <w:r w:rsidDel="00000000" w:rsidR="00000000" w:rsidRPr="00000000">
        <w:rPr>
          <w:b w:val="1"/>
          <w:bCs w:val="1"/>
          <w:rtl w:val="0"/>
        </w:rPr>
        <w:t xml:space="preserve">[V.AI-2.7] BIAS THRESHOLD ALERTING</w:t>
      </w: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The AI system shall verify bias threshold alerting by test.</w:t>
      </w:r>
    </w:p>
    <w:p w:rsidR="00000000" w:rsidDel="00000000" w:rsidP="00000000" w:rsidRDefault="00000000" w:rsidRPr="00000000" w14:paraId="00000163">
      <w:pPr>
        <w:rPr/>
      </w:pPr>
      <w:r w:rsidDel="00000000" w:rsidR="00000000" w:rsidRPr="00000000">
        <w:rPr>
          <w:rtl w:val="0"/>
        </w:rPr>
        <w:t xml:space="preserve">The test shall confirm alerts are generated when bias indicators exceed thresholds and alerts are delivered to designated recipients within specified latency limits.</w:t>
      </w:r>
    </w:p>
    <w:p w:rsidR="00000000" w:rsidDel="00000000" w:rsidP="00000000" w:rsidRDefault="00000000" w:rsidRPr="00000000" w14:paraId="00000164">
      <w:pPr>
        <w:rPr/>
      </w:pPr>
      <w:r w:rsidDel="00000000" w:rsidR="00000000" w:rsidRPr="00000000">
        <w:rPr>
          <w:b w:val="1"/>
          <w:bCs w:val="1"/>
          <w:rtl w:val="0"/>
        </w:rPr>
        <w:t xml:space="preserve">Success Criteria: </w:t>
      </w:r>
      <w:r w:rsidDel="00000000" w:rsidR="00000000" w:rsidRPr="00000000">
        <w:rPr>
          <w:rtl w:val="0"/>
        </w:rPr>
        <w:t xml:space="preserve">The verification shall be considered successful when the test shows alerts are generated when thresholds are exceeded and alerts are delivered within latency limits.</w:t>
      </w:r>
    </w:p>
    <w:p w:rsidR="00000000" w:rsidDel="00000000" w:rsidP="00000000" w:rsidRDefault="00000000" w:rsidRPr="00000000" w14:paraId="00000165">
      <w:pPr>
        <w:pStyle w:val="Heading3"/>
        <w:rPr/>
      </w:pPr>
      <w:r w:rsidDel="00000000" w:rsidR="00000000" w:rsidRPr="00000000">
        <w:rPr>
          <w:rtl w:val="0"/>
        </w:rPr>
        <w:t xml:space="preserve">2.2.8 Bias Threshold Response</w:t>
      </w:r>
    </w:p>
    <w:p w:rsidR="00000000" w:rsidDel="00000000" w:rsidP="00000000" w:rsidRDefault="00000000" w:rsidRPr="00000000" w14:paraId="00000166">
      <w:pPr>
        <w:spacing w:before="240" w:lineRule="auto"/>
        <w:rPr/>
      </w:pPr>
      <w:r w:rsidDel="00000000" w:rsidR="00000000" w:rsidRPr="00000000">
        <w:rPr>
          <w:b w:val="1"/>
          <w:bCs w:val="1"/>
          <w:rtl w:val="0"/>
        </w:rPr>
        <w:t xml:space="preserve">[R.AI-2.8] BIAS THRESHOLD RESPONSE</w:t>
      </w: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The AI system shall provide bias-corrected decision pathways and alternative recommendations when bias indicators exceed predefined thresholds.</w:t>
      </w:r>
    </w:p>
    <w:p w:rsidR="00000000" w:rsidDel="00000000" w:rsidP="00000000" w:rsidRDefault="00000000" w:rsidRPr="00000000" w14:paraId="00000168">
      <w:pPr>
        <w:rPr/>
      </w:pPr>
      <w:r w:rsidDel="00000000" w:rsidR="00000000" w:rsidRPr="00000000">
        <w:rPr>
          <w:b w:val="1"/>
          <w:bCs w:val="1"/>
          <w:i w:val="1"/>
          <w:iCs w:val="1"/>
          <w:rtl w:val="0"/>
        </w:rPr>
        <w:t xml:space="preserve">Rationale: </w:t>
      </w:r>
      <w:r w:rsidDel="00000000" w:rsidR="00000000" w:rsidRPr="00000000">
        <w:rPr>
          <w:i w:val="1"/>
          <w:iCs w:val="1"/>
          <w:rtl w:val="0"/>
        </w:rPr>
        <w:t xml:space="preserve">Detection and alerting without corrective action provides no protection. This requirement ensures the system has predefined corrective actions when bias is detected.</w:t>
      </w:r>
      <w:r w:rsidDel="00000000" w:rsidR="00000000" w:rsidRPr="00000000">
        <w:rPr>
          <w:rtl w:val="0"/>
        </w:rPr>
      </w:r>
    </w:p>
    <w:p w:rsidR="00000000" w:rsidDel="00000000" w:rsidP="00000000" w:rsidRDefault="00000000" w:rsidRPr="00000000" w14:paraId="00000169">
      <w:pPr>
        <w:spacing w:before="240" w:lineRule="auto"/>
        <w:rPr/>
      </w:pPr>
      <w:r w:rsidDel="00000000" w:rsidR="00000000" w:rsidRPr="00000000">
        <w:rPr>
          <w:b w:val="1"/>
          <w:bCs w:val="1"/>
          <w:rtl w:val="0"/>
        </w:rPr>
        <w:t xml:space="preserve">[V.AI-2.8] BIAS THRESHOLD RESPONSE</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The AI system shall verify bias threshold response by test.</w:t>
      </w:r>
    </w:p>
    <w:p w:rsidR="00000000" w:rsidDel="00000000" w:rsidP="00000000" w:rsidRDefault="00000000" w:rsidRPr="00000000" w14:paraId="0000016B">
      <w:pPr>
        <w:rPr/>
      </w:pPr>
      <w:r w:rsidDel="00000000" w:rsidR="00000000" w:rsidRPr="00000000">
        <w:rPr>
          <w:rtl w:val="0"/>
        </w:rPr>
        <w:t xml:space="preserve">The test shall confirm bias-corrected pathways are invoked when thresholds are exceeded and alternative recommendations are presented.</w:t>
      </w:r>
    </w:p>
    <w:p w:rsidR="00000000" w:rsidDel="00000000" w:rsidP="00000000" w:rsidRDefault="00000000" w:rsidRPr="00000000" w14:paraId="0000016C">
      <w:pPr>
        <w:rPr/>
      </w:pPr>
      <w:r w:rsidDel="00000000" w:rsidR="00000000" w:rsidRPr="00000000">
        <w:rPr>
          <w:b w:val="1"/>
          <w:bCs w:val="1"/>
          <w:rtl w:val="0"/>
        </w:rPr>
        <w:t xml:space="preserve">Success Criteria: </w:t>
      </w:r>
      <w:r w:rsidDel="00000000" w:rsidR="00000000" w:rsidRPr="00000000">
        <w:rPr>
          <w:rtl w:val="0"/>
        </w:rPr>
        <w:t xml:space="preserve">The verification shall be considered successful when the test shows bias-corrected pathways are invoked and alternative recommendations are presented when thresholds are exceeded.</w:t>
      </w:r>
    </w:p>
    <w:p w:rsidR="00000000" w:rsidDel="00000000" w:rsidP="00000000" w:rsidRDefault="00000000" w:rsidRPr="00000000" w14:paraId="0000016D">
      <w:pPr>
        <w:pStyle w:val="Heading3"/>
        <w:rPr/>
      </w:pPr>
      <w:r w:rsidDel="00000000" w:rsidR="00000000" w:rsidRPr="00000000">
        <w:rPr>
          <w:rtl w:val="0"/>
        </w:rPr>
        <w:t xml:space="preserve">2.2.9 Bias Event Logging</w:t>
      </w:r>
    </w:p>
    <w:p w:rsidR="00000000" w:rsidDel="00000000" w:rsidP="00000000" w:rsidRDefault="00000000" w:rsidRPr="00000000" w14:paraId="0000016E">
      <w:pPr>
        <w:spacing w:before="240" w:lineRule="auto"/>
        <w:rPr/>
      </w:pPr>
      <w:r w:rsidDel="00000000" w:rsidR="00000000" w:rsidRPr="00000000">
        <w:rPr>
          <w:b w:val="1"/>
          <w:bCs w:val="1"/>
          <w:rtl w:val="0"/>
        </w:rPr>
        <w:t xml:space="preserve">[R.AI-2.9] BIAS EVENT LOGGING</w:t>
      </w: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The AI system shall include in logs bias detection events, corrective actions taken, and decision rationale for accountability and post-mission analysis.</w:t>
      </w:r>
    </w:p>
    <w:p w:rsidR="00000000" w:rsidDel="00000000" w:rsidP="00000000" w:rsidRDefault="00000000" w:rsidRPr="00000000" w14:paraId="00000170">
      <w:pPr>
        <w:rPr/>
      </w:pPr>
      <w:r w:rsidDel="00000000" w:rsidR="00000000" w:rsidRPr="00000000">
        <w:rPr>
          <w:b w:val="1"/>
          <w:bCs w:val="1"/>
          <w:i w:val="1"/>
          <w:iCs w:val="1"/>
          <w:rtl w:val="0"/>
        </w:rPr>
        <w:t xml:space="preserve">Rationale: </w:t>
      </w:r>
      <w:r w:rsidDel="00000000" w:rsidR="00000000" w:rsidRPr="00000000">
        <w:rPr>
          <w:i w:val="1"/>
          <w:iCs w:val="1"/>
          <w:rtl w:val="0"/>
        </w:rPr>
        <w:t xml:space="preserve">Logs provide accountability and enable post-mission analysis to improve future AI systems. Without comprehensive logging, bias events cannot be reconstructed for root cause analysis or used to improve subsequent model versions.</w:t>
      </w:r>
      <w:r w:rsidDel="00000000" w:rsidR="00000000" w:rsidRPr="00000000">
        <w:rPr>
          <w:rtl w:val="0"/>
        </w:rPr>
      </w:r>
    </w:p>
    <w:p w:rsidR="00000000" w:rsidDel="00000000" w:rsidP="00000000" w:rsidRDefault="00000000" w:rsidRPr="00000000" w14:paraId="00000171">
      <w:pPr>
        <w:spacing w:before="240" w:lineRule="auto"/>
        <w:rPr/>
      </w:pPr>
      <w:r w:rsidDel="00000000" w:rsidR="00000000" w:rsidRPr="00000000">
        <w:rPr>
          <w:b w:val="1"/>
          <w:bCs w:val="1"/>
          <w:rtl w:val="0"/>
        </w:rPr>
        <w:t xml:space="preserve">[V.AI-2.9] BIAS EVENT LOGGING</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The AI system shall verify bias event logging by inspection.</w:t>
      </w:r>
    </w:p>
    <w:p w:rsidR="00000000" w:rsidDel="00000000" w:rsidP="00000000" w:rsidRDefault="00000000" w:rsidRPr="00000000" w14:paraId="00000173">
      <w:pPr>
        <w:rPr/>
      </w:pPr>
      <w:r w:rsidDel="00000000" w:rsidR="00000000" w:rsidRPr="00000000">
        <w:rPr>
          <w:rtl w:val="0"/>
        </w:rPr>
        <w:t xml:space="preserve">The inspection shall confirm logs record bias detection events with timestamps, logs capture metrics, decision context, mitigation actions, and operator inputs, logs are immutable and retrievable for post-mission analysis, and log schema documentation is complete.</w:t>
      </w:r>
    </w:p>
    <w:p w:rsidR="00000000" w:rsidDel="00000000" w:rsidP="00000000" w:rsidRDefault="00000000" w:rsidRPr="00000000" w14:paraId="00000174">
      <w:pPr>
        <w:rPr/>
      </w:pPr>
      <w:r w:rsidDel="00000000" w:rsidR="00000000" w:rsidRPr="00000000">
        <w:rPr>
          <w:b w:val="1"/>
          <w:bCs w:val="1"/>
          <w:rtl w:val="0"/>
        </w:rPr>
        <w:t xml:space="preserve">Success Criteria: </w:t>
      </w:r>
      <w:r w:rsidDel="00000000" w:rsidR="00000000" w:rsidRPr="00000000">
        <w:rPr>
          <w:rtl w:val="0"/>
        </w:rPr>
        <w:t xml:space="preserve">The verification shall be considered successful when the inspection shows that logs record bias detection events with timestamps, logs capture all required information, logs are immutable and retrievable, and log schema documentation is complete.</w:t>
      </w:r>
    </w:p>
    <w:p w:rsidR="00000000" w:rsidDel="00000000" w:rsidP="00000000" w:rsidRDefault="00000000" w:rsidRPr="00000000" w14:paraId="00000175">
      <w:pPr>
        <w:pStyle w:val="Heading3"/>
        <w:rPr/>
      </w:pPr>
      <w:r w:rsidDel="00000000" w:rsidR="00000000" w:rsidRPr="00000000">
        <w:rPr>
          <w:rtl w:val="0"/>
        </w:rPr>
        <w:t xml:space="preserve">2.2.10 Safety-Critical Bias Prohibition</w:t>
      </w:r>
    </w:p>
    <w:p w:rsidR="00000000" w:rsidDel="00000000" w:rsidP="00000000" w:rsidRDefault="00000000" w:rsidRPr="00000000" w14:paraId="00000176">
      <w:pPr>
        <w:spacing w:before="240" w:lineRule="auto"/>
        <w:rPr/>
      </w:pPr>
      <w:r w:rsidDel="00000000" w:rsidR="00000000" w:rsidRPr="00000000">
        <w:rPr>
          <w:b w:val="1"/>
          <w:bCs w:val="1"/>
          <w:rtl w:val="0"/>
        </w:rPr>
        <w:t xml:space="preserve">[R.AI-2.10] SAFETY-CRITICAL BIAS PROHIBITION</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The AI system shall not allow bias to adversely impact safety-critical operations or human safety.</w:t>
      </w:r>
    </w:p>
    <w:p w:rsidR="00000000" w:rsidDel="00000000" w:rsidP="00000000" w:rsidRDefault="00000000" w:rsidRPr="00000000" w14:paraId="00000178">
      <w:pPr>
        <w:rPr/>
      </w:pPr>
      <w:r w:rsidDel="00000000" w:rsidR="00000000" w:rsidRPr="00000000">
        <w:rPr>
          <w:b w:val="1"/>
          <w:bCs w:val="1"/>
          <w:i w:val="1"/>
          <w:iCs w:val="1"/>
          <w:rtl w:val="0"/>
        </w:rPr>
        <w:t xml:space="preserve">Rationale: </w:t>
      </w:r>
      <w:r w:rsidDel="00000000" w:rsidR="00000000" w:rsidRPr="00000000">
        <w:rPr>
          <w:i w:val="1"/>
          <w:iCs w:val="1"/>
          <w:rtl w:val="0"/>
        </w:rPr>
        <w:t xml:space="preserve">Bias affecting safety-critical functions poses unacceptable risk. This requirement establishes the fundamental constraint that detected bias must be prevented from affecting safety-critical decisions, with escalation and override as the enforcement mechanism.</w:t>
      </w:r>
      <w:r w:rsidDel="00000000" w:rsidR="00000000" w:rsidRPr="00000000">
        <w:rPr>
          <w:rtl w:val="0"/>
        </w:rPr>
      </w:r>
    </w:p>
    <w:p w:rsidR="00000000" w:rsidDel="00000000" w:rsidP="00000000" w:rsidRDefault="00000000" w:rsidRPr="00000000" w14:paraId="00000179">
      <w:pPr>
        <w:spacing w:before="240" w:lineRule="auto"/>
        <w:rPr/>
      </w:pPr>
      <w:r w:rsidDel="00000000" w:rsidR="00000000" w:rsidRPr="00000000">
        <w:rPr>
          <w:b w:val="1"/>
          <w:bCs w:val="1"/>
          <w:rtl w:val="0"/>
        </w:rPr>
        <w:t xml:space="preserve">[V.AI-2.10] SAFETY-CRITICAL BIAS PROHIBITION</w:t>
      </w: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The AI system shall verify safety-critical bias prohibition by analysis and test.</w:t>
      </w:r>
    </w:p>
    <w:p w:rsidR="00000000" w:rsidDel="00000000" w:rsidP="00000000" w:rsidRDefault="00000000" w:rsidRPr="00000000" w14:paraId="0000017B">
      <w:pPr>
        <w:rPr/>
      </w:pPr>
      <w:r w:rsidDel="00000000" w:rsidR="00000000" w:rsidRPr="00000000">
        <w:rPr>
          <w:rtl w:val="0"/>
        </w:rPr>
        <w:t xml:space="preserve">The analysis shall identify all AI decision points that affect safety-critical operations.</w:t>
      </w:r>
    </w:p>
    <w:p w:rsidR="00000000" w:rsidDel="00000000" w:rsidP="00000000" w:rsidRDefault="00000000" w:rsidRPr="00000000" w14:paraId="0000017C">
      <w:pPr>
        <w:rPr/>
      </w:pPr>
      <w:r w:rsidDel="00000000" w:rsidR="00000000" w:rsidRPr="00000000">
        <w:rPr>
          <w:rtl w:val="0"/>
        </w:rPr>
        <w:t xml:space="preserve">The test shall confirm that detected bias at safety-critical decision points triggers protective action preventing biased outputs from affecting safety-critical operations.</w:t>
      </w:r>
    </w:p>
    <w:p w:rsidR="00000000" w:rsidDel="00000000" w:rsidP="00000000" w:rsidRDefault="00000000" w:rsidRPr="00000000" w14:paraId="0000017D">
      <w:pPr>
        <w:rPr/>
      </w:pPr>
      <w:r w:rsidDel="00000000" w:rsidR="00000000" w:rsidRPr="00000000">
        <w:rPr>
          <w:b w:val="1"/>
          <w:bCs w:val="1"/>
          <w:rtl w:val="0"/>
        </w:rPr>
        <w:t xml:space="preserve">Success Criteria: </w:t>
      </w:r>
      <w:r w:rsidDel="00000000" w:rsidR="00000000" w:rsidRPr="00000000">
        <w:rPr>
          <w:rtl w:val="0"/>
        </w:rPr>
        <w:t xml:space="preserve">The verification shall be considered successful when the analysis identifies safety-critical decision points and the test confirms bias detection triggers protective action at those points.</w:t>
      </w:r>
    </w:p>
    <w:p w:rsidR="00000000" w:rsidDel="00000000" w:rsidP="00000000" w:rsidRDefault="00000000" w:rsidRPr="00000000" w14:paraId="0000017E">
      <w:pPr>
        <w:pStyle w:val="Heading3"/>
        <w:rPr/>
      </w:pPr>
      <w:r w:rsidDel="00000000" w:rsidR="00000000" w:rsidRPr="00000000">
        <w:rPr>
          <w:rtl w:val="0"/>
        </w:rPr>
        <w:t xml:space="preserve">2.2.11 Safety-Critical Bias Escalation</w:t>
      </w:r>
    </w:p>
    <w:p w:rsidR="00000000" w:rsidDel="00000000" w:rsidP="00000000" w:rsidRDefault="00000000" w:rsidRPr="00000000" w14:paraId="0000017F">
      <w:pPr>
        <w:spacing w:before="240" w:lineRule="auto"/>
        <w:rPr/>
      </w:pPr>
      <w:r w:rsidDel="00000000" w:rsidR="00000000" w:rsidRPr="00000000">
        <w:rPr>
          <w:b w:val="1"/>
          <w:bCs w:val="1"/>
          <w:rtl w:val="0"/>
        </w:rPr>
        <w:t xml:space="preserve">[R.AI-2.11] SAFETY-CRITICAL BIAS ESCALATION</w:t>
      </w: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The AI system shall escalate any bias detection that would adversely impact safety-critical operations or human safety for immediate human review and potential system override with documented rationale.</w:t>
      </w:r>
    </w:p>
    <w:p w:rsidR="00000000" w:rsidDel="00000000" w:rsidP="00000000" w:rsidRDefault="00000000" w:rsidRPr="00000000" w14:paraId="00000181">
      <w:pPr>
        <w:rPr/>
      </w:pPr>
      <w:r w:rsidDel="00000000" w:rsidR="00000000" w:rsidRPr="00000000">
        <w:rPr>
          <w:b w:val="1"/>
          <w:bCs w:val="1"/>
          <w:i w:val="1"/>
          <w:iCs w:val="1"/>
          <w:rtl w:val="0"/>
        </w:rPr>
        <w:t xml:space="preserve">Rationale: </w:t>
      </w:r>
      <w:r w:rsidDel="00000000" w:rsidR="00000000" w:rsidRPr="00000000">
        <w:rPr>
          <w:i w:val="1"/>
          <w:iCs w:val="1"/>
          <w:rtl w:val="0"/>
        </w:rPr>
        <w:t xml:space="preserve">Bias affecting safety-critical functions requires immediate human intervention. Autonomous continuation in the presence of detected safety-critical bias could result in harm. This requirement ensures human authority is maintained over safety-critical AI decisions per AI-9.</w:t>
      </w:r>
      <w:r w:rsidDel="00000000" w:rsidR="00000000" w:rsidRPr="00000000">
        <w:rPr>
          <w:rtl w:val="0"/>
        </w:rPr>
      </w:r>
    </w:p>
    <w:p w:rsidR="00000000" w:rsidDel="00000000" w:rsidP="00000000" w:rsidRDefault="00000000" w:rsidRPr="00000000" w14:paraId="00000182">
      <w:pPr>
        <w:spacing w:before="240" w:lineRule="auto"/>
        <w:rPr/>
      </w:pPr>
      <w:r w:rsidDel="00000000" w:rsidR="00000000" w:rsidRPr="00000000">
        <w:rPr>
          <w:b w:val="1"/>
          <w:bCs w:val="1"/>
          <w:rtl w:val="0"/>
        </w:rPr>
        <w:t xml:space="preserve">[V.AI-2.11] SAFETY-CRITICAL BIAS ESCALATION</w:t>
      </w: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The AI system shall verify safety-critical bias escalation by test.</w:t>
      </w:r>
    </w:p>
    <w:p w:rsidR="00000000" w:rsidDel="00000000" w:rsidP="00000000" w:rsidRDefault="00000000" w:rsidRPr="00000000" w14:paraId="00000184">
      <w:pPr>
        <w:rPr/>
      </w:pPr>
      <w:r w:rsidDel="00000000" w:rsidR="00000000" w:rsidRPr="00000000">
        <w:rPr>
          <w:rtl w:val="0"/>
        </w:rPr>
        <w:t xml:space="preserve">The test shall simulate safety-critical bias scenarios and confirm mandatory human review states are triggered, autonomous execution is blocked until review is complete, system override capability is functional, and escalation logs capture review decisions and rationale.</w:t>
      </w:r>
    </w:p>
    <w:p w:rsidR="00000000" w:rsidDel="00000000" w:rsidP="00000000" w:rsidRDefault="00000000" w:rsidRPr="00000000" w14:paraId="00000185">
      <w:pPr>
        <w:rPr/>
      </w:pPr>
      <w:r w:rsidDel="00000000" w:rsidR="00000000" w:rsidRPr="00000000">
        <w:rPr>
          <w:b w:val="1"/>
          <w:bCs w:val="1"/>
          <w:rtl w:val="0"/>
        </w:rPr>
        <w:t xml:space="preserve">Success Criteria: </w:t>
      </w:r>
      <w:r w:rsidDel="00000000" w:rsidR="00000000" w:rsidRPr="00000000">
        <w:rPr>
          <w:rtl w:val="0"/>
        </w:rPr>
        <w:t xml:space="preserve">The verification shall be considered successful when the test shows that safety-critical bias scenarios trigger mandatory human review, autonomous execution is blocked until review is complete, system override capability is functional and documented, and escalation logs capture review decisions and rationale.</w:t>
      </w:r>
    </w:p>
    <w:p w:rsidR="00000000" w:rsidDel="00000000" w:rsidP="00000000" w:rsidRDefault="00000000" w:rsidRPr="00000000" w14:paraId="00000186">
      <w:pPr>
        <w:pStyle w:val="Heading3"/>
        <w:rPr/>
      </w:pPr>
      <w:r w:rsidDel="00000000" w:rsidR="00000000" w:rsidRPr="00000000">
        <w:rPr>
          <w:rtl w:val="0"/>
        </w:rPr>
        <w:t xml:space="preserve">2.2.12 Bias Edge Case Definition</w:t>
      </w:r>
    </w:p>
    <w:p w:rsidR="00000000" w:rsidDel="00000000" w:rsidP="00000000" w:rsidRDefault="00000000" w:rsidRPr="00000000" w14:paraId="00000187">
      <w:pPr>
        <w:spacing w:before="240" w:lineRule="auto"/>
        <w:rPr/>
      </w:pPr>
      <w:r w:rsidDel="00000000" w:rsidR="00000000" w:rsidRPr="00000000">
        <w:rPr>
          <w:b w:val="1"/>
          <w:bCs w:val="1"/>
          <w:rtl w:val="0"/>
        </w:rPr>
        <w:t xml:space="preserve">[R.AI-2.12] BIAS EDGE CASE DEFINITION</w:t>
      </w: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The AI system shall define edge-case datasets and stress scenarios for bias validation.</w:t>
      </w:r>
    </w:p>
    <w:p w:rsidR="00000000" w:rsidDel="00000000" w:rsidP="00000000" w:rsidRDefault="00000000" w:rsidRPr="00000000" w14:paraId="00000189">
      <w:pPr>
        <w:rPr/>
      </w:pPr>
      <w:r w:rsidDel="00000000" w:rsidR="00000000" w:rsidRPr="00000000">
        <w:rPr>
          <w:b w:val="1"/>
          <w:bCs w:val="1"/>
          <w:i w:val="1"/>
          <w:iCs w:val="1"/>
          <w:rtl w:val="0"/>
        </w:rPr>
        <w:t xml:space="preserve">Rationale: </w:t>
      </w:r>
      <w:r w:rsidDel="00000000" w:rsidR="00000000" w:rsidRPr="00000000">
        <w:rPr>
          <w:i w:val="1"/>
          <w:iCs w:val="1"/>
          <w:rtl w:val="0"/>
        </w:rPr>
        <w:t xml:space="preserve">Edge cases and stress conditions represent operational boundaries where bias is most likely to emerge but least likely to be represented in training data. Explicit definition of edge cases ensures systematic coverage during validation rather than ad-hoc testing.</w:t>
      </w:r>
      <w:r w:rsidDel="00000000" w:rsidR="00000000" w:rsidRPr="00000000">
        <w:rPr>
          <w:rtl w:val="0"/>
        </w:rPr>
      </w:r>
    </w:p>
    <w:p w:rsidR="00000000" w:rsidDel="00000000" w:rsidP="00000000" w:rsidRDefault="00000000" w:rsidRPr="00000000" w14:paraId="0000018A">
      <w:pPr>
        <w:spacing w:before="240" w:lineRule="auto"/>
        <w:rPr/>
      </w:pPr>
      <w:r w:rsidDel="00000000" w:rsidR="00000000" w:rsidRPr="00000000">
        <w:rPr>
          <w:b w:val="1"/>
          <w:bCs w:val="1"/>
          <w:rtl w:val="0"/>
        </w:rPr>
        <w:t xml:space="preserve">[V.AI-2.12] BIAS EDGE CASE DEFINITION</w:t>
      </w: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The AI system shall verify bias edge case definition by inspection.</w:t>
      </w:r>
    </w:p>
    <w:p w:rsidR="00000000" w:rsidDel="00000000" w:rsidP="00000000" w:rsidRDefault="00000000" w:rsidRPr="00000000" w14:paraId="0000018C">
      <w:pPr>
        <w:rPr/>
      </w:pPr>
      <w:r w:rsidDel="00000000" w:rsidR="00000000" w:rsidRPr="00000000">
        <w:rPr>
          <w:rtl w:val="0"/>
        </w:rPr>
        <w:t xml:space="preserve">The inspection shall confirm edge-case datasets are defined and documented, stress scenarios are defined and documented, and edge cases address operational boundaries and conditions underrepresented in training data.</w:t>
      </w:r>
    </w:p>
    <w:p w:rsidR="00000000" w:rsidDel="00000000" w:rsidP="00000000" w:rsidRDefault="00000000" w:rsidRPr="00000000" w14:paraId="0000018D">
      <w:pPr>
        <w:rPr/>
      </w:pPr>
      <w:r w:rsidDel="00000000" w:rsidR="00000000" w:rsidRPr="00000000">
        <w:rPr>
          <w:b w:val="1"/>
          <w:bCs w:val="1"/>
          <w:rtl w:val="0"/>
        </w:rPr>
        <w:t xml:space="preserve">Success Criteria: </w:t>
      </w:r>
      <w:r w:rsidDel="00000000" w:rsidR="00000000" w:rsidRPr="00000000">
        <w:rPr>
          <w:rtl w:val="0"/>
        </w:rPr>
        <w:t xml:space="preserve">The verification shall be considered successful when the inspection shows that edge-case datasets and stress scenarios are defined and documented.</w:t>
      </w:r>
    </w:p>
    <w:p w:rsidR="00000000" w:rsidDel="00000000" w:rsidP="00000000" w:rsidRDefault="00000000" w:rsidRPr="00000000" w14:paraId="0000018E">
      <w:pPr>
        <w:pStyle w:val="Heading3"/>
        <w:rPr/>
      </w:pPr>
      <w:r w:rsidDel="00000000" w:rsidR="00000000" w:rsidRPr="00000000">
        <w:rPr>
          <w:rtl w:val="0"/>
        </w:rPr>
        <w:t xml:space="preserve">2.2.13 Bias Edge Case Validation</w:t>
      </w:r>
    </w:p>
    <w:p w:rsidR="00000000" w:rsidDel="00000000" w:rsidP="00000000" w:rsidRDefault="00000000" w:rsidRPr="00000000" w14:paraId="0000018F">
      <w:pPr>
        <w:spacing w:before="240" w:lineRule="auto"/>
        <w:rPr/>
      </w:pPr>
      <w:r w:rsidDel="00000000" w:rsidR="00000000" w:rsidRPr="00000000">
        <w:rPr>
          <w:b w:val="1"/>
          <w:bCs w:val="1"/>
          <w:rtl w:val="0"/>
        </w:rPr>
        <w:t xml:space="preserve">[R.AI-2.13] BIAS EDGE CASE VALIDATION</w:t>
      </w: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The AI system shall validate bias performance under defined edge cases and stress scenarios.</w:t>
      </w:r>
    </w:p>
    <w:p w:rsidR="00000000" w:rsidDel="00000000" w:rsidP="00000000" w:rsidRDefault="00000000" w:rsidRPr="00000000" w14:paraId="00000191">
      <w:pPr>
        <w:rPr/>
      </w:pPr>
      <w:r w:rsidDel="00000000" w:rsidR="00000000" w:rsidRPr="00000000">
        <w:rPr>
          <w:b w:val="1"/>
          <w:bCs w:val="1"/>
          <w:i w:val="1"/>
          <w:iCs w:val="1"/>
          <w:rtl w:val="0"/>
        </w:rPr>
        <w:t xml:space="preserve">Rationale: </w:t>
      </w:r>
      <w:r w:rsidDel="00000000" w:rsidR="00000000" w:rsidRPr="00000000">
        <w:rPr>
          <w:i w:val="1"/>
          <w:iCs w:val="1"/>
          <w:rtl w:val="0"/>
        </w:rPr>
        <w:t xml:space="preserve">Bias may not manifest under nominal conditions but emerge at operational boundaries or under stress. Validation across edge cases ensures the system maintains bias-free performance even in conditions that may not be well-represented in training data.</w:t>
      </w:r>
      <w:r w:rsidDel="00000000" w:rsidR="00000000" w:rsidRPr="00000000">
        <w:rPr>
          <w:rtl w:val="0"/>
        </w:rPr>
      </w:r>
    </w:p>
    <w:p w:rsidR="00000000" w:rsidDel="00000000" w:rsidP="00000000" w:rsidRDefault="00000000" w:rsidRPr="00000000" w14:paraId="00000192">
      <w:pPr>
        <w:spacing w:before="240" w:lineRule="auto"/>
        <w:rPr/>
      </w:pPr>
      <w:r w:rsidDel="00000000" w:rsidR="00000000" w:rsidRPr="00000000">
        <w:rPr>
          <w:b w:val="1"/>
          <w:bCs w:val="1"/>
          <w:rtl w:val="0"/>
        </w:rPr>
        <w:t xml:space="preserve">[V.AI-2.13] BIAS EDGE CASE VALIDATION</w:t>
      </w: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The AI system shall verify bias edge case validation by test.</w:t>
      </w:r>
    </w:p>
    <w:p w:rsidR="00000000" w:rsidDel="00000000" w:rsidP="00000000" w:rsidRDefault="00000000" w:rsidRPr="00000000" w14:paraId="00000194">
      <w:pPr>
        <w:rPr/>
      </w:pPr>
      <w:r w:rsidDel="00000000" w:rsidR="00000000" w:rsidRPr="00000000">
        <w:rPr>
          <w:rtl w:val="0"/>
        </w:rPr>
        <w:t xml:space="preserve">The test shall confirm bias metrics remain within acceptable bounds under defined edge cases and stress scenarios, or threshold exceedances trigger defined mitigation.</w:t>
      </w:r>
    </w:p>
    <w:p w:rsidR="00000000" w:rsidDel="00000000" w:rsidP="00000000" w:rsidRDefault="00000000" w:rsidRPr="00000000" w14:paraId="00000195">
      <w:pPr>
        <w:rPr/>
      </w:pPr>
      <w:r w:rsidDel="00000000" w:rsidR="00000000" w:rsidRPr="00000000">
        <w:rPr>
          <w:b w:val="1"/>
          <w:bCs w:val="1"/>
          <w:rtl w:val="0"/>
        </w:rPr>
        <w:t xml:space="preserve">Success Criteria: </w:t>
      </w:r>
      <w:r w:rsidDel="00000000" w:rsidR="00000000" w:rsidRPr="00000000">
        <w:rPr>
          <w:rtl w:val="0"/>
        </w:rPr>
        <w:t xml:space="preserve">The verification shall be considered successful when the test shows bias metrics remain within acceptable bounds under edge cases and stress scenarios, or exceedances trigger defined mitigation.</w:t>
      </w:r>
    </w:p>
    <w:p w:rsidR="00000000" w:rsidDel="00000000" w:rsidP="00000000" w:rsidRDefault="00000000" w:rsidRPr="00000000" w14:paraId="00000196">
      <w:pPr>
        <w:pStyle w:val="Heading2"/>
        <w:rPr/>
      </w:pPr>
      <w:r w:rsidDel="00000000" w:rsidR="00000000" w:rsidRPr="00000000">
        <w:rPr>
          <w:rtl w:val="0"/>
        </w:rPr>
        <w:t xml:space="preserve">2.3 AI-3: ML TEST COVERAGE</w:t>
      </w:r>
    </w:p>
    <w:p w:rsidR="00000000" w:rsidDel="00000000" w:rsidP="00000000" w:rsidRDefault="00000000" w:rsidRPr="00000000" w14:paraId="00000197">
      <w:pPr>
        <w:spacing w:before="240" w:lineRule="auto"/>
        <w:rPr/>
      </w:pPr>
      <w:r w:rsidDel="00000000" w:rsidR="00000000" w:rsidRPr="00000000">
        <w:rPr>
          <w:b w:val="1"/>
          <w:bCs w:val="1"/>
          <w:rtl w:val="0"/>
        </w:rPr>
        <w:t xml:space="preserve">[R.AI-3] ML TEST COVERAGE</w:t>
      </w: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The AI system will demonstrate adequate test coverage for machine learning models using methods appropriate to data-driven systems where traditional code coverage metrics do not apply.</w:t>
      </w:r>
    </w:p>
    <w:p w:rsidR="00000000" w:rsidDel="00000000" w:rsidP="00000000" w:rsidRDefault="00000000" w:rsidRPr="00000000" w14:paraId="00000199">
      <w:pPr>
        <w:rPr/>
      </w:pPr>
      <w:r w:rsidDel="00000000" w:rsidR="00000000" w:rsidRPr="00000000">
        <w:rPr>
          <w:rtl w:val="0"/>
        </w:rPr>
        <w:t xml:space="preserve">Traditional software testing relies on code coverage metrics (statement coverage, branch coverage, MC/DC) to demonstrate that the software has been adequately exercised. These metrics are meaningless for ML models there is no "code" to cover in a neural network's weights. AI systems require alternative coverage concepts based on input space coverage, operational scenario coverage, and behavioral testing. This requirement addresses the "no test coverage equivalent" gap identified in Section 1.2.3.2.</w:t>
      </w:r>
    </w:p>
    <w:p w:rsidR="00000000" w:rsidDel="00000000" w:rsidP="00000000" w:rsidRDefault="00000000" w:rsidRPr="00000000" w14:paraId="0000019A">
      <w:pPr>
        <w:pStyle w:val="Heading3"/>
        <w:rPr/>
      </w:pPr>
      <w:r w:rsidDel="00000000" w:rsidR="00000000" w:rsidRPr="00000000">
        <w:rPr>
          <w:rtl w:val="0"/>
        </w:rPr>
        <w:t xml:space="preserve">2.3.1 Test Coverage Metric Definition</w:t>
      </w:r>
    </w:p>
    <w:p w:rsidR="00000000" w:rsidDel="00000000" w:rsidP="00000000" w:rsidRDefault="00000000" w:rsidRPr="00000000" w14:paraId="0000019B">
      <w:pPr>
        <w:spacing w:before="240" w:lineRule="auto"/>
        <w:rPr/>
      </w:pPr>
      <w:r w:rsidDel="00000000" w:rsidR="00000000" w:rsidRPr="00000000">
        <w:rPr>
          <w:b w:val="1"/>
          <w:bCs w:val="1"/>
          <w:rtl w:val="0"/>
        </w:rPr>
        <w:t xml:space="preserve">[R.AI-3.1] TEST COVERAGE METRIC DEFINITION</w:t>
      </w: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The AI system shall define test coverage metrics appropriate to each ML model type.</w:t>
      </w:r>
    </w:p>
    <w:p w:rsidR="00000000" w:rsidDel="00000000" w:rsidP="00000000" w:rsidRDefault="00000000" w:rsidRPr="00000000" w14:paraId="0000019D">
      <w:pPr>
        <w:rPr/>
      </w:pPr>
      <w:r w:rsidDel="00000000" w:rsidR="00000000" w:rsidRPr="00000000">
        <w:rPr>
          <w:b w:val="1"/>
          <w:bCs w:val="1"/>
          <w:i w:val="1"/>
          <w:iCs w:val="1"/>
          <w:rtl w:val="0"/>
        </w:rPr>
        <w:t xml:space="preserve">Rationale: </w:t>
      </w:r>
      <w:r w:rsidDel="00000000" w:rsidR="00000000" w:rsidRPr="00000000">
        <w:rPr>
          <w:i w:val="1"/>
          <w:iCs w:val="1"/>
          <w:rtl w:val="0"/>
        </w:rPr>
        <w:t xml:space="preserve">Different ML model types require different coverage approaches. For image classifiers, coverage might focus on variations in lighting, angle, and occlusion. For time-series predictors, coverage might address temporal patterns, seasonality, and anomalies. Metrics must be justified based on model architecture and mission criticality to ensure testing is meaningful rather than merely comprehensive in volume.</w:t>
      </w:r>
      <w:r w:rsidDel="00000000" w:rsidR="00000000" w:rsidRPr="00000000">
        <w:rPr>
          <w:rtl w:val="0"/>
        </w:rPr>
      </w:r>
    </w:p>
    <w:p w:rsidR="00000000" w:rsidDel="00000000" w:rsidP="00000000" w:rsidRDefault="00000000" w:rsidRPr="00000000" w14:paraId="0000019E">
      <w:pPr>
        <w:spacing w:before="240" w:lineRule="auto"/>
        <w:rPr/>
      </w:pPr>
      <w:r w:rsidDel="00000000" w:rsidR="00000000" w:rsidRPr="00000000">
        <w:rPr>
          <w:b w:val="1"/>
          <w:bCs w:val="1"/>
          <w:rtl w:val="0"/>
        </w:rPr>
        <w:t xml:space="preserve">[V.AI-3.1] TEST COVERAGE METRIC DEFINITION</w:t>
      </w: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The AI system shall verify test coverage metric definition by inspection.</w:t>
      </w:r>
    </w:p>
    <w:p w:rsidR="00000000" w:rsidDel="00000000" w:rsidP="00000000" w:rsidRDefault="00000000" w:rsidRPr="00000000" w14:paraId="000001A0">
      <w:pPr>
        <w:rPr/>
      </w:pPr>
      <w:r w:rsidDel="00000000" w:rsidR="00000000" w:rsidRPr="00000000">
        <w:rPr>
          <w:rtl w:val="0"/>
        </w:rPr>
        <w:t xml:space="preserve">The inspection shall confirm test coverage metrics are defined for each ML model, metrics are justified based on model type and mission criticality, coverage metrics address input space, edge cases, and operational scenarios, and rationale for metric selection is documented.</w:t>
      </w:r>
    </w:p>
    <w:p w:rsidR="00000000" w:rsidDel="00000000" w:rsidP="00000000" w:rsidRDefault="00000000" w:rsidRPr="00000000" w14:paraId="000001A1">
      <w:pPr>
        <w:rPr/>
      </w:pPr>
      <w:r w:rsidDel="00000000" w:rsidR="00000000" w:rsidRPr="00000000">
        <w:rPr>
          <w:b w:val="1"/>
          <w:bCs w:val="1"/>
          <w:rtl w:val="0"/>
        </w:rPr>
        <w:t xml:space="preserve">Success Criteria: </w:t>
      </w:r>
      <w:r w:rsidDel="00000000" w:rsidR="00000000" w:rsidRPr="00000000">
        <w:rPr>
          <w:rtl w:val="0"/>
        </w:rPr>
        <w:t xml:space="preserve">The verification shall be considered successful when the inspection shows that test coverage metrics are defined for each ML model, metrics are justified based on model type and criticality, coverage addresses input space, edge cases, and operational scenarios, and rationale is documented.</w:t>
      </w:r>
    </w:p>
    <w:p w:rsidR="00000000" w:rsidDel="00000000" w:rsidP="00000000" w:rsidRDefault="00000000" w:rsidRPr="00000000" w14:paraId="000001A2">
      <w:pPr>
        <w:pStyle w:val="Heading3"/>
        <w:rPr/>
      </w:pPr>
      <w:r w:rsidDel="00000000" w:rsidR="00000000" w:rsidRPr="00000000">
        <w:rPr>
          <w:rtl w:val="0"/>
        </w:rPr>
        <w:t xml:space="preserve">2.3.2 Test Coverage Threshold Achievement</w:t>
      </w:r>
    </w:p>
    <w:p w:rsidR="00000000" w:rsidDel="00000000" w:rsidP="00000000" w:rsidRDefault="00000000" w:rsidRPr="00000000" w14:paraId="000001A3">
      <w:pPr>
        <w:spacing w:before="240" w:lineRule="auto"/>
        <w:rPr/>
      </w:pPr>
      <w:r w:rsidDel="00000000" w:rsidR="00000000" w:rsidRPr="00000000">
        <w:rPr>
          <w:b w:val="1"/>
          <w:bCs w:val="1"/>
          <w:rtl w:val="0"/>
        </w:rPr>
        <w:t xml:space="preserve">[R.AI-3.2] TEST COVERAGE THRESHOLD ACHIEVEMENT</w:t>
      </w: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The AI system shall achieve defined test coverage thresholds prior to operational deployment.</w:t>
      </w:r>
    </w:p>
    <w:p w:rsidR="00000000" w:rsidDel="00000000" w:rsidP="00000000" w:rsidRDefault="00000000" w:rsidRPr="00000000" w14:paraId="000001A5">
      <w:pPr>
        <w:rPr/>
      </w:pPr>
      <w:r w:rsidDel="00000000" w:rsidR="00000000" w:rsidRPr="00000000">
        <w:rPr>
          <w:b w:val="1"/>
          <w:bCs w:val="1"/>
          <w:i w:val="1"/>
          <w:iCs w:val="1"/>
          <w:rtl w:val="0"/>
        </w:rPr>
        <w:t xml:space="preserve">Rationale: </w:t>
      </w:r>
      <w:r w:rsidDel="00000000" w:rsidR="00000000" w:rsidRPr="00000000">
        <w:rPr>
          <w:i w:val="1"/>
          <w:iCs w:val="1"/>
          <w:rtl w:val="0"/>
        </w:rPr>
        <w:t xml:space="preserve">Defining metrics without achieving them provides no assurance. Coverage thresholds should be established based on system classification Safety-Critical AI requires higher coverage thresholds than Mission Support AI. Coverage gaps must be identified and dispositioned with documented rationale, either by additional testing or by risk acceptance with mitigation.</w:t>
      </w:r>
      <w:r w:rsidDel="00000000" w:rsidR="00000000" w:rsidRPr="00000000">
        <w:rPr>
          <w:rtl w:val="0"/>
        </w:rPr>
      </w:r>
    </w:p>
    <w:p w:rsidR="00000000" w:rsidDel="00000000" w:rsidP="00000000" w:rsidRDefault="00000000" w:rsidRPr="00000000" w14:paraId="000001A6">
      <w:pPr>
        <w:spacing w:before="240" w:lineRule="auto"/>
        <w:rPr/>
      </w:pPr>
      <w:r w:rsidDel="00000000" w:rsidR="00000000" w:rsidRPr="00000000">
        <w:rPr>
          <w:b w:val="1"/>
          <w:bCs w:val="1"/>
          <w:rtl w:val="0"/>
        </w:rPr>
        <w:t xml:space="preserve">[V.AI-3.2] TEST COVERAGE THRESHOLD ACHIEVEMENT</w:t>
      </w: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The AI system shall verify test coverage threshold achievement by analysis and test.</w:t>
      </w:r>
    </w:p>
    <w:p w:rsidR="00000000" w:rsidDel="00000000" w:rsidP="00000000" w:rsidRDefault="00000000" w:rsidRPr="00000000" w14:paraId="000001A8">
      <w:pPr>
        <w:rPr/>
      </w:pPr>
      <w:r w:rsidDel="00000000" w:rsidR="00000000" w:rsidRPr="00000000">
        <w:rPr>
          <w:rtl w:val="0"/>
        </w:rPr>
        <w:t xml:space="preserve">The analysis shall confirm coverage thresholds are defined and documented with justification based on system classification and mission risk tolerance.</w:t>
      </w:r>
    </w:p>
    <w:p w:rsidR="00000000" w:rsidDel="00000000" w:rsidP="00000000" w:rsidRDefault="00000000" w:rsidRPr="00000000" w14:paraId="000001A9">
      <w:pPr>
        <w:rPr/>
      </w:pPr>
      <w:r w:rsidDel="00000000" w:rsidR="00000000" w:rsidRPr="00000000">
        <w:rPr>
          <w:rtl w:val="0"/>
        </w:rPr>
        <w:t xml:space="preserve">The test shall execute test cases to achieve required coverage levels, identify and document any coverage gaps, and disposition gaps through additional testing or documented risk acceptance.</w:t>
      </w:r>
    </w:p>
    <w:p w:rsidR="00000000" w:rsidDel="00000000" w:rsidP="00000000" w:rsidRDefault="00000000" w:rsidRPr="00000000" w14:paraId="000001AA">
      <w:pPr>
        <w:rPr/>
      </w:pPr>
      <w:r w:rsidDel="00000000" w:rsidR="00000000" w:rsidRPr="00000000">
        <w:rPr>
          <w:b w:val="1"/>
          <w:bCs w:val="1"/>
          <w:rtl w:val="0"/>
        </w:rPr>
        <w:t xml:space="preserve">Success Criteria: </w:t>
      </w:r>
      <w:r w:rsidDel="00000000" w:rsidR="00000000" w:rsidRPr="00000000">
        <w:rPr>
          <w:rtl w:val="0"/>
        </w:rPr>
        <w:t xml:space="preserve">The verification shall be considered successful when the analysis and test show that coverage thresholds are defined and documented, test execution achieves required coverage levels, coverage gaps are identified and dispositioned, and coverage reports are retained as verification evidence.</w:t>
      </w:r>
    </w:p>
    <w:p w:rsidR="00000000" w:rsidDel="00000000" w:rsidP="00000000" w:rsidRDefault="00000000" w:rsidRPr="00000000" w14:paraId="000001AB">
      <w:pPr>
        <w:pStyle w:val="Heading3"/>
        <w:rPr/>
      </w:pPr>
      <w:r w:rsidDel="00000000" w:rsidR="00000000" w:rsidRPr="00000000">
        <w:rPr>
          <w:rtl w:val="0"/>
        </w:rPr>
        <w:t xml:space="preserve">2.3.3 Operational Input Distribution Testing</w:t>
      </w:r>
    </w:p>
    <w:p w:rsidR="00000000" w:rsidDel="00000000" w:rsidP="00000000" w:rsidRDefault="00000000" w:rsidRPr="00000000" w14:paraId="000001AC">
      <w:pPr>
        <w:spacing w:before="240" w:lineRule="auto"/>
        <w:rPr/>
      </w:pPr>
      <w:r w:rsidDel="00000000" w:rsidR="00000000" w:rsidRPr="00000000">
        <w:rPr>
          <w:b w:val="1"/>
          <w:bCs w:val="1"/>
          <w:rtl w:val="0"/>
        </w:rPr>
        <w:t xml:space="preserve">[R.AI-3.3] OPERATIONAL INPUT DISTRIBUTION TESTING</w:t>
      </w: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The AI system shall test ML models across representative operational input distributions.</w:t>
      </w:r>
    </w:p>
    <w:p w:rsidR="00000000" w:rsidDel="00000000" w:rsidP="00000000" w:rsidRDefault="00000000" w:rsidRPr="00000000" w14:paraId="000001AE">
      <w:pPr>
        <w:rPr/>
      </w:pPr>
      <w:r w:rsidDel="00000000" w:rsidR="00000000" w:rsidRPr="00000000">
        <w:rPr>
          <w:b w:val="1"/>
          <w:bCs w:val="1"/>
          <w:i w:val="1"/>
          <w:iCs w:val="1"/>
          <w:rtl w:val="0"/>
        </w:rPr>
        <w:t xml:space="preserve">Rationale: </w:t>
      </w:r>
      <w:r w:rsidDel="00000000" w:rsidR="00000000" w:rsidRPr="00000000">
        <w:rPr>
          <w:i w:val="1"/>
          <w:iCs w:val="1"/>
          <w:rtl w:val="0"/>
        </w:rPr>
        <w:t xml:space="preserve">ML models perform well on data similar to their training data but may fail on data that differs from training distributions. Testing must cover the full range of inputs expected during actual operations, including nominal conditions, off-nominal conditions, and mission phase transitions. Gaps between test and operational distributions represent untested regions where model behavior is uncertain.</w:t>
      </w:r>
      <w:r w:rsidDel="00000000" w:rsidR="00000000" w:rsidRPr="00000000">
        <w:rPr>
          <w:rtl w:val="0"/>
        </w:rPr>
      </w:r>
    </w:p>
    <w:p w:rsidR="00000000" w:rsidDel="00000000" w:rsidP="00000000" w:rsidRDefault="00000000" w:rsidRPr="00000000" w14:paraId="000001AF">
      <w:pPr>
        <w:spacing w:before="240" w:lineRule="auto"/>
        <w:rPr/>
      </w:pPr>
      <w:r w:rsidDel="00000000" w:rsidR="00000000" w:rsidRPr="00000000">
        <w:rPr>
          <w:b w:val="1"/>
          <w:bCs w:val="1"/>
          <w:rtl w:val="0"/>
        </w:rPr>
        <w:t xml:space="preserve">[V.AI-3.3] OPERATIONAL INPUT DISTRIBUTION TESTING</w:t>
      </w: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The AI system shall verify operational input distribution testing by test.</w:t>
      </w:r>
    </w:p>
    <w:p w:rsidR="00000000" w:rsidDel="00000000" w:rsidP="00000000" w:rsidRDefault="00000000" w:rsidRPr="00000000" w14:paraId="000001B1">
      <w:pPr>
        <w:rPr/>
      </w:pPr>
      <w:r w:rsidDel="00000000" w:rsidR="00000000" w:rsidRPr="00000000">
        <w:rPr>
          <w:rtl w:val="0"/>
        </w:rPr>
        <w:t xml:space="preserve">The test shall confirm operational input distributions are characterized and documented based on mission analysis and operational scenarios, test datasets represent the full range of expected operational inputs, model performance is validated across the operational input space, and gaps between test and operational distributions are identified and mitigated through additional test data collection, synthetic data generation, or documented risk acceptance.</w:t>
      </w:r>
    </w:p>
    <w:p w:rsidR="00000000" w:rsidDel="00000000" w:rsidP="00000000" w:rsidRDefault="00000000" w:rsidRPr="00000000" w14:paraId="000001B2">
      <w:pPr>
        <w:rPr/>
      </w:pPr>
      <w:r w:rsidDel="00000000" w:rsidR="00000000" w:rsidRPr="00000000">
        <w:rPr>
          <w:b w:val="1"/>
          <w:bCs w:val="1"/>
          <w:rtl w:val="0"/>
        </w:rPr>
        <w:t xml:space="preserve">Success Criteria: </w:t>
      </w:r>
      <w:r w:rsidDel="00000000" w:rsidR="00000000" w:rsidRPr="00000000">
        <w:rPr>
          <w:rtl w:val="0"/>
        </w:rPr>
        <w:t xml:space="preserve">The verification shall be considered successful when the test shows that operational input distributions are characterized, test datasets represent the full operational range, model performance is validated across the input space, and distribution gaps are identified and mitigated.</w:t>
      </w:r>
    </w:p>
    <w:p w:rsidR="00000000" w:rsidDel="00000000" w:rsidP="00000000" w:rsidRDefault="00000000" w:rsidRPr="00000000" w14:paraId="000001B3">
      <w:pPr>
        <w:pStyle w:val="Heading3"/>
        <w:rPr/>
      </w:pPr>
      <w:r w:rsidDel="00000000" w:rsidR="00000000" w:rsidRPr="00000000">
        <w:rPr>
          <w:rtl w:val="0"/>
        </w:rPr>
        <w:t xml:space="preserve">2.3.4 Boundary and Edge Case Testing</w:t>
      </w:r>
    </w:p>
    <w:p w:rsidR="00000000" w:rsidDel="00000000" w:rsidP="00000000" w:rsidRDefault="00000000" w:rsidRPr="00000000" w14:paraId="000001B4">
      <w:pPr>
        <w:spacing w:before="240" w:lineRule="auto"/>
        <w:rPr/>
      </w:pPr>
      <w:r w:rsidDel="00000000" w:rsidR="00000000" w:rsidRPr="00000000">
        <w:rPr>
          <w:b w:val="1"/>
          <w:bCs w:val="1"/>
          <w:rtl w:val="0"/>
        </w:rPr>
        <w:t xml:space="preserve">[R.AI-3.4] BOUNDARY AND EDGE CASE TESTING</w:t>
      </w: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The AI system shall perform boundary and edge case testing for all ML models.</w:t>
      </w:r>
    </w:p>
    <w:p w:rsidR="00000000" w:rsidDel="00000000" w:rsidP="00000000" w:rsidRDefault="00000000" w:rsidRPr="00000000" w14:paraId="000001B6">
      <w:pPr>
        <w:rPr/>
      </w:pPr>
      <w:r w:rsidDel="00000000" w:rsidR="00000000" w:rsidRPr="00000000">
        <w:rPr>
          <w:b w:val="1"/>
          <w:bCs w:val="1"/>
          <w:i w:val="1"/>
          <w:iCs w:val="1"/>
          <w:rtl w:val="0"/>
        </w:rPr>
        <w:t xml:space="preserve">Rationale: </w:t>
      </w:r>
      <w:r w:rsidDel="00000000" w:rsidR="00000000" w:rsidRPr="00000000">
        <w:rPr>
          <w:i w:val="1"/>
          <w:iCs w:val="1"/>
          <w:rtl w:val="0"/>
        </w:rPr>
        <w:t xml:space="preserve">ML models often fail at input boundaries values at the edges of the training distribution or combinations of inputs not well-represented in training data. Edge cases are particularly important for safety-critical functions because they represent conditions where model behavior is least certain. Systematic boundary testing ensures the model behaves acceptably at operational limits.</w:t>
      </w:r>
      <w:r w:rsidDel="00000000" w:rsidR="00000000" w:rsidRPr="00000000">
        <w:rPr>
          <w:rtl w:val="0"/>
        </w:rPr>
      </w:r>
    </w:p>
    <w:p w:rsidR="00000000" w:rsidDel="00000000" w:rsidP="00000000" w:rsidRDefault="00000000" w:rsidRPr="00000000" w14:paraId="000001B7">
      <w:pPr>
        <w:spacing w:before="240" w:lineRule="auto"/>
        <w:rPr/>
      </w:pPr>
      <w:r w:rsidDel="00000000" w:rsidR="00000000" w:rsidRPr="00000000">
        <w:rPr>
          <w:b w:val="1"/>
          <w:bCs w:val="1"/>
          <w:rtl w:val="0"/>
        </w:rPr>
        <w:t xml:space="preserve">[V.AI-3.4] BOUNDARY AND EDGE CASE TESTING</w:t>
      </w: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The AI system shall verify boundary and edge case testing by test.</w:t>
      </w:r>
    </w:p>
    <w:p w:rsidR="00000000" w:rsidDel="00000000" w:rsidP="00000000" w:rsidRDefault="00000000" w:rsidRPr="00000000" w14:paraId="000001B9">
      <w:pPr>
        <w:rPr/>
      </w:pPr>
      <w:r w:rsidDel="00000000" w:rsidR="00000000" w:rsidRPr="00000000">
        <w:rPr>
          <w:rtl w:val="0"/>
        </w:rPr>
        <w:t xml:space="preserve">The test shall confirm input boundaries are defined for each ML model based on operational constraints and physical limits, edge cases are identified and documented through systematic analysis (e.g., equivalence partitioning, boundary value analysis adapted for ML), model behavior at boundaries is tested and acceptable, and edge case test results are recorded with pass/fail criteria.</w:t>
      </w:r>
    </w:p>
    <w:p w:rsidR="00000000" w:rsidDel="00000000" w:rsidP="00000000" w:rsidRDefault="00000000" w:rsidRPr="00000000" w14:paraId="000001BA">
      <w:pPr>
        <w:rPr/>
      </w:pPr>
      <w:r w:rsidDel="00000000" w:rsidR="00000000" w:rsidRPr="00000000">
        <w:rPr>
          <w:b w:val="1"/>
          <w:bCs w:val="1"/>
          <w:rtl w:val="0"/>
        </w:rPr>
        <w:t xml:space="preserve">Success Criteria: </w:t>
      </w:r>
      <w:r w:rsidDel="00000000" w:rsidR="00000000" w:rsidRPr="00000000">
        <w:rPr>
          <w:rtl w:val="0"/>
        </w:rPr>
        <w:t xml:space="preserve">The verification shall be considered successful when the test shows that input boundaries are defined for each ML model, edge cases are identified and documented, model behavior at boundaries is tested and acceptable, and test results are recorded with pass/fail criteria.</w:t>
      </w:r>
    </w:p>
    <w:p w:rsidR="00000000" w:rsidDel="00000000" w:rsidP="00000000" w:rsidRDefault="00000000" w:rsidRPr="00000000" w14:paraId="000001BB">
      <w:pPr>
        <w:pStyle w:val="Heading2"/>
        <w:rPr/>
      </w:pPr>
      <w:r w:rsidDel="00000000" w:rsidR="00000000" w:rsidRPr="00000000">
        <w:rPr>
          <w:rtl w:val="0"/>
        </w:rPr>
        <w:t xml:space="preserve">2.4 AI-4: CONTINUOUS VALIDATION</w:t>
      </w:r>
    </w:p>
    <w:p w:rsidR="00000000" w:rsidDel="00000000" w:rsidP="00000000" w:rsidRDefault="00000000" w:rsidRPr="00000000" w14:paraId="000001BC">
      <w:pPr>
        <w:spacing w:before="240" w:lineRule="auto"/>
        <w:rPr/>
      </w:pPr>
      <w:r w:rsidDel="00000000" w:rsidR="00000000" w:rsidRPr="00000000">
        <w:rPr>
          <w:b w:val="1"/>
          <w:bCs w:val="1"/>
          <w:rtl w:val="0"/>
        </w:rPr>
        <w:t xml:space="preserve">[R.AI-4] CONTINUOUS VALIDATION</w: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The AI system shall implement continuous validation processes to ensure model performance remains within acceptable bounds throughout operational deployment.</w:t>
      </w:r>
    </w:p>
    <w:p w:rsidR="00000000" w:rsidDel="00000000" w:rsidP="00000000" w:rsidRDefault="00000000" w:rsidRPr="00000000" w14:paraId="000001BE">
      <w:pPr>
        <w:rPr/>
      </w:pPr>
      <w:r w:rsidDel="00000000" w:rsidR="00000000" w:rsidRPr="00000000">
        <w:rPr>
          <w:rtl w:val="0"/>
        </w:rPr>
        <w:t xml:space="preserve">AI model performance can degrade during operations due to data drift, concept drift, or environmental changes. Continuous validation detects performance degradation before it impacts safety or operational success, enabling timely corrective action such as model retraining, threshold adjustment, or fallback to manual operations.</w:t>
      </w:r>
    </w:p>
    <w:p w:rsidR="00000000" w:rsidDel="00000000" w:rsidP="00000000" w:rsidRDefault="00000000" w:rsidRPr="00000000" w14:paraId="000001BF">
      <w:pPr>
        <w:pStyle w:val="Heading3"/>
        <w:rPr/>
      </w:pPr>
      <w:r w:rsidDel="00000000" w:rsidR="00000000" w:rsidRPr="00000000">
        <w:rPr>
          <w:rtl w:val="0"/>
        </w:rPr>
        <w:t xml:space="preserve">2.4.1 Data Drift Monitoring</w:t>
      </w:r>
    </w:p>
    <w:p w:rsidR="00000000" w:rsidDel="00000000" w:rsidP="00000000" w:rsidRDefault="00000000" w:rsidRPr="00000000" w14:paraId="000001C0">
      <w:pPr>
        <w:spacing w:before="240" w:lineRule="auto"/>
        <w:rPr/>
      </w:pPr>
      <w:r w:rsidDel="00000000" w:rsidR="00000000" w:rsidRPr="00000000">
        <w:rPr>
          <w:b w:val="1"/>
          <w:bCs w:val="1"/>
          <w:rtl w:val="0"/>
        </w:rPr>
        <w:t xml:space="preserve">[R.AI-4.1] DATA DRIFT MONITORING</w:t>
      </w: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The AI system shall monitor for data drift that could cause inaccurate decisions or predictions.</w:t>
      </w:r>
    </w:p>
    <w:p w:rsidR="00000000" w:rsidDel="00000000" w:rsidP="00000000" w:rsidRDefault="00000000" w:rsidRPr="00000000" w14:paraId="000001C2">
      <w:pPr>
        <w:rPr/>
      </w:pPr>
      <w:r w:rsidDel="00000000" w:rsidR="00000000" w:rsidRPr="00000000">
        <w:rPr>
          <w:b w:val="1"/>
          <w:bCs w:val="1"/>
          <w:i w:val="1"/>
          <w:iCs w:val="1"/>
          <w:rtl w:val="0"/>
        </w:rPr>
        <w:t xml:space="preserve">Rationale: </w:t>
      </w:r>
      <w:r w:rsidDel="00000000" w:rsidR="00000000" w:rsidRPr="00000000">
        <w:rPr>
          <w:i w:val="1"/>
          <w:iCs w:val="1"/>
          <w:rtl w:val="0"/>
        </w:rPr>
        <w:t xml:space="preserve">Data drift occurs when the statistical characteristics of production data diverge from the training data distribution. Sensor degradation, environmental changes, or novel operational scenarios can cause inputs to shift from what the model was trained on, leading to degraded prediction accuracy. Without drift detection, performance degradation may go unnoticed until a critical failure occurs.</w:t>
      </w:r>
      <w:r w:rsidDel="00000000" w:rsidR="00000000" w:rsidRPr="00000000">
        <w:rPr>
          <w:rtl w:val="0"/>
        </w:rPr>
      </w:r>
    </w:p>
    <w:p w:rsidR="00000000" w:rsidDel="00000000" w:rsidP="00000000" w:rsidRDefault="00000000" w:rsidRPr="00000000" w14:paraId="000001C3">
      <w:pPr>
        <w:spacing w:before="240" w:lineRule="auto"/>
        <w:rPr/>
      </w:pPr>
      <w:r w:rsidDel="00000000" w:rsidR="00000000" w:rsidRPr="00000000">
        <w:rPr>
          <w:b w:val="1"/>
          <w:bCs w:val="1"/>
          <w:rtl w:val="0"/>
        </w:rPr>
        <w:t xml:space="preserve">[V.AI-4.1] DATA DRIFT MONITORING</w:t>
      </w: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The AI system shall verify data drift monitoring by test.</w:t>
      </w:r>
    </w:p>
    <w:p w:rsidR="00000000" w:rsidDel="00000000" w:rsidP="00000000" w:rsidRDefault="00000000" w:rsidRPr="00000000" w14:paraId="000001C5">
      <w:pPr>
        <w:rPr/>
      </w:pPr>
      <w:r w:rsidDel="00000000" w:rsidR="00000000" w:rsidRPr="00000000">
        <w:rPr>
          <w:rtl w:val="0"/>
        </w:rPr>
        <w:t xml:space="preserve">The test shall confirm data drift detection mechanisms are implemented and operational, drift is measured against baseline training data distributions using defined statistical methods (e.g., KL divergence, population stability index), drift metrics are logged with timestamps, and alerts are generated when drift exceeds defined thresholds.</w:t>
      </w:r>
    </w:p>
    <w:p w:rsidR="00000000" w:rsidDel="00000000" w:rsidP="00000000" w:rsidRDefault="00000000" w:rsidRPr="00000000" w14:paraId="000001C6">
      <w:pPr>
        <w:rPr/>
      </w:pPr>
      <w:r w:rsidDel="00000000" w:rsidR="00000000" w:rsidRPr="00000000">
        <w:rPr>
          <w:b w:val="1"/>
          <w:bCs w:val="1"/>
          <w:rtl w:val="0"/>
        </w:rPr>
        <w:t xml:space="preserve">Success Criteria: </w:t>
      </w:r>
      <w:r w:rsidDel="00000000" w:rsidR="00000000" w:rsidRPr="00000000">
        <w:rPr>
          <w:rtl w:val="0"/>
        </w:rPr>
        <w:t xml:space="preserve">The verification shall be considered successful when the test shows that data drift detection mechanisms are operational, drift is measured against baseline distributions, drift metrics are logged with timestamps, and alerts are generated when drift exceeds defined thresholds.</w:t>
      </w:r>
    </w:p>
    <w:p w:rsidR="00000000" w:rsidDel="00000000" w:rsidP="00000000" w:rsidRDefault="00000000" w:rsidRPr="00000000" w14:paraId="000001C7">
      <w:pPr>
        <w:pStyle w:val="Heading3"/>
        <w:rPr/>
      </w:pPr>
      <w:r w:rsidDel="00000000" w:rsidR="00000000" w:rsidRPr="00000000">
        <w:rPr>
          <w:rtl w:val="0"/>
        </w:rPr>
        <w:t xml:space="preserve">2.4.2 Performance Threshold Maintenance</w:t>
      </w:r>
    </w:p>
    <w:p w:rsidR="00000000" w:rsidDel="00000000" w:rsidP="00000000" w:rsidRDefault="00000000" w:rsidRPr="00000000" w14:paraId="000001C8">
      <w:pPr>
        <w:spacing w:before="240" w:lineRule="auto"/>
        <w:rPr/>
      </w:pPr>
      <w:r w:rsidDel="00000000" w:rsidR="00000000" w:rsidRPr="00000000">
        <w:rPr>
          <w:b w:val="1"/>
          <w:bCs w:val="1"/>
          <w:rtl w:val="0"/>
        </w:rPr>
        <w:t xml:space="preserve">[R.AI-4.2] PERFORMANCE THRESHOLD MAINTENANCE</w:t>
      </w: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The AI system shall maintain model performance above defined thresholds throughout operation.</w:t>
      </w:r>
    </w:p>
    <w:p w:rsidR="00000000" w:rsidDel="00000000" w:rsidP="00000000" w:rsidRDefault="00000000" w:rsidRPr="00000000" w14:paraId="000001CA">
      <w:pPr>
        <w:rPr/>
      </w:pPr>
      <w:r w:rsidDel="00000000" w:rsidR="00000000" w:rsidRPr="00000000">
        <w:rPr>
          <w:b w:val="1"/>
          <w:bCs w:val="1"/>
          <w:i w:val="1"/>
          <w:iCs w:val="1"/>
          <w:rtl w:val="0"/>
        </w:rPr>
        <w:t xml:space="preserve">Rationale: </w:t>
      </w:r>
      <w:r w:rsidDel="00000000" w:rsidR="00000000" w:rsidRPr="00000000">
        <w:rPr>
          <w:i w:val="1"/>
          <w:iCs w:val="1"/>
          <w:rtl w:val="0"/>
        </w:rPr>
        <w:t xml:space="preserve">AI model performance can degrade over time even without data drift through concept drift, model staleness, or accumulated edge cases. Continuous performance monitoring against defined thresholds provides early warning of degradation before it impacts operational success or safety. Threshold values should be derived from mission risk tolerance per Section 4.</w:t>
      </w:r>
      <w:r w:rsidDel="00000000" w:rsidR="00000000" w:rsidRPr="00000000">
        <w:rPr>
          <w:rtl w:val="0"/>
        </w:rPr>
      </w:r>
    </w:p>
    <w:p w:rsidR="00000000" w:rsidDel="00000000" w:rsidP="00000000" w:rsidRDefault="00000000" w:rsidRPr="00000000" w14:paraId="000001CB">
      <w:pPr>
        <w:spacing w:before="240" w:lineRule="auto"/>
        <w:rPr/>
      </w:pPr>
      <w:r w:rsidDel="00000000" w:rsidR="00000000" w:rsidRPr="00000000">
        <w:rPr>
          <w:b w:val="1"/>
          <w:bCs w:val="1"/>
          <w:rtl w:val="0"/>
        </w:rPr>
        <w:t xml:space="preserve">[V.AI-4.2] PERFORMANCE THRESHOLD MAINTENANCE</w:t>
      </w: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The AI system shall verify performance threshold maintenance by analysis and test.</w:t>
      </w:r>
    </w:p>
    <w:p w:rsidR="00000000" w:rsidDel="00000000" w:rsidP="00000000" w:rsidRDefault="00000000" w:rsidRPr="00000000" w14:paraId="000001CD">
      <w:pPr>
        <w:rPr/>
      </w:pPr>
      <w:r w:rsidDel="00000000" w:rsidR="00000000" w:rsidRPr="00000000">
        <w:rPr>
          <w:rtl w:val="0"/>
        </w:rPr>
        <w:t xml:space="preserve">The analysis shall confirm performance thresholds are defined and justified based on mission risk tolerance, and that performance metrics are appropriate to the AI function (e.g., accuracy, precision, recall, F1 score, domain-specific metrics).</w:t>
      </w:r>
    </w:p>
    <w:p w:rsidR="00000000" w:rsidDel="00000000" w:rsidP="00000000" w:rsidRDefault="00000000" w:rsidRPr="00000000" w14:paraId="000001CE">
      <w:pPr>
        <w:rPr/>
      </w:pPr>
      <w:r w:rsidDel="00000000" w:rsidR="00000000" w:rsidRPr="00000000">
        <w:rPr>
          <w:rtl w:val="0"/>
        </w:rPr>
        <w:t xml:space="preserve">The test shall confirm performance metrics are continuously computed during operation, performance degradation below threshold triggers defined mitigation response, and performance logs are maintained for trend analysis.</w:t>
      </w:r>
    </w:p>
    <w:p w:rsidR="00000000" w:rsidDel="00000000" w:rsidP="00000000" w:rsidRDefault="00000000" w:rsidRPr="00000000" w14:paraId="000001CF">
      <w:pPr>
        <w:rPr/>
      </w:pPr>
      <w:r w:rsidDel="00000000" w:rsidR="00000000" w:rsidRPr="00000000">
        <w:rPr>
          <w:b w:val="1"/>
          <w:bCs w:val="1"/>
          <w:rtl w:val="0"/>
        </w:rPr>
        <w:t xml:space="preserve">Success Criteria: </w:t>
      </w:r>
      <w:r w:rsidDel="00000000" w:rsidR="00000000" w:rsidRPr="00000000">
        <w:rPr>
          <w:rtl w:val="0"/>
        </w:rPr>
        <w:t xml:space="preserve">The verification shall be considered successful when the analysis and test show that performance thresholds are defined and justified, performance metrics are continuously computed, degradation below threshold triggers mitigation response, and performance logs support trend analysis.</w:t>
      </w:r>
    </w:p>
    <w:p w:rsidR="00000000" w:rsidDel="00000000" w:rsidP="00000000" w:rsidRDefault="00000000" w:rsidRPr="00000000" w14:paraId="000001D0">
      <w:pPr>
        <w:pStyle w:val="Heading3"/>
        <w:rPr/>
      </w:pPr>
      <w:r w:rsidDel="00000000" w:rsidR="00000000" w:rsidRPr="00000000">
        <w:rPr>
          <w:rtl w:val="0"/>
        </w:rPr>
        <w:t xml:space="preserve">2.4.3 Model Maintenance Criteria</w:t>
      </w:r>
    </w:p>
    <w:p w:rsidR="00000000" w:rsidDel="00000000" w:rsidP="00000000" w:rsidRDefault="00000000" w:rsidRPr="00000000" w14:paraId="000001D1">
      <w:pPr>
        <w:spacing w:before="240" w:lineRule="auto"/>
        <w:rPr/>
      </w:pPr>
      <w:r w:rsidDel="00000000" w:rsidR="00000000" w:rsidRPr="00000000">
        <w:rPr>
          <w:b w:val="1"/>
          <w:bCs w:val="1"/>
          <w:rtl w:val="0"/>
        </w:rPr>
        <w:t xml:space="preserve">[R.AI-4.3] MODEL MAINTENANCE CRITERIA</w:t>
      </w: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The AI system shall define criteria for model maintenance, retraining, or version updates when performance deviates beyond acceptable bounds.</w:t>
      </w:r>
    </w:p>
    <w:p w:rsidR="00000000" w:rsidDel="00000000" w:rsidP="00000000" w:rsidRDefault="00000000" w:rsidRPr="00000000" w14:paraId="000001D3">
      <w:pPr>
        <w:rPr/>
      </w:pPr>
      <w:r w:rsidDel="00000000" w:rsidR="00000000" w:rsidRPr="00000000">
        <w:rPr>
          <w:b w:val="1"/>
          <w:bCs w:val="1"/>
          <w:i w:val="1"/>
          <w:iCs w:val="1"/>
          <w:rtl w:val="0"/>
        </w:rPr>
        <w:t xml:space="preserve">Rationale: </w:t>
      </w:r>
      <w:r w:rsidDel="00000000" w:rsidR="00000000" w:rsidRPr="00000000">
        <w:rPr>
          <w:i w:val="1"/>
          <w:iCs w:val="1"/>
          <w:rtl w:val="0"/>
        </w:rPr>
        <w:t xml:space="preserve">When continuous monitoring detects performance degradation, the system must have predefined response procedures. Without documented criteria for when and how to update models, operators may allow degraded performance to continue or may apply ad-hoc fixes that introduce new risks. This requirement ensures maintenance decisions are systematic and traceable.</w:t>
      </w:r>
      <w:r w:rsidDel="00000000" w:rsidR="00000000" w:rsidRPr="00000000">
        <w:rPr>
          <w:rtl w:val="0"/>
        </w:rPr>
      </w:r>
    </w:p>
    <w:p w:rsidR="00000000" w:rsidDel="00000000" w:rsidP="00000000" w:rsidRDefault="00000000" w:rsidRPr="00000000" w14:paraId="000001D4">
      <w:pPr>
        <w:spacing w:before="240" w:lineRule="auto"/>
        <w:rPr/>
      </w:pPr>
      <w:r w:rsidDel="00000000" w:rsidR="00000000" w:rsidRPr="00000000">
        <w:rPr>
          <w:b w:val="1"/>
          <w:bCs w:val="1"/>
          <w:rtl w:val="0"/>
        </w:rPr>
        <w:t xml:space="preserve">[V.AI-4.3] MODEL MAINTENANCE CRITERIA</w:t>
      </w: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The AI system shall verify model maintenance criteria by inspection.</w:t>
      </w:r>
    </w:p>
    <w:p w:rsidR="00000000" w:rsidDel="00000000" w:rsidP="00000000" w:rsidRDefault="00000000" w:rsidRPr="00000000" w14:paraId="000001D6">
      <w:pPr>
        <w:rPr/>
      </w:pPr>
      <w:r w:rsidDel="00000000" w:rsidR="00000000" w:rsidRPr="00000000">
        <w:rPr>
          <w:rtl w:val="0"/>
        </w:rPr>
        <w:t xml:space="preserve">The inspection shall confirm retraining and update trigger criteria are documented, version control procedures exist for model updates, regression testing requirements are defined for updated models, and change history is maintained with rationale for each update.</w:t>
      </w:r>
    </w:p>
    <w:p w:rsidR="00000000" w:rsidDel="00000000" w:rsidP="00000000" w:rsidRDefault="00000000" w:rsidRPr="00000000" w14:paraId="000001D7">
      <w:pPr>
        <w:rPr/>
      </w:pPr>
      <w:r w:rsidDel="00000000" w:rsidR="00000000" w:rsidRPr="00000000">
        <w:rPr>
          <w:b w:val="1"/>
          <w:bCs w:val="1"/>
          <w:rtl w:val="0"/>
        </w:rPr>
        <w:t xml:space="preserve">Success Criteria: </w:t>
      </w:r>
      <w:r w:rsidDel="00000000" w:rsidR="00000000" w:rsidRPr="00000000">
        <w:rPr>
          <w:rtl w:val="0"/>
        </w:rPr>
        <w:t xml:space="preserve">The verification shall be considered successful when the inspection shows that retraining/update trigger criteria are documented, version control procedures exist, regression testing requirements are defined, and change history with rationale is maintained.</w:t>
      </w:r>
    </w:p>
    <w:p w:rsidR="00000000" w:rsidDel="00000000" w:rsidP="00000000" w:rsidRDefault="00000000" w:rsidRPr="00000000" w14:paraId="000001D8">
      <w:pPr>
        <w:pStyle w:val="Heading3"/>
        <w:rPr/>
      </w:pPr>
      <w:r w:rsidDel="00000000" w:rsidR="00000000" w:rsidRPr="00000000">
        <w:rPr>
          <w:rtl w:val="0"/>
        </w:rPr>
        <w:t xml:space="preserve">2.4.4 Output Validity Boundaries</w:t>
      </w:r>
    </w:p>
    <w:p w:rsidR="00000000" w:rsidDel="00000000" w:rsidP="00000000" w:rsidRDefault="00000000" w:rsidRPr="00000000" w14:paraId="000001D9">
      <w:pPr>
        <w:spacing w:before="240" w:lineRule="auto"/>
        <w:rPr/>
      </w:pPr>
      <w:r w:rsidDel="00000000" w:rsidR="00000000" w:rsidRPr="00000000">
        <w:rPr>
          <w:b w:val="1"/>
          <w:bCs w:val="1"/>
          <w:rtl w:val="0"/>
        </w:rPr>
        <w:t xml:space="preserve">[R.AI-4.4] OUTPUT VALIDITY BOUNDARIES</w:t>
      </w: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The AI system shall define and enforce boundaries for output data validity.</w:t>
      </w:r>
    </w:p>
    <w:p w:rsidR="00000000" w:rsidDel="00000000" w:rsidP="00000000" w:rsidRDefault="00000000" w:rsidRPr="00000000" w14:paraId="000001DB">
      <w:pPr>
        <w:rPr/>
      </w:pPr>
      <w:r w:rsidDel="00000000" w:rsidR="00000000" w:rsidRPr="00000000">
        <w:rPr>
          <w:b w:val="1"/>
          <w:bCs w:val="1"/>
          <w:i w:val="1"/>
          <w:iCs w:val="1"/>
          <w:rtl w:val="0"/>
        </w:rPr>
        <w:t xml:space="preserve">Rationale: </w:t>
      </w:r>
      <w:r w:rsidDel="00000000" w:rsidR="00000000" w:rsidRPr="00000000">
        <w:rPr>
          <w:i w:val="1"/>
          <w:iCs w:val="1"/>
          <w:rtl w:val="0"/>
        </w:rPr>
        <w:t xml:space="preserve">AI systems can produce outputs that are technically valid (within data type constraints) but operationally invalid (physically impossible, outside safe operating ranges, or inconsistent with known constraints). Output boundary enforcement provides a safety envelope that catches erroneous outputs regardless of the internal cause whether from drift, adversarial inputs, or model failure.</w:t>
      </w:r>
      <w:r w:rsidDel="00000000" w:rsidR="00000000" w:rsidRPr="00000000">
        <w:rPr>
          <w:rtl w:val="0"/>
        </w:rPr>
      </w:r>
    </w:p>
    <w:p w:rsidR="00000000" w:rsidDel="00000000" w:rsidP="00000000" w:rsidRDefault="00000000" w:rsidRPr="00000000" w14:paraId="000001DC">
      <w:pPr>
        <w:spacing w:before="240" w:lineRule="auto"/>
        <w:rPr/>
      </w:pPr>
      <w:r w:rsidDel="00000000" w:rsidR="00000000" w:rsidRPr="00000000">
        <w:rPr>
          <w:b w:val="1"/>
          <w:bCs w:val="1"/>
          <w:rtl w:val="0"/>
        </w:rPr>
        <w:t xml:space="preserve">[V.AI-4.4] OUTPUT VALIDITY BOUNDARIES</w:t>
      </w: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The AI system shall verify output validity boundaries by test.</w:t>
      </w:r>
    </w:p>
    <w:p w:rsidR="00000000" w:rsidDel="00000000" w:rsidP="00000000" w:rsidRDefault="00000000" w:rsidRPr="00000000" w14:paraId="000001DE">
      <w:pPr>
        <w:rPr/>
      </w:pPr>
      <w:r w:rsidDel="00000000" w:rsidR="00000000" w:rsidRPr="00000000">
        <w:rPr>
          <w:rtl w:val="0"/>
        </w:rPr>
        <w:t xml:space="preserve">The test shall confirm output boundaries are defined for each AI function based on physical constraints, operational limits, and safety margins. The test shall inject inputs designed to produce boundary-case outputs and confirm outputs exceeding boundaries are flagged or rejected, boundary violations are logged with context, and out-of-bounds outputs do not propagate to downstream systems without human review or invocation of defined fallback behavior.</w:t>
      </w:r>
    </w:p>
    <w:p w:rsidR="00000000" w:rsidDel="00000000" w:rsidP="00000000" w:rsidRDefault="00000000" w:rsidRPr="00000000" w14:paraId="000001DF">
      <w:pPr>
        <w:rPr/>
      </w:pPr>
      <w:r w:rsidDel="00000000" w:rsidR="00000000" w:rsidRPr="00000000">
        <w:rPr>
          <w:b w:val="1"/>
          <w:bCs w:val="1"/>
          <w:rtl w:val="0"/>
        </w:rPr>
        <w:t xml:space="preserve">Success Criteria: </w:t>
      </w:r>
      <w:r w:rsidDel="00000000" w:rsidR="00000000" w:rsidRPr="00000000">
        <w:rPr>
          <w:rtl w:val="0"/>
        </w:rPr>
        <w:t xml:space="preserve">The verification shall be considered successful when the test shows that output boundaries are defined for each AI function, outputs exceeding boundaries are flagged or rejected, boundary violations are logged, and out-of-bounds outputs do not propagate without human review or fallback behavior.</w:t>
      </w:r>
    </w:p>
    <w:p w:rsidR="00000000" w:rsidDel="00000000" w:rsidP="00000000" w:rsidRDefault="00000000" w:rsidRPr="00000000" w14:paraId="000001E0">
      <w:pPr>
        <w:pStyle w:val="Heading3"/>
        <w:rPr/>
      </w:pPr>
      <w:r w:rsidDel="00000000" w:rsidR="00000000" w:rsidRPr="00000000">
        <w:rPr>
          <w:rtl w:val="0"/>
        </w:rPr>
        <w:t xml:space="preserve">2.4.5 Periodic Model Validation</w:t>
      </w:r>
    </w:p>
    <w:p w:rsidR="00000000" w:rsidDel="00000000" w:rsidP="00000000" w:rsidRDefault="00000000" w:rsidRPr="00000000" w14:paraId="000001E1">
      <w:pPr>
        <w:spacing w:before="240" w:lineRule="auto"/>
        <w:rPr/>
      </w:pPr>
      <w:r w:rsidDel="00000000" w:rsidR="00000000" w:rsidRPr="00000000">
        <w:rPr>
          <w:b w:val="1"/>
          <w:bCs w:val="1"/>
          <w:rtl w:val="0"/>
        </w:rPr>
        <w:t xml:space="preserve">[R.AI-4.5] PERIODIC MODEL VALIDATION</w:t>
      </w: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The AI system shall perform model validation at defined intervals and maintain baseline validation scores.</w:t>
      </w:r>
    </w:p>
    <w:p w:rsidR="00000000" w:rsidDel="00000000" w:rsidP="00000000" w:rsidRDefault="00000000" w:rsidRPr="00000000" w14:paraId="000001E3">
      <w:pPr>
        <w:rPr/>
      </w:pPr>
      <w:r w:rsidDel="00000000" w:rsidR="00000000" w:rsidRPr="00000000">
        <w:rPr>
          <w:b w:val="1"/>
          <w:bCs w:val="1"/>
          <w:i w:val="1"/>
          <w:iCs w:val="1"/>
          <w:rtl w:val="0"/>
        </w:rPr>
        <w:t xml:space="preserve">Rationale: </w:t>
      </w:r>
      <w:r w:rsidDel="00000000" w:rsidR="00000000" w:rsidRPr="00000000">
        <w:rPr>
          <w:i w:val="1"/>
          <w:iCs w:val="1"/>
          <w:rtl w:val="0"/>
        </w:rPr>
        <w:t xml:space="preserve">Continuous monitoring of individual metrics may not capture gradual, systemic degradation. Periodic comprehensive validation against baseline scores provides a systemic check that the model continues to perform as originally validated. Validation frequency should scale with system classification and operational tempo.</w:t>
      </w:r>
      <w:r w:rsidDel="00000000" w:rsidR="00000000" w:rsidRPr="00000000">
        <w:rPr>
          <w:rtl w:val="0"/>
        </w:rPr>
      </w:r>
    </w:p>
    <w:p w:rsidR="00000000" w:rsidDel="00000000" w:rsidP="00000000" w:rsidRDefault="00000000" w:rsidRPr="00000000" w14:paraId="000001E4">
      <w:pPr>
        <w:spacing w:before="240" w:lineRule="auto"/>
        <w:rPr/>
      </w:pPr>
      <w:r w:rsidDel="00000000" w:rsidR="00000000" w:rsidRPr="00000000">
        <w:rPr>
          <w:b w:val="1"/>
          <w:bCs w:val="1"/>
          <w:rtl w:val="0"/>
        </w:rPr>
        <w:t xml:space="preserve">[V.AI-4.5] PERIODIC MODEL VALIDATION</w:t>
      </w: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The AI system shall verify periodic model validation by test.</w:t>
      </w:r>
    </w:p>
    <w:p w:rsidR="00000000" w:rsidDel="00000000" w:rsidP="00000000" w:rsidRDefault="00000000" w:rsidRPr="00000000" w14:paraId="000001E6">
      <w:pPr>
        <w:rPr/>
      </w:pPr>
      <w:r w:rsidDel="00000000" w:rsidR="00000000" w:rsidRPr="00000000">
        <w:rPr>
          <w:rtl w:val="0"/>
        </w:rPr>
        <w:t xml:space="preserve">The test shall confirm validation frequency is defined and justified based on system classification and mission profile, validation executes automatically at specified intervals, validation scores are compared against baseline thresholds, and validation failures trigger defined response procedures.</w:t>
      </w:r>
    </w:p>
    <w:p w:rsidR="00000000" w:rsidDel="00000000" w:rsidP="00000000" w:rsidRDefault="00000000" w:rsidRPr="00000000" w14:paraId="000001E7">
      <w:pPr>
        <w:rPr/>
      </w:pPr>
      <w:r w:rsidDel="00000000" w:rsidR="00000000" w:rsidRPr="00000000">
        <w:rPr>
          <w:b w:val="1"/>
          <w:bCs w:val="1"/>
          <w:rtl w:val="0"/>
        </w:rPr>
        <w:t xml:space="preserve">Success Criteria: </w:t>
      </w:r>
      <w:r w:rsidDel="00000000" w:rsidR="00000000" w:rsidRPr="00000000">
        <w:rPr>
          <w:rtl w:val="0"/>
        </w:rPr>
        <w:t xml:space="preserve">The verification shall be considered successful when the test shows that validation frequency is defined and justified, validation executes automatically at specified intervals, validation scores are compared against baselines, and validation failures trigger defined response procedures.</w:t>
      </w:r>
    </w:p>
    <w:p w:rsidR="00000000" w:rsidDel="00000000" w:rsidP="00000000" w:rsidRDefault="00000000" w:rsidRPr="00000000" w14:paraId="000001E8">
      <w:pPr>
        <w:pStyle w:val="Heading2"/>
        <w:rPr/>
      </w:pPr>
      <w:r w:rsidDel="00000000" w:rsidR="00000000" w:rsidRPr="00000000">
        <w:rPr>
          <w:rtl w:val="0"/>
        </w:rPr>
        <w:t xml:space="preserve">2.5 AI-5: HALLUCINATION PREVENTION</w:t>
      </w:r>
    </w:p>
    <w:p w:rsidR="00000000" w:rsidDel="00000000" w:rsidP="00000000" w:rsidRDefault="00000000" w:rsidRPr="00000000" w14:paraId="000001E9">
      <w:pPr>
        <w:spacing w:before="240" w:lineRule="auto"/>
        <w:rPr/>
      </w:pPr>
      <w:r w:rsidDel="00000000" w:rsidR="00000000" w:rsidRPr="00000000">
        <w:rPr>
          <w:b w:val="1"/>
          <w:bCs w:val="1"/>
          <w:rtl w:val="0"/>
        </w:rPr>
        <w:t xml:space="preserve">[R.AI-5] HALLUCINATION PREVENTION</w:t>
      </w: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The AI system shall implement mechanisms to detect, prevent, and mitigate AI outputs that are fabricated, unsupported by input data, or inconsistent with operational reality.</w:t>
      </w:r>
    </w:p>
    <w:p w:rsidR="00000000" w:rsidDel="00000000" w:rsidP="00000000" w:rsidRDefault="00000000" w:rsidRPr="00000000" w14:paraId="000001EB">
      <w:pPr>
        <w:rPr/>
      </w:pPr>
      <w:r w:rsidDel="00000000" w:rsidR="00000000" w:rsidRPr="00000000">
        <w:rPr>
          <w:b w:val="1"/>
          <w:bCs w:val="1"/>
          <w:i w:val="1"/>
          <w:iCs w:val="1"/>
          <w:rtl w:val="0"/>
        </w:rPr>
        <w:t xml:space="preserve">Rationale: </w:t>
      </w:r>
      <w:r w:rsidDel="00000000" w:rsidR="00000000" w:rsidRPr="00000000">
        <w:rPr>
          <w:i w:val="1"/>
          <w:iCs w:val="1"/>
          <w:rtl w:val="0"/>
        </w:rPr>
        <w:t xml:space="preserve">AI systems, particularly neural networks and generative models, can produce outputs that appear valid but are completely fabricated or contradicted by physical reality. NIST AI 600-1 defines hallucination as "the production of confidently stated but erroneous or false content." Unlike traditional software bugs that produce obviously wrong outputs (e.g., null values, exceptions), hallucinations appear plausible and may not trigger conventional error handling. This requirement addresses the "unpredictable outputs" gap identified in Section 1.2.3.2.</w:t>
      </w:r>
      <w:r w:rsidDel="00000000" w:rsidR="00000000" w:rsidRPr="00000000">
        <w:rPr>
          <w:rtl w:val="0"/>
        </w:rPr>
      </w:r>
    </w:p>
    <w:p w:rsidR="00000000" w:rsidDel="00000000" w:rsidP="00000000" w:rsidRDefault="00000000" w:rsidRPr="00000000" w14:paraId="000001EC">
      <w:pPr>
        <w:pStyle w:val="Heading3"/>
        <w:rPr/>
      </w:pPr>
      <w:r w:rsidDel="00000000" w:rsidR="00000000" w:rsidRPr="00000000">
        <w:rPr>
          <w:rtl w:val="0"/>
        </w:rPr>
        <w:t xml:space="preserve">2.5.1 Hallucination Criteria Definition</w:t>
      </w:r>
    </w:p>
    <w:p w:rsidR="00000000" w:rsidDel="00000000" w:rsidP="00000000" w:rsidRDefault="00000000" w:rsidRPr="00000000" w14:paraId="000001ED">
      <w:pPr>
        <w:spacing w:before="240" w:lineRule="auto"/>
        <w:rPr/>
      </w:pPr>
      <w:r w:rsidDel="00000000" w:rsidR="00000000" w:rsidRPr="00000000">
        <w:rPr>
          <w:b w:val="1"/>
          <w:bCs w:val="1"/>
          <w:rtl w:val="0"/>
        </w:rPr>
        <w:t xml:space="preserve">[R.AI-5.1] HALLUCINATION CRITERIA DEFINITION</w:t>
      </w: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The AI system shall define what constitutes a hallucination within the operational context.</w:t>
      </w:r>
    </w:p>
    <w:p w:rsidR="00000000" w:rsidDel="00000000" w:rsidP="00000000" w:rsidRDefault="00000000" w:rsidRPr="00000000" w14:paraId="000001EF">
      <w:pPr>
        <w:rPr/>
      </w:pPr>
      <w:r w:rsidDel="00000000" w:rsidR="00000000" w:rsidRPr="00000000">
        <w:rPr>
          <w:b w:val="1"/>
          <w:bCs w:val="1"/>
          <w:i w:val="1"/>
          <w:iCs w:val="1"/>
          <w:rtl w:val="0"/>
        </w:rPr>
        <w:t xml:space="preserve">Rationale: </w:t>
      </w:r>
      <w:r w:rsidDel="00000000" w:rsidR="00000000" w:rsidRPr="00000000">
        <w:rPr>
          <w:i w:val="1"/>
          <w:iCs w:val="1"/>
          <w:rtl w:val="0"/>
        </w:rPr>
        <w:t xml:space="preserve">Hallucination is context-dependent an output that would be a hallucination in one domain may be valid in another. For example, a predicted temperature of -270°C would be valid near absolute zero but a hallucination for cabin temperature. Defining mission-specific hallucination criteria enables automated detection and ensures operators understand when an output should be considered unreliable. Ground truth baselines provide authoritative reference points against which outputs can be validated.</w:t>
      </w:r>
      <w:r w:rsidDel="00000000" w:rsidR="00000000" w:rsidRPr="00000000">
        <w:rPr>
          <w:rtl w:val="0"/>
        </w:rPr>
      </w:r>
    </w:p>
    <w:p w:rsidR="00000000" w:rsidDel="00000000" w:rsidP="00000000" w:rsidRDefault="00000000" w:rsidRPr="00000000" w14:paraId="000001F0">
      <w:pPr>
        <w:spacing w:before="240" w:lineRule="auto"/>
        <w:rPr/>
      </w:pPr>
      <w:r w:rsidDel="00000000" w:rsidR="00000000" w:rsidRPr="00000000">
        <w:rPr>
          <w:b w:val="1"/>
          <w:bCs w:val="1"/>
          <w:rtl w:val="0"/>
        </w:rPr>
        <w:t xml:space="preserve">[V.AI-5.1] HALLUCINATION CRITERIA DEFINITION</w:t>
      </w: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The AI system shall verify hallucination criteria definition by inspection.</w:t>
      </w:r>
    </w:p>
    <w:p w:rsidR="00000000" w:rsidDel="00000000" w:rsidP="00000000" w:rsidRDefault="00000000" w:rsidRPr="00000000" w14:paraId="000001F2">
      <w:pPr>
        <w:rPr/>
      </w:pPr>
      <w:r w:rsidDel="00000000" w:rsidR="00000000" w:rsidRPr="00000000">
        <w:rPr>
          <w:rtl w:val="0"/>
        </w:rPr>
        <w:t xml:space="preserve">The inspection shall confirm hallucination criteria are defined for each AI function, criteria include output outside expected bounds, contradictory outputs, and outputs unsupported by inputs, definition is traceable to mission-specific operational constraints, examples of hallucination versus valid edge-case outputs are documented, and ground truth baselines are established for each AI function including authoritative data sources, physical constraints and conservation laws, cross-validation with independent sensors or systems, and operator-verified reference datasets.</w:t>
      </w:r>
    </w:p>
    <w:p w:rsidR="00000000" w:rsidDel="00000000" w:rsidP="00000000" w:rsidRDefault="00000000" w:rsidRPr="00000000" w14:paraId="000001F3">
      <w:pPr>
        <w:rPr/>
      </w:pPr>
      <w:r w:rsidDel="00000000" w:rsidR="00000000" w:rsidRPr="00000000">
        <w:rPr>
          <w:b w:val="1"/>
          <w:bCs w:val="1"/>
          <w:rtl w:val="0"/>
        </w:rPr>
        <w:t xml:space="preserve">Success Criteria: </w:t>
      </w:r>
      <w:r w:rsidDel="00000000" w:rsidR="00000000" w:rsidRPr="00000000">
        <w:rPr>
          <w:rtl w:val="0"/>
        </w:rPr>
        <w:t xml:space="preserve">The verification shall be considered successful when the inspection shows that hallucination criteria are defined for each AI function, criteria address bounds violations, contradictions, and unsupported outputs, definitions are traceable to operational constraints, examples distinguish hallucinations from valid edge cases, and ground truth baselines are established.</w:t>
      </w:r>
    </w:p>
    <w:p w:rsidR="00000000" w:rsidDel="00000000" w:rsidP="00000000" w:rsidRDefault="00000000" w:rsidRPr="00000000" w14:paraId="000001F4">
      <w:pPr>
        <w:pStyle w:val="Heading3"/>
        <w:rPr/>
      </w:pPr>
      <w:r w:rsidDel="00000000" w:rsidR="00000000" w:rsidRPr="00000000">
        <w:rPr>
          <w:rtl w:val="0"/>
        </w:rPr>
        <w:t xml:space="preserve">2.5.2 Hallucination Detection</w:t>
      </w:r>
    </w:p>
    <w:p w:rsidR="00000000" w:rsidDel="00000000" w:rsidP="00000000" w:rsidRDefault="00000000" w:rsidRPr="00000000" w14:paraId="000001F5">
      <w:pPr>
        <w:spacing w:before="240" w:lineRule="auto"/>
        <w:rPr/>
      </w:pPr>
      <w:r w:rsidDel="00000000" w:rsidR="00000000" w:rsidRPr="00000000">
        <w:rPr>
          <w:b w:val="1"/>
          <w:bCs w:val="1"/>
          <w:rtl w:val="0"/>
        </w:rPr>
        <w:t xml:space="preserve">[R.AI-5.2] HALLUCINATION DETECTION</w:t>
      </w: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The AI system shall implement detection mechanisms for hallucinated outputs.</w:t>
      </w:r>
    </w:p>
    <w:p w:rsidR="00000000" w:rsidDel="00000000" w:rsidP="00000000" w:rsidRDefault="00000000" w:rsidRPr="00000000" w14:paraId="000001F7">
      <w:pPr>
        <w:rPr/>
      </w:pPr>
      <w:r w:rsidDel="00000000" w:rsidR="00000000" w:rsidRPr="00000000">
        <w:rPr>
          <w:b w:val="1"/>
          <w:bCs w:val="1"/>
          <w:i w:val="1"/>
          <w:iCs w:val="1"/>
          <w:rtl w:val="0"/>
        </w:rPr>
        <w:t xml:space="preserve">Rationale: </w:t>
      </w:r>
      <w:r w:rsidDel="00000000" w:rsidR="00000000" w:rsidRPr="00000000">
        <w:rPr>
          <w:i w:val="1"/>
          <w:iCs w:val="1"/>
          <w:rtl w:val="0"/>
        </w:rPr>
        <w:t xml:space="preserve">Once hallucination criteria are defined, automated detection mechanisms can identify suspect outputs before they propagate to downstream systems or influence decisions. Detection should occur at inference time, not just during post-mission analysis, to prevent real-time operational impact. Detection mechanisms may include consistency checks, physical constraint validation, cross-sensor comparison, or confidence thresholding.</w:t>
      </w:r>
      <w:r w:rsidDel="00000000" w:rsidR="00000000" w:rsidRPr="00000000">
        <w:rPr>
          <w:rtl w:val="0"/>
        </w:rPr>
      </w:r>
    </w:p>
    <w:p w:rsidR="00000000" w:rsidDel="00000000" w:rsidP="00000000" w:rsidRDefault="00000000" w:rsidRPr="00000000" w14:paraId="000001F8">
      <w:pPr>
        <w:spacing w:before="240" w:lineRule="auto"/>
        <w:rPr/>
      </w:pPr>
      <w:r w:rsidDel="00000000" w:rsidR="00000000" w:rsidRPr="00000000">
        <w:rPr>
          <w:b w:val="1"/>
          <w:bCs w:val="1"/>
          <w:rtl w:val="0"/>
        </w:rPr>
        <w:t xml:space="preserve">[V.AI-5.2] HALLUCINATION DETECTION</w:t>
      </w: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The AI system shall verify hallucination detection by test.</w:t>
      </w:r>
    </w:p>
    <w:p w:rsidR="00000000" w:rsidDel="00000000" w:rsidP="00000000" w:rsidRDefault="00000000" w:rsidRPr="00000000" w14:paraId="000001FA">
      <w:pPr>
        <w:rPr/>
      </w:pPr>
      <w:r w:rsidDel="00000000" w:rsidR="00000000" w:rsidRPr="00000000">
        <w:rPr>
          <w:rtl w:val="0"/>
        </w:rPr>
        <w:t xml:space="preserve">The test shall confirm detection algorithms are implemented for each AI function, detection mechanisms identify outputs meeting hallucination criteria, detection is performed prior to output delivery to downstream systems, and detection performance is validated against known hallucination test cases including injected hallucinations that violate physical constraints, contradict sensor inputs, or fall outside valid operating ranges.</w:t>
      </w:r>
    </w:p>
    <w:p w:rsidR="00000000" w:rsidDel="00000000" w:rsidP="00000000" w:rsidRDefault="00000000" w:rsidRPr="00000000" w14:paraId="000001FB">
      <w:pPr>
        <w:rPr/>
      </w:pPr>
      <w:r w:rsidDel="00000000" w:rsidR="00000000" w:rsidRPr="00000000">
        <w:rPr>
          <w:b w:val="1"/>
          <w:bCs w:val="1"/>
          <w:rtl w:val="0"/>
        </w:rPr>
        <w:t xml:space="preserve">Success Criteria: </w:t>
      </w:r>
      <w:r w:rsidDel="00000000" w:rsidR="00000000" w:rsidRPr="00000000">
        <w:rPr>
          <w:rtl w:val="0"/>
        </w:rPr>
        <w:t xml:space="preserve">The verification shall be considered successful when the test shows that detection algorithms are implemented for each AI function, detection identifies outputs meeting hallucination criteria, detection occurs prior to downstream delivery, and detection performance is validated against known test cases.</w:t>
      </w:r>
    </w:p>
    <w:p w:rsidR="00000000" w:rsidDel="00000000" w:rsidP="00000000" w:rsidRDefault="00000000" w:rsidRPr="00000000" w14:paraId="000001FC">
      <w:pPr>
        <w:pStyle w:val="Heading3"/>
        <w:rPr/>
      </w:pPr>
      <w:r w:rsidDel="00000000" w:rsidR="00000000" w:rsidRPr="00000000">
        <w:rPr>
          <w:rtl w:val="0"/>
        </w:rPr>
        <w:t xml:space="preserve">2.5.3 Hallucination Response</w:t>
      </w:r>
    </w:p>
    <w:p w:rsidR="00000000" w:rsidDel="00000000" w:rsidP="00000000" w:rsidRDefault="00000000" w:rsidRPr="00000000" w14:paraId="000001FD">
      <w:pPr>
        <w:spacing w:before="240" w:lineRule="auto"/>
        <w:rPr/>
      </w:pPr>
      <w:r w:rsidDel="00000000" w:rsidR="00000000" w:rsidRPr="00000000">
        <w:rPr>
          <w:b w:val="1"/>
          <w:bCs w:val="1"/>
          <w:rtl w:val="0"/>
        </w:rPr>
        <w:t xml:space="preserve">[R.AI-5.3] HALLUCINATION RESPONSE</w:t>
      </w: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The AI system shall prevent hallucinated outputs from being acted upon without human review.</w:t>
      </w:r>
    </w:p>
    <w:p w:rsidR="00000000" w:rsidDel="00000000" w:rsidP="00000000" w:rsidRDefault="00000000" w:rsidRPr="00000000" w14:paraId="000001FF">
      <w:pPr>
        <w:rPr/>
      </w:pPr>
      <w:r w:rsidDel="00000000" w:rsidR="00000000" w:rsidRPr="00000000">
        <w:rPr>
          <w:b w:val="1"/>
          <w:bCs w:val="1"/>
          <w:i w:val="1"/>
          <w:iCs w:val="1"/>
          <w:rtl w:val="0"/>
        </w:rPr>
        <w:t xml:space="preserve">Rationale: </w:t>
      </w:r>
      <w:r w:rsidDel="00000000" w:rsidR="00000000" w:rsidRPr="00000000">
        <w:rPr>
          <w:i w:val="1"/>
          <w:iCs w:val="1"/>
          <w:rtl w:val="0"/>
        </w:rPr>
        <w:t xml:space="preserve">Detection without response provides no protection. When a potential hallucination is detected, the system must prevent autonomous action based on that output. This ensures human judgment is applied before potentially erroneous AI outputs influence safety-critical decisions. The response should be proportionate to the criticality of the AI function and the confidence of hallucination detection.</w:t>
      </w:r>
      <w:r w:rsidDel="00000000" w:rsidR="00000000" w:rsidRPr="00000000">
        <w:rPr>
          <w:rtl w:val="0"/>
        </w:rPr>
      </w:r>
    </w:p>
    <w:p w:rsidR="00000000" w:rsidDel="00000000" w:rsidP="00000000" w:rsidRDefault="00000000" w:rsidRPr="00000000" w14:paraId="00000200">
      <w:pPr>
        <w:spacing w:before="240" w:lineRule="auto"/>
        <w:rPr/>
      </w:pPr>
      <w:r w:rsidDel="00000000" w:rsidR="00000000" w:rsidRPr="00000000">
        <w:rPr>
          <w:b w:val="1"/>
          <w:bCs w:val="1"/>
          <w:rtl w:val="0"/>
        </w:rPr>
        <w:t xml:space="preserve">[V.AI-5.3] HALLUCINATION RESPONSE</w:t>
      </w: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The AI system shall verify hallucination response by test.</w:t>
      </w:r>
    </w:p>
    <w:p w:rsidR="00000000" w:rsidDel="00000000" w:rsidP="00000000" w:rsidRDefault="00000000" w:rsidRPr="00000000" w14:paraId="00000202">
      <w:pPr>
        <w:rPr/>
      </w:pPr>
      <w:r w:rsidDel="00000000" w:rsidR="00000000" w:rsidRPr="00000000">
        <w:rPr>
          <w:rtl w:val="0"/>
        </w:rPr>
        <w:t xml:space="preserve">The test shall inject hallucinated outputs and confirm detected hallucinations are flagged and quarantined, autonomous execution is blocked for flagged outputs, human review workflow is triggered for flagged outputs, and override requires documented rationale.</w:t>
      </w:r>
    </w:p>
    <w:p w:rsidR="00000000" w:rsidDel="00000000" w:rsidP="00000000" w:rsidRDefault="00000000" w:rsidRPr="00000000" w14:paraId="00000203">
      <w:pPr>
        <w:rPr/>
      </w:pPr>
      <w:r w:rsidDel="00000000" w:rsidR="00000000" w:rsidRPr="00000000">
        <w:rPr>
          <w:b w:val="1"/>
          <w:bCs w:val="1"/>
          <w:rtl w:val="0"/>
        </w:rPr>
        <w:t xml:space="preserve">Success Criteria: </w:t>
      </w:r>
      <w:r w:rsidDel="00000000" w:rsidR="00000000" w:rsidRPr="00000000">
        <w:rPr>
          <w:rtl w:val="0"/>
        </w:rPr>
        <w:t xml:space="preserve">The verification shall be considered successful when the test shows that detected hallucinations are flagged and quarantined, autonomous execution is blocked, human review workflow is triggered, and override requires documented rationale.</w:t>
      </w:r>
    </w:p>
    <w:p w:rsidR="00000000" w:rsidDel="00000000" w:rsidP="00000000" w:rsidRDefault="00000000" w:rsidRPr="00000000" w14:paraId="00000204">
      <w:pPr>
        <w:pStyle w:val="Heading3"/>
        <w:rPr/>
      </w:pPr>
      <w:r w:rsidDel="00000000" w:rsidR="00000000" w:rsidRPr="00000000">
        <w:rPr>
          <w:rtl w:val="0"/>
        </w:rPr>
        <w:t xml:space="preserve">2.5.4 Hallucination Logging</w:t>
      </w:r>
    </w:p>
    <w:p w:rsidR="00000000" w:rsidDel="00000000" w:rsidP="00000000" w:rsidRDefault="00000000" w:rsidRPr="00000000" w14:paraId="00000205">
      <w:pPr>
        <w:spacing w:before="240" w:lineRule="auto"/>
        <w:rPr/>
      </w:pPr>
      <w:r w:rsidDel="00000000" w:rsidR="00000000" w:rsidRPr="00000000">
        <w:rPr>
          <w:b w:val="1"/>
          <w:bCs w:val="1"/>
          <w:rtl w:val="0"/>
        </w:rPr>
        <w:t xml:space="preserve">[R.AI-5.4] HALLUCINATION LOGGING</w:t>
      </w: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The AI system shall log all detected hallucinations for post-mission analysis.</w:t>
      </w:r>
    </w:p>
    <w:p w:rsidR="00000000" w:rsidDel="00000000" w:rsidP="00000000" w:rsidRDefault="00000000" w:rsidRPr="00000000" w14:paraId="00000207">
      <w:pPr>
        <w:rPr/>
      </w:pPr>
      <w:r w:rsidDel="00000000" w:rsidR="00000000" w:rsidRPr="00000000">
        <w:rPr>
          <w:b w:val="1"/>
          <w:bCs w:val="1"/>
          <w:i w:val="1"/>
          <w:iCs w:val="1"/>
          <w:rtl w:val="0"/>
        </w:rPr>
        <w:t xml:space="preserve">Rationale: </w:t>
      </w:r>
      <w:r w:rsidDel="00000000" w:rsidR="00000000" w:rsidRPr="00000000">
        <w:rPr>
          <w:i w:val="1"/>
          <w:iCs w:val="1"/>
          <w:rtl w:val="0"/>
        </w:rPr>
        <w:t xml:space="preserve">Comprehensive logging of hallucination events enables post-mission analysis to identify patterns, root causes, and potential model improvements. Logs support trend analysis to determine if hallucination frequency is increasing (indicating model degradation) and provide evidence for retraining decisions. Logging also supports accountability and incident investigation.</w:t>
      </w:r>
      <w:r w:rsidDel="00000000" w:rsidR="00000000" w:rsidRPr="00000000">
        <w:rPr>
          <w:rtl w:val="0"/>
        </w:rPr>
      </w:r>
    </w:p>
    <w:p w:rsidR="00000000" w:rsidDel="00000000" w:rsidP="00000000" w:rsidRDefault="00000000" w:rsidRPr="00000000" w14:paraId="00000208">
      <w:pPr>
        <w:spacing w:before="240" w:lineRule="auto"/>
        <w:rPr/>
      </w:pPr>
      <w:r w:rsidDel="00000000" w:rsidR="00000000" w:rsidRPr="00000000">
        <w:rPr>
          <w:b w:val="1"/>
          <w:bCs w:val="1"/>
          <w:rtl w:val="0"/>
        </w:rPr>
        <w:t xml:space="preserve">[V.AI-5.4] HALLUCINATION LOGGING</w:t>
      </w: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The AI system shall verify hallucination logging by inspection.</w:t>
      </w:r>
    </w:p>
    <w:p w:rsidR="00000000" w:rsidDel="00000000" w:rsidP="00000000" w:rsidRDefault="00000000" w:rsidRPr="00000000" w14:paraId="0000020A">
      <w:pPr>
        <w:rPr/>
      </w:pPr>
      <w:r w:rsidDel="00000000" w:rsidR="00000000" w:rsidRPr="00000000">
        <w:rPr>
          <w:rtl w:val="0"/>
        </w:rPr>
        <w:t xml:space="preserve">The inspection shall confirm hallucination events are logged with timestamps, inputs, and outputs, logs capture detection method and confidence, logs capture human review decision and rationale, and logs are retrievable for trend analysis and model improvement.</w:t>
      </w:r>
    </w:p>
    <w:p w:rsidR="00000000" w:rsidDel="00000000" w:rsidP="00000000" w:rsidRDefault="00000000" w:rsidRPr="00000000" w14:paraId="0000020B">
      <w:pPr>
        <w:rPr/>
      </w:pPr>
      <w:r w:rsidDel="00000000" w:rsidR="00000000" w:rsidRPr="00000000">
        <w:rPr>
          <w:b w:val="1"/>
          <w:bCs w:val="1"/>
          <w:rtl w:val="0"/>
        </w:rPr>
        <w:t xml:space="preserve">Success Criteria: </w:t>
      </w:r>
      <w:r w:rsidDel="00000000" w:rsidR="00000000" w:rsidRPr="00000000">
        <w:rPr>
          <w:rtl w:val="0"/>
        </w:rPr>
        <w:t xml:space="preserve">The verification shall be considered successful when the inspection shows that hallucination events are logged with timestamps, inputs, and outputs, logs capture detection method, confidence, and human review decisions, and logs are retrievable for trend analysis.</w:t>
      </w:r>
    </w:p>
    <w:p w:rsidR="00000000" w:rsidDel="00000000" w:rsidP="00000000" w:rsidRDefault="00000000" w:rsidRPr="00000000" w14:paraId="0000020C">
      <w:pPr>
        <w:pStyle w:val="Heading3"/>
        <w:rPr/>
      </w:pPr>
      <w:r w:rsidDel="00000000" w:rsidR="00000000" w:rsidRPr="00000000">
        <w:rPr>
          <w:rtl w:val="0"/>
        </w:rPr>
        <w:t xml:space="preserve">2.5.5 Independent Output Validation</w:t>
      </w:r>
    </w:p>
    <w:p w:rsidR="00000000" w:rsidDel="00000000" w:rsidP="00000000" w:rsidRDefault="00000000" w:rsidRPr="00000000" w14:paraId="0000020D">
      <w:pPr>
        <w:spacing w:before="240" w:lineRule="auto"/>
        <w:rPr/>
      </w:pPr>
      <w:r w:rsidDel="00000000" w:rsidR="00000000" w:rsidRPr="00000000">
        <w:rPr>
          <w:b w:val="1"/>
          <w:bCs w:val="1"/>
          <w:rtl w:val="0"/>
        </w:rPr>
        <w:t xml:space="preserve">[R.AI-5.5] INDEPENDENT OUTPUT VALIDATION</w:t>
      </w: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The AI system shall validate AI outputs affecting safety-critical or mission-critical functions against an independent source prior to execution.</w:t>
      </w:r>
    </w:p>
    <w:p w:rsidR="00000000" w:rsidDel="00000000" w:rsidP="00000000" w:rsidRDefault="00000000" w:rsidRPr="00000000" w14:paraId="0000020F">
      <w:pPr>
        <w:rPr/>
      </w:pPr>
      <w:r w:rsidDel="00000000" w:rsidR="00000000" w:rsidRPr="00000000">
        <w:rPr>
          <w:b w:val="1"/>
          <w:bCs w:val="1"/>
          <w:i w:val="1"/>
          <w:iCs w:val="1"/>
          <w:rtl w:val="0"/>
        </w:rPr>
        <w:t xml:space="preserve">Rationale: </w:t>
      </w:r>
      <w:r w:rsidDel="00000000" w:rsidR="00000000" w:rsidRPr="00000000">
        <w:rPr>
          <w:i w:val="1"/>
          <w:iCs w:val="1"/>
          <w:rtl w:val="0"/>
        </w:rPr>
        <w:t xml:space="preserve">For safety-critical functions, relying solely on the AI system's internal consistency checks is insufficient an AI can produce confidently wrong outputs that pass its own validation. Independent validation using dissimilar methods, sensors, or processing provides a defense-in-depth layer that can catch errors the primary AI cannot detect. The independent source must not share common failure modes with the primary AI to ensure that a single fault (e.g., corrupted sensor data, adversarial input, systematic model error) cannot defeat both the primary output and its validation.</w:t>
      </w:r>
      <w:r w:rsidDel="00000000" w:rsidR="00000000" w:rsidRPr="00000000">
        <w:rPr>
          <w:rtl w:val="0"/>
        </w:rPr>
      </w:r>
    </w:p>
    <w:p w:rsidR="00000000" w:rsidDel="00000000" w:rsidP="00000000" w:rsidRDefault="00000000" w:rsidRPr="00000000" w14:paraId="00000210">
      <w:pPr>
        <w:spacing w:before="240" w:lineRule="auto"/>
        <w:rPr/>
      </w:pPr>
      <w:r w:rsidDel="00000000" w:rsidR="00000000" w:rsidRPr="00000000">
        <w:rPr>
          <w:b w:val="1"/>
          <w:bCs w:val="1"/>
          <w:rtl w:val="0"/>
        </w:rPr>
        <w:t xml:space="preserve">[V.AI-5.5] INDEPENDENT OUTPUT VALIDATION</w:t>
      </w: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The AI system shall verify independent output validation by analysis and test.</w:t>
      </w:r>
    </w:p>
    <w:p w:rsidR="00000000" w:rsidDel="00000000" w:rsidP="00000000" w:rsidRDefault="00000000" w:rsidRPr="00000000" w14:paraId="00000212">
      <w:pPr>
        <w:rPr/>
      </w:pPr>
      <w:r w:rsidDel="00000000" w:rsidR="00000000" w:rsidRPr="00000000">
        <w:rPr>
          <w:rtl w:val="0"/>
        </w:rPr>
        <w:t xml:space="preserve">The analysis shall identify independent validation sources for each safety-critical AI output and confirm validation sources use dissimilar methods, sensors, or processing from the primary AI. The analysis shall demonstrate that independent validation does not share common failure modes with the primary AI, including common training data sources, common sensor inputs, common processing hardware, or common software dependencies.</w:t>
      </w:r>
    </w:p>
    <w:p w:rsidR="00000000" w:rsidDel="00000000" w:rsidP="00000000" w:rsidRDefault="00000000" w:rsidRPr="00000000" w14:paraId="00000213">
      <w:pPr>
        <w:rPr/>
      </w:pPr>
      <w:r w:rsidDel="00000000" w:rsidR="00000000" w:rsidRPr="00000000">
        <w:rPr>
          <w:rtl w:val="0"/>
        </w:rPr>
        <w:t xml:space="preserve">The test shall inject discrepancies between AI output and independent validation sources and confirm discrepancies trigger human review or defined fallback behavior, the system does not execute safety-critical actions when validation fails, and validation latency meets operational timing requirements.</w:t>
      </w:r>
    </w:p>
    <w:p w:rsidR="00000000" w:rsidDel="00000000" w:rsidP="00000000" w:rsidRDefault="00000000" w:rsidRPr="00000000" w14:paraId="00000214">
      <w:pPr>
        <w:rPr/>
      </w:pPr>
      <w:r w:rsidDel="00000000" w:rsidR="00000000" w:rsidRPr="00000000">
        <w:rPr>
          <w:b w:val="1"/>
          <w:bCs w:val="1"/>
          <w:rtl w:val="0"/>
        </w:rPr>
        <w:t xml:space="preserve">Success Criteria: </w:t>
      </w:r>
      <w:r w:rsidDel="00000000" w:rsidR="00000000" w:rsidRPr="00000000">
        <w:rPr>
          <w:rtl w:val="0"/>
        </w:rPr>
        <w:t xml:space="preserve">The verification shall be considered successful when the analysis and test show that independent validation sources are identified for each safety-critical AI output, validation sources use dissimilar methods from the primary AI, discrepancies trigger human review or fallback behavior, and independent validation does not share common failure modes with the primary AI.</w:t>
      </w:r>
    </w:p>
    <w:p w:rsidR="00000000" w:rsidDel="00000000" w:rsidP="00000000" w:rsidRDefault="00000000" w:rsidRPr="00000000" w14:paraId="00000215">
      <w:pPr>
        <w:pStyle w:val="Heading2"/>
        <w:rPr/>
      </w:pPr>
      <w:r w:rsidDel="00000000" w:rsidR="00000000" w:rsidRPr="00000000">
        <w:rPr>
          <w:rtl w:val="0"/>
        </w:rPr>
        <w:t xml:space="preserve">2.6 AI-6: OUT-OF-DISTRIBUTION DETECTION</w:t>
      </w:r>
    </w:p>
    <w:p w:rsidR="00000000" w:rsidDel="00000000" w:rsidP="00000000" w:rsidRDefault="00000000" w:rsidRPr="00000000" w14:paraId="00000216">
      <w:pPr>
        <w:spacing w:before="240" w:lineRule="auto"/>
        <w:rPr/>
      </w:pPr>
      <w:r w:rsidDel="00000000" w:rsidR="00000000" w:rsidRPr="00000000">
        <w:rPr>
          <w:b w:val="1"/>
          <w:bCs w:val="1"/>
          <w:rtl w:val="0"/>
        </w:rPr>
        <w:t xml:space="preserve">[R.AI-6] OUT-OF-DISTRIBUTION DETECTION</w:t>
      </w: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The AI system shall detect and appropriately handle inputs that fall outside the distribution of training data.</w:t>
      </w:r>
    </w:p>
    <w:p w:rsidR="00000000" w:rsidDel="00000000" w:rsidP="00000000" w:rsidRDefault="00000000" w:rsidRPr="00000000" w14:paraId="00000218">
      <w:pPr>
        <w:rPr/>
      </w:pPr>
      <w:r w:rsidDel="00000000" w:rsidR="00000000" w:rsidRPr="00000000">
        <w:rPr>
          <w:rtl w:val="0"/>
        </w:rPr>
        <w:t xml:space="preserve">ML models are only reliable within the distribution of data they were trained on. When inputs differ significantly from training data due to sensor anomalies, novel operational scenarios, or environmental conditions not anticipated during development model outputs become unreliable and potentially dangerous. Traditional software has defined input/output bounds that can be checked explicitly; AI systems are vulnerable to OOD inputs that may appear valid but produce unreliable predictions. This requirement addresses the "vulnerable to OOD inputs" gap identified in Section 1.2.3.2, ensuring the system recognizes when it is operating outside its validated envelope.</w:t>
      </w:r>
    </w:p>
    <w:p w:rsidR="00000000" w:rsidDel="00000000" w:rsidP="00000000" w:rsidRDefault="00000000" w:rsidRPr="00000000" w14:paraId="00000219">
      <w:pPr>
        <w:pStyle w:val="Heading3"/>
        <w:rPr/>
      </w:pPr>
      <w:r w:rsidDel="00000000" w:rsidR="00000000" w:rsidRPr="00000000">
        <w:rPr>
          <w:rtl w:val="0"/>
        </w:rPr>
        <w:t xml:space="preserve">2.6.1 Training Distribution Characterization</w:t>
      </w:r>
    </w:p>
    <w:p w:rsidR="00000000" w:rsidDel="00000000" w:rsidP="00000000" w:rsidRDefault="00000000" w:rsidRPr="00000000" w14:paraId="0000021A">
      <w:pPr>
        <w:spacing w:before="240" w:lineRule="auto"/>
        <w:rPr/>
      </w:pPr>
      <w:r w:rsidDel="00000000" w:rsidR="00000000" w:rsidRPr="00000000">
        <w:rPr>
          <w:b w:val="1"/>
          <w:bCs w:val="1"/>
          <w:rtl w:val="0"/>
        </w:rPr>
        <w:t xml:space="preserve">[R.AI-6.1] TRAINING DISTRIBUTION CHARACTERIZATION</w:t>
      </w: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The AI system shall characterize the training data distribution for each ML model.</w:t>
      </w:r>
    </w:p>
    <w:p w:rsidR="00000000" w:rsidDel="00000000" w:rsidP="00000000" w:rsidRDefault="00000000" w:rsidRPr="00000000" w14:paraId="0000021C">
      <w:pPr>
        <w:rPr/>
      </w:pPr>
      <w:r w:rsidDel="00000000" w:rsidR="00000000" w:rsidRPr="00000000">
        <w:rPr>
          <w:b w:val="1"/>
          <w:bCs w:val="1"/>
          <w:i w:val="1"/>
          <w:iCs w:val="1"/>
          <w:rtl w:val="0"/>
        </w:rPr>
        <w:t xml:space="preserve">Rationale: </w:t>
      </w:r>
      <w:r w:rsidDel="00000000" w:rsidR="00000000" w:rsidRPr="00000000">
        <w:rPr>
          <w:i w:val="1"/>
          <w:iCs w:val="1"/>
          <w:rtl w:val="0"/>
        </w:rPr>
        <w:t xml:space="preserve">OOD detection requires knowing what "in-distribution" looks like. Characterizing the training data distribution provides the baseline against which operational inputs are compared. Documentation should include statistical measures (mean, variance, range, density estimates) that enable automated OOD detection at runtime. Without explicit distribution characterization, OOD detection cannot be implemented systematically.</w:t>
      </w:r>
      <w:r w:rsidDel="00000000" w:rsidR="00000000" w:rsidRPr="00000000">
        <w:rPr>
          <w:rtl w:val="0"/>
        </w:rPr>
      </w:r>
    </w:p>
    <w:p w:rsidR="00000000" w:rsidDel="00000000" w:rsidP="00000000" w:rsidRDefault="00000000" w:rsidRPr="00000000" w14:paraId="0000021D">
      <w:pPr>
        <w:spacing w:before="240" w:lineRule="auto"/>
        <w:rPr/>
      </w:pPr>
      <w:r w:rsidDel="00000000" w:rsidR="00000000" w:rsidRPr="00000000">
        <w:rPr>
          <w:b w:val="1"/>
          <w:bCs w:val="1"/>
          <w:rtl w:val="0"/>
        </w:rPr>
        <w:t xml:space="preserve">[V.AI-6.1] TRAINING DISTRIBUTION CHARACTERIZATION</w:t>
      </w: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The AI system shall verify training distribution characterization by inspection.</w:t>
      </w:r>
    </w:p>
    <w:p w:rsidR="00000000" w:rsidDel="00000000" w:rsidP="00000000" w:rsidRDefault="00000000" w:rsidRPr="00000000" w14:paraId="0000021F">
      <w:pPr>
        <w:rPr/>
      </w:pPr>
      <w:r w:rsidDel="00000000" w:rsidR="00000000" w:rsidRPr="00000000">
        <w:rPr>
          <w:rtl w:val="0"/>
        </w:rPr>
        <w:t xml:space="preserve">The inspection shall confirm training data distribution is documented for each model, distribution boundaries and characteristics are defined including statistical measures (e.g., mean, variance, covariance, range, density estimates), documentation includes statistical measures of distribution properties sufficient to support runtime OOD detection, and distribution characterization is traceable to training datasets.</w:t>
      </w:r>
    </w:p>
    <w:p w:rsidR="00000000" w:rsidDel="00000000" w:rsidP="00000000" w:rsidRDefault="00000000" w:rsidRPr="00000000" w14:paraId="00000220">
      <w:pPr>
        <w:rPr/>
      </w:pPr>
      <w:r w:rsidDel="00000000" w:rsidR="00000000" w:rsidRPr="00000000">
        <w:rPr>
          <w:b w:val="1"/>
          <w:bCs w:val="1"/>
          <w:rtl w:val="0"/>
        </w:rPr>
        <w:t xml:space="preserve">Success Criteria: </w:t>
      </w:r>
      <w:r w:rsidDel="00000000" w:rsidR="00000000" w:rsidRPr="00000000">
        <w:rPr>
          <w:rtl w:val="0"/>
        </w:rPr>
        <w:t xml:space="preserve">The verification shall be considered successful when the inspection shows that training data distribution is documented for each model, distribution boundaries and characteristics are defined, statistical measures are documented, and characterization is traceable to training datasets.</w:t>
      </w:r>
    </w:p>
    <w:p w:rsidR="00000000" w:rsidDel="00000000" w:rsidP="00000000" w:rsidRDefault="00000000" w:rsidRPr="00000000" w14:paraId="00000221">
      <w:pPr>
        <w:pStyle w:val="Heading3"/>
        <w:rPr/>
      </w:pPr>
      <w:r w:rsidDel="00000000" w:rsidR="00000000" w:rsidRPr="00000000">
        <w:rPr>
          <w:rtl w:val="0"/>
        </w:rPr>
        <w:t xml:space="preserve">2.6.2 Runtime OOD Detection</w:t>
      </w:r>
    </w:p>
    <w:p w:rsidR="00000000" w:rsidDel="00000000" w:rsidP="00000000" w:rsidRDefault="00000000" w:rsidRPr="00000000" w14:paraId="00000222">
      <w:pPr>
        <w:spacing w:before="240" w:lineRule="auto"/>
        <w:rPr/>
      </w:pPr>
      <w:r w:rsidDel="00000000" w:rsidR="00000000" w:rsidRPr="00000000">
        <w:rPr>
          <w:b w:val="1"/>
          <w:bCs w:val="1"/>
          <w:rtl w:val="0"/>
        </w:rPr>
        <w:t xml:space="preserve">[R.AI-6.2] RUNTIME OOD DETECTION</w:t>
      </w: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The AI system shall implement mechanisms to detect out-of-distribution inputs at runtime.</w:t>
      </w:r>
    </w:p>
    <w:p w:rsidR="00000000" w:rsidDel="00000000" w:rsidP="00000000" w:rsidRDefault="00000000" w:rsidRPr="00000000" w14:paraId="00000224">
      <w:pPr>
        <w:rPr/>
      </w:pPr>
      <w:r w:rsidDel="00000000" w:rsidR="00000000" w:rsidRPr="00000000">
        <w:rPr>
          <w:b w:val="1"/>
          <w:bCs w:val="1"/>
          <w:i w:val="1"/>
          <w:iCs w:val="1"/>
          <w:rtl w:val="0"/>
        </w:rPr>
        <w:t xml:space="preserve">Rationale: </w:t>
      </w:r>
      <w:r w:rsidDel="00000000" w:rsidR="00000000" w:rsidRPr="00000000">
        <w:rPr>
          <w:i w:val="1"/>
          <w:iCs w:val="1"/>
          <w:rtl w:val="0"/>
        </w:rPr>
        <w:t xml:space="preserve">OOD detection must occur during operation, not just during development testing. Runtime detection mechanisms compare incoming inputs against the characterized training distribution and flag inputs that fall outside defined boundaries. Detection methods may include statistical distance measures (Mahalanobis distance), density estimation, ensemble disagreement, or dedicated OOD detection models. Detection must meet operational timing requirements to enable timely response.</w:t>
      </w:r>
      <w:r w:rsidDel="00000000" w:rsidR="00000000" w:rsidRPr="00000000">
        <w:rPr>
          <w:rtl w:val="0"/>
        </w:rPr>
      </w:r>
    </w:p>
    <w:p w:rsidR="00000000" w:rsidDel="00000000" w:rsidP="00000000" w:rsidRDefault="00000000" w:rsidRPr="00000000" w14:paraId="00000225">
      <w:pPr>
        <w:spacing w:before="240" w:lineRule="auto"/>
        <w:rPr/>
      </w:pPr>
      <w:r w:rsidDel="00000000" w:rsidR="00000000" w:rsidRPr="00000000">
        <w:rPr>
          <w:b w:val="1"/>
          <w:bCs w:val="1"/>
          <w:rtl w:val="0"/>
        </w:rPr>
        <w:t xml:space="preserve">[V.AI-6.2] RUNTIME OOD DETECTION</w:t>
      </w: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The AI system shall verify runtime OOD detection by test.</w:t>
      </w:r>
    </w:p>
    <w:p w:rsidR="00000000" w:rsidDel="00000000" w:rsidP="00000000" w:rsidRDefault="00000000" w:rsidRPr="00000000" w14:paraId="00000227">
      <w:pPr>
        <w:rPr/>
      </w:pPr>
      <w:r w:rsidDel="00000000" w:rsidR="00000000" w:rsidRPr="00000000">
        <w:rPr>
          <w:rtl w:val="0"/>
        </w:rPr>
        <w:t xml:space="preserve">The test shall confirm OOD detection mechanisms are implemented for each ML model, detection correctly identifies inputs outside training distribution using defined statistical methods, detection performance is validated against known OOD test cases including both synthetic OOD inputs and realistic operational scenarios, and detection latency meets operational timing requirements for the AI function.</w:t>
      </w:r>
    </w:p>
    <w:p w:rsidR="00000000" w:rsidDel="00000000" w:rsidP="00000000" w:rsidRDefault="00000000" w:rsidRPr="00000000" w14:paraId="00000228">
      <w:pPr>
        <w:rPr/>
      </w:pPr>
      <w:r w:rsidDel="00000000" w:rsidR="00000000" w:rsidRPr="00000000">
        <w:rPr>
          <w:b w:val="1"/>
          <w:bCs w:val="1"/>
          <w:rtl w:val="0"/>
        </w:rPr>
        <w:t xml:space="preserve">Success Criteria: </w:t>
      </w:r>
      <w:r w:rsidDel="00000000" w:rsidR="00000000" w:rsidRPr="00000000">
        <w:rPr>
          <w:rtl w:val="0"/>
        </w:rPr>
        <w:t xml:space="preserve">The verification shall be considered successful when the test shows that OOD detection mechanisms are implemented for each model, detection correctly identifies OOD inputs, detection is validated against known test cases, and latency meets operational timing requirements.</w:t>
      </w:r>
    </w:p>
    <w:p w:rsidR="00000000" w:rsidDel="00000000" w:rsidP="00000000" w:rsidRDefault="00000000" w:rsidRPr="00000000" w14:paraId="00000229">
      <w:pPr>
        <w:pStyle w:val="Heading3"/>
        <w:rPr/>
      </w:pPr>
      <w:r w:rsidDel="00000000" w:rsidR="00000000" w:rsidRPr="00000000">
        <w:rPr>
          <w:rtl w:val="0"/>
        </w:rPr>
        <w:t xml:space="preserve">2.6.3 OOD Response</w:t>
      </w:r>
    </w:p>
    <w:p w:rsidR="00000000" w:rsidDel="00000000" w:rsidP="00000000" w:rsidRDefault="00000000" w:rsidRPr="00000000" w14:paraId="0000022A">
      <w:pPr>
        <w:spacing w:before="240" w:lineRule="auto"/>
        <w:rPr/>
      </w:pPr>
      <w:r w:rsidDel="00000000" w:rsidR="00000000" w:rsidRPr="00000000">
        <w:rPr>
          <w:b w:val="1"/>
          <w:bCs w:val="1"/>
          <w:rtl w:val="0"/>
        </w:rPr>
        <w:t xml:space="preserve">[R.AI-6.3] OOD RESPONSE</w:t>
      </w: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The AI system shall prevent autonomous action on out-of-distribution inputs without human review or defined fallback behavior.</w:t>
      </w:r>
    </w:p>
    <w:p w:rsidR="00000000" w:rsidDel="00000000" w:rsidP="00000000" w:rsidRDefault="00000000" w:rsidRPr="00000000" w14:paraId="0000022C">
      <w:pPr>
        <w:rPr/>
      </w:pPr>
      <w:r w:rsidDel="00000000" w:rsidR="00000000" w:rsidRPr="00000000">
        <w:rPr>
          <w:b w:val="1"/>
          <w:bCs w:val="1"/>
          <w:i w:val="1"/>
          <w:iCs w:val="1"/>
          <w:rtl w:val="0"/>
        </w:rPr>
        <w:t xml:space="preserve">Rationale: </w:t>
      </w:r>
      <w:r w:rsidDel="00000000" w:rsidR="00000000" w:rsidRPr="00000000">
        <w:rPr>
          <w:i w:val="1"/>
          <w:iCs w:val="1"/>
          <w:rtl w:val="0"/>
        </w:rPr>
        <w:t xml:space="preserve">Detecting OOD inputs without a defined response provides no protection. When an input is flagged as OOD, the system must either escalate to human review or invoke predefined fallback behavior appropriate to the AI function's criticality. Autonomous execution based on potentially unreliable OOD predictions could lead to hazardous outcomes. The response should be proportionate to system classification Safety-Critical AI may require mandatory human review, while Mission Support AI may use automated fallback.</w:t>
      </w:r>
      <w:r w:rsidDel="00000000" w:rsidR="00000000" w:rsidRPr="00000000">
        <w:rPr>
          <w:rtl w:val="0"/>
        </w:rPr>
      </w:r>
    </w:p>
    <w:p w:rsidR="00000000" w:rsidDel="00000000" w:rsidP="00000000" w:rsidRDefault="00000000" w:rsidRPr="00000000" w14:paraId="0000022D">
      <w:pPr>
        <w:spacing w:before="240" w:lineRule="auto"/>
        <w:rPr/>
      </w:pPr>
      <w:r w:rsidDel="00000000" w:rsidR="00000000" w:rsidRPr="00000000">
        <w:rPr>
          <w:b w:val="1"/>
          <w:bCs w:val="1"/>
          <w:rtl w:val="0"/>
        </w:rPr>
        <w:t xml:space="preserve">[V.AI-6.3] OOD RESPONSE</w:t>
      </w: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The AI system shall verify OOD response by test.</w:t>
      </w:r>
    </w:p>
    <w:p w:rsidR="00000000" w:rsidDel="00000000" w:rsidP="00000000" w:rsidRDefault="00000000" w:rsidRPr="00000000" w14:paraId="0000022F">
      <w:pPr>
        <w:rPr/>
      </w:pPr>
      <w:r w:rsidDel="00000000" w:rsidR="00000000" w:rsidRPr="00000000">
        <w:rPr>
          <w:rtl w:val="0"/>
        </w:rPr>
        <w:t xml:space="preserve">The test shall inject OOD inputs and confirm OOD inputs trigger defined response procedures, autonomous execution is blocked or fallback behavior is invoked, human review workflow is available for OOD conditions when required by system classification, and system behavior for OOD inputs is documented and tested across all defined OOD scenarios.</w:t>
      </w:r>
    </w:p>
    <w:p w:rsidR="00000000" w:rsidDel="00000000" w:rsidP="00000000" w:rsidRDefault="00000000" w:rsidRPr="00000000" w14:paraId="00000230">
      <w:pPr>
        <w:rPr/>
      </w:pPr>
      <w:r w:rsidDel="00000000" w:rsidR="00000000" w:rsidRPr="00000000">
        <w:rPr>
          <w:b w:val="1"/>
          <w:bCs w:val="1"/>
          <w:rtl w:val="0"/>
        </w:rPr>
        <w:t xml:space="preserve">Success Criteria: </w:t>
      </w:r>
      <w:r w:rsidDel="00000000" w:rsidR="00000000" w:rsidRPr="00000000">
        <w:rPr>
          <w:rtl w:val="0"/>
        </w:rPr>
        <w:t xml:space="preserve">The verification shall be considered successful when the test shows that OOD inputs trigger defined response procedures, autonomous execution is blocked or fallback is invoked, human review workflow is available when required, and OOD behavior is documented and tested.</w:t>
      </w:r>
    </w:p>
    <w:p w:rsidR="00000000" w:rsidDel="00000000" w:rsidP="00000000" w:rsidRDefault="00000000" w:rsidRPr="00000000" w14:paraId="00000231">
      <w:pPr>
        <w:pStyle w:val="Heading3"/>
        <w:rPr/>
      </w:pPr>
      <w:r w:rsidDel="00000000" w:rsidR="00000000" w:rsidRPr="00000000">
        <w:rPr>
          <w:rtl w:val="0"/>
        </w:rPr>
        <w:t xml:space="preserve">2.6.4 OOD Event Logging</w:t>
      </w:r>
    </w:p>
    <w:p w:rsidR="00000000" w:rsidDel="00000000" w:rsidP="00000000" w:rsidRDefault="00000000" w:rsidRPr="00000000" w14:paraId="00000232">
      <w:pPr>
        <w:spacing w:before="240" w:lineRule="auto"/>
        <w:rPr/>
      </w:pPr>
      <w:r w:rsidDel="00000000" w:rsidR="00000000" w:rsidRPr="00000000">
        <w:rPr>
          <w:b w:val="1"/>
          <w:bCs w:val="1"/>
          <w:rtl w:val="0"/>
        </w:rPr>
        <w:t xml:space="preserve">[R.AI-6.4] OOD EVENT LOGGING</w:t>
      </w: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The AI system shall log all out-of-distribution detection events.</w:t>
      </w:r>
    </w:p>
    <w:p w:rsidR="00000000" w:rsidDel="00000000" w:rsidP="00000000" w:rsidRDefault="00000000" w:rsidRPr="00000000" w14:paraId="00000234">
      <w:pPr>
        <w:rPr/>
      </w:pPr>
      <w:r w:rsidDel="00000000" w:rsidR="00000000" w:rsidRPr="00000000">
        <w:rPr>
          <w:b w:val="1"/>
          <w:bCs w:val="1"/>
          <w:i w:val="1"/>
          <w:iCs w:val="1"/>
          <w:rtl w:val="0"/>
        </w:rPr>
        <w:t xml:space="preserve">Rationale: </w:t>
      </w:r>
      <w:r w:rsidDel="00000000" w:rsidR="00000000" w:rsidRPr="00000000">
        <w:rPr>
          <w:i w:val="1"/>
          <w:iCs w:val="1"/>
          <w:rtl w:val="0"/>
        </w:rPr>
        <w:t xml:space="preserve">OOD events provide valuable information about operational conditions that differ from training assumptions. Logging enables post-mission analysis to identify patterns, assess whether the operational environment has shifted from training assumptions, and inform decisions about model retraining or operational envelope expansion. OOD logs also support trend analysis to detect gradual distribution shift that might indicate data drift.</w:t>
      </w:r>
      <w:r w:rsidDel="00000000" w:rsidR="00000000" w:rsidRPr="00000000">
        <w:rPr>
          <w:rtl w:val="0"/>
        </w:rPr>
      </w:r>
    </w:p>
    <w:p w:rsidR="00000000" w:rsidDel="00000000" w:rsidP="00000000" w:rsidRDefault="00000000" w:rsidRPr="00000000" w14:paraId="00000235">
      <w:pPr>
        <w:spacing w:before="240" w:lineRule="auto"/>
        <w:rPr/>
      </w:pPr>
      <w:r w:rsidDel="00000000" w:rsidR="00000000" w:rsidRPr="00000000">
        <w:rPr>
          <w:b w:val="1"/>
          <w:bCs w:val="1"/>
          <w:rtl w:val="0"/>
        </w:rPr>
        <w:t xml:space="preserve">[V.AI-6.4] OOD EVENT LOGGING</w:t>
      </w: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The AI system shall verify OOD event logging by inspection.</w:t>
      </w:r>
    </w:p>
    <w:p w:rsidR="00000000" w:rsidDel="00000000" w:rsidP="00000000" w:rsidRDefault="00000000" w:rsidRPr="00000000" w14:paraId="00000237">
      <w:pPr>
        <w:rPr/>
      </w:pPr>
      <w:r w:rsidDel="00000000" w:rsidR="00000000" w:rsidRPr="00000000">
        <w:rPr>
          <w:rtl w:val="0"/>
        </w:rPr>
        <w:t xml:space="preserve">The inspection shall confirm OOD events are logged with timestamps and input data (or input characterization sufficient for analysis), logs capture detection confidence and method, logs capture system response and operator actions, and logs are retrievable for trend analysis and model improvement.</w:t>
      </w:r>
    </w:p>
    <w:p w:rsidR="00000000" w:rsidDel="00000000" w:rsidP="00000000" w:rsidRDefault="00000000" w:rsidRPr="00000000" w14:paraId="00000238">
      <w:pPr>
        <w:rPr/>
      </w:pPr>
      <w:r w:rsidDel="00000000" w:rsidR="00000000" w:rsidRPr="00000000">
        <w:rPr>
          <w:b w:val="1"/>
          <w:bCs w:val="1"/>
          <w:rtl w:val="0"/>
        </w:rPr>
        <w:t xml:space="preserve">Success Criteria: </w:t>
      </w:r>
      <w:r w:rsidDel="00000000" w:rsidR="00000000" w:rsidRPr="00000000">
        <w:rPr>
          <w:rtl w:val="0"/>
        </w:rPr>
        <w:t xml:space="preserve">The verification shall be considered successful when the inspection shows that OOD events are logged with timestamps and input data, logs capture detection confidence, method, and system response, and logs are retrievable for analysis.</w:t>
      </w:r>
    </w:p>
    <w:p w:rsidR="00000000" w:rsidDel="00000000" w:rsidP="00000000" w:rsidRDefault="00000000" w:rsidRPr="00000000" w14:paraId="00000239">
      <w:pPr>
        <w:pStyle w:val="Heading2"/>
        <w:rPr/>
      </w:pPr>
      <w:r w:rsidDel="00000000" w:rsidR="00000000" w:rsidRPr="00000000">
        <w:rPr>
          <w:rtl w:val="0"/>
        </w:rPr>
        <w:t xml:space="preserve">2.7 AI-7: ADVERSARIAL ROBUSTNESS</w:t>
      </w:r>
    </w:p>
    <w:p w:rsidR="00000000" w:rsidDel="00000000" w:rsidP="00000000" w:rsidRDefault="00000000" w:rsidRPr="00000000" w14:paraId="0000023A">
      <w:pPr>
        <w:spacing w:before="240" w:lineRule="auto"/>
        <w:rPr/>
      </w:pPr>
      <w:r w:rsidDel="00000000" w:rsidR="00000000" w:rsidRPr="00000000">
        <w:rPr>
          <w:b w:val="1"/>
          <w:bCs w:val="1"/>
          <w:rtl w:val="0"/>
        </w:rPr>
        <w:t xml:space="preserve">[R.AI-7] ADVERSARIAL ROBUSTNESS</w:t>
      </w: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The AI system shall implement mechanisms to detect, prevent, and mitigate adversarial attacks that could compromise AI integrity, manipulate outputs, or degrade system performance.</w:t>
      </w:r>
    </w:p>
    <w:p w:rsidR="00000000" w:rsidDel="00000000" w:rsidP="00000000" w:rsidRDefault="00000000" w:rsidRPr="00000000" w14:paraId="0000023C">
      <w:pPr>
        <w:rPr/>
      </w:pPr>
      <w:r w:rsidDel="00000000" w:rsidR="00000000" w:rsidRPr="00000000">
        <w:rPr>
          <w:rtl w:val="0"/>
        </w:rPr>
        <w:t xml:space="preserve">AI systems are vulnerable to attack vectors that do not exist for traditional software. Adversarial attacks can manipulate training data (poisoning), craft inputs that cause misclassification (adversarial examples), extract model parameters (model theft), or reconstruct sensitive training data (model inversion). Adversarial compromise could affect safety or operational success. This requirement addresses the "vulnerable to adversarial attacks" gap identified in Section 1.2.3.</w:t>
      </w:r>
    </w:p>
    <w:p w:rsidR="00000000" w:rsidDel="00000000" w:rsidP="00000000" w:rsidRDefault="00000000" w:rsidRPr="00000000" w14:paraId="0000023D">
      <w:pPr>
        <w:pStyle w:val="Heading3"/>
        <w:rPr/>
      </w:pPr>
      <w:r w:rsidDel="00000000" w:rsidR="00000000" w:rsidRPr="00000000">
        <w:rPr>
          <w:rtl w:val="0"/>
        </w:rPr>
        <w:t xml:space="preserve">2.7.1 Data Poisoning Protection</w:t>
      </w:r>
    </w:p>
    <w:p w:rsidR="00000000" w:rsidDel="00000000" w:rsidP="00000000" w:rsidRDefault="00000000" w:rsidRPr="00000000" w14:paraId="0000023E">
      <w:pPr>
        <w:spacing w:before="240" w:lineRule="auto"/>
        <w:rPr/>
      </w:pPr>
      <w:r w:rsidDel="00000000" w:rsidR="00000000" w:rsidRPr="00000000">
        <w:rPr>
          <w:b w:val="1"/>
          <w:bCs w:val="1"/>
          <w:rtl w:val="0"/>
        </w:rPr>
        <w:t xml:space="preserve">[R.AI-7.1] DATA POISONING PROTECTION</w:t>
      </w: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The AI system shall implement protections against training data poisoning attacks.</w:t>
      </w:r>
    </w:p>
    <w:p w:rsidR="00000000" w:rsidDel="00000000" w:rsidP="00000000" w:rsidRDefault="00000000" w:rsidRPr="00000000" w14:paraId="00000240">
      <w:pPr>
        <w:rPr/>
      </w:pPr>
      <w:r w:rsidDel="00000000" w:rsidR="00000000" w:rsidRPr="00000000">
        <w:rPr>
          <w:b w:val="1"/>
          <w:bCs w:val="1"/>
          <w:i w:val="1"/>
          <w:iCs w:val="1"/>
          <w:rtl w:val="0"/>
        </w:rPr>
        <w:t xml:space="preserve">Rationale: </w:t>
      </w:r>
      <w:r w:rsidDel="00000000" w:rsidR="00000000" w:rsidRPr="00000000">
        <w:rPr>
          <w:i w:val="1"/>
          <w:iCs w:val="1"/>
          <w:rtl w:val="0"/>
        </w:rPr>
        <w:t xml:space="preserve">Data poisoning injects malicious samples into training datasets to influence model behavior in attacker-controlled ways. Poisoned models may appear to function normally on most inputs but produce incorrect outputs on specific attacker-chosen inputs. Poisoning could create backdoors that trigger dangerous behavior under specific conditions. Protection requires authenticating data sources, validating data integrity, and detecting statistically anomalous samples.</w:t>
      </w:r>
      <w:r w:rsidDel="00000000" w:rsidR="00000000" w:rsidRPr="00000000">
        <w:rPr>
          <w:rtl w:val="0"/>
        </w:rPr>
      </w:r>
    </w:p>
    <w:p w:rsidR="00000000" w:rsidDel="00000000" w:rsidP="00000000" w:rsidRDefault="00000000" w:rsidRPr="00000000" w14:paraId="00000241">
      <w:pPr>
        <w:spacing w:before="240" w:lineRule="auto"/>
        <w:rPr/>
      </w:pPr>
      <w:r w:rsidDel="00000000" w:rsidR="00000000" w:rsidRPr="00000000">
        <w:rPr>
          <w:b w:val="1"/>
          <w:bCs w:val="1"/>
          <w:rtl w:val="0"/>
        </w:rPr>
        <w:t xml:space="preserve">[V.AI-7.1] DATA POISONING PROTECTION</w:t>
      </w: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The AI system shall verify data poisoning protection by analysis and test.</w:t>
      </w:r>
    </w:p>
    <w:p w:rsidR="00000000" w:rsidDel="00000000" w:rsidP="00000000" w:rsidRDefault="00000000" w:rsidRPr="00000000" w14:paraId="00000243">
      <w:pPr>
        <w:rPr/>
      </w:pPr>
      <w:r w:rsidDel="00000000" w:rsidR="00000000" w:rsidRPr="00000000">
        <w:rPr>
          <w:rtl w:val="0"/>
        </w:rPr>
        <w:t xml:space="preserve">The analysis shall confirm training data sources are authenticated and validated through documented provenance, and data integrity checks detect unauthorized modifications.</w:t>
      </w:r>
    </w:p>
    <w:p w:rsidR="00000000" w:rsidDel="00000000" w:rsidP="00000000" w:rsidRDefault="00000000" w:rsidRPr="00000000" w14:paraId="00000244">
      <w:pPr>
        <w:rPr/>
      </w:pPr>
      <w:r w:rsidDel="00000000" w:rsidR="00000000" w:rsidRPr="00000000">
        <w:rPr>
          <w:rtl w:val="0"/>
        </w:rPr>
        <w:t xml:space="preserve">The test shall confirm anomaly detection identifies statistically suspicious training samples, and poisoning attack scenarios are tested with known attack patterns (e.g., backdoor triggers, label flipping, gradient-based poisoning).</w:t>
      </w:r>
    </w:p>
    <w:p w:rsidR="00000000" w:rsidDel="00000000" w:rsidP="00000000" w:rsidRDefault="00000000" w:rsidRPr="00000000" w14:paraId="00000245">
      <w:pPr>
        <w:rPr/>
      </w:pPr>
      <w:r w:rsidDel="00000000" w:rsidR="00000000" w:rsidRPr="00000000">
        <w:rPr>
          <w:b w:val="1"/>
          <w:bCs w:val="1"/>
          <w:rtl w:val="0"/>
        </w:rPr>
        <w:t xml:space="preserve">Success Criteria: </w:t>
      </w:r>
      <w:r w:rsidDel="00000000" w:rsidR="00000000" w:rsidRPr="00000000">
        <w:rPr>
          <w:rtl w:val="0"/>
        </w:rPr>
        <w:t xml:space="preserve">The verification shall be considered successful when the analysis and test show that training data sources are authenticated, data integrity checks detect modifications, anomaly detection identifies suspicious samples, and poisoning attack scenarios are tested.</w:t>
      </w:r>
    </w:p>
    <w:p w:rsidR="00000000" w:rsidDel="00000000" w:rsidP="00000000" w:rsidRDefault="00000000" w:rsidRPr="00000000" w14:paraId="00000246">
      <w:pPr>
        <w:pStyle w:val="Heading3"/>
        <w:rPr/>
      </w:pPr>
      <w:r w:rsidDel="00000000" w:rsidR="00000000" w:rsidRPr="00000000">
        <w:rPr>
          <w:rtl w:val="0"/>
        </w:rPr>
        <w:t xml:space="preserve">2.7.2 Adversarial Input Protection</w:t>
      </w:r>
    </w:p>
    <w:p w:rsidR="00000000" w:rsidDel="00000000" w:rsidP="00000000" w:rsidRDefault="00000000" w:rsidRPr="00000000" w14:paraId="00000247">
      <w:pPr>
        <w:spacing w:before="240" w:lineRule="auto"/>
        <w:rPr/>
      </w:pPr>
      <w:r w:rsidDel="00000000" w:rsidR="00000000" w:rsidRPr="00000000">
        <w:rPr>
          <w:b w:val="1"/>
          <w:bCs w:val="1"/>
          <w:rtl w:val="0"/>
        </w:rPr>
        <w:t xml:space="preserve">[R.AI-7.2] ADVERSARIAL INPUT PROTECTION</w:t>
      </w: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The AI system shall implement protections against adversarial input manipulation at runtime.</w:t>
      </w:r>
    </w:p>
    <w:p w:rsidR="00000000" w:rsidDel="00000000" w:rsidP="00000000" w:rsidRDefault="00000000" w:rsidRPr="00000000" w14:paraId="00000249">
      <w:pPr>
        <w:rPr/>
      </w:pPr>
      <w:r w:rsidDel="00000000" w:rsidR="00000000" w:rsidRPr="00000000">
        <w:rPr>
          <w:b w:val="1"/>
          <w:bCs w:val="1"/>
          <w:i w:val="1"/>
          <w:iCs w:val="1"/>
          <w:rtl w:val="0"/>
        </w:rPr>
        <w:t xml:space="preserve">Rationale: </w:t>
      </w:r>
      <w:r w:rsidDel="00000000" w:rsidR="00000000" w:rsidRPr="00000000">
        <w:rPr>
          <w:i w:val="1"/>
          <w:iCs w:val="1"/>
          <w:rtl w:val="0"/>
        </w:rPr>
        <w:t xml:space="preserve">Adversarial inputs are carefully crafted to cause model misclassification while appearing valid to human observers. Small perturbations imperceptible to humans can cause dramatic changes in model outputs. Known attack patterns include FGSM (Fast Gradient Sign Method), PGD (Projected Gradient Descent), and C&amp;W (Carlini &amp; Wagner) attacks. Runtime protection requires input validation, perturbation detection, and verification that outputs are stable under small input changes.</w:t>
      </w:r>
      <w:r w:rsidDel="00000000" w:rsidR="00000000" w:rsidRPr="00000000">
        <w:rPr>
          <w:rtl w:val="0"/>
        </w:rPr>
      </w:r>
    </w:p>
    <w:p w:rsidR="00000000" w:rsidDel="00000000" w:rsidP="00000000" w:rsidRDefault="00000000" w:rsidRPr="00000000" w14:paraId="0000024A">
      <w:pPr>
        <w:spacing w:before="240" w:lineRule="auto"/>
        <w:rPr/>
      </w:pPr>
      <w:r w:rsidDel="00000000" w:rsidR="00000000" w:rsidRPr="00000000">
        <w:rPr>
          <w:b w:val="1"/>
          <w:bCs w:val="1"/>
          <w:rtl w:val="0"/>
        </w:rPr>
        <w:t xml:space="preserve">[V.AI-7.2] ADVERSARIAL INPUT PROTECTION</w:t>
      </w: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The AI system shall verify adversarial input protection by test.</w:t>
      </w:r>
    </w:p>
    <w:p w:rsidR="00000000" w:rsidDel="00000000" w:rsidP="00000000" w:rsidRDefault="00000000" w:rsidRPr="00000000" w14:paraId="0000024C">
      <w:pPr>
        <w:rPr/>
      </w:pPr>
      <w:r w:rsidDel="00000000" w:rsidR="00000000" w:rsidRPr="00000000">
        <w:rPr>
          <w:rtl w:val="0"/>
        </w:rPr>
        <w:t xml:space="preserve">The test shall confirm input validation detects malformed or anomalous inputs, adversarial perturbation detection mechanisms are implemented, model outputs are stable under small input perturbations within operational bounds, and known adversarial attack patterns (e.g., FGSM, PGD, C&amp;W) are tested and model response is documented.</w:t>
      </w:r>
    </w:p>
    <w:p w:rsidR="00000000" w:rsidDel="00000000" w:rsidP="00000000" w:rsidRDefault="00000000" w:rsidRPr="00000000" w14:paraId="0000024D">
      <w:pPr>
        <w:rPr/>
      </w:pPr>
      <w:r w:rsidDel="00000000" w:rsidR="00000000" w:rsidRPr="00000000">
        <w:rPr>
          <w:b w:val="1"/>
          <w:bCs w:val="1"/>
          <w:rtl w:val="0"/>
        </w:rPr>
        <w:t xml:space="preserve">Success Criteria: </w:t>
      </w:r>
      <w:r w:rsidDel="00000000" w:rsidR="00000000" w:rsidRPr="00000000">
        <w:rPr>
          <w:rtl w:val="0"/>
        </w:rPr>
        <w:t xml:space="preserve">The verification shall be considered successful when the test shows that input validation detects anomalous inputs, perturbation detection is implemented, outputs are stable under small perturbations, and known attack patterns are tested.</w:t>
      </w:r>
    </w:p>
    <w:p w:rsidR="00000000" w:rsidDel="00000000" w:rsidP="00000000" w:rsidRDefault="00000000" w:rsidRPr="00000000" w14:paraId="0000024E">
      <w:pPr>
        <w:pStyle w:val="Heading3"/>
        <w:rPr/>
      </w:pPr>
      <w:r w:rsidDel="00000000" w:rsidR="00000000" w:rsidRPr="00000000">
        <w:rPr>
          <w:rtl w:val="0"/>
        </w:rPr>
        <w:t xml:space="preserve">2.7.3 Model Inversion and Extraction Protection</w:t>
      </w:r>
    </w:p>
    <w:p w:rsidR="00000000" w:rsidDel="00000000" w:rsidP="00000000" w:rsidRDefault="00000000" w:rsidRPr="00000000" w14:paraId="0000024F">
      <w:pPr>
        <w:spacing w:before="240" w:lineRule="auto"/>
        <w:rPr/>
      </w:pPr>
      <w:r w:rsidDel="00000000" w:rsidR="00000000" w:rsidRPr="00000000">
        <w:rPr>
          <w:b w:val="1"/>
          <w:bCs w:val="1"/>
          <w:rtl w:val="0"/>
        </w:rPr>
        <w:t xml:space="preserve">[R.AI-7.3] MODEL INVERSION AND EXTRACTION PROTECTION</w:t>
      </w: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The AI system shall implement protections against model inversion and extraction attacks.</w:t>
      </w:r>
    </w:p>
    <w:p w:rsidR="00000000" w:rsidDel="00000000" w:rsidP="00000000" w:rsidRDefault="00000000" w:rsidRPr="00000000" w14:paraId="00000251">
      <w:pPr>
        <w:rPr/>
      </w:pPr>
      <w:r w:rsidDel="00000000" w:rsidR="00000000" w:rsidRPr="00000000">
        <w:rPr>
          <w:b w:val="1"/>
          <w:bCs w:val="1"/>
          <w:i w:val="1"/>
          <w:iCs w:val="1"/>
          <w:rtl w:val="0"/>
        </w:rPr>
        <w:t xml:space="preserve">Rationale: </w:t>
      </w:r>
      <w:r w:rsidDel="00000000" w:rsidR="00000000" w:rsidRPr="00000000">
        <w:rPr>
          <w:i w:val="1"/>
          <w:iCs w:val="1"/>
          <w:rtl w:val="0"/>
        </w:rPr>
        <w:t xml:space="preserve">Model inversion attacks reconstruct sensitive training data by analyzing model outputs potentially exposing sensitive information. Model extraction attacks systematically query the model to replicate its behavior, enabling attackers to study vulnerabilities offline. Protection requires access controls, query rate limiting, and output perturbation techniques that prevent systematic probing while maintaining operational utility.</w:t>
      </w:r>
      <w:r w:rsidDel="00000000" w:rsidR="00000000" w:rsidRPr="00000000">
        <w:rPr>
          <w:rtl w:val="0"/>
        </w:rPr>
      </w:r>
    </w:p>
    <w:p w:rsidR="00000000" w:rsidDel="00000000" w:rsidP="00000000" w:rsidRDefault="00000000" w:rsidRPr="00000000" w14:paraId="00000252">
      <w:pPr>
        <w:spacing w:before="240" w:lineRule="auto"/>
        <w:rPr/>
      </w:pPr>
      <w:r w:rsidDel="00000000" w:rsidR="00000000" w:rsidRPr="00000000">
        <w:rPr>
          <w:b w:val="1"/>
          <w:bCs w:val="1"/>
          <w:rtl w:val="0"/>
        </w:rPr>
        <w:t xml:space="preserve">[V.AI-7.3] MODEL INVERSION AND EXTRACTION PROTECTION</w:t>
      </w: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The AI system shall verify model inversion and extraction protection by inspection and analysis.</w:t>
      </w:r>
    </w:p>
    <w:p w:rsidR="00000000" w:rsidDel="00000000" w:rsidP="00000000" w:rsidRDefault="00000000" w:rsidRPr="00000000" w14:paraId="00000254">
      <w:pPr>
        <w:rPr/>
      </w:pPr>
      <w:r w:rsidDel="00000000" w:rsidR="00000000" w:rsidRPr="00000000">
        <w:rPr>
          <w:rtl w:val="0"/>
        </w:rPr>
        <w:t xml:space="preserve">The inspection shall confirm model access is restricted to authorized queries only, and training data sensitivity classification is documented.</w:t>
      </w:r>
    </w:p>
    <w:p w:rsidR="00000000" w:rsidDel="00000000" w:rsidP="00000000" w:rsidRDefault="00000000" w:rsidRPr="00000000" w14:paraId="00000255">
      <w:pPr>
        <w:rPr/>
      </w:pPr>
      <w:r w:rsidDel="00000000" w:rsidR="00000000" w:rsidRPr="00000000">
        <w:rPr>
          <w:rtl w:val="0"/>
        </w:rPr>
        <w:t xml:space="preserve">The analysis shall confirm query rate limiting prevents systematic model probing, and output perturbation or differential privacy techniques are applied where applicable based on training data sensitivity.</w:t>
      </w:r>
    </w:p>
    <w:p w:rsidR="00000000" w:rsidDel="00000000" w:rsidP="00000000" w:rsidRDefault="00000000" w:rsidRPr="00000000" w14:paraId="00000256">
      <w:pPr>
        <w:rPr/>
      </w:pPr>
      <w:r w:rsidDel="00000000" w:rsidR="00000000" w:rsidRPr="00000000">
        <w:rPr>
          <w:b w:val="1"/>
          <w:bCs w:val="1"/>
          <w:rtl w:val="0"/>
        </w:rPr>
        <w:t xml:space="preserve">Success Criteria: </w:t>
      </w:r>
      <w:r w:rsidDel="00000000" w:rsidR="00000000" w:rsidRPr="00000000">
        <w:rPr>
          <w:rtl w:val="0"/>
        </w:rPr>
        <w:t xml:space="preserve">The verification shall be considered successful when the inspection and analysis show that model access is restricted, training data sensitivity is classified, query rate limiting is implemented, and appropriate privacy techniques are applied.</w:t>
      </w:r>
    </w:p>
    <w:p w:rsidR="00000000" w:rsidDel="00000000" w:rsidP="00000000" w:rsidRDefault="00000000" w:rsidRPr="00000000" w14:paraId="00000257">
      <w:pPr>
        <w:pStyle w:val="Heading3"/>
        <w:rPr/>
      </w:pPr>
      <w:r w:rsidDel="00000000" w:rsidR="00000000" w:rsidRPr="00000000">
        <w:rPr>
          <w:rtl w:val="0"/>
        </w:rPr>
        <w:t xml:space="preserve">2.7.4 Model Integrity</w:t>
      </w:r>
    </w:p>
    <w:p w:rsidR="00000000" w:rsidDel="00000000" w:rsidP="00000000" w:rsidRDefault="00000000" w:rsidRPr="00000000" w14:paraId="00000258">
      <w:pPr>
        <w:spacing w:before="240" w:lineRule="auto"/>
        <w:rPr/>
      </w:pPr>
      <w:r w:rsidDel="00000000" w:rsidR="00000000" w:rsidRPr="00000000">
        <w:rPr>
          <w:b w:val="1"/>
          <w:bCs w:val="1"/>
          <w:rtl w:val="0"/>
        </w:rPr>
        <w:t xml:space="preserve">[R.AI-7.4] MODEL INTEGRITY</w:t>
      </w: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The AI system shall maintain model integrity throughout the operational lifecycle.</w:t>
      </w:r>
    </w:p>
    <w:p w:rsidR="00000000" w:rsidDel="00000000" w:rsidP="00000000" w:rsidRDefault="00000000" w:rsidRPr="00000000" w14:paraId="0000025A">
      <w:pPr>
        <w:rPr/>
      </w:pPr>
      <w:r w:rsidDel="00000000" w:rsidR="00000000" w:rsidRPr="00000000">
        <w:rPr>
          <w:b w:val="1"/>
          <w:bCs w:val="1"/>
          <w:i w:val="1"/>
          <w:iCs w:val="1"/>
          <w:rtl w:val="0"/>
        </w:rPr>
        <w:t xml:space="preserve">Rationale: </w:t>
      </w:r>
      <w:r w:rsidDel="00000000" w:rsidR="00000000" w:rsidRPr="00000000">
        <w:rPr>
          <w:i w:val="1"/>
          <w:iCs w:val="1"/>
          <w:rtl w:val="0"/>
        </w:rPr>
        <w:t xml:space="preserve">Model integrity ensures that the deployed model is the validated model and has not been modified, corrupted, or replaced. Unauthorized modifications could introduce backdoors, degrade performance, or alter behavior in ways that circumvent all prior verification. Cryptographic signing provides tamper-evident verification, and integrity checks at load time and runtime detect unauthorized changes.</w:t>
      </w:r>
      <w:r w:rsidDel="00000000" w:rsidR="00000000" w:rsidRPr="00000000">
        <w:rPr>
          <w:rtl w:val="0"/>
        </w:rPr>
      </w:r>
    </w:p>
    <w:p w:rsidR="00000000" w:rsidDel="00000000" w:rsidP="00000000" w:rsidRDefault="00000000" w:rsidRPr="00000000" w14:paraId="0000025B">
      <w:pPr>
        <w:spacing w:before="240" w:lineRule="auto"/>
        <w:rPr/>
      </w:pPr>
      <w:r w:rsidDel="00000000" w:rsidR="00000000" w:rsidRPr="00000000">
        <w:rPr>
          <w:b w:val="1"/>
          <w:bCs w:val="1"/>
          <w:rtl w:val="0"/>
        </w:rPr>
        <w:t xml:space="preserve">[V.AI-7.4] MODEL INTEGRITY</w:t>
      </w: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The AI system shall verify model integrity by inspection.</w:t>
      </w:r>
    </w:p>
    <w:p w:rsidR="00000000" w:rsidDel="00000000" w:rsidP="00000000" w:rsidRDefault="00000000" w:rsidRPr="00000000" w14:paraId="0000025D">
      <w:pPr>
        <w:rPr/>
      </w:pPr>
      <w:r w:rsidDel="00000000" w:rsidR="00000000" w:rsidRPr="00000000">
        <w:rPr>
          <w:rtl w:val="0"/>
        </w:rPr>
        <w:t xml:space="preserve">The inspection shall confirm model artifacts are cryptographically signed, integrity verification occurs at model load and at defined intervals during operation, unauthorized model modifications trigger alerts and fallback procedures, and model version history is maintained with tamper-evident logging.</w:t>
      </w:r>
    </w:p>
    <w:p w:rsidR="00000000" w:rsidDel="00000000" w:rsidP="00000000" w:rsidRDefault="00000000" w:rsidRPr="00000000" w14:paraId="0000025E">
      <w:pPr>
        <w:rPr/>
      </w:pPr>
      <w:r w:rsidDel="00000000" w:rsidR="00000000" w:rsidRPr="00000000">
        <w:rPr>
          <w:b w:val="1"/>
          <w:bCs w:val="1"/>
          <w:rtl w:val="0"/>
        </w:rPr>
        <w:t xml:space="preserve">Success Criteria: </w:t>
      </w:r>
      <w:r w:rsidDel="00000000" w:rsidR="00000000" w:rsidRPr="00000000">
        <w:rPr>
          <w:rtl w:val="0"/>
        </w:rPr>
        <w:t xml:space="preserve">The verification shall be considered successful when the inspection shows that model artifacts are signed, integrity verification occurs at load and defined intervals, unauthorized modifications trigger alerts, and version history is maintained with tamper-evident logging.</w:t>
      </w:r>
    </w:p>
    <w:p w:rsidR="00000000" w:rsidDel="00000000" w:rsidP="00000000" w:rsidRDefault="00000000" w:rsidRPr="00000000" w14:paraId="0000025F">
      <w:pPr>
        <w:pStyle w:val="Heading3"/>
        <w:rPr/>
      </w:pPr>
      <w:r w:rsidDel="00000000" w:rsidR="00000000" w:rsidRPr="00000000">
        <w:rPr>
          <w:rtl w:val="0"/>
        </w:rPr>
        <w:t xml:space="preserve">2.7.5 Adversarial Event Logging</w:t>
      </w:r>
    </w:p>
    <w:p w:rsidR="00000000" w:rsidDel="00000000" w:rsidP="00000000" w:rsidRDefault="00000000" w:rsidRPr="00000000" w14:paraId="00000260">
      <w:pPr>
        <w:spacing w:before="240" w:lineRule="auto"/>
        <w:rPr/>
      </w:pPr>
      <w:r w:rsidDel="00000000" w:rsidR="00000000" w:rsidRPr="00000000">
        <w:rPr>
          <w:b w:val="1"/>
          <w:bCs w:val="1"/>
          <w:rtl w:val="0"/>
        </w:rPr>
        <w:t xml:space="preserve">[R.AI-7.5] ADVERSARIAL EVENT LOGGING</w:t>
      </w: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The AI system shall log all adversarial detection events and security incidents for post-mission analysis.</w:t>
      </w:r>
    </w:p>
    <w:p w:rsidR="00000000" w:rsidDel="00000000" w:rsidP="00000000" w:rsidRDefault="00000000" w:rsidRPr="00000000" w14:paraId="00000262">
      <w:pPr>
        <w:rPr/>
      </w:pPr>
      <w:r w:rsidDel="00000000" w:rsidR="00000000" w:rsidRPr="00000000">
        <w:rPr>
          <w:b w:val="1"/>
          <w:bCs w:val="1"/>
          <w:i w:val="1"/>
          <w:iCs w:val="1"/>
          <w:rtl w:val="0"/>
        </w:rPr>
        <w:t xml:space="preserve">Rationale: </w:t>
      </w:r>
      <w:r w:rsidDel="00000000" w:rsidR="00000000" w:rsidRPr="00000000">
        <w:rPr>
          <w:i w:val="1"/>
          <w:iCs w:val="1"/>
          <w:rtl w:val="0"/>
        </w:rPr>
        <w:t xml:space="preserve">Comprehensive logging of adversarial events supports post-mission forensic analysis, enables detection of attack patterns, and informs security improvements for future missions. Logs must be immutable to prevent attacker manipulation and must be retained for sufficient duration to support post-mission analysis.</w:t>
      </w:r>
      <w:r w:rsidDel="00000000" w:rsidR="00000000" w:rsidRPr="00000000">
        <w:rPr>
          <w:rtl w:val="0"/>
        </w:rPr>
      </w:r>
    </w:p>
    <w:p w:rsidR="00000000" w:rsidDel="00000000" w:rsidP="00000000" w:rsidRDefault="00000000" w:rsidRPr="00000000" w14:paraId="00000263">
      <w:pPr>
        <w:spacing w:before="240" w:lineRule="auto"/>
        <w:rPr/>
      </w:pPr>
      <w:r w:rsidDel="00000000" w:rsidR="00000000" w:rsidRPr="00000000">
        <w:rPr>
          <w:b w:val="1"/>
          <w:bCs w:val="1"/>
          <w:rtl w:val="0"/>
        </w:rPr>
        <w:t xml:space="preserve">[V.AI-7.5] ADVERSARIAL EVENT LOGGING</w:t>
      </w: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The AI system shall verify adversarial event logging by inspection.</w:t>
      </w:r>
    </w:p>
    <w:p w:rsidR="00000000" w:rsidDel="00000000" w:rsidP="00000000" w:rsidRDefault="00000000" w:rsidRPr="00000000" w14:paraId="00000265">
      <w:pPr>
        <w:rPr/>
      </w:pPr>
      <w:r w:rsidDel="00000000" w:rsidR="00000000" w:rsidRPr="00000000">
        <w:rPr>
          <w:rtl w:val="0"/>
        </w:rPr>
        <w:t xml:space="preserve">The inspection shall confirm security events are logged with timestamps, event type, and severity, logs capture detection confidence and system response, logs are immutable and retrievable for forensic analysis, and log retention meets mission duration plus post-mission analysis requirements.</w:t>
      </w:r>
    </w:p>
    <w:p w:rsidR="00000000" w:rsidDel="00000000" w:rsidP="00000000" w:rsidRDefault="00000000" w:rsidRPr="00000000" w14:paraId="00000266">
      <w:pPr>
        <w:rPr/>
      </w:pPr>
      <w:r w:rsidDel="00000000" w:rsidR="00000000" w:rsidRPr="00000000">
        <w:rPr>
          <w:b w:val="1"/>
          <w:bCs w:val="1"/>
          <w:rtl w:val="0"/>
        </w:rPr>
        <w:t xml:space="preserve">Success Criteria: </w:t>
      </w:r>
      <w:r w:rsidDel="00000000" w:rsidR="00000000" w:rsidRPr="00000000">
        <w:rPr>
          <w:rtl w:val="0"/>
        </w:rPr>
        <w:t xml:space="preserve">The verification shall be considered successful when the inspection shows that security events are logged with timestamps, type, and severity, logs capture detection confidence and response, logs are immutable and retrievable, and retention meets requirements.</w:t>
      </w:r>
    </w:p>
    <w:p w:rsidR="00000000" w:rsidDel="00000000" w:rsidP="00000000" w:rsidRDefault="00000000" w:rsidRPr="00000000" w14:paraId="00000267">
      <w:pPr>
        <w:pStyle w:val="Heading3"/>
        <w:rPr/>
      </w:pPr>
      <w:r w:rsidDel="00000000" w:rsidR="00000000" w:rsidRPr="00000000">
        <w:rPr>
          <w:rtl w:val="0"/>
        </w:rPr>
        <w:t xml:space="preserve">2.7.6 AI Supply Chain Security</w:t>
      </w:r>
    </w:p>
    <w:p w:rsidR="00000000" w:rsidDel="00000000" w:rsidP="00000000" w:rsidRDefault="00000000" w:rsidRPr="00000000" w14:paraId="00000268">
      <w:pPr>
        <w:spacing w:before="240" w:lineRule="auto"/>
        <w:rPr/>
      </w:pPr>
      <w:r w:rsidDel="00000000" w:rsidR="00000000" w:rsidRPr="00000000">
        <w:rPr>
          <w:b w:val="1"/>
          <w:bCs w:val="1"/>
          <w:rtl w:val="0"/>
        </w:rPr>
        <w:t xml:space="preserve">[R.AI-7.6] AI SUPPLY CHAIN SECURITY</w:t>
      </w: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The AI system shall assess and document supply chain risks for all AI/ML frameworks, libraries, and pre-trained model components.</w:t>
      </w:r>
    </w:p>
    <w:p w:rsidR="00000000" w:rsidDel="00000000" w:rsidP="00000000" w:rsidRDefault="00000000" w:rsidRPr="00000000" w14:paraId="0000026A">
      <w:pPr>
        <w:rPr/>
      </w:pPr>
      <w:r w:rsidDel="00000000" w:rsidR="00000000" w:rsidRPr="00000000">
        <w:rPr>
          <w:b w:val="1"/>
          <w:bCs w:val="1"/>
          <w:i w:val="1"/>
          <w:iCs w:val="1"/>
          <w:rtl w:val="0"/>
        </w:rPr>
        <w:t xml:space="preserve">Rationale: </w:t>
      </w:r>
      <w:r w:rsidDel="00000000" w:rsidR="00000000" w:rsidRPr="00000000">
        <w:rPr>
          <w:i w:val="1"/>
          <w:iCs w:val="1"/>
          <w:rtl w:val="0"/>
        </w:rPr>
        <w:t xml:space="preserve">AI systems depend on complex software supply chains including ML frameworks (e.g., TensorFlow, PyTorch), libraries (e.g., NumPy, ONNX), and potentially pre-trained models or transfer learning components. These dependencies may contain vulnerabilities, backdoors, or undocumented behaviors introduced through foreign contribution, compromised maintainers, or malicious updates. Pre-trained models may encode biases, backdoors, or behaviors from unknown training data. Supply chain assessment ensures that AI system integrity extends beyond the project's own development to encompass all external dependencies.</w:t>
      </w:r>
      <w:r w:rsidDel="00000000" w:rsidR="00000000" w:rsidRPr="00000000">
        <w:rPr>
          <w:rtl w:val="0"/>
        </w:rPr>
      </w:r>
    </w:p>
    <w:p w:rsidR="00000000" w:rsidDel="00000000" w:rsidP="00000000" w:rsidRDefault="00000000" w:rsidRPr="00000000" w14:paraId="0000026B">
      <w:pPr>
        <w:spacing w:before="240" w:lineRule="auto"/>
        <w:rPr/>
      </w:pPr>
      <w:r w:rsidDel="00000000" w:rsidR="00000000" w:rsidRPr="00000000">
        <w:rPr>
          <w:b w:val="1"/>
          <w:bCs w:val="1"/>
          <w:rtl w:val="0"/>
        </w:rPr>
        <w:t xml:space="preserve">[V.AI-7.6] AI SUPPLY CHAIN SECURITY</w:t>
      </w: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The AI system shall verify AI supply chain security by inspection.</w:t>
      </w:r>
    </w:p>
    <w:p w:rsidR="00000000" w:rsidDel="00000000" w:rsidP="00000000" w:rsidRDefault="00000000" w:rsidRPr="00000000" w14:paraId="0000026D">
      <w:pPr>
        <w:rPr/>
      </w:pPr>
      <w:r w:rsidDel="00000000" w:rsidR="00000000" w:rsidRPr="00000000">
        <w:rPr>
          <w:rtl w:val="0"/>
        </w:rPr>
        <w:t xml:space="preserve">The inspection shall confirm AI/ML frameworks and libraries are identified and documented with version numbers and sources, supply chain risk assessment addresses foreign contribution, maintenance status, and known vulnerabilities, pre-trained models (if used) have documented provenance and integrity verification, and mitigation strategies are documented for identified supply chain risks.</w:t>
      </w:r>
    </w:p>
    <w:p w:rsidR="00000000" w:rsidDel="00000000" w:rsidP="00000000" w:rsidRDefault="00000000" w:rsidRPr="00000000" w14:paraId="0000026E">
      <w:pPr>
        <w:rPr/>
      </w:pPr>
      <w:r w:rsidDel="00000000" w:rsidR="00000000" w:rsidRPr="00000000">
        <w:rPr>
          <w:b w:val="1"/>
          <w:bCs w:val="1"/>
          <w:rtl w:val="0"/>
        </w:rPr>
        <w:t xml:space="preserve">Success Criteria: </w:t>
      </w:r>
      <w:r w:rsidDel="00000000" w:rsidR="00000000" w:rsidRPr="00000000">
        <w:rPr>
          <w:rtl w:val="0"/>
        </w:rPr>
        <w:t xml:space="preserve">The verification shall be considered successful when the inspection shows that AI/ML frameworks and libraries are documented, supply chain risk assessment addresses contribution sources and maintenance, pre-trained model provenance is documented, and mitigation strategies are documented for identified risks.</w:t>
      </w:r>
    </w:p>
    <w:p w:rsidR="00000000" w:rsidDel="00000000" w:rsidP="00000000" w:rsidRDefault="00000000" w:rsidRPr="00000000" w14:paraId="0000026F">
      <w:pPr>
        <w:pStyle w:val="Heading2"/>
        <w:rPr/>
      </w:pPr>
      <w:r w:rsidDel="00000000" w:rsidR="00000000" w:rsidRPr="00000000">
        <w:rPr>
          <w:rtl w:val="0"/>
        </w:rPr>
        <w:t xml:space="preserve">2.8 AI-8: EXPLAINABILITY</w:t>
      </w:r>
    </w:p>
    <w:p w:rsidR="00000000" w:rsidDel="00000000" w:rsidP="00000000" w:rsidRDefault="00000000" w:rsidRPr="00000000" w14:paraId="00000270">
      <w:pPr>
        <w:spacing w:before="240" w:lineRule="auto"/>
        <w:rPr/>
      </w:pPr>
      <w:r w:rsidDel="00000000" w:rsidR="00000000" w:rsidRPr="00000000">
        <w:rPr>
          <w:b w:val="1"/>
          <w:bCs w:val="1"/>
          <w:rtl w:val="0"/>
        </w:rPr>
        <w:t xml:space="preserve">[R.AI-8] EXPLAINABILITY</w:t>
      </w: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The AI system shall provide explanations of AI decisions and recommendations sufficient for operators to verify AI reasoning and establish appropriate trust.</w:t>
      </w:r>
    </w:p>
    <w:p w:rsidR="00000000" w:rsidDel="00000000" w:rsidP="00000000" w:rsidRDefault="00000000" w:rsidRPr="00000000" w14:paraId="00000272">
      <w:pPr>
        <w:rPr/>
      </w:pPr>
      <w:r w:rsidDel="00000000" w:rsidR="00000000" w:rsidRPr="00000000">
        <w:rPr>
          <w:rtl w:val="0"/>
        </w:rPr>
        <w:t xml:space="preserve">Traditional software has explicit decision logic that can be inspected through code review an engineer can trace exactly why a particular output was produced. AI systems, particularly neural networks, make decisions through learned patterns in weights that are not directly interpretable. ISO 22989 Section 3.5.7 defines explainability as the property of an AI system to express important factors influencing results in a way humans can understand. Without explainability, operators cannot verify AI reasoning, leading to either blind over-trust or unwarranted under-trust. This requirement addresses the "black-box decision making" gap identified in Section 1.2.3.2.</w:t>
      </w:r>
    </w:p>
    <w:p w:rsidR="00000000" w:rsidDel="00000000" w:rsidP="00000000" w:rsidRDefault="00000000" w:rsidRPr="00000000" w14:paraId="00000273">
      <w:pPr>
        <w:pStyle w:val="Heading3"/>
        <w:rPr/>
      </w:pPr>
      <w:r w:rsidDel="00000000" w:rsidR="00000000" w:rsidRPr="00000000">
        <w:rPr>
          <w:rtl w:val="0"/>
        </w:rPr>
        <w:t xml:space="preserve">2.8.1 Explainability Requirements Definition</w:t>
      </w:r>
    </w:p>
    <w:p w:rsidR="00000000" w:rsidDel="00000000" w:rsidP="00000000" w:rsidRDefault="00000000" w:rsidRPr="00000000" w14:paraId="00000274">
      <w:pPr>
        <w:spacing w:before="240" w:lineRule="auto"/>
        <w:rPr/>
      </w:pPr>
      <w:r w:rsidDel="00000000" w:rsidR="00000000" w:rsidRPr="00000000">
        <w:rPr>
          <w:b w:val="1"/>
          <w:bCs w:val="1"/>
          <w:rtl w:val="0"/>
        </w:rPr>
        <w:t xml:space="preserve">[R.AI-8.1] EXPLAINABILITY REQUIREMENTS DEFINITION</w:t>
      </w: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The AI system shall define explainability requirements appropriate to each AI function's criticality and user needs.</w:t>
      </w:r>
    </w:p>
    <w:p w:rsidR="00000000" w:rsidDel="00000000" w:rsidP="00000000" w:rsidRDefault="00000000" w:rsidRPr="00000000" w14:paraId="00000276">
      <w:pPr>
        <w:rPr/>
      </w:pPr>
      <w:r w:rsidDel="00000000" w:rsidR="00000000" w:rsidRPr="00000000">
        <w:rPr>
          <w:b w:val="1"/>
          <w:bCs w:val="1"/>
          <w:i w:val="1"/>
          <w:iCs w:val="1"/>
          <w:rtl w:val="0"/>
        </w:rPr>
        <w:t xml:space="preserve">Rationale: </w:t>
      </w:r>
      <w:r w:rsidDel="00000000" w:rsidR="00000000" w:rsidRPr="00000000">
        <w:rPr>
          <w:i w:val="1"/>
          <w:iCs w:val="1"/>
          <w:rtl w:val="0"/>
        </w:rPr>
        <w:t xml:space="preserve">Explainability requirements should scale with decision criticality Safety-Critical AI functions require more rigorous explanation capabilities than Mission Support functions. Requirements must also consider the target audience; operators need operationally relevant explanations, while engineers may need deeper technical detail. Defining requirements upfront ensures explainability is designed in, not retrofitted.</w:t>
      </w:r>
      <w:r w:rsidDel="00000000" w:rsidR="00000000" w:rsidRPr="00000000">
        <w:rPr>
          <w:rtl w:val="0"/>
        </w:rPr>
      </w:r>
    </w:p>
    <w:p w:rsidR="00000000" w:rsidDel="00000000" w:rsidP="00000000" w:rsidRDefault="00000000" w:rsidRPr="00000000" w14:paraId="00000277">
      <w:pPr>
        <w:spacing w:before="240" w:lineRule="auto"/>
        <w:rPr/>
      </w:pPr>
      <w:r w:rsidDel="00000000" w:rsidR="00000000" w:rsidRPr="00000000">
        <w:rPr>
          <w:b w:val="1"/>
          <w:bCs w:val="1"/>
          <w:rtl w:val="0"/>
        </w:rPr>
        <w:t xml:space="preserve">[V.AI-8.1] EXPLAINABILITY REQUIREMENTS DEFINITION</w:t>
      </w: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The AI system shall verify explainability requirements definition by inspection.</w:t>
      </w:r>
    </w:p>
    <w:p w:rsidR="00000000" w:rsidDel="00000000" w:rsidP="00000000" w:rsidRDefault="00000000" w:rsidRPr="00000000" w14:paraId="00000279">
      <w:pPr>
        <w:rPr/>
      </w:pPr>
      <w:r w:rsidDel="00000000" w:rsidR="00000000" w:rsidRPr="00000000">
        <w:rPr>
          <w:rtl w:val="0"/>
        </w:rPr>
        <w:t xml:space="preserve">The inspection shall confirm explainability requirements are defined for each AI function, requirements are scaled to function criticality and decision impact, target audience and their explanation needs are documented (e.g., operators, engineers, analysts), and explainability approach is justified for each AI function (e.g., feature importance, attention visualization, rule extraction, inherently interpretable models).</w:t>
      </w:r>
    </w:p>
    <w:p w:rsidR="00000000" w:rsidDel="00000000" w:rsidP="00000000" w:rsidRDefault="00000000" w:rsidRPr="00000000" w14:paraId="0000027A">
      <w:pPr>
        <w:rPr/>
      </w:pPr>
      <w:r w:rsidDel="00000000" w:rsidR="00000000" w:rsidRPr="00000000">
        <w:rPr>
          <w:b w:val="1"/>
          <w:bCs w:val="1"/>
          <w:rtl w:val="0"/>
        </w:rPr>
        <w:t xml:space="preserve">Success Criteria: </w:t>
      </w:r>
      <w:r w:rsidDel="00000000" w:rsidR="00000000" w:rsidRPr="00000000">
        <w:rPr>
          <w:rtl w:val="0"/>
        </w:rPr>
        <w:t xml:space="preserve">The verification shall be considered successful when the inspection shows that explainability requirements are defined for each AI function, requirements scale with criticality, target audiences are documented, and explainability approaches are justified.</w:t>
      </w:r>
    </w:p>
    <w:p w:rsidR="00000000" w:rsidDel="00000000" w:rsidP="00000000" w:rsidRDefault="00000000" w:rsidRPr="00000000" w14:paraId="0000027B">
      <w:pPr>
        <w:pStyle w:val="Heading3"/>
        <w:rPr/>
      </w:pPr>
      <w:r w:rsidDel="00000000" w:rsidR="00000000" w:rsidRPr="00000000">
        <w:rPr>
          <w:rtl w:val="0"/>
        </w:rPr>
        <w:t xml:space="preserve">2.8.2 Decision Explanation Generation</w:t>
      </w:r>
    </w:p>
    <w:p w:rsidR="00000000" w:rsidDel="00000000" w:rsidP="00000000" w:rsidRDefault="00000000" w:rsidRPr="00000000" w14:paraId="0000027C">
      <w:pPr>
        <w:spacing w:before="240" w:lineRule="auto"/>
        <w:rPr/>
      </w:pPr>
      <w:r w:rsidDel="00000000" w:rsidR="00000000" w:rsidRPr="00000000">
        <w:rPr>
          <w:b w:val="1"/>
          <w:bCs w:val="1"/>
          <w:rtl w:val="0"/>
        </w:rPr>
        <w:t xml:space="preserve">[R.AI-8.2] DECISION EXPLANATION GENERATION</w:t>
      </w: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The AI system shall provide decision explanations in a format understandable to operators.</w:t>
      </w:r>
    </w:p>
    <w:p w:rsidR="00000000" w:rsidDel="00000000" w:rsidP="00000000" w:rsidRDefault="00000000" w:rsidRPr="00000000" w14:paraId="0000027E">
      <w:pPr>
        <w:rPr/>
      </w:pPr>
      <w:r w:rsidDel="00000000" w:rsidR="00000000" w:rsidRPr="00000000">
        <w:rPr>
          <w:b w:val="1"/>
          <w:bCs w:val="1"/>
          <w:i w:val="1"/>
          <w:iCs w:val="1"/>
          <w:rtl w:val="0"/>
        </w:rPr>
        <w:t xml:space="preserve">Rationale: </w:t>
      </w:r>
      <w:r w:rsidDel="00000000" w:rsidR="00000000" w:rsidRPr="00000000">
        <w:rPr>
          <w:i w:val="1"/>
          <w:iCs w:val="1"/>
          <w:rtl w:val="0"/>
        </w:rPr>
        <w:t xml:space="preserve">Explanations must be actionable and comprehensible to the intended audience within operational time constraints. Technical explanations (e.g., feature weights, activation patterns) may be appropriate for post-mission analysis but are inadequate for real-time operational decisions. Explanation format should be validated through human factors assessment to ensure operators actually understand and can act on the information provided.</w:t>
      </w:r>
      <w:r w:rsidDel="00000000" w:rsidR="00000000" w:rsidRPr="00000000">
        <w:rPr>
          <w:rtl w:val="0"/>
        </w:rPr>
      </w:r>
    </w:p>
    <w:p w:rsidR="00000000" w:rsidDel="00000000" w:rsidP="00000000" w:rsidRDefault="00000000" w:rsidRPr="00000000" w14:paraId="0000027F">
      <w:pPr>
        <w:spacing w:before="240" w:lineRule="auto"/>
        <w:rPr/>
      </w:pPr>
      <w:r w:rsidDel="00000000" w:rsidR="00000000" w:rsidRPr="00000000">
        <w:rPr>
          <w:b w:val="1"/>
          <w:bCs w:val="1"/>
          <w:rtl w:val="0"/>
        </w:rPr>
        <w:t xml:space="preserve">[V.AI-8.2] DECISION EXPLANATION GENERATION</w:t>
      </w: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The AI system shall verify decision explanation generation by test.</w:t>
      </w:r>
    </w:p>
    <w:p w:rsidR="00000000" w:rsidDel="00000000" w:rsidP="00000000" w:rsidRDefault="00000000" w:rsidRPr="00000000" w14:paraId="00000281">
      <w:pPr>
        <w:rPr/>
      </w:pPr>
      <w:r w:rsidDel="00000000" w:rsidR="00000000" w:rsidRPr="00000000">
        <w:rPr>
          <w:rtl w:val="0"/>
        </w:rPr>
        <w:t xml:space="preserve">The test shall confirm explanations are generated for AI decisions and recommendations, explanation format is appropriate to operational context and timing constraints, explanations identify key factors influencing the decision, and operator comprehension is validated through usability assessment with representative operators performing representative tasks.</w:t>
      </w:r>
    </w:p>
    <w:p w:rsidR="00000000" w:rsidDel="00000000" w:rsidP="00000000" w:rsidRDefault="00000000" w:rsidRPr="00000000" w14:paraId="00000282">
      <w:pPr>
        <w:rPr/>
      </w:pPr>
      <w:r w:rsidDel="00000000" w:rsidR="00000000" w:rsidRPr="00000000">
        <w:rPr>
          <w:b w:val="1"/>
          <w:bCs w:val="1"/>
          <w:rtl w:val="0"/>
        </w:rPr>
        <w:t xml:space="preserve">Success Criteria: </w:t>
      </w:r>
      <w:r w:rsidDel="00000000" w:rsidR="00000000" w:rsidRPr="00000000">
        <w:rPr>
          <w:rtl w:val="0"/>
        </w:rPr>
        <w:t xml:space="preserve">The verification shall be considered successful when the test shows that explanations are generated for AI decisions, format is appropriate to context, key influencing factors are identified, and operator comprehension is validated through usability assessment.</w:t>
      </w:r>
    </w:p>
    <w:p w:rsidR="00000000" w:rsidDel="00000000" w:rsidP="00000000" w:rsidRDefault="00000000" w:rsidRPr="00000000" w14:paraId="00000283">
      <w:pPr>
        <w:pStyle w:val="Heading3"/>
        <w:rPr/>
      </w:pPr>
      <w:r w:rsidDel="00000000" w:rsidR="00000000" w:rsidRPr="00000000">
        <w:rPr>
          <w:rtl w:val="0"/>
        </w:rPr>
        <w:t xml:space="preserve">2.8.3 Confidence Indication</w:t>
      </w:r>
    </w:p>
    <w:p w:rsidR="00000000" w:rsidDel="00000000" w:rsidP="00000000" w:rsidRDefault="00000000" w:rsidRPr="00000000" w14:paraId="00000284">
      <w:pPr>
        <w:spacing w:before="240" w:lineRule="auto"/>
        <w:rPr/>
      </w:pPr>
      <w:r w:rsidDel="00000000" w:rsidR="00000000" w:rsidRPr="00000000">
        <w:rPr>
          <w:b w:val="1"/>
          <w:bCs w:val="1"/>
          <w:rtl w:val="0"/>
        </w:rPr>
        <w:t xml:space="preserve">[R.AI-8.3] CONFIDENCE INDICATION</w:t>
      </w: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The AI system shall indicate confidence levels for AI outputs.</w:t>
      </w:r>
    </w:p>
    <w:p w:rsidR="00000000" w:rsidDel="00000000" w:rsidP="00000000" w:rsidRDefault="00000000" w:rsidRPr="00000000" w14:paraId="00000286">
      <w:pPr>
        <w:rPr/>
      </w:pPr>
      <w:r w:rsidDel="00000000" w:rsidR="00000000" w:rsidRPr="00000000">
        <w:rPr>
          <w:b w:val="1"/>
          <w:bCs w:val="1"/>
          <w:i w:val="1"/>
          <w:iCs w:val="1"/>
          <w:rtl w:val="0"/>
        </w:rPr>
        <w:t xml:space="preserve">Rationale: </w:t>
      </w:r>
      <w:r w:rsidDel="00000000" w:rsidR="00000000" w:rsidRPr="00000000">
        <w:rPr>
          <w:i w:val="1"/>
          <w:iCs w:val="1"/>
          <w:rtl w:val="0"/>
        </w:rPr>
        <w:t xml:space="preserve">AI outputs vary in reliability some predictions are made with high confidence, others are uncertain. Operators need to know when to trust AI outputs and when to apply additional scrutiny or seek alternative information. Confidence must be calibrated a stated 90% confidence should be correct approximately 90% of the time to enable appropriate operator trust calibration. ISO 22989 Section 3.5.8 defines predictability as enabling reliable assumptions about outputs; calibrated confidence supports this property.</w:t>
      </w:r>
      <w:r w:rsidDel="00000000" w:rsidR="00000000" w:rsidRPr="00000000">
        <w:rPr>
          <w:rtl w:val="0"/>
        </w:rPr>
      </w:r>
    </w:p>
    <w:p w:rsidR="00000000" w:rsidDel="00000000" w:rsidP="00000000" w:rsidRDefault="00000000" w:rsidRPr="00000000" w14:paraId="00000287">
      <w:pPr>
        <w:spacing w:before="240" w:lineRule="auto"/>
        <w:rPr/>
      </w:pPr>
      <w:r w:rsidDel="00000000" w:rsidR="00000000" w:rsidRPr="00000000">
        <w:rPr>
          <w:b w:val="1"/>
          <w:bCs w:val="1"/>
          <w:rtl w:val="0"/>
        </w:rPr>
        <w:t xml:space="preserve">[V.AI-8.3] CONFIDENCE INDICATION</w:t>
      </w: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The AI system shall verify confidence indication by test.</w:t>
      </w:r>
    </w:p>
    <w:p w:rsidR="00000000" w:rsidDel="00000000" w:rsidP="00000000" w:rsidRDefault="00000000" w:rsidRPr="00000000" w14:paraId="00000289">
      <w:pPr>
        <w:rPr/>
      </w:pPr>
      <w:r w:rsidDel="00000000" w:rsidR="00000000" w:rsidRPr="00000000">
        <w:rPr>
          <w:rtl w:val="0"/>
        </w:rPr>
        <w:t xml:space="preserve">The test shall confirm confidence metrics are computed for AI outputs, confidence is presented to operators with outputs in a format that supports decision-making, confidence calibration is validated against actual accuracy (e.g., Expected Calibration Error &lt;= 0.05), and low-confidence outputs are clearly distinguished from high-confidence outputs through visual or auditory differentiation.</w:t>
      </w:r>
    </w:p>
    <w:p w:rsidR="00000000" w:rsidDel="00000000" w:rsidP="00000000" w:rsidRDefault="00000000" w:rsidRPr="00000000" w14:paraId="0000028A">
      <w:pPr>
        <w:rPr/>
      </w:pPr>
      <w:r w:rsidDel="00000000" w:rsidR="00000000" w:rsidRPr="00000000">
        <w:rPr>
          <w:b w:val="1"/>
          <w:bCs w:val="1"/>
          <w:rtl w:val="0"/>
        </w:rPr>
        <w:t xml:space="preserve">Success Criteria: </w:t>
      </w:r>
      <w:r w:rsidDel="00000000" w:rsidR="00000000" w:rsidRPr="00000000">
        <w:rPr>
          <w:rtl w:val="0"/>
        </w:rPr>
        <w:t xml:space="preserve">The verification shall be considered successful when the test shows that confidence metrics are computed, confidence is presented with outputs, calibration is validated against actual accuracy, and low-confidence outputs are clearly distinguished.</w:t>
      </w:r>
    </w:p>
    <w:p w:rsidR="00000000" w:rsidDel="00000000" w:rsidP="00000000" w:rsidRDefault="00000000" w:rsidRPr="00000000" w14:paraId="0000028B">
      <w:pPr>
        <w:pStyle w:val="Heading3"/>
        <w:rPr/>
      </w:pPr>
      <w:r w:rsidDel="00000000" w:rsidR="00000000" w:rsidRPr="00000000">
        <w:rPr>
          <w:rtl w:val="0"/>
        </w:rPr>
        <w:t xml:space="preserve">2.8.4 Reasoning Inspection Capability</w:t>
      </w:r>
    </w:p>
    <w:p w:rsidR="00000000" w:rsidDel="00000000" w:rsidP="00000000" w:rsidRDefault="00000000" w:rsidRPr="00000000" w14:paraId="0000028C">
      <w:pPr>
        <w:spacing w:before="240" w:lineRule="auto"/>
        <w:rPr/>
      </w:pPr>
      <w:r w:rsidDel="00000000" w:rsidR="00000000" w:rsidRPr="00000000">
        <w:rPr>
          <w:b w:val="1"/>
          <w:bCs w:val="1"/>
          <w:rtl w:val="0"/>
        </w:rPr>
        <w:t xml:space="preserve">[R.AI-8.4] REASONING INSPECTION CAPABILITY</w:t>
      </w: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The AI system shall enable operators to query or inspect AI reasoning for safety-critical decisions.</w:t>
      </w:r>
    </w:p>
    <w:p w:rsidR="00000000" w:rsidDel="00000000" w:rsidP="00000000" w:rsidRDefault="00000000" w:rsidRPr="00000000" w14:paraId="0000028E">
      <w:pPr>
        <w:rPr/>
      </w:pPr>
      <w:r w:rsidDel="00000000" w:rsidR="00000000" w:rsidRPr="00000000">
        <w:rPr>
          <w:b w:val="1"/>
          <w:bCs w:val="1"/>
          <w:i w:val="1"/>
          <w:iCs w:val="1"/>
          <w:rtl w:val="0"/>
        </w:rPr>
        <w:t xml:space="preserve">Rationale: </w:t>
      </w:r>
      <w:r w:rsidDel="00000000" w:rsidR="00000000" w:rsidRPr="00000000">
        <w:rPr>
          <w:i w:val="1"/>
          <w:iCs w:val="1"/>
          <w:rtl w:val="0"/>
        </w:rPr>
        <w:t xml:space="preserve">For safety-critical decisions, operators may need to understand AI reasoning in greater depth than routine explanations provide. On-demand inspection capability allows operators to drill down into AI reasoning when uncertainty exists or when AI recommendations conflict with operator expectations. This capability supports the human decision authority required by AI-9 and aligns with ISO 22989 Section 3.5.6 controllability requirements.</w:t>
      </w:r>
      <w:r w:rsidDel="00000000" w:rsidR="00000000" w:rsidRPr="00000000">
        <w:rPr>
          <w:rtl w:val="0"/>
        </w:rPr>
      </w:r>
    </w:p>
    <w:p w:rsidR="00000000" w:rsidDel="00000000" w:rsidP="00000000" w:rsidRDefault="00000000" w:rsidRPr="00000000" w14:paraId="0000028F">
      <w:pPr>
        <w:spacing w:before="240" w:lineRule="auto"/>
        <w:rPr/>
      </w:pPr>
      <w:r w:rsidDel="00000000" w:rsidR="00000000" w:rsidRPr="00000000">
        <w:rPr>
          <w:b w:val="1"/>
          <w:bCs w:val="1"/>
          <w:rtl w:val="0"/>
        </w:rPr>
        <w:t xml:space="preserve">[V.AI-8.4] REASONING INSPECTION CAPABILITY</w:t>
      </w: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The AI system shall verify reasoning inspection capability by test.</w:t>
      </w:r>
    </w:p>
    <w:p w:rsidR="00000000" w:rsidDel="00000000" w:rsidP="00000000" w:rsidRDefault="00000000" w:rsidRPr="00000000" w14:paraId="00000291">
      <w:pPr>
        <w:rPr/>
      </w:pPr>
      <w:r w:rsidDel="00000000" w:rsidR="00000000" w:rsidRPr="00000000">
        <w:rPr>
          <w:rtl w:val="0"/>
        </w:rPr>
        <w:t xml:space="preserve">The test shall confirm query or inspection capability is available for safety-critical AI functions, operators can access additional detail on demand beyond routine explanations, inspection does not unacceptably delay operational timelines, and inspection capability is documented in operator procedures.</w:t>
      </w:r>
    </w:p>
    <w:p w:rsidR="00000000" w:rsidDel="00000000" w:rsidP="00000000" w:rsidRDefault="00000000" w:rsidRPr="00000000" w14:paraId="00000292">
      <w:pPr>
        <w:rPr/>
      </w:pPr>
      <w:r w:rsidDel="00000000" w:rsidR="00000000" w:rsidRPr="00000000">
        <w:rPr>
          <w:b w:val="1"/>
          <w:bCs w:val="1"/>
          <w:rtl w:val="0"/>
        </w:rPr>
        <w:t xml:space="preserve">Success Criteria: </w:t>
      </w:r>
      <w:r w:rsidDel="00000000" w:rsidR="00000000" w:rsidRPr="00000000">
        <w:rPr>
          <w:rtl w:val="0"/>
        </w:rPr>
        <w:t xml:space="preserve">The verification shall be considered successful when the test shows that inspection capability is available for safety-critical functions, operators can access additional detail on demand, inspection meets timing requirements, and capability is documented in procedures.</w:t>
      </w:r>
    </w:p>
    <w:p w:rsidR="00000000" w:rsidDel="00000000" w:rsidP="00000000" w:rsidRDefault="00000000" w:rsidRPr="00000000" w14:paraId="00000293">
      <w:pPr>
        <w:pStyle w:val="Heading2"/>
        <w:rPr/>
      </w:pPr>
      <w:r w:rsidDel="00000000" w:rsidR="00000000" w:rsidRPr="00000000">
        <w:rPr>
          <w:rtl w:val="0"/>
        </w:rPr>
        <w:t xml:space="preserve">2.9 AI-9: HUMAN-AI TEAMING</w:t>
      </w:r>
    </w:p>
    <w:p w:rsidR="00000000" w:rsidDel="00000000" w:rsidP="00000000" w:rsidRDefault="00000000" w:rsidRPr="00000000" w14:paraId="00000294">
      <w:pPr>
        <w:spacing w:before="240" w:lineRule="auto"/>
        <w:rPr/>
      </w:pPr>
      <w:r w:rsidDel="00000000" w:rsidR="00000000" w:rsidRPr="00000000">
        <w:rPr>
          <w:b w:val="1"/>
          <w:bCs w:val="1"/>
          <w:rtl w:val="0"/>
        </w:rPr>
        <w:t xml:space="preserve">[R.AI-9] HUMAN-AI TEAMING</w:t>
      </w: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The AI system shall support effective human-AI collaboration, enabling operators to maintain situational awareness, appropriate trust calibration, and final decision authority over safety-critical actions.</w:t>
      </w:r>
    </w:p>
    <w:p w:rsidR="00000000" w:rsidDel="00000000" w:rsidP="00000000" w:rsidRDefault="00000000" w:rsidRPr="00000000" w14:paraId="00000296">
      <w:pPr>
        <w:rPr/>
      </w:pPr>
      <w:r w:rsidDel="00000000" w:rsidR="00000000" w:rsidRPr="00000000">
        <w:rPr>
          <w:rtl w:val="0"/>
        </w:rPr>
        <w:t xml:space="preserve">AI systems in safety-critical operations operate as part of a human-machine team, not as fully autonomous agents. ISO 22989 Section 5.13 defines automation levels ranging from full human control to full autonomy; for safety-critical systems, human oversight remains essential. Operators must understand what the AI is doing, trust it appropriately (neither too much nor too little), and retain authority to override AI actions when necessary. This requirement addresses the "operators cannot verify reasoning" gap and ensures AI augments rather than replaces human judgment in safety-critical decisions.</w:t>
      </w:r>
    </w:p>
    <w:p w:rsidR="00000000" w:rsidDel="00000000" w:rsidP="00000000" w:rsidRDefault="00000000" w:rsidRPr="00000000" w14:paraId="00000297">
      <w:pPr>
        <w:pStyle w:val="Heading3"/>
        <w:rPr/>
      </w:pPr>
      <w:r w:rsidDel="00000000" w:rsidR="00000000" w:rsidRPr="00000000">
        <w:rPr>
          <w:rtl w:val="0"/>
        </w:rPr>
        <w:t xml:space="preserve">2.9.1 Human Decision Authority</w:t>
      </w:r>
    </w:p>
    <w:p w:rsidR="00000000" w:rsidDel="00000000" w:rsidP="00000000" w:rsidRDefault="00000000" w:rsidRPr="00000000" w14:paraId="00000298">
      <w:pPr>
        <w:spacing w:before="240" w:lineRule="auto"/>
        <w:rPr/>
      </w:pPr>
      <w:r w:rsidDel="00000000" w:rsidR="00000000" w:rsidRPr="00000000">
        <w:rPr>
          <w:b w:val="1"/>
          <w:bCs w:val="1"/>
          <w:rtl w:val="0"/>
        </w:rPr>
        <w:t xml:space="preserve">[R.AI-9.1] HUMAN DECISION AUTHORITY</w:t>
      </w: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The AI system shall maintain human decision authority over safety-critical actions.</w:t>
      </w:r>
    </w:p>
    <w:p w:rsidR="00000000" w:rsidDel="00000000" w:rsidP="00000000" w:rsidRDefault="00000000" w:rsidRPr="00000000" w14:paraId="0000029A">
      <w:pPr>
        <w:rPr/>
      </w:pPr>
      <w:r w:rsidDel="00000000" w:rsidR="00000000" w:rsidRPr="00000000">
        <w:rPr>
          <w:b w:val="1"/>
          <w:bCs w:val="1"/>
          <w:i w:val="1"/>
          <w:iCs w:val="1"/>
          <w:rtl w:val="0"/>
        </w:rPr>
        <w:t xml:space="preserve">Rationale: </w:t>
      </w:r>
      <w:r w:rsidDel="00000000" w:rsidR="00000000" w:rsidRPr="00000000">
        <w:rPr>
          <w:i w:val="1"/>
          <w:iCs w:val="1"/>
          <w:rtl w:val="0"/>
        </w:rPr>
        <w:t xml:space="preserve">For safety-critical actions those that could result in harm, equipment damage, or mission loss humans must retain final decision authority. AI may recommend, advise, or prepare actions, but execution should require human authorization except where explicitly designed and approved for autonomous operation (e.g., time-critical emergency responses). ISO 22989 Section 3.5.6 defines controllability as the property allowing human intervention; this requirement ensures controllability is maintained for safety-critical functions.</w:t>
      </w:r>
      <w:r w:rsidDel="00000000" w:rsidR="00000000" w:rsidRPr="00000000">
        <w:rPr>
          <w:rtl w:val="0"/>
        </w:rPr>
      </w:r>
    </w:p>
    <w:p w:rsidR="00000000" w:rsidDel="00000000" w:rsidP="00000000" w:rsidRDefault="00000000" w:rsidRPr="00000000" w14:paraId="0000029B">
      <w:pPr>
        <w:spacing w:before="240" w:lineRule="auto"/>
        <w:rPr/>
      </w:pPr>
      <w:r w:rsidDel="00000000" w:rsidR="00000000" w:rsidRPr="00000000">
        <w:rPr>
          <w:b w:val="1"/>
          <w:bCs w:val="1"/>
          <w:rtl w:val="0"/>
        </w:rPr>
        <w:t xml:space="preserve">[V.AI-9.1] HUMAN DECISION AUTHORITY</w:t>
      </w: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The AI system shall verify human decision authority by test.</w:t>
      </w:r>
    </w:p>
    <w:p w:rsidR="00000000" w:rsidDel="00000000" w:rsidP="00000000" w:rsidRDefault="00000000" w:rsidRPr="00000000" w14:paraId="0000029D">
      <w:pPr>
        <w:rPr/>
      </w:pPr>
      <w:r w:rsidDel="00000000" w:rsidR="00000000" w:rsidRPr="00000000">
        <w:rPr>
          <w:rtl w:val="0"/>
        </w:rPr>
        <w:t xml:space="preserve">The test shall confirm safety-critical actions require human authorization before execution, AI cannot execute safety-critical actions autonomously unless explicitly designed, approved, and documented for autonomous operation, human override capability is always available and functional, and authority boundaries are documented and enforced through technical controls.</w:t>
      </w:r>
    </w:p>
    <w:p w:rsidR="00000000" w:rsidDel="00000000" w:rsidP="00000000" w:rsidRDefault="00000000" w:rsidRPr="00000000" w14:paraId="0000029E">
      <w:pPr>
        <w:rPr/>
      </w:pPr>
      <w:r w:rsidDel="00000000" w:rsidR="00000000" w:rsidRPr="00000000">
        <w:rPr>
          <w:b w:val="1"/>
          <w:bCs w:val="1"/>
          <w:rtl w:val="0"/>
        </w:rPr>
        <w:t xml:space="preserve">Success Criteria: </w:t>
      </w:r>
      <w:r w:rsidDel="00000000" w:rsidR="00000000" w:rsidRPr="00000000">
        <w:rPr>
          <w:rtl w:val="0"/>
        </w:rPr>
        <w:t xml:space="preserve">The verification shall be considered successful when the test shows that safety-critical actions require human authorization, autonomous execution is limited to explicitly approved cases, human override is always available, and authority boundaries are documented and enforced.</w:t>
      </w:r>
    </w:p>
    <w:p w:rsidR="00000000" w:rsidDel="00000000" w:rsidP="00000000" w:rsidRDefault="00000000" w:rsidRPr="00000000" w14:paraId="0000029F">
      <w:pPr>
        <w:pStyle w:val="Heading3"/>
        <w:rPr/>
      </w:pPr>
      <w:r w:rsidDel="00000000" w:rsidR="00000000" w:rsidRPr="00000000">
        <w:rPr>
          <w:rtl w:val="0"/>
        </w:rPr>
        <w:t xml:space="preserve">2.9.2 Operational Situational Awareness</w:t>
      </w:r>
    </w:p>
    <w:p w:rsidR="00000000" w:rsidDel="00000000" w:rsidP="00000000" w:rsidRDefault="00000000" w:rsidRPr="00000000" w14:paraId="000002A0">
      <w:pPr>
        <w:spacing w:before="240" w:lineRule="auto"/>
        <w:rPr/>
      </w:pPr>
      <w:r w:rsidDel="00000000" w:rsidR="00000000" w:rsidRPr="00000000">
        <w:rPr>
          <w:b w:val="1"/>
          <w:bCs w:val="1"/>
          <w:rtl w:val="0"/>
        </w:rPr>
        <w:t xml:space="preserve">[R.AI-9.2] OPERATIONAL SITUATIONAL AWARENESS</w:t>
      </w: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The AI system shall support operator situational awareness of AI state and behavior.</w:t>
      </w:r>
    </w:p>
    <w:p w:rsidR="00000000" w:rsidDel="00000000" w:rsidP="00000000" w:rsidRDefault="00000000" w:rsidRPr="00000000" w14:paraId="000002A2">
      <w:pPr>
        <w:rPr/>
      </w:pPr>
      <w:r w:rsidDel="00000000" w:rsidR="00000000" w:rsidRPr="00000000">
        <w:rPr>
          <w:b w:val="1"/>
          <w:bCs w:val="1"/>
          <w:i w:val="1"/>
          <w:iCs w:val="1"/>
          <w:rtl w:val="0"/>
        </w:rPr>
        <w:t xml:space="preserve">Rationale: </w:t>
      </w:r>
      <w:r w:rsidDel="00000000" w:rsidR="00000000" w:rsidRPr="00000000">
        <w:rPr>
          <w:i w:val="1"/>
          <w:iCs w:val="1"/>
          <w:rtl w:val="0"/>
        </w:rPr>
        <w:t xml:space="preserve">Operators cannot effectively supervise AI systems they do not understand. Situational awareness requires visibility into what the AI is doing, what it is recommending, and why. Changes in AI state (e.g., mode transitions, confidence drops, detected anomalies) must be communicated to operators to prevent surprise and enable proactive response.</w:t>
      </w:r>
      <w:r w:rsidDel="00000000" w:rsidR="00000000" w:rsidRPr="00000000">
        <w:rPr>
          <w:rtl w:val="0"/>
        </w:rPr>
      </w:r>
    </w:p>
    <w:p w:rsidR="00000000" w:rsidDel="00000000" w:rsidP="00000000" w:rsidRDefault="00000000" w:rsidRPr="00000000" w14:paraId="000002A3">
      <w:pPr>
        <w:spacing w:before="240" w:lineRule="auto"/>
        <w:rPr/>
      </w:pPr>
      <w:r w:rsidDel="00000000" w:rsidR="00000000" w:rsidRPr="00000000">
        <w:rPr>
          <w:b w:val="1"/>
          <w:bCs w:val="1"/>
          <w:rtl w:val="0"/>
        </w:rPr>
        <w:t xml:space="preserve">[V.AI-9.2] OPERATIONAL SITUATIONAL AWARENESS</w:t>
      </w: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The AI system shall verify operator situational awareness support by test.</w:t>
      </w:r>
    </w:p>
    <w:p w:rsidR="00000000" w:rsidDel="00000000" w:rsidP="00000000" w:rsidRDefault="00000000" w:rsidRPr="00000000" w14:paraId="000002A5">
      <w:pPr>
        <w:rPr/>
      </w:pPr>
      <w:r w:rsidDel="00000000" w:rsidR="00000000" w:rsidRPr="00000000">
        <w:rPr>
          <w:rtl w:val="0"/>
        </w:rPr>
        <w:t xml:space="preserve">The test shall confirm AI operational state is visible to operators through appropriate displays, AI actions and recommendations are communicated clearly within operational timing constraints, changes in AI state or confidence are annunciated (e.g., state change notification &lt;=500ms, confidence drop &gt;15% triggers alert), and operators can determine what the AI is doing and why through available displays and explanations.</w:t>
      </w:r>
    </w:p>
    <w:p w:rsidR="00000000" w:rsidDel="00000000" w:rsidP="00000000" w:rsidRDefault="00000000" w:rsidRPr="00000000" w14:paraId="000002A6">
      <w:pPr>
        <w:rPr/>
      </w:pPr>
      <w:r w:rsidDel="00000000" w:rsidR="00000000" w:rsidRPr="00000000">
        <w:rPr>
          <w:b w:val="1"/>
          <w:bCs w:val="1"/>
          <w:rtl w:val="0"/>
        </w:rPr>
        <w:t xml:space="preserve">Success Criteria: </w:t>
      </w:r>
      <w:r w:rsidDel="00000000" w:rsidR="00000000" w:rsidRPr="00000000">
        <w:rPr>
          <w:rtl w:val="0"/>
        </w:rPr>
        <w:t xml:space="preserve">The verification shall be considered successful when the test shows that AI state is visible to operators, actions and recommendations are clearly communicated, state changes are annunciated within timing requirements, and operators can determine AI status and reasoning.</w:t>
      </w:r>
    </w:p>
    <w:p w:rsidR="00000000" w:rsidDel="00000000" w:rsidP="00000000" w:rsidRDefault="00000000" w:rsidRPr="00000000" w14:paraId="000002A7">
      <w:pPr>
        <w:pStyle w:val="Heading3"/>
        <w:rPr/>
      </w:pPr>
      <w:r w:rsidDel="00000000" w:rsidR="00000000" w:rsidRPr="00000000">
        <w:rPr>
          <w:rtl w:val="0"/>
        </w:rPr>
        <w:t xml:space="preserve">2.9.3 Trust Calibration</w:t>
      </w:r>
    </w:p>
    <w:p w:rsidR="00000000" w:rsidDel="00000000" w:rsidP="00000000" w:rsidRDefault="00000000" w:rsidRPr="00000000" w14:paraId="000002A8">
      <w:pPr>
        <w:spacing w:before="240" w:lineRule="auto"/>
        <w:rPr/>
      </w:pPr>
      <w:r w:rsidDel="00000000" w:rsidR="00000000" w:rsidRPr="00000000">
        <w:rPr>
          <w:b w:val="1"/>
          <w:bCs w:val="1"/>
          <w:rtl w:val="0"/>
        </w:rPr>
        <w:t xml:space="preserve">[R.AI-9.3] TRUST CALIBRATION</w:t>
      </w: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The AI system shall support appropriate trust calibration between operators and AI.</w:t>
      </w:r>
    </w:p>
    <w:p w:rsidR="00000000" w:rsidDel="00000000" w:rsidP="00000000" w:rsidRDefault="00000000" w:rsidRPr="00000000" w14:paraId="000002AA">
      <w:pPr>
        <w:rPr/>
      </w:pPr>
      <w:r w:rsidDel="00000000" w:rsidR="00000000" w:rsidRPr="00000000">
        <w:rPr>
          <w:b w:val="1"/>
          <w:bCs w:val="1"/>
          <w:i w:val="1"/>
          <w:iCs w:val="1"/>
          <w:rtl w:val="0"/>
        </w:rPr>
        <w:t xml:space="preserve">Rationale: </w:t>
      </w:r>
      <w:r w:rsidDel="00000000" w:rsidR="00000000" w:rsidRPr="00000000">
        <w:rPr>
          <w:i w:val="1"/>
          <w:iCs w:val="1"/>
          <w:rtl w:val="0"/>
        </w:rPr>
        <w:t xml:space="preserve">Miscalibrated trust either over-trust or under-trust degrades human-AI team performance. Over-trust leads to automation complacency where operators fail to catch AI errors; under-trust leads to operators ignoring valid AI recommendations. Trust calibration requires that operators understand AI reliability and limitations, that training addresses appropriate trust levels, and that system design promotes calibrated trust through transparency and appropriate confidence communication.</w:t>
      </w:r>
      <w:r w:rsidDel="00000000" w:rsidR="00000000" w:rsidRPr="00000000">
        <w:rPr>
          <w:rtl w:val="0"/>
        </w:rPr>
      </w:r>
    </w:p>
    <w:p w:rsidR="00000000" w:rsidDel="00000000" w:rsidP="00000000" w:rsidRDefault="00000000" w:rsidRPr="00000000" w14:paraId="000002AB">
      <w:pPr>
        <w:spacing w:before="240" w:lineRule="auto"/>
        <w:rPr/>
      </w:pPr>
      <w:r w:rsidDel="00000000" w:rsidR="00000000" w:rsidRPr="00000000">
        <w:rPr>
          <w:b w:val="1"/>
          <w:bCs w:val="1"/>
          <w:rtl w:val="0"/>
        </w:rPr>
        <w:t xml:space="preserve">[V.AI-9.3] TRUST CALIBRATION</w:t>
      </w: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The AI system shall verify trust calibration support by analysis and test.</w:t>
      </w:r>
    </w:p>
    <w:p w:rsidR="00000000" w:rsidDel="00000000" w:rsidP="00000000" w:rsidRDefault="00000000" w:rsidRPr="00000000" w14:paraId="000002AD">
      <w:pPr>
        <w:rPr/>
      </w:pPr>
      <w:r w:rsidDel="00000000" w:rsidR="00000000" w:rsidRPr="00000000">
        <w:rPr>
          <w:rtl w:val="0"/>
        </w:rPr>
        <w:t xml:space="preserve">The analysis shall confirm AI reliability and limitations are documented and communicated to operators, and training materials address appropriate AI trust levels including scenarios where AI should and should not be trusted.</w:t>
      </w:r>
    </w:p>
    <w:p w:rsidR="00000000" w:rsidDel="00000000" w:rsidP="00000000" w:rsidRDefault="00000000" w:rsidRPr="00000000" w14:paraId="000002AE">
      <w:pPr>
        <w:rPr/>
      </w:pPr>
      <w:r w:rsidDel="00000000" w:rsidR="00000000" w:rsidRPr="00000000">
        <w:rPr>
          <w:rtl w:val="0"/>
        </w:rPr>
        <w:t xml:space="preserve">The test shall confirm system design discourages both over-trust (e.g., through uncertainty indication, limitation warnings) and under-trust (e.g., through reliability demonstration, confidence calibration), and trust calibration is assessed through human factors evaluation with representative operators.</w:t>
      </w:r>
    </w:p>
    <w:p w:rsidR="00000000" w:rsidDel="00000000" w:rsidP="00000000" w:rsidRDefault="00000000" w:rsidRPr="00000000" w14:paraId="000002AF">
      <w:pPr>
        <w:rPr/>
      </w:pPr>
      <w:r w:rsidDel="00000000" w:rsidR="00000000" w:rsidRPr="00000000">
        <w:rPr>
          <w:b w:val="1"/>
          <w:bCs w:val="1"/>
          <w:rtl w:val="0"/>
        </w:rPr>
        <w:t xml:space="preserve">Success Criteria: </w:t>
      </w:r>
      <w:r w:rsidDel="00000000" w:rsidR="00000000" w:rsidRPr="00000000">
        <w:rPr>
          <w:rtl w:val="0"/>
        </w:rPr>
        <w:t xml:space="preserve">The verification shall be considered successful when the analysis and test show that AI reliability and limitations are communicated, training addresses trust calibration, system design discourages miscalibrated trust, and human factors evaluation confirms appropriate trust calibration.</w:t>
      </w:r>
    </w:p>
    <w:p w:rsidR="00000000" w:rsidDel="00000000" w:rsidP="00000000" w:rsidRDefault="00000000" w:rsidRPr="00000000" w14:paraId="000002B0">
      <w:pPr>
        <w:pStyle w:val="Heading3"/>
        <w:rPr/>
      </w:pPr>
      <w:r w:rsidDel="00000000" w:rsidR="00000000" w:rsidRPr="00000000">
        <w:rPr>
          <w:rtl w:val="0"/>
        </w:rPr>
        <w:t xml:space="preserve">2.9.4 Graceful Degradation</w:t>
      </w:r>
    </w:p>
    <w:p w:rsidR="00000000" w:rsidDel="00000000" w:rsidP="00000000" w:rsidRDefault="00000000" w:rsidRPr="00000000" w14:paraId="000002B1">
      <w:pPr>
        <w:spacing w:before="240" w:lineRule="auto"/>
        <w:rPr/>
      </w:pPr>
      <w:r w:rsidDel="00000000" w:rsidR="00000000" w:rsidRPr="00000000">
        <w:rPr>
          <w:b w:val="1"/>
          <w:bCs w:val="1"/>
          <w:rtl w:val="0"/>
        </w:rPr>
        <w:t xml:space="preserve">[R.AI-9.4] GRACEFUL DEGRADATION</w:t>
      </w: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The AI system shall degrade gracefully when AI capabilities are reduced or unavailable.</w:t>
      </w:r>
    </w:p>
    <w:p w:rsidR="00000000" w:rsidDel="00000000" w:rsidP="00000000" w:rsidRDefault="00000000" w:rsidRPr="00000000" w14:paraId="000002B3">
      <w:pPr>
        <w:rPr/>
      </w:pPr>
      <w:r w:rsidDel="00000000" w:rsidR="00000000" w:rsidRPr="00000000">
        <w:rPr>
          <w:b w:val="1"/>
          <w:bCs w:val="1"/>
          <w:i w:val="1"/>
          <w:iCs w:val="1"/>
          <w:rtl w:val="0"/>
        </w:rPr>
        <w:t xml:space="preserve">Rationale: </w:t>
      </w:r>
      <w:r w:rsidDel="00000000" w:rsidR="00000000" w:rsidRPr="00000000">
        <w:rPr>
          <w:i w:val="1"/>
          <w:iCs w:val="1"/>
          <w:rtl w:val="0"/>
        </w:rPr>
        <w:t xml:space="preserve">AI systems may experience capability reduction due to sensor failures, computational resource constraints, detected anomalies, or explicit mode transitions. When AI capabilities are degraded, operators must be notified and manual or backup procedures must be available to continue operations. Abrupt AI failure without graceful degradation could leave operators without situational awareness or control capability.</w:t>
      </w:r>
      <w:r w:rsidDel="00000000" w:rsidR="00000000" w:rsidRPr="00000000">
        <w:rPr>
          <w:rtl w:val="0"/>
        </w:rPr>
      </w:r>
    </w:p>
    <w:p w:rsidR="00000000" w:rsidDel="00000000" w:rsidP="00000000" w:rsidRDefault="00000000" w:rsidRPr="00000000" w14:paraId="000002B4">
      <w:pPr>
        <w:spacing w:before="240" w:lineRule="auto"/>
        <w:rPr/>
      </w:pPr>
      <w:r w:rsidDel="00000000" w:rsidR="00000000" w:rsidRPr="00000000">
        <w:rPr>
          <w:b w:val="1"/>
          <w:bCs w:val="1"/>
          <w:rtl w:val="0"/>
        </w:rPr>
        <w:t xml:space="preserve">[V.AI-9.4] GRACEFUL DEGRADATION</w:t>
      </w: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The AI system shall verify graceful degradation by test.</w:t>
      </w:r>
    </w:p>
    <w:p w:rsidR="00000000" w:rsidDel="00000000" w:rsidP="00000000" w:rsidRDefault="00000000" w:rsidRPr="00000000" w14:paraId="000002B6">
      <w:pPr>
        <w:rPr/>
      </w:pPr>
      <w:r w:rsidDel="00000000" w:rsidR="00000000" w:rsidRPr="00000000">
        <w:rPr>
          <w:rtl w:val="0"/>
        </w:rPr>
        <w:t xml:space="preserve">The test shall confirm degraded AI modes are defined and documented for each AI function, operators are notified of AI capability reduction through appropriate annunciation, manual or backup procedures are available and documented for operation without full AI capability, and transition to degraded modes is tested and acceptable (e.g., &lt;=2 operator actions, &lt;=5 seconds to transition to manual mode).</w:t>
      </w:r>
    </w:p>
    <w:p w:rsidR="00000000" w:rsidDel="00000000" w:rsidP="00000000" w:rsidRDefault="00000000" w:rsidRPr="00000000" w14:paraId="000002B7">
      <w:pPr>
        <w:rPr/>
      </w:pPr>
      <w:r w:rsidDel="00000000" w:rsidR="00000000" w:rsidRPr="00000000">
        <w:rPr>
          <w:b w:val="1"/>
          <w:bCs w:val="1"/>
          <w:rtl w:val="0"/>
        </w:rPr>
        <w:t xml:space="preserve">Success Criteria: </w:t>
      </w:r>
      <w:r w:rsidDel="00000000" w:rsidR="00000000" w:rsidRPr="00000000">
        <w:rPr>
          <w:rtl w:val="0"/>
        </w:rPr>
        <w:t xml:space="preserve">The verification shall be considered successful when the test shows that degraded modes are defined, operators are notified of capability reduction, manual/backup procedures are available, and mode transitions are tested and acceptable.</w:t>
      </w:r>
    </w:p>
    <w:p w:rsidR="00000000" w:rsidDel="00000000" w:rsidP="00000000" w:rsidRDefault="00000000" w:rsidRPr="00000000" w14:paraId="000002B8">
      <w:pPr>
        <w:pStyle w:val="Heading3"/>
        <w:rPr/>
      </w:pPr>
      <w:r w:rsidDel="00000000" w:rsidR="00000000" w:rsidRPr="00000000">
        <w:rPr>
          <w:rtl w:val="0"/>
        </w:rPr>
        <w:t xml:space="preserve">2.9.5 Human-AI Interaction Logging</w:t>
      </w:r>
    </w:p>
    <w:p w:rsidR="00000000" w:rsidDel="00000000" w:rsidP="00000000" w:rsidRDefault="00000000" w:rsidRPr="00000000" w14:paraId="000002B9">
      <w:pPr>
        <w:spacing w:before="240" w:lineRule="auto"/>
        <w:rPr/>
      </w:pPr>
      <w:r w:rsidDel="00000000" w:rsidR="00000000" w:rsidRPr="00000000">
        <w:rPr>
          <w:b w:val="1"/>
          <w:bCs w:val="1"/>
          <w:rtl w:val="0"/>
        </w:rPr>
        <w:t xml:space="preserve">[R.AI-9.5] HUMAN-AI INTERACTION LOGGING</w:t>
      </w: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The AI system shall log human-AI interactions for post-mission analysis.</w:t>
      </w:r>
    </w:p>
    <w:p w:rsidR="00000000" w:rsidDel="00000000" w:rsidP="00000000" w:rsidRDefault="00000000" w:rsidRPr="00000000" w14:paraId="000002BB">
      <w:pPr>
        <w:rPr/>
      </w:pPr>
      <w:r w:rsidDel="00000000" w:rsidR="00000000" w:rsidRPr="00000000">
        <w:rPr>
          <w:b w:val="1"/>
          <w:bCs w:val="1"/>
          <w:i w:val="1"/>
          <w:iCs w:val="1"/>
          <w:rtl w:val="0"/>
        </w:rPr>
        <w:t xml:space="preserve">Rationale: </w:t>
      </w:r>
      <w:r w:rsidDel="00000000" w:rsidR="00000000" w:rsidRPr="00000000">
        <w:rPr>
          <w:i w:val="1"/>
          <w:iCs w:val="1"/>
          <w:rtl w:val="0"/>
        </w:rPr>
        <w:t xml:space="preserve">Comprehensive logging of human-AI interactions supports post-mission analysis to identify human factors issues, assess trust calibration, evaluate override patterns, and improve future AI systems. Logs should capture what the AI recommended, what the human decided, and the rationale for any overrides. This data is essential for continuous improvement of human-AI teaming effectiveness.</w:t>
      </w:r>
      <w:r w:rsidDel="00000000" w:rsidR="00000000" w:rsidRPr="00000000">
        <w:rPr>
          <w:rtl w:val="0"/>
        </w:rPr>
      </w:r>
    </w:p>
    <w:p w:rsidR="00000000" w:rsidDel="00000000" w:rsidP="00000000" w:rsidRDefault="00000000" w:rsidRPr="00000000" w14:paraId="000002BC">
      <w:pPr>
        <w:spacing w:before="240" w:lineRule="auto"/>
        <w:rPr/>
      </w:pPr>
      <w:r w:rsidDel="00000000" w:rsidR="00000000" w:rsidRPr="00000000">
        <w:rPr>
          <w:b w:val="1"/>
          <w:bCs w:val="1"/>
          <w:rtl w:val="0"/>
        </w:rPr>
        <w:t xml:space="preserve">[V.AI-9.5] HUMAN-AI INTERACTION LOGGING</w:t>
      </w: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The AI system shall verify human-AI interaction logging by inspection.</w:t>
      </w:r>
    </w:p>
    <w:p w:rsidR="00000000" w:rsidDel="00000000" w:rsidP="00000000" w:rsidRDefault="00000000" w:rsidRPr="00000000" w14:paraId="000002BE">
      <w:pPr>
        <w:rPr/>
      </w:pPr>
      <w:r w:rsidDel="00000000" w:rsidR="00000000" w:rsidRPr="00000000">
        <w:rPr>
          <w:rtl w:val="0"/>
        </w:rPr>
        <w:t xml:space="preserve">The inspection shall confirm human-AI interactions are logged with timestamps, logs capture AI recommendations and human decisions, logs capture overrides with rationale, and logs support post-mission human factors analysis including trust calibration assessment and override pattern analysis.</w:t>
      </w:r>
    </w:p>
    <w:p w:rsidR="00000000" w:rsidDel="00000000" w:rsidP="00000000" w:rsidRDefault="00000000" w:rsidRPr="00000000" w14:paraId="000002BF">
      <w:pPr>
        <w:rPr/>
      </w:pPr>
      <w:r w:rsidDel="00000000" w:rsidR="00000000" w:rsidRPr="00000000">
        <w:rPr>
          <w:b w:val="1"/>
          <w:bCs w:val="1"/>
          <w:rtl w:val="0"/>
        </w:rPr>
        <w:t xml:space="preserve">Success Criteria: </w:t>
      </w:r>
      <w:r w:rsidDel="00000000" w:rsidR="00000000" w:rsidRPr="00000000">
        <w:rPr>
          <w:rtl w:val="0"/>
        </w:rPr>
        <w:t xml:space="preserve">The verification shall be considered successful when the inspection shows that interactions are logged with timestamps, logs capture recommendations, decisions, and override rationale, and logs support post-mission human factors analysis.</w:t>
      </w:r>
    </w:p>
    <w:p w:rsidR="00000000" w:rsidDel="00000000" w:rsidP="00000000" w:rsidRDefault="00000000" w:rsidRPr="00000000" w14:paraId="000002C0">
      <w:pPr>
        <w:pStyle w:val="Heading2"/>
        <w:rPr/>
      </w:pPr>
      <w:r w:rsidDel="00000000" w:rsidR="00000000" w:rsidRPr="00000000">
        <w:rPr>
          <w:rtl w:val="0"/>
        </w:rPr>
        <w:t xml:space="preserve">2.10 AI-10: THRESHOLD CATEGORIES</w:t>
      </w:r>
    </w:p>
    <w:p w:rsidR="00000000" w:rsidDel="00000000" w:rsidP="00000000" w:rsidRDefault="00000000" w:rsidRPr="00000000" w14:paraId="000002C1">
      <w:pPr>
        <w:rPr/>
      </w:pPr>
      <w:r w:rsidDel="00000000" w:rsidR="00000000" w:rsidRPr="00000000">
        <w:rPr>
          <w:rtl w:val="0"/>
        </w:rPr>
        <w:t xml:space="preserve">The following threshold categories shall be documented for all AI systems regardless of classification:</w:t>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Performance degradation threshold: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Minimum acceptable accuracy, precision, recall, or domain-appropriate metric below which system response is required</w:t>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Confidence threshold: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Minimum output confidence level for autonomous action versus human review escalation</w:t>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drift threshold: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Maximum deviation from training data distribution (using KL divergence, PSI, or equivalent metric) before revalidation is triggered</w:t>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OOD detection threshold: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Boundary conditions that classify inputs as out-of-distribution requiring fallback behavior</w:t>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Human escalation threshold: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Conditions under which AI outputs require mandatory human review before action</w:t>
      </w:r>
    </w:p>
    <w:p w:rsidR="00000000" w:rsidDel="00000000" w:rsidP="00000000" w:rsidRDefault="00000000" w:rsidRPr="00000000" w14:paraId="000002C7">
      <w:pPr>
        <w:rPr/>
      </w:pPr>
      <w:r w:rsidDel="00000000" w:rsidR="00000000" w:rsidRPr="00000000">
        <w:rPr>
          <w:b w:val="1"/>
          <w:bCs w:val="1"/>
          <w:i w:val="1"/>
          <w:iCs w:val="1"/>
          <w:rtl w:val="0"/>
        </w:rPr>
        <w:t xml:space="preserve">Rationale: </w:t>
      </w:r>
      <w:r w:rsidDel="00000000" w:rsidR="00000000" w:rsidRPr="00000000">
        <w:rPr>
          <w:i w:val="1"/>
          <w:iCs w:val="1"/>
          <w:rtl w:val="0"/>
        </w:rPr>
        <w:t xml:space="preserve">While threshold values are project-defined, these categories are necessary for adequate performance. Additional threshold categories may be needed based on specific AI function characteristics and mission context.</w:t>
      </w:r>
      <w:r w:rsidDel="00000000" w:rsidR="00000000" w:rsidRPr="00000000">
        <w:rPr>
          <w:rtl w:val="0"/>
        </w:rPr>
      </w:r>
    </w:p>
    <w:p w:rsidR="00000000" w:rsidDel="00000000" w:rsidP="00000000" w:rsidRDefault="00000000" w:rsidRPr="00000000" w14:paraId="000002C8">
      <w:pPr>
        <w:pStyle w:val="Heading1"/>
        <w:rPr/>
      </w:pPr>
      <w:r w:rsidDel="00000000" w:rsidR="00000000" w:rsidRPr="00000000">
        <w:rPr>
          <w:rtl w:val="0"/>
        </w:rPr>
        <w:t xml:space="preserve">Section 3: Verification</w:t>
      </w:r>
    </w:p>
    <w:p w:rsidR="00000000" w:rsidDel="00000000" w:rsidP="00000000" w:rsidRDefault="00000000" w:rsidRPr="00000000" w14:paraId="000002C9">
      <w:pPr>
        <w:pStyle w:val="Heading2"/>
        <w:rPr/>
      </w:pPr>
      <w:r w:rsidDel="00000000" w:rsidR="00000000" w:rsidRPr="00000000">
        <w:rPr>
          <w:rtl w:val="0"/>
        </w:rPr>
        <w:t xml:space="preserve">3.1 VERIFICATION METHODS</w:t>
      </w:r>
    </w:p>
    <w:p w:rsidR="00000000" w:rsidDel="00000000" w:rsidP="00000000" w:rsidRDefault="00000000" w:rsidRPr="00000000" w14:paraId="000002CA">
      <w:pPr>
        <w:rPr/>
      </w:pPr>
      <w:r w:rsidDel="00000000" w:rsidR="00000000" w:rsidRPr="00000000">
        <w:rPr>
          <w:rtl w:val="0"/>
        </w:rPr>
        <w:t xml:space="preserve">Verification of AI-specific requirements uses standard methods defined in IEEE 1012, with tailoring for AI/ML system characteristics.</w:t>
      </w:r>
    </w:p>
    <w:tbl>
      <w:tblPr>
        <w:tblStyle w:val="Table1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2"/>
        <w:gridCol w:w="3192"/>
        <w:gridCol w:w="3192"/>
        <w:tblGridChange w:id="0">
          <w:tblGrid>
            <w:gridCol w:w="3192"/>
            <w:gridCol w:w="3192"/>
            <w:gridCol w:w="3192"/>
          </w:tblGrid>
        </w:tblGridChange>
      </w:tblGrid>
      <w:tr>
        <w:trPr>
          <w:cantSplit w:val="0"/>
          <w:tblHeader w:val="0"/>
        </w:trPr>
        <w:tc>
          <w:tcPr>
            <w:shd w:fill="c6d9f1" w:val="clear"/>
          </w:tcPr>
          <w:p w:rsidR="00000000" w:rsidDel="00000000" w:rsidP="00000000" w:rsidRDefault="00000000" w:rsidRPr="00000000" w14:paraId="000002CB">
            <w:pPr>
              <w:rPr/>
            </w:pPr>
            <w:r w:rsidDel="00000000" w:rsidR="00000000" w:rsidRPr="00000000">
              <w:rPr>
                <w:b w:val="1"/>
                <w:bCs w:val="1"/>
                <w:rtl w:val="0"/>
              </w:rPr>
              <w:t xml:space="preserve">Method</w:t>
            </w:r>
            <w:r w:rsidDel="00000000" w:rsidR="00000000" w:rsidRPr="00000000">
              <w:rPr>
                <w:rtl w:val="0"/>
              </w:rPr>
            </w:r>
          </w:p>
        </w:tc>
        <w:tc>
          <w:tcPr>
            <w:shd w:fill="c6d9f1" w:val="clear"/>
          </w:tcPr>
          <w:p w:rsidR="00000000" w:rsidDel="00000000" w:rsidP="00000000" w:rsidRDefault="00000000" w:rsidRPr="00000000" w14:paraId="000002CC">
            <w:pPr>
              <w:rPr/>
            </w:pPr>
            <w:r w:rsidDel="00000000" w:rsidR="00000000" w:rsidRPr="00000000">
              <w:rPr>
                <w:b w:val="1"/>
                <w:bCs w:val="1"/>
                <w:rtl w:val="0"/>
              </w:rPr>
              <w:t xml:space="preserve">Definition</w:t>
            </w:r>
            <w:r w:rsidDel="00000000" w:rsidR="00000000" w:rsidRPr="00000000">
              <w:rPr>
                <w:rtl w:val="0"/>
              </w:rPr>
            </w:r>
          </w:p>
        </w:tc>
        <w:tc>
          <w:tcPr>
            <w:shd w:fill="c6d9f1" w:val="clear"/>
          </w:tcPr>
          <w:p w:rsidR="00000000" w:rsidDel="00000000" w:rsidP="00000000" w:rsidRDefault="00000000" w:rsidRPr="00000000" w14:paraId="000002CD">
            <w:pPr>
              <w:rPr/>
            </w:pPr>
            <w:r w:rsidDel="00000000" w:rsidR="00000000" w:rsidRPr="00000000">
              <w:rPr>
                <w:b w:val="1"/>
                <w:bCs w:val="1"/>
                <w:rtl w:val="0"/>
              </w:rPr>
              <w:t xml:space="preserve">AI Application</w:t>
            </w:r>
            <w:r w:rsidDel="00000000" w:rsidR="00000000" w:rsidRPr="00000000">
              <w:rPr>
                <w:rtl w:val="0"/>
              </w:rPr>
            </w:r>
          </w:p>
        </w:tc>
      </w:tr>
      <w:tr>
        <w:trPr>
          <w:cantSplit w:val="0"/>
          <w:tblHeader w:val="0"/>
        </w:trPr>
        <w:tc>
          <w:tcPr/>
          <w:p w:rsidR="00000000" w:rsidDel="00000000" w:rsidP="00000000" w:rsidRDefault="00000000" w:rsidRPr="00000000" w14:paraId="000002CE">
            <w:pPr>
              <w:rPr/>
            </w:pPr>
            <w:r w:rsidDel="00000000" w:rsidR="00000000" w:rsidRPr="00000000">
              <w:rPr>
                <w:rtl w:val="0"/>
              </w:rPr>
              <w:t xml:space="preserve">Inspection</w:t>
            </w:r>
          </w:p>
        </w:tc>
        <w:tc>
          <w:tcPr/>
          <w:p w:rsidR="00000000" w:rsidDel="00000000" w:rsidP="00000000" w:rsidRDefault="00000000" w:rsidRPr="00000000" w14:paraId="000002CF">
            <w:pPr>
              <w:rPr/>
            </w:pPr>
            <w:r w:rsidDel="00000000" w:rsidR="00000000" w:rsidRPr="00000000">
              <w:rPr>
                <w:rtl w:val="0"/>
              </w:rPr>
              <w:t xml:space="preserve">Examination of documentation, artifacts, or code</w:t>
            </w:r>
          </w:p>
        </w:tc>
        <w:tc>
          <w:tcPr/>
          <w:p w:rsidR="00000000" w:rsidDel="00000000" w:rsidP="00000000" w:rsidRDefault="00000000" w:rsidRPr="00000000" w14:paraId="000002D0">
            <w:pPr>
              <w:rPr/>
            </w:pPr>
            <w:r w:rsidDel="00000000" w:rsidR="00000000" w:rsidRPr="00000000">
              <w:rPr>
                <w:rtl w:val="0"/>
              </w:rPr>
              <w:t xml:space="preserve">Dataset documentation, provenance records, log schemas</w:t>
            </w:r>
          </w:p>
        </w:tc>
      </w:tr>
      <w:tr>
        <w:trPr>
          <w:cantSplit w:val="0"/>
          <w:tblHeader w:val="0"/>
        </w:trPr>
        <w:tc>
          <w:tcPr>
            <w:shd w:fill="f2f2f2" w:val="clear"/>
          </w:tcPr>
          <w:p w:rsidR="00000000" w:rsidDel="00000000" w:rsidP="00000000" w:rsidRDefault="00000000" w:rsidRPr="00000000" w14:paraId="000002D1">
            <w:pPr>
              <w:rPr/>
            </w:pPr>
            <w:r w:rsidDel="00000000" w:rsidR="00000000" w:rsidRPr="00000000">
              <w:rPr>
                <w:rtl w:val="0"/>
              </w:rPr>
              <w:t xml:space="preserve">Analysis</w:t>
            </w:r>
          </w:p>
        </w:tc>
        <w:tc>
          <w:tcPr>
            <w:shd w:fill="f2f2f2" w:val="clear"/>
          </w:tcPr>
          <w:p w:rsidR="00000000" w:rsidDel="00000000" w:rsidP="00000000" w:rsidRDefault="00000000" w:rsidRPr="00000000" w14:paraId="000002D2">
            <w:pPr>
              <w:rPr/>
            </w:pPr>
            <w:r w:rsidDel="00000000" w:rsidR="00000000" w:rsidRPr="00000000">
              <w:rPr>
                <w:rtl w:val="0"/>
              </w:rPr>
              <w:t xml:space="preserve">Evaluation using mathematical or analytical techniques</w:t>
            </w:r>
          </w:p>
        </w:tc>
        <w:tc>
          <w:tcPr>
            <w:shd w:fill="f2f2f2" w:val="clear"/>
          </w:tcPr>
          <w:p w:rsidR="00000000" w:rsidDel="00000000" w:rsidP="00000000" w:rsidRDefault="00000000" w:rsidRPr="00000000" w14:paraId="000002D3">
            <w:pPr>
              <w:rPr/>
            </w:pPr>
            <w:r w:rsidDel="00000000" w:rsidR="00000000" w:rsidRPr="00000000">
              <w:rPr>
                <w:rtl w:val="0"/>
              </w:rPr>
              <w:t xml:space="preserve">Bias risk assessment, coverage analysis, distribution characterization</w:t>
            </w:r>
          </w:p>
        </w:tc>
      </w:tr>
      <w:tr>
        <w:trPr>
          <w:cantSplit w:val="0"/>
          <w:tblHeader w:val="0"/>
        </w:trPr>
        <w:tc>
          <w:tcPr/>
          <w:p w:rsidR="00000000" w:rsidDel="00000000" w:rsidP="00000000" w:rsidRDefault="00000000" w:rsidRPr="00000000" w14:paraId="000002D4">
            <w:pPr>
              <w:rPr/>
            </w:pPr>
            <w:r w:rsidDel="00000000" w:rsidR="00000000" w:rsidRPr="00000000">
              <w:rPr>
                <w:rtl w:val="0"/>
              </w:rPr>
              <w:t xml:space="preserve">Demonstration</w:t>
            </w:r>
          </w:p>
        </w:tc>
        <w:tc>
          <w:tcPr/>
          <w:p w:rsidR="00000000" w:rsidDel="00000000" w:rsidP="00000000" w:rsidRDefault="00000000" w:rsidRPr="00000000" w14:paraId="000002D5">
            <w:pPr>
              <w:rPr/>
            </w:pPr>
            <w:r w:rsidDel="00000000" w:rsidR="00000000" w:rsidRPr="00000000">
              <w:rPr>
                <w:rtl w:val="0"/>
              </w:rPr>
              <w:t xml:space="preserve">Observation of system behavior under realistic conditions</w:t>
            </w:r>
          </w:p>
        </w:tc>
        <w:tc>
          <w:tcPr/>
          <w:p w:rsidR="00000000" w:rsidDel="00000000" w:rsidP="00000000" w:rsidRDefault="00000000" w:rsidRPr="00000000" w14:paraId="000002D6">
            <w:pPr>
              <w:rPr/>
            </w:pPr>
            <w:r w:rsidDel="00000000" w:rsidR="00000000" w:rsidRPr="00000000">
              <w:rPr>
                <w:rtl w:val="0"/>
              </w:rPr>
              <w:t xml:space="preserve">Operator comprehension assessment, human-AI interaction evaluation</w:t>
            </w:r>
          </w:p>
        </w:tc>
      </w:tr>
      <w:tr>
        <w:trPr>
          <w:cantSplit w:val="0"/>
          <w:tblHeader w:val="0"/>
        </w:trPr>
        <w:tc>
          <w:tcPr>
            <w:shd w:fill="f2f2f2" w:val="clear"/>
          </w:tcPr>
          <w:p w:rsidR="00000000" w:rsidDel="00000000" w:rsidP="00000000" w:rsidRDefault="00000000" w:rsidRPr="00000000" w14:paraId="000002D7">
            <w:pPr>
              <w:rPr/>
            </w:pPr>
            <w:r w:rsidDel="00000000" w:rsidR="00000000" w:rsidRPr="00000000">
              <w:rPr>
                <w:rtl w:val="0"/>
              </w:rPr>
              <w:t xml:space="preserve">Test</w:t>
            </w:r>
          </w:p>
        </w:tc>
        <w:tc>
          <w:tcPr>
            <w:shd w:fill="f2f2f2" w:val="clear"/>
          </w:tcPr>
          <w:p w:rsidR="00000000" w:rsidDel="00000000" w:rsidP="00000000" w:rsidRDefault="00000000" w:rsidRPr="00000000" w14:paraId="000002D8">
            <w:pPr>
              <w:rPr/>
            </w:pPr>
            <w:r w:rsidDel="00000000" w:rsidR="00000000" w:rsidRPr="00000000">
              <w:rPr>
                <w:rtl w:val="0"/>
              </w:rPr>
              <w:t xml:space="preserve">Execution under controlled conditions with pass/fail criteria</w:t>
            </w:r>
          </w:p>
        </w:tc>
        <w:tc>
          <w:tcPr>
            <w:shd w:fill="f2f2f2" w:val="clear"/>
          </w:tcPr>
          <w:p w:rsidR="00000000" w:rsidDel="00000000" w:rsidP="00000000" w:rsidRDefault="00000000" w:rsidRPr="00000000" w14:paraId="000002D9">
            <w:pPr>
              <w:rPr/>
            </w:pPr>
            <w:r w:rsidDel="00000000" w:rsidR="00000000" w:rsidRPr="00000000">
              <w:rPr>
                <w:rtl w:val="0"/>
              </w:rPr>
              <w:t xml:space="preserve">Drift detection, OOD detection, hallucination detection</w:t>
            </w:r>
          </w:p>
        </w:tc>
      </w:tr>
    </w:tbl>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pStyle w:val="Heading2"/>
        <w:rPr/>
      </w:pPr>
      <w:r w:rsidDel="00000000" w:rsidR="00000000" w:rsidRPr="00000000">
        <w:rPr>
          <w:rtl w:val="0"/>
        </w:rPr>
        <w:t xml:space="preserve">3.2 VERIFICATION MATRIX SUMMARY</w:t>
      </w:r>
    </w:p>
    <w:p w:rsidR="00000000" w:rsidDel="00000000" w:rsidP="00000000" w:rsidRDefault="00000000" w:rsidRPr="00000000" w14:paraId="000002DC">
      <w:pPr>
        <w:rPr/>
      </w:pPr>
      <w:r w:rsidDel="00000000" w:rsidR="00000000" w:rsidRPr="00000000">
        <w:rPr>
          <w:rtl w:val="0"/>
        </w:rPr>
        <w:t xml:space="preserve">The verification matrix traces each sub-requirement to its verification method and required evidence artifact.</w:t>
      </w:r>
    </w:p>
    <w:tbl>
      <w:tblPr>
        <w:tblStyle w:val="Table1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
        <w:gridCol w:w="3420"/>
        <w:gridCol w:w="2394"/>
        <w:gridCol w:w="2394"/>
        <w:tblGridChange w:id="0">
          <w:tblGrid>
            <w:gridCol w:w="1368"/>
            <w:gridCol w:w="3420"/>
            <w:gridCol w:w="2394"/>
            <w:gridCol w:w="2394"/>
          </w:tblGrid>
        </w:tblGridChange>
      </w:tblGrid>
      <w:tr>
        <w:trPr>
          <w:cantSplit w:val="0"/>
          <w:tblHeader w:val="0"/>
        </w:trPr>
        <w:tc>
          <w:tcPr>
            <w:shd w:fill="c6d9f1" w:val="clear"/>
          </w:tcPr>
          <w:p w:rsidR="00000000" w:rsidDel="00000000" w:rsidP="00000000" w:rsidRDefault="00000000" w:rsidRPr="00000000" w14:paraId="000002DD">
            <w:pPr>
              <w:rPr/>
            </w:pPr>
            <w:r w:rsidDel="00000000" w:rsidR="00000000" w:rsidRPr="00000000">
              <w:rPr>
                <w:rtl w:val="0"/>
              </w:rPr>
              <w:t xml:space="preserve">Req ID</w:t>
            </w:r>
          </w:p>
        </w:tc>
        <w:tc>
          <w:tcPr>
            <w:shd w:fill="c6d9f1" w:val="clear"/>
          </w:tcPr>
          <w:p w:rsidR="00000000" w:rsidDel="00000000" w:rsidP="00000000" w:rsidRDefault="00000000" w:rsidRPr="00000000" w14:paraId="000002DE">
            <w:pPr>
              <w:rPr/>
            </w:pPr>
            <w:r w:rsidDel="00000000" w:rsidR="00000000" w:rsidRPr="00000000">
              <w:rPr>
                <w:rtl w:val="0"/>
              </w:rPr>
              <w:t xml:space="preserve">Requirement Summary </w:t>
            </w:r>
          </w:p>
        </w:tc>
        <w:tc>
          <w:tcPr>
            <w:shd w:fill="c6d9f1" w:val="clear"/>
          </w:tcPr>
          <w:p w:rsidR="00000000" w:rsidDel="00000000" w:rsidP="00000000" w:rsidRDefault="00000000" w:rsidRPr="00000000" w14:paraId="000002DF">
            <w:pPr>
              <w:rPr/>
            </w:pPr>
            <w:r w:rsidDel="00000000" w:rsidR="00000000" w:rsidRPr="00000000">
              <w:rPr>
                <w:rtl w:val="0"/>
              </w:rPr>
              <w:t xml:space="preserve">Method </w:t>
            </w:r>
          </w:p>
        </w:tc>
        <w:tc>
          <w:tcPr>
            <w:shd w:fill="c6d9f1" w:val="clear"/>
          </w:tcPr>
          <w:p w:rsidR="00000000" w:rsidDel="00000000" w:rsidP="00000000" w:rsidRDefault="00000000" w:rsidRPr="00000000" w14:paraId="000002E0">
            <w:pPr>
              <w:rPr/>
            </w:pPr>
            <w:r w:rsidDel="00000000" w:rsidR="00000000" w:rsidRPr="00000000">
              <w:rPr>
                <w:rtl w:val="0"/>
              </w:rPr>
              <w:t xml:space="preserve">Evidence </w:t>
            </w:r>
          </w:p>
        </w:tc>
      </w:tr>
      <w:tr>
        <w:trPr>
          <w:cantSplit w:val="0"/>
          <w:tblHeader w:val="0"/>
        </w:trPr>
        <w:tc>
          <w:tcPr/>
          <w:p w:rsidR="00000000" w:rsidDel="00000000" w:rsidP="00000000" w:rsidRDefault="00000000" w:rsidRPr="00000000" w14:paraId="000002E1">
            <w:pPr>
              <w:rPr/>
            </w:pPr>
            <w:r w:rsidDel="00000000" w:rsidR="00000000" w:rsidRPr="00000000">
              <w:rPr>
                <w:rtl w:val="0"/>
              </w:rPr>
              <w:t xml:space="preserve">AI-1.1</w:t>
            </w:r>
          </w:p>
        </w:tc>
        <w:tc>
          <w:tcPr/>
          <w:p w:rsidR="00000000" w:rsidDel="00000000" w:rsidP="00000000" w:rsidRDefault="00000000" w:rsidRPr="00000000" w14:paraId="000002E2">
            <w:pPr>
              <w:rPr/>
            </w:pPr>
            <w:r w:rsidDel="00000000" w:rsidR="00000000" w:rsidRPr="00000000">
              <w:rPr>
                <w:rtl w:val="0"/>
              </w:rPr>
              <w:t xml:space="preserve">Base-free baseline metrics </w:t>
            </w:r>
          </w:p>
        </w:tc>
        <w:tc>
          <w:tcPr/>
          <w:p w:rsidR="00000000" w:rsidDel="00000000" w:rsidP="00000000" w:rsidRDefault="00000000" w:rsidRPr="00000000" w14:paraId="000002E3">
            <w:pPr>
              <w:rPr/>
            </w:pPr>
            <w:r w:rsidDel="00000000" w:rsidR="00000000" w:rsidRPr="00000000">
              <w:rPr>
                <w:rtl w:val="0"/>
              </w:rPr>
              <w:t xml:space="preserve">Analysis, Test</w:t>
            </w:r>
          </w:p>
        </w:tc>
        <w:tc>
          <w:tcPr/>
          <w:p w:rsidR="00000000" w:rsidDel="00000000" w:rsidP="00000000" w:rsidRDefault="00000000" w:rsidRPr="00000000" w14:paraId="000002E4">
            <w:pPr>
              <w:rPr/>
            </w:pPr>
            <w:r w:rsidDel="00000000" w:rsidR="00000000" w:rsidRPr="00000000">
              <w:rPr>
                <w:rtl w:val="0"/>
              </w:rPr>
              <w:t xml:space="preserve">Validation Report</w:t>
            </w:r>
          </w:p>
        </w:tc>
      </w:tr>
      <w:tr>
        <w:trPr>
          <w:cantSplit w:val="0"/>
          <w:tblHeader w:val="0"/>
        </w:trPr>
        <w:tc>
          <w:tcPr>
            <w:shd w:fill="f2f2f2" w:val="clear"/>
          </w:tcPr>
          <w:p w:rsidR="00000000" w:rsidDel="00000000" w:rsidP="00000000" w:rsidRDefault="00000000" w:rsidRPr="00000000" w14:paraId="000002E5">
            <w:pPr>
              <w:rPr/>
            </w:pPr>
            <w:r w:rsidDel="00000000" w:rsidR="00000000" w:rsidRPr="00000000">
              <w:rPr>
                <w:rtl w:val="0"/>
              </w:rPr>
              <w:t xml:space="preserve">AI-1.2</w:t>
            </w:r>
          </w:p>
        </w:tc>
        <w:tc>
          <w:tcPr>
            <w:shd w:fill="f2f2f2" w:val="clear"/>
          </w:tcPr>
          <w:p w:rsidR="00000000" w:rsidDel="00000000" w:rsidP="00000000" w:rsidRDefault="00000000" w:rsidRPr="00000000" w14:paraId="000002E6">
            <w:pPr>
              <w:rPr/>
            </w:pPr>
            <w:r w:rsidDel="00000000" w:rsidR="00000000" w:rsidRPr="00000000">
              <w:rPr>
                <w:rtl w:val="0"/>
              </w:rPr>
              <w:t xml:space="preserve">Validate training datasets</w:t>
            </w:r>
          </w:p>
        </w:tc>
        <w:tc>
          <w:tcPr>
            <w:shd w:fill="f2f2f2" w:val="clear"/>
          </w:tcPr>
          <w:p w:rsidR="00000000" w:rsidDel="00000000" w:rsidP="00000000" w:rsidRDefault="00000000" w:rsidRPr="00000000" w14:paraId="000002E7">
            <w:pPr>
              <w:rPr/>
            </w:pPr>
            <w:r w:rsidDel="00000000" w:rsidR="00000000" w:rsidRPr="00000000">
              <w:rPr>
                <w:rtl w:val="0"/>
              </w:rPr>
              <w:t xml:space="preserve">Inspection, Analysis </w:t>
            </w:r>
          </w:p>
        </w:tc>
        <w:tc>
          <w:tcPr>
            <w:shd w:fill="f2f2f2" w:val="clear"/>
          </w:tcPr>
          <w:p w:rsidR="00000000" w:rsidDel="00000000" w:rsidP="00000000" w:rsidRDefault="00000000" w:rsidRPr="00000000" w14:paraId="000002E8">
            <w:pPr>
              <w:rPr/>
            </w:pPr>
            <w:r w:rsidDel="00000000" w:rsidR="00000000" w:rsidRPr="00000000">
              <w:rPr>
                <w:rtl w:val="0"/>
              </w:rPr>
              <w:t xml:space="preserve">Dataset audit report</w:t>
            </w:r>
          </w:p>
        </w:tc>
      </w:tr>
      <w:tr>
        <w:trPr>
          <w:cantSplit w:val="0"/>
          <w:tblHeader w:val="0"/>
        </w:trPr>
        <w:tc>
          <w:tcPr>
            <w:shd w:fill="f2f2f2" w:val="clear"/>
          </w:tcPr>
          <w:p w:rsidR="00000000" w:rsidDel="00000000" w:rsidP="00000000" w:rsidRDefault="00000000" w:rsidRPr="00000000" w14:paraId="000002E9">
            <w:pPr>
              <w:rPr/>
            </w:pPr>
            <w:r w:rsidDel="00000000" w:rsidR="00000000" w:rsidRPr="00000000">
              <w:rPr>
                <w:rtl w:val="0"/>
              </w:rPr>
              <w:t xml:space="preserve">AI-1.5</w:t>
            </w:r>
          </w:p>
        </w:tc>
        <w:tc>
          <w:tcPr>
            <w:shd w:fill="f2f2f2" w:val="clear"/>
          </w:tcPr>
          <w:p w:rsidR="00000000" w:rsidDel="00000000" w:rsidP="00000000" w:rsidRDefault="00000000" w:rsidRPr="00000000" w14:paraId="000002EA">
            <w:pPr>
              <w:spacing w:line="276" w:lineRule="auto"/>
              <w:rPr/>
            </w:pPr>
            <w:r w:rsidDel="00000000" w:rsidR="00000000" w:rsidRPr="00000000">
              <w:rPr>
                <w:rtl w:val="0"/>
              </w:rPr>
              <w:t xml:space="preserve">Pre-ingestion classification screening of training data</w:t>
            </w:r>
            <w:r w:rsidDel="00000000" w:rsidR="00000000" w:rsidRPr="00000000">
              <w:rPr>
                <w:rtl w:val="0"/>
              </w:rPr>
            </w:r>
          </w:p>
        </w:tc>
        <w:tc>
          <w:tcPr>
            <w:shd w:fill="f2f2f2" w:val="clear"/>
          </w:tcPr>
          <w:p w:rsidR="00000000" w:rsidDel="00000000" w:rsidP="00000000" w:rsidRDefault="00000000" w:rsidRPr="00000000" w14:paraId="000002EB">
            <w:pPr>
              <w:spacing w:line="276" w:lineRule="auto"/>
              <w:rPr/>
            </w:pPr>
            <w:r w:rsidDel="00000000" w:rsidR="00000000" w:rsidRPr="00000000">
              <w:rPr>
                <w:rtl w:val="0"/>
              </w:rPr>
              <w:t xml:space="preserve">Inspection, Analysis</w:t>
            </w:r>
          </w:p>
          <w:p w:rsidR="00000000" w:rsidDel="00000000" w:rsidP="00000000" w:rsidRDefault="00000000" w:rsidRPr="00000000" w14:paraId="000002EC">
            <w:pPr>
              <w:rPr/>
            </w:pPr>
            <w:r w:rsidDel="00000000" w:rsidR="00000000" w:rsidRPr="00000000">
              <w:rPr>
                <w:rtl w:val="0"/>
              </w:rPr>
            </w:r>
          </w:p>
        </w:tc>
        <w:tc>
          <w:tcPr>
            <w:shd w:fill="f2f2f2" w:val="clear"/>
          </w:tcPr>
          <w:p w:rsidR="00000000" w:rsidDel="00000000" w:rsidP="00000000" w:rsidRDefault="00000000" w:rsidRPr="00000000" w14:paraId="000002ED">
            <w:pPr>
              <w:spacing w:line="276" w:lineRule="auto"/>
              <w:rPr/>
            </w:pPr>
            <w:r w:rsidDel="00000000" w:rsidR="00000000" w:rsidRPr="00000000">
              <w:rPr>
                <w:rtl w:val="0"/>
              </w:rPr>
              <w:t xml:space="preserve">Classification screening report, Data source certification</w:t>
            </w:r>
          </w:p>
          <w:p w:rsidR="00000000" w:rsidDel="00000000" w:rsidP="00000000" w:rsidRDefault="00000000" w:rsidRPr="00000000" w14:paraId="000002EE">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EF">
            <w:pPr>
              <w:rPr/>
            </w:pPr>
            <w:r w:rsidDel="00000000" w:rsidR="00000000" w:rsidRPr="00000000">
              <w:rPr>
                <w:rtl w:val="0"/>
              </w:rPr>
              <w:t xml:space="preserve">AI-1.6</w:t>
            </w:r>
          </w:p>
        </w:tc>
        <w:tc>
          <w:tcPr>
            <w:shd w:fill="f2f2f2" w:val="clear"/>
          </w:tcPr>
          <w:p w:rsidR="00000000" w:rsidDel="00000000" w:rsidP="00000000" w:rsidRDefault="00000000" w:rsidRPr="00000000" w14:paraId="000002F0">
            <w:pPr>
              <w:spacing w:line="276" w:lineRule="auto"/>
              <w:rPr/>
            </w:pPr>
            <w:r w:rsidDel="00000000" w:rsidR="00000000" w:rsidRPr="00000000">
              <w:rPr>
                <w:rtl w:val="0"/>
              </w:rPr>
              <w:t xml:space="preserve">Information classification inheritance through AI pipeline</w:t>
            </w:r>
          </w:p>
          <w:p w:rsidR="00000000" w:rsidDel="00000000" w:rsidP="00000000" w:rsidRDefault="00000000" w:rsidRPr="00000000" w14:paraId="000002F1">
            <w:pPr>
              <w:rPr/>
            </w:pPr>
            <w:r w:rsidDel="00000000" w:rsidR="00000000" w:rsidRPr="00000000">
              <w:rPr>
                <w:rtl w:val="0"/>
              </w:rPr>
            </w:r>
          </w:p>
        </w:tc>
        <w:tc>
          <w:tcPr>
            <w:shd w:fill="f2f2f2" w:val="clear"/>
          </w:tcPr>
          <w:p w:rsidR="00000000" w:rsidDel="00000000" w:rsidP="00000000" w:rsidRDefault="00000000" w:rsidRPr="00000000" w14:paraId="000002F2">
            <w:pPr>
              <w:spacing w:line="276" w:lineRule="auto"/>
              <w:rPr/>
            </w:pPr>
            <w:r w:rsidDel="00000000" w:rsidR="00000000" w:rsidRPr="00000000">
              <w:rPr>
                <w:rtl w:val="0"/>
              </w:rPr>
              <w:t xml:space="preserve">Inspection, Analysis</w:t>
            </w:r>
          </w:p>
          <w:p w:rsidR="00000000" w:rsidDel="00000000" w:rsidP="00000000" w:rsidRDefault="00000000" w:rsidRPr="00000000" w14:paraId="000002F3">
            <w:pPr>
              <w:rPr/>
            </w:pPr>
            <w:r w:rsidDel="00000000" w:rsidR="00000000" w:rsidRPr="00000000">
              <w:rPr>
                <w:rtl w:val="0"/>
              </w:rPr>
            </w:r>
          </w:p>
        </w:tc>
        <w:tc>
          <w:tcPr>
            <w:shd w:fill="f2f2f2" w:val="clear"/>
          </w:tcPr>
          <w:p w:rsidR="00000000" w:rsidDel="00000000" w:rsidP="00000000" w:rsidRDefault="00000000" w:rsidRPr="00000000" w14:paraId="000002F4">
            <w:pPr>
              <w:spacing w:line="276" w:lineRule="auto"/>
              <w:rPr/>
            </w:pPr>
            <w:r w:rsidDel="00000000" w:rsidR="00000000" w:rsidRPr="00000000">
              <w:rPr>
                <w:rtl w:val="0"/>
              </w:rPr>
              <w:t xml:space="preserve">Classification inheritance documentation, Pipeline handling certification</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F7">
            <w:pPr>
              <w:rPr/>
            </w:pPr>
            <w:r w:rsidDel="00000000" w:rsidR="00000000" w:rsidRPr="00000000">
              <w:rPr>
                <w:rtl w:val="0"/>
              </w:rPr>
              <w:t xml:space="preserve">AI-1.7</w:t>
            </w:r>
          </w:p>
        </w:tc>
        <w:tc>
          <w:tcPr>
            <w:shd w:fill="f2f2f2" w:val="clear"/>
          </w:tcPr>
          <w:p w:rsidR="00000000" w:rsidDel="00000000" w:rsidP="00000000" w:rsidRDefault="00000000" w:rsidRPr="00000000" w14:paraId="000002F8">
            <w:pPr>
              <w:spacing w:line="276" w:lineRule="auto"/>
              <w:rPr/>
            </w:pPr>
            <w:r w:rsidDel="00000000" w:rsidR="00000000" w:rsidRPr="00000000">
              <w:rPr>
                <w:rtl w:val="0"/>
              </w:rPr>
              <w:t xml:space="preserve">Output classification awareness and marking propagation</w:t>
            </w:r>
          </w:p>
          <w:p w:rsidR="00000000" w:rsidDel="00000000" w:rsidP="00000000" w:rsidRDefault="00000000" w:rsidRPr="00000000" w14:paraId="000002F9">
            <w:pPr>
              <w:rPr/>
            </w:pPr>
            <w:r w:rsidDel="00000000" w:rsidR="00000000" w:rsidRPr="00000000">
              <w:rPr>
                <w:rtl w:val="0"/>
              </w:rPr>
            </w:r>
          </w:p>
        </w:tc>
        <w:tc>
          <w:tcPr>
            <w:shd w:fill="f2f2f2" w:val="clear"/>
          </w:tcPr>
          <w:p w:rsidR="00000000" w:rsidDel="00000000" w:rsidP="00000000" w:rsidRDefault="00000000" w:rsidRPr="00000000" w14:paraId="000002FA">
            <w:pPr>
              <w:spacing w:line="276" w:lineRule="auto"/>
              <w:rPr/>
            </w:pPr>
            <w:r w:rsidDel="00000000" w:rsidR="00000000" w:rsidRPr="00000000">
              <w:rPr>
                <w:rtl w:val="0"/>
              </w:rPr>
              <w:t xml:space="preserve">Test, Analysis</w:t>
            </w:r>
          </w:p>
          <w:p w:rsidR="00000000" w:rsidDel="00000000" w:rsidP="00000000" w:rsidRDefault="00000000" w:rsidRPr="00000000" w14:paraId="000002FB">
            <w:pPr>
              <w:rPr/>
            </w:pPr>
            <w:r w:rsidDel="00000000" w:rsidR="00000000" w:rsidRPr="00000000">
              <w:rPr>
                <w:rtl w:val="0"/>
              </w:rPr>
            </w:r>
          </w:p>
        </w:tc>
        <w:tc>
          <w:tcPr>
            <w:shd w:fill="f2f2f2" w:val="clear"/>
          </w:tcPr>
          <w:p w:rsidR="00000000" w:rsidDel="00000000" w:rsidP="00000000" w:rsidRDefault="00000000" w:rsidRPr="00000000" w14:paraId="000002FC">
            <w:pPr>
              <w:spacing w:line="276" w:lineRule="auto"/>
              <w:rPr/>
            </w:pPr>
            <w:r w:rsidDel="00000000" w:rsidR="00000000" w:rsidRPr="00000000">
              <w:rPr>
                <w:rtl w:val="0"/>
              </w:rPr>
              <w:t xml:space="preserve">Output monitoring test report, Classification marking validation</w:t>
            </w:r>
          </w:p>
          <w:p w:rsidR="00000000" w:rsidDel="00000000" w:rsidP="00000000" w:rsidRDefault="00000000" w:rsidRPr="00000000" w14:paraId="000002FD">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FE">
            <w:pPr>
              <w:rPr/>
            </w:pPr>
            <w:r w:rsidDel="00000000" w:rsidR="00000000" w:rsidRPr="00000000">
              <w:rPr>
                <w:rtl w:val="0"/>
              </w:rPr>
              <w:t xml:space="preserve">AI-1.8</w:t>
            </w:r>
          </w:p>
        </w:tc>
        <w:tc>
          <w:tcPr>
            <w:shd w:fill="f2f2f2" w:val="clear"/>
          </w:tcPr>
          <w:p w:rsidR="00000000" w:rsidDel="00000000" w:rsidP="00000000" w:rsidRDefault="00000000" w:rsidRPr="00000000" w14:paraId="000002FF">
            <w:pPr>
              <w:spacing w:line="276" w:lineRule="auto"/>
              <w:rPr/>
            </w:pPr>
            <w:r w:rsidDel="00000000" w:rsidR="00000000" w:rsidRPr="00000000">
              <w:rPr>
                <w:rtl w:val="0"/>
              </w:rPr>
              <w:t xml:space="preserve">Classification compliance audit trail</w:t>
            </w:r>
          </w:p>
          <w:p w:rsidR="00000000" w:rsidDel="00000000" w:rsidP="00000000" w:rsidRDefault="00000000" w:rsidRPr="00000000" w14:paraId="00000300">
            <w:pPr>
              <w:rPr/>
            </w:pPr>
            <w:r w:rsidDel="00000000" w:rsidR="00000000" w:rsidRPr="00000000">
              <w:rPr>
                <w:rtl w:val="0"/>
              </w:rPr>
            </w:r>
          </w:p>
        </w:tc>
        <w:tc>
          <w:tcPr>
            <w:shd w:fill="f2f2f2" w:val="clear"/>
          </w:tcPr>
          <w:p w:rsidR="00000000" w:rsidDel="00000000" w:rsidP="00000000" w:rsidRDefault="00000000" w:rsidRPr="00000000" w14:paraId="00000301">
            <w:pPr>
              <w:spacing w:line="276" w:lineRule="auto"/>
              <w:rPr/>
            </w:pPr>
            <w:r w:rsidDel="00000000" w:rsidR="00000000" w:rsidRPr="00000000">
              <w:rPr>
                <w:rtl w:val="0"/>
              </w:rPr>
              <w:t xml:space="preserve">Inspection</w:t>
            </w:r>
          </w:p>
          <w:p w:rsidR="00000000" w:rsidDel="00000000" w:rsidP="00000000" w:rsidRDefault="00000000" w:rsidRPr="00000000" w14:paraId="00000302">
            <w:pPr>
              <w:rPr/>
            </w:pPr>
            <w:r w:rsidDel="00000000" w:rsidR="00000000" w:rsidRPr="00000000">
              <w:rPr>
                <w:rtl w:val="0"/>
              </w:rPr>
            </w:r>
          </w:p>
        </w:tc>
        <w:tc>
          <w:tcPr>
            <w:shd w:fill="f2f2f2" w:val="clear"/>
          </w:tcPr>
          <w:p w:rsidR="00000000" w:rsidDel="00000000" w:rsidP="00000000" w:rsidRDefault="00000000" w:rsidRPr="00000000" w14:paraId="00000303">
            <w:pPr>
              <w:spacing w:line="276" w:lineRule="auto"/>
              <w:rPr/>
            </w:pPr>
            <w:r w:rsidDel="00000000" w:rsidR="00000000" w:rsidRPr="00000000">
              <w:rPr>
                <w:rtl w:val="0"/>
              </w:rPr>
              <w:t xml:space="preserve">Audit trail records, Compliance review report</w:t>
            </w:r>
          </w:p>
          <w:p w:rsidR="00000000" w:rsidDel="00000000" w:rsidP="00000000" w:rsidRDefault="00000000" w:rsidRPr="00000000" w14:paraId="00000304">
            <w:pPr>
              <w:rPr/>
            </w:pPr>
            <w:r w:rsidDel="00000000" w:rsidR="00000000" w:rsidRPr="00000000">
              <w:rPr>
                <w:rtl w:val="0"/>
              </w:rPr>
            </w:r>
          </w:p>
        </w:tc>
      </w:tr>
      <w:tr>
        <w:trPr>
          <w:cantSplit w:val="0"/>
          <w:tblHeader w:val="0"/>
        </w:trPr>
        <w:tc>
          <w:tcPr/>
          <w:p w:rsidR="00000000" w:rsidDel="00000000" w:rsidP="00000000" w:rsidRDefault="00000000" w:rsidRPr="00000000" w14:paraId="00000305">
            <w:pPr>
              <w:rPr/>
            </w:pPr>
            <w:r w:rsidDel="00000000" w:rsidR="00000000" w:rsidRPr="00000000">
              <w:rPr>
                <w:rtl w:val="0"/>
              </w:rPr>
              <w:t xml:space="preserve">AI-2.1</w:t>
            </w:r>
          </w:p>
        </w:tc>
        <w:tc>
          <w:tcPr/>
          <w:p w:rsidR="00000000" w:rsidDel="00000000" w:rsidP="00000000" w:rsidRDefault="00000000" w:rsidRPr="00000000" w14:paraId="00000306">
            <w:pPr>
              <w:rPr/>
            </w:pPr>
            <w:r w:rsidDel="00000000" w:rsidR="00000000" w:rsidRPr="00000000">
              <w:rPr>
                <w:rtl w:val="0"/>
              </w:rPr>
              <w:t xml:space="preserve">Data drift monitoring</w:t>
            </w:r>
          </w:p>
        </w:tc>
        <w:tc>
          <w:tcPr/>
          <w:p w:rsidR="00000000" w:rsidDel="00000000" w:rsidP="00000000" w:rsidRDefault="00000000" w:rsidRPr="00000000" w14:paraId="00000307">
            <w:pPr>
              <w:rPr/>
            </w:pPr>
            <w:r w:rsidDel="00000000" w:rsidR="00000000" w:rsidRPr="00000000">
              <w:rPr>
                <w:rtl w:val="0"/>
              </w:rPr>
              <w:t xml:space="preserve">Test</w:t>
            </w:r>
          </w:p>
        </w:tc>
        <w:tc>
          <w:tcPr/>
          <w:p w:rsidR="00000000" w:rsidDel="00000000" w:rsidP="00000000" w:rsidRDefault="00000000" w:rsidRPr="00000000" w14:paraId="00000308">
            <w:pPr>
              <w:rPr/>
            </w:pPr>
            <w:r w:rsidDel="00000000" w:rsidR="00000000" w:rsidRPr="00000000">
              <w:rPr>
                <w:rtl w:val="0"/>
              </w:rPr>
              <w:t xml:space="preserve">Drift detection logs</w:t>
            </w:r>
          </w:p>
        </w:tc>
      </w:tr>
      <w:tr>
        <w:trPr>
          <w:cantSplit w:val="0"/>
          <w:tblHeader w:val="0"/>
        </w:trPr>
        <w:tc>
          <w:tcPr>
            <w:shd w:fill="f2f2f2" w:val="clear"/>
          </w:tcPr>
          <w:p w:rsidR="00000000" w:rsidDel="00000000" w:rsidP="00000000" w:rsidRDefault="00000000" w:rsidRPr="00000000" w14:paraId="00000309">
            <w:pPr>
              <w:rPr/>
            </w:pPr>
            <w:r w:rsidDel="00000000" w:rsidR="00000000" w:rsidRPr="00000000">
              <w:rPr>
                <w:rtl w:val="0"/>
              </w:rPr>
              <w:t xml:space="preserve">AI-3.1</w:t>
            </w:r>
          </w:p>
        </w:tc>
        <w:tc>
          <w:tcPr>
            <w:shd w:fill="f2f2f2" w:val="clear"/>
          </w:tcPr>
          <w:p w:rsidR="00000000" w:rsidDel="00000000" w:rsidP="00000000" w:rsidRDefault="00000000" w:rsidRPr="00000000" w14:paraId="0000030A">
            <w:pPr>
              <w:rPr/>
            </w:pPr>
            <w:r w:rsidDel="00000000" w:rsidR="00000000" w:rsidRPr="00000000">
              <w:rPr>
                <w:rtl w:val="0"/>
              </w:rPr>
              <w:t xml:space="preserve">Dataset separation</w:t>
            </w:r>
          </w:p>
        </w:tc>
        <w:tc>
          <w:tcPr>
            <w:shd w:fill="f2f2f2" w:val="clear"/>
          </w:tcPr>
          <w:p w:rsidR="00000000" w:rsidDel="00000000" w:rsidP="00000000" w:rsidRDefault="00000000" w:rsidRPr="00000000" w14:paraId="0000030B">
            <w:pPr>
              <w:rPr/>
            </w:pPr>
            <w:r w:rsidDel="00000000" w:rsidR="00000000" w:rsidRPr="00000000">
              <w:rPr>
                <w:rtl w:val="0"/>
              </w:rPr>
              <w:t xml:space="preserve">Inspection </w:t>
            </w:r>
          </w:p>
        </w:tc>
        <w:tc>
          <w:tcPr>
            <w:shd w:fill="f2f2f2" w:val="clear"/>
          </w:tcPr>
          <w:p w:rsidR="00000000" w:rsidDel="00000000" w:rsidP="00000000" w:rsidRDefault="00000000" w:rsidRPr="00000000" w14:paraId="0000030C">
            <w:pPr>
              <w:rPr/>
            </w:pPr>
            <w:r w:rsidDel="00000000" w:rsidR="00000000" w:rsidRPr="00000000">
              <w:rPr>
                <w:rtl w:val="0"/>
              </w:rPr>
              <w:t xml:space="preserve">Partition documentation </w:t>
            </w:r>
          </w:p>
        </w:tc>
      </w:tr>
      <w:tr>
        <w:trPr>
          <w:cantSplit w:val="0"/>
          <w:tblHeader w:val="0"/>
        </w:trPr>
        <w:tc>
          <w:tcPr/>
          <w:p w:rsidR="00000000" w:rsidDel="00000000" w:rsidP="00000000" w:rsidRDefault="00000000" w:rsidRPr="00000000" w14:paraId="0000030D">
            <w:pPr>
              <w:rPr/>
            </w:pPr>
            <w:r w:rsidDel="00000000" w:rsidR="00000000" w:rsidRPr="00000000">
              <w:rPr>
                <w:rtl w:val="0"/>
              </w:rPr>
              <w:t xml:space="preserve">AI-4.2</w:t>
            </w:r>
          </w:p>
        </w:tc>
        <w:tc>
          <w:tcPr/>
          <w:p w:rsidR="00000000" w:rsidDel="00000000" w:rsidP="00000000" w:rsidRDefault="00000000" w:rsidRPr="00000000" w14:paraId="0000030E">
            <w:pPr>
              <w:rPr/>
            </w:pPr>
            <w:r w:rsidDel="00000000" w:rsidR="00000000" w:rsidRPr="00000000">
              <w:rPr>
                <w:rtl w:val="0"/>
              </w:rPr>
              <w:t xml:space="preserve">Hallucination detection</w:t>
            </w:r>
          </w:p>
        </w:tc>
        <w:tc>
          <w:tcPr/>
          <w:p w:rsidR="00000000" w:rsidDel="00000000" w:rsidP="00000000" w:rsidRDefault="00000000" w:rsidRPr="00000000" w14:paraId="0000030F">
            <w:pPr>
              <w:rPr/>
            </w:pPr>
            <w:r w:rsidDel="00000000" w:rsidR="00000000" w:rsidRPr="00000000">
              <w:rPr>
                <w:rtl w:val="0"/>
              </w:rPr>
              <w:t xml:space="preserve">Test</w:t>
            </w:r>
          </w:p>
        </w:tc>
        <w:tc>
          <w:tcPr/>
          <w:p w:rsidR="00000000" w:rsidDel="00000000" w:rsidP="00000000" w:rsidRDefault="00000000" w:rsidRPr="00000000" w14:paraId="00000310">
            <w:pPr>
              <w:rPr/>
            </w:pPr>
            <w:r w:rsidDel="00000000" w:rsidR="00000000" w:rsidRPr="00000000">
              <w:rPr>
                <w:rtl w:val="0"/>
              </w:rPr>
              <w:t xml:space="preserve">Detection test report </w:t>
            </w:r>
          </w:p>
        </w:tc>
      </w:tr>
      <w:tr>
        <w:trPr>
          <w:cantSplit w:val="0"/>
          <w:tblHeader w:val="0"/>
        </w:trPr>
        <w:tc>
          <w:tcPr>
            <w:shd w:fill="f2f2f2" w:val="clear"/>
          </w:tcPr>
          <w:p w:rsidR="00000000" w:rsidDel="00000000" w:rsidP="00000000" w:rsidRDefault="00000000" w:rsidRPr="00000000" w14:paraId="00000311">
            <w:pPr>
              <w:rPr/>
            </w:pPr>
            <w:r w:rsidDel="00000000" w:rsidR="00000000" w:rsidRPr="00000000">
              <w:rPr>
                <w:rtl w:val="0"/>
              </w:rPr>
              <w:t xml:space="preserve">AI-5.2</w:t>
            </w:r>
          </w:p>
        </w:tc>
        <w:tc>
          <w:tcPr>
            <w:shd w:fill="f2f2f2" w:val="clear"/>
          </w:tcPr>
          <w:p w:rsidR="00000000" w:rsidDel="00000000" w:rsidP="00000000" w:rsidRDefault="00000000" w:rsidRPr="00000000" w14:paraId="00000312">
            <w:pPr>
              <w:rPr/>
            </w:pPr>
            <w:r w:rsidDel="00000000" w:rsidR="00000000" w:rsidRPr="00000000">
              <w:rPr>
                <w:rtl w:val="0"/>
              </w:rPr>
              <w:t xml:space="preserve">Coverage Thresholds </w:t>
            </w:r>
          </w:p>
        </w:tc>
        <w:tc>
          <w:tcPr>
            <w:shd w:fill="f2f2f2" w:val="clear"/>
          </w:tcPr>
          <w:p w:rsidR="00000000" w:rsidDel="00000000" w:rsidP="00000000" w:rsidRDefault="00000000" w:rsidRPr="00000000" w14:paraId="00000313">
            <w:pPr>
              <w:rPr/>
            </w:pPr>
            <w:r w:rsidDel="00000000" w:rsidR="00000000" w:rsidRPr="00000000">
              <w:rPr>
                <w:rtl w:val="0"/>
              </w:rPr>
              <w:t xml:space="preserve">Analysis, Test </w:t>
            </w:r>
          </w:p>
        </w:tc>
        <w:tc>
          <w:tcPr>
            <w:shd w:fill="f2f2f2" w:val="clear"/>
          </w:tcPr>
          <w:p w:rsidR="00000000" w:rsidDel="00000000" w:rsidP="00000000" w:rsidRDefault="00000000" w:rsidRPr="00000000" w14:paraId="00000314">
            <w:pPr>
              <w:rPr/>
            </w:pPr>
            <w:r w:rsidDel="00000000" w:rsidR="00000000" w:rsidRPr="00000000">
              <w:rPr>
                <w:rtl w:val="0"/>
              </w:rPr>
              <w:t xml:space="preserve">Coverage reports</w:t>
            </w:r>
          </w:p>
        </w:tc>
      </w:tr>
      <w:tr>
        <w:trPr>
          <w:cantSplit w:val="0"/>
          <w:tblHeader w:val="0"/>
        </w:trPr>
        <w:tc>
          <w:tcPr/>
          <w:p w:rsidR="00000000" w:rsidDel="00000000" w:rsidP="00000000" w:rsidRDefault="00000000" w:rsidRPr="00000000" w14:paraId="00000315">
            <w:pPr>
              <w:rPr/>
            </w:pPr>
            <w:r w:rsidDel="00000000" w:rsidR="00000000" w:rsidRPr="00000000">
              <w:rPr>
                <w:rtl w:val="0"/>
              </w:rPr>
              <w:t xml:space="preserve">AI-6.2</w:t>
            </w:r>
          </w:p>
        </w:tc>
        <w:tc>
          <w:tcPr/>
          <w:p w:rsidR="00000000" w:rsidDel="00000000" w:rsidP="00000000" w:rsidRDefault="00000000" w:rsidRPr="00000000" w14:paraId="00000316">
            <w:pPr>
              <w:rPr/>
            </w:pPr>
            <w:r w:rsidDel="00000000" w:rsidR="00000000" w:rsidRPr="00000000">
              <w:rPr>
                <w:rtl w:val="0"/>
              </w:rPr>
              <w:t xml:space="preserve">OOD detection mechanisms </w:t>
            </w:r>
          </w:p>
        </w:tc>
        <w:tc>
          <w:tcPr/>
          <w:p w:rsidR="00000000" w:rsidDel="00000000" w:rsidP="00000000" w:rsidRDefault="00000000" w:rsidRPr="00000000" w14:paraId="00000317">
            <w:pPr>
              <w:rPr/>
            </w:pPr>
            <w:r w:rsidDel="00000000" w:rsidR="00000000" w:rsidRPr="00000000">
              <w:rPr>
                <w:rtl w:val="0"/>
              </w:rPr>
              <w:t xml:space="preserve">Test</w:t>
            </w:r>
          </w:p>
        </w:tc>
        <w:tc>
          <w:tcPr/>
          <w:p w:rsidR="00000000" w:rsidDel="00000000" w:rsidP="00000000" w:rsidRDefault="00000000" w:rsidRPr="00000000" w14:paraId="00000318">
            <w:pPr>
              <w:rPr/>
            </w:pPr>
            <w:r w:rsidDel="00000000" w:rsidR="00000000" w:rsidRPr="00000000">
              <w:rPr>
                <w:rtl w:val="0"/>
              </w:rPr>
              <w:t xml:space="preserve">OOD test report</w:t>
            </w:r>
          </w:p>
        </w:tc>
      </w:tr>
      <w:tr>
        <w:trPr>
          <w:cantSplit w:val="0"/>
          <w:tblHeader w:val="0"/>
        </w:trPr>
        <w:tc>
          <w:tcPr>
            <w:shd w:fill="f2f2f2" w:val="clear"/>
          </w:tcPr>
          <w:p w:rsidR="00000000" w:rsidDel="00000000" w:rsidP="00000000" w:rsidRDefault="00000000" w:rsidRPr="00000000" w14:paraId="00000319">
            <w:pPr>
              <w:rPr/>
            </w:pPr>
            <w:r w:rsidDel="00000000" w:rsidR="00000000" w:rsidRPr="00000000">
              <w:rPr>
                <w:rtl w:val="0"/>
              </w:rPr>
              <w:t xml:space="preserve">AI-7.2</w:t>
            </w:r>
          </w:p>
        </w:tc>
        <w:tc>
          <w:tcPr>
            <w:shd w:fill="f2f2f2" w:val="clear"/>
          </w:tcPr>
          <w:p w:rsidR="00000000" w:rsidDel="00000000" w:rsidP="00000000" w:rsidRDefault="00000000" w:rsidRPr="00000000" w14:paraId="0000031A">
            <w:pPr>
              <w:rPr/>
            </w:pPr>
            <w:r w:rsidDel="00000000" w:rsidR="00000000" w:rsidRPr="00000000">
              <w:rPr>
                <w:rtl w:val="0"/>
              </w:rPr>
              <w:t xml:space="preserve">Decision explanations </w:t>
            </w:r>
          </w:p>
        </w:tc>
        <w:tc>
          <w:tcPr>
            <w:shd w:fill="f2f2f2" w:val="clear"/>
          </w:tcPr>
          <w:p w:rsidR="00000000" w:rsidDel="00000000" w:rsidP="00000000" w:rsidRDefault="00000000" w:rsidRPr="00000000" w14:paraId="0000031B">
            <w:pPr>
              <w:rPr/>
            </w:pPr>
            <w:r w:rsidDel="00000000" w:rsidR="00000000" w:rsidRPr="00000000">
              <w:rPr>
                <w:rtl w:val="0"/>
              </w:rPr>
              <w:t xml:space="preserve">Test</w:t>
            </w:r>
          </w:p>
        </w:tc>
        <w:tc>
          <w:tcPr>
            <w:shd w:fill="f2f2f2" w:val="clear"/>
          </w:tcPr>
          <w:p w:rsidR="00000000" w:rsidDel="00000000" w:rsidP="00000000" w:rsidRDefault="00000000" w:rsidRPr="00000000" w14:paraId="0000031C">
            <w:pPr>
              <w:rPr/>
            </w:pPr>
            <w:r w:rsidDel="00000000" w:rsidR="00000000" w:rsidRPr="00000000">
              <w:rPr>
                <w:rtl w:val="0"/>
              </w:rPr>
              <w:t xml:space="preserve">Usability assessment</w:t>
            </w:r>
          </w:p>
        </w:tc>
      </w:tr>
      <w:tr>
        <w:trPr>
          <w:cantSplit w:val="0"/>
          <w:tblHeader w:val="0"/>
        </w:trPr>
        <w:tc>
          <w:tcPr/>
          <w:p w:rsidR="00000000" w:rsidDel="00000000" w:rsidP="00000000" w:rsidRDefault="00000000" w:rsidRPr="00000000" w14:paraId="0000031D">
            <w:pPr>
              <w:rPr/>
            </w:pPr>
            <w:r w:rsidDel="00000000" w:rsidR="00000000" w:rsidRPr="00000000">
              <w:rPr>
                <w:rtl w:val="0"/>
              </w:rPr>
              <w:t xml:space="preserve">AI-8.1</w:t>
            </w:r>
          </w:p>
        </w:tc>
        <w:tc>
          <w:tcPr/>
          <w:p w:rsidR="00000000" w:rsidDel="00000000" w:rsidP="00000000" w:rsidRDefault="00000000" w:rsidRPr="00000000" w14:paraId="0000031E">
            <w:pPr>
              <w:rPr/>
            </w:pPr>
            <w:r w:rsidDel="00000000" w:rsidR="00000000" w:rsidRPr="00000000">
              <w:rPr>
                <w:rtl w:val="0"/>
              </w:rPr>
              <w:t xml:space="preserve">Human decision authority </w:t>
            </w:r>
          </w:p>
        </w:tc>
        <w:tc>
          <w:tcPr/>
          <w:p w:rsidR="00000000" w:rsidDel="00000000" w:rsidP="00000000" w:rsidRDefault="00000000" w:rsidRPr="00000000" w14:paraId="0000031F">
            <w:pPr>
              <w:rPr/>
            </w:pPr>
            <w:r w:rsidDel="00000000" w:rsidR="00000000" w:rsidRPr="00000000">
              <w:rPr>
                <w:rtl w:val="0"/>
              </w:rPr>
              <w:t xml:space="preserve">Test</w:t>
            </w:r>
          </w:p>
        </w:tc>
        <w:tc>
          <w:tcPr/>
          <w:p w:rsidR="00000000" w:rsidDel="00000000" w:rsidP="00000000" w:rsidRDefault="00000000" w:rsidRPr="00000000" w14:paraId="00000320">
            <w:pPr>
              <w:rPr/>
            </w:pPr>
            <w:r w:rsidDel="00000000" w:rsidR="00000000" w:rsidRPr="00000000">
              <w:rPr>
                <w:rtl w:val="0"/>
              </w:rPr>
              <w:t xml:space="preserve">Authority test report </w:t>
            </w:r>
          </w:p>
        </w:tc>
      </w:tr>
      <w:tr>
        <w:trPr>
          <w:cantSplit w:val="0"/>
          <w:tblHeader w:val="0"/>
        </w:trPr>
        <w:tc>
          <w:tcPr>
            <w:shd w:fill="f2f2f2" w:val="clear"/>
          </w:tcPr>
          <w:p w:rsidR="00000000" w:rsidDel="00000000" w:rsidP="00000000" w:rsidRDefault="00000000" w:rsidRPr="00000000" w14:paraId="00000321">
            <w:pPr>
              <w:rPr/>
            </w:pPr>
            <w:r w:rsidDel="00000000" w:rsidR="00000000" w:rsidRPr="00000000">
              <w:rPr>
                <w:rtl w:val="0"/>
              </w:rPr>
              <w:t xml:space="preserve">AI-9.1</w:t>
            </w:r>
          </w:p>
        </w:tc>
        <w:tc>
          <w:tcPr>
            <w:shd w:fill="f2f2f2" w:val="clear"/>
          </w:tcPr>
          <w:p w:rsidR="00000000" w:rsidDel="00000000" w:rsidP="00000000" w:rsidRDefault="00000000" w:rsidRPr="00000000" w14:paraId="00000322">
            <w:pPr>
              <w:rPr/>
            </w:pPr>
            <w:r w:rsidDel="00000000" w:rsidR="00000000" w:rsidRPr="00000000">
              <w:rPr>
                <w:rtl w:val="0"/>
              </w:rPr>
              <w:t xml:space="preserve">Data poisoning protection </w:t>
            </w:r>
          </w:p>
        </w:tc>
        <w:tc>
          <w:tcPr>
            <w:shd w:fill="f2f2f2" w:val="clear"/>
          </w:tcPr>
          <w:p w:rsidR="00000000" w:rsidDel="00000000" w:rsidP="00000000" w:rsidRDefault="00000000" w:rsidRPr="00000000" w14:paraId="00000323">
            <w:pPr>
              <w:rPr/>
            </w:pPr>
            <w:r w:rsidDel="00000000" w:rsidR="00000000" w:rsidRPr="00000000">
              <w:rPr>
                <w:rtl w:val="0"/>
              </w:rPr>
              <w:t xml:space="preserve">Analysis, Test </w:t>
            </w:r>
          </w:p>
        </w:tc>
        <w:tc>
          <w:tcPr>
            <w:shd w:fill="f2f2f2" w:val="clear"/>
          </w:tcPr>
          <w:p w:rsidR="00000000" w:rsidDel="00000000" w:rsidP="00000000" w:rsidRDefault="00000000" w:rsidRPr="00000000" w14:paraId="00000324">
            <w:pPr>
              <w:rPr/>
            </w:pPr>
            <w:r w:rsidDel="00000000" w:rsidR="00000000" w:rsidRPr="00000000">
              <w:rPr>
                <w:rtl w:val="0"/>
              </w:rPr>
              <w:t xml:space="preserve">Poisoning test report</w:t>
            </w:r>
          </w:p>
        </w:tc>
      </w:tr>
      <w:tr>
        <w:trPr>
          <w:cantSplit w:val="0"/>
          <w:tblHeader w:val="0"/>
        </w:trPr>
        <w:tc>
          <w:tcPr/>
          <w:p w:rsidR="00000000" w:rsidDel="00000000" w:rsidP="00000000" w:rsidRDefault="00000000" w:rsidRPr="00000000" w14:paraId="00000325">
            <w:pPr>
              <w:rPr/>
            </w:pPr>
            <w:r w:rsidDel="00000000" w:rsidR="00000000" w:rsidRPr="00000000">
              <w:rPr>
                <w:rtl w:val="0"/>
              </w:rPr>
              <w:t xml:space="preserve">AI-9.2</w:t>
            </w:r>
          </w:p>
        </w:tc>
        <w:tc>
          <w:tcPr/>
          <w:p w:rsidR="00000000" w:rsidDel="00000000" w:rsidP="00000000" w:rsidRDefault="00000000" w:rsidRPr="00000000" w14:paraId="00000326">
            <w:pPr>
              <w:rPr/>
            </w:pPr>
            <w:r w:rsidDel="00000000" w:rsidR="00000000" w:rsidRPr="00000000">
              <w:rPr>
                <w:rtl w:val="0"/>
              </w:rPr>
              <w:t xml:space="preserve">Adversarial input protection </w:t>
            </w:r>
          </w:p>
        </w:tc>
        <w:tc>
          <w:tcPr/>
          <w:p w:rsidR="00000000" w:rsidDel="00000000" w:rsidP="00000000" w:rsidRDefault="00000000" w:rsidRPr="00000000" w14:paraId="00000327">
            <w:pPr>
              <w:rPr/>
            </w:pPr>
            <w:r w:rsidDel="00000000" w:rsidR="00000000" w:rsidRPr="00000000">
              <w:rPr>
                <w:rtl w:val="0"/>
              </w:rPr>
              <w:t xml:space="preserve">Test </w:t>
            </w:r>
          </w:p>
        </w:tc>
        <w:tc>
          <w:tcPr/>
          <w:p w:rsidR="00000000" w:rsidDel="00000000" w:rsidP="00000000" w:rsidRDefault="00000000" w:rsidRPr="00000000" w14:paraId="00000328">
            <w:pPr>
              <w:rPr/>
            </w:pPr>
            <w:r w:rsidDel="00000000" w:rsidR="00000000" w:rsidRPr="00000000">
              <w:rPr>
                <w:rtl w:val="0"/>
              </w:rPr>
              <w:t xml:space="preserve">Adversarial test report</w:t>
            </w:r>
          </w:p>
        </w:tc>
      </w:tr>
      <w:tr>
        <w:trPr>
          <w:cantSplit w:val="0"/>
          <w:tblHeader w:val="0"/>
        </w:trPr>
        <w:tc>
          <w:tcPr>
            <w:shd w:fill="f2f2f2" w:val="clear"/>
          </w:tcPr>
          <w:p w:rsidR="00000000" w:rsidDel="00000000" w:rsidP="00000000" w:rsidRDefault="00000000" w:rsidRPr="00000000" w14:paraId="00000329">
            <w:pPr>
              <w:rPr/>
            </w:pPr>
            <w:r w:rsidDel="00000000" w:rsidR="00000000" w:rsidRPr="00000000">
              <w:rPr>
                <w:rtl w:val="0"/>
              </w:rPr>
              <w:t xml:space="preserve">AI-9.4</w:t>
            </w:r>
          </w:p>
        </w:tc>
        <w:tc>
          <w:tcPr>
            <w:shd w:fill="f2f2f2" w:val="clear"/>
          </w:tcPr>
          <w:p w:rsidR="00000000" w:rsidDel="00000000" w:rsidP="00000000" w:rsidRDefault="00000000" w:rsidRPr="00000000" w14:paraId="0000032A">
            <w:pPr>
              <w:rPr/>
            </w:pPr>
            <w:r w:rsidDel="00000000" w:rsidR="00000000" w:rsidRPr="00000000">
              <w:rPr>
                <w:rtl w:val="0"/>
              </w:rPr>
              <w:t xml:space="preserve">Model integrity verification </w:t>
            </w:r>
          </w:p>
        </w:tc>
        <w:tc>
          <w:tcPr>
            <w:shd w:fill="f2f2f2" w:val="clear"/>
          </w:tcPr>
          <w:p w:rsidR="00000000" w:rsidDel="00000000" w:rsidP="00000000" w:rsidRDefault="00000000" w:rsidRPr="00000000" w14:paraId="0000032B">
            <w:pPr>
              <w:rPr/>
            </w:pPr>
            <w:r w:rsidDel="00000000" w:rsidR="00000000" w:rsidRPr="00000000">
              <w:rPr>
                <w:rtl w:val="0"/>
              </w:rPr>
              <w:t xml:space="preserve">Inspection </w:t>
            </w:r>
          </w:p>
        </w:tc>
        <w:tc>
          <w:tcPr>
            <w:shd w:fill="f2f2f2" w:val="clear"/>
          </w:tcPr>
          <w:p w:rsidR="00000000" w:rsidDel="00000000" w:rsidP="00000000" w:rsidRDefault="00000000" w:rsidRPr="00000000" w14:paraId="0000032C">
            <w:pPr>
              <w:rPr/>
            </w:pPr>
            <w:r w:rsidDel="00000000" w:rsidR="00000000" w:rsidRPr="00000000">
              <w:rPr>
                <w:rtl w:val="0"/>
              </w:rPr>
              <w:t xml:space="preserve">Integrity verification logs</w:t>
            </w:r>
          </w:p>
        </w:tc>
      </w:tr>
    </w:tbl>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pStyle w:val="Heading2"/>
        <w:rPr/>
      </w:pPr>
      <w:r w:rsidDel="00000000" w:rsidR="00000000" w:rsidRPr="00000000">
        <w:rPr>
          <w:rtl w:val="0"/>
        </w:rPr>
        <w:t xml:space="preserve">3.3 DEPLOYMENT FORMAT VALIDATION</w:t>
      </w:r>
    </w:p>
    <w:p w:rsidR="00000000" w:rsidDel="00000000" w:rsidP="00000000" w:rsidRDefault="00000000" w:rsidRPr="00000000" w14:paraId="0000032F">
      <w:pPr>
        <w:rPr/>
      </w:pPr>
      <w:r w:rsidDel="00000000" w:rsidR="00000000" w:rsidRPr="00000000">
        <w:rPr>
          <w:rtl w:val="0"/>
        </w:rPr>
        <w:t xml:space="preserve">When AI models are transformed for deployment on edge compute systems, the deployment-format model shall be revalidated against the original trained model. Common transformations that require revalidation include:</w:t>
      </w:r>
    </w:p>
    <w:p w:rsidR="00000000" w:rsidDel="00000000" w:rsidP="00000000" w:rsidRDefault="00000000" w:rsidRPr="00000000" w14:paraId="00000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Quantization: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Reducing model precision (e.g., FP32 to INT8) for memory and compute efficiency</w:t>
      </w:r>
    </w:p>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Pruning: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Removing model weights or layers to reduce size</w:t>
      </w:r>
    </w:p>
    <w:p w:rsidR="00000000" w:rsidDel="00000000" w:rsidP="00000000" w:rsidRDefault="00000000" w:rsidRPr="00000000" w14:paraId="00000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Knowledge distillation: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 a smaller model to mimic the original</w:t>
      </w:r>
    </w:p>
    <w:p w:rsidR="00000000" w:rsidDel="00000000" w:rsidP="00000000" w:rsidRDefault="00000000" w:rsidRPr="00000000" w14:paraId="000003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Format conversion: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Converting between frameworks (e.g., PyTorch to ONNX to TensorRT)</w:t>
      </w:r>
    </w:p>
    <w:p w:rsidR="00000000" w:rsidDel="00000000" w:rsidP="00000000" w:rsidRDefault="00000000" w:rsidRPr="00000000" w14:paraId="00000334">
      <w:pPr>
        <w:rPr/>
      </w:pPr>
      <w:r w:rsidDel="00000000" w:rsidR="00000000" w:rsidRPr="00000000">
        <w:rPr>
          <w:rtl w:val="0"/>
        </w:rPr>
        <w:t xml:space="preserve">Revalidation shall demonstrate that the deployment-format model meets all performance thresholds established for the original model. Performance degradation due to transformation shall be documented and accepted within defined margins, or the transformation shall be revised. Verification evidence shall include side-by-side performance comparisons on representative test datasets.</w:t>
      </w:r>
    </w:p>
    <w:p w:rsidR="00000000" w:rsidDel="00000000" w:rsidP="00000000" w:rsidRDefault="00000000" w:rsidRPr="00000000" w14:paraId="00000335">
      <w:pPr>
        <w:pStyle w:val="Heading1"/>
        <w:rPr/>
      </w:pPr>
      <w:r w:rsidDel="00000000" w:rsidR="00000000" w:rsidRPr="00000000">
        <w:rPr>
          <w:rtl w:val="0"/>
        </w:rPr>
        <w:t xml:space="preserve">Section 4: Implementation Guidance</w:t>
      </w:r>
    </w:p>
    <w:p w:rsidR="00000000" w:rsidDel="00000000" w:rsidP="00000000" w:rsidRDefault="00000000" w:rsidRPr="00000000" w14:paraId="00000336">
      <w:pPr>
        <w:pStyle w:val="Heading2"/>
        <w:rPr/>
      </w:pPr>
      <w:r w:rsidDel="00000000" w:rsidR="00000000" w:rsidRPr="00000000">
        <w:rPr>
          <w:rtl w:val="0"/>
        </w:rPr>
        <w:t xml:space="preserve">4.1 THRESHOLD SELECTION GUIDANCE</w:t>
      </w:r>
    </w:p>
    <w:p w:rsidR="00000000" w:rsidDel="00000000" w:rsidP="00000000" w:rsidRDefault="00000000" w:rsidRPr="00000000" w14:paraId="00000337">
      <w:pPr>
        <w:rPr/>
      </w:pPr>
      <w:r w:rsidDel="00000000" w:rsidR="00000000" w:rsidRPr="00000000">
        <w:rPr>
          <w:rtl w:val="0"/>
        </w:rPr>
        <w:t xml:space="preserve">This section provides informative guidance for threshold selection. It does not establish normative requirements. Projects shall document threshold selection rationale as part of verification evidence.</w:t>
      </w:r>
    </w:p>
    <w:p w:rsidR="00000000" w:rsidDel="00000000" w:rsidP="00000000" w:rsidRDefault="00000000" w:rsidRPr="00000000" w14:paraId="00000338">
      <w:pPr>
        <w:rPr/>
      </w:pPr>
      <w:r w:rsidDel="00000000" w:rsidR="00000000" w:rsidRPr="00000000">
        <w:rPr>
          <w:rtl w:val="0"/>
        </w:rPr>
        <w:t xml:space="preserve">Section 2 requirements specify that projects shall define and document thresholds for bias metrics, drift detection, performance monitoring, and other AI-specific measures. This section provides example threshold ranges and selection considerations to assist projects in establishing appropriate values. These examples represent typical industry practice and should be tailored based on mission risk tolerance, operational context, and system classification.</w:t>
      </w:r>
    </w:p>
    <w:p w:rsidR="00000000" w:rsidDel="00000000" w:rsidP="00000000" w:rsidRDefault="00000000" w:rsidRPr="00000000" w14:paraId="00000339">
      <w:pPr>
        <w:pStyle w:val="Heading3"/>
        <w:rPr/>
      </w:pPr>
      <w:r w:rsidDel="00000000" w:rsidR="00000000" w:rsidRPr="00000000">
        <w:rPr>
          <w:rtl w:val="0"/>
        </w:rPr>
        <w:t xml:space="preserve">4.1.1 Example Threshold Ranges by Requirement</w:t>
      </w:r>
    </w:p>
    <w:tbl>
      <w:tblPr>
        <w:tblStyle w:val="Table1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4"/>
        <w:gridCol w:w="2394"/>
        <w:gridCol w:w="2394"/>
        <w:gridCol w:w="2394"/>
        <w:tblGridChange w:id="0">
          <w:tblGrid>
            <w:gridCol w:w="2394"/>
            <w:gridCol w:w="2394"/>
            <w:gridCol w:w="2394"/>
            <w:gridCol w:w="2394"/>
          </w:tblGrid>
        </w:tblGridChange>
      </w:tblGrid>
      <w:tr>
        <w:trPr>
          <w:cantSplit w:val="0"/>
          <w:tblHeader w:val="0"/>
        </w:trPr>
        <w:tc>
          <w:tcPr>
            <w:shd w:fill="c6d9f1" w:val="clear"/>
          </w:tcPr>
          <w:p w:rsidR="00000000" w:rsidDel="00000000" w:rsidP="00000000" w:rsidRDefault="00000000" w:rsidRPr="00000000" w14:paraId="0000033A">
            <w:pPr>
              <w:jc w:val="center"/>
              <w:rPr/>
            </w:pPr>
            <w:r w:rsidDel="00000000" w:rsidR="00000000" w:rsidRPr="00000000">
              <w:rPr>
                <w:b w:val="1"/>
                <w:bCs w:val="1"/>
                <w:rtl w:val="0"/>
              </w:rPr>
              <w:t xml:space="preserve">Req  </w:t>
            </w:r>
            <w:r w:rsidDel="00000000" w:rsidR="00000000" w:rsidRPr="00000000">
              <w:rPr>
                <w:rtl w:val="0"/>
              </w:rPr>
            </w:r>
          </w:p>
        </w:tc>
        <w:tc>
          <w:tcPr>
            <w:shd w:fill="c6d9f1" w:val="clear"/>
          </w:tcPr>
          <w:p w:rsidR="00000000" w:rsidDel="00000000" w:rsidP="00000000" w:rsidRDefault="00000000" w:rsidRPr="00000000" w14:paraId="0000033B">
            <w:pPr>
              <w:jc w:val="center"/>
              <w:rPr/>
            </w:pPr>
            <w:r w:rsidDel="00000000" w:rsidR="00000000" w:rsidRPr="00000000">
              <w:rPr>
                <w:b w:val="1"/>
                <w:bCs w:val="1"/>
                <w:rtl w:val="0"/>
              </w:rPr>
              <w:t xml:space="preserve">Metric </w:t>
            </w:r>
            <w:r w:rsidDel="00000000" w:rsidR="00000000" w:rsidRPr="00000000">
              <w:rPr>
                <w:rtl w:val="0"/>
              </w:rPr>
            </w:r>
          </w:p>
        </w:tc>
        <w:tc>
          <w:tcPr>
            <w:shd w:fill="c6d9f1" w:val="clear"/>
          </w:tcPr>
          <w:p w:rsidR="00000000" w:rsidDel="00000000" w:rsidP="00000000" w:rsidRDefault="00000000" w:rsidRPr="00000000" w14:paraId="0000033C">
            <w:pPr>
              <w:jc w:val="center"/>
              <w:rPr/>
            </w:pPr>
            <w:r w:rsidDel="00000000" w:rsidR="00000000" w:rsidRPr="00000000">
              <w:rPr>
                <w:b w:val="1"/>
                <w:bCs w:val="1"/>
                <w:rtl w:val="0"/>
              </w:rPr>
              <w:t xml:space="preserve">Example </w:t>
            </w:r>
            <w:r w:rsidDel="00000000" w:rsidR="00000000" w:rsidRPr="00000000">
              <w:rPr>
                <w:rtl w:val="0"/>
              </w:rPr>
            </w:r>
          </w:p>
        </w:tc>
        <w:tc>
          <w:tcPr>
            <w:shd w:fill="c6d9f1" w:val="clear"/>
          </w:tcPr>
          <w:p w:rsidR="00000000" w:rsidDel="00000000" w:rsidP="00000000" w:rsidRDefault="00000000" w:rsidRPr="00000000" w14:paraId="0000033D">
            <w:pPr>
              <w:spacing w:after="18" w:lineRule="auto"/>
              <w:ind w:left="1" w:firstLine="0"/>
              <w:rPr/>
            </w:pPr>
            <w:r w:rsidDel="00000000" w:rsidR="00000000" w:rsidRPr="00000000">
              <w:rPr>
                <w:b w:val="1"/>
                <w:bCs w:val="1"/>
                <w:rtl w:val="0"/>
              </w:rPr>
              <w:t xml:space="preserve">Selection </w:t>
            </w:r>
            <w:r w:rsidDel="00000000" w:rsidR="00000000" w:rsidRPr="00000000">
              <w:rPr>
                <w:rtl w:val="0"/>
              </w:rPr>
            </w:r>
          </w:p>
          <w:p w:rsidR="00000000" w:rsidDel="00000000" w:rsidP="00000000" w:rsidRDefault="00000000" w:rsidRPr="00000000" w14:paraId="0000033E">
            <w:pPr>
              <w:jc w:val="center"/>
              <w:rPr/>
            </w:pPr>
            <w:r w:rsidDel="00000000" w:rsidR="00000000" w:rsidRPr="00000000">
              <w:rPr>
                <w:b w:val="1"/>
                <w:bCs w:val="1"/>
                <w:rtl w:val="0"/>
              </w:rPr>
              <w:t xml:space="preserve">Considerations  </w:t>
            </w:r>
            <w:r w:rsidDel="00000000" w:rsidR="00000000" w:rsidRPr="00000000">
              <w:rPr>
                <w:rtl w:val="0"/>
              </w:rPr>
            </w:r>
          </w:p>
        </w:tc>
      </w:tr>
      <w:tr>
        <w:trPr>
          <w:cantSplit w:val="0"/>
          <w:tblHeader w:val="0"/>
        </w:trPr>
        <w:tc>
          <w:tcPr/>
          <w:p w:rsidR="00000000" w:rsidDel="00000000" w:rsidP="00000000" w:rsidRDefault="00000000" w:rsidRPr="00000000" w14:paraId="0000033F">
            <w:pPr>
              <w:rPr/>
            </w:pPr>
            <w:r w:rsidDel="00000000" w:rsidR="00000000" w:rsidRPr="00000000">
              <w:rPr>
                <w:b w:val="1"/>
                <w:bCs w:val="1"/>
                <w:sz w:val="18"/>
                <w:szCs w:val="18"/>
                <w:rtl w:val="0"/>
              </w:rPr>
              <w:t xml:space="preserve">AI-1</w:t>
            </w:r>
            <w:r w:rsidDel="00000000" w:rsidR="00000000" w:rsidRPr="00000000">
              <w:rPr>
                <w:rtl w:val="0"/>
              </w:rPr>
              <w:t xml:space="preserve"> </w:t>
            </w:r>
          </w:p>
        </w:tc>
        <w:tc>
          <w:tcPr/>
          <w:p w:rsidR="00000000" w:rsidDel="00000000" w:rsidP="00000000" w:rsidRDefault="00000000" w:rsidRPr="00000000" w14:paraId="00000340">
            <w:pPr>
              <w:rPr/>
            </w:pPr>
            <w:r w:rsidDel="00000000" w:rsidR="00000000" w:rsidRPr="00000000">
              <w:rPr>
                <w:sz w:val="18"/>
                <w:szCs w:val="18"/>
                <w:rtl w:val="0"/>
              </w:rPr>
              <w:t xml:space="preserve">Demographic parity difference</w:t>
            </w:r>
            <w:r w:rsidDel="00000000" w:rsidR="00000000" w:rsidRPr="00000000">
              <w:rPr>
                <w:rtl w:val="0"/>
              </w:rPr>
              <w:t xml:space="preserve"> </w:t>
            </w:r>
          </w:p>
        </w:tc>
        <w:tc>
          <w:tcPr/>
          <w:p w:rsidR="00000000" w:rsidDel="00000000" w:rsidP="00000000" w:rsidRDefault="00000000" w:rsidRPr="00000000" w14:paraId="00000341">
            <w:pPr>
              <w:rPr/>
            </w:pPr>
            <w:sdt>
              <w:sdtPr>
                <w:id w:val="1260769052"/>
                <w:tag w:val="goog_rdk_3"/>
              </w:sdtPr>
              <w:sdtContent>
                <w:r w:rsidDel="00000000" w:rsidR="00000000" w:rsidRPr="00000000">
                  <w:rPr>
                    <w:rFonts w:ascii="Arial Unicode MS" w:cs="Arial Unicode MS" w:eastAsia="Arial Unicode MS" w:hAnsi="Arial Unicode MS"/>
                    <w:sz w:val="18"/>
                    <w:szCs w:val="18"/>
                    <w:rtl w:val="0"/>
                  </w:rPr>
                  <w:t xml:space="preserve">≤2% for safety-critical; ≤5% for mission-critical</w:t>
                </w:r>
              </w:sdtContent>
            </w:sdt>
            <w:r w:rsidDel="00000000" w:rsidR="00000000" w:rsidRPr="00000000">
              <w:rPr>
                <w:rtl w:val="0"/>
              </w:rPr>
              <w:t xml:space="preserve"> </w:t>
            </w:r>
          </w:p>
        </w:tc>
        <w:tc>
          <w:tcPr/>
          <w:p w:rsidR="00000000" w:rsidDel="00000000" w:rsidP="00000000" w:rsidRDefault="00000000" w:rsidRPr="00000000" w14:paraId="00000342">
            <w:pPr>
              <w:rPr/>
            </w:pPr>
            <w:r w:rsidDel="00000000" w:rsidR="00000000" w:rsidRPr="00000000">
              <w:rPr>
                <w:sz w:val="18"/>
                <w:szCs w:val="18"/>
                <w:rtl w:val="0"/>
              </w:rPr>
              <w:t xml:space="preserve">Tighter thresholds for crew health/safety functions; consider protected class sample sizes</w:t>
            </w:r>
            <w:r w:rsidDel="00000000" w:rsidR="00000000" w:rsidRPr="00000000">
              <w:rPr>
                <w:rtl w:val="0"/>
              </w:rPr>
              <w:t xml:space="preserve"> </w:t>
            </w:r>
          </w:p>
        </w:tc>
      </w:tr>
      <w:tr>
        <w:trPr>
          <w:cantSplit w:val="0"/>
          <w:tblHeader w:val="0"/>
        </w:trPr>
        <w:tc>
          <w:tcPr>
            <w:shd w:fill="f2f2f2" w:val="clear"/>
          </w:tcPr>
          <w:p w:rsidR="00000000" w:rsidDel="00000000" w:rsidP="00000000" w:rsidRDefault="00000000" w:rsidRPr="00000000" w14:paraId="00000343">
            <w:pPr>
              <w:rPr/>
            </w:pPr>
            <w:r w:rsidDel="00000000" w:rsidR="00000000" w:rsidRPr="00000000">
              <w:rPr>
                <w:b w:val="1"/>
                <w:bCs w:val="1"/>
                <w:sz w:val="18"/>
                <w:szCs w:val="18"/>
                <w:rtl w:val="0"/>
              </w:rPr>
              <w:t xml:space="preserve">AI-1</w:t>
            </w:r>
            <w:r w:rsidDel="00000000" w:rsidR="00000000" w:rsidRPr="00000000">
              <w:rPr>
                <w:rtl w:val="0"/>
              </w:rPr>
              <w:t xml:space="preserve"> </w:t>
            </w:r>
          </w:p>
        </w:tc>
        <w:tc>
          <w:tcPr>
            <w:shd w:fill="f2f2f2" w:val="clear"/>
          </w:tcPr>
          <w:p w:rsidR="00000000" w:rsidDel="00000000" w:rsidP="00000000" w:rsidRDefault="00000000" w:rsidRPr="00000000" w14:paraId="00000344">
            <w:pPr>
              <w:rPr/>
            </w:pPr>
            <w:r w:rsidDel="00000000" w:rsidR="00000000" w:rsidRPr="00000000">
              <w:rPr>
                <w:sz w:val="18"/>
                <w:szCs w:val="18"/>
                <w:rtl w:val="0"/>
              </w:rPr>
              <w:t xml:space="preserve">Equalized odds difference</w:t>
            </w:r>
            <w:r w:rsidDel="00000000" w:rsidR="00000000" w:rsidRPr="00000000">
              <w:rPr>
                <w:rtl w:val="0"/>
              </w:rPr>
              <w:t xml:space="preserve"> </w:t>
            </w:r>
          </w:p>
        </w:tc>
        <w:tc>
          <w:tcPr>
            <w:shd w:fill="f2f2f2" w:val="clear"/>
          </w:tcPr>
          <w:p w:rsidR="00000000" w:rsidDel="00000000" w:rsidP="00000000" w:rsidRDefault="00000000" w:rsidRPr="00000000" w14:paraId="00000345">
            <w:pPr>
              <w:rPr/>
            </w:pPr>
            <w:sdt>
              <w:sdtPr>
                <w:id w:val="-1781760688"/>
                <w:tag w:val="goog_rdk_4"/>
              </w:sdtPr>
              <w:sdtContent>
                <w:r w:rsidDel="00000000" w:rsidR="00000000" w:rsidRPr="00000000">
                  <w:rPr>
                    <w:rFonts w:ascii="Arial Unicode MS" w:cs="Arial Unicode MS" w:eastAsia="Arial Unicode MS" w:hAnsi="Arial Unicode MS"/>
                    <w:sz w:val="18"/>
                    <w:szCs w:val="18"/>
                    <w:rtl w:val="0"/>
                  </w:rPr>
                  <w:t xml:space="preserve">≤3% TPR/FPR difference across groups</w:t>
                </w:r>
              </w:sdtContent>
            </w:sdt>
            <w:r w:rsidDel="00000000" w:rsidR="00000000" w:rsidRPr="00000000">
              <w:rPr>
                <w:rtl w:val="0"/>
              </w:rPr>
              <w:t xml:space="preserve"> </w:t>
            </w:r>
          </w:p>
        </w:tc>
        <w:tc>
          <w:tcPr>
            <w:shd w:fill="f2f2f2" w:val="clear"/>
          </w:tcPr>
          <w:p w:rsidR="00000000" w:rsidDel="00000000" w:rsidP="00000000" w:rsidRDefault="00000000" w:rsidRPr="00000000" w14:paraId="00000346">
            <w:pPr>
              <w:rPr/>
            </w:pPr>
            <w:r w:rsidDel="00000000" w:rsidR="00000000" w:rsidRPr="00000000">
              <w:rPr>
                <w:sz w:val="18"/>
                <w:szCs w:val="18"/>
                <w:rtl w:val="0"/>
              </w:rPr>
              <w:t xml:space="preserve">Critical for detection/diagnostic systems where false negatives have safety implications</w:t>
            </w:r>
            <w:r w:rsidDel="00000000" w:rsidR="00000000" w:rsidRPr="00000000">
              <w:rPr>
                <w:rtl w:val="0"/>
              </w:rPr>
              <w:t xml:space="preserve"> </w:t>
            </w:r>
          </w:p>
        </w:tc>
      </w:tr>
      <w:tr>
        <w:trPr>
          <w:cantSplit w:val="0"/>
          <w:tblHeader w:val="0"/>
        </w:trPr>
        <w:tc>
          <w:tcPr/>
          <w:p w:rsidR="00000000" w:rsidDel="00000000" w:rsidP="00000000" w:rsidRDefault="00000000" w:rsidRPr="00000000" w14:paraId="00000347">
            <w:pPr>
              <w:rPr/>
            </w:pPr>
            <w:r w:rsidDel="00000000" w:rsidR="00000000" w:rsidRPr="00000000">
              <w:rPr>
                <w:b w:val="1"/>
                <w:bCs w:val="1"/>
                <w:sz w:val="18"/>
                <w:szCs w:val="18"/>
                <w:rtl w:val="0"/>
              </w:rPr>
              <w:t xml:space="preserve">AI-2</w:t>
            </w:r>
            <w:r w:rsidDel="00000000" w:rsidR="00000000" w:rsidRPr="00000000">
              <w:rPr>
                <w:rtl w:val="0"/>
              </w:rPr>
              <w:t xml:space="preserve"> </w:t>
            </w:r>
          </w:p>
        </w:tc>
        <w:tc>
          <w:tcPr/>
          <w:p w:rsidR="00000000" w:rsidDel="00000000" w:rsidP="00000000" w:rsidRDefault="00000000" w:rsidRPr="00000000" w14:paraId="00000348">
            <w:pPr>
              <w:rPr/>
            </w:pPr>
            <w:r w:rsidDel="00000000" w:rsidR="00000000" w:rsidRPr="00000000">
              <w:rPr>
                <w:sz w:val="18"/>
                <w:szCs w:val="18"/>
                <w:rtl w:val="0"/>
              </w:rPr>
              <w:t xml:space="preserve">Data drift (PSI)</w:t>
            </w:r>
            <w:r w:rsidDel="00000000" w:rsidR="00000000" w:rsidRPr="00000000">
              <w:rPr>
                <w:rtl w:val="0"/>
              </w:rPr>
              <w:t xml:space="preserve"> </w:t>
            </w:r>
          </w:p>
        </w:tc>
        <w:tc>
          <w:tcPr/>
          <w:p w:rsidR="00000000" w:rsidDel="00000000" w:rsidP="00000000" w:rsidRDefault="00000000" w:rsidRPr="00000000" w14:paraId="00000349">
            <w:pPr>
              <w:rPr/>
            </w:pPr>
            <w:r w:rsidDel="00000000" w:rsidR="00000000" w:rsidRPr="00000000">
              <w:rPr>
                <w:sz w:val="18"/>
                <w:szCs w:val="18"/>
                <w:rtl w:val="0"/>
              </w:rPr>
              <w:t xml:space="preserve">&lt;0.1 negligible; 0.1-0.25 moderate; &gt;0.25 significant</w:t>
            </w:r>
            <w:r w:rsidDel="00000000" w:rsidR="00000000" w:rsidRPr="00000000">
              <w:rPr>
                <w:rtl w:val="0"/>
              </w:rPr>
              <w:t xml:space="preserve"> </w:t>
            </w:r>
          </w:p>
        </w:tc>
        <w:tc>
          <w:tcPr/>
          <w:p w:rsidR="00000000" w:rsidDel="00000000" w:rsidP="00000000" w:rsidRDefault="00000000" w:rsidRPr="00000000" w14:paraId="0000034A">
            <w:pPr>
              <w:spacing w:after="67" w:line="239" w:lineRule="auto"/>
              <w:ind w:left="1" w:firstLine="0"/>
              <w:rPr/>
            </w:pPr>
            <w:r w:rsidDel="00000000" w:rsidR="00000000" w:rsidRPr="00000000">
              <w:rPr>
                <w:sz w:val="18"/>
                <w:szCs w:val="18"/>
                <w:rtl w:val="0"/>
              </w:rPr>
              <w:t xml:space="preserve">Alert at moderate; halt autonomous operation at </w:t>
            </w:r>
            <w:r w:rsidDel="00000000" w:rsidR="00000000" w:rsidRPr="00000000">
              <w:rPr>
                <w:rtl w:val="0"/>
              </w:rPr>
            </w:r>
          </w:p>
          <w:p w:rsidR="00000000" w:rsidDel="00000000" w:rsidP="00000000" w:rsidRDefault="00000000" w:rsidRPr="00000000" w14:paraId="0000034B">
            <w:pPr>
              <w:rPr/>
            </w:pPr>
            <w:r w:rsidDel="00000000" w:rsidR="00000000" w:rsidRPr="00000000">
              <w:rPr>
                <w:sz w:val="18"/>
                <w:szCs w:val="18"/>
                <w:rtl w:val="0"/>
              </w:rPr>
              <w:t xml:space="preserve">significant for safety-critical</w:t>
            </w:r>
            <w:r w:rsidDel="00000000" w:rsidR="00000000" w:rsidRPr="00000000">
              <w:rPr>
                <w:rtl w:val="0"/>
              </w:rPr>
              <w:t xml:space="preserve"> </w:t>
            </w:r>
          </w:p>
        </w:tc>
      </w:tr>
      <w:tr>
        <w:trPr>
          <w:cantSplit w:val="0"/>
          <w:tblHeader w:val="0"/>
        </w:trPr>
        <w:tc>
          <w:tcPr>
            <w:shd w:fill="f2f2f2" w:val="clear"/>
          </w:tcPr>
          <w:p w:rsidR="00000000" w:rsidDel="00000000" w:rsidP="00000000" w:rsidRDefault="00000000" w:rsidRPr="00000000" w14:paraId="0000034C">
            <w:pPr>
              <w:rPr/>
            </w:pPr>
            <w:r w:rsidDel="00000000" w:rsidR="00000000" w:rsidRPr="00000000">
              <w:rPr>
                <w:b w:val="1"/>
                <w:bCs w:val="1"/>
                <w:sz w:val="18"/>
                <w:szCs w:val="18"/>
                <w:rtl w:val="0"/>
              </w:rPr>
              <w:t xml:space="preserve">AI-2</w:t>
            </w:r>
            <w:r w:rsidDel="00000000" w:rsidR="00000000" w:rsidRPr="00000000">
              <w:rPr>
                <w:rtl w:val="0"/>
              </w:rPr>
              <w:t xml:space="preserve"> </w:t>
            </w:r>
          </w:p>
        </w:tc>
        <w:tc>
          <w:tcPr>
            <w:shd w:fill="f2f2f2" w:val="clear"/>
          </w:tcPr>
          <w:p w:rsidR="00000000" w:rsidDel="00000000" w:rsidP="00000000" w:rsidRDefault="00000000" w:rsidRPr="00000000" w14:paraId="0000034D">
            <w:pPr>
              <w:rPr/>
            </w:pPr>
            <w:r w:rsidDel="00000000" w:rsidR="00000000" w:rsidRPr="00000000">
              <w:rPr>
                <w:sz w:val="18"/>
                <w:szCs w:val="18"/>
                <w:rtl w:val="0"/>
              </w:rPr>
              <w:t xml:space="preserve">Data drift (KL divergence)</w:t>
            </w:r>
            <w:r w:rsidDel="00000000" w:rsidR="00000000" w:rsidRPr="00000000">
              <w:rPr>
                <w:rtl w:val="0"/>
              </w:rPr>
              <w:t xml:space="preserve"> </w:t>
            </w:r>
          </w:p>
        </w:tc>
        <w:tc>
          <w:tcPr>
            <w:shd w:fill="f2f2f2" w:val="clear"/>
          </w:tcPr>
          <w:p w:rsidR="00000000" w:rsidDel="00000000" w:rsidP="00000000" w:rsidRDefault="00000000" w:rsidRPr="00000000" w14:paraId="0000034E">
            <w:pPr>
              <w:spacing w:after="49" w:lineRule="auto"/>
              <w:ind w:left="1" w:firstLine="0"/>
              <w:rPr/>
            </w:pPr>
            <w:r w:rsidDel="00000000" w:rsidR="00000000" w:rsidRPr="00000000">
              <w:rPr>
                <w:sz w:val="18"/>
                <w:szCs w:val="18"/>
                <w:rtl w:val="0"/>
              </w:rPr>
              <w:t xml:space="preserve">&gt;0.1 warrants investigation; </w:t>
            </w:r>
            <w:r w:rsidDel="00000000" w:rsidR="00000000" w:rsidRPr="00000000">
              <w:rPr>
                <w:rtl w:val="0"/>
              </w:rPr>
            </w:r>
          </w:p>
          <w:p w:rsidR="00000000" w:rsidDel="00000000" w:rsidP="00000000" w:rsidRDefault="00000000" w:rsidRPr="00000000" w14:paraId="0000034F">
            <w:pPr>
              <w:rPr/>
            </w:pPr>
            <w:r w:rsidDel="00000000" w:rsidR="00000000" w:rsidRPr="00000000">
              <w:rPr>
                <w:sz w:val="18"/>
                <w:szCs w:val="18"/>
                <w:rtl w:val="0"/>
              </w:rPr>
              <w:t xml:space="preserve">&gt;0.2 requires action</w:t>
            </w:r>
            <w:r w:rsidDel="00000000" w:rsidR="00000000" w:rsidRPr="00000000">
              <w:rPr>
                <w:rtl w:val="0"/>
              </w:rPr>
              <w:t xml:space="preserve"> </w:t>
            </w:r>
          </w:p>
        </w:tc>
        <w:tc>
          <w:tcPr>
            <w:shd w:fill="f2f2f2" w:val="clear"/>
          </w:tcPr>
          <w:p w:rsidR="00000000" w:rsidDel="00000000" w:rsidP="00000000" w:rsidRDefault="00000000" w:rsidRPr="00000000" w14:paraId="00000350">
            <w:pPr>
              <w:rPr/>
            </w:pPr>
            <w:r w:rsidDel="00000000" w:rsidR="00000000" w:rsidRPr="00000000">
              <w:rPr>
                <w:sz w:val="18"/>
                <w:szCs w:val="18"/>
                <w:rtl w:val="0"/>
              </w:rPr>
              <w:t xml:space="preserve">Monitor per feature; aggregate thresholds may mask localized drift</w:t>
            </w:r>
            <w:r w:rsidDel="00000000" w:rsidR="00000000" w:rsidRPr="00000000">
              <w:rPr>
                <w:rtl w:val="0"/>
              </w:rPr>
              <w:t xml:space="preserve"> </w:t>
            </w:r>
          </w:p>
        </w:tc>
      </w:tr>
      <w:tr>
        <w:trPr>
          <w:cantSplit w:val="0"/>
          <w:tblHeader w:val="0"/>
        </w:trPr>
        <w:tc>
          <w:tcPr/>
          <w:p w:rsidR="00000000" w:rsidDel="00000000" w:rsidP="00000000" w:rsidRDefault="00000000" w:rsidRPr="00000000" w14:paraId="00000351">
            <w:pPr>
              <w:rPr/>
            </w:pPr>
            <w:r w:rsidDel="00000000" w:rsidR="00000000" w:rsidRPr="00000000">
              <w:rPr>
                <w:b w:val="1"/>
                <w:bCs w:val="1"/>
                <w:sz w:val="18"/>
                <w:szCs w:val="18"/>
                <w:rtl w:val="0"/>
              </w:rPr>
              <w:t xml:space="preserve">AI-2</w:t>
            </w:r>
            <w:r w:rsidDel="00000000" w:rsidR="00000000" w:rsidRPr="00000000">
              <w:rPr>
                <w:rtl w:val="0"/>
              </w:rPr>
              <w:t xml:space="preserve"> </w:t>
            </w:r>
          </w:p>
        </w:tc>
        <w:tc>
          <w:tcPr/>
          <w:p w:rsidR="00000000" w:rsidDel="00000000" w:rsidP="00000000" w:rsidRDefault="00000000" w:rsidRPr="00000000" w14:paraId="00000352">
            <w:pPr>
              <w:rPr/>
            </w:pPr>
            <w:r w:rsidDel="00000000" w:rsidR="00000000" w:rsidRPr="00000000">
              <w:rPr>
                <w:sz w:val="18"/>
                <w:szCs w:val="18"/>
                <w:rtl w:val="0"/>
              </w:rPr>
              <w:t xml:space="preserve">Performance degradation</w:t>
            </w:r>
            <w:r w:rsidDel="00000000" w:rsidR="00000000" w:rsidRPr="00000000">
              <w:rPr>
                <w:rtl w:val="0"/>
              </w:rPr>
              <w:t xml:space="preserve"> </w:t>
            </w:r>
          </w:p>
        </w:tc>
        <w:tc>
          <w:tcPr/>
          <w:p w:rsidR="00000000" w:rsidDel="00000000" w:rsidP="00000000" w:rsidRDefault="00000000" w:rsidRPr="00000000" w14:paraId="00000353">
            <w:pPr>
              <w:rPr/>
            </w:pPr>
            <w:sdt>
              <w:sdtPr>
                <w:id w:val="-340451254"/>
                <w:tag w:val="goog_rdk_5"/>
              </w:sdtPr>
              <w:sdtContent>
                <w:r w:rsidDel="00000000" w:rsidR="00000000" w:rsidRPr="00000000">
                  <w:rPr>
                    <w:rFonts w:ascii="Arial Unicode MS" w:cs="Arial Unicode MS" w:eastAsia="Arial Unicode MS" w:hAnsi="Arial Unicode MS"/>
                    <w:sz w:val="18"/>
                    <w:szCs w:val="18"/>
                    <w:rtl w:val="0"/>
                  </w:rPr>
                  <w:t xml:space="preserve">≤5% accuracy drop from baseline</w:t>
                </w:r>
              </w:sdtContent>
            </w:sdt>
            <w:r w:rsidDel="00000000" w:rsidR="00000000" w:rsidRPr="00000000">
              <w:rPr>
                <w:rtl w:val="0"/>
              </w:rPr>
              <w:t xml:space="preserve"> </w:t>
            </w:r>
          </w:p>
        </w:tc>
        <w:tc>
          <w:tcPr/>
          <w:p w:rsidR="00000000" w:rsidDel="00000000" w:rsidP="00000000" w:rsidRDefault="00000000" w:rsidRPr="00000000" w14:paraId="00000354">
            <w:pPr>
              <w:rPr/>
            </w:pPr>
            <w:r w:rsidDel="00000000" w:rsidR="00000000" w:rsidRPr="00000000">
              <w:rPr>
                <w:sz w:val="18"/>
                <w:szCs w:val="18"/>
                <w:rtl w:val="0"/>
              </w:rPr>
              <w:t xml:space="preserve">Baseline established during V&amp;V; consider mission phase sensitivity</w:t>
            </w:r>
            <w:r w:rsidDel="00000000" w:rsidR="00000000" w:rsidRPr="00000000">
              <w:rPr>
                <w:rtl w:val="0"/>
              </w:rPr>
              <w:t xml:space="preserve"> </w:t>
            </w:r>
          </w:p>
        </w:tc>
      </w:tr>
      <w:tr>
        <w:trPr>
          <w:cantSplit w:val="0"/>
          <w:tblHeader w:val="0"/>
        </w:trPr>
        <w:tc>
          <w:tcPr>
            <w:shd w:fill="f2f2f2" w:val="clear"/>
          </w:tcPr>
          <w:p w:rsidR="00000000" w:rsidDel="00000000" w:rsidP="00000000" w:rsidRDefault="00000000" w:rsidRPr="00000000" w14:paraId="00000355">
            <w:pPr>
              <w:rPr>
                <w:b w:val="1"/>
                <w:bCs w:val="1"/>
                <w:sz w:val="18"/>
                <w:szCs w:val="18"/>
              </w:rPr>
            </w:pPr>
            <w:r w:rsidDel="00000000" w:rsidR="00000000" w:rsidRPr="00000000">
              <w:rPr>
                <w:b w:val="1"/>
                <w:bCs w:val="1"/>
                <w:sz w:val="18"/>
                <w:szCs w:val="18"/>
                <w:rtl w:val="0"/>
              </w:rPr>
              <w:t xml:space="preserve">AI-4</w:t>
            </w:r>
            <w:r w:rsidDel="00000000" w:rsidR="00000000" w:rsidRPr="00000000">
              <w:rPr>
                <w:rtl w:val="0"/>
              </w:rPr>
              <w:t xml:space="preserve"> </w:t>
            </w:r>
            <w:r w:rsidDel="00000000" w:rsidR="00000000" w:rsidRPr="00000000">
              <w:rPr>
                <w:rtl w:val="0"/>
              </w:rPr>
            </w:r>
          </w:p>
        </w:tc>
        <w:tc>
          <w:tcPr>
            <w:shd w:fill="f2f2f2" w:val="clear"/>
          </w:tcPr>
          <w:p w:rsidR="00000000" w:rsidDel="00000000" w:rsidP="00000000" w:rsidRDefault="00000000" w:rsidRPr="00000000" w14:paraId="00000356">
            <w:pPr>
              <w:rPr>
                <w:sz w:val="18"/>
                <w:szCs w:val="18"/>
              </w:rPr>
            </w:pPr>
            <w:r w:rsidDel="00000000" w:rsidR="00000000" w:rsidRPr="00000000">
              <w:rPr>
                <w:sz w:val="18"/>
                <w:szCs w:val="18"/>
                <w:rtl w:val="0"/>
              </w:rPr>
              <w:t xml:space="preserve">Hallucination detection rate</w:t>
            </w:r>
            <w:r w:rsidDel="00000000" w:rsidR="00000000" w:rsidRPr="00000000">
              <w:rPr>
                <w:rtl w:val="0"/>
              </w:rPr>
              <w:t xml:space="preserve"> </w:t>
            </w:r>
            <w:r w:rsidDel="00000000" w:rsidR="00000000" w:rsidRPr="00000000">
              <w:rPr>
                <w:rtl w:val="0"/>
              </w:rPr>
            </w:r>
          </w:p>
        </w:tc>
        <w:tc>
          <w:tcPr>
            <w:shd w:fill="f2f2f2" w:val="clear"/>
          </w:tcPr>
          <w:p w:rsidR="00000000" w:rsidDel="00000000" w:rsidP="00000000" w:rsidRDefault="00000000" w:rsidRPr="00000000" w14:paraId="00000357">
            <w:pPr>
              <w:rPr>
                <w:sz w:val="18"/>
                <w:szCs w:val="18"/>
              </w:rPr>
            </w:pPr>
            <w:sdt>
              <w:sdtPr>
                <w:id w:val="1329464558"/>
                <w:tag w:val="goog_rdk_6"/>
              </w:sdtPr>
              <w:sdtContent>
                <w:r w:rsidDel="00000000" w:rsidR="00000000" w:rsidRPr="00000000">
                  <w:rPr>
                    <w:rFonts w:ascii="Arial Unicode MS" w:cs="Arial Unicode MS" w:eastAsia="Arial Unicode MS" w:hAnsi="Arial Unicode MS"/>
                    <w:sz w:val="18"/>
                    <w:szCs w:val="18"/>
                    <w:rtl w:val="0"/>
                  </w:rPr>
                  <w:t xml:space="preserve">≥95% detection with ≤1% false positive rate</w:t>
                </w:r>
              </w:sdtContent>
            </w:sdt>
            <w:r w:rsidDel="00000000" w:rsidR="00000000" w:rsidRPr="00000000">
              <w:rPr>
                <w:rtl w:val="0"/>
              </w:rPr>
              <w:t xml:space="preserve"> </w:t>
            </w:r>
            <w:r w:rsidDel="00000000" w:rsidR="00000000" w:rsidRPr="00000000">
              <w:rPr>
                <w:rtl w:val="0"/>
              </w:rPr>
            </w:r>
          </w:p>
        </w:tc>
        <w:tc>
          <w:tcPr>
            <w:shd w:fill="f2f2f2" w:val="clear"/>
          </w:tcPr>
          <w:p w:rsidR="00000000" w:rsidDel="00000000" w:rsidP="00000000" w:rsidRDefault="00000000" w:rsidRPr="00000000" w14:paraId="00000358">
            <w:pPr>
              <w:rPr>
                <w:sz w:val="18"/>
                <w:szCs w:val="18"/>
              </w:rPr>
            </w:pPr>
            <w:r w:rsidDel="00000000" w:rsidR="00000000" w:rsidRPr="00000000">
              <w:rPr>
                <w:sz w:val="18"/>
                <w:szCs w:val="18"/>
                <w:rtl w:val="0"/>
              </w:rPr>
              <w:t xml:space="preserve">Balance detection sensitivity against operational false alarm burden</w:t>
            </w:r>
            <w:r w:rsidDel="00000000" w:rsidR="00000000" w:rsidRPr="00000000">
              <w:rPr>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359">
            <w:pPr>
              <w:rPr>
                <w:b w:val="1"/>
                <w:bCs w:val="1"/>
                <w:sz w:val="18"/>
                <w:szCs w:val="18"/>
              </w:rPr>
            </w:pPr>
            <w:r w:rsidDel="00000000" w:rsidR="00000000" w:rsidRPr="00000000">
              <w:rPr>
                <w:b w:val="1"/>
                <w:bCs w:val="1"/>
                <w:sz w:val="18"/>
                <w:szCs w:val="18"/>
                <w:rtl w:val="0"/>
              </w:rPr>
              <w:t xml:space="preserve">AI-5</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35A">
            <w:pPr>
              <w:rPr>
                <w:sz w:val="18"/>
                <w:szCs w:val="18"/>
              </w:rPr>
            </w:pPr>
            <w:r w:rsidDel="00000000" w:rsidR="00000000" w:rsidRPr="00000000">
              <w:rPr>
                <w:sz w:val="18"/>
                <w:szCs w:val="18"/>
                <w:rtl w:val="0"/>
              </w:rPr>
              <w:t xml:space="preserve">Neuron activation coverage</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35B">
            <w:pPr>
              <w:rPr>
                <w:sz w:val="18"/>
                <w:szCs w:val="18"/>
              </w:rPr>
            </w:pPr>
            <w:sdt>
              <w:sdtPr>
                <w:id w:val="1198266906"/>
                <w:tag w:val="goog_rdk_7"/>
              </w:sdtPr>
              <w:sdtContent>
                <w:r w:rsidDel="00000000" w:rsidR="00000000" w:rsidRPr="00000000">
                  <w:rPr>
                    <w:rFonts w:ascii="Arial Unicode MS" w:cs="Arial Unicode MS" w:eastAsia="Arial Unicode MS" w:hAnsi="Arial Unicode MS"/>
                    <w:sz w:val="18"/>
                    <w:szCs w:val="18"/>
                    <w:rtl w:val="0"/>
                  </w:rPr>
                  <w:t xml:space="preserve">≥95% safety-critical; ≥90% mission-critical</w:t>
                </w:r>
              </w:sdtContent>
            </w:sdt>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35C">
            <w:pPr>
              <w:rPr>
                <w:sz w:val="18"/>
                <w:szCs w:val="18"/>
              </w:rPr>
            </w:pPr>
            <w:r w:rsidDel="00000000" w:rsidR="00000000" w:rsidRPr="00000000">
              <w:rPr>
                <w:sz w:val="18"/>
                <w:szCs w:val="18"/>
                <w:rtl w:val="0"/>
              </w:rPr>
              <w:t xml:space="preserve">Complement with input space coverage; architecture-dependent</w:t>
            </w:r>
            <w:r w:rsidDel="00000000" w:rsidR="00000000" w:rsidRPr="00000000">
              <w:rPr>
                <w:rtl w:val="0"/>
              </w:rPr>
              <w:t xml:space="preserve"> </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5D">
            <w:pPr>
              <w:rPr>
                <w:b w:val="1"/>
                <w:bCs w:val="1"/>
                <w:sz w:val="18"/>
                <w:szCs w:val="18"/>
              </w:rPr>
            </w:pPr>
            <w:r w:rsidDel="00000000" w:rsidR="00000000" w:rsidRPr="00000000">
              <w:rPr>
                <w:b w:val="1"/>
                <w:bCs w:val="1"/>
                <w:sz w:val="18"/>
                <w:szCs w:val="18"/>
                <w:rtl w:val="0"/>
              </w:rPr>
              <w:t xml:space="preserve">AI-6 </w:t>
            </w:r>
          </w:p>
        </w:tc>
        <w:tc>
          <w:tcPr>
            <w:shd w:fill="f2f2f2" w:val="clear"/>
          </w:tcPr>
          <w:p w:rsidR="00000000" w:rsidDel="00000000" w:rsidP="00000000" w:rsidRDefault="00000000" w:rsidRPr="00000000" w14:paraId="0000035E">
            <w:pPr>
              <w:rPr>
                <w:sz w:val="18"/>
                <w:szCs w:val="18"/>
              </w:rPr>
            </w:pPr>
            <w:r w:rsidDel="00000000" w:rsidR="00000000" w:rsidRPr="00000000">
              <w:rPr>
                <w:sz w:val="18"/>
                <w:szCs w:val="18"/>
                <w:rtl w:val="0"/>
              </w:rPr>
              <w:t xml:space="preserve">OOD detection rate </w:t>
            </w:r>
          </w:p>
        </w:tc>
        <w:tc>
          <w:tcPr>
            <w:shd w:fill="f2f2f2" w:val="clear"/>
          </w:tcPr>
          <w:p w:rsidR="00000000" w:rsidDel="00000000" w:rsidP="00000000" w:rsidRDefault="00000000" w:rsidRPr="00000000" w14:paraId="0000035F">
            <w:pPr>
              <w:rPr>
                <w:sz w:val="18"/>
                <w:szCs w:val="18"/>
              </w:rPr>
            </w:pPr>
            <w:sdt>
              <w:sdtPr>
                <w:id w:val="1372812380"/>
                <w:tag w:val="goog_rdk_8"/>
              </w:sdtPr>
              <w:sdtContent>
                <w:r w:rsidDel="00000000" w:rsidR="00000000" w:rsidRPr="00000000">
                  <w:rPr>
                    <w:rFonts w:ascii="Arial Unicode MS" w:cs="Arial Unicode MS" w:eastAsia="Arial Unicode MS" w:hAnsi="Arial Unicode MS"/>
                    <w:sz w:val="18"/>
                    <w:szCs w:val="18"/>
                    <w:rtl w:val="0"/>
                  </w:rPr>
                  <w:t xml:space="preserve">≥97% detection with ≤2% false positive rate </w:t>
                </w:r>
              </w:sdtContent>
            </w:sdt>
          </w:p>
        </w:tc>
        <w:tc>
          <w:tcPr>
            <w:shd w:fill="f2f2f2" w:val="clear"/>
          </w:tcPr>
          <w:p w:rsidR="00000000" w:rsidDel="00000000" w:rsidP="00000000" w:rsidRDefault="00000000" w:rsidRPr="00000000" w14:paraId="00000360">
            <w:pPr>
              <w:rPr>
                <w:sz w:val="18"/>
                <w:szCs w:val="18"/>
              </w:rPr>
            </w:pPr>
            <w:r w:rsidDel="00000000" w:rsidR="00000000" w:rsidRPr="00000000">
              <w:rPr>
                <w:sz w:val="18"/>
                <w:szCs w:val="18"/>
                <w:rtl w:val="0"/>
              </w:rPr>
              <w:t xml:space="preserve">Validate against realistic OOD scenarios from operational environment </w:t>
            </w:r>
          </w:p>
        </w:tc>
      </w:tr>
      <w:tr>
        <w:trPr>
          <w:cantSplit w:val="0"/>
          <w:tblHeader w:val="0"/>
        </w:trPr>
        <w:tc>
          <w:tcPr/>
          <w:p w:rsidR="00000000" w:rsidDel="00000000" w:rsidP="00000000" w:rsidRDefault="00000000" w:rsidRPr="00000000" w14:paraId="00000361">
            <w:pPr>
              <w:rPr>
                <w:b w:val="1"/>
                <w:bCs w:val="1"/>
                <w:sz w:val="18"/>
                <w:szCs w:val="18"/>
              </w:rPr>
            </w:pPr>
            <w:r w:rsidDel="00000000" w:rsidR="00000000" w:rsidRPr="00000000">
              <w:rPr>
                <w:b w:val="1"/>
                <w:bCs w:val="1"/>
                <w:sz w:val="18"/>
                <w:szCs w:val="18"/>
                <w:rtl w:val="0"/>
              </w:rPr>
              <w:t xml:space="preserve">AI-7 </w:t>
            </w:r>
          </w:p>
        </w:tc>
        <w:tc>
          <w:tcPr/>
          <w:p w:rsidR="00000000" w:rsidDel="00000000" w:rsidP="00000000" w:rsidRDefault="00000000" w:rsidRPr="00000000" w14:paraId="00000362">
            <w:pPr>
              <w:rPr>
                <w:sz w:val="18"/>
                <w:szCs w:val="18"/>
              </w:rPr>
            </w:pPr>
            <w:r w:rsidDel="00000000" w:rsidR="00000000" w:rsidRPr="00000000">
              <w:rPr>
                <w:sz w:val="18"/>
                <w:szCs w:val="18"/>
                <w:rtl w:val="0"/>
              </w:rPr>
              <w:t xml:space="preserve">Confidence calibration error </w:t>
            </w:r>
          </w:p>
        </w:tc>
        <w:tc>
          <w:tcPr/>
          <w:p w:rsidR="00000000" w:rsidDel="00000000" w:rsidP="00000000" w:rsidRDefault="00000000" w:rsidRPr="00000000" w14:paraId="00000363">
            <w:pPr>
              <w:spacing w:after="15" w:lineRule="auto"/>
              <w:ind w:left="1" w:firstLine="0"/>
              <w:rPr/>
            </w:pPr>
            <w:sdt>
              <w:sdtPr>
                <w:id w:val="1387302937"/>
                <w:tag w:val="goog_rdk_9"/>
              </w:sdtPr>
              <w:sdtContent>
                <w:r w:rsidDel="00000000" w:rsidR="00000000" w:rsidRPr="00000000">
                  <w:rPr>
                    <w:rFonts w:ascii="Arial Unicode MS" w:cs="Arial Unicode MS" w:eastAsia="Arial Unicode MS" w:hAnsi="Arial Unicode MS"/>
                    <w:sz w:val="18"/>
                    <w:szCs w:val="18"/>
                    <w:rtl w:val="0"/>
                  </w:rPr>
                  <w:t xml:space="preserve">ECE ≤0.05; reliability slope </w:t>
                </w:r>
              </w:sdtContent>
            </w:sdt>
            <w:r w:rsidDel="00000000" w:rsidR="00000000" w:rsidRPr="00000000">
              <w:rPr>
                <w:rtl w:val="0"/>
              </w:rPr>
            </w:r>
          </w:p>
          <w:p w:rsidR="00000000" w:rsidDel="00000000" w:rsidP="00000000" w:rsidRDefault="00000000" w:rsidRPr="00000000" w14:paraId="00000364">
            <w:pPr>
              <w:rPr>
                <w:sz w:val="18"/>
                <w:szCs w:val="18"/>
              </w:rPr>
            </w:pPr>
            <w:r w:rsidDel="00000000" w:rsidR="00000000" w:rsidRPr="00000000">
              <w:rPr>
                <w:sz w:val="18"/>
                <w:szCs w:val="18"/>
                <w:rtl w:val="0"/>
              </w:rPr>
              <w:t xml:space="preserve">0.9–1.1 </w:t>
            </w:r>
          </w:p>
        </w:tc>
        <w:tc>
          <w:tcPr/>
          <w:p w:rsidR="00000000" w:rsidDel="00000000" w:rsidP="00000000" w:rsidRDefault="00000000" w:rsidRPr="00000000" w14:paraId="00000365">
            <w:pPr>
              <w:rPr>
                <w:sz w:val="18"/>
                <w:szCs w:val="18"/>
              </w:rPr>
            </w:pPr>
            <w:r w:rsidDel="00000000" w:rsidR="00000000" w:rsidRPr="00000000">
              <w:rPr>
                <w:sz w:val="18"/>
                <w:szCs w:val="18"/>
                <w:rtl w:val="0"/>
              </w:rPr>
              <w:t xml:space="preserve">Critical for operator trust calibration; validate across operational scenarios </w:t>
            </w:r>
          </w:p>
        </w:tc>
      </w:tr>
      <w:tr>
        <w:trPr>
          <w:cantSplit w:val="0"/>
          <w:tblHeader w:val="0"/>
        </w:trPr>
        <w:tc>
          <w:tcPr>
            <w:shd w:fill="f2f2f2" w:val="clear"/>
          </w:tcPr>
          <w:p w:rsidR="00000000" w:rsidDel="00000000" w:rsidP="00000000" w:rsidRDefault="00000000" w:rsidRPr="00000000" w14:paraId="00000366">
            <w:pPr>
              <w:rPr>
                <w:b w:val="1"/>
                <w:bCs w:val="1"/>
                <w:sz w:val="18"/>
                <w:szCs w:val="18"/>
              </w:rPr>
            </w:pPr>
            <w:r w:rsidDel="00000000" w:rsidR="00000000" w:rsidRPr="00000000">
              <w:rPr>
                <w:b w:val="1"/>
                <w:bCs w:val="1"/>
                <w:sz w:val="18"/>
                <w:szCs w:val="18"/>
                <w:rtl w:val="0"/>
              </w:rPr>
              <w:t xml:space="preserve">AI-7 </w:t>
            </w:r>
          </w:p>
        </w:tc>
        <w:tc>
          <w:tcPr>
            <w:shd w:fill="f2f2f2" w:val="clear"/>
          </w:tcPr>
          <w:p w:rsidR="00000000" w:rsidDel="00000000" w:rsidP="00000000" w:rsidRDefault="00000000" w:rsidRPr="00000000" w14:paraId="00000367">
            <w:pPr>
              <w:rPr>
                <w:sz w:val="18"/>
                <w:szCs w:val="18"/>
              </w:rPr>
            </w:pPr>
            <w:r w:rsidDel="00000000" w:rsidR="00000000" w:rsidRPr="00000000">
              <w:rPr>
                <w:sz w:val="18"/>
                <w:szCs w:val="18"/>
                <w:rtl w:val="0"/>
              </w:rPr>
              <w:t xml:space="preserve">Confidence calibration error </w:t>
            </w:r>
          </w:p>
        </w:tc>
        <w:tc>
          <w:tcPr>
            <w:shd w:fill="f2f2f2" w:val="clear"/>
          </w:tcPr>
          <w:p w:rsidR="00000000" w:rsidDel="00000000" w:rsidP="00000000" w:rsidRDefault="00000000" w:rsidRPr="00000000" w14:paraId="00000368">
            <w:pPr>
              <w:spacing w:after="13" w:lineRule="auto"/>
              <w:ind w:left="1" w:firstLine="0"/>
              <w:rPr/>
            </w:pPr>
            <w:sdt>
              <w:sdtPr>
                <w:id w:val="1440447828"/>
                <w:tag w:val="goog_rdk_10"/>
              </w:sdtPr>
              <w:sdtContent>
                <w:r w:rsidDel="00000000" w:rsidR="00000000" w:rsidRPr="00000000">
                  <w:rPr>
                    <w:rFonts w:ascii="Arial Unicode MS" w:cs="Arial Unicode MS" w:eastAsia="Arial Unicode MS" w:hAnsi="Arial Unicode MS"/>
                    <w:sz w:val="18"/>
                    <w:szCs w:val="18"/>
                    <w:rtl w:val="0"/>
                  </w:rPr>
                  <w:t xml:space="preserve">ECE ≤0.05; reliability slope </w:t>
                </w:r>
              </w:sdtContent>
            </w:sdt>
            <w:r w:rsidDel="00000000" w:rsidR="00000000" w:rsidRPr="00000000">
              <w:rPr>
                <w:rtl w:val="0"/>
              </w:rPr>
            </w:r>
          </w:p>
          <w:p w:rsidR="00000000" w:rsidDel="00000000" w:rsidP="00000000" w:rsidRDefault="00000000" w:rsidRPr="00000000" w14:paraId="00000369">
            <w:pPr>
              <w:spacing w:after="15" w:lineRule="auto"/>
              <w:ind w:left="1" w:firstLine="0"/>
              <w:rPr>
                <w:sz w:val="18"/>
                <w:szCs w:val="18"/>
              </w:rPr>
            </w:pPr>
            <w:r w:rsidDel="00000000" w:rsidR="00000000" w:rsidRPr="00000000">
              <w:rPr>
                <w:sz w:val="18"/>
                <w:szCs w:val="18"/>
                <w:rtl w:val="0"/>
              </w:rPr>
              <w:t xml:space="preserve">0.9–1.1 </w:t>
            </w:r>
          </w:p>
        </w:tc>
        <w:tc>
          <w:tcPr>
            <w:shd w:fill="f2f2f2" w:val="clear"/>
          </w:tcPr>
          <w:p w:rsidR="00000000" w:rsidDel="00000000" w:rsidP="00000000" w:rsidRDefault="00000000" w:rsidRPr="00000000" w14:paraId="0000036A">
            <w:pPr>
              <w:rPr>
                <w:sz w:val="18"/>
                <w:szCs w:val="18"/>
              </w:rPr>
            </w:pPr>
            <w:r w:rsidDel="00000000" w:rsidR="00000000" w:rsidRPr="00000000">
              <w:rPr>
                <w:sz w:val="18"/>
                <w:szCs w:val="18"/>
                <w:rtl w:val="0"/>
              </w:rPr>
              <w:t xml:space="preserve">Critical for operator trust calibration; validate across operational scenarios </w:t>
            </w:r>
          </w:p>
        </w:tc>
      </w:tr>
      <w:tr>
        <w:trPr>
          <w:cantSplit w:val="0"/>
          <w:tblHeader w:val="0"/>
        </w:trPr>
        <w:tc>
          <w:tcPr/>
          <w:p w:rsidR="00000000" w:rsidDel="00000000" w:rsidP="00000000" w:rsidRDefault="00000000" w:rsidRPr="00000000" w14:paraId="0000036B">
            <w:pPr>
              <w:rPr>
                <w:b w:val="1"/>
                <w:bCs w:val="1"/>
                <w:sz w:val="18"/>
                <w:szCs w:val="18"/>
              </w:rPr>
            </w:pPr>
            <w:r w:rsidDel="00000000" w:rsidR="00000000" w:rsidRPr="00000000">
              <w:rPr>
                <w:b w:val="1"/>
                <w:bCs w:val="1"/>
                <w:sz w:val="18"/>
                <w:szCs w:val="18"/>
                <w:rtl w:val="0"/>
              </w:rPr>
              <w:t xml:space="preserve">AI-8 </w:t>
            </w:r>
          </w:p>
        </w:tc>
        <w:tc>
          <w:tcPr/>
          <w:p w:rsidR="00000000" w:rsidDel="00000000" w:rsidP="00000000" w:rsidRDefault="00000000" w:rsidRPr="00000000" w14:paraId="0000036C">
            <w:pPr>
              <w:rPr>
                <w:sz w:val="18"/>
                <w:szCs w:val="18"/>
              </w:rPr>
            </w:pPr>
            <w:r w:rsidDel="00000000" w:rsidR="00000000" w:rsidRPr="00000000">
              <w:rPr>
                <w:sz w:val="18"/>
                <w:szCs w:val="18"/>
                <w:rtl w:val="0"/>
              </w:rPr>
              <w:t xml:space="preserve">State change notification </w:t>
            </w:r>
          </w:p>
        </w:tc>
        <w:tc>
          <w:tcPr/>
          <w:p w:rsidR="00000000" w:rsidDel="00000000" w:rsidP="00000000" w:rsidRDefault="00000000" w:rsidRPr="00000000" w14:paraId="0000036D">
            <w:pPr>
              <w:spacing w:after="14" w:lineRule="auto"/>
              <w:ind w:left="1" w:firstLine="0"/>
              <w:rPr/>
            </w:pPr>
            <w:sdt>
              <w:sdtPr>
                <w:id w:val="-493380794"/>
                <w:tag w:val="goog_rdk_11"/>
              </w:sdtPr>
              <w:sdtContent>
                <w:r w:rsidDel="00000000" w:rsidR="00000000" w:rsidRPr="00000000">
                  <w:rPr>
                    <w:rFonts w:ascii="Arial Unicode MS" w:cs="Arial Unicode MS" w:eastAsia="Arial Unicode MS" w:hAnsi="Arial Unicode MS"/>
                    <w:sz w:val="18"/>
                    <w:szCs w:val="18"/>
                    <w:rtl w:val="0"/>
                  </w:rPr>
                  <w:t xml:space="preserve">≤500ms; confidence drop </w:t>
                </w:r>
              </w:sdtContent>
            </w:sdt>
            <w:r w:rsidDel="00000000" w:rsidR="00000000" w:rsidRPr="00000000">
              <w:rPr>
                <w:rtl w:val="0"/>
              </w:rPr>
            </w:r>
          </w:p>
          <w:p w:rsidR="00000000" w:rsidDel="00000000" w:rsidP="00000000" w:rsidRDefault="00000000" w:rsidRPr="00000000" w14:paraId="0000036E">
            <w:pPr>
              <w:spacing w:after="13" w:lineRule="auto"/>
              <w:ind w:left="1" w:firstLine="0"/>
              <w:rPr>
                <w:sz w:val="18"/>
                <w:szCs w:val="18"/>
              </w:rPr>
            </w:pPr>
            <w:r w:rsidDel="00000000" w:rsidR="00000000" w:rsidRPr="00000000">
              <w:rPr>
                <w:sz w:val="18"/>
                <w:szCs w:val="18"/>
                <w:rtl w:val="0"/>
              </w:rPr>
              <w:t xml:space="preserve">&gt;15% triggers alert </w:t>
            </w:r>
          </w:p>
        </w:tc>
        <w:tc>
          <w:tcPr/>
          <w:p w:rsidR="00000000" w:rsidDel="00000000" w:rsidP="00000000" w:rsidRDefault="00000000" w:rsidRPr="00000000" w14:paraId="0000036F">
            <w:pPr>
              <w:rPr>
                <w:sz w:val="18"/>
                <w:szCs w:val="18"/>
              </w:rPr>
            </w:pPr>
            <w:r w:rsidDel="00000000" w:rsidR="00000000" w:rsidRPr="00000000">
              <w:rPr>
                <w:sz w:val="18"/>
                <w:szCs w:val="18"/>
                <w:rtl w:val="0"/>
              </w:rPr>
              <w:t xml:space="preserve">Align with human factors reaction time requirements </w:t>
            </w:r>
          </w:p>
        </w:tc>
      </w:tr>
      <w:tr>
        <w:trPr>
          <w:cantSplit w:val="0"/>
          <w:tblHeader w:val="0"/>
        </w:trPr>
        <w:tc>
          <w:tcPr>
            <w:shd w:fill="f2f2f2" w:val="clear"/>
          </w:tcPr>
          <w:p w:rsidR="00000000" w:rsidDel="00000000" w:rsidP="00000000" w:rsidRDefault="00000000" w:rsidRPr="00000000" w14:paraId="00000370">
            <w:pPr>
              <w:rPr>
                <w:b w:val="1"/>
                <w:bCs w:val="1"/>
                <w:sz w:val="18"/>
                <w:szCs w:val="18"/>
              </w:rPr>
            </w:pPr>
            <w:r w:rsidDel="00000000" w:rsidR="00000000" w:rsidRPr="00000000">
              <w:rPr>
                <w:b w:val="1"/>
                <w:bCs w:val="1"/>
                <w:sz w:val="18"/>
                <w:szCs w:val="18"/>
                <w:rtl w:val="0"/>
              </w:rPr>
              <w:t xml:space="preserve">AI-8 </w:t>
            </w:r>
          </w:p>
        </w:tc>
        <w:tc>
          <w:tcPr>
            <w:shd w:fill="f2f2f2" w:val="clear"/>
          </w:tcPr>
          <w:p w:rsidR="00000000" w:rsidDel="00000000" w:rsidP="00000000" w:rsidRDefault="00000000" w:rsidRPr="00000000" w14:paraId="00000371">
            <w:pPr>
              <w:rPr>
                <w:sz w:val="18"/>
                <w:szCs w:val="18"/>
              </w:rPr>
            </w:pPr>
            <w:r w:rsidDel="00000000" w:rsidR="00000000" w:rsidRPr="00000000">
              <w:rPr>
                <w:sz w:val="18"/>
                <w:szCs w:val="18"/>
                <w:rtl w:val="0"/>
              </w:rPr>
              <w:t xml:space="preserve">Manual mode transition </w:t>
            </w:r>
          </w:p>
        </w:tc>
        <w:tc>
          <w:tcPr>
            <w:shd w:fill="f2f2f2" w:val="clear"/>
          </w:tcPr>
          <w:p w:rsidR="00000000" w:rsidDel="00000000" w:rsidP="00000000" w:rsidRDefault="00000000" w:rsidRPr="00000000" w14:paraId="00000372">
            <w:pPr>
              <w:spacing w:after="14" w:lineRule="auto"/>
              <w:ind w:left="1" w:firstLine="0"/>
              <w:rPr>
                <w:sz w:val="18"/>
                <w:szCs w:val="18"/>
              </w:rPr>
            </w:pPr>
            <w:sdt>
              <w:sdtPr>
                <w:id w:val="1724972580"/>
                <w:tag w:val="goog_rdk_12"/>
              </w:sdtPr>
              <w:sdtContent>
                <w:r w:rsidDel="00000000" w:rsidR="00000000" w:rsidRPr="00000000">
                  <w:rPr>
                    <w:rFonts w:ascii="Arial Unicode MS" w:cs="Arial Unicode MS" w:eastAsia="Arial Unicode MS" w:hAnsi="Arial Unicode MS"/>
                    <w:sz w:val="18"/>
                    <w:szCs w:val="18"/>
                    <w:rtl w:val="0"/>
                  </w:rPr>
                  <w:t xml:space="preserve">≤2 operator actions; ≤5 seconds </w:t>
                </w:r>
              </w:sdtContent>
            </w:sdt>
          </w:p>
        </w:tc>
        <w:tc>
          <w:tcPr>
            <w:shd w:fill="f2f2f2" w:val="clear"/>
          </w:tcPr>
          <w:p w:rsidR="00000000" w:rsidDel="00000000" w:rsidP="00000000" w:rsidRDefault="00000000" w:rsidRPr="00000000" w14:paraId="00000373">
            <w:pPr>
              <w:rPr>
                <w:sz w:val="18"/>
                <w:szCs w:val="18"/>
              </w:rPr>
            </w:pPr>
            <w:r w:rsidDel="00000000" w:rsidR="00000000" w:rsidRPr="00000000">
              <w:rPr>
                <w:sz w:val="18"/>
                <w:szCs w:val="18"/>
                <w:rtl w:val="0"/>
              </w:rPr>
              <w:t xml:space="preserve">Validate under time pressure; include in crew training scenarios </w:t>
            </w:r>
          </w:p>
        </w:tc>
      </w:tr>
    </w:tbl>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pStyle w:val="Heading3"/>
        <w:rPr/>
      </w:pPr>
      <w:r w:rsidDel="00000000" w:rsidR="00000000" w:rsidRPr="00000000">
        <w:rPr>
          <w:rtl w:val="0"/>
        </w:rPr>
        <w:t xml:space="preserve">4.1.2 Scaling Thresholds by Classification</w:t>
      </w:r>
    </w:p>
    <w:p w:rsidR="00000000" w:rsidDel="00000000" w:rsidP="00000000" w:rsidRDefault="00000000" w:rsidRPr="00000000" w14:paraId="00000376">
      <w:pPr>
        <w:rPr/>
      </w:pPr>
      <w:r w:rsidDel="00000000" w:rsidR="00000000" w:rsidRPr="00000000">
        <w:rPr>
          <w:rtl w:val="0"/>
        </w:rPr>
        <w:t xml:space="preserve">Threshold stringency should scale with AI system classification:</w:t>
      </w:r>
    </w:p>
    <w:p w:rsidR="00000000" w:rsidDel="00000000" w:rsidP="00000000" w:rsidRDefault="00000000" w:rsidRPr="00000000" w14:paraId="00000377">
      <w:pPr>
        <w:rPr/>
      </w:pPr>
      <w:r w:rsidDel="00000000" w:rsidR="00000000" w:rsidRPr="00000000">
        <w:rPr>
          <w:b w:val="1"/>
          <w:bCs w:val="1"/>
          <w:rtl w:val="0"/>
        </w:rPr>
        <w:t xml:space="preserve">Safety-Critical AI:</w:t>
      </w:r>
      <w:r w:rsidDel="00000000" w:rsidR="00000000" w:rsidRPr="00000000">
        <w:rPr>
          <w:rtl w:val="0"/>
        </w:rPr>
        <w:t xml:space="preserve"> Most stringent thresholds. Conservative margins. Multiple independent detection mechanisms recommended. Thresholds derived from hazard analysis and safety margins.</w:t>
      </w:r>
    </w:p>
    <w:p w:rsidR="00000000" w:rsidDel="00000000" w:rsidP="00000000" w:rsidRDefault="00000000" w:rsidRPr="00000000" w14:paraId="00000378">
      <w:pPr>
        <w:rPr/>
      </w:pPr>
      <w:r w:rsidDel="00000000" w:rsidR="00000000" w:rsidRPr="00000000">
        <w:rPr>
          <w:b w:val="1"/>
          <w:bCs w:val="1"/>
          <w:rtl w:val="0"/>
        </w:rPr>
        <w:t xml:space="preserve">Mission-Critical AI:</w:t>
      </w:r>
      <w:r w:rsidDel="00000000" w:rsidR="00000000" w:rsidRPr="00000000">
        <w:rPr>
          <w:rtl w:val="0"/>
        </w:rPr>
        <w:t xml:space="preserve"> Thresholds balanced against mission objectives. May accept higher false positive rates to ensure detection. Thresholds derived from mission success criteria.</w:t>
      </w:r>
    </w:p>
    <w:p w:rsidR="00000000" w:rsidDel="00000000" w:rsidP="00000000" w:rsidRDefault="00000000" w:rsidRPr="00000000" w14:paraId="00000379">
      <w:pPr>
        <w:rPr/>
      </w:pPr>
      <w:r w:rsidDel="00000000" w:rsidR="00000000" w:rsidRPr="00000000">
        <w:rPr>
          <w:b w:val="1"/>
          <w:bCs w:val="1"/>
          <w:rtl w:val="0"/>
        </w:rPr>
        <w:t xml:space="preserve">Mission Support AI:</w:t>
      </w:r>
      <w:r w:rsidDel="00000000" w:rsidR="00000000" w:rsidRPr="00000000">
        <w:rPr>
          <w:rtl w:val="0"/>
        </w:rPr>
        <w:t xml:space="preserve"> Thresholds may be relaxed where operational impact is limited. Focus on trend detection over absolute thresholds. Thresholds derived from operational efficiency considerations.</w:t>
      </w:r>
    </w:p>
    <w:p w:rsidR="00000000" w:rsidDel="00000000" w:rsidP="00000000" w:rsidRDefault="00000000" w:rsidRPr="00000000" w14:paraId="0000037A">
      <w:pPr>
        <w:pStyle w:val="Heading3"/>
        <w:rPr/>
      </w:pPr>
      <w:r w:rsidDel="00000000" w:rsidR="00000000" w:rsidRPr="00000000">
        <w:rPr>
          <w:rtl w:val="0"/>
        </w:rPr>
        <w:t xml:space="preserve">4.1.3 Threshold Documentation</w:t>
      </w:r>
    </w:p>
    <w:p w:rsidR="00000000" w:rsidDel="00000000" w:rsidP="00000000" w:rsidRDefault="00000000" w:rsidRPr="00000000" w14:paraId="0000037B">
      <w:pPr>
        <w:rPr/>
      </w:pPr>
      <w:r w:rsidDel="00000000" w:rsidR="00000000" w:rsidRPr="00000000">
        <w:rPr>
          <w:rtl w:val="0"/>
        </w:rPr>
        <w:t xml:space="preserve">When documenting threshold selection rationale, projects should capture:</w:t>
      </w:r>
    </w:p>
    <w:p w:rsidR="00000000" w:rsidDel="00000000" w:rsidP="00000000" w:rsidRDefault="00000000" w:rsidRPr="00000000" w14:paraId="000003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Selected threshold value and units</w:t>
      </w:r>
    </w:p>
    <w:p w:rsidR="00000000" w:rsidDel="00000000" w:rsidP="00000000" w:rsidRDefault="00000000" w:rsidRPr="00000000" w14:paraId="000003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Derivation basis (analysis, heritage, industry standard, simulation)</w:t>
      </w:r>
    </w:p>
    <w:p w:rsidR="00000000" w:rsidDel="00000000" w:rsidP="00000000" w:rsidRDefault="00000000" w:rsidRPr="00000000" w14:paraId="000003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Relationship to mission risk tolerance and safety margins</w:t>
      </w:r>
    </w:p>
    <w:p w:rsidR="00000000" w:rsidDel="00000000" w:rsidP="00000000" w:rsidRDefault="00000000" w:rsidRPr="00000000" w14:paraId="000003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response when threshold is exceeded</w:t>
      </w:r>
    </w:p>
    <w:p w:rsidR="00000000" w:rsidDel="00000000" w:rsidP="00000000" w:rsidRDefault="00000000" w:rsidRPr="00000000" w14:paraId="00000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 evidence demonstrating threshold appropriateness</w:t>
      </w:r>
    </w:p>
    <w:p w:rsidR="00000000" w:rsidDel="00000000" w:rsidP="00000000" w:rsidRDefault="00000000" w:rsidRPr="00000000" w14:paraId="00000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Conditions under which threshold should be revisited</w:t>
      </w:r>
    </w:p>
    <w:p w:rsidR="00000000" w:rsidDel="00000000" w:rsidP="00000000" w:rsidRDefault="00000000" w:rsidRPr="00000000" w14:paraId="00000382">
      <w:pPr>
        <w:pStyle w:val="Heading2"/>
        <w:rPr/>
      </w:pPr>
      <w:r w:rsidDel="00000000" w:rsidR="00000000" w:rsidRPr="00000000">
        <w:rPr>
          <w:rtl w:val="0"/>
        </w:rPr>
        <w:t xml:space="preserve">4.2 CONTINUOUS LEARNING REQUIREMENTS</w:t>
      </w:r>
    </w:p>
    <w:p w:rsidR="00000000" w:rsidDel="00000000" w:rsidP="00000000" w:rsidRDefault="00000000" w:rsidRPr="00000000" w14:paraId="00000383">
      <w:pPr>
        <w:rPr/>
      </w:pPr>
      <w:r w:rsidDel="00000000" w:rsidR="00000000" w:rsidRPr="00000000">
        <w:rPr>
          <w:rtl w:val="0"/>
        </w:rPr>
        <w:t xml:space="preserve">This section provides requirements and guidance for systems employing continuous learning during operational missions. Continuous learning enables AI systems to adapt to operational environments and address drift, enhancing mission effectiveness when properly controlled.</w:t>
      </w:r>
    </w:p>
    <w:p w:rsidR="00000000" w:rsidDel="00000000" w:rsidP="00000000" w:rsidRDefault="00000000" w:rsidRPr="00000000" w14:paraId="00000384">
      <w:pPr>
        <w:pStyle w:val="Heading3"/>
        <w:rPr/>
      </w:pPr>
      <w:r w:rsidDel="00000000" w:rsidR="00000000" w:rsidRPr="00000000">
        <w:rPr>
          <w:rtl w:val="0"/>
        </w:rPr>
        <w:t xml:space="preserve">4.2.1 Purpose</w:t>
      </w:r>
    </w:p>
    <w:p w:rsidR="00000000" w:rsidDel="00000000" w:rsidP="00000000" w:rsidRDefault="00000000" w:rsidRPr="00000000" w14:paraId="00000385">
      <w:pPr>
        <w:rPr/>
      </w:pPr>
      <w:r w:rsidDel="00000000" w:rsidR="00000000" w:rsidRPr="00000000">
        <w:rPr>
          <w:rtl w:val="0"/>
        </w:rPr>
        <w:t xml:space="preserve">ISO/IEC 22989:2022 Section 5.11.9.2 defines continuous learning as incremental training that occurs during operation. While continuous learning can address drift and improve performance, it introduces verification challenges that require careful consideration for safety-critical systems.</w:t>
      </w:r>
    </w:p>
    <w:p w:rsidR="00000000" w:rsidDel="00000000" w:rsidP="00000000" w:rsidRDefault="00000000" w:rsidRPr="00000000" w14:paraId="00000386">
      <w:pPr>
        <w:rPr/>
      </w:pPr>
      <w:r w:rsidDel="00000000" w:rsidR="00000000" w:rsidRPr="00000000">
        <w:rPr>
          <w:b w:val="1"/>
          <w:bCs w:val="1"/>
          <w:rtl w:val="0"/>
        </w:rPr>
        <w:t xml:space="preserve">Rationale for Permitting Continuous Learning:</w:t>
      </w:r>
      <w:r w:rsidDel="00000000" w:rsidR="00000000" w:rsidRPr="00000000">
        <w:rPr>
          <w:rtl w:val="0"/>
        </w:rPr>
        <w:t xml:space="preserve"> Static pre-trained models face significant limitations in long-duration operations where environmental conditions cannot be fully characterized pre-deployment. Specific scenarios requiring adaptive capability include: (1) operations encountering novel phenomena or environmental conditions that preclude timely ground-based model updates; (2) operations where terrain, lighting, and atmospheric conditions differ substantially from training data; (3) systems that must adapt to individual user variations over extended operational durations; (4) autonomous systems where target conditions may deviate from pre-deployment characterization. In these scenarios, prohibiting continuous learning would force reliance on degraded or potentially unsafe static model outputs. The enhanced controls specified below mitigate the verification challenges while preserving mission-critical adaptability.</w:t>
      </w:r>
    </w:p>
    <w:p w:rsidR="00000000" w:rsidDel="00000000" w:rsidP="00000000" w:rsidRDefault="00000000" w:rsidRPr="00000000" w14:paraId="00000387">
      <w:pPr>
        <w:pStyle w:val="Heading3"/>
        <w:rPr/>
      </w:pPr>
      <w:r w:rsidDel="00000000" w:rsidR="00000000" w:rsidRPr="00000000">
        <w:rPr>
          <w:rtl w:val="0"/>
        </w:rPr>
        <w:t xml:space="preserve">4.2.2 Classification-Based Requirements</w:t>
      </w:r>
    </w:p>
    <w:p w:rsidR="00000000" w:rsidDel="00000000" w:rsidP="00000000" w:rsidRDefault="00000000" w:rsidRPr="00000000" w14:paraId="00000388">
      <w:pPr>
        <w:rPr/>
      </w:pPr>
      <w:r w:rsidDel="00000000" w:rsidR="00000000" w:rsidRPr="00000000">
        <w:rPr>
          <w:b w:val="1"/>
          <w:bCs w:val="1"/>
          <w:rtl w:val="0"/>
        </w:rPr>
        <w:t xml:space="preserve">Safety-Critical AI:</w:t>
      </w:r>
      <w:r w:rsidDel="00000000" w:rsidR="00000000" w:rsidRPr="00000000">
        <w:rPr>
          <w:rtl w:val="0"/>
        </w:rPr>
        <w:t xml:space="preserve"> Continuous learning during operations is PERMITTED with enhanced controls. Implement: (1) Rollback capability to last verified model, (2) Approval for model updates prior to activation, (3) Shadow mode validation before operational use, (4) Automated performance bounds monitoring with automatic reversion, (5) Continuous validation per AI-4 with tightened thresholds.</w:t>
      </w:r>
    </w:p>
    <w:p w:rsidR="00000000" w:rsidDel="00000000" w:rsidP="00000000" w:rsidRDefault="00000000" w:rsidRPr="00000000" w14:paraId="00000389">
      <w:pPr>
        <w:rPr/>
      </w:pPr>
      <w:r w:rsidDel="00000000" w:rsidR="00000000" w:rsidRPr="00000000">
        <w:rPr>
          <w:b w:val="1"/>
          <w:bCs w:val="1"/>
          <w:rtl w:val="0"/>
        </w:rPr>
        <w:t xml:space="preserve">Mission-Critical AI:</w:t>
      </w:r>
      <w:r w:rsidDel="00000000" w:rsidR="00000000" w:rsidRPr="00000000">
        <w:rPr>
          <w:rtl w:val="0"/>
        </w:rPr>
        <w:t xml:space="preserve"> Continuous learning permitted with controls. Implement: (1) Performance monitoring per AI-4, (2) Automated rollback at defined thresholds, (3) Logging of all model updates, (4) Periodic review of learning trajectory.</w:t>
      </w:r>
    </w:p>
    <w:p w:rsidR="00000000" w:rsidDel="00000000" w:rsidP="00000000" w:rsidRDefault="00000000" w:rsidRPr="00000000" w14:paraId="0000038A">
      <w:pPr>
        <w:rPr/>
      </w:pPr>
      <w:r w:rsidDel="00000000" w:rsidR="00000000" w:rsidRPr="00000000">
        <w:rPr>
          <w:b w:val="1"/>
          <w:bCs w:val="1"/>
          <w:rtl w:val="0"/>
        </w:rPr>
        <w:t xml:space="preserve">Mission Support AI:</w:t>
      </w:r>
      <w:r w:rsidDel="00000000" w:rsidR="00000000" w:rsidRPr="00000000">
        <w:rPr>
          <w:rtl w:val="0"/>
        </w:rPr>
        <w:t xml:space="preserve"> Continuous learning permitted. Implement: (1) Baseline performance tracking, (2) Anomaly alerting for significant behavior changes.</w:t>
      </w:r>
    </w:p>
    <w:p w:rsidR="00000000" w:rsidDel="00000000" w:rsidP="00000000" w:rsidRDefault="00000000" w:rsidRPr="00000000" w14:paraId="0000038B">
      <w:pPr>
        <w:pStyle w:val="Heading3"/>
        <w:rPr/>
      </w:pPr>
      <w:r w:rsidDel="00000000" w:rsidR="00000000" w:rsidRPr="00000000">
        <w:rPr>
          <w:rtl w:val="0"/>
        </w:rPr>
        <w:t xml:space="preserve">4.2.3 Catastrophic Forgetting Mitigation</w:t>
      </w:r>
    </w:p>
    <w:p w:rsidR="00000000" w:rsidDel="00000000" w:rsidP="00000000" w:rsidRDefault="00000000" w:rsidRPr="00000000" w14:paraId="0000038C">
      <w:pPr>
        <w:rPr/>
      </w:pPr>
      <w:r w:rsidDel="00000000" w:rsidR="00000000" w:rsidRPr="00000000">
        <w:rPr>
          <w:rtl w:val="0"/>
        </w:rPr>
        <w:t xml:space="preserve">Per ISO/IEC 22989:2022, continuous learning systems are susceptible to catastrophic forgetting where new learning overwrites previously acquired knowledge. Systems employing continuous learning shall document mitigation strategies, such as elastic weight consolidation, progressive neural networks, or memory replay mechanisms.</w:t>
      </w:r>
    </w:p>
    <w:p w:rsidR="00000000" w:rsidDel="00000000" w:rsidP="00000000" w:rsidRDefault="00000000" w:rsidRPr="00000000" w14:paraId="0000038D">
      <w:pPr>
        <w:pStyle w:val="Heading2"/>
        <w:rPr/>
      </w:pPr>
      <w:r w:rsidDel="00000000" w:rsidR="00000000" w:rsidRPr="00000000">
        <w:rPr>
          <w:rtl w:val="0"/>
        </w:rPr>
        <w:t xml:space="preserve">4.3 MULTI-MODEL SYSTEM CONSIDERATIONS</w:t>
      </w:r>
    </w:p>
    <w:p w:rsidR="00000000" w:rsidDel="00000000" w:rsidP="00000000" w:rsidRDefault="00000000" w:rsidRPr="00000000" w14:paraId="0000038E">
      <w:pPr>
        <w:rPr/>
      </w:pPr>
      <w:r w:rsidDel="00000000" w:rsidR="00000000" w:rsidRPr="00000000">
        <w:rPr>
          <w:rtl w:val="0"/>
        </w:rPr>
        <w:t xml:space="preserve">This section provides informative guidance for systems incorporating multiple AI models that interact or cascade. It does not establish normative requirements.</w:t>
      </w:r>
    </w:p>
    <w:p w:rsidR="00000000" w:rsidDel="00000000" w:rsidP="00000000" w:rsidRDefault="00000000" w:rsidRPr="00000000" w14:paraId="0000038F">
      <w:pPr>
        <w:pStyle w:val="Heading3"/>
        <w:rPr/>
      </w:pPr>
      <w:r w:rsidDel="00000000" w:rsidR="00000000" w:rsidRPr="00000000">
        <w:rPr>
          <w:rtl w:val="0"/>
        </w:rPr>
        <w:t xml:space="preserve">4.3.1 Purpose</w:t>
      </w:r>
    </w:p>
    <w:p w:rsidR="00000000" w:rsidDel="00000000" w:rsidP="00000000" w:rsidRDefault="00000000" w:rsidRPr="00000000" w14:paraId="00000390">
      <w:pPr>
        <w:rPr/>
      </w:pPr>
      <w:r w:rsidDel="00000000" w:rsidR="00000000" w:rsidRPr="00000000">
        <w:rPr>
          <w:rtl w:val="0"/>
        </w:rPr>
        <w:t xml:space="preserve">Modern systems may incorporate multiple AI models operating in concert for example, a perception model feeding a planning model, or multiple specialized classifiers contributing to a fused decision. These architectures introduce failure modes not present in single-model systems.</w:t>
      </w:r>
    </w:p>
    <w:p w:rsidR="00000000" w:rsidDel="00000000" w:rsidP="00000000" w:rsidRDefault="00000000" w:rsidRPr="00000000" w14:paraId="00000391">
      <w:pPr>
        <w:pStyle w:val="Heading3"/>
        <w:rPr/>
      </w:pPr>
      <w:r w:rsidDel="00000000" w:rsidR="00000000" w:rsidRPr="00000000">
        <w:rPr>
          <w:rtl w:val="0"/>
        </w:rPr>
        <w:t xml:space="preserve">4.3.2 Cascading Failure Considerations</w:t>
      </w:r>
    </w:p>
    <w:p w:rsidR="00000000" w:rsidDel="00000000" w:rsidP="00000000" w:rsidRDefault="00000000" w:rsidRPr="00000000" w14:paraId="00000392">
      <w:pPr>
        <w:rPr/>
      </w:pPr>
      <w:r w:rsidDel="00000000" w:rsidR="00000000" w:rsidRPr="00000000">
        <w:rPr>
          <w:rtl w:val="0"/>
        </w:rPr>
        <w:t xml:space="preserve">When multiple AI models are chained (output of Model A becomes input to Model B), consider:</w:t>
      </w:r>
    </w:p>
    <w:p w:rsidR="00000000" w:rsidDel="00000000" w:rsidP="00000000" w:rsidRDefault="00000000" w:rsidRPr="00000000" w14:paraId="000003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Error Propagation: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Errors from upstream models may be amplified or masked</w:t>
      </w:r>
    </w:p>
    <w:p w:rsidR="00000000" w:rsidDel="00000000" w:rsidP="00000000" w:rsidRDefault="00000000" w:rsidRPr="00000000" w14:paraId="000003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Confidence Degradation: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Combined confidence is generally lower than individual model confidence</w:t>
      </w:r>
    </w:p>
    <w:p w:rsidR="00000000" w:rsidDel="00000000" w:rsidP="00000000" w:rsidRDefault="00000000" w:rsidRPr="00000000" w14:paraId="000003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OOD Cascade: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Upstream OOD outputs may appear in-distribution to downstream models</w:t>
      </w:r>
    </w:p>
    <w:p w:rsidR="00000000" w:rsidDel="00000000" w:rsidP="00000000" w:rsidRDefault="00000000" w:rsidRPr="00000000" w14:paraId="000003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Latency Accumulation: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Sequential processing adds latency affecting time-critical decisions</w:t>
      </w:r>
    </w:p>
    <w:p w:rsidR="00000000" w:rsidDel="00000000" w:rsidP="00000000" w:rsidRDefault="00000000" w:rsidRPr="00000000" w14:paraId="00000397">
      <w:pPr>
        <w:pStyle w:val="Heading3"/>
        <w:rPr/>
      </w:pPr>
      <w:r w:rsidDel="00000000" w:rsidR="00000000" w:rsidRPr="00000000">
        <w:rPr>
          <w:rtl w:val="0"/>
        </w:rPr>
        <w:t xml:space="preserve">4.3.3 Ensemble and Voting Systems</w:t>
      </w:r>
    </w:p>
    <w:p w:rsidR="00000000" w:rsidDel="00000000" w:rsidP="00000000" w:rsidRDefault="00000000" w:rsidRPr="00000000" w14:paraId="00000398">
      <w:pPr>
        <w:rPr/>
      </w:pPr>
      <w:r w:rsidDel="00000000" w:rsidR="00000000" w:rsidRPr="00000000">
        <w:rPr>
          <w:rtl w:val="0"/>
        </w:rPr>
        <w:t xml:space="preserve">When multiple AI models vote or contribute to a fused output, consider:</w:t>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Correlated Failures: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Models trained on similar data may fail on the same inputs</w:t>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Voting Threshold Selection: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 rationale for majority, unanimous, or weighted voting schemes</w:t>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Disagreement Handling: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Define system behavior when models disagree beyond defined thresholds</w:t>
      </w:r>
    </w:p>
    <w:p w:rsidR="00000000" w:rsidDel="00000000" w:rsidP="00000000" w:rsidRDefault="00000000" w:rsidRPr="00000000" w14:paraId="0000039C">
      <w:pPr>
        <w:pStyle w:val="Heading3"/>
        <w:rPr/>
      </w:pPr>
      <w:r w:rsidDel="00000000" w:rsidR="00000000" w:rsidRPr="00000000">
        <w:rPr>
          <w:rtl w:val="0"/>
        </w:rPr>
        <w:t xml:space="preserve">4.3.4 Confidence Aggregation and Display</w:t>
      </w:r>
    </w:p>
    <w:p w:rsidR="00000000" w:rsidDel="00000000" w:rsidP="00000000" w:rsidRDefault="00000000" w:rsidRPr="00000000" w14:paraId="0000039D">
      <w:pPr>
        <w:rPr/>
      </w:pPr>
      <w:r w:rsidDel="00000000" w:rsidR="00000000" w:rsidRPr="00000000">
        <w:rPr>
          <w:rtl w:val="0"/>
        </w:rPr>
        <w:t xml:space="preserve">When multiple AI models contribute to a decision, combined confidence shall be computed and displayed to operators using documented methods. Consider the following approaches:</w:t>
      </w:r>
    </w:p>
    <w:p w:rsidR="00000000" w:rsidDel="00000000" w:rsidP="00000000" w:rsidRDefault="00000000" w:rsidRPr="00000000" w14:paraId="0000039E">
      <w:pPr>
        <w:rPr/>
      </w:pPr>
      <w:r w:rsidDel="00000000" w:rsidR="00000000" w:rsidRPr="00000000">
        <w:rPr>
          <w:b w:val="1"/>
          <w:bCs w:val="1"/>
          <w:rtl w:val="0"/>
        </w:rPr>
        <w:t xml:space="preserve">Cascaded Models:</w:t>
      </w:r>
      <w:r w:rsidDel="00000000" w:rsidR="00000000" w:rsidRPr="00000000">
        <w:rPr>
          <w:rtl w:val="0"/>
        </w:rPr>
        <w:t xml:space="preserve"> For sequential model chains, combined confidence is generally the product of individual confidences (assuming independence) or computed using Bayesian propagation methods. Display both aggregate confidence and the confidence of each contributing model to enable operator diagnosis of low-confidence outputs.</w:t>
      </w:r>
    </w:p>
    <w:p w:rsidR="00000000" w:rsidDel="00000000" w:rsidP="00000000" w:rsidRDefault="00000000" w:rsidRPr="00000000" w14:paraId="0000039F">
      <w:pPr>
        <w:rPr/>
      </w:pPr>
      <w:r w:rsidDel="00000000" w:rsidR="00000000" w:rsidRPr="00000000">
        <w:rPr>
          <w:b w:val="1"/>
          <w:bCs w:val="1"/>
          <w:rtl w:val="0"/>
        </w:rPr>
        <w:t xml:space="preserve">Ensemble Models:</w:t>
      </w:r>
      <w:r w:rsidDel="00000000" w:rsidR="00000000" w:rsidRPr="00000000">
        <w:rPr>
          <w:rtl w:val="0"/>
        </w:rPr>
        <w:t xml:space="preserve"> For voting or fusion architectures, document whether combined confidence is computed as weighted average, minimum (most conservative), or using ensemble-specific calibration. Display the degree of model agreement alongside aggregate confidence.</w:t>
      </w:r>
    </w:p>
    <w:p w:rsidR="00000000" w:rsidDel="00000000" w:rsidP="00000000" w:rsidRDefault="00000000" w:rsidRPr="00000000" w14:paraId="000003A0">
      <w:pPr>
        <w:rPr/>
      </w:pPr>
      <w:r w:rsidDel="00000000" w:rsidR="00000000" w:rsidRPr="00000000">
        <w:rPr>
          <w:b w:val="1"/>
          <w:bCs w:val="1"/>
          <w:rtl w:val="0"/>
        </w:rPr>
        <w:t xml:space="preserve">Operator Display Requirements:</w:t>
      </w:r>
      <w:r w:rsidDel="00000000" w:rsidR="00000000" w:rsidRPr="00000000">
        <w:rPr>
          <w:rtl w:val="0"/>
        </w:rPr>
        <w:t xml:space="preserve"> Multi-model confidence displays shall include: (1) Combined system-level confidence clearly labeled, (2) Individual model contributions visible on demand, (3) Visual indication when models disagree beyond defined thresholds, and (4) Clear mapping between confidence levels and recommended operator actions.</w:t>
      </w:r>
    </w:p>
    <w:p w:rsidR="00000000" w:rsidDel="00000000" w:rsidP="00000000" w:rsidRDefault="00000000" w:rsidRPr="00000000" w14:paraId="000003A1">
      <w:pPr>
        <w:pStyle w:val="Heading3"/>
        <w:rPr/>
      </w:pPr>
      <w:r w:rsidDel="00000000" w:rsidR="00000000" w:rsidRPr="00000000">
        <w:rPr>
          <w:rtl w:val="0"/>
        </w:rPr>
        <w:t xml:space="preserve">4.3.5 Architecture Documentation Requirements</w:t>
      </w:r>
    </w:p>
    <w:p w:rsidR="00000000" w:rsidDel="00000000" w:rsidP="00000000" w:rsidRDefault="00000000" w:rsidRPr="00000000" w14:paraId="000003A2">
      <w:pPr>
        <w:rPr/>
      </w:pPr>
      <w:r w:rsidDel="00000000" w:rsidR="00000000" w:rsidRPr="00000000">
        <w:rPr>
          <w:rtl w:val="0"/>
        </w:rPr>
        <w:t xml:space="preserve">Multi-model AI systems should document: model interaction diagram showing data flow between AI components, interface specifications for model-to-model data exchange, combined system-level performance requirements and verification, and failure mode analysis addressing cascading and correlated failures.</w:t>
      </w:r>
    </w:p>
    <w:p w:rsidR="00000000" w:rsidDel="00000000" w:rsidP="00000000" w:rsidRDefault="00000000" w:rsidRPr="00000000" w14:paraId="000003A3">
      <w:pPr>
        <w:pStyle w:val="Heading2"/>
        <w:rPr/>
      </w:pPr>
      <w:r w:rsidDel="00000000" w:rsidR="00000000" w:rsidRPr="00000000">
        <w:rPr>
          <w:rtl w:val="0"/>
        </w:rPr>
        <w:t xml:space="preserve">4.4 NEURAL NETWORK CONSIDERATIONS</w:t>
      </w:r>
    </w:p>
    <w:p w:rsidR="00000000" w:rsidDel="00000000" w:rsidP="00000000" w:rsidRDefault="00000000" w:rsidRPr="00000000" w14:paraId="000003A4">
      <w:pPr>
        <w:rPr/>
      </w:pPr>
      <w:r w:rsidDel="00000000" w:rsidR="00000000" w:rsidRPr="00000000">
        <w:rPr>
          <w:rtl w:val="0"/>
        </w:rPr>
        <w:t xml:space="preserve">This section provides informative guidance for systems employing neural network architectures, including deep learning models, convolutional neural networks, recurrent neural networks, and transformer-based systems. It does not establish normative requirements.</w:t>
      </w:r>
    </w:p>
    <w:p w:rsidR="00000000" w:rsidDel="00000000" w:rsidP="00000000" w:rsidRDefault="00000000" w:rsidRPr="00000000" w14:paraId="000003A5">
      <w:pPr>
        <w:pStyle w:val="Heading3"/>
        <w:rPr/>
      </w:pPr>
      <w:r w:rsidDel="00000000" w:rsidR="00000000" w:rsidRPr="00000000">
        <w:rPr>
          <w:rtl w:val="0"/>
        </w:rPr>
        <w:t xml:space="preserve">4.4.1 Purpose</w:t>
      </w:r>
    </w:p>
    <w:p w:rsidR="00000000" w:rsidDel="00000000" w:rsidP="00000000" w:rsidRDefault="00000000" w:rsidRPr="00000000" w14:paraId="000003A6">
      <w:pPr>
        <w:rPr/>
      </w:pPr>
      <w:r w:rsidDel="00000000" w:rsidR="00000000" w:rsidRPr="00000000">
        <w:rPr>
          <w:rtl w:val="0"/>
        </w:rPr>
        <w:t xml:space="preserve">Neural networks represent the dominant architecture for complex AI applications in perception, prediction, and decision support. While the normative requirements in Section 2 are algorithm-agnostic, neural networks present unique implementation challenges that warrant specific guidance. These challenges stem from the fundamental nature of neural networks: behavior encoded in millions of learned parameters that cannot be meaningfully inspected, sensitivity to training data characteristics, and non-linear failure modes that differ from traditional software or simpler ML models.</w:t>
      </w:r>
    </w:p>
    <w:p w:rsidR="00000000" w:rsidDel="00000000" w:rsidP="00000000" w:rsidRDefault="00000000" w:rsidRPr="00000000" w14:paraId="000003A7">
      <w:pPr>
        <w:pStyle w:val="Heading3"/>
        <w:rPr/>
      </w:pPr>
      <w:r w:rsidDel="00000000" w:rsidR="00000000" w:rsidRPr="00000000">
        <w:rPr>
          <w:rtl w:val="0"/>
        </w:rPr>
        <w:t xml:space="preserve">4.4.2 Explainability Approaches for Neural Networks</w:t>
      </w:r>
    </w:p>
    <w:p w:rsidR="00000000" w:rsidDel="00000000" w:rsidP="00000000" w:rsidRDefault="00000000" w:rsidRPr="00000000" w14:paraId="000003A8">
      <w:pPr>
        <w:rPr/>
      </w:pPr>
      <w:r w:rsidDel="00000000" w:rsidR="00000000" w:rsidRPr="00000000">
        <w:rPr>
          <w:rtl w:val="0"/>
        </w:rPr>
        <w:t xml:space="preserve">Neural networks present inherent explainability challenges because decision logic is distributed across learned weights rather than explicit rules. Consider the following approaches based on system classification and decision criticality:</w:t>
      </w:r>
    </w:p>
    <w:p w:rsidR="00000000" w:rsidDel="00000000" w:rsidP="00000000" w:rsidRDefault="00000000" w:rsidRPr="00000000" w14:paraId="000003A9">
      <w:pPr>
        <w:rPr/>
      </w:pPr>
      <w:r w:rsidDel="00000000" w:rsidR="00000000" w:rsidRPr="00000000">
        <w:rPr>
          <w:b w:val="1"/>
          <w:bCs w:val="1"/>
          <w:rtl w:val="0"/>
        </w:rPr>
        <w:t xml:space="preserve">Post-Hoc Explanation Methods:</w:t>
      </w:r>
      <w:r w:rsidDel="00000000" w:rsidR="00000000" w:rsidRPr="00000000">
        <w:rPr>
          <w:rtl w:val="0"/>
        </w:rPr>
        <w:t xml:space="preserve"> Methods such as SHAP (SHapley Additive exPlanations), LIME (Local Interpretable Model-agnostic Explanations), and attention visualization provide after-the-fact explanations of individual predictions. These methods are appropriate for Mission Support AI and may support Mission-Critical AI when combined with additional safeguards. Limitations include: explanations are approximations that may not reflect true model reasoning; explanations can be manipulated by adversarial inputs; and computational overhead may preclude real-time use.</w:t>
      </w:r>
    </w:p>
    <w:p w:rsidR="00000000" w:rsidDel="00000000" w:rsidP="00000000" w:rsidRDefault="00000000" w:rsidRPr="00000000" w14:paraId="000003AA">
      <w:pPr>
        <w:rPr/>
      </w:pPr>
      <w:r w:rsidDel="00000000" w:rsidR="00000000" w:rsidRPr="00000000">
        <w:rPr>
          <w:b w:val="1"/>
          <w:bCs w:val="1"/>
          <w:rtl w:val="0"/>
        </w:rPr>
        <w:t xml:space="preserve">Inherently Interpretable Alternatives:</w:t>
      </w:r>
      <w:r w:rsidDel="00000000" w:rsidR="00000000" w:rsidRPr="00000000">
        <w:rPr>
          <w:rtl w:val="0"/>
        </w:rPr>
        <w:t xml:space="preserve"> For Safety-Critical AI functions, consider whether neural networks are necessary or whether interpretable alternatives (decision trees, rule-based systems, linear models) can achieve required performance. Document the rationale when neural networks are selected over interpretable alternatives for safety-critical functions.</w:t>
      </w:r>
    </w:p>
    <w:p w:rsidR="00000000" w:rsidDel="00000000" w:rsidP="00000000" w:rsidRDefault="00000000" w:rsidRPr="00000000" w14:paraId="000003AB">
      <w:pPr>
        <w:rPr/>
      </w:pPr>
      <w:r w:rsidDel="00000000" w:rsidR="00000000" w:rsidRPr="00000000">
        <w:rPr>
          <w:b w:val="1"/>
          <w:bCs w:val="1"/>
          <w:rtl w:val="0"/>
        </w:rPr>
        <w:t xml:space="preserve">Confidence Calibration:</w:t>
      </w:r>
      <w:r w:rsidDel="00000000" w:rsidR="00000000" w:rsidRPr="00000000">
        <w:rPr>
          <w:rtl w:val="0"/>
        </w:rPr>
        <w:t xml:space="preserve"> Neural network confidence scores (softmax outputs) are often poorly calibrated a model reporting 90% confidence may be correct only 70% of the time. Calibration techniques such as temperature scaling, Platt scaling, or isotonic regression should be applied and validated. Display calibrated confidence to operators rather than raw softmax scores.</w:t>
      </w:r>
    </w:p>
    <w:p w:rsidR="00000000" w:rsidDel="00000000" w:rsidP="00000000" w:rsidRDefault="00000000" w:rsidRPr="00000000" w14:paraId="000003AC">
      <w:pPr>
        <w:rPr/>
      </w:pPr>
      <w:r w:rsidDel="00000000" w:rsidR="00000000" w:rsidRPr="00000000">
        <w:rPr>
          <w:b w:val="1"/>
          <w:bCs w:val="1"/>
          <w:rtl w:val="0"/>
        </w:rPr>
        <w:t xml:space="preserve">Layer-wise Relevance and Feature Attribution:</w:t>
      </w:r>
      <w:r w:rsidDel="00000000" w:rsidR="00000000" w:rsidRPr="00000000">
        <w:rPr>
          <w:rtl w:val="0"/>
        </w:rPr>
        <w:t xml:space="preserve"> For image-based neural networks, techniques such as Grad-CAM, integrated gradients, or layer-wise relevance propagation can highlight which input regions influenced the output. These visualizations support operator verification but do not constitute proof of correct reasoning.</w:t>
      </w:r>
    </w:p>
    <w:p w:rsidR="00000000" w:rsidDel="00000000" w:rsidP="00000000" w:rsidRDefault="00000000" w:rsidRPr="00000000" w14:paraId="000003AD">
      <w:pPr>
        <w:pStyle w:val="Heading3"/>
        <w:rPr/>
      </w:pPr>
      <w:r w:rsidDel="00000000" w:rsidR="00000000" w:rsidRPr="00000000">
        <w:rPr>
          <w:rtl w:val="0"/>
        </w:rPr>
        <w:t xml:space="preserve">4.4.3 Training and Validation Considerations</w:t>
      </w:r>
    </w:p>
    <w:p w:rsidR="00000000" w:rsidDel="00000000" w:rsidP="00000000" w:rsidRDefault="00000000" w:rsidRPr="00000000" w14:paraId="000003AE">
      <w:pPr>
        <w:rPr/>
      </w:pPr>
      <w:r w:rsidDel="00000000" w:rsidR="00000000" w:rsidRPr="00000000">
        <w:rPr>
          <w:rtl w:val="0"/>
        </w:rPr>
        <w:t xml:space="preserve">Neural network training introduces risks not present in traditional software development:</w:t>
      </w:r>
    </w:p>
    <w:p w:rsidR="00000000" w:rsidDel="00000000" w:rsidP="00000000" w:rsidRDefault="00000000" w:rsidRPr="00000000" w14:paraId="000003AF">
      <w:pPr>
        <w:rPr/>
      </w:pPr>
      <w:r w:rsidDel="00000000" w:rsidR="00000000" w:rsidRPr="00000000">
        <w:rPr>
          <w:b w:val="1"/>
          <w:bCs w:val="1"/>
          <w:rtl w:val="0"/>
        </w:rPr>
        <w:t xml:space="preserve">Overfitting and Memorization:</w:t>
      </w:r>
      <w:r w:rsidDel="00000000" w:rsidR="00000000" w:rsidRPr="00000000">
        <w:rPr>
          <w:rtl w:val="0"/>
        </w:rPr>
        <w:t xml:space="preserve"> Neural networks with sufficient capacity can memorize training data rather than learning generalizable patterns. Indicators include: large gap between training and validation performance; high confidence on training samples with low confidence on similar validation samples; and degraded performance on distribution shifts. Mitigation includes appropriate architecture sizing, regularization techniques (dropout, weight decay), and early stopping based on validation metrics.</w:t>
      </w:r>
    </w:p>
    <w:p w:rsidR="00000000" w:rsidDel="00000000" w:rsidP="00000000" w:rsidRDefault="00000000" w:rsidRPr="00000000" w14:paraId="000003B0">
      <w:pPr>
        <w:rPr/>
      </w:pPr>
      <w:r w:rsidDel="00000000" w:rsidR="00000000" w:rsidRPr="00000000">
        <w:rPr>
          <w:b w:val="1"/>
          <w:bCs w:val="1"/>
          <w:rtl w:val="0"/>
        </w:rPr>
        <w:t xml:space="preserve">Training Data Requirements:</w:t>
      </w:r>
      <w:r w:rsidDel="00000000" w:rsidR="00000000" w:rsidRPr="00000000">
        <w:rPr>
          <w:rtl w:val="0"/>
        </w:rPr>
        <w:t xml:space="preserve"> Document the relationship between model architecture complexity (parameter count) and training data requirements. As a general guideline, models should have at least 10x more training samples than learnable parameters for the task, though this ratio varies by domain. Insufficient training data relative to model complexity increases overfitting risk.</w:t>
      </w:r>
    </w:p>
    <w:p w:rsidR="00000000" w:rsidDel="00000000" w:rsidP="00000000" w:rsidRDefault="00000000" w:rsidRPr="00000000" w14:paraId="000003B1">
      <w:pPr>
        <w:rPr/>
      </w:pPr>
      <w:r w:rsidDel="00000000" w:rsidR="00000000" w:rsidRPr="00000000">
        <w:rPr>
          <w:b w:val="1"/>
          <w:bCs w:val="1"/>
          <w:rtl w:val="0"/>
        </w:rPr>
        <w:t xml:space="preserve">Reproducibility:</w:t>
      </w:r>
      <w:r w:rsidDel="00000000" w:rsidR="00000000" w:rsidRPr="00000000">
        <w:rPr>
          <w:rtl w:val="0"/>
        </w:rPr>
        <w:t xml:space="preserve"> Neural network training involves stochastic processes (random initialization, data shuffling, dropout). Document random seeds and training configurations to enable reproducibility. For safety-critical applications, consider training multiple models with different seeds and analyzing variance in predictions.</w:t>
      </w:r>
    </w:p>
    <w:p w:rsidR="00000000" w:rsidDel="00000000" w:rsidP="00000000" w:rsidRDefault="00000000" w:rsidRPr="00000000" w14:paraId="000003B2">
      <w:pPr>
        <w:rPr/>
      </w:pPr>
      <w:r w:rsidDel="00000000" w:rsidR="00000000" w:rsidRPr="00000000">
        <w:rPr>
          <w:b w:val="1"/>
          <w:bCs w:val="1"/>
          <w:rtl w:val="0"/>
        </w:rPr>
        <w:t xml:space="preserve">Validation Set Contamination:</w:t>
      </w:r>
      <w:r w:rsidDel="00000000" w:rsidR="00000000" w:rsidRPr="00000000">
        <w:rPr>
          <w:rtl w:val="0"/>
        </w:rPr>
        <w:t xml:space="preserve"> Beyond the data partitioning requirements in AI-1, neural network development introduces additional contamination risks: hyperparameter tuning on validation data effectively incorporates validation information into the model; and repeated evaluation against the same test set during development causes implicit overfitting to test data. Maintain a held-out test set that is used only for final verification, not iterative development.</w:t>
      </w:r>
    </w:p>
    <w:p w:rsidR="00000000" w:rsidDel="00000000" w:rsidP="00000000" w:rsidRDefault="00000000" w:rsidRPr="00000000" w14:paraId="000003B3">
      <w:pPr>
        <w:pStyle w:val="Heading3"/>
        <w:rPr/>
      </w:pPr>
      <w:r w:rsidDel="00000000" w:rsidR="00000000" w:rsidRPr="00000000">
        <w:rPr>
          <w:rtl w:val="0"/>
        </w:rPr>
        <w:t xml:space="preserve">4.4.4 Deployment Transformation Validation</w:t>
      </w:r>
    </w:p>
    <w:p w:rsidR="00000000" w:rsidDel="00000000" w:rsidP="00000000" w:rsidRDefault="00000000" w:rsidRPr="00000000" w14:paraId="000003B4">
      <w:pPr>
        <w:rPr/>
      </w:pPr>
      <w:r w:rsidDel="00000000" w:rsidR="00000000" w:rsidRPr="00000000">
        <w:rPr>
          <w:rtl w:val="0"/>
        </w:rPr>
        <w:t xml:space="preserve">Section 3.3 establishes requirements for deployment format validation. Neural networks are particularly sensitive to the following transformations:</w:t>
      </w:r>
    </w:p>
    <w:p w:rsidR="00000000" w:rsidDel="00000000" w:rsidP="00000000" w:rsidRDefault="00000000" w:rsidRPr="00000000" w14:paraId="000003B5">
      <w:pPr>
        <w:rPr/>
      </w:pPr>
      <w:r w:rsidDel="00000000" w:rsidR="00000000" w:rsidRPr="00000000">
        <w:rPr>
          <w:b w:val="1"/>
          <w:bCs w:val="1"/>
          <w:rtl w:val="0"/>
        </w:rPr>
        <w:t xml:space="preserve">Quantization Sensitivity:</w:t>
      </w:r>
      <w:r w:rsidDel="00000000" w:rsidR="00000000" w:rsidRPr="00000000">
        <w:rPr>
          <w:rtl w:val="0"/>
        </w:rPr>
        <w:t xml:space="preserve"> Reducing precision (e.g., FP32 to INT8) can cause catastrophic accuracy degradation in some layers while having minimal impact on others. Layer-wise sensitivity analysis should identify critical layers that require higher precision. Post-quantization calibration using representative data can recover some lost accuracy. Validate quantized models across the full operational input distribution, not just typical cases.</w:t>
      </w:r>
    </w:p>
    <w:p w:rsidR="00000000" w:rsidDel="00000000" w:rsidP="00000000" w:rsidRDefault="00000000" w:rsidRPr="00000000" w14:paraId="000003B6">
      <w:pPr>
        <w:rPr/>
      </w:pPr>
      <w:r w:rsidDel="00000000" w:rsidR="00000000" w:rsidRPr="00000000">
        <w:rPr>
          <w:b w:val="1"/>
          <w:bCs w:val="1"/>
          <w:rtl w:val="0"/>
        </w:rPr>
        <w:t xml:space="preserve">Pruning Effects:</w:t>
      </w:r>
      <w:r w:rsidDel="00000000" w:rsidR="00000000" w:rsidRPr="00000000">
        <w:rPr>
          <w:rtl w:val="0"/>
        </w:rPr>
        <w:t xml:space="preserve"> Structured pruning (removing entire channels or layers) and unstructured pruning (zeroing individual weights) affect model behavior differently. Pruned models may exhibit different failure modes than original models even when aggregate metrics are similar. Validate pruned models against edge cases and adversarial inputs, not just average-case performance.</w:t>
      </w:r>
    </w:p>
    <w:p w:rsidR="00000000" w:rsidDel="00000000" w:rsidP="00000000" w:rsidRDefault="00000000" w:rsidRPr="00000000" w14:paraId="000003B7">
      <w:pPr>
        <w:rPr/>
      </w:pPr>
      <w:r w:rsidDel="00000000" w:rsidR="00000000" w:rsidRPr="00000000">
        <w:rPr>
          <w:b w:val="1"/>
          <w:bCs w:val="1"/>
          <w:rtl w:val="0"/>
        </w:rPr>
        <w:t xml:space="preserve">Knowledge Distillation:</w:t>
      </w:r>
      <w:r w:rsidDel="00000000" w:rsidR="00000000" w:rsidRPr="00000000">
        <w:rPr>
          <w:rtl w:val="0"/>
        </w:rPr>
        <w:t xml:space="preserve"> When training a smaller "student" model to mimic a larger "teacher" model, the student may not preserve the teacher's behavior on out-of-distribution inputs or edge cases. Validate distilled models independently against all Section 2 requirements; inherited verification from the teacher model is insufficient.</w:t>
      </w:r>
    </w:p>
    <w:p w:rsidR="00000000" w:rsidDel="00000000" w:rsidP="00000000" w:rsidRDefault="00000000" w:rsidRPr="00000000" w14:paraId="000003B8">
      <w:pPr>
        <w:rPr/>
      </w:pPr>
      <w:r w:rsidDel="00000000" w:rsidR="00000000" w:rsidRPr="00000000">
        <w:rPr>
          <w:b w:val="1"/>
          <w:bCs w:val="1"/>
          <w:rtl w:val="0"/>
        </w:rPr>
        <w:t xml:space="preserve">Framework Conversion:</w:t>
      </w:r>
      <w:r w:rsidDel="00000000" w:rsidR="00000000" w:rsidRPr="00000000">
        <w:rPr>
          <w:rtl w:val="0"/>
        </w:rPr>
        <w:t xml:space="preserve"> Converting between frameworks (e.g., PyTorch to ONNX to TensorRT) can introduce numerical differences due to operator implementation variations. Validate numerical equivalence between source and target frameworks using representative inputs. Document acceptable numerical tolerance thresholds.</w:t>
      </w:r>
    </w:p>
    <w:p w:rsidR="00000000" w:rsidDel="00000000" w:rsidP="00000000" w:rsidRDefault="00000000" w:rsidRPr="00000000" w14:paraId="000003B9">
      <w:pPr>
        <w:pStyle w:val="Heading3"/>
        <w:rPr/>
      </w:pPr>
      <w:r w:rsidDel="00000000" w:rsidR="00000000" w:rsidRPr="00000000">
        <w:rPr>
          <w:rtl w:val="0"/>
        </w:rPr>
        <w:t xml:space="preserve">4.4.5 Neural Network-Specific Failure Modes</w:t>
      </w:r>
    </w:p>
    <w:p w:rsidR="00000000" w:rsidDel="00000000" w:rsidP="00000000" w:rsidRDefault="00000000" w:rsidRPr="00000000" w14:paraId="000003BA">
      <w:pPr>
        <w:rPr/>
      </w:pPr>
      <w:r w:rsidDel="00000000" w:rsidR="00000000" w:rsidRPr="00000000">
        <w:rPr>
          <w:rtl w:val="0"/>
        </w:rPr>
        <w:t xml:space="preserve">Neural networks exhibit failure modes distinct from traditional software and simpler ML models:</w:t>
      </w:r>
    </w:p>
    <w:p w:rsidR="00000000" w:rsidDel="00000000" w:rsidP="00000000" w:rsidRDefault="00000000" w:rsidRPr="00000000" w14:paraId="000003BB">
      <w:pPr>
        <w:rPr/>
      </w:pPr>
      <w:r w:rsidDel="00000000" w:rsidR="00000000" w:rsidRPr="00000000">
        <w:rPr>
          <w:b w:val="1"/>
          <w:bCs w:val="1"/>
          <w:rtl w:val="0"/>
        </w:rPr>
        <w:t xml:space="preserve">Adversarial Vulnerability:</w:t>
      </w:r>
      <w:r w:rsidDel="00000000" w:rsidR="00000000" w:rsidRPr="00000000">
        <w:rPr>
          <w:rtl w:val="0"/>
        </w:rPr>
        <w:t xml:space="preserve"> Neural networks are uniquely susceptible to adversarial examples inputs with imperceptible perturbations that cause dramatic misclassification. This vulnerability is fundamental to gradient-based learning and cannot be fully eliminated. Adversarial robustness testing per AI-7.2 should use techniques appropriate to the architecture: FGSM, PGD, and C&amp;W attacks for image models; TextFooler and character-level perturbations for text models. Defense strategies include adversarial training, input preprocessing, and certified defenses, each with tradeoffs documented.</w:t>
      </w:r>
    </w:p>
    <w:p w:rsidR="00000000" w:rsidDel="00000000" w:rsidP="00000000" w:rsidRDefault="00000000" w:rsidRPr="00000000" w14:paraId="000003BC">
      <w:pPr>
        <w:rPr/>
      </w:pPr>
      <w:r w:rsidDel="00000000" w:rsidR="00000000" w:rsidRPr="00000000">
        <w:rPr>
          <w:b w:val="1"/>
          <w:bCs w:val="1"/>
          <w:rtl w:val="0"/>
        </w:rPr>
        <w:t xml:space="preserve">Out-of-Distribution Behavior:</w:t>
      </w:r>
      <w:r w:rsidDel="00000000" w:rsidR="00000000" w:rsidRPr="00000000">
        <w:rPr>
          <w:rtl w:val="0"/>
        </w:rPr>
        <w:t xml:space="preserve"> Neural networks often produce high-confidence predictions on inputs far from the training distribution. Standard OOD detection (AI-6) for neural networks should consider: softmax confidence alone is insufficient OOD inputs can produce high softmax scores; ensemble disagreement, Mahalanobis distance in feature space, or dedicated OOD detection networks provide more reliable detection; and OOD detection mechanisms should be validated against realistic OOD scenarios, not just random noise.</w:t>
      </w:r>
    </w:p>
    <w:p w:rsidR="00000000" w:rsidDel="00000000" w:rsidP="00000000" w:rsidRDefault="00000000" w:rsidRPr="00000000" w14:paraId="000003BD">
      <w:pPr>
        <w:rPr/>
      </w:pPr>
      <w:r w:rsidDel="00000000" w:rsidR="00000000" w:rsidRPr="00000000">
        <w:rPr>
          <w:b w:val="1"/>
          <w:bCs w:val="1"/>
          <w:rtl w:val="0"/>
        </w:rPr>
        <w:t xml:space="preserve">Hallucination in Generative Models:</w:t>
      </w:r>
      <w:r w:rsidDel="00000000" w:rsidR="00000000" w:rsidRPr="00000000">
        <w:rPr>
          <w:rtl w:val="0"/>
        </w:rPr>
        <w:t xml:space="preserve"> For neural networks that generate outputs (text, trajectories, plans), hallucination detection per AI-5 requires domain-specific constraints: physical plausibility checks (conservation laws, kinematic limits); cross-validation with independent sensors or models; and temporal consistency checks for sequential outputs.</w:t>
      </w:r>
    </w:p>
    <w:p w:rsidR="00000000" w:rsidDel="00000000" w:rsidP="00000000" w:rsidRDefault="00000000" w:rsidRPr="00000000" w14:paraId="000003BE">
      <w:pPr>
        <w:rPr/>
      </w:pPr>
      <w:r w:rsidDel="00000000" w:rsidR="00000000" w:rsidRPr="00000000">
        <w:rPr>
          <w:b w:val="1"/>
          <w:bCs w:val="1"/>
          <w:rtl w:val="0"/>
        </w:rPr>
        <w:t xml:space="preserve">Gradient Masking:</w:t>
      </w:r>
      <w:r w:rsidDel="00000000" w:rsidR="00000000" w:rsidRPr="00000000">
        <w:rPr>
          <w:rtl w:val="0"/>
        </w:rPr>
        <w:t xml:space="preserve"> Some adversarial defenses create a false sense of security by masking gradients rather than improving robustness. Evaluate adversarial robustness using gradient-free attacks in addition to gradient-based attacks.</w:t>
      </w:r>
    </w:p>
    <w:p w:rsidR="00000000" w:rsidDel="00000000" w:rsidP="00000000" w:rsidRDefault="00000000" w:rsidRPr="00000000" w14:paraId="000003BF">
      <w:pPr>
        <w:pStyle w:val="Heading3"/>
        <w:rPr/>
      </w:pPr>
      <w:r w:rsidDel="00000000" w:rsidR="00000000" w:rsidRPr="00000000">
        <w:rPr>
          <w:rtl w:val="0"/>
        </w:rPr>
        <w:t xml:space="preserve">4.4.6 Architecture Documentation Requirements</w:t>
      </w:r>
    </w:p>
    <w:p w:rsidR="00000000" w:rsidDel="00000000" w:rsidP="00000000" w:rsidRDefault="00000000" w:rsidRPr="00000000" w14:paraId="000003C0">
      <w:pPr>
        <w:rPr/>
      </w:pPr>
      <w:r w:rsidDel="00000000" w:rsidR="00000000" w:rsidRPr="00000000">
        <w:rPr>
          <w:rtl w:val="0"/>
        </w:rPr>
        <w:t xml:space="preserve">Neural network systems should document the following in addition to standard software documentation:</w:t>
      </w:r>
    </w:p>
    <w:p w:rsidR="00000000" w:rsidDel="00000000" w:rsidP="00000000" w:rsidRDefault="00000000" w:rsidRPr="00000000" w14:paraId="000003C1">
      <w:pPr>
        <w:rPr/>
      </w:pPr>
      <w:r w:rsidDel="00000000" w:rsidR="00000000" w:rsidRPr="00000000">
        <w:rPr>
          <w:b w:val="1"/>
          <w:bCs w:val="1"/>
          <w:rtl w:val="0"/>
        </w:rPr>
        <w:t xml:space="preserve">Architecture Specification:</w:t>
      </w:r>
      <w:r w:rsidDel="00000000" w:rsidR="00000000" w:rsidRPr="00000000">
        <w:rPr>
          <w:rtl w:val="0"/>
        </w:rPr>
        <w:t xml:space="preserve"> Layer types, dimensions, and connectivity; activation functions and normalization schemes; total parameter count and memory footprint; and computational requirements (FLOPs) for inference.</w:t>
      </w:r>
    </w:p>
    <w:p w:rsidR="00000000" w:rsidDel="00000000" w:rsidP="00000000" w:rsidRDefault="00000000" w:rsidRPr="00000000" w14:paraId="000003C2">
      <w:pPr>
        <w:rPr/>
      </w:pPr>
      <w:r w:rsidDel="00000000" w:rsidR="00000000" w:rsidRPr="00000000">
        <w:rPr>
          <w:b w:val="1"/>
          <w:bCs w:val="1"/>
          <w:rtl w:val="0"/>
        </w:rPr>
        <w:t xml:space="preserve">Training Configuration:</w:t>
      </w:r>
      <w:r w:rsidDel="00000000" w:rsidR="00000000" w:rsidRPr="00000000">
        <w:rPr>
          <w:rtl w:val="0"/>
        </w:rPr>
        <w:t xml:space="preserve"> Optimizer, learning rate schedule, and regularization; batch size and training duration; data augmentation techniques; and hardware and framework versions used.</w:t>
      </w:r>
    </w:p>
    <w:p w:rsidR="00000000" w:rsidDel="00000000" w:rsidP="00000000" w:rsidRDefault="00000000" w:rsidRPr="00000000" w14:paraId="000003C3">
      <w:pPr>
        <w:rPr/>
      </w:pPr>
      <w:r w:rsidDel="00000000" w:rsidR="00000000" w:rsidRPr="00000000">
        <w:rPr>
          <w:b w:val="1"/>
          <w:bCs w:val="1"/>
          <w:rtl w:val="0"/>
        </w:rPr>
        <w:t xml:space="preserve">Performance Characterization:</w:t>
      </w:r>
      <w:r w:rsidDel="00000000" w:rsidR="00000000" w:rsidRPr="00000000">
        <w:rPr>
          <w:rtl w:val="0"/>
        </w:rPr>
        <w:t xml:space="preserve"> Accuracy metrics across data subsets and operational scenarios; calibration curves for confidence outputs; latency and throughput on target hardware; and known failure modes and limitations.</w:t>
      </w:r>
    </w:p>
    <w:p w:rsidR="00000000" w:rsidDel="00000000" w:rsidP="00000000" w:rsidRDefault="00000000" w:rsidRPr="00000000" w14:paraId="000003C4">
      <w:pPr>
        <w:rPr/>
      </w:pPr>
      <w:r w:rsidDel="00000000" w:rsidR="00000000" w:rsidRPr="00000000">
        <w:rPr>
          <w:b w:val="1"/>
          <w:bCs w:val="1"/>
          <w:rtl w:val="0"/>
        </w:rPr>
        <w:t xml:space="preserve">Deployment Artifact Chain:</w:t>
      </w:r>
      <w:r w:rsidDel="00000000" w:rsidR="00000000" w:rsidRPr="00000000">
        <w:rPr>
          <w:rtl w:val="0"/>
        </w:rPr>
        <w:t xml:space="preserve"> Traceability from trained model through all transformations to deployed artifact; validation evidence at each transformation step; and cryptographic hashes for model artifacts at each stage.</w:t>
      </w:r>
    </w:p>
    <w:p w:rsidR="00000000" w:rsidDel="00000000" w:rsidP="00000000" w:rsidRDefault="00000000" w:rsidRPr="00000000" w14:paraId="000003C5">
      <w:pPr>
        <w:pStyle w:val="Heading2"/>
        <w:rPr/>
      </w:pPr>
      <w:r w:rsidDel="00000000" w:rsidR="00000000" w:rsidRPr="00000000">
        <w:rPr>
          <w:rtl w:val="0"/>
        </w:rPr>
        <w:t xml:space="preserve">4.5 AI-SPECIFIC HAZARD ANALYSIS INTEGRATION</w:t>
      </w:r>
    </w:p>
    <w:p w:rsidR="00000000" w:rsidDel="00000000" w:rsidP="00000000" w:rsidRDefault="00000000" w:rsidRPr="00000000" w14:paraId="000003C6">
      <w:pPr>
        <w:rPr/>
      </w:pPr>
      <w:r w:rsidDel="00000000" w:rsidR="00000000" w:rsidRPr="00000000">
        <w:rPr>
          <w:rtl w:val="0"/>
        </w:rPr>
        <w:t xml:space="preserve">This section provides informative guidance for integrating AI-specific failure modes into hazard analysis. It does not establish normative requirements.</w:t>
      </w:r>
    </w:p>
    <w:p w:rsidR="00000000" w:rsidDel="00000000" w:rsidP="00000000" w:rsidRDefault="00000000" w:rsidRPr="00000000" w14:paraId="000003C7">
      <w:pPr>
        <w:pStyle w:val="Heading3"/>
        <w:rPr/>
      </w:pPr>
      <w:r w:rsidDel="00000000" w:rsidR="00000000" w:rsidRPr="00000000">
        <w:rPr>
          <w:rtl w:val="0"/>
        </w:rPr>
        <w:t xml:space="preserve">4.5.1 Purpose</w:t>
      </w:r>
    </w:p>
    <w:p w:rsidR="00000000" w:rsidDel="00000000" w:rsidP="00000000" w:rsidRDefault="00000000" w:rsidRPr="00000000" w14:paraId="000003C8">
      <w:pPr>
        <w:rPr/>
      </w:pPr>
      <w:r w:rsidDel="00000000" w:rsidR="00000000" w:rsidRPr="00000000">
        <w:rPr>
          <w:rtl w:val="0"/>
        </w:rPr>
        <w:t xml:space="preserve">Traditional hazard analysis methods (FMEA, FTA, HAZOP) assume deterministic failure modes. AI systems introduce probabilistic, emergent, and adversarial failure modes that require augmented analysis approaches.</w:t>
      </w:r>
    </w:p>
    <w:p w:rsidR="00000000" w:rsidDel="00000000" w:rsidP="00000000" w:rsidRDefault="00000000" w:rsidRPr="00000000" w14:paraId="000003C9">
      <w:pPr>
        <w:pStyle w:val="Heading3"/>
        <w:rPr/>
      </w:pPr>
      <w:r w:rsidDel="00000000" w:rsidR="00000000" w:rsidRPr="00000000">
        <w:rPr>
          <w:rtl w:val="0"/>
        </w:rPr>
        <w:t xml:space="preserve">4.5.2 AI Failure Mode Categories</w:t>
      </w:r>
    </w:p>
    <w:p w:rsidR="00000000" w:rsidDel="00000000" w:rsidP="00000000" w:rsidRDefault="00000000" w:rsidRPr="00000000" w14:paraId="000003CA">
      <w:pPr>
        <w:rPr/>
      </w:pPr>
      <w:r w:rsidDel="00000000" w:rsidR="00000000" w:rsidRPr="00000000">
        <w:rPr>
          <w:rtl w:val="0"/>
        </w:rPr>
        <w:t xml:space="preserve">When conducting hazard analysis for AI systems, include the following failure mode categories:</w:t>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Data-Related: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bias, drift, poisoning, leakage</w:t>
      </w:r>
    </w:p>
    <w:p w:rsidR="00000000" w:rsidDel="00000000" w:rsidP="00000000" w:rsidRDefault="00000000" w:rsidRPr="00000000" w14:paraId="000003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Model-Related: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hallucination, overconfidence, underfitting, overfitting</w:t>
      </w:r>
    </w:p>
    <w:p w:rsidR="00000000" w:rsidDel="00000000" w:rsidP="00000000" w:rsidRDefault="00000000" w:rsidRPr="00000000" w14: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Operational: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OOD inputs, concept drift, degradation</w:t>
      </w:r>
    </w:p>
    <w:p w:rsidR="00000000" w:rsidDel="00000000" w:rsidP="00000000" w:rsidRDefault="00000000" w:rsidRPr="00000000" w14:paraId="00000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Adversarial: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input manipulation, model theft, poisoning attacks</w:t>
      </w:r>
    </w:p>
    <w:p w:rsidR="00000000" w:rsidDel="00000000" w:rsidP="00000000" w:rsidRDefault="00000000" w:rsidRPr="00000000" w14:paraId="00000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Human Factors: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automation bias, over-trust, under-trust</w:t>
      </w:r>
    </w:p>
    <w:p w:rsidR="00000000" w:rsidDel="00000000" w:rsidP="00000000" w:rsidRDefault="00000000" w:rsidRPr="00000000" w14:paraId="000003D0">
      <w:pPr>
        <w:pStyle w:val="Heading1"/>
        <w:rPr/>
      </w:pPr>
      <w:r w:rsidDel="00000000" w:rsidR="00000000" w:rsidRPr="00000000">
        <w:rPr>
          <w:rtl w:val="0"/>
        </w:rPr>
        <w:t xml:space="preserve">Appendix A: Glossary</w:t>
      </w:r>
    </w:p>
    <w:p w:rsidR="00000000" w:rsidDel="00000000" w:rsidP="00000000" w:rsidRDefault="00000000" w:rsidRPr="00000000" w14:paraId="000003D1">
      <w:pPr>
        <w:rPr/>
      </w:pPr>
      <w:r w:rsidDel="00000000" w:rsidR="00000000" w:rsidRPr="00000000">
        <w:rPr>
          <w:rtl w:val="0"/>
        </w:rPr>
        <w:t xml:space="preserve">Definitions mapped to international standards where applicable.</w:t>
      </w:r>
    </w:p>
    <w:p w:rsidR="00000000" w:rsidDel="00000000" w:rsidP="00000000" w:rsidRDefault="00000000" w:rsidRPr="00000000" w14:paraId="000003D2">
      <w:pPr>
        <w:pStyle w:val="Heading3"/>
        <w:rPr/>
      </w:pPr>
      <w:r w:rsidDel="00000000" w:rsidR="00000000" w:rsidRPr="00000000">
        <w:rPr>
          <w:rtl w:val="0"/>
        </w:rPr>
        <w:t xml:space="preserve">Core AI/ML Terms</w:t>
      </w:r>
    </w:p>
    <w:p w:rsidR="00000000" w:rsidDel="00000000" w:rsidP="00000000" w:rsidRDefault="00000000" w:rsidRPr="00000000" w14:paraId="000003D3">
      <w:pPr>
        <w:rPr/>
      </w:pPr>
      <w:r w:rsidDel="00000000" w:rsidR="00000000" w:rsidRPr="00000000">
        <w:rPr>
          <w:rtl w:val="0"/>
        </w:rPr>
        <w:t xml:space="preserve">Artificial Intelligence (AI): Research and development of mechanisms and applications of AI systems. Computer systems (both software and hardware) designed to exhibit human-like learning, reasoning, judgement, and rational behavior. AI systems are trained (with data or knowledge, supervised, unsupervised, or reinforced) prior to deployment to approach the desired behavior. Learned AI indicates that learning and training occurs offline and is static in the operating environment (outcomes can still be non-deterministic). Learning AI indicates that continuous online learning is occurring and is dynamic in the operating environment. (ISO/IEC 22989:2022 3.1.3, tailored)</w:t>
      </w:r>
    </w:p>
    <w:p w:rsidR="00000000" w:rsidDel="00000000" w:rsidP="00000000" w:rsidRDefault="00000000" w:rsidRPr="00000000" w14:paraId="000003D4">
      <w:pPr>
        <w:rPr/>
      </w:pPr>
      <w:r w:rsidDel="00000000" w:rsidR="00000000" w:rsidRPr="00000000">
        <w:rPr>
          <w:rtl w:val="0"/>
        </w:rPr>
        <w:t xml:space="preserve">AI System: Engineered system that generates outputs such as content, forecasts, recommendations or decisions for a given set of human-defined objectives. (ISO/IEC 22989:2022 3.1.4)</w:t>
      </w:r>
    </w:p>
    <w:p w:rsidR="00000000" w:rsidDel="00000000" w:rsidP="00000000" w:rsidRDefault="00000000" w:rsidRPr="00000000" w14:paraId="000003D5">
      <w:pPr>
        <w:rPr/>
      </w:pPr>
      <w:r w:rsidDel="00000000" w:rsidR="00000000" w:rsidRPr="00000000">
        <w:rPr>
          <w:rtl w:val="0"/>
        </w:rPr>
        <w:t xml:space="preserve">Machine Learning: Process of optimizing model parameters through computational techniques, such that the model's behavior reflects the data or experience. (ISO/IEC 22989:2022 3.3.5)</w:t>
      </w:r>
    </w:p>
    <w:p w:rsidR="00000000" w:rsidDel="00000000" w:rsidP="00000000" w:rsidRDefault="00000000" w:rsidRPr="00000000" w14:paraId="000003D6">
      <w:pPr>
        <w:rPr/>
      </w:pPr>
      <w:r w:rsidDel="00000000" w:rsidR="00000000" w:rsidRPr="00000000">
        <w:rPr>
          <w:rtl w:val="0"/>
        </w:rPr>
        <w:t xml:space="preserve">Machine Learning Model: Mathematical construct that generates an inference or prediction based on input data. (ISO/IEC 22989:2022 3.3.7)</w:t>
      </w:r>
    </w:p>
    <w:p w:rsidR="00000000" w:rsidDel="00000000" w:rsidP="00000000" w:rsidRDefault="00000000" w:rsidRPr="00000000" w14:paraId="000003D7">
      <w:pPr>
        <w:rPr/>
      </w:pPr>
      <w:r w:rsidDel="00000000" w:rsidR="00000000" w:rsidRPr="00000000">
        <w:rPr>
          <w:rtl w:val="0"/>
        </w:rPr>
        <w:t xml:space="preserve">Model: Physical, mathematical or otherwise logical representation of a system, entity, phenomenon, process or data. (ISO/IEC 22989:2022 3.1.23)</w:t>
      </w:r>
    </w:p>
    <w:p w:rsidR="00000000" w:rsidDel="00000000" w:rsidP="00000000" w:rsidRDefault="00000000" w:rsidRPr="00000000" w14:paraId="000003D8">
      <w:pPr>
        <w:rPr/>
      </w:pPr>
      <w:r w:rsidDel="00000000" w:rsidR="00000000" w:rsidRPr="00000000">
        <w:rPr>
          <w:rtl w:val="0"/>
        </w:rPr>
        <w:t xml:space="preserve">Training / Model Training: Process to determine or to improve the parameters of a machine learning model, based on a machine learning algorithm, by using training data. (ISO/IEC 22989:2022 3.1.3)</w:t>
      </w:r>
    </w:p>
    <w:p w:rsidR="00000000" w:rsidDel="00000000" w:rsidP="00000000" w:rsidRDefault="00000000" w:rsidRPr="00000000" w14:paraId="000003D9">
      <w:pPr>
        <w:rPr/>
      </w:pPr>
      <w:r w:rsidDel="00000000" w:rsidR="00000000" w:rsidRPr="00000000">
        <w:rPr>
          <w:rtl w:val="0"/>
        </w:rPr>
        <w:t xml:space="preserve">Inference: Reasoning by which conclusions are derived from known premises. (ISO/IEC 22989:2022 3.1.17)</w:t>
      </w:r>
    </w:p>
    <w:p w:rsidR="00000000" w:rsidDel="00000000" w:rsidP="00000000" w:rsidRDefault="00000000" w:rsidRPr="00000000" w14:paraId="000003DA">
      <w:pPr>
        <w:rPr/>
      </w:pPr>
      <w:r w:rsidDel="00000000" w:rsidR="00000000" w:rsidRPr="00000000">
        <w:rPr>
          <w:rtl w:val="0"/>
        </w:rPr>
        <w:t xml:space="preserve">Retraining: Updating a trained model by training with different training data. (ISO/IEC 22989:2022 3.3.10)</w:t>
      </w:r>
    </w:p>
    <w:p w:rsidR="00000000" w:rsidDel="00000000" w:rsidP="00000000" w:rsidRDefault="00000000" w:rsidRPr="00000000" w14:paraId="000003DB">
      <w:pPr>
        <w:rPr/>
      </w:pPr>
      <w:r w:rsidDel="00000000" w:rsidR="00000000" w:rsidRPr="00000000">
        <w:rPr>
          <w:rtl w:val="0"/>
        </w:rPr>
        <w:t xml:space="preserve">Trained Model: Result of model training. (ISO/IEC 22989:2022 3.3.14)</w:t>
      </w:r>
    </w:p>
    <w:p w:rsidR="00000000" w:rsidDel="00000000" w:rsidP="00000000" w:rsidRDefault="00000000" w:rsidRPr="00000000" w14:paraId="000003DC">
      <w:pPr>
        <w:rPr/>
      </w:pPr>
      <w:r w:rsidDel="00000000" w:rsidR="00000000" w:rsidRPr="00000000">
        <w:rPr>
          <w:rtl w:val="0"/>
        </w:rPr>
        <w:t xml:space="preserve">Continuous Learning: Incremental training of an AI system that takes place on an ongoing basis during the operation phase of the AI system life cycle. (ISO/IEC 22989:2022 3.1.9)</w:t>
      </w:r>
    </w:p>
    <w:p w:rsidR="00000000" w:rsidDel="00000000" w:rsidP="00000000" w:rsidRDefault="00000000" w:rsidRPr="00000000" w14:paraId="000003DD">
      <w:pPr>
        <w:rPr/>
      </w:pPr>
      <w:r w:rsidDel="00000000" w:rsidR="00000000" w:rsidRPr="00000000">
        <w:rPr>
          <w:rtl w:val="0"/>
        </w:rPr>
        <w:t xml:space="preserve">Human-Machine Teaming: Integration of human interaction with machine intelligence capabilities. (ISO/IEC 22989:2022 3.3.3)</w:t>
      </w:r>
    </w:p>
    <w:p w:rsidR="00000000" w:rsidDel="00000000" w:rsidP="00000000" w:rsidRDefault="00000000" w:rsidRPr="00000000" w14:paraId="000003DE">
      <w:pPr>
        <w:rPr/>
      </w:pPr>
      <w:r w:rsidDel="00000000" w:rsidR="00000000" w:rsidRPr="00000000">
        <w:rPr>
          <w:rtl w:val="0"/>
        </w:rPr>
        <w:t xml:space="preserve">Hyperparameter: Characteristic of a machine learning algorithm that affects its learning process and is selected prior to training. (ISO/IEC 22989:2022 3.3.4)</w:t>
      </w:r>
    </w:p>
    <w:p w:rsidR="00000000" w:rsidDel="00000000" w:rsidP="00000000" w:rsidRDefault="00000000" w:rsidRPr="00000000" w14:paraId="000003DF">
      <w:pPr>
        <w:rPr/>
      </w:pPr>
      <w:r w:rsidDel="00000000" w:rsidR="00000000" w:rsidRPr="00000000">
        <w:rPr>
          <w:rtl w:val="0"/>
        </w:rPr>
        <w:t xml:space="preserve">Parameter (Model Parameter): Input variable of a model that affects how it computes its outputs (weights in a neural network). (ISO/IEC 22989:2022 3.3.8)</w:t>
      </w:r>
    </w:p>
    <w:p w:rsidR="00000000" w:rsidDel="00000000" w:rsidP="00000000" w:rsidRDefault="00000000" w:rsidRPr="00000000" w14:paraId="000003E0">
      <w:pPr>
        <w:pStyle w:val="Heading3"/>
        <w:rPr/>
      </w:pPr>
      <w:r w:rsidDel="00000000" w:rsidR="00000000" w:rsidRPr="00000000">
        <w:rPr>
          <w:rtl w:val="0"/>
        </w:rPr>
        <w:t xml:space="preserve">Data Terms</w:t>
      </w:r>
    </w:p>
    <w:p w:rsidR="00000000" w:rsidDel="00000000" w:rsidP="00000000" w:rsidRDefault="00000000" w:rsidRPr="00000000" w14:paraId="000003E1">
      <w:pPr>
        <w:rPr/>
      </w:pPr>
      <w:r w:rsidDel="00000000" w:rsidR="00000000" w:rsidRPr="00000000">
        <w:rPr>
          <w:rtl w:val="0"/>
        </w:rPr>
        <w:t xml:space="preserve">Training Data: Data used to train a machine learning model. (ISO/IEC 22989:2022 3.3.16)</w:t>
      </w:r>
    </w:p>
    <w:p w:rsidR="00000000" w:rsidDel="00000000" w:rsidP="00000000" w:rsidRDefault="00000000" w:rsidRPr="00000000" w14:paraId="000003E2">
      <w:pPr>
        <w:rPr/>
      </w:pPr>
      <w:r w:rsidDel="00000000" w:rsidR="00000000" w:rsidRPr="00000000">
        <w:rPr>
          <w:rtl w:val="0"/>
        </w:rPr>
        <w:t xml:space="preserve">Validation Data: Data used to compare the performance of different candidate models. (ISO/IEC 22989:2022 3.2.15)</w:t>
      </w:r>
    </w:p>
    <w:p w:rsidR="00000000" w:rsidDel="00000000" w:rsidP="00000000" w:rsidRDefault="00000000" w:rsidRPr="00000000" w14:paraId="000003E3">
      <w:pPr>
        <w:rPr/>
      </w:pPr>
      <w:r w:rsidDel="00000000" w:rsidR="00000000" w:rsidRPr="00000000">
        <w:rPr>
          <w:rtl w:val="0"/>
        </w:rPr>
        <w:t xml:space="preserve">Production Data: Data acquired during the operation phase of a deployed AI system for which a deployed system calculates a predicted output or inference. (ISO/IEC 22989:2022 3.2.12)</w:t>
      </w:r>
    </w:p>
    <w:p w:rsidR="00000000" w:rsidDel="00000000" w:rsidP="00000000" w:rsidRDefault="00000000" w:rsidRPr="00000000" w14:paraId="000003E4">
      <w:pPr>
        <w:rPr/>
      </w:pPr>
      <w:r w:rsidDel="00000000" w:rsidR="00000000" w:rsidRPr="00000000">
        <w:rPr>
          <w:rtl w:val="0"/>
        </w:rPr>
        <w:t xml:space="preserve">Test Data: Data used to assess the performance of a final model. (ISO/IEC 22989:2022 3.2.14)</w:t>
      </w:r>
    </w:p>
    <w:p w:rsidR="00000000" w:rsidDel="00000000" w:rsidP="00000000" w:rsidRDefault="00000000" w:rsidRPr="00000000" w14:paraId="000003E5">
      <w:pPr>
        <w:rPr/>
      </w:pPr>
      <w:r w:rsidDel="00000000" w:rsidR="00000000" w:rsidRPr="00000000">
        <w:rPr>
          <w:rtl w:val="0"/>
        </w:rPr>
        <w:t xml:space="preserve">Input Data: Data for which an AI system calculates a predicted output or inference. (ISO/IEC 22989:2022 3.2.9)</w:t>
      </w:r>
    </w:p>
    <w:p w:rsidR="00000000" w:rsidDel="00000000" w:rsidP="00000000" w:rsidRDefault="00000000" w:rsidRPr="00000000" w14:paraId="000003E6">
      <w:pPr>
        <w:rPr/>
      </w:pPr>
      <w:r w:rsidDel="00000000" w:rsidR="00000000" w:rsidRPr="00000000">
        <w:rPr>
          <w:rtl w:val="0"/>
        </w:rPr>
        <w:t xml:space="preserve">Ground Truth: Value of the target variable for a particular item of labelled input data. (ISO/IEC 22989:2022 3.2.7)</w:t>
      </w:r>
    </w:p>
    <w:p w:rsidR="00000000" w:rsidDel="00000000" w:rsidP="00000000" w:rsidRDefault="00000000" w:rsidRPr="00000000" w14:paraId="000003E7">
      <w:pPr>
        <w:rPr/>
      </w:pPr>
      <w:r w:rsidDel="00000000" w:rsidR="00000000" w:rsidRPr="00000000">
        <w:rPr>
          <w:rtl w:val="0"/>
        </w:rPr>
        <w:t xml:space="preserve">Label: Target variable assigned to a sample. (ISO/IEC 22989:2022 3.2.10)</w:t>
      </w:r>
    </w:p>
    <w:p w:rsidR="00000000" w:rsidDel="00000000" w:rsidP="00000000" w:rsidRDefault="00000000" w:rsidRPr="00000000" w14:paraId="000003E8">
      <w:pPr>
        <w:pStyle w:val="Heading3"/>
        <w:rPr/>
      </w:pPr>
      <w:r w:rsidDel="00000000" w:rsidR="00000000" w:rsidRPr="00000000">
        <w:rPr>
          <w:rtl w:val="0"/>
        </w:rPr>
        <w:t xml:space="preserve">Risk and Failure Mode Terms</w:t>
      </w:r>
    </w:p>
    <w:p w:rsidR="00000000" w:rsidDel="00000000" w:rsidP="00000000" w:rsidRDefault="00000000" w:rsidRPr="00000000" w14:paraId="000003E9">
      <w:pPr>
        <w:rPr/>
      </w:pPr>
      <w:r w:rsidDel="00000000" w:rsidR="00000000" w:rsidRPr="00000000">
        <w:rPr>
          <w:rtl w:val="0"/>
        </w:rPr>
        <w:t xml:space="preserve">Data Drift: Change in the statistical characteristics of production data over time compared to the training data distribution, which can degrade model prediction accuracy. (ISO/IEC 5338:2023 6.4.14 / ISO/IEC 22989:2022 5.11.9, tailored)</w:t>
      </w:r>
    </w:p>
    <w:p w:rsidR="00000000" w:rsidDel="00000000" w:rsidP="00000000" w:rsidRDefault="00000000" w:rsidRPr="00000000" w14:paraId="000003EA">
      <w:pPr>
        <w:rPr/>
      </w:pPr>
      <w:r w:rsidDel="00000000" w:rsidR="00000000" w:rsidRPr="00000000">
        <w:rPr>
          <w:rtl w:val="0"/>
        </w:rPr>
        <w:t xml:space="preserve">Concept Drift: Change in the relationship between input data and the target variable over time (i.e., the decision boundary moves), requiring relabeling of training data and model retraining. (ISO/IEC 5338:2023 6.4.14 / ISO/IEC 22989:2022 5.11.9, tailored)</w:t>
      </w:r>
    </w:p>
    <w:p w:rsidR="00000000" w:rsidDel="00000000" w:rsidP="00000000" w:rsidRDefault="00000000" w:rsidRPr="00000000" w14:paraId="000003EB">
      <w:pPr>
        <w:rPr/>
      </w:pPr>
      <w:r w:rsidDel="00000000" w:rsidR="00000000" w:rsidRPr="00000000">
        <w:rPr>
          <w:rtl w:val="0"/>
        </w:rPr>
        <w:t xml:space="preserve">Model Drift: Degradation in model performance over time due to data drift, concept drift, or other factors affecting the relationship between inputs and outputs. (Tailored)</w:t>
      </w:r>
    </w:p>
    <w:p w:rsidR="00000000" w:rsidDel="00000000" w:rsidP="00000000" w:rsidRDefault="00000000" w:rsidRPr="00000000" w14:paraId="000003EC">
      <w:pPr>
        <w:rPr/>
      </w:pPr>
      <w:r w:rsidDel="00000000" w:rsidR="00000000" w:rsidRPr="00000000">
        <w:rPr>
          <w:rtl w:val="0"/>
        </w:rPr>
        <w:t xml:space="preserve">Bias: Systematic difference in treatment of certain objects, people, or groups in comparison to others. (ISO/IEC 22989:2022 3.5.4)</w:t>
      </w:r>
    </w:p>
    <w:p w:rsidR="00000000" w:rsidDel="00000000" w:rsidP="00000000" w:rsidRDefault="00000000" w:rsidRPr="00000000" w14:paraId="000003ED">
      <w:pPr>
        <w:rPr/>
      </w:pPr>
      <w:r w:rsidDel="00000000" w:rsidR="00000000" w:rsidRPr="00000000">
        <w:rPr>
          <w:rtl w:val="0"/>
        </w:rPr>
        <w:t xml:space="preserve">Hallucination: The production of confidently stated but erroneous or false content. (NIST AI 600-1 Section 2.4)</w:t>
      </w:r>
    </w:p>
    <w:p w:rsidR="00000000" w:rsidDel="00000000" w:rsidP="00000000" w:rsidRDefault="00000000" w:rsidRPr="00000000" w14:paraId="000003EE">
      <w:pPr>
        <w:rPr/>
      </w:pPr>
      <w:r w:rsidDel="00000000" w:rsidR="00000000" w:rsidRPr="00000000">
        <w:rPr>
          <w:rtl w:val="0"/>
        </w:rPr>
        <w:t xml:space="preserve">Out-of-Distribution: Input data that falls outside the statistical distribution of the training data, for which model predictions may be unreliable or undefined. (Tailored from ISO/IEC 23053:2022)</w:t>
      </w:r>
    </w:p>
    <w:p w:rsidR="00000000" w:rsidDel="00000000" w:rsidP="00000000" w:rsidRDefault="00000000" w:rsidRPr="00000000" w14:paraId="000003EF">
      <w:pPr>
        <w:rPr/>
      </w:pPr>
      <w:r w:rsidDel="00000000" w:rsidR="00000000" w:rsidRPr="00000000">
        <w:rPr>
          <w:rtl w:val="0"/>
        </w:rPr>
        <w:t xml:space="preserve">Overfitting: Creating a model which fits the training data too precisely and fails to generalize. (ISO/IEC 23053:2022 3.2)</w:t>
      </w:r>
    </w:p>
    <w:p w:rsidR="00000000" w:rsidDel="00000000" w:rsidP="00000000" w:rsidRDefault="00000000" w:rsidRPr="00000000" w14:paraId="000003F0">
      <w:pPr>
        <w:pStyle w:val="Heading3"/>
        <w:rPr/>
      </w:pPr>
      <w:r w:rsidDel="00000000" w:rsidR="00000000" w:rsidRPr="00000000">
        <w:rPr>
          <w:rtl w:val="0"/>
        </w:rPr>
        <w:t xml:space="preserve">Explainability and Trust Terms</w:t>
      </w:r>
    </w:p>
    <w:p w:rsidR="00000000" w:rsidDel="00000000" w:rsidP="00000000" w:rsidRDefault="00000000" w:rsidRPr="00000000" w14:paraId="000003F1">
      <w:pPr>
        <w:rPr/>
      </w:pPr>
      <w:r w:rsidDel="00000000" w:rsidR="00000000" w:rsidRPr="00000000">
        <w:rPr>
          <w:rtl w:val="0"/>
        </w:rPr>
        <w:t xml:space="preserve">Explainability: Property of an AI system to express important factors influencing the AI system results in a way that humans can understand. (ISO/IEC 22989:2022 3.5.7)</w:t>
      </w:r>
    </w:p>
    <w:p w:rsidR="00000000" w:rsidDel="00000000" w:rsidP="00000000" w:rsidRDefault="00000000" w:rsidRPr="00000000" w14:paraId="000003F2">
      <w:pPr>
        <w:rPr/>
      </w:pPr>
      <w:r w:rsidDel="00000000" w:rsidR="00000000" w:rsidRPr="00000000">
        <w:rPr>
          <w:rtl w:val="0"/>
        </w:rPr>
        <w:t xml:space="preserve">Transparency: Property of a system that appropriate information about the system is made available to relevant stakeholders. (ISO/IEC 22989:2022 3.5.15)</w:t>
      </w:r>
    </w:p>
    <w:p w:rsidR="00000000" w:rsidDel="00000000" w:rsidP="00000000" w:rsidRDefault="00000000" w:rsidRPr="00000000" w14:paraId="000003F3">
      <w:pPr>
        <w:rPr/>
      </w:pPr>
      <w:r w:rsidDel="00000000" w:rsidR="00000000" w:rsidRPr="00000000">
        <w:rPr>
          <w:rtl w:val="0"/>
        </w:rPr>
        <w:t xml:space="preserve">Predictability: Property of an AI system that enables reliable assumptions by stakeholders about the output. (ISO/IEC 22989:2022 3.5.8)</w:t>
      </w:r>
    </w:p>
    <w:p w:rsidR="00000000" w:rsidDel="00000000" w:rsidP="00000000" w:rsidRDefault="00000000" w:rsidRPr="00000000" w14:paraId="000003F4">
      <w:pPr>
        <w:rPr/>
      </w:pPr>
      <w:r w:rsidDel="00000000" w:rsidR="00000000" w:rsidRPr="00000000">
        <w:rPr>
          <w:rtl w:val="0"/>
        </w:rPr>
        <w:t xml:space="preserve">Trust Calibration: Alignment between operator trust in AI and actual AI reliability. (Human factors)</w:t>
      </w:r>
    </w:p>
    <w:p w:rsidR="00000000" w:rsidDel="00000000" w:rsidP="00000000" w:rsidRDefault="00000000" w:rsidRPr="00000000" w14:paraId="000003F5">
      <w:pPr>
        <w:rPr/>
      </w:pPr>
      <w:r w:rsidDel="00000000" w:rsidR="00000000" w:rsidRPr="00000000">
        <w:rPr>
          <w:rtl w:val="0"/>
        </w:rPr>
        <w:t xml:space="preserve">Confidence: Quantified measure of certainty or probability associated with an AI output or prediction. (Tailored)</w:t>
      </w:r>
    </w:p>
    <w:p w:rsidR="00000000" w:rsidDel="00000000" w:rsidP="00000000" w:rsidRDefault="00000000" w:rsidRPr="00000000" w14:paraId="000003F6">
      <w:pPr>
        <w:rPr/>
      </w:pPr>
      <w:r w:rsidDel="00000000" w:rsidR="00000000" w:rsidRPr="00000000">
        <w:rPr>
          <w:rtl w:val="0"/>
        </w:rPr>
        <w:t xml:space="preserve">Graceful Degradation: System capability to maintain reduced functionality when AI is impaired. (Tailored)</w:t>
      </w:r>
    </w:p>
    <w:p w:rsidR="00000000" w:rsidDel="00000000" w:rsidP="00000000" w:rsidRDefault="00000000" w:rsidRPr="00000000" w14:paraId="000003F7">
      <w:pPr>
        <w:pStyle w:val="Heading3"/>
        <w:rPr/>
      </w:pPr>
      <w:r w:rsidDel="00000000" w:rsidR="00000000" w:rsidRPr="00000000">
        <w:rPr>
          <w:rtl w:val="0"/>
        </w:rPr>
        <w:t xml:space="preserve">Verification and Validation Terms</w:t>
      </w:r>
    </w:p>
    <w:p w:rsidR="00000000" w:rsidDel="00000000" w:rsidP="00000000" w:rsidRDefault="00000000" w:rsidRPr="00000000" w14:paraId="000003F8">
      <w:pPr>
        <w:rPr/>
      </w:pPr>
      <w:r w:rsidDel="00000000" w:rsidR="00000000" w:rsidRPr="00000000">
        <w:rPr>
          <w:rtl w:val="0"/>
        </w:rPr>
        <w:t xml:space="preserve">Verification: Confirmation, through the provision of objective evidence, that specified requirements have been fulfilled. (ISO/IEC 22989:2022 3.5.17)</w:t>
      </w:r>
    </w:p>
    <w:p w:rsidR="00000000" w:rsidDel="00000000" w:rsidP="00000000" w:rsidRDefault="00000000" w:rsidRPr="00000000" w14:paraId="000003F9">
      <w:pPr>
        <w:rPr/>
      </w:pPr>
      <w:r w:rsidDel="00000000" w:rsidR="00000000" w:rsidRPr="00000000">
        <w:rPr>
          <w:rtl w:val="0"/>
        </w:rPr>
        <w:t xml:space="preserve">Validation: Confirmation, through the provision of objective evidence, that the requirements for a specific intended use or application have been fulfilled. (ISO/IEC 22989:2022 3.5.18)</w:t>
      </w:r>
    </w:p>
    <w:p w:rsidR="00000000" w:rsidDel="00000000" w:rsidP="00000000" w:rsidRDefault="00000000" w:rsidRPr="00000000" w14:paraId="000003FA">
      <w:pPr>
        <w:rPr/>
      </w:pPr>
      <w:r w:rsidDel="00000000" w:rsidR="00000000" w:rsidRPr="00000000">
        <w:rPr>
          <w:rtl w:val="0"/>
        </w:rPr>
        <w:t xml:space="preserve">Continuous Validation: Ongoing monitoring process to verify that AI models continue performing satisfactorily during operation, including detection of data drift, concept drift, and performance degradation. (ISO/IEC 5338:2023 6.4.14, tailored)</w:t>
      </w:r>
    </w:p>
    <w:p w:rsidR="00000000" w:rsidDel="00000000" w:rsidP="00000000" w:rsidRDefault="00000000" w:rsidRPr="00000000" w14:paraId="000003FB">
      <w:pPr>
        <w:rPr/>
      </w:pPr>
      <w:r w:rsidDel="00000000" w:rsidR="00000000" w:rsidRPr="00000000">
        <w:rPr>
          <w:rtl w:val="0"/>
        </w:rPr>
        <w:t xml:space="preserve">Fairness Metrics: Quantitative measures used to assess whether an AI system produces equitable outputs across different groups, operational contexts, and mission scenarios. Includes metrics for disparate impact, equal opportunity, demographic parity, and performance consistency across operational conditions. (Tailored from ISO/IEC TR 24027)</w:t>
      </w:r>
    </w:p>
    <w:p w:rsidR="00000000" w:rsidDel="00000000" w:rsidP="00000000" w:rsidRDefault="00000000" w:rsidRPr="00000000" w14:paraId="000003FC">
      <w:pPr>
        <w:pStyle w:val="Heading3"/>
        <w:rPr/>
      </w:pPr>
      <w:r w:rsidDel="00000000" w:rsidR="00000000" w:rsidRPr="00000000">
        <w:rPr>
          <w:rtl w:val="0"/>
        </w:rPr>
        <w:t xml:space="preserve">Security Terms</w:t>
      </w:r>
    </w:p>
    <w:p w:rsidR="00000000" w:rsidDel="00000000" w:rsidP="00000000" w:rsidRDefault="00000000" w:rsidRPr="00000000" w14:paraId="000003FD">
      <w:pPr>
        <w:rPr/>
      </w:pPr>
      <w:r w:rsidDel="00000000" w:rsidR="00000000" w:rsidRPr="00000000">
        <w:rPr>
          <w:rtl w:val="0"/>
        </w:rPr>
        <w:t xml:space="preserve">Adversarial Attack: Deliberate manipulation of AI system inputs, training data, or model parameters intended to cause incorrect or harmful outputs. (ISO/IEC 5338:2023 6.4.3)</w:t>
      </w:r>
    </w:p>
    <w:p w:rsidR="00000000" w:rsidDel="00000000" w:rsidP="00000000" w:rsidRDefault="00000000" w:rsidRPr="00000000" w14:paraId="000003FE">
      <w:pPr>
        <w:rPr/>
      </w:pPr>
      <w:r w:rsidDel="00000000" w:rsidR="00000000" w:rsidRPr="00000000">
        <w:rPr>
          <w:rtl w:val="0"/>
        </w:rPr>
        <w:t xml:space="preserve">Adversarial Robustness: Ability of an AI system to maintain correct and safe operation despite adversarial inputs or attacks. (ISO/IEC 22989:2022 3.5.12, tailored)</w:t>
      </w:r>
    </w:p>
    <w:p w:rsidR="00000000" w:rsidDel="00000000" w:rsidP="00000000" w:rsidRDefault="00000000" w:rsidRPr="00000000" w14:paraId="000003FF">
      <w:pPr>
        <w:rPr/>
      </w:pPr>
      <w:r w:rsidDel="00000000" w:rsidR="00000000" w:rsidRPr="00000000">
        <w:rPr>
          <w:rtl w:val="0"/>
        </w:rPr>
        <w:t xml:space="preserve">Data Poisoning: Injection of malicious data into training datasets to influence model behavior in attacker-controlled ways. (ISO/IEC 5338:2023 6.4.3)</w:t>
      </w:r>
    </w:p>
    <w:p w:rsidR="00000000" w:rsidDel="00000000" w:rsidP="00000000" w:rsidRDefault="00000000" w:rsidRPr="00000000" w14:paraId="00000400">
      <w:pPr>
        <w:rPr/>
      </w:pPr>
      <w:r w:rsidDel="00000000" w:rsidR="00000000" w:rsidRPr="00000000">
        <w:rPr>
          <w:rtl w:val="0"/>
        </w:rPr>
        <w:t xml:space="preserve">Input Manipulation: Crafting of inputs designed to cause model misclassification or incorrect outputs while appearing valid to human observers. (ISO/IEC 5338:2023 6.4.3)</w:t>
      </w:r>
    </w:p>
    <w:p w:rsidR="00000000" w:rsidDel="00000000" w:rsidP="00000000" w:rsidRDefault="00000000" w:rsidRPr="00000000" w14:paraId="00000401">
      <w:pPr>
        <w:rPr/>
      </w:pPr>
      <w:r w:rsidDel="00000000" w:rsidR="00000000" w:rsidRPr="00000000">
        <w:rPr>
          <w:rtl w:val="0"/>
        </w:rPr>
        <w:t xml:space="preserve">Model Inversion: Attack technique that reconstructs sensitive training data by analyzing model outputs. (ISO/IEC 5338:2023 6.4.3)</w:t>
      </w:r>
    </w:p>
    <w:p w:rsidR="00000000" w:rsidDel="00000000" w:rsidP="00000000" w:rsidRDefault="00000000" w:rsidRPr="00000000" w14:paraId="00000402">
      <w:pPr>
        <w:rPr/>
      </w:pPr>
      <w:r w:rsidDel="00000000" w:rsidR="00000000" w:rsidRPr="00000000">
        <w:rPr>
          <w:rtl w:val="0"/>
        </w:rPr>
        <w:t xml:space="preserve">Model Theft: Extraction of model parameters or behavior through systematic querying to replicate proprietary AI capabilities. (ISO/IEC 5338:2023 6.4.3)</w:t>
      </w:r>
    </w:p>
    <w:p w:rsidR="00000000" w:rsidDel="00000000" w:rsidP="00000000" w:rsidRDefault="00000000" w:rsidRPr="00000000" w14:paraId="00000403">
      <w:pPr>
        <w:pStyle w:val="Heading3"/>
        <w:rPr/>
      </w:pPr>
      <w:r w:rsidDel="00000000" w:rsidR="00000000" w:rsidRPr="00000000">
        <w:rPr>
          <w:rtl w:val="0"/>
        </w:rPr>
        <w:t xml:space="preserve">Operational Terms</w:t>
      </w:r>
    </w:p>
    <w:p w:rsidR="00000000" w:rsidDel="00000000" w:rsidP="00000000" w:rsidRDefault="00000000" w:rsidRPr="00000000" w14:paraId="00000404">
      <w:pPr>
        <w:rPr/>
      </w:pPr>
      <w:r w:rsidDel="00000000" w:rsidR="00000000" w:rsidRPr="00000000">
        <w:rPr>
          <w:rtl w:val="0"/>
        </w:rPr>
        <w:t xml:space="preserve">Fallback Behavior: Predefined safe system response invoked when AI outputs are unreliable, unavailable, or flagged as out-of-distribution. (Tailored)</w:t>
      </w:r>
    </w:p>
    <w:p w:rsidR="00000000" w:rsidDel="00000000" w:rsidP="00000000" w:rsidRDefault="00000000" w:rsidRPr="00000000" w14:paraId="00000405">
      <w:pPr>
        <w:rPr/>
      </w:pPr>
      <w:r w:rsidDel="00000000" w:rsidR="00000000" w:rsidRPr="00000000">
        <w:rPr>
          <w:rtl w:val="0"/>
        </w:rPr>
        <w:t xml:space="preserve">Human Override: Capability for human operators to supersede or reject AI recommendations or autonomous actions, with documented rationale. (Tailored)</w:t>
      </w:r>
    </w:p>
    <w:p w:rsidR="00000000" w:rsidDel="00000000" w:rsidP="00000000" w:rsidRDefault="00000000" w:rsidRPr="00000000" w14:paraId="00000406">
      <w:pPr>
        <w:rPr/>
      </w:pPr>
      <w:r w:rsidDel="00000000" w:rsidR="00000000" w:rsidRPr="00000000">
        <w:rPr>
          <w:rtl w:val="0"/>
        </w:rPr>
        <w:t xml:space="preserve">Autonomous Action: System action taken without requiring human approval or intervention at the time of execution. (Tailored)</w:t>
      </w:r>
    </w:p>
    <w:p w:rsidR="00000000" w:rsidDel="00000000" w:rsidP="00000000" w:rsidRDefault="00000000" w:rsidRPr="00000000" w14:paraId="00000407">
      <w:pPr>
        <w:rPr/>
      </w:pPr>
      <w:r w:rsidDel="00000000" w:rsidR="00000000" w:rsidRPr="00000000">
        <w:rPr>
          <w:rtl w:val="0"/>
        </w:rPr>
        <w:t xml:space="preserve">Robustness: Ability of a system to maintain its level of performance under any circumstances. (ISO/IEC 22989:2022 3.5.12)</w:t>
      </w:r>
    </w:p>
    <w:p w:rsidR="00000000" w:rsidDel="00000000" w:rsidP="00000000" w:rsidRDefault="00000000" w:rsidRPr="00000000" w14:paraId="00000408">
      <w:pPr>
        <w:rPr/>
      </w:pPr>
      <w:r w:rsidDel="00000000" w:rsidR="00000000" w:rsidRPr="00000000">
        <w:rPr>
          <w:rtl w:val="0"/>
        </w:rPr>
        <w:t xml:space="preserve">Reliability: Property of consistent intended behavior and results. (ISO/IEC 22989:2022 3.5.9)</w:t>
      </w:r>
    </w:p>
    <w:p w:rsidR="00000000" w:rsidDel="00000000" w:rsidP="00000000" w:rsidRDefault="00000000" w:rsidRPr="00000000" w14:paraId="00000409">
      <w:pPr>
        <w:rPr/>
      </w:pPr>
      <w:r w:rsidDel="00000000" w:rsidR="00000000" w:rsidRPr="00000000">
        <w:rPr>
          <w:rtl w:val="0"/>
        </w:rPr>
        <w:t xml:space="preserve">Resilience: Ability of a system to recover operational condition quickly following an incident. (ISO/IEC 22989:2022 3.5.10)</w:t>
      </w:r>
    </w:p>
    <w:p w:rsidR="00000000" w:rsidDel="00000000" w:rsidP="00000000" w:rsidRDefault="00000000" w:rsidRPr="00000000" w14:paraId="0000040A">
      <w:pPr>
        <w:rPr/>
      </w:pPr>
      <w:r w:rsidDel="00000000" w:rsidR="00000000" w:rsidRPr="00000000">
        <w:rPr>
          <w:rtl w:val="0"/>
        </w:rPr>
        <w:t xml:space="preserve">Controllability: Property of an AI system that allows a human or another external agent to intervene in the system's functioning. (ISO/IEC 22989:2022 3.5.6)</w:t>
      </w:r>
    </w:p>
    <w:p w:rsidR="00000000" w:rsidDel="00000000" w:rsidP="00000000" w:rsidRDefault="00000000" w:rsidRPr="00000000" w14:paraId="0000040B">
      <w:pPr>
        <w:pStyle w:val="Heading3"/>
        <w:rPr/>
      </w:pPr>
      <w:r w:rsidDel="00000000" w:rsidR="00000000" w:rsidRPr="00000000">
        <w:rPr>
          <w:rtl w:val="0"/>
        </w:rPr>
        <w:t xml:space="preserve">System Classification Terms</w:t>
      </w:r>
    </w:p>
    <w:p w:rsidR="00000000" w:rsidDel="00000000" w:rsidP="00000000" w:rsidRDefault="00000000" w:rsidRPr="00000000" w14:paraId="0000040C">
      <w:pPr>
        <w:rPr/>
      </w:pPr>
      <w:r w:rsidDel="00000000" w:rsidR="00000000" w:rsidRPr="00000000">
        <w:rPr>
          <w:b w:val="1"/>
          <w:bCs w:val="1"/>
          <w:rtl w:val="0"/>
        </w:rPr>
        <w:t xml:space="preserve">Safety-Critical AI:</w:t>
      </w:r>
      <w:r w:rsidDel="00000000" w:rsidR="00000000" w:rsidRPr="00000000">
        <w:rPr>
          <w:rtl w:val="0"/>
        </w:rPr>
        <w:t xml:space="preserve"> AI outputs directly affect human safety or system survivability. (Framework-defined, Section 1.2.2)</w:t>
      </w:r>
    </w:p>
    <w:p w:rsidR="00000000" w:rsidDel="00000000" w:rsidP="00000000" w:rsidRDefault="00000000" w:rsidRPr="00000000" w14:paraId="0000040D">
      <w:pPr>
        <w:rPr/>
      </w:pPr>
      <w:r w:rsidDel="00000000" w:rsidR="00000000" w:rsidRPr="00000000">
        <w:rPr>
          <w:b w:val="1"/>
          <w:bCs w:val="1"/>
          <w:rtl w:val="0"/>
        </w:rPr>
        <w:t xml:space="preserve">Mission-Critical AI:</w:t>
      </w:r>
      <w:r w:rsidDel="00000000" w:rsidR="00000000" w:rsidRPr="00000000">
        <w:rPr>
          <w:rtl w:val="0"/>
        </w:rPr>
        <w:t xml:space="preserve"> AI outputs affect operational success but not human safety. (Framework-defined, Section 1.2.2)</w:t>
      </w:r>
    </w:p>
    <w:p w:rsidR="00000000" w:rsidDel="00000000" w:rsidP="00000000" w:rsidRDefault="00000000" w:rsidRPr="00000000" w14:paraId="0000040E">
      <w:pPr>
        <w:rPr/>
      </w:pPr>
      <w:r w:rsidDel="00000000" w:rsidR="00000000" w:rsidRPr="00000000">
        <w:rPr>
          <w:b w:val="1"/>
          <w:bCs w:val="1"/>
          <w:rtl w:val="0"/>
        </w:rPr>
        <w:t xml:space="preserve">Mission Support AI:</w:t>
      </w:r>
      <w:r w:rsidDel="00000000" w:rsidR="00000000" w:rsidRPr="00000000">
        <w:rPr>
          <w:rtl w:val="0"/>
        </w:rPr>
        <w:t xml:space="preserve"> AI supports operations but does not drive critical decisions. (Framework-defined, Section 1.2.2)</w:t>
      </w:r>
    </w:p>
    <w:p w:rsidR="00000000" w:rsidDel="00000000" w:rsidP="00000000" w:rsidRDefault="00000000" w:rsidRPr="00000000" w14:paraId="0000040F">
      <w:pPr>
        <w:pStyle w:val="Heading1"/>
        <w:rPr/>
      </w:pPr>
      <w:r w:rsidDel="00000000" w:rsidR="00000000" w:rsidRPr="00000000">
        <w:rPr>
          <w:rtl w:val="0"/>
        </w:rPr>
        <w:t xml:space="preserve">Appendix B: Ai Classification Checklist</w:t>
      </w:r>
    </w:p>
    <w:p w:rsidR="00000000" w:rsidDel="00000000" w:rsidP="00000000" w:rsidRDefault="00000000" w:rsidRPr="00000000" w14:paraId="00000410">
      <w:pPr>
        <w:rPr/>
      </w:pPr>
      <w:r w:rsidDel="00000000" w:rsidR="00000000" w:rsidRPr="00000000">
        <w:rPr>
          <w:rtl w:val="0"/>
        </w:rPr>
        <w:t xml:space="preserve">This checklist supports determination of AI system classification per Section 1.2.</w:t>
      </w:r>
    </w:p>
    <w:p w:rsidR="00000000" w:rsidDel="00000000" w:rsidP="00000000" w:rsidRDefault="00000000" w:rsidRPr="00000000" w14:paraId="00000411">
      <w:pPr>
        <w:pStyle w:val="Heading2"/>
        <w:rPr/>
      </w:pPr>
      <w:r w:rsidDel="00000000" w:rsidR="00000000" w:rsidRPr="00000000">
        <w:rPr>
          <w:rtl w:val="0"/>
        </w:rPr>
        <w:t xml:space="preserve">B.1 AI Presence Determination</w:t>
      </w:r>
    </w:p>
    <w:p w:rsidR="00000000" w:rsidDel="00000000" w:rsidP="00000000" w:rsidRDefault="00000000" w:rsidRPr="00000000" w14:paraId="000004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the system use behavior derived from training data rather than explicitly programmed logic?</w:t>
      </w:r>
    </w:p>
    <w:p w:rsidR="00000000" w:rsidDel="00000000" w:rsidP="00000000" w:rsidRDefault="00000000" w:rsidRPr="00000000" w14:paraId="000004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system outputs probabilistic or non-deterministic?</w:t>
      </w:r>
    </w:p>
    <w:p w:rsidR="00000000" w:rsidDel="00000000" w:rsidP="00000000" w:rsidRDefault="00000000" w:rsidRPr="00000000" w14:paraId="000004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system behavior change or degrade over time without code modifications?</w:t>
      </w:r>
    </w:p>
    <w:p w:rsidR="00000000" w:rsidDel="00000000" w:rsidP="00000000" w:rsidRDefault="00000000" w:rsidRPr="00000000" w14:paraId="000004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the system make or inform decisions affecting human safety or operational success?</w:t>
      </w:r>
    </w:p>
    <w:p w:rsidR="00000000" w:rsidDel="00000000" w:rsidP="00000000" w:rsidRDefault="00000000" w:rsidRPr="00000000" w14:paraId="00000416">
      <w:pPr>
        <w:rPr/>
      </w:pPr>
      <w:r w:rsidDel="00000000" w:rsidR="00000000" w:rsidRPr="00000000">
        <w:rPr>
          <w:b w:val="1"/>
          <w:bCs w:val="1"/>
          <w:rtl w:val="0"/>
        </w:rPr>
        <w:t xml:space="preserve">Evaluation:</w:t>
      </w:r>
      <w:sdt>
        <w:sdtPr>
          <w:id w:val="1936038917"/>
          <w:tag w:val="goog_rdk_13"/>
        </w:sdtPr>
        <w:sdtContent>
          <w:r w:rsidDel="00000000" w:rsidR="00000000" w:rsidRPr="00000000">
            <w:rPr>
              <w:rFonts w:ascii="Arial Unicode MS" w:cs="Arial Unicode MS" w:eastAsia="Arial Unicode MS" w:hAnsi="Arial Unicode MS"/>
              <w:rtl w:val="0"/>
            </w:rPr>
            <w:t xml:space="preserve"> If any answer is 'Yes' → AI is present; proceed to B.2. If all answers are 'No' → Standard software assurance applies.</w:t>
          </w:r>
        </w:sdtContent>
      </w:sdt>
    </w:p>
    <w:p w:rsidR="00000000" w:rsidDel="00000000" w:rsidP="00000000" w:rsidRDefault="00000000" w:rsidRPr="00000000" w14:paraId="00000417">
      <w:pPr>
        <w:pStyle w:val="Heading2"/>
        <w:rPr/>
      </w:pPr>
      <w:r w:rsidDel="00000000" w:rsidR="00000000" w:rsidRPr="00000000">
        <w:rPr>
          <w:rtl w:val="0"/>
        </w:rPr>
        <w:t xml:space="preserve">B.2 Safety-Critical AI Determination</w:t>
      </w:r>
    </w:p>
    <w:p w:rsidR="00000000" w:rsidDel="00000000" w:rsidP="00000000" w:rsidRDefault="00000000" w:rsidRPr="00000000" w14:paraId="000004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AI outputs directly affect human safety or system survivability?</w:t>
      </w:r>
    </w:p>
    <w:p w:rsidR="00000000" w:rsidDel="00000000" w:rsidP="00000000" w:rsidRDefault="00000000" w:rsidRPr="00000000" w14:paraId="000004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AI malfunction result in loss of life or critical equipment?</w:t>
      </w:r>
    </w:p>
    <w:p w:rsidR="00000000" w:rsidDel="00000000" w:rsidP="00000000" w:rsidRDefault="00000000" w:rsidRPr="00000000" w14:paraId="000004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 AI in the control path for safety-critical functions?</w:t>
      </w:r>
    </w:p>
    <w:p w:rsidR="00000000" w:rsidDel="00000000" w:rsidP="00000000" w:rsidRDefault="00000000" w:rsidRPr="00000000" w14:paraId="0000041B">
      <w:pPr>
        <w:rPr/>
      </w:pPr>
      <w:r w:rsidDel="00000000" w:rsidR="00000000" w:rsidRPr="00000000">
        <w:rPr>
          <w:b w:val="1"/>
          <w:bCs w:val="1"/>
          <w:rtl w:val="0"/>
        </w:rPr>
        <w:t xml:space="preserve">Evaluation:</w:t>
      </w:r>
      <w:sdt>
        <w:sdtPr>
          <w:id w:val="-546309245"/>
          <w:tag w:val="goog_rdk_14"/>
        </w:sdtPr>
        <w:sdtContent>
          <w:r w:rsidDel="00000000" w:rsidR="00000000" w:rsidRPr="00000000">
            <w:rPr>
              <w:rFonts w:ascii="Arial Unicode MS" w:cs="Arial Unicode MS" w:eastAsia="Arial Unicode MS" w:hAnsi="Arial Unicode MS"/>
              <w:rtl w:val="0"/>
            </w:rPr>
            <w:t xml:space="preserve"> If any of 5-7 is 'Yes' → Safety-Critical AI. If all are 'No' → proceed to B.3.</w:t>
          </w:r>
        </w:sdtContent>
      </w:sdt>
    </w:p>
    <w:p w:rsidR="00000000" w:rsidDel="00000000" w:rsidP="00000000" w:rsidRDefault="00000000" w:rsidRPr="00000000" w14:paraId="0000041C">
      <w:pPr>
        <w:pStyle w:val="Heading2"/>
        <w:rPr/>
      </w:pPr>
      <w:r w:rsidDel="00000000" w:rsidR="00000000" w:rsidRPr="00000000">
        <w:rPr>
          <w:rtl w:val="0"/>
        </w:rPr>
        <w:t xml:space="preserve">B.3 Mission-Critical AI Determination</w:t>
      </w:r>
    </w:p>
    <w:p w:rsidR="00000000" w:rsidDel="00000000" w:rsidP="00000000" w:rsidRDefault="00000000" w:rsidRPr="00000000" w14:paraId="000004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AI outputs affect operational success (but not human safety)?</w:t>
      </w:r>
    </w:p>
    <w:p w:rsidR="00000000" w:rsidDel="00000000" w:rsidP="00000000" w:rsidRDefault="00000000" w:rsidRPr="00000000" w14:paraId="000004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AI malfunction result in loss of operational objectives?</w:t>
      </w:r>
    </w:p>
    <w:p w:rsidR="00000000" w:rsidDel="00000000" w:rsidP="00000000" w:rsidRDefault="00000000" w:rsidRPr="00000000" w14:paraId="000004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 AI in the decision path for mission-critical functions?</w:t>
      </w:r>
    </w:p>
    <w:p w:rsidR="00000000" w:rsidDel="00000000" w:rsidP="00000000" w:rsidRDefault="00000000" w:rsidRPr="00000000" w14:paraId="00000420">
      <w:pPr>
        <w:rPr/>
      </w:pPr>
      <w:r w:rsidDel="00000000" w:rsidR="00000000" w:rsidRPr="00000000">
        <w:rPr>
          <w:b w:val="1"/>
          <w:bCs w:val="1"/>
          <w:rtl w:val="0"/>
        </w:rPr>
        <w:t xml:space="preserve">Evaluation:</w:t>
      </w:r>
      <w:sdt>
        <w:sdtPr>
          <w:id w:val="209573692"/>
          <w:tag w:val="goog_rdk_15"/>
        </w:sdtPr>
        <w:sdtContent>
          <w:r w:rsidDel="00000000" w:rsidR="00000000" w:rsidRPr="00000000">
            <w:rPr>
              <w:rFonts w:ascii="Arial Unicode MS" w:cs="Arial Unicode MS" w:eastAsia="Arial Unicode MS" w:hAnsi="Arial Unicode MS"/>
              <w:rtl w:val="0"/>
            </w:rPr>
            <w:t xml:space="preserve"> If any of 8-10 is 'Yes' → Mission-Critical AI. If all are 'No' → Mission Support AI.</w:t>
          </w:r>
        </w:sdtContent>
      </w:sdt>
    </w:p>
    <w:p w:rsidR="00000000" w:rsidDel="00000000" w:rsidP="00000000" w:rsidRDefault="00000000" w:rsidRPr="00000000" w14:paraId="00000421">
      <w:pPr>
        <w:pStyle w:val="Heading2"/>
        <w:rPr/>
      </w:pPr>
      <w:r w:rsidDel="00000000" w:rsidR="00000000" w:rsidRPr="00000000">
        <w:rPr>
          <w:rtl w:val="0"/>
        </w:rPr>
        <w:t xml:space="preserve">B.4 Requirement Applicability</w:t>
      </w:r>
    </w:p>
    <w:tbl>
      <w:tblPr>
        <w:tblStyle w:val="Table13"/>
        <w:tblW w:w="9360.0" w:type="dxa"/>
        <w:jc w:val="center"/>
        <w:tblLayout w:type="fixed"/>
        <w:tblLook w:val="0400"/>
      </w:tblPr>
      <w:tblGrid>
        <w:gridCol w:w="3600"/>
        <w:gridCol w:w="5760"/>
        <w:tblGridChange w:id="0">
          <w:tblGrid>
            <w:gridCol w:w="3600"/>
            <w:gridCol w:w="57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Pr>
          <w:p w:rsidR="00000000" w:rsidDel="00000000" w:rsidP="00000000" w:rsidRDefault="00000000" w:rsidRPr="00000000" w14:paraId="00000422">
            <w:pPr>
              <w:rPr/>
            </w:pPr>
            <w:r w:rsidDel="00000000" w:rsidR="00000000" w:rsidRPr="00000000">
              <w:rPr>
                <w:b w:val="1"/>
                <w:bCs w:val="1"/>
                <w:sz w:val="20"/>
                <w:szCs w:val="20"/>
                <w:rtl w:val="0"/>
              </w:rPr>
              <w:t xml:space="preserve">Classification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Pr>
          <w:p w:rsidR="00000000" w:rsidDel="00000000" w:rsidP="00000000" w:rsidRDefault="00000000" w:rsidRPr="00000000" w14:paraId="00000423">
            <w:pPr>
              <w:rPr/>
            </w:pPr>
            <w:r w:rsidDel="00000000" w:rsidR="00000000" w:rsidRPr="00000000">
              <w:rPr>
                <w:b w:val="1"/>
                <w:bCs w:val="1"/>
                <w:sz w:val="20"/>
                <w:szCs w:val="20"/>
                <w:rtl w:val="0"/>
              </w:rPr>
              <w:t xml:space="preserve">Applicable Requirements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424">
            <w:pPr>
              <w:rPr/>
            </w:pPr>
            <w:r w:rsidDel="00000000" w:rsidR="00000000" w:rsidRPr="00000000">
              <w:rPr>
                <w:sz w:val="20"/>
                <w:szCs w:val="20"/>
                <w:rtl w:val="0"/>
              </w:rPr>
              <w:t xml:space="preserve">Safety-Critical AI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425">
            <w:pPr>
              <w:rPr/>
            </w:pPr>
            <w:r w:rsidDel="00000000" w:rsidR="00000000" w:rsidRPr="00000000">
              <w:rPr>
                <w:sz w:val="20"/>
                <w:szCs w:val="20"/>
                <w:rtl w:val="0"/>
              </w:rPr>
              <w:t xml:space="preserve">AI-1 through AI-9 (all, no tailoring without PSRB approval)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426">
            <w:pPr>
              <w:rPr/>
            </w:pPr>
            <w:r w:rsidDel="00000000" w:rsidR="00000000" w:rsidRPr="00000000">
              <w:rPr>
                <w:sz w:val="20"/>
                <w:szCs w:val="20"/>
                <w:rtl w:val="0"/>
              </w:rPr>
              <w:t xml:space="preserve">Mission-Critical AI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427">
            <w:pPr>
              <w:rPr/>
            </w:pPr>
            <w:r w:rsidDel="00000000" w:rsidR="00000000" w:rsidRPr="00000000">
              <w:rPr>
                <w:sz w:val="20"/>
                <w:szCs w:val="20"/>
                <w:rtl w:val="0"/>
              </w:rPr>
              <w:t xml:space="preserve">AI-1 through AI-9 (tailoring permitted with CE approval)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428">
            <w:pPr>
              <w:rPr/>
            </w:pPr>
            <w:r w:rsidDel="00000000" w:rsidR="00000000" w:rsidRPr="00000000">
              <w:rPr>
                <w:sz w:val="20"/>
                <w:szCs w:val="20"/>
                <w:rtl w:val="0"/>
              </w:rPr>
              <w:t xml:space="preserve">Mission Support AI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429">
            <w:pPr>
              <w:rPr/>
            </w:pPr>
            <w:r w:rsidDel="00000000" w:rsidR="00000000" w:rsidRPr="00000000">
              <w:rPr>
                <w:sz w:val="20"/>
                <w:szCs w:val="20"/>
                <w:rtl w:val="0"/>
              </w:rPr>
              <w:t xml:space="preserve">AI-1 through AI-5 minimum; AI-6, AI-7, AI-8 as tailored</w:t>
            </w:r>
            <w:r w:rsidDel="00000000" w:rsidR="00000000" w:rsidRPr="00000000">
              <w:rPr>
                <w:rtl w:val="0"/>
              </w:rPr>
            </w:r>
          </w:p>
        </w:tc>
      </w:tr>
    </w:tbl>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pStyle w:val="Heading1"/>
        <w:rPr/>
      </w:pPr>
      <w:r w:rsidDel="00000000" w:rsidR="00000000" w:rsidRPr="00000000">
        <w:rPr>
          <w:rtl w:val="0"/>
        </w:rPr>
        <w:t xml:space="preserve">Appendix C: Verification Evidence Templates</w:t>
      </w:r>
    </w:p>
    <w:p w:rsidR="00000000" w:rsidDel="00000000" w:rsidP="00000000" w:rsidRDefault="00000000" w:rsidRPr="00000000" w14:paraId="0000042C">
      <w:pPr>
        <w:pStyle w:val="Heading2"/>
        <w:rPr/>
      </w:pPr>
      <w:r w:rsidDel="00000000" w:rsidR="00000000" w:rsidRPr="00000000">
        <w:rPr>
          <w:rtl w:val="0"/>
        </w:rPr>
        <w:t xml:space="preserve">C.1 AI Applicability Determination Record</w:t>
      </w:r>
    </w:p>
    <w:tbl>
      <w:tblPr>
        <w:tblStyle w:val="Table1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shd w:fill="c6d9f1" w:val="clear"/>
            <w:vAlign w:val="center"/>
          </w:tcPr>
          <w:p w:rsidR="00000000" w:rsidDel="00000000" w:rsidP="00000000" w:rsidRDefault="00000000" w:rsidRPr="00000000" w14:paraId="0000042D">
            <w:pPr>
              <w:rPr/>
            </w:pPr>
            <w:r w:rsidDel="00000000" w:rsidR="00000000" w:rsidRPr="00000000">
              <w:rPr>
                <w:b w:val="1"/>
                <w:bCs w:val="1"/>
                <w:sz w:val="18"/>
                <w:szCs w:val="18"/>
                <w:rtl w:val="0"/>
              </w:rPr>
              <w:t xml:space="preserve">Field</w:t>
            </w:r>
            <w:r w:rsidDel="00000000" w:rsidR="00000000" w:rsidRPr="00000000">
              <w:rPr>
                <w:sz w:val="24"/>
                <w:szCs w:val="24"/>
                <w:rtl w:val="0"/>
              </w:rPr>
              <w:t xml:space="preserve"> </w:t>
            </w:r>
            <w:r w:rsidDel="00000000" w:rsidR="00000000" w:rsidRPr="00000000">
              <w:rPr>
                <w:rtl w:val="0"/>
              </w:rPr>
            </w:r>
          </w:p>
        </w:tc>
        <w:tc>
          <w:tcPr>
            <w:shd w:fill="c6d9f1" w:val="clear"/>
            <w:vAlign w:val="center"/>
          </w:tcPr>
          <w:p w:rsidR="00000000" w:rsidDel="00000000" w:rsidP="00000000" w:rsidRDefault="00000000" w:rsidRPr="00000000" w14:paraId="0000042E">
            <w:pPr>
              <w:rPr/>
            </w:pPr>
            <w:r w:rsidDel="00000000" w:rsidR="00000000" w:rsidRPr="00000000">
              <w:rPr>
                <w:b w:val="1"/>
                <w:bCs w:val="1"/>
                <w:sz w:val="18"/>
                <w:szCs w:val="18"/>
                <w:rtl w:val="0"/>
              </w:rPr>
              <w:t xml:space="preserve">Entry</w:t>
            </w:r>
            <w:r w:rsidDel="00000000" w:rsidR="00000000" w:rsidRPr="00000000">
              <w:rPr>
                <w:sz w:val="24"/>
                <w:szCs w:val="24"/>
                <w:rtl w:val="0"/>
              </w:rPr>
              <w:t xml:space="preserv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2F">
            <w:pPr>
              <w:rPr/>
            </w:pPr>
            <w:r w:rsidDel="00000000" w:rsidR="00000000" w:rsidRPr="00000000">
              <w:rPr>
                <w:b w:val="1"/>
                <w:bCs w:val="1"/>
                <w:sz w:val="18"/>
                <w:szCs w:val="18"/>
                <w:rtl w:val="0"/>
              </w:rPr>
              <w:t xml:space="preserve">Project Name</w:t>
            </w:r>
            <w:r w:rsidDel="00000000" w:rsidR="00000000" w:rsidRPr="00000000">
              <w:rPr>
                <w:sz w:val="24"/>
                <w:szCs w:val="24"/>
                <w:rtl w:val="0"/>
              </w:rPr>
              <w:t xml:space="preserve"> </w:t>
            </w:r>
            <w:r w:rsidDel="00000000" w:rsidR="00000000" w:rsidRPr="00000000">
              <w:rPr>
                <w:rtl w:val="0"/>
              </w:rPr>
            </w:r>
          </w:p>
        </w:tc>
        <w:tc>
          <w:tcPr/>
          <w:p w:rsidR="00000000" w:rsidDel="00000000" w:rsidP="00000000" w:rsidRDefault="00000000" w:rsidRPr="00000000" w14:paraId="00000430">
            <w:pPr>
              <w:rPr/>
            </w:pPr>
            <w:r w:rsidDel="00000000" w:rsidR="00000000" w:rsidRPr="00000000">
              <w:rPr>
                <w:sz w:val="24"/>
                <w:szCs w:val="24"/>
                <w:rtl w:val="0"/>
              </w:rPr>
              <w:t xml:space="preserve"> </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431">
            <w:pPr>
              <w:rPr/>
            </w:pPr>
            <w:r w:rsidDel="00000000" w:rsidR="00000000" w:rsidRPr="00000000">
              <w:rPr>
                <w:b w:val="1"/>
                <w:bCs w:val="1"/>
                <w:sz w:val="18"/>
                <w:szCs w:val="18"/>
                <w:rtl w:val="0"/>
              </w:rPr>
              <w:t xml:space="preserve">System/Subsystem</w:t>
            </w:r>
            <w:r w:rsidDel="00000000" w:rsidR="00000000" w:rsidRPr="00000000">
              <w:rPr>
                <w:sz w:val="24"/>
                <w:szCs w:val="24"/>
                <w:rtl w:val="0"/>
              </w:rPr>
              <w:t xml:space="preserve"> </w:t>
            </w:r>
            <w:r w:rsidDel="00000000" w:rsidR="00000000" w:rsidRPr="00000000">
              <w:rPr>
                <w:rtl w:val="0"/>
              </w:rPr>
            </w:r>
          </w:p>
        </w:tc>
        <w:tc>
          <w:tcPr>
            <w:shd w:fill="f2f2f2" w:val="clear"/>
            <w:vAlign w:val="center"/>
          </w:tcPr>
          <w:p w:rsidR="00000000" w:rsidDel="00000000" w:rsidP="00000000" w:rsidRDefault="00000000" w:rsidRPr="00000000" w14:paraId="00000432">
            <w:pPr>
              <w:rPr/>
            </w:pPr>
            <w:r w:rsidDel="00000000" w:rsidR="00000000" w:rsidRPr="00000000">
              <w:rPr>
                <w:sz w:val="24"/>
                <w:szCs w:val="24"/>
                <w:rtl w:val="0"/>
              </w:rPr>
              <w:t xml:space="preserv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33">
            <w:pPr>
              <w:rPr/>
            </w:pPr>
            <w:r w:rsidDel="00000000" w:rsidR="00000000" w:rsidRPr="00000000">
              <w:rPr>
                <w:b w:val="1"/>
                <w:bCs w:val="1"/>
                <w:sz w:val="18"/>
                <w:szCs w:val="18"/>
                <w:rtl w:val="0"/>
              </w:rPr>
              <w:t xml:space="preserve">Document ID</w:t>
            </w:r>
            <w:r w:rsidDel="00000000" w:rsidR="00000000" w:rsidRPr="00000000">
              <w:rPr>
                <w:sz w:val="24"/>
                <w:szCs w:val="24"/>
                <w:rtl w:val="0"/>
              </w:rPr>
              <w:t xml:space="preserve"> </w:t>
            </w:r>
            <w:r w:rsidDel="00000000" w:rsidR="00000000" w:rsidRPr="00000000">
              <w:rPr>
                <w:rtl w:val="0"/>
              </w:rPr>
            </w:r>
          </w:p>
        </w:tc>
        <w:tc>
          <w:tcPr/>
          <w:p w:rsidR="00000000" w:rsidDel="00000000" w:rsidP="00000000" w:rsidRDefault="00000000" w:rsidRPr="00000000" w14:paraId="00000434">
            <w:pPr>
              <w:rPr/>
            </w:pPr>
            <w:r w:rsidDel="00000000" w:rsidR="00000000" w:rsidRPr="00000000">
              <w:rPr>
                <w:sz w:val="24"/>
                <w:szCs w:val="24"/>
                <w:rtl w:val="0"/>
              </w:rPr>
              <w:t xml:space="preserve"> </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435">
            <w:pPr>
              <w:rPr/>
            </w:pPr>
            <w:r w:rsidDel="00000000" w:rsidR="00000000" w:rsidRPr="00000000">
              <w:rPr>
                <w:b w:val="1"/>
                <w:bCs w:val="1"/>
                <w:sz w:val="18"/>
                <w:szCs w:val="18"/>
                <w:rtl w:val="0"/>
              </w:rPr>
              <w:t xml:space="preserve">Date</w:t>
            </w:r>
            <w:r w:rsidDel="00000000" w:rsidR="00000000" w:rsidRPr="00000000">
              <w:rPr>
                <w:sz w:val="24"/>
                <w:szCs w:val="24"/>
                <w:rtl w:val="0"/>
              </w:rPr>
              <w:t xml:space="preserve"> </w:t>
            </w:r>
            <w:r w:rsidDel="00000000" w:rsidR="00000000" w:rsidRPr="00000000">
              <w:rPr>
                <w:rtl w:val="0"/>
              </w:rPr>
            </w:r>
          </w:p>
        </w:tc>
        <w:tc>
          <w:tcPr>
            <w:shd w:fill="f2f2f2" w:val="clear"/>
            <w:vAlign w:val="center"/>
          </w:tcPr>
          <w:p w:rsidR="00000000" w:rsidDel="00000000" w:rsidP="00000000" w:rsidRDefault="00000000" w:rsidRPr="00000000" w14:paraId="00000436">
            <w:pPr>
              <w:rPr/>
            </w:pPr>
            <w:r w:rsidDel="00000000" w:rsidR="00000000" w:rsidRPr="00000000">
              <w:rPr>
                <w:sz w:val="24"/>
                <w:szCs w:val="24"/>
                <w:rtl w:val="0"/>
              </w:rPr>
              <w:t xml:space="preserv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37">
            <w:pPr>
              <w:rPr/>
            </w:pPr>
            <w:r w:rsidDel="00000000" w:rsidR="00000000" w:rsidRPr="00000000">
              <w:rPr>
                <w:b w:val="1"/>
                <w:bCs w:val="1"/>
                <w:sz w:val="18"/>
                <w:szCs w:val="18"/>
                <w:rtl w:val="0"/>
              </w:rPr>
              <w:t xml:space="preserve">Prepared By</w:t>
            </w:r>
            <w:r w:rsidDel="00000000" w:rsidR="00000000" w:rsidRPr="00000000">
              <w:rPr>
                <w:sz w:val="24"/>
                <w:szCs w:val="24"/>
                <w:rtl w:val="0"/>
              </w:rPr>
              <w:t xml:space="preserve"> </w:t>
            </w:r>
            <w:r w:rsidDel="00000000" w:rsidR="00000000" w:rsidRPr="00000000">
              <w:rPr>
                <w:rtl w:val="0"/>
              </w:rPr>
            </w:r>
          </w:p>
        </w:tc>
        <w:tc>
          <w:tcPr/>
          <w:p w:rsidR="00000000" w:rsidDel="00000000" w:rsidP="00000000" w:rsidRDefault="00000000" w:rsidRPr="00000000" w14:paraId="00000438">
            <w:pPr>
              <w:rPr/>
            </w:pPr>
            <w:r w:rsidDel="00000000" w:rsidR="00000000" w:rsidRPr="00000000">
              <w:rPr>
                <w:sz w:val="24"/>
                <w:szCs w:val="24"/>
                <w:rtl w:val="0"/>
              </w:rPr>
              <w:t xml:space="preserv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39">
            <w:pPr>
              <w:rPr>
                <w:b w:val="1"/>
                <w:bCs w:val="1"/>
                <w:sz w:val="18"/>
                <w:szCs w:val="18"/>
              </w:rPr>
            </w:pPr>
            <w:r w:rsidDel="00000000" w:rsidR="00000000" w:rsidRPr="00000000">
              <w:rPr>
                <w:b w:val="1"/>
                <w:bCs w:val="1"/>
                <w:sz w:val="18"/>
                <w:szCs w:val="18"/>
                <w:rtl w:val="0"/>
              </w:rPr>
              <w:t xml:space="preserve">AI Presence (B.1 Result)</w:t>
            </w:r>
            <w:r w:rsidDel="00000000" w:rsidR="00000000" w:rsidRPr="00000000">
              <w:rPr>
                <w:sz w:val="24"/>
                <w:szCs w:val="24"/>
                <w:rtl w:val="0"/>
              </w:rPr>
              <w:t xml:space="preserve"> </w:t>
            </w:r>
            <w:r w:rsidDel="00000000" w:rsidR="00000000" w:rsidRPr="00000000">
              <w:rPr>
                <w:rtl w:val="0"/>
              </w:rPr>
            </w:r>
          </w:p>
        </w:tc>
        <w:tc>
          <w:tcPr>
            <w:vAlign w:val="center"/>
          </w:tcPr>
          <w:p w:rsidR="00000000" w:rsidDel="00000000" w:rsidP="00000000" w:rsidRDefault="00000000" w:rsidRPr="00000000" w14:paraId="0000043A">
            <w:pPr>
              <w:rPr>
                <w:sz w:val="24"/>
                <w:szCs w:val="24"/>
              </w:rPr>
            </w:pPr>
            <w:sdt>
              <w:sdtPr>
                <w:id w:val="1823225163"/>
                <w:tag w:val="goog_rdk_16"/>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w:t>
            </w:r>
            <w:r w:rsidDel="00000000" w:rsidR="00000000" w:rsidRPr="00000000">
              <w:rPr>
                <w:sz w:val="18"/>
                <w:szCs w:val="18"/>
                <w:rtl w:val="0"/>
              </w:rPr>
              <w:t xml:space="preserve">AI Present </w:t>
            </w:r>
            <w:sdt>
              <w:sdtPr>
                <w:id w:val="515323263"/>
                <w:tag w:val="goog_rdk_17"/>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w:t>
            </w:r>
            <w:r w:rsidDel="00000000" w:rsidR="00000000" w:rsidRPr="00000000">
              <w:rPr>
                <w:sz w:val="18"/>
                <w:szCs w:val="18"/>
                <w:rtl w:val="0"/>
              </w:rPr>
              <w:t xml:space="preserve">No AI</w:t>
            </w:r>
            <w:r w:rsidDel="00000000" w:rsidR="00000000" w:rsidRPr="00000000">
              <w:rPr>
                <w:sz w:val="24"/>
                <w:szCs w:val="24"/>
                <w:rtl w:val="0"/>
              </w:rPr>
              <w:t xml:space="preserve"> </w:t>
            </w:r>
          </w:p>
        </w:tc>
      </w:tr>
      <w:tr>
        <w:trPr>
          <w:cantSplit w:val="0"/>
          <w:tblHeader w:val="0"/>
        </w:trPr>
        <w:tc>
          <w:tcPr>
            <w:shd w:fill="f2f2f2" w:val="clear"/>
            <w:vAlign w:val="center"/>
          </w:tcPr>
          <w:p w:rsidR="00000000" w:rsidDel="00000000" w:rsidP="00000000" w:rsidRDefault="00000000" w:rsidRPr="00000000" w14:paraId="0000043B">
            <w:pPr>
              <w:rPr>
                <w:b w:val="1"/>
                <w:bCs w:val="1"/>
                <w:sz w:val="18"/>
                <w:szCs w:val="18"/>
              </w:rPr>
            </w:pPr>
            <w:r w:rsidDel="00000000" w:rsidR="00000000" w:rsidRPr="00000000">
              <w:rPr>
                <w:b w:val="1"/>
                <w:bCs w:val="1"/>
                <w:sz w:val="18"/>
                <w:szCs w:val="18"/>
                <w:rtl w:val="0"/>
              </w:rPr>
              <w:t xml:space="preserve">AI Classification (B.2/B.3)</w:t>
            </w:r>
            <w:r w:rsidDel="00000000" w:rsidR="00000000" w:rsidRPr="00000000">
              <w:rPr>
                <w:sz w:val="24"/>
                <w:szCs w:val="24"/>
                <w:rtl w:val="0"/>
              </w:rPr>
              <w:t xml:space="preserve"> </w:t>
            </w:r>
            <w:r w:rsidDel="00000000" w:rsidR="00000000" w:rsidRPr="00000000">
              <w:rPr>
                <w:rtl w:val="0"/>
              </w:rPr>
            </w:r>
          </w:p>
        </w:tc>
        <w:tc>
          <w:tcPr>
            <w:shd w:fill="f2f2f2" w:val="clear"/>
            <w:vAlign w:val="center"/>
          </w:tcPr>
          <w:p w:rsidR="00000000" w:rsidDel="00000000" w:rsidP="00000000" w:rsidRDefault="00000000" w:rsidRPr="00000000" w14:paraId="0000043C">
            <w:pPr>
              <w:rPr>
                <w:rFonts w:ascii="Quattrocento Sans" w:cs="Quattrocento Sans" w:eastAsia="Quattrocento Sans" w:hAnsi="Quattrocento Sans"/>
                <w:sz w:val="20"/>
                <w:szCs w:val="20"/>
              </w:rPr>
            </w:pPr>
            <w:sdt>
              <w:sdtPr>
                <w:id w:val="-815501240"/>
                <w:tag w:val="goog_rdk_18"/>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w:t>
            </w:r>
            <w:r w:rsidDel="00000000" w:rsidR="00000000" w:rsidRPr="00000000">
              <w:rPr>
                <w:sz w:val="18"/>
                <w:szCs w:val="18"/>
                <w:rtl w:val="0"/>
              </w:rPr>
              <w:t xml:space="preserve">Safety-Critical </w:t>
            </w:r>
            <w:sdt>
              <w:sdtPr>
                <w:id w:val="-715135546"/>
                <w:tag w:val="goog_rdk_19"/>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18"/>
                <w:szCs w:val="18"/>
                <w:rtl w:val="0"/>
              </w:rPr>
              <w:t xml:space="preserve"> Mission-Critical </w:t>
            </w:r>
            <w:sdt>
              <w:sdtPr>
                <w:id w:val="347857383"/>
                <w:tag w:val="goog_rdk_2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w:t>
            </w:r>
            <w:r w:rsidDel="00000000" w:rsidR="00000000" w:rsidRPr="00000000">
              <w:rPr>
                <w:sz w:val="18"/>
                <w:szCs w:val="18"/>
                <w:rtl w:val="0"/>
              </w:rPr>
              <w:t xml:space="preserve">Mission Support</w:t>
            </w:r>
            <w:r w:rsidDel="00000000" w:rsidR="00000000" w:rsidRPr="00000000">
              <w:rPr>
                <w:sz w:val="24"/>
                <w:szCs w:val="24"/>
                <w:rtl w:val="0"/>
              </w:rPr>
              <w:t xml:space="preserv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3D">
            <w:pPr>
              <w:rPr>
                <w:b w:val="1"/>
                <w:bCs w:val="1"/>
                <w:sz w:val="18"/>
                <w:szCs w:val="18"/>
              </w:rPr>
            </w:pPr>
            <w:r w:rsidDel="00000000" w:rsidR="00000000" w:rsidRPr="00000000">
              <w:rPr>
                <w:b w:val="1"/>
                <w:bCs w:val="1"/>
                <w:sz w:val="18"/>
                <w:szCs w:val="18"/>
                <w:rtl w:val="0"/>
              </w:rPr>
              <w:t xml:space="preserve">Applicable Requirements</w:t>
            </w:r>
            <w:r w:rsidDel="00000000" w:rsidR="00000000" w:rsidRPr="00000000">
              <w:rPr>
                <w:sz w:val="24"/>
                <w:szCs w:val="24"/>
                <w:rtl w:val="0"/>
              </w:rPr>
              <w:t xml:space="preserve"> </w:t>
            </w:r>
            <w:r w:rsidDel="00000000" w:rsidR="00000000" w:rsidRPr="00000000">
              <w:rPr>
                <w:rtl w:val="0"/>
              </w:rPr>
            </w:r>
          </w:p>
        </w:tc>
        <w:tc>
          <w:tcPr>
            <w:vAlign w:val="center"/>
          </w:tcPr>
          <w:p w:rsidR="00000000" w:rsidDel="00000000" w:rsidP="00000000" w:rsidRDefault="00000000" w:rsidRPr="00000000" w14:paraId="0000043E">
            <w:pPr>
              <w:rPr>
                <w:rFonts w:ascii="Quattrocento Sans" w:cs="Quattrocento Sans" w:eastAsia="Quattrocento Sans" w:hAnsi="Quattrocento Sans"/>
                <w:sz w:val="20"/>
                <w:szCs w:val="20"/>
              </w:rPr>
            </w:pPr>
            <w:sdt>
              <w:sdtPr>
                <w:id w:val="-426645121"/>
                <w:tag w:val="goog_rdk_2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18"/>
                <w:szCs w:val="18"/>
                <w:rtl w:val="0"/>
              </w:rPr>
              <w:t xml:space="preserve"> AI-1 </w:t>
            </w:r>
            <w:sdt>
              <w:sdtPr>
                <w:id w:val="1203067756"/>
                <w:tag w:val="goog_rdk_2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18"/>
                <w:szCs w:val="18"/>
                <w:rtl w:val="0"/>
              </w:rPr>
              <w:t xml:space="preserve"> AI-2 </w:t>
            </w:r>
            <w:sdt>
              <w:sdtPr>
                <w:id w:val="-1994995300"/>
                <w:tag w:val="goog_rdk_23"/>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18"/>
                <w:szCs w:val="18"/>
                <w:rtl w:val="0"/>
              </w:rPr>
              <w:t xml:space="preserve"> AI-3 </w:t>
            </w:r>
            <w:sdt>
              <w:sdtPr>
                <w:id w:val="-1170071807"/>
                <w:tag w:val="goog_rdk_24"/>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18"/>
                <w:szCs w:val="18"/>
                <w:rtl w:val="0"/>
              </w:rPr>
              <w:t xml:space="preserve"> AI-4 </w:t>
            </w:r>
            <w:sdt>
              <w:sdtPr>
                <w:id w:val="1698234357"/>
                <w:tag w:val="goog_rdk_25"/>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w:t>
            </w:r>
            <w:r w:rsidDel="00000000" w:rsidR="00000000" w:rsidRPr="00000000">
              <w:rPr>
                <w:sz w:val="18"/>
                <w:szCs w:val="18"/>
                <w:rtl w:val="0"/>
              </w:rPr>
              <w:t xml:space="preserve">AI-5 </w:t>
            </w:r>
            <w:sdt>
              <w:sdtPr>
                <w:id w:val="-1699710079"/>
                <w:tag w:val="goog_rdk_26"/>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18"/>
                <w:szCs w:val="18"/>
                <w:rtl w:val="0"/>
              </w:rPr>
              <w:t xml:space="preserve"> AI-6 </w:t>
            </w:r>
            <w:sdt>
              <w:sdtPr>
                <w:id w:val="1858458195"/>
                <w:tag w:val="goog_rdk_27"/>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18"/>
                <w:szCs w:val="18"/>
                <w:rtl w:val="0"/>
              </w:rPr>
              <w:t xml:space="preserve"> AI-7 </w:t>
            </w:r>
            <w:sdt>
              <w:sdtPr>
                <w:id w:val="-1434151055"/>
                <w:tag w:val="goog_rdk_28"/>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18"/>
                <w:szCs w:val="18"/>
                <w:rtl w:val="0"/>
              </w:rPr>
              <w:t xml:space="preserve"> AI-8</w:t>
            </w:r>
            <w:r w:rsidDel="00000000" w:rsidR="00000000" w:rsidRPr="00000000">
              <w:rPr>
                <w:sz w:val="24"/>
                <w:szCs w:val="24"/>
                <w:rtl w:val="0"/>
              </w:rPr>
              <w:t xml:space="preserve"> </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43F">
            <w:pPr>
              <w:rPr>
                <w:b w:val="1"/>
                <w:bCs w:val="1"/>
                <w:sz w:val="18"/>
                <w:szCs w:val="18"/>
              </w:rPr>
            </w:pPr>
            <w:r w:rsidDel="00000000" w:rsidR="00000000" w:rsidRPr="00000000">
              <w:rPr>
                <w:b w:val="1"/>
                <w:bCs w:val="1"/>
                <w:sz w:val="18"/>
                <w:szCs w:val="18"/>
                <w:rtl w:val="0"/>
              </w:rPr>
              <w:t xml:space="preserve">Tailoring</w:t>
            </w:r>
            <w:r w:rsidDel="00000000" w:rsidR="00000000" w:rsidRPr="00000000">
              <w:rPr>
                <w:sz w:val="24"/>
                <w:szCs w:val="24"/>
                <w:rtl w:val="0"/>
              </w:rPr>
              <w:t xml:space="preserve"> </w:t>
            </w:r>
            <w:r w:rsidDel="00000000" w:rsidR="00000000" w:rsidRPr="00000000">
              <w:rPr>
                <w:rtl w:val="0"/>
              </w:rPr>
            </w:r>
          </w:p>
        </w:tc>
        <w:tc>
          <w:tcPr>
            <w:shd w:fill="f2f2f2" w:val="clear"/>
            <w:vAlign w:val="center"/>
          </w:tcPr>
          <w:p w:rsidR="00000000" w:rsidDel="00000000" w:rsidP="00000000" w:rsidRDefault="00000000" w:rsidRPr="00000000" w14:paraId="00000440">
            <w:pPr>
              <w:rPr>
                <w:rFonts w:ascii="Quattrocento Sans" w:cs="Quattrocento Sans" w:eastAsia="Quattrocento Sans" w:hAnsi="Quattrocento Sans"/>
                <w:sz w:val="20"/>
                <w:szCs w:val="20"/>
              </w:rPr>
            </w:pPr>
            <w:sdt>
              <w:sdtPr>
                <w:id w:val="-244668888"/>
                <w:tag w:val="goog_rdk_29"/>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18"/>
                <w:szCs w:val="18"/>
                <w:rtl w:val="0"/>
              </w:rPr>
              <w:t xml:space="preserve"> None </w:t>
            </w:r>
            <w:sdt>
              <w:sdtPr>
                <w:id w:val="1200099163"/>
                <w:tag w:val="goog_rdk_3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w:t>
            </w:r>
            <w:r w:rsidDel="00000000" w:rsidR="00000000" w:rsidRPr="00000000">
              <w:rPr>
                <w:sz w:val="18"/>
                <w:szCs w:val="18"/>
                <w:rtl w:val="0"/>
              </w:rPr>
              <w:t xml:space="preserve">See attached rationale</w:t>
            </w:r>
            <w:r w:rsidDel="00000000" w:rsidR="00000000" w:rsidRPr="00000000">
              <w:rPr>
                <w:sz w:val="24"/>
                <w:szCs w:val="24"/>
                <w:rtl w:val="0"/>
              </w:rPr>
              <w:t xml:space="preserv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1">
            <w:pPr>
              <w:rPr>
                <w:b w:val="1"/>
                <w:bCs w:val="1"/>
                <w:sz w:val="18"/>
                <w:szCs w:val="18"/>
              </w:rPr>
            </w:pPr>
            <w:r w:rsidDel="00000000" w:rsidR="00000000" w:rsidRPr="00000000">
              <w:rPr>
                <w:b w:val="1"/>
                <w:bCs w:val="1"/>
                <w:sz w:val="18"/>
                <w:szCs w:val="18"/>
                <w:rtl w:val="0"/>
              </w:rPr>
              <w:t xml:space="preserve">Approved By</w:t>
            </w:r>
            <w:r w:rsidDel="00000000" w:rsidR="00000000" w:rsidRPr="00000000">
              <w:rPr>
                <w:sz w:val="24"/>
                <w:szCs w:val="24"/>
                <w:rtl w:val="0"/>
              </w:rPr>
              <w:t xml:space="preserve"> </w:t>
            </w:r>
            <w:r w:rsidDel="00000000" w:rsidR="00000000" w:rsidRPr="00000000">
              <w:rPr>
                <w:rtl w:val="0"/>
              </w:rPr>
            </w:r>
          </w:p>
        </w:tc>
        <w:tc>
          <w:tcPr>
            <w:vAlign w:val="center"/>
          </w:tcPr>
          <w:p w:rsidR="00000000" w:rsidDel="00000000" w:rsidP="00000000" w:rsidRDefault="00000000" w:rsidRPr="00000000" w14:paraId="00000442">
            <w:pPr>
              <w:rPr>
                <w:rFonts w:ascii="Quattrocento Sans" w:cs="Quattrocento Sans" w:eastAsia="Quattrocento Sans" w:hAnsi="Quattrocento Sans"/>
                <w:sz w:val="20"/>
                <w:szCs w:val="20"/>
              </w:rPr>
            </w:pPr>
            <w:r w:rsidDel="00000000" w:rsidR="00000000" w:rsidRPr="00000000">
              <w:rPr>
                <w:sz w:val="24"/>
                <w:szCs w:val="24"/>
                <w:rtl w:val="0"/>
              </w:rPr>
              <w:t xml:space="preserve"> </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443">
            <w:pPr>
              <w:rPr>
                <w:b w:val="1"/>
                <w:bCs w:val="1"/>
                <w:sz w:val="18"/>
                <w:szCs w:val="18"/>
              </w:rPr>
            </w:pPr>
            <w:r w:rsidDel="00000000" w:rsidR="00000000" w:rsidRPr="00000000">
              <w:rPr>
                <w:b w:val="1"/>
                <w:bCs w:val="1"/>
                <w:sz w:val="18"/>
                <w:szCs w:val="18"/>
                <w:rtl w:val="0"/>
              </w:rPr>
              <w:t xml:space="preserve">Approval Date</w:t>
            </w:r>
            <w:r w:rsidDel="00000000" w:rsidR="00000000" w:rsidRPr="00000000">
              <w:rPr>
                <w:sz w:val="24"/>
                <w:szCs w:val="24"/>
                <w:rtl w:val="0"/>
              </w:rPr>
              <w:t xml:space="preserve"> </w:t>
            </w:r>
            <w:r w:rsidDel="00000000" w:rsidR="00000000" w:rsidRPr="00000000">
              <w:rPr>
                <w:rtl w:val="0"/>
              </w:rPr>
            </w:r>
          </w:p>
        </w:tc>
        <w:tc>
          <w:tcPr>
            <w:shd w:fill="f2f2f2" w:val="clear"/>
          </w:tcPr>
          <w:p w:rsidR="00000000" w:rsidDel="00000000" w:rsidP="00000000" w:rsidRDefault="00000000" w:rsidRPr="00000000" w14:paraId="00000444">
            <w:pPr>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pStyle w:val="Heading2"/>
        <w:rPr/>
      </w:pPr>
      <w:r w:rsidDel="00000000" w:rsidR="00000000" w:rsidRPr="00000000">
        <w:rPr>
          <w:rtl w:val="0"/>
        </w:rPr>
        <w:t xml:space="preserve">C.2 Test Report Template</w:t>
      </w:r>
    </w:p>
    <w:tbl>
      <w:tblPr>
        <w:tblStyle w:val="Table15"/>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shd w:fill="c6d9f1" w:val="clear"/>
            <w:vAlign w:val="center"/>
          </w:tcPr>
          <w:p w:rsidR="00000000" w:rsidDel="00000000" w:rsidP="00000000" w:rsidRDefault="00000000" w:rsidRPr="00000000" w14:paraId="00000447">
            <w:pPr>
              <w:rPr/>
            </w:pPr>
            <w:r w:rsidDel="00000000" w:rsidR="00000000" w:rsidRPr="00000000">
              <w:rPr>
                <w:b w:val="1"/>
                <w:bCs w:val="1"/>
                <w:sz w:val="18"/>
                <w:szCs w:val="18"/>
                <w:rtl w:val="0"/>
              </w:rPr>
              <w:t xml:space="preserve">Field</w:t>
            </w:r>
            <w:r w:rsidDel="00000000" w:rsidR="00000000" w:rsidRPr="00000000">
              <w:rPr>
                <w:sz w:val="24"/>
                <w:szCs w:val="24"/>
                <w:rtl w:val="0"/>
              </w:rPr>
              <w:t xml:space="preserve"> </w:t>
            </w:r>
            <w:r w:rsidDel="00000000" w:rsidR="00000000" w:rsidRPr="00000000">
              <w:rPr>
                <w:rtl w:val="0"/>
              </w:rPr>
            </w:r>
          </w:p>
        </w:tc>
        <w:tc>
          <w:tcPr>
            <w:shd w:fill="c6d9f1" w:val="clear"/>
            <w:vAlign w:val="center"/>
          </w:tcPr>
          <w:p w:rsidR="00000000" w:rsidDel="00000000" w:rsidP="00000000" w:rsidRDefault="00000000" w:rsidRPr="00000000" w14:paraId="00000448">
            <w:pPr>
              <w:rPr/>
            </w:pPr>
            <w:r w:rsidDel="00000000" w:rsidR="00000000" w:rsidRPr="00000000">
              <w:rPr>
                <w:b w:val="1"/>
                <w:bCs w:val="1"/>
                <w:sz w:val="18"/>
                <w:szCs w:val="18"/>
                <w:rtl w:val="0"/>
              </w:rPr>
              <w:t xml:space="preserve">Entry</w:t>
            </w:r>
            <w:r w:rsidDel="00000000" w:rsidR="00000000" w:rsidRPr="00000000">
              <w:rPr>
                <w:sz w:val="24"/>
                <w:szCs w:val="24"/>
                <w:rtl w:val="0"/>
              </w:rPr>
              <w:t xml:space="preserv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9">
            <w:pPr>
              <w:rPr/>
            </w:pPr>
            <w:r w:rsidDel="00000000" w:rsidR="00000000" w:rsidRPr="00000000">
              <w:rPr>
                <w:b w:val="1"/>
                <w:bCs w:val="1"/>
                <w:sz w:val="18"/>
                <w:szCs w:val="18"/>
                <w:rtl w:val="0"/>
              </w:rPr>
              <w:t xml:space="preserve">Test Report ID</w:t>
            </w:r>
            <w:r w:rsidDel="00000000" w:rsidR="00000000" w:rsidRPr="00000000">
              <w:rPr>
                <w:sz w:val="24"/>
                <w:szCs w:val="24"/>
                <w:rtl w:val="0"/>
              </w:rPr>
              <w:t xml:space="preserve"> </w:t>
            </w:r>
            <w:r w:rsidDel="00000000" w:rsidR="00000000" w:rsidRPr="00000000">
              <w:rPr>
                <w:rtl w:val="0"/>
              </w:rPr>
            </w:r>
          </w:p>
        </w:tc>
        <w:tc>
          <w:tcPr/>
          <w:p w:rsidR="00000000" w:rsidDel="00000000" w:rsidP="00000000" w:rsidRDefault="00000000" w:rsidRPr="00000000" w14:paraId="0000044A">
            <w:pPr>
              <w:rPr/>
            </w:pPr>
            <w:r w:rsidDel="00000000" w:rsidR="00000000" w:rsidRPr="00000000">
              <w:rPr>
                <w:sz w:val="24"/>
                <w:szCs w:val="24"/>
                <w:rtl w:val="0"/>
              </w:rPr>
              <w:t xml:space="preserve"> </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44B">
            <w:pPr>
              <w:rPr/>
            </w:pPr>
            <w:r w:rsidDel="00000000" w:rsidR="00000000" w:rsidRPr="00000000">
              <w:rPr>
                <w:b w:val="1"/>
                <w:bCs w:val="1"/>
                <w:sz w:val="18"/>
                <w:szCs w:val="18"/>
                <w:rtl w:val="0"/>
              </w:rPr>
              <w:t xml:space="preserve">Requirement ID(s)</w:t>
            </w:r>
            <w:r w:rsidDel="00000000" w:rsidR="00000000" w:rsidRPr="00000000">
              <w:rPr>
                <w:sz w:val="24"/>
                <w:szCs w:val="24"/>
                <w:rtl w:val="0"/>
              </w:rPr>
              <w:t xml:space="preserve"> </w:t>
            </w:r>
            <w:r w:rsidDel="00000000" w:rsidR="00000000" w:rsidRPr="00000000">
              <w:rPr>
                <w:rtl w:val="0"/>
              </w:rPr>
            </w:r>
          </w:p>
        </w:tc>
        <w:tc>
          <w:tcPr>
            <w:shd w:fill="f2f2f2" w:val="clear"/>
            <w:vAlign w:val="center"/>
          </w:tcPr>
          <w:p w:rsidR="00000000" w:rsidDel="00000000" w:rsidP="00000000" w:rsidRDefault="00000000" w:rsidRPr="00000000" w14:paraId="0000044C">
            <w:pPr>
              <w:rPr/>
            </w:pPr>
            <w:r w:rsidDel="00000000" w:rsidR="00000000" w:rsidRPr="00000000">
              <w:rPr>
                <w:sz w:val="24"/>
                <w:szCs w:val="24"/>
                <w:rtl w:val="0"/>
              </w:rPr>
              <w:t xml:space="preserv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D">
            <w:pPr>
              <w:rPr/>
            </w:pPr>
            <w:r w:rsidDel="00000000" w:rsidR="00000000" w:rsidRPr="00000000">
              <w:rPr>
                <w:b w:val="1"/>
                <w:bCs w:val="1"/>
                <w:sz w:val="18"/>
                <w:szCs w:val="18"/>
                <w:rtl w:val="0"/>
              </w:rPr>
              <w:t xml:space="preserve">Test Title</w:t>
            </w:r>
            <w:r w:rsidDel="00000000" w:rsidR="00000000" w:rsidRPr="00000000">
              <w:rPr>
                <w:sz w:val="24"/>
                <w:szCs w:val="24"/>
                <w:rtl w:val="0"/>
              </w:rPr>
              <w:t xml:space="preserve"> </w:t>
            </w:r>
            <w:r w:rsidDel="00000000" w:rsidR="00000000" w:rsidRPr="00000000">
              <w:rPr>
                <w:rtl w:val="0"/>
              </w:rPr>
            </w:r>
          </w:p>
        </w:tc>
        <w:tc>
          <w:tcPr/>
          <w:p w:rsidR="00000000" w:rsidDel="00000000" w:rsidP="00000000" w:rsidRDefault="00000000" w:rsidRPr="00000000" w14:paraId="0000044E">
            <w:pPr>
              <w:rPr/>
            </w:pPr>
            <w:r w:rsidDel="00000000" w:rsidR="00000000" w:rsidRPr="00000000">
              <w:rPr>
                <w:sz w:val="24"/>
                <w:szCs w:val="24"/>
                <w:rtl w:val="0"/>
              </w:rPr>
              <w:t xml:space="preserve"> </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44F">
            <w:pPr>
              <w:rPr/>
            </w:pPr>
            <w:r w:rsidDel="00000000" w:rsidR="00000000" w:rsidRPr="00000000">
              <w:rPr>
                <w:b w:val="1"/>
                <w:bCs w:val="1"/>
                <w:sz w:val="18"/>
                <w:szCs w:val="18"/>
                <w:rtl w:val="0"/>
              </w:rPr>
              <w:t xml:space="preserve">Test Date</w:t>
            </w:r>
            <w:r w:rsidDel="00000000" w:rsidR="00000000" w:rsidRPr="00000000">
              <w:rPr>
                <w:sz w:val="24"/>
                <w:szCs w:val="24"/>
                <w:rtl w:val="0"/>
              </w:rPr>
              <w:t xml:space="preserve"> </w:t>
            </w:r>
            <w:r w:rsidDel="00000000" w:rsidR="00000000" w:rsidRPr="00000000">
              <w:rPr>
                <w:rtl w:val="0"/>
              </w:rPr>
            </w:r>
          </w:p>
        </w:tc>
        <w:tc>
          <w:tcPr>
            <w:shd w:fill="f2f2f2" w:val="clear"/>
            <w:vAlign w:val="center"/>
          </w:tcPr>
          <w:p w:rsidR="00000000" w:rsidDel="00000000" w:rsidP="00000000" w:rsidRDefault="00000000" w:rsidRPr="00000000" w14:paraId="00000450">
            <w:pPr>
              <w:rPr/>
            </w:pPr>
            <w:r w:rsidDel="00000000" w:rsidR="00000000" w:rsidRPr="00000000">
              <w:rPr>
                <w:sz w:val="24"/>
                <w:szCs w:val="24"/>
                <w:rtl w:val="0"/>
              </w:rPr>
              <w:t xml:space="preserv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51">
            <w:pPr>
              <w:rPr/>
            </w:pPr>
            <w:r w:rsidDel="00000000" w:rsidR="00000000" w:rsidRPr="00000000">
              <w:rPr>
                <w:b w:val="1"/>
                <w:bCs w:val="1"/>
                <w:sz w:val="18"/>
                <w:szCs w:val="18"/>
                <w:rtl w:val="0"/>
              </w:rPr>
              <w:t xml:space="preserve">Test Environment</w:t>
            </w:r>
            <w:r w:rsidDel="00000000" w:rsidR="00000000" w:rsidRPr="00000000">
              <w:rPr>
                <w:sz w:val="24"/>
                <w:szCs w:val="24"/>
                <w:rtl w:val="0"/>
              </w:rPr>
              <w:t xml:space="preserve"> </w:t>
            </w:r>
            <w:r w:rsidDel="00000000" w:rsidR="00000000" w:rsidRPr="00000000">
              <w:rPr>
                <w:rtl w:val="0"/>
              </w:rPr>
            </w:r>
          </w:p>
        </w:tc>
        <w:tc>
          <w:tcPr/>
          <w:p w:rsidR="00000000" w:rsidDel="00000000" w:rsidP="00000000" w:rsidRDefault="00000000" w:rsidRPr="00000000" w14:paraId="00000452">
            <w:pPr>
              <w:rPr/>
            </w:pPr>
            <w:r w:rsidDel="00000000" w:rsidR="00000000" w:rsidRPr="00000000">
              <w:rPr>
                <w:sz w:val="24"/>
                <w:szCs w:val="24"/>
                <w:rtl w:val="0"/>
              </w:rPr>
              <w:t xml:space="preserve"> </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453">
            <w:pPr>
              <w:rPr>
                <w:b w:val="1"/>
                <w:bCs w:val="1"/>
                <w:sz w:val="18"/>
                <w:szCs w:val="18"/>
              </w:rPr>
            </w:pPr>
            <w:r w:rsidDel="00000000" w:rsidR="00000000" w:rsidRPr="00000000">
              <w:rPr>
                <w:b w:val="1"/>
                <w:bCs w:val="1"/>
                <w:sz w:val="18"/>
                <w:szCs w:val="18"/>
                <w:rtl w:val="0"/>
              </w:rPr>
              <w:t xml:space="preserve">Test Conductor</w:t>
            </w:r>
            <w:r w:rsidDel="00000000" w:rsidR="00000000" w:rsidRPr="00000000">
              <w:rPr>
                <w:sz w:val="24"/>
                <w:szCs w:val="24"/>
                <w:rtl w:val="0"/>
              </w:rPr>
              <w:t xml:space="preserve"> </w:t>
            </w:r>
            <w:r w:rsidDel="00000000" w:rsidR="00000000" w:rsidRPr="00000000">
              <w:rPr>
                <w:rtl w:val="0"/>
              </w:rPr>
            </w:r>
          </w:p>
        </w:tc>
        <w:tc>
          <w:tcPr>
            <w:shd w:fill="f2f2f2" w:val="clear"/>
            <w:vAlign w:val="center"/>
          </w:tcPr>
          <w:p w:rsidR="00000000" w:rsidDel="00000000" w:rsidP="00000000" w:rsidRDefault="00000000" w:rsidRPr="00000000" w14:paraId="00000454">
            <w:pPr>
              <w:rPr>
                <w:sz w:val="24"/>
                <w:szCs w:val="24"/>
              </w:rPr>
            </w:pPr>
            <w:r w:rsidDel="00000000" w:rsidR="00000000" w:rsidRPr="00000000">
              <w:rPr>
                <w:sz w:val="24"/>
                <w:szCs w:val="24"/>
                <w:rtl w:val="0"/>
              </w:rPr>
              <w:t xml:space="preserve"> </w:t>
            </w:r>
          </w:p>
        </w:tc>
      </w:tr>
      <w:tr>
        <w:trPr>
          <w:cantSplit w:val="0"/>
          <w:tblHeader w:val="0"/>
        </w:trPr>
        <w:tc>
          <w:tcPr>
            <w:vAlign w:val="center"/>
          </w:tcPr>
          <w:p w:rsidR="00000000" w:rsidDel="00000000" w:rsidP="00000000" w:rsidRDefault="00000000" w:rsidRPr="00000000" w14:paraId="00000455">
            <w:pPr>
              <w:rPr>
                <w:b w:val="1"/>
                <w:bCs w:val="1"/>
                <w:sz w:val="18"/>
                <w:szCs w:val="18"/>
              </w:rPr>
            </w:pPr>
            <w:r w:rsidDel="00000000" w:rsidR="00000000" w:rsidRPr="00000000">
              <w:rPr>
                <w:b w:val="1"/>
                <w:bCs w:val="1"/>
                <w:sz w:val="18"/>
                <w:szCs w:val="18"/>
                <w:rtl w:val="0"/>
              </w:rPr>
              <w:t xml:space="preserve">Test Objective</w:t>
            </w:r>
            <w:r w:rsidDel="00000000" w:rsidR="00000000" w:rsidRPr="00000000">
              <w:rPr>
                <w:sz w:val="24"/>
                <w:szCs w:val="24"/>
                <w:rtl w:val="0"/>
              </w:rPr>
              <w:t xml:space="preserve"> </w:t>
            </w:r>
            <w:r w:rsidDel="00000000" w:rsidR="00000000" w:rsidRPr="00000000">
              <w:rPr>
                <w:rtl w:val="0"/>
              </w:rPr>
            </w:r>
          </w:p>
        </w:tc>
        <w:tc>
          <w:tcPr/>
          <w:p w:rsidR="00000000" w:rsidDel="00000000" w:rsidP="00000000" w:rsidRDefault="00000000" w:rsidRPr="00000000" w14:paraId="00000456">
            <w:pPr>
              <w:rPr>
                <w:sz w:val="24"/>
                <w:szCs w:val="24"/>
              </w:rPr>
            </w:pPr>
            <w:r w:rsidDel="00000000" w:rsidR="00000000" w:rsidRPr="00000000">
              <w:rPr>
                <w:sz w:val="24"/>
                <w:szCs w:val="24"/>
                <w:rtl w:val="0"/>
              </w:rPr>
              <w:t xml:space="preserve"> </w:t>
            </w:r>
          </w:p>
        </w:tc>
      </w:tr>
      <w:tr>
        <w:trPr>
          <w:cantSplit w:val="0"/>
          <w:tblHeader w:val="0"/>
        </w:trPr>
        <w:tc>
          <w:tcPr>
            <w:shd w:fill="f2f2f2" w:val="clear"/>
            <w:vAlign w:val="center"/>
          </w:tcPr>
          <w:p w:rsidR="00000000" w:rsidDel="00000000" w:rsidP="00000000" w:rsidRDefault="00000000" w:rsidRPr="00000000" w14:paraId="00000457">
            <w:pPr>
              <w:rPr>
                <w:b w:val="1"/>
                <w:bCs w:val="1"/>
                <w:sz w:val="18"/>
                <w:szCs w:val="18"/>
              </w:rPr>
            </w:pPr>
            <w:r w:rsidDel="00000000" w:rsidR="00000000" w:rsidRPr="00000000">
              <w:rPr>
                <w:b w:val="1"/>
                <w:bCs w:val="1"/>
                <w:sz w:val="18"/>
                <w:szCs w:val="18"/>
                <w:rtl w:val="0"/>
              </w:rPr>
              <w:t xml:space="preserve">Pass/Fail Criteria</w:t>
            </w:r>
            <w:r w:rsidDel="00000000" w:rsidR="00000000" w:rsidRPr="00000000">
              <w:rPr>
                <w:sz w:val="24"/>
                <w:szCs w:val="24"/>
                <w:rtl w:val="0"/>
              </w:rPr>
              <w:t xml:space="preserve"> </w:t>
            </w:r>
            <w:r w:rsidDel="00000000" w:rsidR="00000000" w:rsidRPr="00000000">
              <w:rPr>
                <w:rtl w:val="0"/>
              </w:rPr>
            </w:r>
          </w:p>
        </w:tc>
        <w:tc>
          <w:tcPr>
            <w:shd w:fill="f2f2f2" w:val="clear"/>
            <w:vAlign w:val="center"/>
          </w:tcPr>
          <w:p w:rsidR="00000000" w:rsidDel="00000000" w:rsidP="00000000" w:rsidRDefault="00000000" w:rsidRPr="00000000" w14:paraId="00000458">
            <w:pPr>
              <w:rPr>
                <w:sz w:val="24"/>
                <w:szCs w:val="24"/>
              </w:rPr>
            </w:pPr>
            <w:r w:rsidDel="00000000" w:rsidR="00000000" w:rsidRPr="00000000">
              <w:rPr>
                <w:sz w:val="24"/>
                <w:szCs w:val="24"/>
                <w:rtl w:val="0"/>
              </w:rPr>
              <w:t xml:space="preserve"> </w:t>
            </w:r>
          </w:p>
        </w:tc>
      </w:tr>
      <w:tr>
        <w:trPr>
          <w:cantSplit w:val="0"/>
          <w:tblHeader w:val="0"/>
        </w:trPr>
        <w:tc>
          <w:tcPr>
            <w:vAlign w:val="center"/>
          </w:tcPr>
          <w:p w:rsidR="00000000" w:rsidDel="00000000" w:rsidP="00000000" w:rsidRDefault="00000000" w:rsidRPr="00000000" w14:paraId="00000459">
            <w:pPr>
              <w:rPr>
                <w:b w:val="1"/>
                <w:bCs w:val="1"/>
                <w:sz w:val="18"/>
                <w:szCs w:val="18"/>
              </w:rPr>
            </w:pPr>
            <w:r w:rsidDel="00000000" w:rsidR="00000000" w:rsidRPr="00000000">
              <w:rPr>
                <w:b w:val="1"/>
                <w:bCs w:val="1"/>
                <w:sz w:val="18"/>
                <w:szCs w:val="18"/>
                <w:rtl w:val="0"/>
              </w:rPr>
              <w:t xml:space="preserve">Test Results</w:t>
            </w:r>
            <w:r w:rsidDel="00000000" w:rsidR="00000000" w:rsidRPr="00000000">
              <w:rPr>
                <w:sz w:val="24"/>
                <w:szCs w:val="24"/>
                <w:rtl w:val="0"/>
              </w:rPr>
              <w:t xml:space="preserve"> </w:t>
            </w:r>
            <w:r w:rsidDel="00000000" w:rsidR="00000000" w:rsidRPr="00000000">
              <w:rPr>
                <w:rtl w:val="0"/>
              </w:rPr>
            </w:r>
          </w:p>
        </w:tc>
        <w:tc>
          <w:tcPr/>
          <w:p w:rsidR="00000000" w:rsidDel="00000000" w:rsidP="00000000" w:rsidRDefault="00000000" w:rsidRPr="00000000" w14:paraId="0000045A">
            <w:pPr>
              <w:rPr>
                <w:sz w:val="24"/>
                <w:szCs w:val="24"/>
              </w:rPr>
            </w:pPr>
            <w:r w:rsidDel="00000000" w:rsidR="00000000" w:rsidRPr="00000000">
              <w:rPr>
                <w:sz w:val="24"/>
                <w:szCs w:val="24"/>
                <w:rtl w:val="0"/>
              </w:rPr>
              <w:t xml:space="preserve"> </w:t>
            </w:r>
          </w:p>
        </w:tc>
      </w:tr>
      <w:tr>
        <w:trPr>
          <w:cantSplit w:val="0"/>
          <w:tblHeader w:val="0"/>
        </w:trPr>
        <w:tc>
          <w:tcPr>
            <w:shd w:fill="f2f2f2" w:val="clear"/>
            <w:vAlign w:val="center"/>
          </w:tcPr>
          <w:p w:rsidR="00000000" w:rsidDel="00000000" w:rsidP="00000000" w:rsidRDefault="00000000" w:rsidRPr="00000000" w14:paraId="0000045B">
            <w:pPr>
              <w:rPr>
                <w:b w:val="1"/>
                <w:bCs w:val="1"/>
                <w:sz w:val="18"/>
                <w:szCs w:val="18"/>
              </w:rPr>
            </w:pPr>
            <w:r w:rsidDel="00000000" w:rsidR="00000000" w:rsidRPr="00000000">
              <w:rPr>
                <w:b w:val="1"/>
                <w:bCs w:val="1"/>
                <w:sz w:val="18"/>
                <w:szCs w:val="18"/>
                <w:rtl w:val="0"/>
              </w:rPr>
              <w:t xml:space="preserve">Pass/Fail Determination</w:t>
            </w:r>
            <w:r w:rsidDel="00000000" w:rsidR="00000000" w:rsidRPr="00000000">
              <w:rPr>
                <w:sz w:val="24"/>
                <w:szCs w:val="24"/>
                <w:rtl w:val="0"/>
              </w:rPr>
              <w:t xml:space="preserve"> </w:t>
            </w:r>
            <w:r w:rsidDel="00000000" w:rsidR="00000000" w:rsidRPr="00000000">
              <w:rPr>
                <w:rtl w:val="0"/>
              </w:rPr>
            </w:r>
          </w:p>
        </w:tc>
        <w:tc>
          <w:tcPr>
            <w:shd w:fill="f2f2f2" w:val="clear"/>
            <w:vAlign w:val="center"/>
          </w:tcPr>
          <w:p w:rsidR="00000000" w:rsidDel="00000000" w:rsidP="00000000" w:rsidRDefault="00000000" w:rsidRPr="00000000" w14:paraId="0000045C">
            <w:pPr>
              <w:rPr>
                <w:sz w:val="24"/>
                <w:szCs w:val="24"/>
              </w:rPr>
            </w:pPr>
            <w:sdt>
              <w:sdtPr>
                <w:id w:val="1371869685"/>
                <w:tag w:val="goog_rdk_3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18"/>
                <w:szCs w:val="18"/>
                <w:rtl w:val="0"/>
              </w:rPr>
              <w:t xml:space="preserve"> Pass </w:t>
            </w:r>
            <w:sdt>
              <w:sdtPr>
                <w:id w:val="629361147"/>
                <w:tag w:val="goog_rdk_3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18"/>
                <w:szCs w:val="18"/>
                <w:rtl w:val="0"/>
              </w:rPr>
              <w:t xml:space="preserve"> Fail</w:t>
            </w:r>
            <w:r w:rsidDel="00000000" w:rsidR="00000000" w:rsidRPr="00000000">
              <w:rPr>
                <w:sz w:val="24"/>
                <w:szCs w:val="24"/>
                <w:rtl w:val="0"/>
              </w:rPr>
              <w:t xml:space="preserve"> </w:t>
            </w:r>
          </w:p>
        </w:tc>
      </w:tr>
      <w:tr>
        <w:trPr>
          <w:cantSplit w:val="0"/>
          <w:tblHeader w:val="0"/>
        </w:trPr>
        <w:tc>
          <w:tcPr>
            <w:vAlign w:val="center"/>
          </w:tcPr>
          <w:p w:rsidR="00000000" w:rsidDel="00000000" w:rsidP="00000000" w:rsidRDefault="00000000" w:rsidRPr="00000000" w14:paraId="0000045D">
            <w:pPr>
              <w:rPr>
                <w:b w:val="1"/>
                <w:bCs w:val="1"/>
                <w:sz w:val="18"/>
                <w:szCs w:val="18"/>
              </w:rPr>
            </w:pPr>
            <w:r w:rsidDel="00000000" w:rsidR="00000000" w:rsidRPr="00000000">
              <w:rPr>
                <w:b w:val="1"/>
                <w:bCs w:val="1"/>
                <w:sz w:val="18"/>
                <w:szCs w:val="18"/>
                <w:rtl w:val="0"/>
              </w:rPr>
              <w:t xml:space="preserve">Anomalies/Observations</w:t>
            </w:r>
            <w:r w:rsidDel="00000000" w:rsidR="00000000" w:rsidRPr="00000000">
              <w:rPr>
                <w:sz w:val="24"/>
                <w:szCs w:val="24"/>
                <w:rtl w:val="0"/>
              </w:rPr>
              <w:t xml:space="preserve"> </w:t>
            </w:r>
            <w:r w:rsidDel="00000000" w:rsidR="00000000" w:rsidRPr="00000000">
              <w:rPr>
                <w:rtl w:val="0"/>
              </w:rPr>
            </w:r>
          </w:p>
        </w:tc>
        <w:tc>
          <w:tcPr/>
          <w:p w:rsidR="00000000" w:rsidDel="00000000" w:rsidP="00000000" w:rsidRDefault="00000000" w:rsidRPr="00000000" w14:paraId="0000045E">
            <w:pPr>
              <w:rPr>
                <w:rFonts w:ascii="Quattrocento Sans" w:cs="Quattrocento Sans" w:eastAsia="Quattrocento Sans" w:hAnsi="Quattrocento Sans"/>
                <w:sz w:val="20"/>
                <w:szCs w:val="20"/>
              </w:rPr>
            </w:pPr>
            <w:r w:rsidDel="00000000" w:rsidR="00000000" w:rsidRPr="00000000">
              <w:rPr>
                <w:sz w:val="24"/>
                <w:szCs w:val="24"/>
                <w:rtl w:val="0"/>
              </w:rPr>
              <w:t xml:space="preserve"> </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45F">
            <w:pPr>
              <w:rPr>
                <w:b w:val="1"/>
                <w:bCs w:val="1"/>
                <w:sz w:val="18"/>
                <w:szCs w:val="18"/>
              </w:rPr>
            </w:pPr>
            <w:r w:rsidDel="00000000" w:rsidR="00000000" w:rsidRPr="00000000">
              <w:rPr>
                <w:b w:val="1"/>
                <w:bCs w:val="1"/>
                <w:sz w:val="18"/>
                <w:szCs w:val="18"/>
                <w:rtl w:val="0"/>
              </w:rPr>
              <w:t xml:space="preserve">Approved By</w:t>
            </w:r>
            <w:r w:rsidDel="00000000" w:rsidR="00000000" w:rsidRPr="00000000">
              <w:rPr>
                <w:sz w:val="24"/>
                <w:szCs w:val="24"/>
                <w:rtl w:val="0"/>
              </w:rPr>
              <w:t xml:space="preserve"> </w:t>
            </w:r>
            <w:r w:rsidDel="00000000" w:rsidR="00000000" w:rsidRPr="00000000">
              <w:rPr>
                <w:rtl w:val="0"/>
              </w:rPr>
            </w:r>
          </w:p>
        </w:tc>
        <w:tc>
          <w:tcPr>
            <w:shd w:fill="f2f2f2" w:val="clear"/>
            <w:vAlign w:val="center"/>
          </w:tcPr>
          <w:p w:rsidR="00000000" w:rsidDel="00000000" w:rsidP="00000000" w:rsidRDefault="00000000" w:rsidRPr="00000000" w14:paraId="00000460">
            <w:pPr>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pStyle w:val="Heading2"/>
        <w:rPr/>
      </w:pPr>
      <w:r w:rsidDel="00000000" w:rsidR="00000000" w:rsidRPr="00000000">
        <w:rPr>
          <w:rtl w:val="0"/>
        </w:rPr>
        <w:t xml:space="preserve">C.3 Inspection Record Template</w:t>
      </w:r>
    </w:p>
    <w:tbl>
      <w:tblPr>
        <w:tblStyle w:val="Table16"/>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shd w:fill="c6d9f1" w:val="clear"/>
            <w:vAlign w:val="center"/>
          </w:tcPr>
          <w:p w:rsidR="00000000" w:rsidDel="00000000" w:rsidP="00000000" w:rsidRDefault="00000000" w:rsidRPr="00000000" w14:paraId="00000463">
            <w:pPr>
              <w:rPr/>
            </w:pPr>
            <w:r w:rsidDel="00000000" w:rsidR="00000000" w:rsidRPr="00000000">
              <w:rPr>
                <w:b w:val="1"/>
                <w:bCs w:val="1"/>
                <w:sz w:val="18"/>
                <w:szCs w:val="18"/>
                <w:rtl w:val="0"/>
              </w:rPr>
              <w:t xml:space="preserve">Field</w:t>
            </w:r>
            <w:r w:rsidDel="00000000" w:rsidR="00000000" w:rsidRPr="00000000">
              <w:rPr>
                <w:sz w:val="24"/>
                <w:szCs w:val="24"/>
                <w:rtl w:val="0"/>
              </w:rPr>
              <w:t xml:space="preserve"> </w:t>
            </w:r>
            <w:r w:rsidDel="00000000" w:rsidR="00000000" w:rsidRPr="00000000">
              <w:rPr>
                <w:rtl w:val="0"/>
              </w:rPr>
            </w:r>
          </w:p>
        </w:tc>
        <w:tc>
          <w:tcPr>
            <w:shd w:fill="c6d9f1" w:val="clear"/>
            <w:vAlign w:val="center"/>
          </w:tcPr>
          <w:p w:rsidR="00000000" w:rsidDel="00000000" w:rsidP="00000000" w:rsidRDefault="00000000" w:rsidRPr="00000000" w14:paraId="00000464">
            <w:pPr>
              <w:rPr/>
            </w:pPr>
            <w:r w:rsidDel="00000000" w:rsidR="00000000" w:rsidRPr="00000000">
              <w:rPr>
                <w:b w:val="1"/>
                <w:bCs w:val="1"/>
                <w:sz w:val="18"/>
                <w:szCs w:val="18"/>
                <w:rtl w:val="0"/>
              </w:rPr>
              <w:t xml:space="preserve">Entry</w:t>
            </w:r>
            <w:r w:rsidDel="00000000" w:rsidR="00000000" w:rsidRPr="00000000">
              <w:rPr>
                <w:sz w:val="24"/>
                <w:szCs w:val="24"/>
                <w:rtl w:val="0"/>
              </w:rPr>
              <w:t xml:space="preserv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5">
            <w:pPr>
              <w:rPr/>
            </w:pPr>
            <w:r w:rsidDel="00000000" w:rsidR="00000000" w:rsidRPr="00000000">
              <w:rPr>
                <w:b w:val="1"/>
                <w:bCs w:val="1"/>
                <w:sz w:val="18"/>
                <w:szCs w:val="18"/>
                <w:rtl w:val="0"/>
              </w:rPr>
              <w:t xml:space="preserve">Inspection Record ID</w:t>
            </w:r>
            <w:r w:rsidDel="00000000" w:rsidR="00000000" w:rsidRPr="00000000">
              <w:rPr>
                <w:sz w:val="24"/>
                <w:szCs w:val="24"/>
                <w:rtl w:val="0"/>
              </w:rPr>
              <w:t xml:space="preserve"> </w:t>
            </w:r>
            <w:r w:rsidDel="00000000" w:rsidR="00000000" w:rsidRPr="00000000">
              <w:rPr>
                <w:rtl w:val="0"/>
              </w:rPr>
            </w:r>
          </w:p>
        </w:tc>
        <w:tc>
          <w:tcPr>
            <w:vAlign w:val="center"/>
          </w:tcPr>
          <w:p w:rsidR="00000000" w:rsidDel="00000000" w:rsidP="00000000" w:rsidRDefault="00000000" w:rsidRPr="00000000" w14:paraId="00000466">
            <w:pPr>
              <w:rPr/>
            </w:pPr>
            <w:r w:rsidDel="00000000" w:rsidR="00000000" w:rsidRPr="00000000">
              <w:rPr>
                <w:sz w:val="24"/>
                <w:szCs w:val="24"/>
                <w:rtl w:val="0"/>
              </w:rPr>
              <w:t xml:space="preserve"> </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467">
            <w:pPr>
              <w:rPr/>
            </w:pPr>
            <w:r w:rsidDel="00000000" w:rsidR="00000000" w:rsidRPr="00000000">
              <w:rPr>
                <w:b w:val="1"/>
                <w:bCs w:val="1"/>
                <w:sz w:val="18"/>
                <w:szCs w:val="18"/>
                <w:rtl w:val="0"/>
              </w:rPr>
              <w:t xml:space="preserve">Requirement ID(s)</w:t>
            </w:r>
            <w:r w:rsidDel="00000000" w:rsidR="00000000" w:rsidRPr="00000000">
              <w:rPr>
                <w:sz w:val="24"/>
                <w:szCs w:val="24"/>
                <w:rtl w:val="0"/>
              </w:rPr>
              <w:t xml:space="preserve"> </w:t>
            </w:r>
            <w:r w:rsidDel="00000000" w:rsidR="00000000" w:rsidRPr="00000000">
              <w:rPr>
                <w:rtl w:val="0"/>
              </w:rPr>
            </w:r>
          </w:p>
        </w:tc>
        <w:tc>
          <w:tcPr>
            <w:shd w:fill="f2f2f2" w:val="clear"/>
            <w:vAlign w:val="center"/>
          </w:tcPr>
          <w:p w:rsidR="00000000" w:rsidDel="00000000" w:rsidP="00000000" w:rsidRDefault="00000000" w:rsidRPr="00000000" w14:paraId="00000468">
            <w:pPr>
              <w:rPr/>
            </w:pPr>
            <w:r w:rsidDel="00000000" w:rsidR="00000000" w:rsidRPr="00000000">
              <w:rPr>
                <w:sz w:val="24"/>
                <w:szCs w:val="24"/>
                <w:rtl w:val="0"/>
              </w:rPr>
              <w:t xml:space="preserv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9">
            <w:pPr>
              <w:rPr/>
            </w:pPr>
            <w:r w:rsidDel="00000000" w:rsidR="00000000" w:rsidRPr="00000000">
              <w:rPr>
                <w:b w:val="1"/>
                <w:bCs w:val="1"/>
                <w:sz w:val="18"/>
                <w:szCs w:val="18"/>
                <w:rtl w:val="0"/>
              </w:rPr>
              <w:t xml:space="preserve">Artifact Inspected</w:t>
            </w:r>
            <w:r w:rsidDel="00000000" w:rsidR="00000000" w:rsidRPr="00000000">
              <w:rPr>
                <w:sz w:val="24"/>
                <w:szCs w:val="24"/>
                <w:rtl w:val="0"/>
              </w:rPr>
              <w:t xml:space="preserve"> </w:t>
            </w:r>
            <w:r w:rsidDel="00000000" w:rsidR="00000000" w:rsidRPr="00000000">
              <w:rPr>
                <w:rtl w:val="0"/>
              </w:rPr>
            </w:r>
          </w:p>
        </w:tc>
        <w:tc>
          <w:tcPr/>
          <w:p w:rsidR="00000000" w:rsidDel="00000000" w:rsidP="00000000" w:rsidRDefault="00000000" w:rsidRPr="00000000" w14:paraId="0000046A">
            <w:pPr>
              <w:rPr/>
            </w:pPr>
            <w:r w:rsidDel="00000000" w:rsidR="00000000" w:rsidRPr="00000000">
              <w:rPr>
                <w:sz w:val="24"/>
                <w:szCs w:val="24"/>
                <w:rtl w:val="0"/>
              </w:rPr>
              <w:t xml:space="preserve"> </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46B">
            <w:pPr>
              <w:rPr/>
            </w:pPr>
            <w:r w:rsidDel="00000000" w:rsidR="00000000" w:rsidRPr="00000000">
              <w:rPr>
                <w:b w:val="1"/>
                <w:bCs w:val="1"/>
                <w:sz w:val="18"/>
                <w:szCs w:val="18"/>
                <w:rtl w:val="0"/>
              </w:rPr>
              <w:t xml:space="preserve">Inspection Date</w:t>
            </w:r>
            <w:r w:rsidDel="00000000" w:rsidR="00000000" w:rsidRPr="00000000">
              <w:rPr>
                <w:sz w:val="24"/>
                <w:szCs w:val="24"/>
                <w:rtl w:val="0"/>
              </w:rPr>
              <w:t xml:space="preserve"> </w:t>
            </w:r>
            <w:r w:rsidDel="00000000" w:rsidR="00000000" w:rsidRPr="00000000">
              <w:rPr>
                <w:rtl w:val="0"/>
              </w:rPr>
            </w:r>
          </w:p>
        </w:tc>
        <w:tc>
          <w:tcPr>
            <w:shd w:fill="f2f2f2" w:val="clear"/>
            <w:vAlign w:val="center"/>
          </w:tcPr>
          <w:p w:rsidR="00000000" w:rsidDel="00000000" w:rsidP="00000000" w:rsidRDefault="00000000" w:rsidRPr="00000000" w14:paraId="0000046C">
            <w:pPr>
              <w:rPr/>
            </w:pPr>
            <w:r w:rsidDel="00000000" w:rsidR="00000000" w:rsidRPr="00000000">
              <w:rPr>
                <w:sz w:val="24"/>
                <w:szCs w:val="24"/>
                <w:rtl w:val="0"/>
              </w:rPr>
              <w:t xml:space="preserv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D">
            <w:pPr>
              <w:rPr/>
            </w:pPr>
            <w:r w:rsidDel="00000000" w:rsidR="00000000" w:rsidRPr="00000000">
              <w:rPr>
                <w:b w:val="1"/>
                <w:bCs w:val="1"/>
                <w:sz w:val="18"/>
                <w:szCs w:val="18"/>
                <w:rtl w:val="0"/>
              </w:rPr>
              <w:t xml:space="preserve">Inspector</w:t>
            </w:r>
            <w:r w:rsidDel="00000000" w:rsidR="00000000" w:rsidRPr="00000000">
              <w:rPr>
                <w:sz w:val="24"/>
                <w:szCs w:val="24"/>
                <w:rtl w:val="0"/>
              </w:rPr>
              <w:t xml:space="preserve"> </w:t>
            </w:r>
            <w:r w:rsidDel="00000000" w:rsidR="00000000" w:rsidRPr="00000000">
              <w:rPr>
                <w:rtl w:val="0"/>
              </w:rPr>
            </w:r>
          </w:p>
        </w:tc>
        <w:tc>
          <w:tcPr/>
          <w:p w:rsidR="00000000" w:rsidDel="00000000" w:rsidP="00000000" w:rsidRDefault="00000000" w:rsidRPr="00000000" w14:paraId="0000046E">
            <w:pPr>
              <w:rPr/>
            </w:pPr>
            <w:r w:rsidDel="00000000" w:rsidR="00000000" w:rsidRPr="00000000">
              <w:rPr>
                <w:sz w:val="24"/>
                <w:szCs w:val="24"/>
                <w:rtl w:val="0"/>
              </w:rPr>
              <w:t xml:space="preserve"> </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46F">
            <w:pPr>
              <w:rPr>
                <w:b w:val="1"/>
                <w:bCs w:val="1"/>
                <w:sz w:val="18"/>
                <w:szCs w:val="18"/>
              </w:rPr>
            </w:pPr>
            <w:r w:rsidDel="00000000" w:rsidR="00000000" w:rsidRPr="00000000">
              <w:rPr>
                <w:b w:val="1"/>
                <w:bCs w:val="1"/>
                <w:sz w:val="18"/>
                <w:szCs w:val="18"/>
                <w:rtl w:val="0"/>
              </w:rPr>
              <w:t xml:space="preserve">Inspection Criteria</w:t>
            </w:r>
            <w:r w:rsidDel="00000000" w:rsidR="00000000" w:rsidRPr="00000000">
              <w:rPr>
                <w:sz w:val="24"/>
                <w:szCs w:val="24"/>
                <w:rtl w:val="0"/>
              </w:rPr>
              <w:t xml:space="preserve"> </w:t>
            </w:r>
            <w:r w:rsidDel="00000000" w:rsidR="00000000" w:rsidRPr="00000000">
              <w:rPr>
                <w:rtl w:val="0"/>
              </w:rPr>
            </w:r>
          </w:p>
        </w:tc>
        <w:tc>
          <w:tcPr>
            <w:shd w:fill="f2f2f2" w:val="clear"/>
            <w:vAlign w:val="center"/>
          </w:tcPr>
          <w:p w:rsidR="00000000" w:rsidDel="00000000" w:rsidP="00000000" w:rsidRDefault="00000000" w:rsidRPr="00000000" w14:paraId="00000470">
            <w:pPr>
              <w:rPr>
                <w:sz w:val="24"/>
                <w:szCs w:val="24"/>
              </w:rPr>
            </w:pPr>
            <w:r w:rsidDel="00000000" w:rsidR="00000000" w:rsidRPr="00000000">
              <w:rPr>
                <w:sz w:val="24"/>
                <w:szCs w:val="24"/>
                <w:rtl w:val="0"/>
              </w:rPr>
              <w:t xml:space="preserve"> </w:t>
            </w:r>
          </w:p>
        </w:tc>
      </w:tr>
      <w:tr>
        <w:trPr>
          <w:cantSplit w:val="0"/>
          <w:tblHeader w:val="0"/>
        </w:trPr>
        <w:tc>
          <w:tcPr>
            <w:vAlign w:val="center"/>
          </w:tcPr>
          <w:p w:rsidR="00000000" w:rsidDel="00000000" w:rsidP="00000000" w:rsidRDefault="00000000" w:rsidRPr="00000000" w14:paraId="00000471">
            <w:pPr>
              <w:rPr>
                <w:b w:val="1"/>
                <w:bCs w:val="1"/>
                <w:sz w:val="18"/>
                <w:szCs w:val="18"/>
              </w:rPr>
            </w:pPr>
            <w:r w:rsidDel="00000000" w:rsidR="00000000" w:rsidRPr="00000000">
              <w:rPr>
                <w:b w:val="1"/>
                <w:bCs w:val="1"/>
                <w:sz w:val="18"/>
                <w:szCs w:val="18"/>
                <w:rtl w:val="0"/>
              </w:rPr>
              <w:t xml:space="preserve">Findings</w:t>
            </w:r>
            <w:r w:rsidDel="00000000" w:rsidR="00000000" w:rsidRPr="00000000">
              <w:rPr>
                <w:sz w:val="24"/>
                <w:szCs w:val="24"/>
                <w:rtl w:val="0"/>
              </w:rPr>
              <w:t xml:space="preserve"> </w:t>
            </w:r>
            <w:r w:rsidDel="00000000" w:rsidR="00000000" w:rsidRPr="00000000">
              <w:rPr>
                <w:rtl w:val="0"/>
              </w:rPr>
            </w:r>
          </w:p>
        </w:tc>
        <w:tc>
          <w:tcPr/>
          <w:p w:rsidR="00000000" w:rsidDel="00000000" w:rsidP="00000000" w:rsidRDefault="00000000" w:rsidRPr="00000000" w14:paraId="00000472">
            <w:pPr>
              <w:rPr>
                <w:sz w:val="24"/>
                <w:szCs w:val="24"/>
              </w:rPr>
            </w:pPr>
            <w:r w:rsidDel="00000000" w:rsidR="00000000" w:rsidRPr="00000000">
              <w:rPr>
                <w:sz w:val="24"/>
                <w:szCs w:val="24"/>
                <w:rtl w:val="0"/>
              </w:rPr>
              <w:t xml:space="preserve"> </w:t>
            </w:r>
          </w:p>
        </w:tc>
      </w:tr>
      <w:tr>
        <w:trPr>
          <w:cantSplit w:val="0"/>
          <w:tblHeader w:val="0"/>
        </w:trPr>
        <w:tc>
          <w:tcPr>
            <w:shd w:fill="f2f2f2" w:val="clear"/>
            <w:vAlign w:val="center"/>
          </w:tcPr>
          <w:p w:rsidR="00000000" w:rsidDel="00000000" w:rsidP="00000000" w:rsidRDefault="00000000" w:rsidRPr="00000000" w14:paraId="00000473">
            <w:pPr>
              <w:rPr>
                <w:b w:val="1"/>
                <w:bCs w:val="1"/>
                <w:sz w:val="18"/>
                <w:szCs w:val="18"/>
              </w:rPr>
            </w:pPr>
            <w:r w:rsidDel="00000000" w:rsidR="00000000" w:rsidRPr="00000000">
              <w:rPr>
                <w:b w:val="1"/>
                <w:bCs w:val="1"/>
                <w:sz w:val="18"/>
                <w:szCs w:val="18"/>
                <w:rtl w:val="0"/>
              </w:rPr>
              <w:t xml:space="preserve">Compliance Determination</w:t>
            </w:r>
            <w:r w:rsidDel="00000000" w:rsidR="00000000" w:rsidRPr="00000000">
              <w:rPr>
                <w:sz w:val="24"/>
                <w:szCs w:val="24"/>
                <w:rtl w:val="0"/>
              </w:rPr>
              <w:t xml:space="preserve"> </w:t>
            </w:r>
            <w:r w:rsidDel="00000000" w:rsidR="00000000" w:rsidRPr="00000000">
              <w:rPr>
                <w:rtl w:val="0"/>
              </w:rPr>
            </w:r>
          </w:p>
        </w:tc>
        <w:tc>
          <w:tcPr>
            <w:shd w:fill="f2f2f2" w:val="clear"/>
            <w:vAlign w:val="center"/>
          </w:tcPr>
          <w:p w:rsidR="00000000" w:rsidDel="00000000" w:rsidP="00000000" w:rsidRDefault="00000000" w:rsidRPr="00000000" w14:paraId="00000474">
            <w:pPr>
              <w:rPr>
                <w:sz w:val="24"/>
                <w:szCs w:val="24"/>
              </w:rPr>
            </w:pPr>
            <w:sdt>
              <w:sdtPr>
                <w:id w:val="1026370574"/>
                <w:tag w:val="goog_rdk_33"/>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18"/>
                <w:szCs w:val="18"/>
                <w:rtl w:val="0"/>
              </w:rPr>
              <w:t xml:space="preserve"> Compliant </w:t>
            </w:r>
            <w:sdt>
              <w:sdtPr>
                <w:id w:val="-790780667"/>
                <w:tag w:val="goog_rdk_34"/>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18"/>
                <w:szCs w:val="18"/>
                <w:rtl w:val="0"/>
              </w:rPr>
              <w:t xml:space="preserve"> Non-Compliant </w:t>
            </w:r>
            <w:sdt>
              <w:sdtPr>
                <w:id w:val="481681694"/>
                <w:tag w:val="goog_rdk_35"/>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18"/>
                <w:szCs w:val="18"/>
                <w:rtl w:val="0"/>
              </w:rPr>
              <w:t xml:space="preserve"> Partially Compliant</w:t>
            </w:r>
            <w:r w:rsidDel="00000000" w:rsidR="00000000" w:rsidRPr="00000000">
              <w:rPr>
                <w:sz w:val="24"/>
                <w:szCs w:val="24"/>
                <w:rtl w:val="0"/>
              </w:rPr>
              <w:t xml:space="preserve"> </w:t>
            </w:r>
          </w:p>
        </w:tc>
      </w:tr>
      <w:tr>
        <w:trPr>
          <w:cantSplit w:val="0"/>
          <w:tblHeader w:val="0"/>
        </w:trPr>
        <w:tc>
          <w:tcPr>
            <w:vAlign w:val="center"/>
          </w:tcPr>
          <w:p w:rsidR="00000000" w:rsidDel="00000000" w:rsidP="00000000" w:rsidRDefault="00000000" w:rsidRPr="00000000" w14:paraId="00000475">
            <w:pPr>
              <w:rPr>
                <w:b w:val="1"/>
                <w:bCs w:val="1"/>
                <w:sz w:val="18"/>
                <w:szCs w:val="18"/>
              </w:rPr>
            </w:pPr>
            <w:r w:rsidDel="00000000" w:rsidR="00000000" w:rsidRPr="00000000">
              <w:rPr>
                <w:b w:val="1"/>
                <w:bCs w:val="1"/>
                <w:sz w:val="18"/>
                <w:szCs w:val="18"/>
                <w:rtl w:val="0"/>
              </w:rPr>
              <w:t xml:space="preserve">Corrective Action (if any)</w:t>
            </w:r>
            <w:r w:rsidDel="00000000" w:rsidR="00000000" w:rsidRPr="00000000">
              <w:rPr>
                <w:sz w:val="24"/>
                <w:szCs w:val="24"/>
                <w:rtl w:val="0"/>
              </w:rPr>
              <w:t xml:space="preserve"> </w:t>
            </w:r>
            <w:r w:rsidDel="00000000" w:rsidR="00000000" w:rsidRPr="00000000">
              <w:rPr>
                <w:rtl w:val="0"/>
              </w:rPr>
            </w:r>
          </w:p>
        </w:tc>
        <w:tc>
          <w:tcPr/>
          <w:p w:rsidR="00000000" w:rsidDel="00000000" w:rsidP="00000000" w:rsidRDefault="00000000" w:rsidRPr="00000000" w14:paraId="00000476">
            <w:pPr>
              <w:rPr>
                <w:rFonts w:ascii="Quattrocento Sans" w:cs="Quattrocento Sans" w:eastAsia="Quattrocento Sans" w:hAnsi="Quattrocento Sans"/>
                <w:sz w:val="20"/>
                <w:szCs w:val="20"/>
              </w:rPr>
            </w:pPr>
            <w:r w:rsidDel="00000000" w:rsidR="00000000" w:rsidRPr="00000000">
              <w:rPr>
                <w:sz w:val="24"/>
                <w:szCs w:val="24"/>
                <w:rtl w:val="0"/>
              </w:rPr>
              <w:t xml:space="preserve"> </w:t>
            </w:r>
            <w:r w:rsidDel="00000000" w:rsidR="00000000" w:rsidRPr="00000000">
              <w:rPr>
                <w:rtl w:val="0"/>
              </w:rPr>
            </w:r>
          </w:p>
        </w:tc>
      </w:tr>
    </w:tbl>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pStyle w:val="Heading1"/>
        <w:rPr/>
      </w:pPr>
      <w:r w:rsidDel="00000000" w:rsidR="00000000" w:rsidRPr="00000000">
        <w:rPr>
          <w:rtl w:val="0"/>
        </w:rPr>
        <w:t xml:space="preserve">Appendix D: Standards Crosswalk</w:t>
      </w:r>
    </w:p>
    <w:p w:rsidR="00000000" w:rsidDel="00000000" w:rsidP="00000000" w:rsidRDefault="00000000" w:rsidRPr="00000000" w14:paraId="00000479">
      <w:pPr>
        <w:rPr/>
      </w:pPr>
      <w:r w:rsidDel="00000000" w:rsidR="00000000" w:rsidRPr="00000000">
        <w:rPr>
          <w:rtl w:val="0"/>
        </w:rPr>
        <w:t xml:space="preserve">Traceability between ISO/IEC 5338:2023 and traditional software engineering standards.</w:t>
      </w:r>
    </w:p>
    <w:p w:rsidR="00000000" w:rsidDel="00000000" w:rsidP="00000000" w:rsidRDefault="00000000" w:rsidRPr="00000000" w14:paraId="0000047A">
      <w:pPr>
        <w:pStyle w:val="Heading2"/>
        <w:rPr/>
      </w:pPr>
      <w:r w:rsidDel="00000000" w:rsidR="00000000" w:rsidRPr="00000000">
        <w:rPr>
          <w:rtl w:val="0"/>
        </w:rPr>
        <w:t xml:space="preserve">D.1 Technical Management Processes</w:t>
      </w:r>
    </w:p>
    <w:tbl>
      <w:tblPr>
        <w:tblStyle w:val="Table17"/>
        <w:tblW w:w="92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0"/>
        <w:gridCol w:w="2340"/>
        <w:gridCol w:w="3240"/>
        <w:gridCol w:w="1800"/>
        <w:tblGridChange w:id="0">
          <w:tblGrid>
            <w:gridCol w:w="1890"/>
            <w:gridCol w:w="2340"/>
            <w:gridCol w:w="3240"/>
            <w:gridCol w:w="1800"/>
          </w:tblGrid>
        </w:tblGridChange>
      </w:tblGrid>
      <w:tr>
        <w:trPr>
          <w:cantSplit w:val="0"/>
          <w:tblHeader w:val="0"/>
        </w:trPr>
        <w:tc>
          <w:tcPr>
            <w:shd w:fill="c6d9f1" w:val="clear"/>
          </w:tcPr>
          <w:p w:rsidR="00000000" w:rsidDel="00000000" w:rsidP="00000000" w:rsidRDefault="00000000" w:rsidRPr="00000000" w14:paraId="0000047B">
            <w:pPr>
              <w:rPr>
                <w:sz w:val="18"/>
                <w:szCs w:val="18"/>
              </w:rPr>
            </w:pPr>
            <w:r w:rsidDel="00000000" w:rsidR="00000000" w:rsidRPr="00000000">
              <w:rPr>
                <w:b w:val="1"/>
                <w:bCs w:val="1"/>
                <w:sz w:val="18"/>
                <w:szCs w:val="18"/>
                <w:rtl w:val="0"/>
              </w:rPr>
              <w:t xml:space="preserve">ISO 5338</w:t>
            </w:r>
            <w:r w:rsidDel="00000000" w:rsidR="00000000" w:rsidRPr="00000000">
              <w:rPr>
                <w:sz w:val="18"/>
                <w:szCs w:val="18"/>
                <w:rtl w:val="0"/>
              </w:rPr>
              <w:t xml:space="preserve"> </w:t>
            </w:r>
          </w:p>
        </w:tc>
        <w:tc>
          <w:tcPr>
            <w:shd w:fill="c6d9f1" w:val="clear"/>
          </w:tcPr>
          <w:p w:rsidR="00000000" w:rsidDel="00000000" w:rsidP="00000000" w:rsidRDefault="00000000" w:rsidRPr="00000000" w14:paraId="0000047C">
            <w:pPr>
              <w:rPr>
                <w:sz w:val="18"/>
                <w:szCs w:val="18"/>
              </w:rPr>
            </w:pPr>
            <w:r w:rsidDel="00000000" w:rsidR="00000000" w:rsidRPr="00000000">
              <w:rPr>
                <w:b w:val="1"/>
                <w:bCs w:val="1"/>
                <w:sz w:val="18"/>
                <w:szCs w:val="18"/>
                <w:rtl w:val="0"/>
              </w:rPr>
              <w:t xml:space="preserve">NPR 7150.2D</w:t>
            </w:r>
            <w:r w:rsidDel="00000000" w:rsidR="00000000" w:rsidRPr="00000000">
              <w:rPr>
                <w:sz w:val="18"/>
                <w:szCs w:val="18"/>
                <w:rtl w:val="0"/>
              </w:rPr>
              <w:t xml:space="preserve"> </w:t>
            </w:r>
          </w:p>
        </w:tc>
        <w:tc>
          <w:tcPr>
            <w:shd w:fill="c6d9f1" w:val="clear"/>
          </w:tcPr>
          <w:p w:rsidR="00000000" w:rsidDel="00000000" w:rsidP="00000000" w:rsidRDefault="00000000" w:rsidRPr="00000000" w14:paraId="0000047D">
            <w:pPr>
              <w:rPr>
                <w:sz w:val="18"/>
                <w:szCs w:val="18"/>
              </w:rPr>
            </w:pPr>
            <w:r w:rsidDel="00000000" w:rsidR="00000000" w:rsidRPr="00000000">
              <w:rPr>
                <w:b w:val="1"/>
                <w:bCs w:val="1"/>
                <w:sz w:val="18"/>
                <w:szCs w:val="18"/>
                <w:rtl w:val="0"/>
              </w:rPr>
              <w:t xml:space="preserve">Gap</w:t>
            </w:r>
            <w:r w:rsidDel="00000000" w:rsidR="00000000" w:rsidRPr="00000000">
              <w:rPr>
                <w:sz w:val="18"/>
                <w:szCs w:val="18"/>
                <w:rtl w:val="0"/>
              </w:rPr>
              <w:t xml:space="preserve"> </w:t>
            </w:r>
          </w:p>
        </w:tc>
        <w:tc>
          <w:tcPr>
            <w:shd w:fill="c6d9f1" w:val="clear"/>
          </w:tcPr>
          <w:p w:rsidR="00000000" w:rsidDel="00000000" w:rsidP="00000000" w:rsidRDefault="00000000" w:rsidRPr="00000000" w14:paraId="0000047E">
            <w:pPr>
              <w:rPr>
                <w:b w:val="1"/>
                <w:bCs w:val="1"/>
                <w:sz w:val="18"/>
                <w:szCs w:val="18"/>
              </w:rPr>
            </w:pPr>
            <w:r w:rsidDel="00000000" w:rsidR="00000000" w:rsidRPr="00000000">
              <w:rPr>
                <w:b w:val="1"/>
                <w:bCs w:val="1"/>
                <w:sz w:val="18"/>
                <w:szCs w:val="18"/>
                <w:rtl w:val="0"/>
              </w:rPr>
              <w:t xml:space="preserve">Addressed By </w:t>
            </w:r>
          </w:p>
        </w:tc>
      </w:tr>
      <w:tr>
        <w:trPr>
          <w:cantSplit w:val="0"/>
          <w:tblHeader w:val="0"/>
        </w:trPr>
        <w:tc>
          <w:tcPr/>
          <w:p w:rsidR="00000000" w:rsidDel="00000000" w:rsidP="00000000" w:rsidRDefault="00000000" w:rsidRPr="00000000" w14:paraId="0000047F">
            <w:pPr>
              <w:rPr/>
            </w:pPr>
            <w:r w:rsidDel="00000000" w:rsidR="00000000" w:rsidRPr="00000000">
              <w:rPr>
                <w:sz w:val="16"/>
                <w:szCs w:val="16"/>
                <w:rtl w:val="0"/>
              </w:rPr>
              <w:t xml:space="preserve">6.3.2 Project Assessment</w:t>
            </w:r>
            <w:r w:rsidDel="00000000" w:rsidR="00000000" w:rsidRPr="00000000">
              <w:rPr>
                <w:sz w:val="24"/>
                <w:szCs w:val="24"/>
                <w:rtl w:val="0"/>
              </w:rPr>
              <w:t xml:space="preserve"> </w:t>
            </w:r>
            <w:r w:rsidDel="00000000" w:rsidR="00000000" w:rsidRPr="00000000">
              <w:rPr>
                <w:rtl w:val="0"/>
              </w:rPr>
            </w:r>
          </w:p>
        </w:tc>
        <w:tc>
          <w:tcPr/>
          <w:p w:rsidR="00000000" w:rsidDel="00000000" w:rsidP="00000000" w:rsidRDefault="00000000" w:rsidRPr="00000000" w14:paraId="00000480">
            <w:pPr>
              <w:rPr/>
            </w:pPr>
            <w:r w:rsidDel="00000000" w:rsidR="00000000" w:rsidRPr="00000000">
              <w:rPr>
                <w:sz w:val="16"/>
                <w:szCs w:val="16"/>
                <w:rtl w:val="0"/>
              </w:rPr>
              <w:t xml:space="preserve">3.1.7 Reviews</w:t>
            </w:r>
            <w:r w:rsidDel="00000000" w:rsidR="00000000" w:rsidRPr="00000000">
              <w:rPr>
                <w:sz w:val="24"/>
                <w:szCs w:val="24"/>
                <w:rtl w:val="0"/>
              </w:rPr>
              <w:t xml:space="preserve"> </w:t>
            </w:r>
            <w:r w:rsidDel="00000000" w:rsidR="00000000" w:rsidRPr="00000000">
              <w:rPr>
                <w:rtl w:val="0"/>
              </w:rPr>
            </w:r>
          </w:p>
        </w:tc>
        <w:tc>
          <w:tcPr/>
          <w:p w:rsidR="00000000" w:rsidDel="00000000" w:rsidP="00000000" w:rsidRDefault="00000000" w:rsidRPr="00000000" w14:paraId="00000481">
            <w:pPr>
              <w:rPr/>
            </w:pPr>
            <w:r w:rsidDel="00000000" w:rsidR="00000000" w:rsidRPr="00000000">
              <w:rPr>
                <w:sz w:val="16"/>
                <w:szCs w:val="16"/>
                <w:rtl w:val="0"/>
              </w:rPr>
              <w:t xml:space="preserve">ISO requires continuous monitoring of AI accuracy, bias, drift. NPR assumes stable behavior.</w:t>
            </w:r>
            <w:r w:rsidDel="00000000" w:rsidR="00000000" w:rsidRPr="00000000">
              <w:rPr>
                <w:sz w:val="24"/>
                <w:szCs w:val="24"/>
                <w:rtl w:val="0"/>
              </w:rPr>
              <w:t xml:space="preserve"> </w:t>
            </w:r>
            <w:r w:rsidDel="00000000" w:rsidR="00000000" w:rsidRPr="00000000">
              <w:rPr>
                <w:rtl w:val="0"/>
              </w:rPr>
            </w:r>
          </w:p>
        </w:tc>
        <w:tc>
          <w:tcPr/>
          <w:p w:rsidR="00000000" w:rsidDel="00000000" w:rsidP="00000000" w:rsidRDefault="00000000" w:rsidRPr="00000000" w14:paraId="00000482">
            <w:pPr>
              <w:rPr>
                <w:sz w:val="16"/>
                <w:szCs w:val="16"/>
              </w:rPr>
            </w:pPr>
            <w:r w:rsidDel="00000000" w:rsidR="00000000" w:rsidRPr="00000000">
              <w:rPr>
                <w:sz w:val="16"/>
                <w:szCs w:val="16"/>
                <w:rtl w:val="0"/>
              </w:rPr>
              <w:t xml:space="preserve">AI-2 </w:t>
            </w:r>
          </w:p>
        </w:tc>
      </w:tr>
      <w:tr>
        <w:trPr>
          <w:cantSplit w:val="0"/>
          <w:tblHeader w:val="0"/>
        </w:trPr>
        <w:tc>
          <w:tcPr>
            <w:shd w:fill="f2f2f2" w:val="clear"/>
          </w:tcPr>
          <w:p w:rsidR="00000000" w:rsidDel="00000000" w:rsidP="00000000" w:rsidRDefault="00000000" w:rsidRPr="00000000" w14:paraId="00000483">
            <w:pPr>
              <w:rPr/>
            </w:pPr>
            <w:r w:rsidDel="00000000" w:rsidR="00000000" w:rsidRPr="00000000">
              <w:rPr>
                <w:sz w:val="16"/>
                <w:szCs w:val="16"/>
                <w:rtl w:val="0"/>
              </w:rPr>
              <w:t xml:space="preserve">6.3.4 Risk Management</w:t>
            </w:r>
            <w:r w:rsidDel="00000000" w:rsidR="00000000" w:rsidRPr="00000000">
              <w:rPr>
                <w:sz w:val="24"/>
                <w:szCs w:val="24"/>
                <w:rtl w:val="0"/>
              </w:rPr>
              <w:t xml:space="preserve"> </w:t>
            </w:r>
            <w:r w:rsidDel="00000000" w:rsidR="00000000" w:rsidRPr="00000000">
              <w:rPr>
                <w:rtl w:val="0"/>
              </w:rPr>
            </w:r>
          </w:p>
        </w:tc>
        <w:tc>
          <w:tcPr>
            <w:shd w:fill="f2f2f2" w:val="clear"/>
          </w:tcPr>
          <w:p w:rsidR="00000000" w:rsidDel="00000000" w:rsidP="00000000" w:rsidRDefault="00000000" w:rsidRPr="00000000" w14:paraId="00000484">
            <w:pPr>
              <w:rPr/>
            </w:pPr>
            <w:r w:rsidDel="00000000" w:rsidR="00000000" w:rsidRPr="00000000">
              <w:rPr>
                <w:sz w:val="16"/>
                <w:szCs w:val="16"/>
                <w:rtl w:val="0"/>
              </w:rPr>
              <w:t xml:space="preserve">5.2 Risk Assessment</w:t>
            </w:r>
            <w:r w:rsidDel="00000000" w:rsidR="00000000" w:rsidRPr="00000000">
              <w:rPr>
                <w:sz w:val="24"/>
                <w:szCs w:val="24"/>
                <w:rtl w:val="0"/>
              </w:rPr>
              <w:t xml:space="preserve"> </w:t>
            </w:r>
            <w:r w:rsidDel="00000000" w:rsidR="00000000" w:rsidRPr="00000000">
              <w:rPr>
                <w:rtl w:val="0"/>
              </w:rPr>
            </w:r>
          </w:p>
        </w:tc>
        <w:tc>
          <w:tcPr>
            <w:shd w:fill="f2f2f2" w:val="clear"/>
          </w:tcPr>
          <w:p w:rsidR="00000000" w:rsidDel="00000000" w:rsidP="00000000" w:rsidRDefault="00000000" w:rsidRPr="00000000" w14:paraId="00000485">
            <w:pPr>
              <w:rPr/>
            </w:pPr>
            <w:r w:rsidDel="00000000" w:rsidR="00000000" w:rsidRPr="00000000">
              <w:rPr>
                <w:sz w:val="16"/>
                <w:szCs w:val="16"/>
                <w:rtl w:val="0"/>
              </w:rPr>
              <w:t xml:space="preserve">ISO includes bias, adversarial robustness, drift. NPR risk classification lacks AI-specific risks.</w:t>
            </w:r>
            <w:r w:rsidDel="00000000" w:rsidR="00000000" w:rsidRPr="00000000">
              <w:rPr>
                <w:sz w:val="24"/>
                <w:szCs w:val="24"/>
                <w:rtl w:val="0"/>
              </w:rPr>
              <w:t xml:space="preserve"> </w:t>
            </w:r>
            <w:r w:rsidDel="00000000" w:rsidR="00000000" w:rsidRPr="00000000">
              <w:rPr>
                <w:rtl w:val="0"/>
              </w:rPr>
            </w:r>
          </w:p>
        </w:tc>
        <w:tc>
          <w:tcPr>
            <w:shd w:fill="f2f2f2" w:val="clear"/>
          </w:tcPr>
          <w:p w:rsidR="00000000" w:rsidDel="00000000" w:rsidP="00000000" w:rsidRDefault="00000000" w:rsidRPr="00000000" w14:paraId="00000486">
            <w:pPr>
              <w:rPr>
                <w:sz w:val="16"/>
                <w:szCs w:val="16"/>
              </w:rPr>
            </w:pPr>
            <w:r w:rsidDel="00000000" w:rsidR="00000000" w:rsidRPr="00000000">
              <w:rPr>
                <w:sz w:val="16"/>
                <w:szCs w:val="16"/>
                <w:rtl w:val="0"/>
              </w:rPr>
              <w:t xml:space="preserve">AI-1, AI-4, AI-6 </w:t>
            </w:r>
          </w:p>
        </w:tc>
      </w:tr>
      <w:tr>
        <w:trPr>
          <w:cantSplit w:val="0"/>
          <w:tblHeader w:val="0"/>
        </w:trPr>
        <w:tc>
          <w:tcPr/>
          <w:p w:rsidR="00000000" w:rsidDel="00000000" w:rsidP="00000000" w:rsidRDefault="00000000" w:rsidRPr="00000000" w14:paraId="00000487">
            <w:pPr>
              <w:rPr/>
            </w:pPr>
            <w:r w:rsidDel="00000000" w:rsidR="00000000" w:rsidRPr="00000000">
              <w:rPr>
                <w:sz w:val="16"/>
                <w:szCs w:val="16"/>
                <w:rtl w:val="0"/>
              </w:rPr>
              <w:t xml:space="preserve">6.3.5 Config Management</w:t>
            </w:r>
            <w:r w:rsidDel="00000000" w:rsidR="00000000" w:rsidRPr="00000000">
              <w:rPr>
                <w:sz w:val="24"/>
                <w:szCs w:val="24"/>
                <w:rtl w:val="0"/>
              </w:rPr>
              <w:t xml:space="preserve"> </w:t>
            </w:r>
            <w:r w:rsidDel="00000000" w:rsidR="00000000" w:rsidRPr="00000000">
              <w:rPr>
                <w:rtl w:val="0"/>
              </w:rPr>
            </w:r>
          </w:p>
        </w:tc>
        <w:tc>
          <w:tcPr/>
          <w:p w:rsidR="00000000" w:rsidDel="00000000" w:rsidP="00000000" w:rsidRDefault="00000000" w:rsidRPr="00000000" w14:paraId="00000488">
            <w:pPr>
              <w:rPr/>
            </w:pPr>
            <w:r w:rsidDel="00000000" w:rsidR="00000000" w:rsidRPr="00000000">
              <w:rPr>
                <w:sz w:val="16"/>
                <w:szCs w:val="16"/>
                <w:rtl w:val="0"/>
              </w:rPr>
              <w:t xml:space="preserve">5.1 Software Config</w:t>
            </w:r>
            <w:r w:rsidDel="00000000" w:rsidR="00000000" w:rsidRPr="00000000">
              <w:rPr>
                <w:sz w:val="24"/>
                <w:szCs w:val="24"/>
                <w:rtl w:val="0"/>
              </w:rPr>
              <w:t xml:space="preserve"> </w:t>
            </w:r>
            <w:r w:rsidDel="00000000" w:rsidR="00000000" w:rsidRPr="00000000">
              <w:rPr>
                <w:rtl w:val="0"/>
              </w:rPr>
            </w:r>
          </w:p>
        </w:tc>
        <w:tc>
          <w:tcPr/>
          <w:p w:rsidR="00000000" w:rsidDel="00000000" w:rsidP="00000000" w:rsidRDefault="00000000" w:rsidRPr="00000000" w14:paraId="00000489">
            <w:pPr>
              <w:rPr/>
            </w:pPr>
            <w:r w:rsidDel="00000000" w:rsidR="00000000" w:rsidRPr="00000000">
              <w:rPr>
                <w:sz w:val="16"/>
                <w:szCs w:val="16"/>
                <w:rtl w:val="0"/>
              </w:rPr>
              <w:t xml:space="preserve">ISO tracks model versions, dataset changes, retraining. NPR covers code versioning only.</w:t>
            </w:r>
            <w:r w:rsidDel="00000000" w:rsidR="00000000" w:rsidRPr="00000000">
              <w:rPr>
                <w:sz w:val="24"/>
                <w:szCs w:val="24"/>
                <w:rtl w:val="0"/>
              </w:rPr>
              <w:t xml:space="preserve"> </w:t>
            </w:r>
            <w:r w:rsidDel="00000000" w:rsidR="00000000" w:rsidRPr="00000000">
              <w:rPr>
                <w:rtl w:val="0"/>
              </w:rPr>
            </w:r>
          </w:p>
        </w:tc>
        <w:tc>
          <w:tcPr/>
          <w:p w:rsidR="00000000" w:rsidDel="00000000" w:rsidP="00000000" w:rsidRDefault="00000000" w:rsidRPr="00000000" w14:paraId="0000048A">
            <w:pPr>
              <w:rPr>
                <w:sz w:val="16"/>
                <w:szCs w:val="16"/>
              </w:rPr>
            </w:pPr>
            <w:r w:rsidDel="00000000" w:rsidR="00000000" w:rsidRPr="00000000">
              <w:rPr>
                <w:sz w:val="16"/>
                <w:szCs w:val="16"/>
                <w:rtl w:val="0"/>
              </w:rPr>
              <w:t xml:space="preserve">AI-3 </w:t>
            </w:r>
          </w:p>
        </w:tc>
      </w:tr>
      <w:tr>
        <w:trPr>
          <w:cantSplit w:val="0"/>
          <w:tblHeader w:val="0"/>
        </w:trPr>
        <w:tc>
          <w:tcPr>
            <w:shd w:fill="f2f2f2" w:val="clear"/>
          </w:tcPr>
          <w:p w:rsidR="00000000" w:rsidDel="00000000" w:rsidP="00000000" w:rsidRDefault="00000000" w:rsidRPr="00000000" w14:paraId="0000048B">
            <w:pPr>
              <w:rPr>
                <w:sz w:val="16"/>
                <w:szCs w:val="16"/>
              </w:rPr>
            </w:pPr>
            <w:r w:rsidDel="00000000" w:rsidR="00000000" w:rsidRPr="00000000">
              <w:rPr>
                <w:sz w:val="16"/>
                <w:szCs w:val="16"/>
                <w:rtl w:val="0"/>
              </w:rPr>
              <w:t xml:space="preserve">6.3.7 Measurement</w:t>
            </w:r>
            <w:r w:rsidDel="00000000" w:rsidR="00000000" w:rsidRPr="00000000">
              <w:rPr>
                <w:sz w:val="24"/>
                <w:szCs w:val="24"/>
                <w:rtl w:val="0"/>
              </w:rPr>
              <w:t xml:space="preserve"> </w:t>
            </w:r>
            <w:r w:rsidDel="00000000" w:rsidR="00000000" w:rsidRPr="00000000">
              <w:rPr>
                <w:rtl w:val="0"/>
              </w:rPr>
            </w:r>
          </w:p>
        </w:tc>
        <w:tc>
          <w:tcPr>
            <w:shd w:fill="f2f2f2" w:val="clear"/>
          </w:tcPr>
          <w:p w:rsidR="00000000" w:rsidDel="00000000" w:rsidP="00000000" w:rsidRDefault="00000000" w:rsidRPr="00000000" w14:paraId="0000048C">
            <w:pPr>
              <w:rPr>
                <w:sz w:val="16"/>
                <w:szCs w:val="16"/>
              </w:rPr>
            </w:pPr>
            <w:r w:rsidDel="00000000" w:rsidR="00000000" w:rsidRPr="00000000">
              <w:rPr>
                <w:sz w:val="16"/>
                <w:szCs w:val="16"/>
                <w:rtl w:val="0"/>
              </w:rPr>
              <w:t xml:space="preserve">5.4 Software Metrics</w:t>
            </w:r>
            <w:r w:rsidDel="00000000" w:rsidR="00000000" w:rsidRPr="00000000">
              <w:rPr>
                <w:sz w:val="24"/>
                <w:szCs w:val="24"/>
                <w:rtl w:val="0"/>
              </w:rPr>
              <w:t xml:space="preserve"> </w:t>
            </w:r>
            <w:r w:rsidDel="00000000" w:rsidR="00000000" w:rsidRPr="00000000">
              <w:rPr>
                <w:rtl w:val="0"/>
              </w:rPr>
            </w:r>
          </w:p>
        </w:tc>
        <w:tc>
          <w:tcPr>
            <w:shd w:fill="f2f2f2" w:val="clear"/>
          </w:tcPr>
          <w:p w:rsidR="00000000" w:rsidDel="00000000" w:rsidP="00000000" w:rsidRDefault="00000000" w:rsidRPr="00000000" w14:paraId="0000048D">
            <w:pPr>
              <w:rPr>
                <w:sz w:val="16"/>
                <w:szCs w:val="16"/>
              </w:rPr>
            </w:pPr>
            <w:r w:rsidDel="00000000" w:rsidR="00000000" w:rsidRPr="00000000">
              <w:rPr>
                <w:sz w:val="16"/>
                <w:szCs w:val="16"/>
                <w:rtl w:val="0"/>
              </w:rPr>
              <w:t xml:space="preserve">ISO requires accuracy, precision, recall, fairness metrics. NPR covers cost/schedule only.</w:t>
            </w:r>
            <w:r w:rsidDel="00000000" w:rsidR="00000000" w:rsidRPr="00000000">
              <w:rPr>
                <w:sz w:val="24"/>
                <w:szCs w:val="24"/>
                <w:rtl w:val="0"/>
              </w:rPr>
              <w:t xml:space="preserve"> </w:t>
            </w:r>
            <w:r w:rsidDel="00000000" w:rsidR="00000000" w:rsidRPr="00000000">
              <w:rPr>
                <w:rtl w:val="0"/>
              </w:rPr>
            </w:r>
          </w:p>
        </w:tc>
        <w:tc>
          <w:tcPr>
            <w:shd w:fill="f2f2f2" w:val="clear"/>
          </w:tcPr>
          <w:p w:rsidR="00000000" w:rsidDel="00000000" w:rsidP="00000000" w:rsidRDefault="00000000" w:rsidRPr="00000000" w14:paraId="0000048E">
            <w:pPr>
              <w:rPr>
                <w:sz w:val="16"/>
                <w:szCs w:val="16"/>
              </w:rPr>
            </w:pPr>
            <w:r w:rsidDel="00000000" w:rsidR="00000000" w:rsidRPr="00000000">
              <w:rPr>
                <w:sz w:val="16"/>
                <w:szCs w:val="16"/>
                <w:rtl w:val="0"/>
              </w:rPr>
              <w:t xml:space="preserve">AI-1, AI-5 </w:t>
            </w:r>
          </w:p>
        </w:tc>
      </w:tr>
    </w:tbl>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pStyle w:val="Heading2"/>
        <w:rPr/>
      </w:pPr>
      <w:r w:rsidDel="00000000" w:rsidR="00000000" w:rsidRPr="00000000">
        <w:rPr>
          <w:rtl w:val="0"/>
        </w:rPr>
        <w:t xml:space="preserve">D.2 Technical Processes</w:t>
      </w:r>
    </w:p>
    <w:tbl>
      <w:tblPr>
        <w:tblStyle w:val="Table18"/>
        <w:tblW w:w="92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7"/>
        <w:gridCol w:w="1549"/>
        <w:gridCol w:w="3294"/>
        <w:gridCol w:w="2780"/>
        <w:tblGridChange w:id="0">
          <w:tblGrid>
            <w:gridCol w:w="1647"/>
            <w:gridCol w:w="1549"/>
            <w:gridCol w:w="3294"/>
            <w:gridCol w:w="2780"/>
          </w:tblGrid>
        </w:tblGridChange>
      </w:tblGrid>
      <w:tr>
        <w:trPr>
          <w:cantSplit w:val="0"/>
          <w:tblHeader w:val="0"/>
        </w:trPr>
        <w:tc>
          <w:tcPr>
            <w:shd w:fill="c6d9f1" w:val="clear"/>
          </w:tcPr>
          <w:p w:rsidR="00000000" w:rsidDel="00000000" w:rsidP="00000000" w:rsidRDefault="00000000" w:rsidRPr="00000000" w14:paraId="00000491">
            <w:pPr>
              <w:rPr/>
            </w:pPr>
            <w:bookmarkStart w:colFirst="0" w:colLast="0" w:name="_heading=h.trlmujwtsdsy" w:id="0"/>
            <w:bookmarkEnd w:id="0"/>
            <w:r w:rsidDel="00000000" w:rsidR="00000000" w:rsidRPr="00000000">
              <w:rPr>
                <w:b w:val="1"/>
                <w:bCs w:val="1"/>
                <w:sz w:val="16"/>
                <w:szCs w:val="16"/>
                <w:rtl w:val="0"/>
              </w:rPr>
              <w:t xml:space="preserve">ISO 5338</w:t>
            </w:r>
            <w:r w:rsidDel="00000000" w:rsidR="00000000" w:rsidRPr="00000000">
              <w:rPr>
                <w:sz w:val="24"/>
                <w:szCs w:val="24"/>
                <w:rtl w:val="0"/>
              </w:rPr>
              <w:t xml:space="preserve"> </w:t>
            </w:r>
            <w:r w:rsidDel="00000000" w:rsidR="00000000" w:rsidRPr="00000000">
              <w:rPr>
                <w:rtl w:val="0"/>
              </w:rPr>
            </w:r>
          </w:p>
        </w:tc>
        <w:tc>
          <w:tcPr>
            <w:shd w:fill="c6d9f1" w:val="clear"/>
          </w:tcPr>
          <w:p w:rsidR="00000000" w:rsidDel="00000000" w:rsidP="00000000" w:rsidRDefault="00000000" w:rsidRPr="00000000" w14:paraId="00000492">
            <w:pPr>
              <w:rPr/>
            </w:pPr>
            <w:r w:rsidDel="00000000" w:rsidR="00000000" w:rsidRPr="00000000">
              <w:rPr>
                <w:b w:val="1"/>
                <w:bCs w:val="1"/>
                <w:sz w:val="16"/>
                <w:szCs w:val="16"/>
                <w:rtl w:val="0"/>
              </w:rPr>
              <w:t xml:space="preserve">NPR 7150.2D</w:t>
            </w:r>
            <w:r w:rsidDel="00000000" w:rsidR="00000000" w:rsidRPr="00000000">
              <w:rPr>
                <w:sz w:val="24"/>
                <w:szCs w:val="24"/>
                <w:rtl w:val="0"/>
              </w:rPr>
              <w:t xml:space="preserve"> </w:t>
            </w:r>
            <w:r w:rsidDel="00000000" w:rsidR="00000000" w:rsidRPr="00000000">
              <w:rPr>
                <w:rtl w:val="0"/>
              </w:rPr>
            </w:r>
          </w:p>
        </w:tc>
        <w:tc>
          <w:tcPr>
            <w:shd w:fill="c6d9f1" w:val="clear"/>
          </w:tcPr>
          <w:p w:rsidR="00000000" w:rsidDel="00000000" w:rsidP="00000000" w:rsidRDefault="00000000" w:rsidRPr="00000000" w14:paraId="00000493">
            <w:pPr>
              <w:rPr/>
            </w:pPr>
            <w:r w:rsidDel="00000000" w:rsidR="00000000" w:rsidRPr="00000000">
              <w:rPr>
                <w:b w:val="1"/>
                <w:bCs w:val="1"/>
                <w:sz w:val="16"/>
                <w:szCs w:val="16"/>
                <w:rtl w:val="0"/>
              </w:rPr>
              <w:t xml:space="preserve">Gap</w:t>
            </w:r>
            <w:r w:rsidDel="00000000" w:rsidR="00000000" w:rsidRPr="00000000">
              <w:rPr>
                <w:sz w:val="24"/>
                <w:szCs w:val="24"/>
                <w:rtl w:val="0"/>
              </w:rPr>
              <w:t xml:space="preserve"> </w:t>
            </w:r>
            <w:r w:rsidDel="00000000" w:rsidR="00000000" w:rsidRPr="00000000">
              <w:rPr>
                <w:rtl w:val="0"/>
              </w:rPr>
            </w:r>
          </w:p>
        </w:tc>
        <w:tc>
          <w:tcPr>
            <w:shd w:fill="c6d9f1" w:val="clear"/>
          </w:tcPr>
          <w:p w:rsidR="00000000" w:rsidDel="00000000" w:rsidP="00000000" w:rsidRDefault="00000000" w:rsidRPr="00000000" w14:paraId="00000494">
            <w:pPr>
              <w:rPr>
                <w:b w:val="1"/>
                <w:bCs w:val="1"/>
                <w:sz w:val="16"/>
                <w:szCs w:val="16"/>
              </w:rPr>
            </w:pPr>
            <w:r w:rsidDel="00000000" w:rsidR="00000000" w:rsidRPr="00000000">
              <w:rPr>
                <w:b w:val="1"/>
                <w:bCs w:val="1"/>
                <w:sz w:val="16"/>
                <w:szCs w:val="16"/>
                <w:rtl w:val="0"/>
              </w:rPr>
              <w:t xml:space="preserve">Addressed By</w:t>
            </w:r>
            <w:r w:rsidDel="00000000" w:rsidR="00000000" w:rsidRPr="00000000">
              <w:rPr>
                <w:sz w:val="24"/>
                <w:szCs w:val="24"/>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495">
            <w:pPr>
              <w:rPr/>
            </w:pPr>
            <w:r w:rsidDel="00000000" w:rsidR="00000000" w:rsidRPr="00000000">
              <w:rPr>
                <w:sz w:val="16"/>
                <w:szCs w:val="16"/>
                <w:rtl w:val="0"/>
              </w:rPr>
              <w:t xml:space="preserve">6.4.8 AI Data Engineering</w:t>
            </w:r>
            <w:r w:rsidDel="00000000" w:rsidR="00000000" w:rsidRPr="00000000">
              <w:rPr>
                <w:sz w:val="24"/>
                <w:szCs w:val="24"/>
                <w:rtl w:val="0"/>
              </w:rPr>
              <w:t xml:space="preserve"> </w:t>
            </w:r>
            <w:r w:rsidDel="00000000" w:rsidR="00000000" w:rsidRPr="00000000">
              <w:rPr>
                <w:rtl w:val="0"/>
              </w:rPr>
            </w:r>
          </w:p>
        </w:tc>
        <w:tc>
          <w:tcPr/>
          <w:p w:rsidR="00000000" w:rsidDel="00000000" w:rsidP="00000000" w:rsidRDefault="00000000" w:rsidRPr="00000000" w14:paraId="00000496">
            <w:pPr>
              <w:rPr/>
            </w:pPr>
            <w:r w:rsidDel="00000000" w:rsidR="00000000" w:rsidRPr="00000000">
              <w:rPr>
                <w:sz w:val="16"/>
                <w:szCs w:val="16"/>
                <w:rtl w:val="0"/>
              </w:rPr>
              <w:t xml:space="preserve">5.1 Software Config</w:t>
            </w:r>
            <w:r w:rsidDel="00000000" w:rsidR="00000000" w:rsidRPr="00000000">
              <w:rPr>
                <w:sz w:val="24"/>
                <w:szCs w:val="24"/>
                <w:rtl w:val="0"/>
              </w:rPr>
              <w:t xml:space="preserve"> </w:t>
            </w:r>
            <w:r w:rsidDel="00000000" w:rsidR="00000000" w:rsidRPr="00000000">
              <w:rPr>
                <w:rtl w:val="0"/>
              </w:rPr>
            </w:r>
          </w:p>
        </w:tc>
        <w:tc>
          <w:tcPr/>
          <w:p w:rsidR="00000000" w:rsidDel="00000000" w:rsidP="00000000" w:rsidRDefault="00000000" w:rsidRPr="00000000" w14:paraId="00000497">
            <w:pPr>
              <w:rPr/>
            </w:pPr>
            <w:r w:rsidDel="00000000" w:rsidR="00000000" w:rsidRPr="00000000">
              <w:rPr>
                <w:sz w:val="16"/>
                <w:szCs w:val="16"/>
                <w:rtl w:val="0"/>
              </w:rPr>
              <w:t xml:space="preserve">ISO requires tracking datasets, bias mitigation, explainability. NPR lacks AI data engineering.</w:t>
            </w:r>
            <w:r w:rsidDel="00000000" w:rsidR="00000000" w:rsidRPr="00000000">
              <w:rPr>
                <w:sz w:val="24"/>
                <w:szCs w:val="24"/>
                <w:rtl w:val="0"/>
              </w:rPr>
              <w:t xml:space="preserve"> </w:t>
            </w:r>
            <w:r w:rsidDel="00000000" w:rsidR="00000000" w:rsidRPr="00000000">
              <w:rPr>
                <w:rtl w:val="0"/>
              </w:rPr>
            </w:r>
          </w:p>
        </w:tc>
        <w:tc>
          <w:tcPr/>
          <w:p w:rsidR="00000000" w:rsidDel="00000000" w:rsidP="00000000" w:rsidRDefault="00000000" w:rsidRPr="00000000" w14:paraId="00000498">
            <w:pPr>
              <w:rPr>
                <w:sz w:val="16"/>
                <w:szCs w:val="16"/>
              </w:rPr>
            </w:pPr>
            <w:r w:rsidDel="00000000" w:rsidR="00000000" w:rsidRPr="00000000">
              <w:rPr>
                <w:sz w:val="16"/>
                <w:szCs w:val="16"/>
                <w:rtl w:val="0"/>
              </w:rPr>
              <w:t xml:space="preserve">AI-3</w:t>
            </w:r>
            <w:r w:rsidDel="00000000" w:rsidR="00000000" w:rsidRPr="00000000">
              <w:rPr>
                <w:sz w:val="24"/>
                <w:szCs w:val="24"/>
                <w:rtl w:val="0"/>
              </w:rPr>
              <w:t xml:space="preserve"> </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99">
            <w:pPr>
              <w:rPr/>
            </w:pPr>
            <w:r w:rsidDel="00000000" w:rsidR="00000000" w:rsidRPr="00000000">
              <w:rPr>
                <w:sz w:val="16"/>
                <w:szCs w:val="16"/>
                <w:rtl w:val="0"/>
              </w:rPr>
              <w:t xml:space="preserve">6.4.11 Verification</w:t>
            </w:r>
            <w:r w:rsidDel="00000000" w:rsidR="00000000" w:rsidRPr="00000000">
              <w:rPr>
                <w:sz w:val="24"/>
                <w:szCs w:val="24"/>
                <w:rtl w:val="0"/>
              </w:rPr>
              <w:t xml:space="preserve"> </w:t>
            </w:r>
            <w:r w:rsidDel="00000000" w:rsidR="00000000" w:rsidRPr="00000000">
              <w:rPr>
                <w:rtl w:val="0"/>
              </w:rPr>
            </w:r>
          </w:p>
        </w:tc>
        <w:tc>
          <w:tcPr>
            <w:shd w:fill="f2f2f2" w:val="clear"/>
          </w:tcPr>
          <w:p w:rsidR="00000000" w:rsidDel="00000000" w:rsidP="00000000" w:rsidRDefault="00000000" w:rsidRPr="00000000" w14:paraId="0000049A">
            <w:pPr>
              <w:rPr/>
            </w:pPr>
            <w:r w:rsidDel="00000000" w:rsidR="00000000" w:rsidRPr="00000000">
              <w:rPr>
                <w:sz w:val="16"/>
                <w:szCs w:val="16"/>
                <w:rtl w:val="0"/>
              </w:rPr>
              <w:t xml:space="preserve">3.6 Software V&amp;V</w:t>
            </w:r>
            <w:r w:rsidDel="00000000" w:rsidR="00000000" w:rsidRPr="00000000">
              <w:rPr>
                <w:sz w:val="24"/>
                <w:szCs w:val="24"/>
                <w:rtl w:val="0"/>
              </w:rPr>
              <w:t xml:space="preserve"> </w:t>
            </w:r>
            <w:r w:rsidDel="00000000" w:rsidR="00000000" w:rsidRPr="00000000">
              <w:rPr>
                <w:rtl w:val="0"/>
              </w:rPr>
            </w:r>
          </w:p>
        </w:tc>
        <w:tc>
          <w:tcPr>
            <w:shd w:fill="f2f2f2" w:val="clear"/>
          </w:tcPr>
          <w:p w:rsidR="00000000" w:rsidDel="00000000" w:rsidP="00000000" w:rsidRDefault="00000000" w:rsidRPr="00000000" w14:paraId="0000049B">
            <w:pPr>
              <w:rPr/>
            </w:pPr>
            <w:r w:rsidDel="00000000" w:rsidR="00000000" w:rsidRPr="00000000">
              <w:rPr>
                <w:sz w:val="16"/>
                <w:szCs w:val="16"/>
                <w:rtl w:val="0"/>
              </w:rPr>
              <w:t xml:space="preserve">ISO requires transparency, fairness, ethical compliance verification. NPR covers correctness only.</w:t>
            </w:r>
            <w:r w:rsidDel="00000000" w:rsidR="00000000" w:rsidRPr="00000000">
              <w:rPr>
                <w:sz w:val="24"/>
                <w:szCs w:val="24"/>
                <w:rtl w:val="0"/>
              </w:rPr>
              <w:t xml:space="preserve"> </w:t>
            </w:r>
            <w:r w:rsidDel="00000000" w:rsidR="00000000" w:rsidRPr="00000000">
              <w:rPr>
                <w:rtl w:val="0"/>
              </w:rPr>
            </w:r>
          </w:p>
        </w:tc>
        <w:tc>
          <w:tcPr>
            <w:shd w:fill="f2f2f2" w:val="clear"/>
          </w:tcPr>
          <w:p w:rsidR="00000000" w:rsidDel="00000000" w:rsidP="00000000" w:rsidRDefault="00000000" w:rsidRPr="00000000" w14:paraId="0000049C">
            <w:pPr>
              <w:rPr>
                <w:sz w:val="16"/>
                <w:szCs w:val="16"/>
              </w:rPr>
            </w:pPr>
            <w:r w:rsidDel="00000000" w:rsidR="00000000" w:rsidRPr="00000000">
              <w:rPr>
                <w:sz w:val="16"/>
                <w:szCs w:val="16"/>
                <w:rtl w:val="0"/>
              </w:rPr>
              <w:t xml:space="preserve">AI-1, AI-7</w:t>
            </w:r>
            <w:r w:rsidDel="00000000" w:rsidR="00000000" w:rsidRPr="00000000">
              <w:rPr>
                <w:sz w:val="24"/>
                <w:szCs w:val="24"/>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49D">
            <w:pPr>
              <w:spacing w:after="76" w:lineRule="auto"/>
              <w:rPr/>
            </w:pPr>
            <w:r w:rsidDel="00000000" w:rsidR="00000000" w:rsidRPr="00000000">
              <w:rPr>
                <w:sz w:val="16"/>
                <w:szCs w:val="16"/>
                <w:rtl w:val="0"/>
              </w:rPr>
              <w:t xml:space="preserve">6.4.14 Continuous </w:t>
            </w:r>
            <w:r w:rsidDel="00000000" w:rsidR="00000000" w:rsidRPr="00000000">
              <w:rPr>
                <w:rtl w:val="0"/>
              </w:rPr>
            </w:r>
          </w:p>
          <w:p w:rsidR="00000000" w:rsidDel="00000000" w:rsidP="00000000" w:rsidRDefault="00000000" w:rsidRPr="00000000" w14:paraId="0000049E">
            <w:pPr>
              <w:rPr/>
            </w:pPr>
            <w:r w:rsidDel="00000000" w:rsidR="00000000" w:rsidRPr="00000000">
              <w:rPr>
                <w:sz w:val="16"/>
                <w:szCs w:val="16"/>
                <w:rtl w:val="0"/>
              </w:rPr>
              <w:t xml:space="preserve">Validation</w:t>
            </w:r>
            <w:r w:rsidDel="00000000" w:rsidR="00000000" w:rsidRPr="00000000">
              <w:rPr>
                <w:sz w:val="24"/>
                <w:szCs w:val="24"/>
                <w:rtl w:val="0"/>
              </w:rPr>
              <w:t xml:space="preserve"> </w:t>
            </w:r>
            <w:r w:rsidDel="00000000" w:rsidR="00000000" w:rsidRPr="00000000">
              <w:rPr>
                <w:rtl w:val="0"/>
              </w:rPr>
            </w:r>
          </w:p>
        </w:tc>
        <w:tc>
          <w:tcPr/>
          <w:p w:rsidR="00000000" w:rsidDel="00000000" w:rsidP="00000000" w:rsidRDefault="00000000" w:rsidRPr="00000000" w14:paraId="0000049F">
            <w:pPr>
              <w:rPr/>
            </w:pPr>
            <w:r w:rsidDel="00000000" w:rsidR="00000000" w:rsidRPr="00000000">
              <w:rPr>
                <w:sz w:val="16"/>
                <w:szCs w:val="16"/>
                <w:rtl w:val="0"/>
              </w:rPr>
              <w:t xml:space="preserve">3.6 (One-time V&amp;V)</w:t>
            </w:r>
            <w:r w:rsidDel="00000000" w:rsidR="00000000" w:rsidRPr="00000000">
              <w:rPr>
                <w:sz w:val="24"/>
                <w:szCs w:val="24"/>
                <w:rtl w:val="0"/>
              </w:rPr>
              <w:t xml:space="preserve"> </w:t>
            </w:r>
            <w:r w:rsidDel="00000000" w:rsidR="00000000" w:rsidRPr="00000000">
              <w:rPr>
                <w:rtl w:val="0"/>
              </w:rPr>
            </w:r>
          </w:p>
        </w:tc>
        <w:tc>
          <w:tcPr/>
          <w:p w:rsidR="00000000" w:rsidDel="00000000" w:rsidP="00000000" w:rsidRDefault="00000000" w:rsidRPr="00000000" w14:paraId="000004A0">
            <w:pPr>
              <w:rPr/>
            </w:pPr>
            <w:r w:rsidDel="00000000" w:rsidR="00000000" w:rsidRPr="00000000">
              <w:rPr>
                <w:sz w:val="16"/>
                <w:szCs w:val="16"/>
                <w:rtl w:val="0"/>
              </w:rPr>
              <w:t xml:space="preserve">ISO requires real-time monitoring, retraining for drift/bias. NPR assumes V&amp;V complete at delivery.</w:t>
            </w:r>
            <w:r w:rsidDel="00000000" w:rsidR="00000000" w:rsidRPr="00000000">
              <w:rPr>
                <w:sz w:val="24"/>
                <w:szCs w:val="24"/>
                <w:rtl w:val="0"/>
              </w:rPr>
              <w:t xml:space="preserve"> </w:t>
            </w:r>
            <w:r w:rsidDel="00000000" w:rsidR="00000000" w:rsidRPr="00000000">
              <w:rPr>
                <w:rtl w:val="0"/>
              </w:rPr>
            </w:r>
          </w:p>
        </w:tc>
        <w:tc>
          <w:tcPr/>
          <w:p w:rsidR="00000000" w:rsidDel="00000000" w:rsidP="00000000" w:rsidRDefault="00000000" w:rsidRPr="00000000" w14:paraId="000004A1">
            <w:pPr>
              <w:rPr>
                <w:sz w:val="16"/>
                <w:szCs w:val="16"/>
              </w:rPr>
            </w:pPr>
            <w:r w:rsidDel="00000000" w:rsidR="00000000" w:rsidRPr="00000000">
              <w:rPr>
                <w:sz w:val="16"/>
                <w:szCs w:val="16"/>
                <w:rtl w:val="0"/>
              </w:rPr>
              <w:t xml:space="preserve">AI-2</w:t>
            </w:r>
            <w:r w:rsidDel="00000000" w:rsidR="00000000" w:rsidRPr="00000000">
              <w:rPr>
                <w:sz w:val="24"/>
                <w:szCs w:val="24"/>
                <w:rtl w:val="0"/>
              </w:rPr>
              <w:t xml:space="preserve"> </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A2">
            <w:pPr>
              <w:rPr/>
            </w:pPr>
            <w:r w:rsidDel="00000000" w:rsidR="00000000" w:rsidRPr="00000000">
              <w:rPr>
                <w:sz w:val="16"/>
                <w:szCs w:val="16"/>
                <w:rtl w:val="0"/>
              </w:rPr>
              <w:t xml:space="preserve">6.4.15 Operation</w:t>
            </w:r>
            <w:r w:rsidDel="00000000" w:rsidR="00000000" w:rsidRPr="00000000">
              <w:rPr>
                <w:sz w:val="24"/>
                <w:szCs w:val="24"/>
                <w:rtl w:val="0"/>
              </w:rPr>
              <w:t xml:space="preserve"> </w:t>
            </w:r>
            <w:r w:rsidDel="00000000" w:rsidR="00000000" w:rsidRPr="00000000">
              <w:rPr>
                <w:rtl w:val="0"/>
              </w:rPr>
            </w:r>
          </w:p>
        </w:tc>
        <w:tc>
          <w:tcPr>
            <w:shd w:fill="f2f2f2" w:val="clear"/>
          </w:tcPr>
          <w:p w:rsidR="00000000" w:rsidDel="00000000" w:rsidP="00000000" w:rsidRDefault="00000000" w:rsidRPr="00000000" w14:paraId="000004A3">
            <w:pPr>
              <w:rPr/>
            </w:pPr>
            <w:r w:rsidDel="00000000" w:rsidR="00000000" w:rsidRPr="00000000">
              <w:rPr>
                <w:sz w:val="16"/>
                <w:szCs w:val="16"/>
                <w:rtl w:val="0"/>
              </w:rPr>
              <w:t xml:space="preserve">3.1.8 Ops &amp; Maint</w:t>
            </w:r>
            <w:r w:rsidDel="00000000" w:rsidR="00000000" w:rsidRPr="00000000">
              <w:rPr>
                <w:sz w:val="24"/>
                <w:szCs w:val="24"/>
                <w:rtl w:val="0"/>
              </w:rPr>
              <w:t xml:space="preserve"> </w:t>
            </w:r>
            <w:r w:rsidDel="00000000" w:rsidR="00000000" w:rsidRPr="00000000">
              <w:rPr>
                <w:rtl w:val="0"/>
              </w:rPr>
            </w:r>
          </w:p>
        </w:tc>
        <w:tc>
          <w:tcPr>
            <w:shd w:fill="f2f2f2" w:val="clear"/>
          </w:tcPr>
          <w:p w:rsidR="00000000" w:rsidDel="00000000" w:rsidP="00000000" w:rsidRDefault="00000000" w:rsidRPr="00000000" w14:paraId="000004A4">
            <w:pPr>
              <w:rPr/>
            </w:pPr>
            <w:r w:rsidDel="00000000" w:rsidR="00000000" w:rsidRPr="00000000">
              <w:rPr>
                <w:sz w:val="16"/>
                <w:szCs w:val="16"/>
                <w:rtl w:val="0"/>
              </w:rPr>
              <w:t xml:space="preserve">ISO requires continuous AI monitoring, fairness tracking. NPR supports maintenance only.</w:t>
            </w:r>
            <w:r w:rsidDel="00000000" w:rsidR="00000000" w:rsidRPr="00000000">
              <w:rPr>
                <w:sz w:val="24"/>
                <w:szCs w:val="24"/>
                <w:rtl w:val="0"/>
              </w:rPr>
              <w:t xml:space="preserve"> </w:t>
            </w:r>
            <w:r w:rsidDel="00000000" w:rsidR="00000000" w:rsidRPr="00000000">
              <w:rPr>
                <w:rtl w:val="0"/>
              </w:rPr>
            </w:r>
          </w:p>
        </w:tc>
        <w:tc>
          <w:tcPr>
            <w:shd w:fill="f2f2f2" w:val="clear"/>
          </w:tcPr>
          <w:p w:rsidR="00000000" w:rsidDel="00000000" w:rsidP="00000000" w:rsidRDefault="00000000" w:rsidRPr="00000000" w14:paraId="000004A5">
            <w:pPr>
              <w:rPr>
                <w:sz w:val="16"/>
                <w:szCs w:val="16"/>
              </w:rPr>
            </w:pPr>
            <w:r w:rsidDel="00000000" w:rsidR="00000000" w:rsidRPr="00000000">
              <w:rPr>
                <w:sz w:val="16"/>
                <w:szCs w:val="16"/>
                <w:rtl w:val="0"/>
              </w:rPr>
              <w:t xml:space="preserve">AI-1, AI-2, AI-8</w:t>
            </w:r>
            <w:r w:rsidDel="00000000" w:rsidR="00000000" w:rsidRPr="00000000">
              <w:rPr>
                <w:sz w:val="24"/>
                <w:szCs w:val="24"/>
                <w:rtl w:val="0"/>
              </w:rPr>
              <w:t xml:space="preserve"> </w:t>
            </w:r>
            <w:r w:rsidDel="00000000" w:rsidR="00000000" w:rsidRPr="00000000">
              <w:rPr>
                <w:rtl w:val="0"/>
              </w:rPr>
            </w:r>
          </w:p>
        </w:tc>
      </w:tr>
    </w:tbl>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Source: ISO/IEC 5338:2023, Information technology — Artificial intelligence — AI system life cycle processes</w:t>
      </w:r>
    </w:p>
    <w:p w:rsidR="00000000" w:rsidDel="00000000" w:rsidP="00000000" w:rsidRDefault="00000000" w:rsidRPr="00000000" w14:paraId="000004A8">
      <w:pPr>
        <w:pStyle w:val="Heading1"/>
        <w:rPr/>
      </w:pPr>
      <w:r w:rsidDel="00000000" w:rsidR="00000000" w:rsidRPr="00000000">
        <w:rPr>
          <w:rtl w:val="0"/>
        </w:rPr>
        <w:t xml:space="preserve">Appendix E: Source Traceability Matrix</w:t>
      </w:r>
    </w:p>
    <w:p w:rsidR="00000000" w:rsidDel="00000000" w:rsidP="00000000" w:rsidRDefault="00000000" w:rsidRPr="00000000" w14:paraId="000004A9">
      <w:pPr>
        <w:pStyle w:val="Heading2"/>
        <w:rPr/>
      </w:pPr>
      <w:r w:rsidDel="00000000" w:rsidR="00000000" w:rsidRPr="00000000">
        <w:rPr>
          <w:rtl w:val="0"/>
        </w:rPr>
        <w:t xml:space="preserve">E.1 Purpose</w:t>
      </w:r>
    </w:p>
    <w:p w:rsidR="00000000" w:rsidDel="00000000" w:rsidP="00000000" w:rsidRDefault="00000000" w:rsidRPr="00000000" w14:paraId="000004AA">
      <w:pPr>
        <w:rPr/>
      </w:pPr>
      <w:r w:rsidDel="00000000" w:rsidR="00000000" w:rsidRPr="00000000">
        <w:rPr>
          <w:rtl w:val="0"/>
        </w:rPr>
        <w:t xml:space="preserve">This appendix documents the authoritative sources for all terminology, concepts, and requirements contained in the AI Requirements Framework. Each term is mapped to its source document with specific section references to enable verification and maintain regulatory traceability.</w:t>
      </w:r>
    </w:p>
    <w:p w:rsidR="00000000" w:rsidDel="00000000" w:rsidP="00000000" w:rsidRDefault="00000000" w:rsidRPr="00000000" w14:paraId="000004AB">
      <w:pPr>
        <w:rPr/>
      </w:pPr>
      <w:r w:rsidDel="00000000" w:rsidR="00000000" w:rsidRPr="00000000">
        <w:rPr>
          <w:b w:val="1"/>
          <w:bCs w:val="1"/>
          <w:rtl w:val="0"/>
        </w:rPr>
        <w:t xml:space="preserve">Source Categories:</w:t>
      </w:r>
      <w:r w:rsidDel="00000000" w:rsidR="00000000" w:rsidRPr="00000000">
        <w:rPr>
          <w:rtl w:val="0"/>
        </w:rPr>
      </w:r>
    </w:p>
    <w:p w:rsidR="00000000" w:rsidDel="00000000" w:rsidP="00000000" w:rsidRDefault="00000000" w:rsidRPr="00000000" w14:paraId="000004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ISO/IEC Standards: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International standards with formal definitions (highest authority)</w:t>
      </w:r>
    </w:p>
    <w:p w:rsidR="00000000" w:rsidDel="00000000" w:rsidP="00000000" w:rsidRDefault="00000000" w:rsidRPr="00000000" w14:paraId="000004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NIST Publications: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 government AI guidance documents</w:t>
      </w:r>
    </w:p>
    <w:p w:rsidR="00000000" w:rsidDel="00000000" w:rsidP="00000000" w:rsidRDefault="00000000" w:rsidRPr="00000000" w14:paraId="000004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Academic Sources: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Textbooks and course materials providing foundational concepts</w:t>
      </w:r>
    </w:p>
    <w:p w:rsidR="00000000" w:rsidDel="00000000" w:rsidP="00000000" w:rsidRDefault="00000000" w:rsidRPr="00000000" w14:paraId="000004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Framework-Defined: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Terms defined specifically for this framework</w:t>
      </w:r>
    </w:p>
    <w:p w:rsidR="00000000" w:rsidDel="00000000" w:rsidP="00000000" w:rsidRDefault="00000000" w:rsidRPr="00000000" w14:paraId="000004B0">
      <w:pPr>
        <w:pStyle w:val="Heading2"/>
        <w:rPr/>
      </w:pPr>
      <w:r w:rsidDel="00000000" w:rsidR="00000000" w:rsidRPr="00000000">
        <w:rPr>
          <w:rtl w:val="0"/>
        </w:rPr>
        <w:t xml:space="preserve">E.2 Source Documents</w:t>
      </w:r>
    </w:p>
    <w:p w:rsidR="00000000" w:rsidDel="00000000" w:rsidP="00000000" w:rsidRDefault="00000000" w:rsidRPr="00000000" w14:paraId="000004B1">
      <w:pPr>
        <w:pStyle w:val="Heading3"/>
        <w:rPr/>
      </w:pPr>
      <w:r w:rsidDel="00000000" w:rsidR="00000000" w:rsidRPr="00000000">
        <w:rPr>
          <w:rtl w:val="0"/>
        </w:rPr>
        <w:t xml:space="preserve">E.2.1 International Standards</w:t>
      </w:r>
    </w:p>
    <w:tbl>
      <w:tblPr>
        <w:tblStyle w:val="Table19"/>
        <w:tblW w:w="9360.0" w:type="dxa"/>
        <w:jc w:val="center"/>
        <w:tblLayout w:type="fixed"/>
        <w:tblLook w:val="0400"/>
      </w:tblPr>
      <w:tblGrid>
        <w:gridCol w:w="3600"/>
        <w:gridCol w:w="5760"/>
        <w:tblGridChange w:id="0">
          <w:tblGrid>
            <w:gridCol w:w="3600"/>
            <w:gridCol w:w="57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Pr>
          <w:p w:rsidR="00000000" w:rsidDel="00000000" w:rsidP="00000000" w:rsidRDefault="00000000" w:rsidRPr="00000000" w14:paraId="000004B2">
            <w:pPr>
              <w:rPr/>
            </w:pPr>
            <w:r w:rsidDel="00000000" w:rsidR="00000000" w:rsidRPr="00000000">
              <w:rPr>
                <w:b w:val="1"/>
                <w:bCs w:val="1"/>
                <w:sz w:val="20"/>
                <w:szCs w:val="20"/>
                <w:rtl w:val="0"/>
              </w:rPr>
              <w:t xml:space="preserve">Identifier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Pr>
          <w:p w:rsidR="00000000" w:rsidDel="00000000" w:rsidP="00000000" w:rsidRDefault="00000000" w:rsidRPr="00000000" w14:paraId="000004B3">
            <w:pPr>
              <w:rPr/>
            </w:pPr>
            <w:r w:rsidDel="00000000" w:rsidR="00000000" w:rsidRPr="00000000">
              <w:rPr>
                <w:b w:val="1"/>
                <w:bCs w:val="1"/>
                <w:sz w:val="20"/>
                <w:szCs w:val="20"/>
                <w:rtl w:val="0"/>
              </w:rPr>
              <w:t xml:space="preserve">Full Title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4B4">
            <w:pPr>
              <w:rPr/>
            </w:pPr>
            <w:r w:rsidDel="00000000" w:rsidR="00000000" w:rsidRPr="00000000">
              <w:rPr>
                <w:sz w:val="20"/>
                <w:szCs w:val="20"/>
                <w:rtl w:val="0"/>
              </w:rPr>
              <w:t xml:space="preserve">ISO/IEC 22989:2022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4B5">
            <w:pPr>
              <w:rPr/>
            </w:pPr>
            <w:r w:rsidDel="00000000" w:rsidR="00000000" w:rsidRPr="00000000">
              <w:rPr>
                <w:sz w:val="20"/>
                <w:szCs w:val="20"/>
                <w:rtl w:val="0"/>
              </w:rPr>
              <w:t xml:space="preserve">Information Technology — AI Concepts and Terminology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4B6">
            <w:pPr>
              <w:rPr/>
            </w:pPr>
            <w:r w:rsidDel="00000000" w:rsidR="00000000" w:rsidRPr="00000000">
              <w:rPr>
                <w:sz w:val="20"/>
                <w:szCs w:val="20"/>
                <w:rtl w:val="0"/>
              </w:rPr>
              <w:t xml:space="preserve">ISO/IEC 5338:2023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4B7">
            <w:pPr>
              <w:rPr/>
            </w:pPr>
            <w:r w:rsidDel="00000000" w:rsidR="00000000" w:rsidRPr="00000000">
              <w:rPr>
                <w:sz w:val="20"/>
                <w:szCs w:val="20"/>
                <w:rtl w:val="0"/>
              </w:rPr>
              <w:t xml:space="preserve">Information Technology — AI System Lifecycle Processes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4B8">
            <w:pPr>
              <w:rPr/>
            </w:pPr>
            <w:r w:rsidDel="00000000" w:rsidR="00000000" w:rsidRPr="00000000">
              <w:rPr>
                <w:sz w:val="20"/>
                <w:szCs w:val="20"/>
                <w:rtl w:val="0"/>
              </w:rPr>
              <w:t xml:space="preserve">ISO/IEC 23053:2022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4B9">
            <w:pPr>
              <w:rPr/>
            </w:pPr>
            <w:r w:rsidDel="00000000" w:rsidR="00000000" w:rsidRPr="00000000">
              <w:rPr>
                <w:sz w:val="20"/>
                <w:szCs w:val="20"/>
                <w:rtl w:val="0"/>
              </w:rPr>
              <w:t xml:space="preserve">Framework for AI Systems Using Machine Learning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4BA">
            <w:pPr>
              <w:rPr/>
            </w:pPr>
            <w:r w:rsidDel="00000000" w:rsidR="00000000" w:rsidRPr="00000000">
              <w:rPr>
                <w:sz w:val="20"/>
                <w:szCs w:val="20"/>
                <w:rtl w:val="0"/>
              </w:rPr>
              <w:t xml:space="preserve">ISO/IEC TR 24027:2021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4BB">
            <w:pPr>
              <w:rPr/>
            </w:pPr>
            <w:r w:rsidDel="00000000" w:rsidR="00000000" w:rsidRPr="00000000">
              <w:rPr>
                <w:sz w:val="20"/>
                <w:szCs w:val="20"/>
                <w:rtl w:val="0"/>
              </w:rPr>
              <w:t xml:space="preserve">Bias in AI Systems and AI Aided Decision Making</w:t>
            </w:r>
            <w:r w:rsidDel="00000000" w:rsidR="00000000" w:rsidRPr="00000000">
              <w:rPr>
                <w:rtl w:val="0"/>
              </w:rPr>
            </w:r>
          </w:p>
        </w:tc>
      </w:tr>
    </w:tbl>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pStyle w:val="Heading3"/>
        <w:rPr/>
      </w:pPr>
      <w:r w:rsidDel="00000000" w:rsidR="00000000" w:rsidRPr="00000000">
        <w:rPr>
          <w:rtl w:val="0"/>
        </w:rPr>
        <w:t xml:space="preserve">E.2.2 Government Publications</w:t>
      </w:r>
    </w:p>
    <w:tbl>
      <w:tblPr>
        <w:tblStyle w:val="Table20"/>
        <w:tblW w:w="9360.0" w:type="dxa"/>
        <w:jc w:val="center"/>
        <w:tblLayout w:type="fixed"/>
        <w:tblLook w:val="0400"/>
      </w:tblPr>
      <w:tblGrid>
        <w:gridCol w:w="3600"/>
        <w:gridCol w:w="5760"/>
        <w:tblGridChange w:id="0">
          <w:tblGrid>
            <w:gridCol w:w="3600"/>
            <w:gridCol w:w="57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Pr>
          <w:p w:rsidR="00000000" w:rsidDel="00000000" w:rsidP="00000000" w:rsidRDefault="00000000" w:rsidRPr="00000000" w14:paraId="000004BE">
            <w:pPr>
              <w:rPr/>
            </w:pPr>
            <w:r w:rsidDel="00000000" w:rsidR="00000000" w:rsidRPr="00000000">
              <w:rPr>
                <w:b w:val="1"/>
                <w:bCs w:val="1"/>
                <w:sz w:val="20"/>
                <w:szCs w:val="20"/>
                <w:rtl w:val="0"/>
              </w:rPr>
              <w:t xml:space="preserve">Identifier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Pr>
          <w:p w:rsidR="00000000" w:rsidDel="00000000" w:rsidP="00000000" w:rsidRDefault="00000000" w:rsidRPr="00000000" w14:paraId="000004BF">
            <w:pPr>
              <w:rPr/>
            </w:pPr>
            <w:r w:rsidDel="00000000" w:rsidR="00000000" w:rsidRPr="00000000">
              <w:rPr>
                <w:b w:val="1"/>
                <w:bCs w:val="1"/>
                <w:sz w:val="20"/>
                <w:szCs w:val="20"/>
                <w:rtl w:val="0"/>
              </w:rPr>
              <w:t xml:space="preserve">Full Title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4C0">
            <w:pPr>
              <w:rPr/>
            </w:pPr>
            <w:r w:rsidDel="00000000" w:rsidR="00000000" w:rsidRPr="00000000">
              <w:rPr>
                <w:sz w:val="20"/>
                <w:szCs w:val="20"/>
                <w:rtl w:val="0"/>
              </w:rPr>
              <w:t xml:space="preserve">NIST AI 600-1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4C1">
            <w:pPr>
              <w:rPr/>
            </w:pPr>
            <w:r w:rsidDel="00000000" w:rsidR="00000000" w:rsidRPr="00000000">
              <w:rPr>
                <w:sz w:val="20"/>
                <w:szCs w:val="20"/>
                <w:rtl w:val="0"/>
              </w:rPr>
              <w:t xml:space="preserve">AI Risk Management Framework: Generative AI Profile</w:t>
            </w:r>
            <w:r w:rsidDel="00000000" w:rsidR="00000000" w:rsidRPr="00000000">
              <w:rPr>
                <w:rtl w:val="0"/>
              </w:rPr>
            </w:r>
          </w:p>
        </w:tc>
      </w:tr>
    </w:tbl>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pStyle w:val="Heading2"/>
        <w:rPr/>
      </w:pPr>
      <w:r w:rsidDel="00000000" w:rsidR="00000000" w:rsidRPr="00000000">
        <w:rPr>
          <w:rtl w:val="0"/>
        </w:rPr>
        <w:t xml:space="preserve">E.3 Glossary Term Traceability</w:t>
      </w:r>
    </w:p>
    <w:p w:rsidR="00000000" w:rsidDel="00000000" w:rsidP="00000000" w:rsidRDefault="00000000" w:rsidRPr="00000000" w14:paraId="000004C4">
      <w:pPr>
        <w:pStyle w:val="Heading3"/>
        <w:rPr/>
      </w:pPr>
      <w:r w:rsidDel="00000000" w:rsidR="00000000" w:rsidRPr="00000000">
        <w:rPr>
          <w:rtl w:val="0"/>
        </w:rPr>
        <w:t xml:space="preserve">E.3.1 Core AI/ML Terms</w:t>
      </w:r>
    </w:p>
    <w:tbl>
      <w:tblPr>
        <w:tblStyle w:val="Table21"/>
        <w:tblW w:w="9360.0" w:type="dxa"/>
        <w:jc w:val="center"/>
        <w:tblLayout w:type="fixed"/>
        <w:tblLook w:val="0400"/>
      </w:tblPr>
      <w:tblGrid>
        <w:gridCol w:w="1728"/>
        <w:gridCol w:w="2880"/>
        <w:gridCol w:w="2592"/>
        <w:gridCol w:w="2160"/>
        <w:tblGridChange w:id="0">
          <w:tblGrid>
            <w:gridCol w:w="1728"/>
            <w:gridCol w:w="2880"/>
            <w:gridCol w:w="2592"/>
            <w:gridCol w:w="21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Pr>
          <w:p w:rsidR="00000000" w:rsidDel="00000000" w:rsidP="00000000" w:rsidRDefault="00000000" w:rsidRPr="00000000" w14:paraId="000004C5">
            <w:pPr>
              <w:rPr/>
            </w:pPr>
            <w:r w:rsidDel="00000000" w:rsidR="00000000" w:rsidRPr="00000000">
              <w:rPr>
                <w:b w:val="1"/>
                <w:bCs w:val="1"/>
                <w:sz w:val="20"/>
                <w:szCs w:val="20"/>
                <w:rtl w:val="0"/>
              </w:rPr>
              <w:t xml:space="preserve">Term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Pr>
          <w:p w:rsidR="00000000" w:rsidDel="00000000" w:rsidP="00000000" w:rsidRDefault="00000000" w:rsidRPr="00000000" w14:paraId="000004C6">
            <w:pPr>
              <w:rPr/>
            </w:pPr>
            <w:r w:rsidDel="00000000" w:rsidR="00000000" w:rsidRPr="00000000">
              <w:rPr>
                <w:b w:val="1"/>
                <w:bCs w:val="1"/>
                <w:sz w:val="20"/>
                <w:szCs w:val="20"/>
                <w:rtl w:val="0"/>
              </w:rPr>
              <w:t xml:space="preserve">Primary Source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Pr>
          <w:p w:rsidR="00000000" w:rsidDel="00000000" w:rsidP="00000000" w:rsidRDefault="00000000" w:rsidRPr="00000000" w14:paraId="000004C7">
            <w:pPr>
              <w:rPr/>
            </w:pPr>
            <w:r w:rsidDel="00000000" w:rsidR="00000000" w:rsidRPr="00000000">
              <w:rPr>
                <w:b w:val="1"/>
                <w:bCs w:val="1"/>
                <w:sz w:val="20"/>
                <w:szCs w:val="20"/>
                <w:rtl w:val="0"/>
              </w:rPr>
              <w:t xml:space="preserve">Section/Location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Pr>
          <w:p w:rsidR="00000000" w:rsidDel="00000000" w:rsidP="00000000" w:rsidRDefault="00000000" w:rsidRPr="00000000" w14:paraId="000004C8">
            <w:pPr>
              <w:rPr/>
            </w:pPr>
            <w:r w:rsidDel="00000000" w:rsidR="00000000" w:rsidRPr="00000000">
              <w:rPr>
                <w:b w:val="1"/>
                <w:bCs w:val="1"/>
                <w:sz w:val="20"/>
                <w:szCs w:val="20"/>
                <w:rtl w:val="0"/>
              </w:rPr>
              <w:t xml:space="preserve">Status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4C9">
            <w:pPr>
              <w:rPr/>
            </w:pPr>
            <w:r w:rsidDel="00000000" w:rsidR="00000000" w:rsidRPr="00000000">
              <w:rPr>
                <w:sz w:val="20"/>
                <w:szCs w:val="20"/>
                <w:rtl w:val="0"/>
              </w:rPr>
              <w:t xml:space="preserve">Artificial Intelligence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4CA">
            <w:pPr>
              <w:rPr/>
            </w:pPr>
            <w:r w:rsidDel="00000000" w:rsidR="00000000" w:rsidRPr="00000000">
              <w:rPr>
                <w:sz w:val="20"/>
                <w:szCs w:val="20"/>
                <w:rtl w:val="0"/>
              </w:rPr>
              <w:t xml:space="preserve">ISO/IEC 22989:2022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4CB">
            <w:pPr>
              <w:rPr/>
            </w:pPr>
            <w:r w:rsidDel="00000000" w:rsidR="00000000" w:rsidRPr="00000000">
              <w:rPr>
                <w:sz w:val="20"/>
                <w:szCs w:val="20"/>
                <w:rtl w:val="0"/>
              </w:rPr>
              <w:t xml:space="preserve">3.1.3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4CC">
            <w:pPr>
              <w:rPr/>
            </w:pPr>
            <w:r w:rsidDel="00000000" w:rsidR="00000000" w:rsidRPr="00000000">
              <w:rPr>
                <w:sz w:val="20"/>
                <w:szCs w:val="20"/>
                <w:rtl w:val="0"/>
              </w:rPr>
              <w:t xml:space="preserve">Verified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4CD">
            <w:pPr>
              <w:rPr/>
            </w:pPr>
            <w:r w:rsidDel="00000000" w:rsidR="00000000" w:rsidRPr="00000000">
              <w:rPr>
                <w:sz w:val="20"/>
                <w:szCs w:val="20"/>
                <w:rtl w:val="0"/>
              </w:rPr>
              <w:t xml:space="preserve">AI System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4CE">
            <w:pPr>
              <w:rPr/>
            </w:pPr>
            <w:r w:rsidDel="00000000" w:rsidR="00000000" w:rsidRPr="00000000">
              <w:rPr>
                <w:sz w:val="20"/>
                <w:szCs w:val="20"/>
                <w:rtl w:val="0"/>
              </w:rPr>
              <w:t xml:space="preserve">ISO/IEC 22989:2022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4CF">
            <w:pPr>
              <w:rPr/>
            </w:pPr>
            <w:r w:rsidDel="00000000" w:rsidR="00000000" w:rsidRPr="00000000">
              <w:rPr>
                <w:sz w:val="20"/>
                <w:szCs w:val="20"/>
                <w:rtl w:val="0"/>
              </w:rPr>
              <w:t xml:space="preserve">3.1.4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4D0">
            <w:pPr>
              <w:rPr/>
            </w:pPr>
            <w:r w:rsidDel="00000000" w:rsidR="00000000" w:rsidRPr="00000000">
              <w:rPr>
                <w:sz w:val="20"/>
                <w:szCs w:val="20"/>
                <w:rtl w:val="0"/>
              </w:rPr>
              <w:t xml:space="preserve">Verified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4D1">
            <w:pPr>
              <w:rPr/>
            </w:pPr>
            <w:r w:rsidDel="00000000" w:rsidR="00000000" w:rsidRPr="00000000">
              <w:rPr>
                <w:sz w:val="20"/>
                <w:szCs w:val="20"/>
                <w:rtl w:val="0"/>
              </w:rPr>
              <w:t xml:space="preserve">Machine Learning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4D2">
            <w:pPr>
              <w:rPr/>
            </w:pPr>
            <w:r w:rsidDel="00000000" w:rsidR="00000000" w:rsidRPr="00000000">
              <w:rPr>
                <w:sz w:val="20"/>
                <w:szCs w:val="20"/>
                <w:rtl w:val="0"/>
              </w:rPr>
              <w:t xml:space="preserve">ISO/IEC 22989:2022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4D3">
            <w:pPr>
              <w:rPr/>
            </w:pPr>
            <w:r w:rsidDel="00000000" w:rsidR="00000000" w:rsidRPr="00000000">
              <w:rPr>
                <w:sz w:val="20"/>
                <w:szCs w:val="20"/>
                <w:rtl w:val="0"/>
              </w:rPr>
              <w:t xml:space="preserve">3.3.5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4D4">
            <w:pPr>
              <w:rPr/>
            </w:pPr>
            <w:r w:rsidDel="00000000" w:rsidR="00000000" w:rsidRPr="00000000">
              <w:rPr>
                <w:sz w:val="20"/>
                <w:szCs w:val="20"/>
                <w:rtl w:val="0"/>
              </w:rPr>
              <w:t xml:space="preserve">Verified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4D5">
            <w:pPr>
              <w:rPr/>
            </w:pPr>
            <w:r w:rsidDel="00000000" w:rsidR="00000000" w:rsidRPr="00000000">
              <w:rPr>
                <w:sz w:val="20"/>
                <w:szCs w:val="20"/>
                <w:rtl w:val="0"/>
              </w:rPr>
              <w:t xml:space="preserve">ML Model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4D6">
            <w:pPr>
              <w:rPr/>
            </w:pPr>
            <w:r w:rsidDel="00000000" w:rsidR="00000000" w:rsidRPr="00000000">
              <w:rPr>
                <w:sz w:val="20"/>
                <w:szCs w:val="20"/>
                <w:rtl w:val="0"/>
              </w:rPr>
              <w:t xml:space="preserve">ISO/IEC 22989:2022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4D7">
            <w:pPr>
              <w:rPr/>
            </w:pPr>
            <w:r w:rsidDel="00000000" w:rsidR="00000000" w:rsidRPr="00000000">
              <w:rPr>
                <w:sz w:val="20"/>
                <w:szCs w:val="20"/>
                <w:rtl w:val="0"/>
              </w:rPr>
              <w:t xml:space="preserve">3.3.7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4D8">
            <w:pPr>
              <w:rPr/>
            </w:pPr>
            <w:r w:rsidDel="00000000" w:rsidR="00000000" w:rsidRPr="00000000">
              <w:rPr>
                <w:sz w:val="20"/>
                <w:szCs w:val="20"/>
                <w:rtl w:val="0"/>
              </w:rPr>
              <w:t xml:space="preserve">Verified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4D9">
            <w:pPr>
              <w:rPr/>
            </w:pPr>
            <w:r w:rsidDel="00000000" w:rsidR="00000000" w:rsidRPr="00000000">
              <w:rPr>
                <w:sz w:val="20"/>
                <w:szCs w:val="20"/>
                <w:rtl w:val="0"/>
              </w:rPr>
              <w:t xml:space="preserve">Model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4DA">
            <w:pPr>
              <w:rPr/>
            </w:pPr>
            <w:r w:rsidDel="00000000" w:rsidR="00000000" w:rsidRPr="00000000">
              <w:rPr>
                <w:sz w:val="20"/>
                <w:szCs w:val="20"/>
                <w:rtl w:val="0"/>
              </w:rPr>
              <w:t xml:space="preserve">ISO/IEC 22989:2022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4DB">
            <w:pPr>
              <w:rPr/>
            </w:pPr>
            <w:r w:rsidDel="00000000" w:rsidR="00000000" w:rsidRPr="00000000">
              <w:rPr>
                <w:sz w:val="20"/>
                <w:szCs w:val="20"/>
                <w:rtl w:val="0"/>
              </w:rPr>
              <w:t xml:space="preserve">3.1.23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4DC">
            <w:pPr>
              <w:rPr/>
            </w:pPr>
            <w:r w:rsidDel="00000000" w:rsidR="00000000" w:rsidRPr="00000000">
              <w:rPr>
                <w:sz w:val="20"/>
                <w:szCs w:val="20"/>
                <w:rtl w:val="0"/>
              </w:rPr>
              <w:t xml:space="preserve">Verified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4DD">
            <w:pPr>
              <w:rPr/>
            </w:pPr>
            <w:r w:rsidDel="00000000" w:rsidR="00000000" w:rsidRPr="00000000">
              <w:rPr>
                <w:sz w:val="20"/>
                <w:szCs w:val="20"/>
                <w:rtl w:val="0"/>
              </w:rPr>
              <w:t xml:space="preserve">Training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4DE">
            <w:pPr>
              <w:rPr/>
            </w:pPr>
            <w:r w:rsidDel="00000000" w:rsidR="00000000" w:rsidRPr="00000000">
              <w:rPr>
                <w:sz w:val="20"/>
                <w:szCs w:val="20"/>
                <w:rtl w:val="0"/>
              </w:rPr>
              <w:t xml:space="preserve">ISO/IEC 22989:2022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4DF">
            <w:pPr>
              <w:rPr/>
            </w:pPr>
            <w:r w:rsidDel="00000000" w:rsidR="00000000" w:rsidRPr="00000000">
              <w:rPr>
                <w:sz w:val="20"/>
                <w:szCs w:val="20"/>
                <w:rtl w:val="0"/>
              </w:rPr>
              <w:t xml:space="preserve">3.3.15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4E0">
            <w:pPr>
              <w:rPr/>
            </w:pPr>
            <w:r w:rsidDel="00000000" w:rsidR="00000000" w:rsidRPr="00000000">
              <w:rPr>
                <w:sz w:val="20"/>
                <w:szCs w:val="20"/>
                <w:rtl w:val="0"/>
              </w:rPr>
              <w:t xml:space="preserve">Verified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4E1">
            <w:pPr>
              <w:rPr/>
            </w:pPr>
            <w:r w:rsidDel="00000000" w:rsidR="00000000" w:rsidRPr="00000000">
              <w:rPr>
                <w:sz w:val="20"/>
                <w:szCs w:val="20"/>
                <w:rtl w:val="0"/>
              </w:rPr>
              <w:t xml:space="preserve">Inference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4E2">
            <w:pPr>
              <w:rPr/>
            </w:pPr>
            <w:r w:rsidDel="00000000" w:rsidR="00000000" w:rsidRPr="00000000">
              <w:rPr>
                <w:sz w:val="20"/>
                <w:szCs w:val="20"/>
                <w:rtl w:val="0"/>
              </w:rPr>
              <w:t xml:space="preserve">ISO/IEC 22989:2022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4E3">
            <w:pPr>
              <w:rPr/>
            </w:pPr>
            <w:r w:rsidDel="00000000" w:rsidR="00000000" w:rsidRPr="00000000">
              <w:rPr>
                <w:sz w:val="20"/>
                <w:szCs w:val="20"/>
                <w:rtl w:val="0"/>
              </w:rPr>
              <w:t xml:space="preserve">3.1.17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4E4">
            <w:pPr>
              <w:rPr/>
            </w:pPr>
            <w:r w:rsidDel="00000000" w:rsidR="00000000" w:rsidRPr="00000000">
              <w:rPr>
                <w:sz w:val="20"/>
                <w:szCs w:val="20"/>
                <w:rtl w:val="0"/>
              </w:rPr>
              <w:t xml:space="preserve">Verified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4E5">
            <w:pPr>
              <w:rPr/>
            </w:pPr>
            <w:r w:rsidDel="00000000" w:rsidR="00000000" w:rsidRPr="00000000">
              <w:rPr>
                <w:sz w:val="20"/>
                <w:szCs w:val="20"/>
                <w:rtl w:val="0"/>
              </w:rPr>
              <w:t xml:space="preserve">Retraining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4E6">
            <w:pPr>
              <w:rPr/>
            </w:pPr>
            <w:r w:rsidDel="00000000" w:rsidR="00000000" w:rsidRPr="00000000">
              <w:rPr>
                <w:sz w:val="20"/>
                <w:szCs w:val="20"/>
                <w:rtl w:val="0"/>
              </w:rPr>
              <w:t xml:space="preserve">ISO/IEC 22989:2022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4E7">
            <w:pPr>
              <w:rPr/>
            </w:pPr>
            <w:r w:rsidDel="00000000" w:rsidR="00000000" w:rsidRPr="00000000">
              <w:rPr>
                <w:sz w:val="20"/>
                <w:szCs w:val="20"/>
                <w:rtl w:val="0"/>
              </w:rPr>
              <w:t xml:space="preserve">3.3.10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4E8">
            <w:pPr>
              <w:rPr/>
            </w:pPr>
            <w:r w:rsidDel="00000000" w:rsidR="00000000" w:rsidRPr="00000000">
              <w:rPr>
                <w:sz w:val="20"/>
                <w:szCs w:val="20"/>
                <w:rtl w:val="0"/>
              </w:rPr>
              <w:t xml:space="preserve">Verified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4E9">
            <w:pPr>
              <w:rPr/>
            </w:pPr>
            <w:r w:rsidDel="00000000" w:rsidR="00000000" w:rsidRPr="00000000">
              <w:rPr>
                <w:sz w:val="20"/>
                <w:szCs w:val="20"/>
                <w:rtl w:val="0"/>
              </w:rPr>
              <w:t xml:space="preserve">Trained Model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4EA">
            <w:pPr>
              <w:rPr/>
            </w:pPr>
            <w:r w:rsidDel="00000000" w:rsidR="00000000" w:rsidRPr="00000000">
              <w:rPr>
                <w:sz w:val="20"/>
                <w:szCs w:val="20"/>
                <w:rtl w:val="0"/>
              </w:rPr>
              <w:t xml:space="preserve">ISO/IEC 22989:2022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4EB">
            <w:pPr>
              <w:rPr/>
            </w:pPr>
            <w:r w:rsidDel="00000000" w:rsidR="00000000" w:rsidRPr="00000000">
              <w:rPr>
                <w:sz w:val="20"/>
                <w:szCs w:val="20"/>
                <w:rtl w:val="0"/>
              </w:rPr>
              <w:t xml:space="preserve">3.3.14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4EC">
            <w:pPr>
              <w:rPr/>
            </w:pPr>
            <w:r w:rsidDel="00000000" w:rsidR="00000000" w:rsidRPr="00000000">
              <w:rPr>
                <w:sz w:val="20"/>
                <w:szCs w:val="20"/>
                <w:rtl w:val="0"/>
              </w:rPr>
              <w:t xml:space="preserve">Verified</w:t>
            </w:r>
            <w:r w:rsidDel="00000000" w:rsidR="00000000" w:rsidRPr="00000000">
              <w:rPr>
                <w:rtl w:val="0"/>
              </w:rPr>
            </w:r>
          </w:p>
        </w:tc>
      </w:tr>
    </w:tbl>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pStyle w:val="Heading3"/>
        <w:rPr/>
      </w:pPr>
      <w:r w:rsidDel="00000000" w:rsidR="00000000" w:rsidRPr="00000000">
        <w:rPr>
          <w:rtl w:val="0"/>
        </w:rPr>
        <w:t xml:space="preserve">E.3.2 Data Terms</w:t>
      </w:r>
    </w:p>
    <w:tbl>
      <w:tblPr>
        <w:tblStyle w:val="Table22"/>
        <w:tblW w:w="9360.0" w:type="dxa"/>
        <w:jc w:val="center"/>
        <w:tblLayout w:type="fixed"/>
        <w:tblLook w:val="0400"/>
      </w:tblPr>
      <w:tblGrid>
        <w:gridCol w:w="1728"/>
        <w:gridCol w:w="2880"/>
        <w:gridCol w:w="2592"/>
        <w:gridCol w:w="2160"/>
        <w:tblGridChange w:id="0">
          <w:tblGrid>
            <w:gridCol w:w="1728"/>
            <w:gridCol w:w="2880"/>
            <w:gridCol w:w="2592"/>
            <w:gridCol w:w="21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Pr>
          <w:p w:rsidR="00000000" w:rsidDel="00000000" w:rsidP="00000000" w:rsidRDefault="00000000" w:rsidRPr="00000000" w14:paraId="000004EF">
            <w:pPr>
              <w:rPr/>
            </w:pPr>
            <w:r w:rsidDel="00000000" w:rsidR="00000000" w:rsidRPr="00000000">
              <w:rPr>
                <w:b w:val="1"/>
                <w:bCs w:val="1"/>
                <w:sz w:val="20"/>
                <w:szCs w:val="20"/>
                <w:rtl w:val="0"/>
              </w:rPr>
              <w:t xml:space="preserve">Term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Pr>
          <w:p w:rsidR="00000000" w:rsidDel="00000000" w:rsidP="00000000" w:rsidRDefault="00000000" w:rsidRPr="00000000" w14:paraId="000004F0">
            <w:pPr>
              <w:rPr/>
            </w:pPr>
            <w:r w:rsidDel="00000000" w:rsidR="00000000" w:rsidRPr="00000000">
              <w:rPr>
                <w:b w:val="1"/>
                <w:bCs w:val="1"/>
                <w:sz w:val="20"/>
                <w:szCs w:val="20"/>
                <w:rtl w:val="0"/>
              </w:rPr>
              <w:t xml:space="preserve">Primary Source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Pr>
          <w:p w:rsidR="00000000" w:rsidDel="00000000" w:rsidP="00000000" w:rsidRDefault="00000000" w:rsidRPr="00000000" w14:paraId="000004F1">
            <w:pPr>
              <w:rPr/>
            </w:pPr>
            <w:r w:rsidDel="00000000" w:rsidR="00000000" w:rsidRPr="00000000">
              <w:rPr>
                <w:b w:val="1"/>
                <w:bCs w:val="1"/>
                <w:sz w:val="20"/>
                <w:szCs w:val="20"/>
                <w:rtl w:val="0"/>
              </w:rPr>
              <w:t xml:space="preserve">Section/Location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Pr>
          <w:p w:rsidR="00000000" w:rsidDel="00000000" w:rsidP="00000000" w:rsidRDefault="00000000" w:rsidRPr="00000000" w14:paraId="000004F2">
            <w:pPr>
              <w:rPr/>
            </w:pPr>
            <w:r w:rsidDel="00000000" w:rsidR="00000000" w:rsidRPr="00000000">
              <w:rPr>
                <w:b w:val="1"/>
                <w:bCs w:val="1"/>
                <w:sz w:val="20"/>
                <w:szCs w:val="20"/>
                <w:rtl w:val="0"/>
              </w:rPr>
              <w:t xml:space="preserve">Status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4F3">
            <w:pPr>
              <w:rPr/>
            </w:pPr>
            <w:r w:rsidDel="00000000" w:rsidR="00000000" w:rsidRPr="00000000">
              <w:rPr>
                <w:sz w:val="20"/>
                <w:szCs w:val="20"/>
                <w:rtl w:val="0"/>
              </w:rPr>
              <w:t xml:space="preserve">Training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4F4">
            <w:pPr>
              <w:rPr/>
            </w:pPr>
            <w:r w:rsidDel="00000000" w:rsidR="00000000" w:rsidRPr="00000000">
              <w:rPr>
                <w:sz w:val="20"/>
                <w:szCs w:val="20"/>
                <w:rtl w:val="0"/>
              </w:rPr>
              <w:t xml:space="preserve">ISO/IEC 22989:2022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4F5">
            <w:pPr>
              <w:rPr/>
            </w:pPr>
            <w:r w:rsidDel="00000000" w:rsidR="00000000" w:rsidRPr="00000000">
              <w:rPr>
                <w:sz w:val="20"/>
                <w:szCs w:val="20"/>
                <w:rtl w:val="0"/>
              </w:rPr>
              <w:t xml:space="preserve">3.3.16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4F6">
            <w:pPr>
              <w:rPr/>
            </w:pPr>
            <w:r w:rsidDel="00000000" w:rsidR="00000000" w:rsidRPr="00000000">
              <w:rPr>
                <w:sz w:val="20"/>
                <w:szCs w:val="20"/>
                <w:rtl w:val="0"/>
              </w:rPr>
              <w:t xml:space="preserve">Verified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4F7">
            <w:pPr>
              <w:rPr/>
            </w:pPr>
            <w:r w:rsidDel="00000000" w:rsidR="00000000" w:rsidRPr="00000000">
              <w:rPr>
                <w:sz w:val="20"/>
                <w:szCs w:val="20"/>
                <w:rtl w:val="0"/>
              </w:rPr>
              <w:t xml:space="preserve">Validation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4F8">
            <w:pPr>
              <w:rPr/>
            </w:pPr>
            <w:r w:rsidDel="00000000" w:rsidR="00000000" w:rsidRPr="00000000">
              <w:rPr>
                <w:sz w:val="20"/>
                <w:szCs w:val="20"/>
                <w:rtl w:val="0"/>
              </w:rPr>
              <w:t xml:space="preserve">ISO/IEC 22989:2022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4F9">
            <w:pPr>
              <w:rPr/>
            </w:pPr>
            <w:r w:rsidDel="00000000" w:rsidR="00000000" w:rsidRPr="00000000">
              <w:rPr>
                <w:sz w:val="20"/>
                <w:szCs w:val="20"/>
                <w:rtl w:val="0"/>
              </w:rPr>
              <w:t xml:space="preserve">3.2.15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4FA">
            <w:pPr>
              <w:rPr/>
            </w:pPr>
            <w:r w:rsidDel="00000000" w:rsidR="00000000" w:rsidRPr="00000000">
              <w:rPr>
                <w:sz w:val="20"/>
                <w:szCs w:val="20"/>
                <w:rtl w:val="0"/>
              </w:rPr>
              <w:t xml:space="preserve">Verified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4FB">
            <w:pPr>
              <w:rPr/>
            </w:pPr>
            <w:r w:rsidDel="00000000" w:rsidR="00000000" w:rsidRPr="00000000">
              <w:rPr>
                <w:sz w:val="20"/>
                <w:szCs w:val="20"/>
                <w:rtl w:val="0"/>
              </w:rPr>
              <w:t xml:space="preserve">Production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4FC">
            <w:pPr>
              <w:rPr/>
            </w:pPr>
            <w:r w:rsidDel="00000000" w:rsidR="00000000" w:rsidRPr="00000000">
              <w:rPr>
                <w:sz w:val="20"/>
                <w:szCs w:val="20"/>
                <w:rtl w:val="0"/>
              </w:rPr>
              <w:t xml:space="preserve">ISO/IEC 22989:2022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4FD">
            <w:pPr>
              <w:rPr/>
            </w:pPr>
            <w:r w:rsidDel="00000000" w:rsidR="00000000" w:rsidRPr="00000000">
              <w:rPr>
                <w:sz w:val="20"/>
                <w:szCs w:val="20"/>
                <w:rtl w:val="0"/>
              </w:rPr>
              <w:t xml:space="preserve">3.2.12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4FE">
            <w:pPr>
              <w:rPr/>
            </w:pPr>
            <w:r w:rsidDel="00000000" w:rsidR="00000000" w:rsidRPr="00000000">
              <w:rPr>
                <w:sz w:val="20"/>
                <w:szCs w:val="20"/>
                <w:rtl w:val="0"/>
              </w:rPr>
              <w:t xml:space="preserve">Verified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4FF">
            <w:pPr>
              <w:rPr/>
            </w:pPr>
            <w:r w:rsidDel="00000000" w:rsidR="00000000" w:rsidRPr="00000000">
              <w:rPr>
                <w:sz w:val="20"/>
                <w:szCs w:val="20"/>
                <w:rtl w:val="0"/>
              </w:rPr>
              <w:t xml:space="preserve">Test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500">
            <w:pPr>
              <w:rPr/>
            </w:pPr>
            <w:r w:rsidDel="00000000" w:rsidR="00000000" w:rsidRPr="00000000">
              <w:rPr>
                <w:sz w:val="20"/>
                <w:szCs w:val="20"/>
                <w:rtl w:val="0"/>
              </w:rPr>
              <w:t xml:space="preserve">ISO/IEC 22989:2022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501">
            <w:pPr>
              <w:rPr/>
            </w:pPr>
            <w:r w:rsidDel="00000000" w:rsidR="00000000" w:rsidRPr="00000000">
              <w:rPr>
                <w:sz w:val="20"/>
                <w:szCs w:val="20"/>
                <w:rtl w:val="0"/>
              </w:rPr>
              <w:t xml:space="preserve">3.2.14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502">
            <w:pPr>
              <w:rPr/>
            </w:pPr>
            <w:r w:rsidDel="00000000" w:rsidR="00000000" w:rsidRPr="00000000">
              <w:rPr>
                <w:sz w:val="20"/>
                <w:szCs w:val="20"/>
                <w:rtl w:val="0"/>
              </w:rPr>
              <w:t xml:space="preserve">Verified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03">
            <w:pPr>
              <w:rPr/>
            </w:pPr>
            <w:r w:rsidDel="00000000" w:rsidR="00000000" w:rsidRPr="00000000">
              <w:rPr>
                <w:sz w:val="20"/>
                <w:szCs w:val="20"/>
                <w:rtl w:val="0"/>
              </w:rPr>
              <w:t xml:space="preserve">Input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04">
            <w:pPr>
              <w:rPr/>
            </w:pPr>
            <w:r w:rsidDel="00000000" w:rsidR="00000000" w:rsidRPr="00000000">
              <w:rPr>
                <w:sz w:val="20"/>
                <w:szCs w:val="20"/>
                <w:rtl w:val="0"/>
              </w:rPr>
              <w:t xml:space="preserve">ISO/IEC 22989:2022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05">
            <w:pPr>
              <w:rPr/>
            </w:pPr>
            <w:r w:rsidDel="00000000" w:rsidR="00000000" w:rsidRPr="00000000">
              <w:rPr>
                <w:sz w:val="20"/>
                <w:szCs w:val="20"/>
                <w:rtl w:val="0"/>
              </w:rPr>
              <w:t xml:space="preserve">3.2.9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06">
            <w:pPr>
              <w:rPr/>
            </w:pPr>
            <w:r w:rsidDel="00000000" w:rsidR="00000000" w:rsidRPr="00000000">
              <w:rPr>
                <w:sz w:val="20"/>
                <w:szCs w:val="20"/>
                <w:rtl w:val="0"/>
              </w:rPr>
              <w:t xml:space="preserve">Verified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507">
            <w:pPr>
              <w:rPr/>
            </w:pPr>
            <w:r w:rsidDel="00000000" w:rsidR="00000000" w:rsidRPr="00000000">
              <w:rPr>
                <w:sz w:val="20"/>
                <w:szCs w:val="20"/>
                <w:rtl w:val="0"/>
              </w:rPr>
              <w:t xml:space="preserve">Ground Truth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508">
            <w:pPr>
              <w:rPr/>
            </w:pPr>
            <w:r w:rsidDel="00000000" w:rsidR="00000000" w:rsidRPr="00000000">
              <w:rPr>
                <w:sz w:val="20"/>
                <w:szCs w:val="20"/>
                <w:rtl w:val="0"/>
              </w:rPr>
              <w:t xml:space="preserve">ISO/IEC 22989:2022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509">
            <w:pPr>
              <w:rPr/>
            </w:pPr>
            <w:r w:rsidDel="00000000" w:rsidR="00000000" w:rsidRPr="00000000">
              <w:rPr>
                <w:sz w:val="20"/>
                <w:szCs w:val="20"/>
                <w:rtl w:val="0"/>
              </w:rPr>
              <w:t xml:space="preserve">3.2.7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50A">
            <w:pPr>
              <w:rPr/>
            </w:pPr>
            <w:r w:rsidDel="00000000" w:rsidR="00000000" w:rsidRPr="00000000">
              <w:rPr>
                <w:sz w:val="20"/>
                <w:szCs w:val="20"/>
                <w:rtl w:val="0"/>
              </w:rPr>
              <w:t xml:space="preserve">Verified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0B">
            <w:pPr>
              <w:rPr/>
            </w:pPr>
            <w:r w:rsidDel="00000000" w:rsidR="00000000" w:rsidRPr="00000000">
              <w:rPr>
                <w:sz w:val="20"/>
                <w:szCs w:val="20"/>
                <w:rtl w:val="0"/>
              </w:rPr>
              <w:t xml:space="preserve">Label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0C">
            <w:pPr>
              <w:rPr/>
            </w:pPr>
            <w:r w:rsidDel="00000000" w:rsidR="00000000" w:rsidRPr="00000000">
              <w:rPr>
                <w:sz w:val="20"/>
                <w:szCs w:val="20"/>
                <w:rtl w:val="0"/>
              </w:rPr>
              <w:t xml:space="preserve">ISO/IEC 22989:2022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0D">
            <w:pPr>
              <w:rPr/>
            </w:pPr>
            <w:r w:rsidDel="00000000" w:rsidR="00000000" w:rsidRPr="00000000">
              <w:rPr>
                <w:sz w:val="20"/>
                <w:szCs w:val="20"/>
                <w:rtl w:val="0"/>
              </w:rPr>
              <w:t xml:space="preserve">3.2.10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0E">
            <w:pPr>
              <w:rPr/>
            </w:pPr>
            <w:r w:rsidDel="00000000" w:rsidR="00000000" w:rsidRPr="00000000">
              <w:rPr>
                <w:sz w:val="20"/>
                <w:szCs w:val="20"/>
                <w:rtl w:val="0"/>
              </w:rPr>
              <w:t xml:space="preserve">Verified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50F">
            <w:pPr>
              <w:rPr/>
            </w:pPr>
            <w:r w:rsidDel="00000000" w:rsidR="00000000" w:rsidRPr="00000000">
              <w:rPr>
                <w:sz w:val="20"/>
                <w:szCs w:val="20"/>
                <w:rtl w:val="0"/>
              </w:rPr>
              <w:t xml:space="preserve">Data Drift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510">
            <w:pPr>
              <w:rPr/>
            </w:pPr>
            <w:r w:rsidDel="00000000" w:rsidR="00000000" w:rsidRPr="00000000">
              <w:rPr>
                <w:sz w:val="20"/>
                <w:szCs w:val="20"/>
                <w:rtl w:val="0"/>
              </w:rPr>
              <w:t xml:space="preserve">ISO 22989 + ISO 5338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511">
            <w:pPr>
              <w:rPr/>
            </w:pPr>
            <w:r w:rsidDel="00000000" w:rsidR="00000000" w:rsidRPr="00000000">
              <w:rPr>
                <w:sz w:val="20"/>
                <w:szCs w:val="20"/>
                <w:rtl w:val="0"/>
              </w:rPr>
              <w:t xml:space="preserve">5.11.9 + 6.4.14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512">
            <w:pPr>
              <w:rPr/>
            </w:pPr>
            <w:r w:rsidDel="00000000" w:rsidR="00000000" w:rsidRPr="00000000">
              <w:rPr>
                <w:sz w:val="20"/>
                <w:szCs w:val="20"/>
                <w:rtl w:val="0"/>
              </w:rPr>
              <w:t xml:space="preserve">Verified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13">
            <w:pPr>
              <w:rPr/>
            </w:pPr>
            <w:r w:rsidDel="00000000" w:rsidR="00000000" w:rsidRPr="00000000">
              <w:rPr>
                <w:sz w:val="20"/>
                <w:szCs w:val="20"/>
                <w:rtl w:val="0"/>
              </w:rPr>
              <w:t xml:space="preserve">Concept Drift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14">
            <w:pPr>
              <w:rPr/>
            </w:pPr>
            <w:r w:rsidDel="00000000" w:rsidR="00000000" w:rsidRPr="00000000">
              <w:rPr>
                <w:sz w:val="20"/>
                <w:szCs w:val="20"/>
                <w:rtl w:val="0"/>
              </w:rPr>
              <w:t xml:space="preserve">ISO 22989 + ISO 5338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15">
            <w:pPr>
              <w:rPr/>
            </w:pPr>
            <w:r w:rsidDel="00000000" w:rsidR="00000000" w:rsidRPr="00000000">
              <w:rPr>
                <w:sz w:val="20"/>
                <w:szCs w:val="20"/>
                <w:rtl w:val="0"/>
              </w:rPr>
              <w:t xml:space="preserve">5.11.9 + 6.4.14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16">
            <w:pPr>
              <w:rPr/>
            </w:pPr>
            <w:r w:rsidDel="00000000" w:rsidR="00000000" w:rsidRPr="00000000">
              <w:rPr>
                <w:sz w:val="20"/>
                <w:szCs w:val="20"/>
                <w:rtl w:val="0"/>
              </w:rPr>
              <w:t xml:space="preserve">Verified</w:t>
            </w:r>
            <w:r w:rsidDel="00000000" w:rsidR="00000000" w:rsidRPr="00000000">
              <w:rPr>
                <w:rtl w:val="0"/>
              </w:rPr>
            </w:r>
          </w:p>
        </w:tc>
      </w:tr>
    </w:tbl>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pStyle w:val="Heading3"/>
        <w:rPr/>
      </w:pPr>
      <w:r w:rsidDel="00000000" w:rsidR="00000000" w:rsidRPr="00000000">
        <w:rPr>
          <w:rtl w:val="0"/>
        </w:rPr>
        <w:t xml:space="preserve">E.3.3 Risk and Failure Mode Terms</w:t>
      </w:r>
    </w:p>
    <w:tbl>
      <w:tblPr>
        <w:tblStyle w:val="Table23"/>
        <w:tblW w:w="9360.0" w:type="dxa"/>
        <w:jc w:val="center"/>
        <w:tblLayout w:type="fixed"/>
        <w:tblLook w:val="0400"/>
      </w:tblPr>
      <w:tblGrid>
        <w:gridCol w:w="1728"/>
        <w:gridCol w:w="2880"/>
        <w:gridCol w:w="2592"/>
        <w:gridCol w:w="2160"/>
        <w:tblGridChange w:id="0">
          <w:tblGrid>
            <w:gridCol w:w="1728"/>
            <w:gridCol w:w="2880"/>
            <w:gridCol w:w="2592"/>
            <w:gridCol w:w="21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Pr>
          <w:p w:rsidR="00000000" w:rsidDel="00000000" w:rsidP="00000000" w:rsidRDefault="00000000" w:rsidRPr="00000000" w14:paraId="00000519">
            <w:pPr>
              <w:rPr/>
            </w:pPr>
            <w:r w:rsidDel="00000000" w:rsidR="00000000" w:rsidRPr="00000000">
              <w:rPr>
                <w:b w:val="1"/>
                <w:bCs w:val="1"/>
                <w:sz w:val="20"/>
                <w:szCs w:val="20"/>
                <w:rtl w:val="0"/>
              </w:rPr>
              <w:t xml:space="preserve">Term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Pr>
          <w:p w:rsidR="00000000" w:rsidDel="00000000" w:rsidP="00000000" w:rsidRDefault="00000000" w:rsidRPr="00000000" w14:paraId="0000051A">
            <w:pPr>
              <w:rPr/>
            </w:pPr>
            <w:r w:rsidDel="00000000" w:rsidR="00000000" w:rsidRPr="00000000">
              <w:rPr>
                <w:b w:val="1"/>
                <w:bCs w:val="1"/>
                <w:sz w:val="20"/>
                <w:szCs w:val="20"/>
                <w:rtl w:val="0"/>
              </w:rPr>
              <w:t xml:space="preserve">Primary Source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Pr>
          <w:p w:rsidR="00000000" w:rsidDel="00000000" w:rsidP="00000000" w:rsidRDefault="00000000" w:rsidRPr="00000000" w14:paraId="0000051B">
            <w:pPr>
              <w:rPr/>
            </w:pPr>
            <w:r w:rsidDel="00000000" w:rsidR="00000000" w:rsidRPr="00000000">
              <w:rPr>
                <w:b w:val="1"/>
                <w:bCs w:val="1"/>
                <w:sz w:val="20"/>
                <w:szCs w:val="20"/>
                <w:rtl w:val="0"/>
              </w:rPr>
              <w:t xml:space="preserve">Section/Location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Pr>
          <w:p w:rsidR="00000000" w:rsidDel="00000000" w:rsidP="00000000" w:rsidRDefault="00000000" w:rsidRPr="00000000" w14:paraId="0000051C">
            <w:pPr>
              <w:rPr/>
            </w:pPr>
            <w:r w:rsidDel="00000000" w:rsidR="00000000" w:rsidRPr="00000000">
              <w:rPr>
                <w:b w:val="1"/>
                <w:bCs w:val="1"/>
                <w:sz w:val="20"/>
                <w:szCs w:val="20"/>
                <w:rtl w:val="0"/>
              </w:rPr>
              <w:t xml:space="preserve">Status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1D">
            <w:pPr>
              <w:rPr/>
            </w:pPr>
            <w:r w:rsidDel="00000000" w:rsidR="00000000" w:rsidRPr="00000000">
              <w:rPr>
                <w:sz w:val="20"/>
                <w:szCs w:val="20"/>
                <w:rtl w:val="0"/>
              </w:rPr>
              <w:t xml:space="preserve">Bias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1E">
            <w:pPr>
              <w:rPr/>
            </w:pPr>
            <w:r w:rsidDel="00000000" w:rsidR="00000000" w:rsidRPr="00000000">
              <w:rPr>
                <w:sz w:val="20"/>
                <w:szCs w:val="20"/>
                <w:rtl w:val="0"/>
              </w:rPr>
              <w:t xml:space="preserve">ISO/IEC 22989:2022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1F">
            <w:pPr>
              <w:rPr/>
            </w:pPr>
            <w:r w:rsidDel="00000000" w:rsidR="00000000" w:rsidRPr="00000000">
              <w:rPr>
                <w:sz w:val="20"/>
                <w:szCs w:val="20"/>
                <w:rtl w:val="0"/>
              </w:rPr>
              <w:t xml:space="preserve">3.5.4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20">
            <w:pPr>
              <w:rPr/>
            </w:pPr>
            <w:r w:rsidDel="00000000" w:rsidR="00000000" w:rsidRPr="00000000">
              <w:rPr>
                <w:sz w:val="20"/>
                <w:szCs w:val="20"/>
                <w:rtl w:val="0"/>
              </w:rPr>
              <w:t xml:space="preserve">Verified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521">
            <w:pPr>
              <w:rPr/>
            </w:pPr>
            <w:r w:rsidDel="00000000" w:rsidR="00000000" w:rsidRPr="00000000">
              <w:rPr>
                <w:sz w:val="20"/>
                <w:szCs w:val="20"/>
                <w:rtl w:val="0"/>
              </w:rPr>
              <w:t xml:space="preserve">Hallucination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522">
            <w:pPr>
              <w:rPr/>
            </w:pPr>
            <w:r w:rsidDel="00000000" w:rsidR="00000000" w:rsidRPr="00000000">
              <w:rPr>
                <w:sz w:val="20"/>
                <w:szCs w:val="20"/>
                <w:rtl w:val="0"/>
              </w:rPr>
              <w:t xml:space="preserve">NIST AI 600-1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523">
            <w:pPr>
              <w:rPr/>
            </w:pPr>
            <w:r w:rsidDel="00000000" w:rsidR="00000000" w:rsidRPr="00000000">
              <w:rPr>
                <w:sz w:val="20"/>
                <w:szCs w:val="20"/>
                <w:rtl w:val="0"/>
              </w:rPr>
              <w:t xml:space="preserve">Section 2.4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524">
            <w:pPr>
              <w:rPr/>
            </w:pPr>
            <w:r w:rsidDel="00000000" w:rsidR="00000000" w:rsidRPr="00000000">
              <w:rPr>
                <w:sz w:val="20"/>
                <w:szCs w:val="20"/>
                <w:rtl w:val="0"/>
              </w:rPr>
              <w:t xml:space="preserve">Verified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25">
            <w:pPr>
              <w:rPr/>
            </w:pPr>
            <w:r w:rsidDel="00000000" w:rsidR="00000000" w:rsidRPr="00000000">
              <w:rPr>
                <w:sz w:val="20"/>
                <w:szCs w:val="20"/>
                <w:rtl w:val="0"/>
              </w:rPr>
              <w:t xml:space="preserve">Out-of-Distribution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26">
            <w:pPr>
              <w:rPr/>
            </w:pPr>
            <w:r w:rsidDel="00000000" w:rsidR="00000000" w:rsidRPr="00000000">
              <w:rPr>
                <w:sz w:val="20"/>
                <w:szCs w:val="20"/>
                <w:rtl w:val="0"/>
              </w:rPr>
              <w:t xml:space="preserve">ISO/IEC 23053:2022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27">
            <w:pPr>
              <w:rPr/>
            </w:pPr>
            <w:r w:rsidDel="00000000" w:rsidR="00000000" w:rsidRPr="00000000">
              <w:rPr>
                <w:sz w:val="20"/>
                <w:szCs w:val="20"/>
                <w:rtl w:val="0"/>
              </w:rPr>
              <w:t xml:space="preserve">Section 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28">
            <w:pPr>
              <w:rPr/>
            </w:pPr>
            <w:r w:rsidDel="00000000" w:rsidR="00000000" w:rsidRPr="00000000">
              <w:rPr>
                <w:sz w:val="20"/>
                <w:szCs w:val="20"/>
                <w:rtl w:val="0"/>
              </w:rPr>
              <w:t xml:space="preserve">Verified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529">
            <w:pPr>
              <w:rPr/>
            </w:pPr>
            <w:r w:rsidDel="00000000" w:rsidR="00000000" w:rsidRPr="00000000">
              <w:rPr>
                <w:sz w:val="20"/>
                <w:szCs w:val="20"/>
                <w:rtl w:val="0"/>
              </w:rPr>
              <w:t xml:space="preserve">Model Drift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52A">
            <w:pPr>
              <w:rPr/>
            </w:pPr>
            <w:r w:rsidDel="00000000" w:rsidR="00000000" w:rsidRPr="00000000">
              <w:rPr>
                <w:sz w:val="20"/>
                <w:szCs w:val="20"/>
                <w:rtl w:val="0"/>
              </w:rPr>
              <w:t xml:space="preserve">ISO 22989 + ISO 5338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52B">
            <w:pPr>
              <w:rPr/>
            </w:pPr>
            <w:r w:rsidDel="00000000" w:rsidR="00000000" w:rsidRPr="00000000">
              <w:rPr>
                <w:sz w:val="20"/>
                <w:szCs w:val="20"/>
                <w:rtl w:val="0"/>
              </w:rPr>
              <w:t xml:space="preserve">5.11.9 + 6.4.14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52C">
            <w:pPr>
              <w:rPr/>
            </w:pPr>
            <w:r w:rsidDel="00000000" w:rsidR="00000000" w:rsidRPr="00000000">
              <w:rPr>
                <w:sz w:val="20"/>
                <w:szCs w:val="20"/>
                <w:rtl w:val="0"/>
              </w:rPr>
              <w:t xml:space="preserve">Verified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2D">
            <w:pPr>
              <w:rPr/>
            </w:pPr>
            <w:r w:rsidDel="00000000" w:rsidR="00000000" w:rsidRPr="00000000">
              <w:rPr>
                <w:sz w:val="20"/>
                <w:szCs w:val="20"/>
                <w:rtl w:val="0"/>
              </w:rPr>
              <w:t xml:space="preserve">Overfitting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2E">
            <w:pPr>
              <w:rPr/>
            </w:pPr>
            <w:r w:rsidDel="00000000" w:rsidR="00000000" w:rsidRPr="00000000">
              <w:rPr>
                <w:sz w:val="20"/>
                <w:szCs w:val="20"/>
                <w:rtl w:val="0"/>
              </w:rPr>
              <w:t xml:space="preserve">ISO/IEC 23053:2022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2F">
            <w:pPr>
              <w:rPr/>
            </w:pPr>
            <w:r w:rsidDel="00000000" w:rsidR="00000000" w:rsidRPr="00000000">
              <w:rPr>
                <w:sz w:val="20"/>
                <w:szCs w:val="20"/>
                <w:rtl w:val="0"/>
              </w:rPr>
              <w:t xml:space="preserve">3.2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30">
            <w:pPr>
              <w:rPr/>
            </w:pPr>
            <w:r w:rsidDel="00000000" w:rsidR="00000000" w:rsidRPr="00000000">
              <w:rPr>
                <w:sz w:val="20"/>
                <w:szCs w:val="20"/>
                <w:rtl w:val="0"/>
              </w:rPr>
              <w:t xml:space="preserve">Verified</w:t>
            </w:r>
            <w:r w:rsidDel="00000000" w:rsidR="00000000" w:rsidRPr="00000000">
              <w:rPr>
                <w:rtl w:val="0"/>
              </w:rPr>
            </w:r>
          </w:p>
        </w:tc>
      </w:tr>
    </w:tbl>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pStyle w:val="Heading3"/>
        <w:rPr/>
      </w:pPr>
      <w:r w:rsidDel="00000000" w:rsidR="00000000" w:rsidRPr="00000000">
        <w:rPr>
          <w:rtl w:val="0"/>
        </w:rPr>
        <w:t xml:space="preserve">E.3.4 Explainability and Trust Terms</w:t>
      </w:r>
    </w:p>
    <w:tbl>
      <w:tblPr>
        <w:tblStyle w:val="Table24"/>
        <w:tblW w:w="9360.0" w:type="dxa"/>
        <w:jc w:val="center"/>
        <w:tblLayout w:type="fixed"/>
        <w:tblLook w:val="0400"/>
      </w:tblPr>
      <w:tblGrid>
        <w:gridCol w:w="1728"/>
        <w:gridCol w:w="2880"/>
        <w:gridCol w:w="2592"/>
        <w:gridCol w:w="2160"/>
        <w:tblGridChange w:id="0">
          <w:tblGrid>
            <w:gridCol w:w="1728"/>
            <w:gridCol w:w="2880"/>
            <w:gridCol w:w="2592"/>
            <w:gridCol w:w="21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Pr>
          <w:p w:rsidR="00000000" w:rsidDel="00000000" w:rsidP="00000000" w:rsidRDefault="00000000" w:rsidRPr="00000000" w14:paraId="00000533">
            <w:pPr>
              <w:rPr/>
            </w:pPr>
            <w:r w:rsidDel="00000000" w:rsidR="00000000" w:rsidRPr="00000000">
              <w:rPr>
                <w:b w:val="1"/>
                <w:bCs w:val="1"/>
                <w:sz w:val="20"/>
                <w:szCs w:val="20"/>
                <w:rtl w:val="0"/>
              </w:rPr>
              <w:t xml:space="preserve">Term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Pr>
          <w:p w:rsidR="00000000" w:rsidDel="00000000" w:rsidP="00000000" w:rsidRDefault="00000000" w:rsidRPr="00000000" w14:paraId="00000534">
            <w:pPr>
              <w:rPr/>
            </w:pPr>
            <w:r w:rsidDel="00000000" w:rsidR="00000000" w:rsidRPr="00000000">
              <w:rPr>
                <w:b w:val="1"/>
                <w:bCs w:val="1"/>
                <w:sz w:val="20"/>
                <w:szCs w:val="20"/>
                <w:rtl w:val="0"/>
              </w:rPr>
              <w:t xml:space="preserve">Primary Source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Pr>
          <w:p w:rsidR="00000000" w:rsidDel="00000000" w:rsidP="00000000" w:rsidRDefault="00000000" w:rsidRPr="00000000" w14:paraId="00000535">
            <w:pPr>
              <w:rPr/>
            </w:pPr>
            <w:r w:rsidDel="00000000" w:rsidR="00000000" w:rsidRPr="00000000">
              <w:rPr>
                <w:b w:val="1"/>
                <w:bCs w:val="1"/>
                <w:sz w:val="20"/>
                <w:szCs w:val="20"/>
                <w:rtl w:val="0"/>
              </w:rPr>
              <w:t xml:space="preserve">Section/Location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Pr>
          <w:p w:rsidR="00000000" w:rsidDel="00000000" w:rsidP="00000000" w:rsidRDefault="00000000" w:rsidRPr="00000000" w14:paraId="00000536">
            <w:pPr>
              <w:rPr/>
            </w:pPr>
            <w:r w:rsidDel="00000000" w:rsidR="00000000" w:rsidRPr="00000000">
              <w:rPr>
                <w:b w:val="1"/>
                <w:bCs w:val="1"/>
                <w:sz w:val="20"/>
                <w:szCs w:val="20"/>
                <w:rtl w:val="0"/>
              </w:rPr>
              <w:t xml:space="preserve">Status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37">
            <w:pPr>
              <w:rPr/>
            </w:pPr>
            <w:r w:rsidDel="00000000" w:rsidR="00000000" w:rsidRPr="00000000">
              <w:rPr>
                <w:sz w:val="20"/>
                <w:szCs w:val="20"/>
                <w:rtl w:val="0"/>
              </w:rPr>
              <w:t xml:space="preserve">Explainability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38">
            <w:pPr>
              <w:rPr/>
            </w:pPr>
            <w:r w:rsidDel="00000000" w:rsidR="00000000" w:rsidRPr="00000000">
              <w:rPr>
                <w:sz w:val="20"/>
                <w:szCs w:val="20"/>
                <w:rtl w:val="0"/>
              </w:rPr>
              <w:t xml:space="preserve">ISO/IEC 22989:2022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39">
            <w:pPr>
              <w:rPr/>
            </w:pPr>
            <w:r w:rsidDel="00000000" w:rsidR="00000000" w:rsidRPr="00000000">
              <w:rPr>
                <w:sz w:val="20"/>
                <w:szCs w:val="20"/>
                <w:rtl w:val="0"/>
              </w:rPr>
              <w:t xml:space="preserve">3.5.7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3A">
            <w:pPr>
              <w:rPr/>
            </w:pPr>
            <w:r w:rsidDel="00000000" w:rsidR="00000000" w:rsidRPr="00000000">
              <w:rPr>
                <w:sz w:val="20"/>
                <w:szCs w:val="20"/>
                <w:rtl w:val="0"/>
              </w:rPr>
              <w:t xml:space="preserve">Verified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53B">
            <w:pPr>
              <w:rPr/>
            </w:pPr>
            <w:r w:rsidDel="00000000" w:rsidR="00000000" w:rsidRPr="00000000">
              <w:rPr>
                <w:sz w:val="20"/>
                <w:szCs w:val="20"/>
                <w:rtl w:val="0"/>
              </w:rPr>
              <w:t xml:space="preserve">Trust Calibration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53C">
            <w:pPr>
              <w:rPr/>
            </w:pPr>
            <w:r w:rsidDel="00000000" w:rsidR="00000000" w:rsidRPr="00000000">
              <w:rPr>
                <w:sz w:val="20"/>
                <w:szCs w:val="20"/>
                <w:rtl w:val="0"/>
              </w:rPr>
              <w:t xml:space="preserve">Human Factors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53D">
            <w:pPr>
              <w:rPr/>
            </w:pPr>
            <w:r w:rsidDel="00000000" w:rsidR="00000000" w:rsidRPr="00000000">
              <w:rPr>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53E">
            <w:pPr>
              <w:rPr/>
            </w:pPr>
            <w:r w:rsidDel="00000000" w:rsidR="00000000" w:rsidRPr="00000000">
              <w:rPr>
                <w:sz w:val="20"/>
                <w:szCs w:val="20"/>
                <w:rtl w:val="0"/>
              </w:rPr>
              <w:t xml:space="preserve">Academic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3F">
            <w:pPr>
              <w:rPr/>
            </w:pPr>
            <w:r w:rsidDel="00000000" w:rsidR="00000000" w:rsidRPr="00000000">
              <w:rPr>
                <w:sz w:val="20"/>
                <w:szCs w:val="20"/>
                <w:rtl w:val="0"/>
              </w:rPr>
              <w:t xml:space="preserve">Graceful Degradation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40">
            <w:pPr>
              <w:rPr/>
            </w:pPr>
            <w:r w:rsidDel="00000000" w:rsidR="00000000" w:rsidRPr="00000000">
              <w:rPr>
                <w:sz w:val="20"/>
                <w:szCs w:val="20"/>
                <w:rtl w:val="0"/>
              </w:rPr>
              <w:t xml:space="preserve">ISO 22989 + Academic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41">
            <w:pPr>
              <w:rPr/>
            </w:pPr>
            <w:r w:rsidDel="00000000" w:rsidR="00000000" w:rsidRPr="00000000">
              <w:rPr>
                <w:sz w:val="20"/>
                <w:szCs w:val="20"/>
                <w:rtl w:val="0"/>
              </w:rPr>
              <w:t xml:space="preserve">5.13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42">
            <w:pPr>
              <w:rPr/>
            </w:pPr>
            <w:r w:rsidDel="00000000" w:rsidR="00000000" w:rsidRPr="00000000">
              <w:rPr>
                <w:sz w:val="20"/>
                <w:szCs w:val="20"/>
                <w:rtl w:val="0"/>
              </w:rPr>
              <w:t xml:space="preserve">Academic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543">
            <w:pPr>
              <w:rPr/>
            </w:pPr>
            <w:r w:rsidDel="00000000" w:rsidR="00000000" w:rsidRPr="00000000">
              <w:rPr>
                <w:sz w:val="20"/>
                <w:szCs w:val="20"/>
                <w:rtl w:val="0"/>
              </w:rPr>
              <w:t xml:space="preserve">Transparency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544">
            <w:pPr>
              <w:rPr/>
            </w:pPr>
            <w:r w:rsidDel="00000000" w:rsidR="00000000" w:rsidRPr="00000000">
              <w:rPr>
                <w:sz w:val="20"/>
                <w:szCs w:val="20"/>
                <w:rtl w:val="0"/>
              </w:rPr>
              <w:t xml:space="preserve">ISO/IEC 22989:2022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545">
            <w:pPr>
              <w:rPr/>
            </w:pPr>
            <w:r w:rsidDel="00000000" w:rsidR="00000000" w:rsidRPr="00000000">
              <w:rPr>
                <w:sz w:val="20"/>
                <w:szCs w:val="20"/>
                <w:rtl w:val="0"/>
              </w:rPr>
              <w:t xml:space="preserve">3.5.15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546">
            <w:pPr>
              <w:rPr/>
            </w:pPr>
            <w:r w:rsidDel="00000000" w:rsidR="00000000" w:rsidRPr="00000000">
              <w:rPr>
                <w:sz w:val="20"/>
                <w:szCs w:val="20"/>
                <w:rtl w:val="0"/>
              </w:rPr>
              <w:t xml:space="preserve">Verified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47">
            <w:pPr>
              <w:rPr/>
            </w:pPr>
            <w:r w:rsidDel="00000000" w:rsidR="00000000" w:rsidRPr="00000000">
              <w:rPr>
                <w:sz w:val="20"/>
                <w:szCs w:val="20"/>
                <w:rtl w:val="0"/>
              </w:rPr>
              <w:t xml:space="preserve">Predictability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48">
            <w:pPr>
              <w:rPr/>
            </w:pPr>
            <w:r w:rsidDel="00000000" w:rsidR="00000000" w:rsidRPr="00000000">
              <w:rPr>
                <w:sz w:val="20"/>
                <w:szCs w:val="20"/>
                <w:rtl w:val="0"/>
              </w:rPr>
              <w:t xml:space="preserve">ISO/IEC 22989:2022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49">
            <w:pPr>
              <w:rPr/>
            </w:pPr>
            <w:r w:rsidDel="00000000" w:rsidR="00000000" w:rsidRPr="00000000">
              <w:rPr>
                <w:sz w:val="20"/>
                <w:szCs w:val="20"/>
                <w:rtl w:val="0"/>
              </w:rPr>
              <w:t xml:space="preserve">3.5.8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4A">
            <w:pPr>
              <w:rPr/>
            </w:pPr>
            <w:r w:rsidDel="00000000" w:rsidR="00000000" w:rsidRPr="00000000">
              <w:rPr>
                <w:sz w:val="20"/>
                <w:szCs w:val="20"/>
                <w:rtl w:val="0"/>
              </w:rPr>
              <w:t xml:space="preserve">Verified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54B">
            <w:pPr>
              <w:rPr/>
            </w:pPr>
            <w:r w:rsidDel="00000000" w:rsidR="00000000" w:rsidRPr="00000000">
              <w:rPr>
                <w:sz w:val="20"/>
                <w:szCs w:val="20"/>
                <w:rtl w:val="0"/>
              </w:rPr>
              <w:t xml:space="preserve">Confidence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54C">
            <w:pPr>
              <w:rPr/>
            </w:pPr>
            <w:r w:rsidDel="00000000" w:rsidR="00000000" w:rsidRPr="00000000">
              <w:rPr>
                <w:sz w:val="20"/>
                <w:szCs w:val="20"/>
                <w:rtl w:val="0"/>
              </w:rPr>
              <w:t xml:space="preserve">Academic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54D">
            <w:pPr>
              <w:rPr/>
            </w:pPr>
            <w:r w:rsidDel="00000000" w:rsidR="00000000" w:rsidRPr="00000000">
              <w:rPr>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54E">
            <w:pPr>
              <w:rPr/>
            </w:pPr>
            <w:r w:rsidDel="00000000" w:rsidR="00000000" w:rsidRPr="00000000">
              <w:rPr>
                <w:sz w:val="20"/>
                <w:szCs w:val="20"/>
                <w:rtl w:val="0"/>
              </w:rPr>
              <w:t xml:space="preserve">Academic</w:t>
            </w:r>
            <w:r w:rsidDel="00000000" w:rsidR="00000000" w:rsidRPr="00000000">
              <w:rPr>
                <w:rtl w:val="0"/>
              </w:rPr>
            </w:r>
          </w:p>
        </w:tc>
      </w:tr>
    </w:tbl>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pStyle w:val="Heading3"/>
        <w:rPr/>
      </w:pPr>
      <w:r w:rsidDel="00000000" w:rsidR="00000000" w:rsidRPr="00000000">
        <w:rPr>
          <w:rtl w:val="0"/>
        </w:rPr>
        <w:t xml:space="preserve">E.3.5 Verification and Validation Terms</w:t>
      </w:r>
    </w:p>
    <w:tbl>
      <w:tblPr>
        <w:tblStyle w:val="Table25"/>
        <w:tblW w:w="9360.0" w:type="dxa"/>
        <w:jc w:val="center"/>
        <w:tblLayout w:type="fixed"/>
        <w:tblLook w:val="0400"/>
      </w:tblPr>
      <w:tblGrid>
        <w:gridCol w:w="1728"/>
        <w:gridCol w:w="2880"/>
        <w:gridCol w:w="2592"/>
        <w:gridCol w:w="2160"/>
        <w:tblGridChange w:id="0">
          <w:tblGrid>
            <w:gridCol w:w="1728"/>
            <w:gridCol w:w="2880"/>
            <w:gridCol w:w="2592"/>
            <w:gridCol w:w="21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Pr>
          <w:p w:rsidR="00000000" w:rsidDel="00000000" w:rsidP="00000000" w:rsidRDefault="00000000" w:rsidRPr="00000000" w14:paraId="00000551">
            <w:pPr>
              <w:rPr/>
            </w:pPr>
            <w:r w:rsidDel="00000000" w:rsidR="00000000" w:rsidRPr="00000000">
              <w:rPr>
                <w:b w:val="1"/>
                <w:bCs w:val="1"/>
                <w:sz w:val="20"/>
                <w:szCs w:val="20"/>
                <w:rtl w:val="0"/>
              </w:rPr>
              <w:t xml:space="preserve">Term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Pr>
          <w:p w:rsidR="00000000" w:rsidDel="00000000" w:rsidP="00000000" w:rsidRDefault="00000000" w:rsidRPr="00000000" w14:paraId="00000552">
            <w:pPr>
              <w:rPr/>
            </w:pPr>
            <w:r w:rsidDel="00000000" w:rsidR="00000000" w:rsidRPr="00000000">
              <w:rPr>
                <w:b w:val="1"/>
                <w:bCs w:val="1"/>
                <w:sz w:val="20"/>
                <w:szCs w:val="20"/>
                <w:rtl w:val="0"/>
              </w:rPr>
              <w:t xml:space="preserve">Primary Source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Pr>
          <w:p w:rsidR="00000000" w:rsidDel="00000000" w:rsidP="00000000" w:rsidRDefault="00000000" w:rsidRPr="00000000" w14:paraId="00000553">
            <w:pPr>
              <w:rPr/>
            </w:pPr>
            <w:r w:rsidDel="00000000" w:rsidR="00000000" w:rsidRPr="00000000">
              <w:rPr>
                <w:b w:val="1"/>
                <w:bCs w:val="1"/>
                <w:sz w:val="20"/>
                <w:szCs w:val="20"/>
                <w:rtl w:val="0"/>
              </w:rPr>
              <w:t xml:space="preserve">Section/Location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Pr>
          <w:p w:rsidR="00000000" w:rsidDel="00000000" w:rsidP="00000000" w:rsidRDefault="00000000" w:rsidRPr="00000000" w14:paraId="00000554">
            <w:pPr>
              <w:rPr/>
            </w:pPr>
            <w:r w:rsidDel="00000000" w:rsidR="00000000" w:rsidRPr="00000000">
              <w:rPr>
                <w:b w:val="1"/>
                <w:bCs w:val="1"/>
                <w:sz w:val="20"/>
                <w:szCs w:val="20"/>
                <w:rtl w:val="0"/>
              </w:rPr>
              <w:t xml:space="preserve">Status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55">
            <w:pPr>
              <w:rPr/>
            </w:pPr>
            <w:r w:rsidDel="00000000" w:rsidR="00000000" w:rsidRPr="00000000">
              <w:rPr>
                <w:sz w:val="20"/>
                <w:szCs w:val="20"/>
                <w:rtl w:val="0"/>
              </w:rPr>
              <w:t xml:space="preserve">Verification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56">
            <w:pPr>
              <w:rPr/>
            </w:pPr>
            <w:r w:rsidDel="00000000" w:rsidR="00000000" w:rsidRPr="00000000">
              <w:rPr>
                <w:sz w:val="20"/>
                <w:szCs w:val="20"/>
                <w:rtl w:val="0"/>
              </w:rPr>
              <w:t xml:space="preserve">ISO/IEC 22989:2022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57">
            <w:pPr>
              <w:rPr/>
            </w:pPr>
            <w:r w:rsidDel="00000000" w:rsidR="00000000" w:rsidRPr="00000000">
              <w:rPr>
                <w:sz w:val="20"/>
                <w:szCs w:val="20"/>
                <w:rtl w:val="0"/>
              </w:rPr>
              <w:t xml:space="preserve">3.5.17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58">
            <w:pPr>
              <w:rPr/>
            </w:pPr>
            <w:r w:rsidDel="00000000" w:rsidR="00000000" w:rsidRPr="00000000">
              <w:rPr>
                <w:sz w:val="20"/>
                <w:szCs w:val="20"/>
                <w:rtl w:val="0"/>
              </w:rPr>
              <w:t xml:space="preserve">Verified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559">
            <w:pPr>
              <w:rPr/>
            </w:pPr>
            <w:r w:rsidDel="00000000" w:rsidR="00000000" w:rsidRPr="00000000">
              <w:rPr>
                <w:sz w:val="20"/>
                <w:szCs w:val="20"/>
                <w:rtl w:val="0"/>
              </w:rPr>
              <w:t xml:space="preserve">Validation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55A">
            <w:pPr>
              <w:rPr/>
            </w:pPr>
            <w:r w:rsidDel="00000000" w:rsidR="00000000" w:rsidRPr="00000000">
              <w:rPr>
                <w:sz w:val="20"/>
                <w:szCs w:val="20"/>
                <w:rtl w:val="0"/>
              </w:rPr>
              <w:t xml:space="preserve">ISO/IEC 22989:2022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55B">
            <w:pPr>
              <w:rPr/>
            </w:pPr>
            <w:r w:rsidDel="00000000" w:rsidR="00000000" w:rsidRPr="00000000">
              <w:rPr>
                <w:sz w:val="20"/>
                <w:szCs w:val="20"/>
                <w:rtl w:val="0"/>
              </w:rPr>
              <w:t xml:space="preserve">3.5.18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55C">
            <w:pPr>
              <w:rPr/>
            </w:pPr>
            <w:r w:rsidDel="00000000" w:rsidR="00000000" w:rsidRPr="00000000">
              <w:rPr>
                <w:sz w:val="20"/>
                <w:szCs w:val="20"/>
                <w:rtl w:val="0"/>
              </w:rPr>
              <w:t xml:space="preserve">Verified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5D">
            <w:pPr>
              <w:rPr/>
            </w:pPr>
            <w:r w:rsidDel="00000000" w:rsidR="00000000" w:rsidRPr="00000000">
              <w:rPr>
                <w:sz w:val="20"/>
                <w:szCs w:val="20"/>
                <w:rtl w:val="0"/>
              </w:rPr>
              <w:t xml:space="preserve">Continuous Validation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5E">
            <w:pPr>
              <w:rPr/>
            </w:pPr>
            <w:r w:rsidDel="00000000" w:rsidR="00000000" w:rsidRPr="00000000">
              <w:rPr>
                <w:sz w:val="20"/>
                <w:szCs w:val="20"/>
                <w:rtl w:val="0"/>
              </w:rPr>
              <w:t xml:space="preserve">ISO/IEC 5338:2023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5F">
            <w:pPr>
              <w:rPr/>
            </w:pPr>
            <w:r w:rsidDel="00000000" w:rsidR="00000000" w:rsidRPr="00000000">
              <w:rPr>
                <w:sz w:val="20"/>
                <w:szCs w:val="20"/>
                <w:rtl w:val="0"/>
              </w:rPr>
              <w:t xml:space="preserve">6.4.14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60">
            <w:pPr>
              <w:rPr/>
            </w:pPr>
            <w:r w:rsidDel="00000000" w:rsidR="00000000" w:rsidRPr="00000000">
              <w:rPr>
                <w:sz w:val="20"/>
                <w:szCs w:val="20"/>
                <w:rtl w:val="0"/>
              </w:rPr>
              <w:t xml:space="preserve">Verified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561">
            <w:pPr>
              <w:rPr/>
            </w:pPr>
            <w:r w:rsidDel="00000000" w:rsidR="00000000" w:rsidRPr="00000000">
              <w:rPr>
                <w:sz w:val="20"/>
                <w:szCs w:val="20"/>
                <w:rtl w:val="0"/>
              </w:rPr>
              <w:t xml:space="preserve">Fairness Metrics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562">
            <w:pPr>
              <w:rPr/>
            </w:pPr>
            <w:r w:rsidDel="00000000" w:rsidR="00000000" w:rsidRPr="00000000">
              <w:rPr>
                <w:sz w:val="20"/>
                <w:szCs w:val="20"/>
                <w:rtl w:val="0"/>
              </w:rPr>
              <w:t xml:space="preserve">ISO/IEC TR 24027:2021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563">
            <w:pPr>
              <w:rPr/>
            </w:pPr>
            <w:r w:rsidDel="00000000" w:rsidR="00000000" w:rsidRPr="00000000">
              <w:rPr>
                <w:sz w:val="20"/>
                <w:szCs w:val="20"/>
                <w:rtl w:val="0"/>
              </w:rPr>
              <w:t xml:space="preserve">Full document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564">
            <w:pPr>
              <w:rPr/>
            </w:pPr>
            <w:r w:rsidDel="00000000" w:rsidR="00000000" w:rsidRPr="00000000">
              <w:rPr>
                <w:sz w:val="20"/>
                <w:szCs w:val="20"/>
                <w:rtl w:val="0"/>
              </w:rPr>
              <w:t xml:space="preserve">Verified</w:t>
            </w:r>
            <w:r w:rsidDel="00000000" w:rsidR="00000000" w:rsidRPr="00000000">
              <w:rPr>
                <w:rtl w:val="0"/>
              </w:rPr>
            </w:r>
          </w:p>
        </w:tc>
      </w:tr>
    </w:tbl>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pStyle w:val="Heading3"/>
        <w:rPr/>
      </w:pPr>
      <w:r w:rsidDel="00000000" w:rsidR="00000000" w:rsidRPr="00000000">
        <w:rPr>
          <w:rtl w:val="0"/>
        </w:rPr>
        <w:t xml:space="preserve">E.3.6 System Classification Terms</w:t>
      </w:r>
    </w:p>
    <w:tbl>
      <w:tblPr>
        <w:tblStyle w:val="Table26"/>
        <w:tblW w:w="9360.0" w:type="dxa"/>
        <w:jc w:val="center"/>
        <w:tblLayout w:type="fixed"/>
        <w:tblLook w:val="0400"/>
      </w:tblPr>
      <w:tblGrid>
        <w:gridCol w:w="1728"/>
        <w:gridCol w:w="2880"/>
        <w:gridCol w:w="2592"/>
        <w:gridCol w:w="2160"/>
        <w:tblGridChange w:id="0">
          <w:tblGrid>
            <w:gridCol w:w="1728"/>
            <w:gridCol w:w="2880"/>
            <w:gridCol w:w="2592"/>
            <w:gridCol w:w="21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Pr>
          <w:p w:rsidR="00000000" w:rsidDel="00000000" w:rsidP="00000000" w:rsidRDefault="00000000" w:rsidRPr="00000000" w14:paraId="00000567">
            <w:pPr>
              <w:rPr/>
            </w:pPr>
            <w:r w:rsidDel="00000000" w:rsidR="00000000" w:rsidRPr="00000000">
              <w:rPr>
                <w:b w:val="1"/>
                <w:bCs w:val="1"/>
                <w:sz w:val="20"/>
                <w:szCs w:val="20"/>
                <w:rtl w:val="0"/>
              </w:rPr>
              <w:t xml:space="preserve">Term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Pr>
          <w:p w:rsidR="00000000" w:rsidDel="00000000" w:rsidP="00000000" w:rsidRDefault="00000000" w:rsidRPr="00000000" w14:paraId="00000568">
            <w:pPr>
              <w:rPr/>
            </w:pPr>
            <w:r w:rsidDel="00000000" w:rsidR="00000000" w:rsidRPr="00000000">
              <w:rPr>
                <w:b w:val="1"/>
                <w:bCs w:val="1"/>
                <w:sz w:val="20"/>
                <w:szCs w:val="20"/>
                <w:rtl w:val="0"/>
              </w:rPr>
              <w:t xml:space="preserve">Primary Source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Pr>
          <w:p w:rsidR="00000000" w:rsidDel="00000000" w:rsidP="00000000" w:rsidRDefault="00000000" w:rsidRPr="00000000" w14:paraId="00000569">
            <w:pPr>
              <w:rPr/>
            </w:pPr>
            <w:r w:rsidDel="00000000" w:rsidR="00000000" w:rsidRPr="00000000">
              <w:rPr>
                <w:b w:val="1"/>
                <w:bCs w:val="1"/>
                <w:sz w:val="20"/>
                <w:szCs w:val="20"/>
                <w:rtl w:val="0"/>
              </w:rPr>
              <w:t xml:space="preserve">Section/Location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Pr>
          <w:p w:rsidR="00000000" w:rsidDel="00000000" w:rsidP="00000000" w:rsidRDefault="00000000" w:rsidRPr="00000000" w14:paraId="0000056A">
            <w:pPr>
              <w:rPr/>
            </w:pPr>
            <w:r w:rsidDel="00000000" w:rsidR="00000000" w:rsidRPr="00000000">
              <w:rPr>
                <w:b w:val="1"/>
                <w:bCs w:val="1"/>
                <w:sz w:val="20"/>
                <w:szCs w:val="20"/>
                <w:rtl w:val="0"/>
              </w:rPr>
              <w:t xml:space="preserve">Status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6B">
            <w:pPr>
              <w:rPr/>
            </w:pPr>
            <w:r w:rsidDel="00000000" w:rsidR="00000000" w:rsidRPr="00000000">
              <w:rPr>
                <w:sz w:val="20"/>
                <w:szCs w:val="20"/>
                <w:rtl w:val="0"/>
              </w:rPr>
              <w:t xml:space="preserve">Safety-Critical AI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6C">
            <w:pPr>
              <w:rPr/>
            </w:pPr>
            <w:r w:rsidDel="00000000" w:rsidR="00000000" w:rsidRPr="00000000">
              <w:rPr>
                <w:sz w:val="20"/>
                <w:szCs w:val="20"/>
                <w:rtl w:val="0"/>
              </w:rPr>
              <w:t xml:space="preserve">Framework-Defined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6D">
            <w:pPr>
              <w:rPr/>
            </w:pPr>
            <w:r w:rsidDel="00000000" w:rsidR="00000000" w:rsidRPr="00000000">
              <w:rPr>
                <w:sz w:val="20"/>
                <w:szCs w:val="20"/>
                <w:rtl w:val="0"/>
              </w:rPr>
              <w:t xml:space="preserve">Section 1.2.2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6E">
            <w:pPr>
              <w:rPr/>
            </w:pPr>
            <w:r w:rsidDel="00000000" w:rsidR="00000000" w:rsidRPr="00000000">
              <w:rPr>
                <w:sz w:val="20"/>
                <w:szCs w:val="20"/>
                <w:rtl w:val="0"/>
              </w:rPr>
              <w:t xml:space="preserve">Framework-Specific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56F">
            <w:pPr>
              <w:rPr/>
            </w:pPr>
            <w:r w:rsidDel="00000000" w:rsidR="00000000" w:rsidRPr="00000000">
              <w:rPr>
                <w:sz w:val="20"/>
                <w:szCs w:val="20"/>
                <w:rtl w:val="0"/>
              </w:rPr>
              <w:t xml:space="preserve">Mission-Critical AI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570">
            <w:pPr>
              <w:rPr/>
            </w:pPr>
            <w:r w:rsidDel="00000000" w:rsidR="00000000" w:rsidRPr="00000000">
              <w:rPr>
                <w:sz w:val="20"/>
                <w:szCs w:val="20"/>
                <w:rtl w:val="0"/>
              </w:rPr>
              <w:t xml:space="preserve">Framework-Defined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571">
            <w:pPr>
              <w:rPr/>
            </w:pPr>
            <w:r w:rsidDel="00000000" w:rsidR="00000000" w:rsidRPr="00000000">
              <w:rPr>
                <w:sz w:val="20"/>
                <w:szCs w:val="20"/>
                <w:rtl w:val="0"/>
              </w:rPr>
              <w:t xml:space="preserve">Section 1.2.2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572">
            <w:pPr>
              <w:rPr/>
            </w:pPr>
            <w:r w:rsidDel="00000000" w:rsidR="00000000" w:rsidRPr="00000000">
              <w:rPr>
                <w:sz w:val="20"/>
                <w:szCs w:val="20"/>
                <w:rtl w:val="0"/>
              </w:rPr>
              <w:t xml:space="preserve">Framework-Specific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73">
            <w:pPr>
              <w:rPr/>
            </w:pPr>
            <w:r w:rsidDel="00000000" w:rsidR="00000000" w:rsidRPr="00000000">
              <w:rPr>
                <w:sz w:val="20"/>
                <w:szCs w:val="20"/>
                <w:rtl w:val="0"/>
              </w:rPr>
              <w:t xml:space="preserve">Mission Support AI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74">
            <w:pPr>
              <w:rPr/>
            </w:pPr>
            <w:r w:rsidDel="00000000" w:rsidR="00000000" w:rsidRPr="00000000">
              <w:rPr>
                <w:sz w:val="20"/>
                <w:szCs w:val="20"/>
                <w:rtl w:val="0"/>
              </w:rPr>
              <w:t xml:space="preserve">Framework-Defined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75">
            <w:pPr>
              <w:rPr/>
            </w:pPr>
            <w:r w:rsidDel="00000000" w:rsidR="00000000" w:rsidRPr="00000000">
              <w:rPr>
                <w:sz w:val="20"/>
                <w:szCs w:val="20"/>
                <w:rtl w:val="0"/>
              </w:rPr>
              <w:t xml:space="preserve">Section 1.2.2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76">
            <w:pPr>
              <w:rPr/>
            </w:pPr>
            <w:r w:rsidDel="00000000" w:rsidR="00000000" w:rsidRPr="00000000">
              <w:rPr>
                <w:sz w:val="20"/>
                <w:szCs w:val="20"/>
                <w:rtl w:val="0"/>
              </w:rPr>
              <w:t xml:space="preserve">Framework-Specific</w:t>
            </w:r>
            <w:r w:rsidDel="00000000" w:rsidR="00000000" w:rsidRPr="00000000">
              <w:rPr>
                <w:rtl w:val="0"/>
              </w:rPr>
            </w:r>
          </w:p>
        </w:tc>
      </w:tr>
    </w:tbl>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i w:val="1"/>
          <w:iCs w:val="1"/>
          <w:rtl w:val="0"/>
        </w:rPr>
        <w:t xml:space="preserve">Note: System classification terms are appropriately Framework-Defined as they represent domain-specific categorization aligned with risk classifications.</w:t>
      </w:r>
      <w:r w:rsidDel="00000000" w:rsidR="00000000" w:rsidRPr="00000000">
        <w:rPr>
          <w:rtl w:val="0"/>
        </w:rPr>
      </w:r>
    </w:p>
    <w:p w:rsidR="00000000" w:rsidDel="00000000" w:rsidP="00000000" w:rsidRDefault="00000000" w:rsidRPr="00000000" w14:paraId="00000579">
      <w:pPr>
        <w:pStyle w:val="Heading2"/>
        <w:rPr/>
      </w:pPr>
      <w:r w:rsidDel="00000000" w:rsidR="00000000" w:rsidRPr="00000000">
        <w:rPr>
          <w:rtl w:val="0"/>
        </w:rPr>
        <w:t xml:space="preserve">E.4 Traceability Status Summary</w:t>
      </w:r>
    </w:p>
    <w:tbl>
      <w:tblPr>
        <w:tblStyle w:val="Table27"/>
        <w:tblW w:w="9360.0" w:type="dxa"/>
        <w:jc w:val="center"/>
        <w:tblLayout w:type="fixed"/>
        <w:tblLook w:val="0400"/>
      </w:tblPr>
      <w:tblGrid>
        <w:gridCol w:w="2880"/>
        <w:gridCol w:w="3600"/>
        <w:gridCol w:w="2880"/>
        <w:tblGridChange w:id="0">
          <w:tblGrid>
            <w:gridCol w:w="2880"/>
            <w:gridCol w:w="3600"/>
            <w:gridCol w:w="28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Pr>
          <w:p w:rsidR="00000000" w:rsidDel="00000000" w:rsidP="00000000" w:rsidRDefault="00000000" w:rsidRPr="00000000" w14:paraId="0000057A">
            <w:pPr>
              <w:rPr/>
            </w:pPr>
            <w:r w:rsidDel="00000000" w:rsidR="00000000" w:rsidRPr="00000000">
              <w:rPr>
                <w:b w:val="1"/>
                <w:bCs w:val="1"/>
                <w:sz w:val="20"/>
                <w:szCs w:val="20"/>
                <w:rtl w:val="0"/>
              </w:rPr>
              <w:t xml:space="preserve">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Pr>
          <w:p w:rsidR="00000000" w:rsidDel="00000000" w:rsidP="00000000" w:rsidRDefault="00000000" w:rsidRPr="00000000" w14:paraId="0000057B">
            <w:pPr>
              <w:rPr/>
            </w:pPr>
            <w:r w:rsidDel="00000000" w:rsidR="00000000" w:rsidRPr="00000000">
              <w:rPr>
                <w:b w:val="1"/>
                <w:bCs w:val="1"/>
                <w:sz w:val="20"/>
                <w:szCs w:val="20"/>
                <w:rtl w:val="0"/>
              </w:rPr>
              <w:t xml:space="preserve">Count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Pr>
          <w:p w:rsidR="00000000" w:rsidDel="00000000" w:rsidP="00000000" w:rsidRDefault="00000000" w:rsidRPr="00000000" w14:paraId="0000057C">
            <w:pPr>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7D">
            <w:pPr>
              <w:rPr/>
            </w:pPr>
            <w:r w:rsidDel="00000000" w:rsidR="00000000" w:rsidRPr="00000000">
              <w:rPr>
                <w:sz w:val="20"/>
                <w:szCs w:val="20"/>
                <w:rtl w:val="0"/>
              </w:rPr>
              <w:t xml:space="preserve">Verified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7E">
            <w:pPr>
              <w:rPr/>
            </w:pPr>
            <w:r w:rsidDel="00000000" w:rsidR="00000000" w:rsidRPr="00000000">
              <w:rPr>
                <w:sz w:val="20"/>
                <w:szCs w:val="20"/>
                <w:rtl w:val="0"/>
              </w:rPr>
              <w:t xml:space="preserve">28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7F">
            <w:pPr>
              <w:rPr/>
            </w:pPr>
            <w:r w:rsidDel="00000000" w:rsidR="00000000" w:rsidRPr="00000000">
              <w:rPr>
                <w:sz w:val="20"/>
                <w:szCs w:val="20"/>
                <w:rtl w:val="0"/>
              </w:rPr>
              <w:t xml:space="preserve">Direct citation to ISO/IEC standard or NIST publication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580">
            <w:pPr>
              <w:rPr/>
            </w:pPr>
            <w:r w:rsidDel="00000000" w:rsidR="00000000" w:rsidRPr="00000000">
              <w:rPr>
                <w:sz w:val="20"/>
                <w:szCs w:val="20"/>
                <w:rtl w:val="0"/>
              </w:rPr>
              <w:t xml:space="preserve">Academic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581">
            <w:pPr>
              <w:rPr/>
            </w:pPr>
            <w:r w:rsidDel="00000000" w:rsidR="00000000" w:rsidRPr="00000000">
              <w:rPr>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Pr>
          <w:p w:rsidR="00000000" w:rsidDel="00000000" w:rsidP="00000000" w:rsidRDefault="00000000" w:rsidRPr="00000000" w14:paraId="00000582">
            <w:pPr>
              <w:rPr/>
            </w:pPr>
            <w:r w:rsidDel="00000000" w:rsidR="00000000" w:rsidRPr="00000000">
              <w:rPr>
                <w:sz w:val="20"/>
                <w:szCs w:val="20"/>
                <w:rtl w:val="0"/>
              </w:rPr>
              <w:t xml:space="preserve">Sourced from recognized academic references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83">
            <w:pPr>
              <w:rPr/>
            </w:pPr>
            <w:r w:rsidDel="00000000" w:rsidR="00000000" w:rsidRPr="00000000">
              <w:rPr>
                <w:sz w:val="20"/>
                <w:szCs w:val="20"/>
                <w:rtl w:val="0"/>
              </w:rPr>
              <w:t xml:space="preserve">Framework-Specific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84">
            <w:pPr>
              <w:rPr/>
            </w:pPr>
            <w:r w:rsidDel="00000000" w:rsidR="00000000" w:rsidRPr="00000000">
              <w:rPr>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85">
            <w:pPr>
              <w:rPr/>
            </w:pPr>
            <w:r w:rsidDel="00000000" w:rsidR="00000000" w:rsidRPr="00000000">
              <w:rPr>
                <w:sz w:val="20"/>
                <w:szCs w:val="20"/>
                <w:rtl w:val="0"/>
              </w:rPr>
              <w:t xml:space="preserve">Framework-defined for domain-specific requirements</w:t>
            </w:r>
            <w:r w:rsidDel="00000000" w:rsidR="00000000" w:rsidRPr="00000000">
              <w:rPr>
                <w:rtl w:val="0"/>
              </w:rPr>
            </w:r>
          </w:p>
        </w:tc>
      </w:tr>
    </w:tbl>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pStyle w:val="Heading1"/>
        <w:rPr/>
      </w:pPr>
      <w:r w:rsidDel="00000000" w:rsidR="00000000" w:rsidRPr="00000000">
        <w:rPr>
          <w:rtl w:val="0"/>
        </w:rPr>
        <w:t xml:space="preserve">Document Revision History</w:t>
      </w:r>
    </w:p>
    <w:tbl>
      <w:tblPr>
        <w:tblStyle w:val="Table28"/>
        <w:tblW w:w="9360.0" w:type="dxa"/>
        <w:jc w:val="center"/>
        <w:tblLayout w:type="fixed"/>
        <w:tblLook w:val="0400"/>
      </w:tblPr>
      <w:tblGrid>
        <w:gridCol w:w="1728"/>
        <w:gridCol w:w="2880"/>
        <w:gridCol w:w="2592"/>
        <w:gridCol w:w="2160"/>
        <w:tblGridChange w:id="0">
          <w:tblGrid>
            <w:gridCol w:w="1728"/>
            <w:gridCol w:w="2880"/>
            <w:gridCol w:w="2592"/>
            <w:gridCol w:w="21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Pr>
          <w:p w:rsidR="00000000" w:rsidDel="00000000" w:rsidP="00000000" w:rsidRDefault="00000000" w:rsidRPr="00000000" w14:paraId="00000588">
            <w:pPr>
              <w:rPr/>
            </w:pPr>
            <w:r w:rsidDel="00000000" w:rsidR="00000000" w:rsidRPr="00000000">
              <w:rPr>
                <w:b w:val="1"/>
                <w:bCs w:val="1"/>
                <w:sz w:val="20"/>
                <w:szCs w:val="20"/>
                <w:rtl w:val="0"/>
              </w:rPr>
              <w:t xml:space="preserve">Version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Pr>
          <w:p w:rsidR="00000000" w:rsidDel="00000000" w:rsidP="00000000" w:rsidRDefault="00000000" w:rsidRPr="00000000" w14:paraId="00000589">
            <w:pPr>
              <w:rPr/>
            </w:pPr>
            <w:r w:rsidDel="00000000" w:rsidR="00000000" w:rsidRPr="00000000">
              <w:rPr>
                <w:b w:val="1"/>
                <w:bCs w:val="1"/>
                <w:sz w:val="20"/>
                <w:szCs w:val="20"/>
                <w:rtl w:val="0"/>
              </w:rPr>
              <w:t xml:space="preserve">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Pr>
          <w:p w:rsidR="00000000" w:rsidDel="00000000" w:rsidP="00000000" w:rsidRDefault="00000000" w:rsidRPr="00000000" w14:paraId="0000058A">
            <w:pPr>
              <w:rPr/>
            </w:pPr>
            <w:r w:rsidDel="00000000" w:rsidR="00000000" w:rsidRPr="00000000">
              <w:rPr>
                <w:b w:val="1"/>
                <w:bCs w:val="1"/>
                <w:sz w:val="20"/>
                <w:szCs w:val="20"/>
                <w:rtl w:val="0"/>
              </w:rPr>
              <w:t xml:space="preserve">Author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Pr>
          <w:p w:rsidR="00000000" w:rsidDel="00000000" w:rsidP="00000000" w:rsidRDefault="00000000" w:rsidRPr="00000000" w14:paraId="0000058B">
            <w:pPr>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8C">
            <w:pPr>
              <w:rPr/>
            </w:pPr>
            <w:r w:rsidDel="00000000" w:rsidR="00000000" w:rsidRPr="00000000">
              <w:rPr>
                <w:sz w:val="20"/>
                <w:szCs w:val="20"/>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8D">
            <w:pPr>
              <w:rPr/>
            </w:pPr>
            <w:r w:rsidDel="00000000" w:rsidR="00000000" w:rsidRPr="00000000">
              <w:rPr>
                <w:sz w:val="20"/>
                <w:szCs w:val="20"/>
                <w:rtl w:val="0"/>
              </w:rPr>
              <w:t xml:space="preserve">February 2025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8E">
            <w:pPr>
              <w:rPr/>
            </w:pPr>
            <w:r w:rsidDel="00000000" w:rsidR="00000000" w:rsidRPr="00000000">
              <w:rPr>
                <w:sz w:val="20"/>
                <w:szCs w:val="20"/>
                <w:rtl w:val="0"/>
              </w:rPr>
              <w:t xml:space="preserve">K. Williams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58F">
            <w:pPr>
              <w:rPr/>
            </w:pPr>
            <w:r w:rsidDel="00000000" w:rsidR="00000000" w:rsidRPr="00000000">
              <w:rPr>
                <w:sz w:val="20"/>
                <w:szCs w:val="20"/>
                <w:rtl w:val="0"/>
              </w:rPr>
              <w:t xml:space="preserve">Initial framework development</w:t>
            </w:r>
            <w:r w:rsidDel="00000000" w:rsidR="00000000" w:rsidRPr="00000000">
              <w:rPr>
                <w:rtl w:val="0"/>
              </w:rPr>
            </w:r>
          </w:p>
        </w:tc>
      </w:tr>
    </w:tbl>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6"/>
        <w:szCs w:val="16"/>
        <w:u w:val="none"/>
        <w:shd w:fill="auto" w:val="clear"/>
        <w:vertAlign w:val="baseline"/>
        <w:rtl w:val="0"/>
      </w:rPr>
      <w:t xml:space="preserve">AI Requirements Framework for Safety-Critical Systems  |  Page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360" w:lineRule="auto"/>
    </w:pPr>
    <w:rPr>
      <w:rFonts w:ascii="Calibri" w:cs="Calibri" w:eastAsia="Calibri" w:hAnsi="Calibri"/>
      <w:b w:val="1"/>
      <w:bCs w:val="1"/>
      <w:color w:val="1f3864"/>
      <w:sz w:val="44"/>
      <w:szCs w:val="44"/>
    </w:rPr>
  </w:style>
  <w:style w:type="paragraph" w:styleId="Heading2">
    <w:name w:val="heading 2"/>
    <w:basedOn w:val="Normal"/>
    <w:next w:val="Normal"/>
    <w:pPr>
      <w:keepNext w:val="1"/>
      <w:keepLines w:val="1"/>
      <w:spacing w:before="360" w:lineRule="auto"/>
    </w:pPr>
    <w:rPr>
      <w:rFonts w:ascii="Calibri" w:cs="Calibri" w:eastAsia="Calibri" w:hAnsi="Calibri"/>
      <w:b w:val="1"/>
      <w:bCs w:val="1"/>
      <w:color w:val="1f3864"/>
      <w:sz w:val="32"/>
      <w:szCs w:val="32"/>
    </w:rPr>
  </w:style>
  <w:style w:type="paragraph" w:styleId="Heading3">
    <w:name w:val="heading 3"/>
    <w:basedOn w:val="Normal"/>
    <w:next w:val="Normal"/>
    <w:pPr>
      <w:keepNext w:val="1"/>
      <w:keepLines w:val="1"/>
      <w:spacing w:before="240" w:lineRule="auto"/>
    </w:pPr>
    <w:rPr>
      <w:rFonts w:ascii="Calibri" w:cs="Calibri" w:eastAsia="Calibri" w:hAnsi="Calibri"/>
      <w:b w:val="1"/>
      <w:bCs w:val="1"/>
      <w:color w:val="1f3864"/>
      <w:sz w:val="26"/>
      <w:szCs w:val="26"/>
    </w:rPr>
  </w:style>
  <w:style w:type="paragraph" w:styleId="Heading4">
    <w:name w:val="heading 4"/>
    <w:basedOn w:val="Normal"/>
    <w:next w:val="Normal"/>
    <w:pPr>
      <w:keepNext w:val="1"/>
      <w:keepLines w:val="1"/>
      <w:spacing w:before="240" w:lineRule="auto"/>
    </w:pPr>
    <w:rPr>
      <w:rFonts w:ascii="Calibri" w:cs="Calibri" w:eastAsia="Calibri" w:hAnsi="Calibri"/>
      <w:b w:val="1"/>
      <w:bCs w:val="1"/>
      <w:i w:val="1"/>
      <w:iCs w:val="1"/>
      <w:color w:val="1f3864"/>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ind w:left="360"/>
      <w:contextualSpacing w:val="1"/>
    </w:pPr>
  </w:style>
  <w:style w:type="paragraph" w:styleId="ListContinue2">
    <w:name w:val="List Continue 2"/>
    <w:basedOn w:val="Normal"/>
    <w:uiPriority w:val="99"/>
    <w:unhideWhenUsed w:val="1"/>
    <w:rsid w:val="0029639D"/>
    <w:pPr>
      <w:ind w:left="720"/>
      <w:contextualSpacing w:val="1"/>
    </w:pPr>
  </w:style>
  <w:style w:type="paragraph" w:styleId="ListContinue3">
    <w:name w:val="List Continue 3"/>
    <w:basedOn w:val="Normal"/>
    <w:uiPriority w:val="99"/>
    <w:unhideWhenUsed w:val="1"/>
    <w:rsid w:val="0029639D"/>
    <w:pPr>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Default" w:customStyle="1">
    <w:name w:val="Default"/>
    <w:rsid w:val="003C7F14"/>
    <w:pPr>
      <w:autoSpaceDE w:val="0"/>
      <w:autoSpaceDN w:val="0"/>
      <w:adjustRightInd w:val="0"/>
      <w:spacing w:after="0" w:line="240" w:lineRule="auto"/>
    </w:pPr>
    <w:rPr>
      <w:rFonts w:ascii="Arial" w:cs="Arial" w:eastAsia="Arial" w:hAnsi="Arial"/>
      <w:color w:val="000000"/>
      <w:sz w:val="24"/>
      <w:szCs w:val="2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1pLLFLffFzumELsk6yFG6DvGw==">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zIOaC50cmxtdWp3dHNkc3k4AHIhMVVwSEpES3dIaGVRLVJDQ0UzeWM4OFZ1V2FrRHNQYld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