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2026-06-09 11:54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0</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69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2026-06-09</w:t>
            </w:r>
          </w:p>
        </w:tc>
      </w:tr>
      <w:tr>
        <w:tc>
          <w:tcPr>
            <w:tcW w:type="dxa" w:w="4320"/>
          </w:tcPr>
          <w:p>
            <w:r>
              <w:rPr>
                <w:sz w:val="18"/>
              </w:rPr>
              <w:t>🐛 Open Issues</w:t>
            </w:r>
          </w:p>
        </w:tc>
        <w:tc>
          <w:tcPr>
            <w:tcW w:type="dxa" w:w="4320"/>
          </w:tcPr>
          <w:p>
            <w:r>
              <w:rPr>
                <w:sz w:val="18"/>
              </w:rPr>
              <w:t>1</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218ms | HTTP 404 | v?</w:t>
            </w:r>
          </w:p>
        </w:tc>
      </w:tr>
      <w:tr>
        <w:tc>
          <w:tcPr>
            <w:tcW w:type="dxa" w:w="2880"/>
          </w:tcPr>
          <w:p>
            <w:r>
              <w:rPr>
                <w:sz w:val="18"/>
              </w:rPr>
              <w:t>Chatbot Service</w:t>
            </w:r>
          </w:p>
        </w:tc>
        <w:tc>
          <w:tcPr>
            <w:tcW w:type="dxa" w:w="2880"/>
          </w:tcPr>
          <w:p>
            <w:r>
              <w:rPr>
                <w:sz w:val="18"/>
              </w:rPr>
              <w:t>✅ UP</w:t>
            </w:r>
          </w:p>
        </w:tc>
        <w:tc>
          <w:tcPr>
            <w:tcW w:type="dxa" w:w="2880"/>
          </w:tcPr>
          <w:p>
            <w:r>
              <w:rPr>
                <w:sz w:val="18"/>
              </w:rPr>
              <w:t>254ms | HTTP 404 | v?</w:t>
            </w:r>
          </w:p>
        </w:tc>
      </w:tr>
      <w:tr>
        <w:tc>
          <w:tcPr>
            <w:tcW w:type="dxa" w:w="2880"/>
          </w:tcPr>
          <w:p>
            <w:r>
              <w:rPr>
                <w:sz w:val="18"/>
              </w:rPr>
              <w:t>Frontend (Vercel)</w:t>
            </w:r>
          </w:p>
        </w:tc>
        <w:tc>
          <w:tcPr>
            <w:tcW w:type="dxa" w:w="2880"/>
          </w:tcPr>
          <w:p>
            <w:r>
              <w:rPr>
                <w:sz w:val="18"/>
              </w:rPr>
              <w:t>✅ UP</w:t>
            </w:r>
          </w:p>
        </w:tc>
        <w:tc>
          <w:tcPr>
            <w:tcW w:type="dxa" w:w="2880"/>
          </w:tcPr>
          <w:p>
            <w:r>
              <w:rPr>
                <w:sz w:val="18"/>
              </w:rPr>
              <w:t>218ms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Codacy Security Scan</w:t>
            </w:r>
          </w:p>
        </w:tc>
        <w:tc>
          <w:tcPr>
            <w:tcW w:type="dxa" w:w="2160"/>
          </w:tcPr>
          <w:p>
            <w:r>
              <w:rPr>
                <w:sz w:val="18"/>
              </w:rPr>
              <w:t>main</w:t>
            </w:r>
          </w:p>
        </w:tc>
        <w:tc>
          <w:tcPr>
            <w:tcW w:type="dxa" w:w="2160"/>
          </w:tcPr>
          <w:p>
            <w:r>
              <w:rPr>
                <w:sz w:val="18"/>
              </w:rPr>
              <w:t>in_progress</w:t>
            </w:r>
          </w:p>
        </w:tc>
        <w:tc>
          <w:tcPr>
            <w:tcW w:type="dxa" w:w="2160"/>
          </w:tcPr>
          <w:p>
            <w:r>
              <w:rPr>
                <w:sz w:val="18"/>
              </w:rPr>
              <w:t>2026-06-09</w:t>
            </w:r>
          </w:p>
        </w:tc>
      </w:tr>
      <w:tr>
        <w:tc>
          <w:tcPr>
            <w:tcW w:type="dxa" w:w="2160"/>
          </w:tcPr>
          <w:p>
            <w:r>
              <w:rPr>
                <w:sz w:val="18"/>
              </w:rPr>
              <w:t>✅ Wiki Documentation Sync</w:t>
            </w:r>
          </w:p>
        </w:tc>
        <w:tc>
          <w:tcPr>
            <w:tcW w:type="dxa" w:w="2160"/>
          </w:tcPr>
          <w:p>
            <w:r>
              <w:rPr>
                <w:sz w:val="18"/>
              </w:rPr>
              <w:t>main</w:t>
            </w:r>
          </w:p>
        </w:tc>
        <w:tc>
          <w:tcPr>
            <w:tcW w:type="dxa" w:w="2160"/>
          </w:tcPr>
          <w:p>
            <w:r>
              <w:rPr>
                <w:sz w:val="18"/>
              </w:rPr>
              <w:t>success</w:t>
            </w:r>
          </w:p>
        </w:tc>
        <w:tc>
          <w:tcPr>
            <w:tcW w:type="dxa" w:w="2160"/>
          </w:tcPr>
          <w:p>
            <w:r>
              <w:rPr>
                <w:sz w:val="18"/>
              </w:rPr>
              <w:t>2026-06-09</w:t>
            </w:r>
          </w:p>
        </w:tc>
      </w:tr>
      <w:tr>
        <w:tc>
          <w:tcPr>
            <w:tcW w:type="dxa" w:w="2160"/>
          </w:tcPr>
          <w:p>
            <w:r>
              <w:rPr>
                <w:sz w:val="18"/>
              </w:rPr>
              <w:t>⏳ Contract Tests</w:t>
            </w:r>
          </w:p>
        </w:tc>
        <w:tc>
          <w:tcPr>
            <w:tcW w:type="dxa" w:w="2160"/>
          </w:tcPr>
          <w:p>
            <w:r>
              <w:rPr>
                <w:sz w:val="18"/>
              </w:rPr>
              <w:t>main</w:t>
            </w:r>
          </w:p>
        </w:tc>
        <w:tc>
          <w:tcPr>
            <w:tcW w:type="dxa" w:w="2160"/>
          </w:tcPr>
          <w:p>
            <w:r>
              <w:rPr>
                <w:sz w:val="18"/>
              </w:rPr>
              <w:t>in_progress</w:t>
            </w:r>
          </w:p>
        </w:tc>
        <w:tc>
          <w:tcPr>
            <w:tcW w:type="dxa" w:w="2160"/>
          </w:tcPr>
          <w:p>
            <w:r>
              <w:rPr>
                <w:sz w:val="18"/>
              </w:rPr>
              <w:t>2026-06-09</w:t>
            </w:r>
          </w:p>
        </w:tc>
      </w:tr>
      <w:tr>
        <w:tc>
          <w:tcPr>
            <w:tcW w:type="dxa" w:w="2160"/>
          </w:tcPr>
          <w:p>
            <w:r>
              <w:rPr>
                <w:sz w:val="18"/>
              </w:rPr>
              <w:t>⏳ Deploy Enterprise Docs</w:t>
            </w:r>
          </w:p>
        </w:tc>
        <w:tc>
          <w:tcPr>
            <w:tcW w:type="dxa" w:w="2160"/>
          </w:tcPr>
          <w:p>
            <w:r>
              <w:rPr>
                <w:sz w:val="18"/>
              </w:rPr>
              <w:t>main</w:t>
            </w:r>
          </w:p>
        </w:tc>
        <w:tc>
          <w:tcPr>
            <w:tcW w:type="dxa" w:w="2160"/>
          </w:tcPr>
          <w:p>
            <w:r>
              <w:rPr>
                <w:sz w:val="18"/>
              </w:rPr>
              <w:t>in_progress</w:t>
            </w:r>
          </w:p>
        </w:tc>
        <w:tc>
          <w:tcPr>
            <w:tcW w:type="dxa" w:w="2160"/>
          </w:tcPr>
          <w:p>
            <w:r>
              <w:rPr>
                <w:sz w:val="18"/>
              </w:rPr>
              <w:t>2026-06-09</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2026-06-09</w:t>
            </w:r>
          </w:p>
        </w:tc>
      </w:tr>
      <w:tr>
        <w:tc>
          <w:tcPr>
            <w:tcW w:type="dxa" w:w="2160"/>
          </w:tcPr>
          <w:p>
            <w:r>
              <w:rPr>
                <w:sz w:val="18"/>
              </w:rPr>
              <w:t>⏳ Docker Build &amp; Scan</w:t>
            </w:r>
          </w:p>
        </w:tc>
        <w:tc>
          <w:tcPr>
            <w:tcW w:type="dxa" w:w="2160"/>
          </w:tcPr>
          <w:p>
            <w:r>
              <w:rPr>
                <w:sz w:val="18"/>
              </w:rPr>
              <w:t>main</w:t>
            </w:r>
          </w:p>
        </w:tc>
        <w:tc>
          <w:tcPr>
            <w:tcW w:type="dxa" w:w="2160"/>
          </w:tcPr>
          <w:p>
            <w:r>
              <w:rPr>
                <w:sz w:val="18"/>
              </w:rPr>
              <w:t>in_progress</w:t>
            </w:r>
          </w:p>
        </w:tc>
        <w:tc>
          <w:tcPr>
            <w:tcW w:type="dxa" w:w="2160"/>
          </w:tcPr>
          <w:p>
            <w:r>
              <w:rPr>
                <w:sz w:val="18"/>
              </w:rPr>
              <w:t>2026-06-09</w:t>
            </w:r>
          </w:p>
        </w:tc>
      </w:tr>
      <w:tr>
        <w:tc>
          <w:tcPr>
            <w:tcW w:type="dxa" w:w="2160"/>
          </w:tcPr>
          <w:p>
            <w:r>
              <w:rPr>
                <w:sz w:val="18"/>
              </w:rPr>
              <w:t>⏳ Code Quality: Push on main</w:t>
            </w:r>
          </w:p>
        </w:tc>
        <w:tc>
          <w:tcPr>
            <w:tcW w:type="dxa" w:w="2160"/>
          </w:tcPr>
          <w:p>
            <w:r>
              <w:rPr>
                <w:sz w:val="18"/>
              </w:rPr>
              <w:t>main</w:t>
            </w:r>
          </w:p>
        </w:tc>
        <w:tc>
          <w:tcPr>
            <w:tcW w:type="dxa" w:w="2160"/>
          </w:tcPr>
          <w:p>
            <w:r>
              <w:rPr>
                <w:sz w:val="18"/>
              </w:rPr>
              <w:t>queued</w:t>
            </w:r>
          </w:p>
        </w:tc>
        <w:tc>
          <w:tcPr>
            <w:tcW w:type="dxa" w:w="2160"/>
          </w:tcPr>
          <w:p>
            <w:r>
              <w:rPr>
                <w:sz w:val="18"/>
              </w:rPr>
              <w:t>2026-06-09</w:t>
            </w:r>
          </w:p>
        </w:tc>
      </w:tr>
      <w:tr>
        <w:tc>
          <w:tcPr>
            <w:tcW w:type="dxa" w:w="2160"/>
          </w:tcPr>
          <w:p>
            <w:r>
              <w:rPr>
                <w:sz w:val="18"/>
              </w:rPr>
              <w:t>⏳ Push on main</w:t>
            </w:r>
          </w:p>
        </w:tc>
        <w:tc>
          <w:tcPr>
            <w:tcW w:type="dxa" w:w="2160"/>
          </w:tcPr>
          <w:p>
            <w:r>
              <w:rPr>
                <w:sz w:val="18"/>
              </w:rPr>
              <w:t>main</w:t>
            </w:r>
          </w:p>
        </w:tc>
        <w:tc>
          <w:tcPr>
            <w:tcW w:type="dxa" w:w="2160"/>
          </w:tcPr>
          <w:p>
            <w:r>
              <w:rPr>
                <w:sz w:val="18"/>
              </w:rPr>
              <w:t>queued</w:t>
            </w:r>
          </w:p>
        </w:tc>
        <w:tc>
          <w:tcPr>
            <w:tcW w:type="dxa" w:w="2160"/>
          </w:tcPr>
          <w:p>
            <w:r>
              <w:rPr>
                <w:sz w:val="18"/>
              </w:rPr>
              <w:t>2026-06-09</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316fab6</w:t>
            </w:r>
          </w:p>
        </w:tc>
        <w:tc>
          <w:tcPr>
            <w:tcW w:type="dxa" w:w="2160"/>
          </w:tcPr>
          <w:p>
            <w:r>
              <w:rPr>
                <w:sz w:val="18"/>
              </w:rPr>
              <w:t>2026-06-09</w:t>
            </w:r>
          </w:p>
        </w:tc>
        <w:tc>
          <w:tcPr>
            <w:tcW w:type="dxa" w:w="2160"/>
          </w:tcPr>
          <w:p>
            <w:r>
              <w:rPr>
                <w:sz w:val="18"/>
              </w:rPr>
              <w:t>security: filter out unfixed base image vulnerabilities in Trivy scan and ignore</w:t>
            </w:r>
          </w:p>
        </w:tc>
        <w:tc>
          <w:tcPr>
            <w:tcW w:type="dxa" w:w="2160"/>
          </w:tcPr>
          <w:p>
            <w:r>
              <w:rPr>
                <w:sz w:val="18"/>
              </w:rPr>
              <w:t>Bappadala Rohith Kumar Naidu</w:t>
            </w:r>
          </w:p>
        </w:tc>
      </w:tr>
      <w:tr>
        <w:tc>
          <w:tcPr>
            <w:tcW w:type="dxa" w:w="2160"/>
          </w:tcPr>
          <w:p>
            <w:r>
              <w:rPr>
                <w:sz w:val="18"/>
              </w:rPr>
              <w:t>d792478</w:t>
            </w:r>
          </w:p>
        </w:tc>
        <w:tc>
          <w:tcPr>
            <w:tcW w:type="dxa" w:w="2160"/>
          </w:tcPr>
          <w:p>
            <w:r>
              <w:rPr>
                <w:sz w:val="18"/>
              </w:rPr>
              <w:t>2026-06-09</w:t>
            </w:r>
          </w:p>
        </w:tc>
        <w:tc>
          <w:tcPr>
            <w:tcW w:type="dxa" w:w="2160"/>
          </w:tcPr>
          <w:p>
            <w:r>
              <w:rPr>
                <w:sz w:val="18"/>
              </w:rPr>
              <w:t>Merge pull request #64 from SafeVixAI/docs-auto-update</w:t>
            </w:r>
          </w:p>
        </w:tc>
        <w:tc>
          <w:tcPr>
            <w:tcW w:type="dxa" w:w="2160"/>
          </w:tcPr>
          <w:p>
            <w:r>
              <w:rPr>
                <w:sz w:val="18"/>
              </w:rPr>
              <w:t>Bappadala Rohith Kumar Naidu</w:t>
            </w:r>
          </w:p>
        </w:tc>
      </w:tr>
      <w:tr>
        <w:tc>
          <w:tcPr>
            <w:tcW w:type="dxa" w:w="2160"/>
          </w:tcPr>
          <w:p>
            <w:r>
              <w:rPr>
                <w:sz w:val="18"/>
              </w:rPr>
              <w:t>ecda256</w:t>
            </w:r>
          </w:p>
        </w:tc>
        <w:tc>
          <w:tcPr>
            <w:tcW w:type="dxa" w:w="2160"/>
          </w:tcPr>
          <w:p>
            <w:r>
              <w:rPr>
                <w:sz w:val="18"/>
              </w:rPr>
              <w:t>2026-06-09</w:t>
            </w:r>
          </w:p>
        </w:tc>
        <w:tc>
          <w:tcPr>
            <w:tcW w:type="dxa" w:w="2160"/>
          </w:tcPr>
          <w:p>
            <w:r>
              <w:rPr>
                <w:sz w:val="18"/>
              </w:rPr>
              <w:t>docs: auto-update master doc</w:t>
            </w:r>
          </w:p>
        </w:tc>
        <w:tc>
          <w:tcPr>
            <w:tcW w:type="dxa" w:w="2160"/>
          </w:tcPr>
          <w:p>
            <w:r>
              <w:rPr>
                <w:sz w:val="18"/>
              </w:rPr>
              <w:t>rohitkumarnaidu</w:t>
            </w:r>
          </w:p>
        </w:tc>
      </w:tr>
      <w:tr>
        <w:tc>
          <w:tcPr>
            <w:tcW w:type="dxa" w:w="2160"/>
          </w:tcPr>
          <w:p>
            <w:r>
              <w:rPr>
                <w:sz w:val="18"/>
              </w:rPr>
              <w:t>52397b4</w:t>
            </w:r>
          </w:p>
        </w:tc>
        <w:tc>
          <w:tcPr>
            <w:tcW w:type="dxa" w:w="2160"/>
          </w:tcPr>
          <w:p>
            <w:r>
              <w:rPr>
                <w:sz w:val="18"/>
              </w:rPr>
              <w:t>2026-06-09</w:t>
            </w:r>
          </w:p>
        </w:tc>
        <w:tc>
          <w:tcPr>
            <w:tcW w:type="dxa" w:w="2160"/>
          </w:tcPr>
          <w:p>
            <w:r>
              <w:rPr>
                <w:sz w:val="18"/>
              </w:rPr>
              <w:t>Merge pull request #100 from SafeVixAI/docs-wiki-auto-update</w:t>
            </w:r>
          </w:p>
        </w:tc>
        <w:tc>
          <w:tcPr>
            <w:tcW w:type="dxa" w:w="2160"/>
          </w:tcPr>
          <w:p>
            <w:r>
              <w:rPr>
                <w:sz w:val="18"/>
              </w:rPr>
              <w:t>Bappadala Rohith Kumar Naidu</w:t>
            </w:r>
          </w:p>
        </w:tc>
      </w:tr>
      <w:tr>
        <w:tc>
          <w:tcPr>
            <w:tcW w:type="dxa" w:w="2160"/>
          </w:tcPr>
          <w:p>
            <w:r>
              <w:rPr>
                <w:sz w:val="18"/>
              </w:rPr>
              <w:t>425db96</w:t>
            </w:r>
          </w:p>
        </w:tc>
        <w:tc>
          <w:tcPr>
            <w:tcW w:type="dxa" w:w="2160"/>
          </w:tcPr>
          <w:p>
            <w:r>
              <w:rPr>
                <w:sz w:val="18"/>
              </w:rPr>
              <w:t>2026-06-09</w:t>
            </w:r>
          </w:p>
        </w:tc>
        <w:tc>
          <w:tcPr>
            <w:tcW w:type="dxa" w:w="2160"/>
          </w:tcPr>
          <w:p>
            <w:r>
              <w:rPr>
                <w:sz w:val="18"/>
              </w:rPr>
              <w:t>docs(wiki): auto-sync wiki documentation [automated]</w:t>
            </w:r>
          </w:p>
        </w:tc>
        <w:tc>
          <w:tcPr>
            <w:tcW w:type="dxa" w:w="2160"/>
          </w:tcPr>
          <w:p>
            <w:r>
              <w:rPr>
                <w:sz w:val="18"/>
              </w:rPr>
              <w:t>rohitkumarnaidu</w:t>
            </w:r>
          </w:p>
        </w:tc>
      </w:tr>
      <w:tr>
        <w:tc>
          <w:tcPr>
            <w:tcW w:type="dxa" w:w="2160"/>
          </w:tcPr>
          <w:p>
            <w:r>
              <w:rPr>
                <w:sz w:val="18"/>
              </w:rPr>
              <w:t>7c3823f</w:t>
            </w:r>
          </w:p>
        </w:tc>
        <w:tc>
          <w:tcPr>
            <w:tcW w:type="dxa" w:w="2160"/>
          </w:tcPr>
          <w:p>
            <w:r>
              <w:rPr>
                <w:sz w:val="18"/>
              </w:rPr>
              <w:t>2026-06-09</w:t>
            </w:r>
          </w:p>
        </w:tc>
        <w:tc>
          <w:tcPr>
            <w:tcW w:type="dxa" w:w="2160"/>
          </w:tcPr>
          <w:p>
            <w:r>
              <w:rPr>
                <w:sz w:val="18"/>
              </w:rPr>
              <w:t>fix(e2e): automate static asset copying, auto-dismiss SystemStatusBar, and fix o</w:t>
            </w:r>
          </w:p>
        </w:tc>
        <w:tc>
          <w:tcPr>
            <w:tcW w:type="dxa" w:w="2160"/>
          </w:tcPr>
          <w:p>
            <w:r>
              <w:rPr>
                <w:sz w:val="18"/>
              </w:rPr>
              <w:t>Bappadala Rohith Kumar Naidu</w:t>
            </w:r>
          </w:p>
        </w:tc>
      </w:tr>
      <w:tr>
        <w:tc>
          <w:tcPr>
            <w:tcW w:type="dxa" w:w="2160"/>
          </w:tcPr>
          <w:p>
            <w:r>
              <w:rPr>
                <w:sz w:val="18"/>
              </w:rPr>
              <w:t>372b126</w:t>
            </w:r>
          </w:p>
        </w:tc>
        <w:tc>
          <w:tcPr>
            <w:tcW w:type="dxa" w:w="2160"/>
          </w:tcPr>
          <w:p>
            <w:r>
              <w:rPr>
                <w:sz w:val="18"/>
              </w:rPr>
              <w:t>2026-06-09</w:t>
            </w:r>
          </w:p>
        </w:tc>
        <w:tc>
          <w:tcPr>
            <w:tcW w:type="dxa" w:w="2160"/>
          </w:tcPr>
          <w:p>
            <w:r>
              <w:rPr>
                <w:sz w:val="18"/>
              </w:rPr>
              <w:t>style: fix remaining auto-fixable python quality findings</w:t>
            </w:r>
          </w:p>
        </w:tc>
        <w:tc>
          <w:tcPr>
            <w:tcW w:type="dxa" w:w="2160"/>
          </w:tcPr>
          <w:p>
            <w:r>
              <w:rPr>
                <w:sz w:val="18"/>
              </w:rPr>
              <w:t>Bappadala Rohith Kumar Naidu</w:t>
            </w:r>
          </w:p>
        </w:tc>
      </w:tr>
      <w:tr>
        <w:tc>
          <w:tcPr>
            <w:tcW w:type="dxa" w:w="2160"/>
          </w:tcPr>
          <w:p>
            <w:r>
              <w:rPr>
                <w:sz w:val="18"/>
              </w:rPr>
              <w:t>97c854f</w:t>
            </w:r>
          </w:p>
        </w:tc>
        <w:tc>
          <w:tcPr>
            <w:tcW w:type="dxa" w:w="2160"/>
          </w:tcPr>
          <w:p>
            <w:r>
              <w:rPr>
                <w:sz w:val="18"/>
              </w:rPr>
              <w:t>2026-06-09</w:t>
            </w:r>
          </w:p>
        </w:tc>
        <w:tc>
          <w:tcPr>
            <w:tcW w:type="dxa" w:w="2160"/>
          </w:tcPr>
          <w:p>
            <w:r>
              <w:rPr>
                <w:sz w:val="18"/>
              </w:rPr>
              <w:t>fix(e2e): copy .next/static into standalone output for JS/CSS hydration</w:t>
            </w:r>
          </w:p>
        </w:tc>
        <w:tc>
          <w:tcPr>
            <w:tcW w:type="dxa" w:w="2160"/>
          </w:tcPr>
          <w:p>
            <w:r>
              <w:rPr>
                <w:sz w:val="18"/>
              </w:rPr>
              <w:t>Bappadala Rohith Kumar Naidu</w:t>
            </w:r>
          </w:p>
        </w:tc>
      </w:tr>
      <w:tr>
        <w:tc>
          <w:tcPr>
            <w:tcW w:type="dxa" w:w="2160"/>
          </w:tcPr>
          <w:p>
            <w:r>
              <w:rPr>
                <w:sz w:val="18"/>
              </w:rPr>
              <w:t>d74dfa9</w:t>
            </w:r>
          </w:p>
        </w:tc>
        <w:tc>
          <w:tcPr>
            <w:tcW w:type="dxa" w:w="2160"/>
          </w:tcPr>
          <w:p>
            <w:r>
              <w:rPr>
                <w:sz w:val="18"/>
              </w:rPr>
              <w:t>2026-06-09</w:t>
            </w:r>
          </w:p>
        </w:tc>
        <w:tc>
          <w:tcPr>
            <w:tcW w:type="dxa" w:w="2160"/>
          </w:tcPr>
          <w:p>
            <w:r>
              <w:rPr>
                <w:sz w:val="18"/>
              </w:rPr>
              <w:t>style: run ruff check --fix --unsafe-fixes to resolve python maintainability fin</w:t>
            </w:r>
          </w:p>
        </w:tc>
        <w:tc>
          <w:tcPr>
            <w:tcW w:type="dxa" w:w="2160"/>
          </w:tcPr>
          <w:p>
            <w:r>
              <w:rPr>
                <w:sz w:val="18"/>
              </w:rPr>
              <w:t>Bappadala Rohith Kumar Naidu</w:t>
            </w:r>
          </w:p>
        </w:tc>
      </w:tr>
      <w:tr>
        <w:tc>
          <w:tcPr>
            <w:tcW w:type="dxa" w:w="2160"/>
          </w:tcPr>
          <w:p>
            <w:r>
              <w:rPr>
                <w:sz w:val="18"/>
              </w:rPr>
              <w:t>b6808fa</w:t>
            </w:r>
          </w:p>
        </w:tc>
        <w:tc>
          <w:tcPr>
            <w:tcW w:type="dxa" w:w="2160"/>
          </w:tcPr>
          <w:p>
            <w:r>
              <w:rPr>
                <w:sz w:val="18"/>
              </w:rPr>
              <w:t>2026-06-09</w:t>
            </w:r>
          </w:p>
        </w:tc>
        <w:tc>
          <w:tcPr>
            <w:tcW w:type="dxa" w:w="2160"/>
          </w:tcPr>
          <w:p>
            <w:r>
              <w:rPr>
                <w:sz w:val="18"/>
              </w:rPr>
              <w:t>security: upgrade base OS packages inside all Dockerfiles to resolve Trivy RCE a</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374</w:t>
            </w:r>
          </w:p>
        </w:tc>
      </w:tr>
      <w:tr>
        <w:tc>
          <w:tcPr>
            <w:tcW w:type="dxa" w:w="4320"/>
          </w:tcPr>
          <w:p>
            <w:r>
              <w:rPr>
                <w:sz w:val="18"/>
              </w:rPr>
              <w:t>Mermaid Diagrams</w:t>
            </w:r>
          </w:p>
        </w:tc>
        <w:tc>
          <w:tcPr>
            <w:tcW w:type="dxa" w:w="4320"/>
          </w:tcPr>
          <w:p>
            <w:r>
              <w:rPr>
                <w:sz w:val="18"/>
              </w:rPr>
              <w:t>780</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2026-06-09 11:54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