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F3EB4" w14:textId="5CCED111" w:rsidR="00750A8D" w:rsidRPr="001021FC" w:rsidRDefault="00750A8D" w:rsidP="001021FC">
      <w:pPr>
        <w:spacing w:line="360" w:lineRule="auto"/>
        <w:jc w:val="both"/>
        <w:rPr>
          <w:b/>
          <w:bCs/>
        </w:rPr>
      </w:pPr>
      <w:r w:rsidRPr="001021FC">
        <w:rPr>
          <w:b/>
          <w:bCs/>
        </w:rPr>
        <w:t>Table of Contents</w:t>
      </w:r>
      <w:r w:rsidRPr="001021FC">
        <w:rPr>
          <w:b/>
          <w:bCs/>
        </w:rPr>
        <w:tab/>
      </w:r>
      <w:r w:rsidRPr="001021FC">
        <w:rPr>
          <w:b/>
          <w:bCs/>
        </w:rPr>
        <w:tab/>
      </w:r>
      <w:r w:rsidRPr="001021FC">
        <w:rPr>
          <w:b/>
          <w:bCs/>
        </w:rPr>
        <w:tab/>
      </w:r>
      <w:r w:rsidRPr="001021FC">
        <w:rPr>
          <w:b/>
          <w:bCs/>
        </w:rPr>
        <w:tab/>
      </w:r>
      <w:r w:rsidRPr="001021FC">
        <w:rPr>
          <w:b/>
          <w:bCs/>
        </w:rPr>
        <w:tab/>
      </w:r>
      <w:r w:rsidRPr="001021FC">
        <w:rPr>
          <w:b/>
          <w:bCs/>
        </w:rPr>
        <w:tab/>
      </w:r>
      <w:r w:rsidRPr="001021FC">
        <w:rPr>
          <w:b/>
          <w:bCs/>
        </w:rPr>
        <w:tab/>
      </w:r>
      <w:r w:rsidRPr="001021FC">
        <w:rPr>
          <w:b/>
          <w:bCs/>
        </w:rPr>
        <w:tab/>
        <w:t xml:space="preserve">           Pages</w:t>
      </w:r>
    </w:p>
    <w:p w14:paraId="53A55E66" w14:textId="3B43FAE7" w:rsidR="00750A8D" w:rsidRPr="001021FC" w:rsidRDefault="00750A8D" w:rsidP="001021FC">
      <w:pPr>
        <w:pStyle w:val="ListParagraph"/>
        <w:numPr>
          <w:ilvl w:val="0"/>
          <w:numId w:val="11"/>
        </w:numPr>
        <w:spacing w:line="360" w:lineRule="auto"/>
        <w:jc w:val="both"/>
      </w:pPr>
      <w:r w:rsidRPr="001021FC">
        <w:t>Introduction………………………………………………………………………2-3</w:t>
      </w:r>
    </w:p>
    <w:p w14:paraId="0A235530" w14:textId="7FCF756A" w:rsidR="00750A8D" w:rsidRPr="001021FC" w:rsidRDefault="00750A8D" w:rsidP="001021FC">
      <w:pPr>
        <w:pStyle w:val="ListParagraph"/>
        <w:numPr>
          <w:ilvl w:val="0"/>
          <w:numId w:val="11"/>
        </w:numPr>
        <w:spacing w:line="360" w:lineRule="auto"/>
        <w:jc w:val="both"/>
      </w:pPr>
      <w:r w:rsidRPr="001021FC">
        <w:t>Software Development Life Cycle (SDLC)………………………………4-</w:t>
      </w:r>
      <w:r w:rsidR="002860F8">
        <w:t>6</w:t>
      </w:r>
    </w:p>
    <w:p w14:paraId="0887B5A8" w14:textId="44C1D899" w:rsidR="00750A8D" w:rsidRPr="001021FC" w:rsidRDefault="00750A8D" w:rsidP="001021FC">
      <w:pPr>
        <w:pStyle w:val="ListParagraph"/>
        <w:numPr>
          <w:ilvl w:val="0"/>
          <w:numId w:val="11"/>
        </w:numPr>
        <w:spacing w:line="360" w:lineRule="auto"/>
        <w:jc w:val="both"/>
      </w:pPr>
      <w:r w:rsidRPr="001021FC">
        <w:t>System Architecture Design……………………………….………………..</w:t>
      </w:r>
      <w:r w:rsidR="002860F8">
        <w:t>7</w:t>
      </w:r>
      <w:r w:rsidRPr="001021FC">
        <w:t>-</w:t>
      </w:r>
      <w:r w:rsidR="002860F8">
        <w:t>9</w:t>
      </w:r>
    </w:p>
    <w:p w14:paraId="5950AFBE" w14:textId="2BE6738D" w:rsidR="00750A8D" w:rsidRPr="001021FC" w:rsidRDefault="00750A8D" w:rsidP="001021FC">
      <w:pPr>
        <w:pStyle w:val="ListParagraph"/>
        <w:numPr>
          <w:ilvl w:val="0"/>
          <w:numId w:val="11"/>
        </w:numPr>
        <w:spacing w:line="360" w:lineRule="auto"/>
        <w:jc w:val="both"/>
      </w:pPr>
      <w:r w:rsidRPr="001021FC">
        <w:t>UML Diagrams……………………………………………………………………</w:t>
      </w:r>
      <w:r w:rsidR="002860F8">
        <w:t>10</w:t>
      </w:r>
      <w:r w:rsidRPr="001021FC">
        <w:t>-</w:t>
      </w:r>
      <w:r w:rsidR="000E4485" w:rsidRPr="001021FC">
        <w:t>1</w:t>
      </w:r>
      <w:r w:rsidR="00383362">
        <w:t>2</w:t>
      </w:r>
    </w:p>
    <w:p w14:paraId="0772F155" w14:textId="509C9D87" w:rsidR="00750A8D" w:rsidRPr="001021FC" w:rsidRDefault="00750A8D" w:rsidP="001021FC">
      <w:pPr>
        <w:pStyle w:val="ListParagraph"/>
        <w:numPr>
          <w:ilvl w:val="0"/>
          <w:numId w:val="11"/>
        </w:numPr>
        <w:spacing w:line="360" w:lineRule="auto"/>
        <w:jc w:val="both"/>
      </w:pPr>
      <w:r w:rsidRPr="001021FC">
        <w:t>Prototype Development…………………………………………..………….</w:t>
      </w:r>
      <w:r w:rsidR="000E4485" w:rsidRPr="001021FC">
        <w:t>1</w:t>
      </w:r>
      <w:r w:rsidR="00383362">
        <w:t>2</w:t>
      </w:r>
      <w:r w:rsidRPr="001021FC">
        <w:t>-1</w:t>
      </w:r>
      <w:r w:rsidR="00383362">
        <w:t>6</w:t>
      </w:r>
    </w:p>
    <w:p w14:paraId="5FA0ED2B" w14:textId="67FAA67E" w:rsidR="00750A8D" w:rsidRPr="001021FC" w:rsidRDefault="00750A8D" w:rsidP="001021FC">
      <w:pPr>
        <w:pStyle w:val="ListParagraph"/>
        <w:numPr>
          <w:ilvl w:val="0"/>
          <w:numId w:val="11"/>
        </w:numPr>
        <w:spacing w:line="360" w:lineRule="auto"/>
        <w:jc w:val="both"/>
      </w:pPr>
      <w:r w:rsidRPr="001021FC">
        <w:t>Project Management…………………………………………………..……..1</w:t>
      </w:r>
      <w:r w:rsidR="00383362">
        <w:t>1</w:t>
      </w:r>
      <w:r w:rsidRPr="001021FC">
        <w:t>-1</w:t>
      </w:r>
      <w:r w:rsidR="002860F8">
        <w:t>8</w:t>
      </w:r>
    </w:p>
    <w:p w14:paraId="3BB779AA" w14:textId="05631502" w:rsidR="00750A8D" w:rsidRPr="001021FC" w:rsidRDefault="00750A8D" w:rsidP="001021FC">
      <w:pPr>
        <w:pStyle w:val="ListParagraph"/>
        <w:numPr>
          <w:ilvl w:val="0"/>
          <w:numId w:val="11"/>
        </w:numPr>
        <w:spacing w:line="360" w:lineRule="auto"/>
        <w:jc w:val="both"/>
      </w:pPr>
      <w:r w:rsidRPr="001021FC">
        <w:t>License, Design Quality and SDG Relevanc</w:t>
      </w:r>
      <w:r w:rsidR="00465E0B" w:rsidRPr="001021FC">
        <w:t>e</w:t>
      </w:r>
      <w:r w:rsidRPr="001021FC">
        <w:t>…………….……………..1</w:t>
      </w:r>
      <w:r w:rsidR="002860F8">
        <w:t>9</w:t>
      </w:r>
      <w:r w:rsidR="000E4485" w:rsidRPr="001021FC">
        <w:t>-</w:t>
      </w:r>
      <w:r w:rsidR="002860F8">
        <w:t>20</w:t>
      </w:r>
    </w:p>
    <w:p w14:paraId="08C34FF2" w14:textId="7EBD3EDA" w:rsidR="00750A8D" w:rsidRPr="001021FC" w:rsidRDefault="00750A8D" w:rsidP="001021FC">
      <w:pPr>
        <w:pStyle w:val="ListParagraph"/>
        <w:numPr>
          <w:ilvl w:val="0"/>
          <w:numId w:val="11"/>
        </w:numPr>
        <w:spacing w:line="360" w:lineRule="auto"/>
        <w:jc w:val="both"/>
      </w:pPr>
      <w:r w:rsidRPr="001021FC">
        <w:t>GitHub Repository……………………….……………………………………….</w:t>
      </w:r>
      <w:r w:rsidR="002860F8">
        <w:t>21</w:t>
      </w:r>
      <w:r w:rsidRPr="001021FC">
        <w:t>-</w:t>
      </w:r>
      <w:r w:rsidR="00D93BA3" w:rsidRPr="001021FC">
        <w:t>2</w:t>
      </w:r>
      <w:r w:rsidR="002860F8">
        <w:t>3</w:t>
      </w:r>
    </w:p>
    <w:p w14:paraId="47DE9A94" w14:textId="44B485D9" w:rsidR="00750A8D" w:rsidRPr="001021FC" w:rsidRDefault="00750A8D" w:rsidP="001021FC">
      <w:pPr>
        <w:pStyle w:val="ListParagraph"/>
        <w:numPr>
          <w:ilvl w:val="0"/>
          <w:numId w:val="11"/>
        </w:numPr>
        <w:spacing w:line="360" w:lineRule="auto"/>
        <w:jc w:val="both"/>
      </w:pPr>
      <w:r w:rsidRPr="001021FC">
        <w:t>Conclusion…………………………………………………..………………..…….2</w:t>
      </w:r>
      <w:r w:rsidR="002860F8">
        <w:t>4</w:t>
      </w:r>
    </w:p>
    <w:p w14:paraId="41DD0B4A" w14:textId="4648832B" w:rsidR="00750A8D" w:rsidRPr="001021FC" w:rsidRDefault="00750A8D" w:rsidP="001021FC">
      <w:pPr>
        <w:pStyle w:val="ListParagraph"/>
        <w:numPr>
          <w:ilvl w:val="0"/>
          <w:numId w:val="11"/>
        </w:numPr>
        <w:spacing w:line="360" w:lineRule="auto"/>
        <w:jc w:val="both"/>
      </w:pPr>
      <w:r w:rsidRPr="001021FC">
        <w:t>References……………………………………………………….……………..….2</w:t>
      </w:r>
      <w:r w:rsidR="002860F8">
        <w:t>5</w:t>
      </w:r>
    </w:p>
    <w:p w14:paraId="5160D3E9" w14:textId="053A5971" w:rsidR="001B10C4" w:rsidRPr="001021FC" w:rsidRDefault="001B10C4" w:rsidP="001021FC">
      <w:pPr>
        <w:spacing w:line="360" w:lineRule="auto"/>
        <w:jc w:val="both"/>
      </w:pPr>
      <w:r w:rsidRPr="001021FC">
        <w:br w:type="page"/>
      </w:r>
    </w:p>
    <w:p w14:paraId="2A85F0DC" w14:textId="77777777" w:rsidR="009B6115" w:rsidRPr="001021FC" w:rsidRDefault="009B6115" w:rsidP="001021FC">
      <w:pPr>
        <w:spacing w:line="360" w:lineRule="auto"/>
        <w:jc w:val="both"/>
      </w:pPr>
    </w:p>
    <w:p w14:paraId="2D54D59A" w14:textId="17EBDCF6" w:rsidR="00FF5F03" w:rsidRPr="001021FC" w:rsidRDefault="00000000" w:rsidP="001021FC">
      <w:pPr>
        <w:pStyle w:val="ListParagraph"/>
        <w:numPr>
          <w:ilvl w:val="0"/>
          <w:numId w:val="4"/>
        </w:numPr>
        <w:spacing w:line="360" w:lineRule="auto"/>
        <w:jc w:val="both"/>
      </w:pPr>
      <w:r w:rsidRPr="001021FC">
        <w:rPr>
          <w:b/>
          <w:bCs/>
        </w:rPr>
        <w:t>Introduction</w:t>
      </w:r>
    </w:p>
    <w:p w14:paraId="2A934CD6" w14:textId="185D4955" w:rsidR="00FF5F03" w:rsidRPr="001021FC" w:rsidRDefault="00000000" w:rsidP="001021FC">
      <w:pPr>
        <w:spacing w:after="160" w:line="360" w:lineRule="auto"/>
        <w:jc w:val="both"/>
      </w:pPr>
      <w:r w:rsidRPr="001021FC">
        <w:t>This report presents the final software design for WorkConnect SL, a Digital Public Good system developed</w:t>
      </w:r>
      <w:r w:rsidR="008E5A77" w:rsidRPr="001021FC">
        <w:t xml:space="preserve">. </w:t>
      </w:r>
    </w:p>
    <w:p w14:paraId="6FF78A0D" w14:textId="3DE7AC83" w:rsidR="00FF5F03" w:rsidRPr="001021FC" w:rsidRDefault="00000000" w:rsidP="001021FC">
      <w:pPr>
        <w:spacing w:after="160" w:line="360" w:lineRule="auto"/>
        <w:jc w:val="both"/>
      </w:pPr>
      <w:r w:rsidRPr="001021FC">
        <w:t>WorkConnect SL directly addresses United Nations Sustainable Development Goal 8: Decent Work and Economic Growth. The system targets three critical SDG 8 targets: Target 8.5</w:t>
      </w:r>
      <w:r w:rsidR="008E5A77" w:rsidRPr="001021FC">
        <w:t xml:space="preserve"> </w:t>
      </w:r>
      <w:r w:rsidRPr="001021FC">
        <w:t xml:space="preserve">achieving full and productive employment for all; Target 8.6 </w:t>
      </w:r>
      <w:r w:rsidR="000471C7" w:rsidRPr="001021FC">
        <w:t>reducing</w:t>
      </w:r>
      <w:r w:rsidRPr="001021FC">
        <w:t xml:space="preserve"> the proportion of youth not in employment, </w:t>
      </w:r>
      <w:r w:rsidR="000471C7" w:rsidRPr="001021FC">
        <w:t>education,</w:t>
      </w:r>
      <w:r w:rsidRPr="001021FC">
        <w:t xml:space="preserve"> or training; and Target 8.8 protecting </w:t>
      </w:r>
      <w:r w:rsidR="008E5A77" w:rsidRPr="001021FC">
        <w:t>labor</w:t>
      </w:r>
      <w:r w:rsidRPr="001021FC">
        <w:t xml:space="preserve"> rights and promoting safe working environments.</w:t>
      </w:r>
    </w:p>
    <w:p w14:paraId="06780C89" w14:textId="5B14646A" w:rsidR="00FF5F03" w:rsidRPr="001021FC" w:rsidRDefault="00000000" w:rsidP="001021FC">
      <w:pPr>
        <w:spacing w:after="160" w:line="360" w:lineRule="auto"/>
        <w:jc w:val="both"/>
      </w:pPr>
      <w:r w:rsidRPr="001021FC">
        <w:t xml:space="preserve">In Sierra Leone, particularly in urban </w:t>
      </w:r>
      <w:r w:rsidR="008E5A77" w:rsidRPr="001021FC">
        <w:t>centers</w:t>
      </w:r>
      <w:r w:rsidRPr="001021FC">
        <w:t xml:space="preserve"> like Freetown, youth unemployment remains critically high at over 60% (ILO, 2023). Many young people lack access to verifiable job opportunities, skills development pathways, or mechanisms to report unsafe working conditions. The informal sector, which employs </w:t>
      </w:r>
      <w:r w:rsidR="008E5A77" w:rsidRPr="001021FC">
        <w:t>most</w:t>
      </w:r>
      <w:r w:rsidRPr="001021FC">
        <w:t xml:space="preserve"> workers, often operates without </w:t>
      </w:r>
      <w:r w:rsidR="008E5A77" w:rsidRPr="001021FC">
        <w:t>labor</w:t>
      </w:r>
      <w:r w:rsidRPr="001021FC">
        <w:t xml:space="preserve"> protections or wage security. WorkConnect SL addresses this by providing a hybrid digital platform that uses both smartphone apps and USSD *888# access to crowdsource job listings, verify skills, map employment hotspots, and enable anonymous workplace safety reporting.</w:t>
      </w:r>
    </w:p>
    <w:p w14:paraId="7D9F8542" w14:textId="24EACCC5" w:rsidR="008E5A77" w:rsidRPr="001021FC" w:rsidRDefault="008E5A77" w:rsidP="001021FC">
      <w:pPr>
        <w:spacing w:line="360" w:lineRule="auto"/>
        <w:jc w:val="both"/>
        <w:rPr>
          <w:b/>
          <w:bCs/>
        </w:rPr>
      </w:pPr>
    </w:p>
    <w:p w14:paraId="7433B766" w14:textId="4A4DC77C" w:rsidR="008E5A77" w:rsidRPr="001021FC" w:rsidRDefault="0029396B" w:rsidP="001021FC">
      <w:pPr>
        <w:pStyle w:val="ListParagraph"/>
        <w:spacing w:after="160" w:line="360" w:lineRule="auto"/>
        <w:ind w:left="720"/>
        <w:jc w:val="both"/>
        <w:rPr>
          <w:b/>
          <w:bCs/>
        </w:rPr>
      </w:pPr>
      <w:r w:rsidRPr="001021FC">
        <w:rPr>
          <w:b/>
          <w:bCs/>
        </w:rPr>
        <w:t xml:space="preserve">1.1 </w:t>
      </w:r>
      <w:r w:rsidR="008E5A77" w:rsidRPr="001021FC">
        <w:rPr>
          <w:b/>
          <w:bCs/>
        </w:rPr>
        <w:t>Problem Definition</w:t>
      </w:r>
    </w:p>
    <w:p w14:paraId="10978013" w14:textId="19949563" w:rsidR="00FF5F03" w:rsidRPr="001021FC" w:rsidRDefault="00000000" w:rsidP="001021FC">
      <w:pPr>
        <w:spacing w:after="160" w:line="360" w:lineRule="auto"/>
        <w:jc w:val="both"/>
      </w:pPr>
      <w:r w:rsidRPr="001021FC">
        <w:t xml:space="preserve">Sierra Leone faces a critical youth employment crisis that directly undermines SDG 8. According to the International </w:t>
      </w:r>
      <w:r w:rsidR="008E5A77" w:rsidRPr="001021FC">
        <w:t>Labor</w:t>
      </w:r>
      <w:r w:rsidRPr="001021FC">
        <w:t xml:space="preserve"> Organization, youth unemployment exceeds 60%, with most young people trapped in vulnerable informal work that lacks job security, fair wages, or safety protections (ILO, 2023). Three structural gaps persist:</w:t>
      </w:r>
    </w:p>
    <w:p w14:paraId="1F191F6A" w14:textId="20D9B90D" w:rsidR="00FF5F03" w:rsidRPr="001021FC" w:rsidRDefault="00000000" w:rsidP="001021FC">
      <w:pPr>
        <w:spacing w:after="160" w:line="360" w:lineRule="auto"/>
        <w:jc w:val="both"/>
      </w:pPr>
      <w:r w:rsidRPr="001021FC">
        <w:rPr>
          <w:b/>
          <w:bCs/>
        </w:rPr>
        <w:t xml:space="preserve">Access Gap: </w:t>
      </w:r>
      <w:r w:rsidRPr="001021FC">
        <w:t xml:space="preserve">Young job seekers cannot easily find or verify employment opportunities. Most jobs are shared by word-of-mouth or through exploitative middlemen who charge fees. There is no </w:t>
      </w:r>
      <w:r w:rsidR="008E5A77" w:rsidRPr="001021FC">
        <w:t>centralized</w:t>
      </w:r>
      <w:r w:rsidRPr="001021FC">
        <w:t>, trusted platform connecting employers with skilled youth.</w:t>
      </w:r>
    </w:p>
    <w:p w14:paraId="21D6D610" w14:textId="30466F03" w:rsidR="00FF5F03" w:rsidRPr="001021FC" w:rsidRDefault="00000000" w:rsidP="001021FC">
      <w:pPr>
        <w:spacing w:after="160" w:line="360" w:lineRule="auto"/>
        <w:jc w:val="both"/>
      </w:pPr>
      <w:r w:rsidRPr="001021FC">
        <w:rPr>
          <w:b/>
          <w:bCs/>
        </w:rPr>
        <w:t xml:space="preserve">Safety Gap: </w:t>
      </w:r>
      <w:r w:rsidRPr="001021FC">
        <w:t xml:space="preserve">Workers in construction, transport, and market trading frequently experience unsafe working conditions, wage theft, and harassment. Yet there is no </w:t>
      </w:r>
      <w:r w:rsidRPr="001021FC">
        <w:lastRenderedPageBreak/>
        <w:t xml:space="preserve">accessible, anonymous mechanism to report violations to the Ministry of </w:t>
      </w:r>
      <w:r w:rsidR="008E5A77" w:rsidRPr="001021FC">
        <w:t>Labor</w:t>
      </w:r>
      <w:r w:rsidRPr="001021FC">
        <w:t xml:space="preserve"> and Social Security.</w:t>
      </w:r>
    </w:p>
    <w:p w14:paraId="35EBB4D9" w14:textId="39FAAD57" w:rsidR="000A45C2" w:rsidRPr="002860F8" w:rsidRDefault="00000000" w:rsidP="001021FC">
      <w:pPr>
        <w:spacing w:after="160" w:line="360" w:lineRule="auto"/>
        <w:jc w:val="both"/>
      </w:pPr>
      <w:r w:rsidRPr="001021FC">
        <w:rPr>
          <w:b/>
          <w:bCs/>
        </w:rPr>
        <w:t xml:space="preserve">Data Gap: </w:t>
      </w:r>
      <w:r w:rsidRPr="001021FC">
        <w:t>The Government of Sierra Leone lacks real-time, verifiable data on job creation, sector-specific hiring trends, or workplace safety incidents. Current employment statistics rely on outdated annual surveys, making it difficult to design targeted interventions or measure progress toward SDG 8 targets.</w:t>
      </w:r>
    </w:p>
    <w:p w14:paraId="7B95CCE7" w14:textId="53D835C6" w:rsidR="008E5A77" w:rsidRPr="001021FC" w:rsidRDefault="008E5A77" w:rsidP="001021FC">
      <w:pPr>
        <w:spacing w:after="160" w:line="360" w:lineRule="auto"/>
        <w:jc w:val="both"/>
        <w:rPr>
          <w:b/>
          <w:bCs/>
        </w:rPr>
      </w:pPr>
      <w:r w:rsidRPr="001021FC">
        <w:rPr>
          <w:b/>
          <w:bCs/>
        </w:rPr>
        <w:t>Target Users</w:t>
      </w:r>
    </w:p>
    <w:p w14:paraId="7FF8209C" w14:textId="6BC83B3F" w:rsidR="00FF5F03" w:rsidRPr="001021FC" w:rsidRDefault="00000000" w:rsidP="001021FC">
      <w:pPr>
        <w:spacing w:after="160" w:line="360" w:lineRule="auto"/>
        <w:jc w:val="both"/>
      </w:pPr>
      <w:r w:rsidRPr="001021FC">
        <w:t>WorkConnect SL serves four primary user groups:</w:t>
      </w:r>
    </w:p>
    <w:p w14:paraId="6D08090A" w14:textId="672BE246" w:rsidR="00FF5F03" w:rsidRPr="001021FC" w:rsidRDefault="00000000" w:rsidP="001021FC">
      <w:pPr>
        <w:spacing w:after="160" w:line="360" w:lineRule="auto"/>
        <w:jc w:val="both"/>
      </w:pPr>
      <w:r w:rsidRPr="001021FC">
        <w:rPr>
          <w:b/>
          <w:bCs/>
        </w:rPr>
        <w:t xml:space="preserve">Job Seekers: </w:t>
      </w:r>
      <w:r w:rsidRPr="001021FC">
        <w:t xml:space="preserve">Unemployed and underemployed youth aged 15–35, particularly in Freetown and other urban </w:t>
      </w:r>
      <w:r w:rsidR="008E5A77" w:rsidRPr="001021FC">
        <w:t>centers</w:t>
      </w:r>
      <w:r w:rsidRPr="001021FC">
        <w:t>. This includes secondary school graduates, university students, and informal workers seeking stable, decent employment.</w:t>
      </w:r>
    </w:p>
    <w:p w14:paraId="684FB4F3" w14:textId="77777777" w:rsidR="00FF5F03" w:rsidRPr="001021FC" w:rsidRDefault="00000000" w:rsidP="001021FC">
      <w:pPr>
        <w:spacing w:after="160" w:line="360" w:lineRule="auto"/>
        <w:jc w:val="both"/>
      </w:pPr>
      <w:r w:rsidRPr="001021FC">
        <w:rPr>
          <w:b/>
          <w:bCs/>
        </w:rPr>
        <w:t xml:space="preserve">Employers: </w:t>
      </w:r>
      <w:r w:rsidRPr="001021FC">
        <w:t>Small and medium enterprises, NGOs, construction firms, and service providers who need a low-cost, trusted way to advertise vacancies and verify applicant skills.</w:t>
      </w:r>
    </w:p>
    <w:p w14:paraId="54DDB2E8" w14:textId="2A79AB6B" w:rsidR="00FF5F03" w:rsidRPr="001021FC" w:rsidRDefault="008E5A77" w:rsidP="001021FC">
      <w:pPr>
        <w:spacing w:after="160" w:line="360" w:lineRule="auto"/>
        <w:jc w:val="both"/>
      </w:pPr>
      <w:r w:rsidRPr="001021FC">
        <w:rPr>
          <w:b/>
          <w:bCs/>
        </w:rPr>
        <w:t xml:space="preserve">Labor Officers: </w:t>
      </w:r>
      <w:r w:rsidRPr="001021FC">
        <w:t>Staff at the Ministry of Labor and Social Security who need real-time data to monitor employment trends and respond to workplace safety violations.</w:t>
      </w:r>
    </w:p>
    <w:p w14:paraId="582545F2" w14:textId="2368ACB8" w:rsidR="00FF5F03" w:rsidRPr="001021FC" w:rsidRDefault="00000000" w:rsidP="001021FC">
      <w:pPr>
        <w:spacing w:after="160" w:line="360" w:lineRule="auto"/>
        <w:jc w:val="both"/>
      </w:pPr>
      <w:r w:rsidRPr="001021FC">
        <w:rPr>
          <w:b/>
          <w:bCs/>
        </w:rPr>
        <w:t xml:space="preserve">System Admins: </w:t>
      </w:r>
      <w:r w:rsidRPr="001021FC">
        <w:t xml:space="preserve">Technical administrators who manage user accounts, </w:t>
      </w:r>
      <w:r w:rsidR="008E5A77" w:rsidRPr="001021FC">
        <w:t>approved</w:t>
      </w:r>
      <w:r w:rsidRPr="001021FC">
        <w:t xml:space="preserve"> employer registrations, and maintain platform integrity.</w:t>
      </w:r>
    </w:p>
    <w:p w14:paraId="28F942B0" w14:textId="77777777" w:rsidR="00FF5F03" w:rsidRPr="001021FC" w:rsidRDefault="00FF5F03" w:rsidP="001021FC">
      <w:pPr>
        <w:spacing w:line="360" w:lineRule="auto"/>
        <w:jc w:val="both"/>
      </w:pPr>
    </w:p>
    <w:p w14:paraId="7D801162" w14:textId="77777777" w:rsidR="00FF5F03" w:rsidRPr="001021FC" w:rsidRDefault="00000000" w:rsidP="001021FC">
      <w:pPr>
        <w:spacing w:line="360" w:lineRule="auto"/>
        <w:jc w:val="both"/>
      </w:pPr>
      <w:r w:rsidRPr="001021FC">
        <w:br w:type="page"/>
      </w:r>
    </w:p>
    <w:p w14:paraId="5E857037" w14:textId="66C91D69" w:rsidR="008E5A77" w:rsidRPr="001021FC" w:rsidRDefault="008E5A77" w:rsidP="001021FC">
      <w:pPr>
        <w:pStyle w:val="ListParagraph"/>
        <w:numPr>
          <w:ilvl w:val="0"/>
          <w:numId w:val="4"/>
        </w:numPr>
        <w:spacing w:after="160" w:line="360" w:lineRule="auto"/>
        <w:jc w:val="both"/>
        <w:rPr>
          <w:b/>
          <w:bCs/>
        </w:rPr>
      </w:pPr>
      <w:r w:rsidRPr="001021FC">
        <w:rPr>
          <w:b/>
          <w:bCs/>
        </w:rPr>
        <w:lastRenderedPageBreak/>
        <w:t>Software Development Life Cycle (SDLC)</w:t>
      </w:r>
    </w:p>
    <w:p w14:paraId="51F04361" w14:textId="5A5067CC" w:rsidR="00FF5F03" w:rsidRPr="001021FC" w:rsidRDefault="00000000" w:rsidP="001021FC">
      <w:pPr>
        <w:spacing w:after="160" w:line="360" w:lineRule="auto"/>
        <w:jc w:val="both"/>
      </w:pPr>
      <w:r w:rsidRPr="001021FC">
        <w:t>WorkConnect SL will be developed using the Agile Software Development Life Cycle model. Agile was selected because it supports iterative development, continuous feedback from users, and rapid adaptation to changing requirements all critical for a public-facing platform serving diverse user groups with varying digital literacy in Sierra Leone.</w:t>
      </w:r>
    </w:p>
    <w:p w14:paraId="4967C42D" w14:textId="182D75E5" w:rsidR="008E5A77" w:rsidRPr="001021FC" w:rsidRDefault="00000000" w:rsidP="001021FC">
      <w:pPr>
        <w:spacing w:after="160" w:line="360" w:lineRule="auto"/>
        <w:jc w:val="both"/>
      </w:pPr>
      <w:r w:rsidRPr="001021FC">
        <w:t xml:space="preserve">Agile development is </w:t>
      </w:r>
      <w:r w:rsidR="0029396B" w:rsidRPr="001021FC">
        <w:t>organized</w:t>
      </w:r>
      <w:r w:rsidRPr="001021FC">
        <w:t xml:space="preserve"> into short iterations called Sprints, each lasting two to four weeks. This allows the team to deliver working features incrementally while continuously improving the system based on user feedback. The following describes how each Agile phase applies to WorkConnect SL:</w:t>
      </w:r>
    </w:p>
    <w:p w14:paraId="063CA19E" w14:textId="295DDE3D" w:rsidR="008E5A77" w:rsidRPr="001021FC" w:rsidRDefault="008E5A77" w:rsidP="001021FC">
      <w:pPr>
        <w:pStyle w:val="ListParagraph"/>
        <w:numPr>
          <w:ilvl w:val="1"/>
          <w:numId w:val="4"/>
        </w:numPr>
        <w:spacing w:after="160" w:line="360" w:lineRule="auto"/>
        <w:jc w:val="both"/>
      </w:pPr>
      <w:r w:rsidRPr="001021FC">
        <w:rPr>
          <w:b/>
          <w:bCs/>
        </w:rPr>
        <w:t>Phase 1</w:t>
      </w:r>
      <w:r w:rsidR="0029396B" w:rsidRPr="001021FC">
        <w:rPr>
          <w:b/>
          <w:bCs/>
        </w:rPr>
        <w:t xml:space="preserve">: </w:t>
      </w:r>
      <w:r w:rsidRPr="001021FC">
        <w:rPr>
          <w:b/>
          <w:bCs/>
        </w:rPr>
        <w:t>Planning and Requirements</w:t>
      </w:r>
    </w:p>
    <w:p w14:paraId="1F466262" w14:textId="2711283A" w:rsidR="00FF5F03" w:rsidRPr="001021FC" w:rsidRDefault="00000000" w:rsidP="001021FC">
      <w:pPr>
        <w:spacing w:after="160" w:line="360" w:lineRule="auto"/>
        <w:jc w:val="both"/>
      </w:pPr>
      <w:r w:rsidRPr="001021FC">
        <w:t xml:space="preserve">In this phase, the project team identifies all stakeholders including youth job seekers, employers, </w:t>
      </w:r>
      <w:r w:rsidR="0029396B" w:rsidRPr="001021FC">
        <w:t>Labor</w:t>
      </w:r>
      <w:r w:rsidRPr="001021FC">
        <w:t xml:space="preserve"> Officers at the Ministry of </w:t>
      </w:r>
      <w:r w:rsidR="0029396B" w:rsidRPr="001021FC">
        <w:t>Labor</w:t>
      </w:r>
      <w:r w:rsidRPr="001021FC">
        <w:t xml:space="preserve"> and Social Security, and System Admins. Stakeholder interviews and focus groups are conducted in Freetown communities such as Kroo Bay and Congo Cross to understand real-world employment challenges.</w:t>
      </w:r>
    </w:p>
    <w:p w14:paraId="50ACE3A8" w14:textId="70A58007" w:rsidR="0029396B" w:rsidRPr="001021FC" w:rsidRDefault="00000000" w:rsidP="001021FC">
      <w:pPr>
        <w:spacing w:after="160" w:line="360" w:lineRule="auto"/>
        <w:jc w:val="both"/>
      </w:pPr>
      <w:r w:rsidRPr="001021FC">
        <w:t xml:space="preserve">The Product Backlog is created, listing all system features </w:t>
      </w:r>
      <w:r w:rsidR="0029396B" w:rsidRPr="001021FC">
        <w:t>prioritized</w:t>
      </w:r>
      <w:r w:rsidRPr="001021FC">
        <w:t xml:space="preserve"> by business value. High-priority items include user registration via USSD and app, job search and mapping,</w:t>
      </w:r>
      <w:r w:rsidR="0029396B" w:rsidRPr="001021FC">
        <w:t xml:space="preserve"> </w:t>
      </w:r>
      <w:r w:rsidRPr="001021FC">
        <w:t xml:space="preserve">anonymous workplace safety reporting, and the Ministry of </w:t>
      </w:r>
      <w:r w:rsidR="0029396B" w:rsidRPr="001021FC">
        <w:t>Labor</w:t>
      </w:r>
      <w:r w:rsidRPr="001021FC">
        <w:t xml:space="preserve"> dashboard. Acceptance criteria are defined for each user story to ensure testable outcomes.</w:t>
      </w:r>
    </w:p>
    <w:p w14:paraId="17B12D7E" w14:textId="00BE8C36" w:rsidR="0029396B" w:rsidRPr="001021FC" w:rsidRDefault="0029396B" w:rsidP="001021FC">
      <w:pPr>
        <w:pStyle w:val="ListParagraph"/>
        <w:numPr>
          <w:ilvl w:val="1"/>
          <w:numId w:val="4"/>
        </w:numPr>
        <w:spacing w:after="160" w:line="360" w:lineRule="auto"/>
        <w:jc w:val="both"/>
        <w:rPr>
          <w:b/>
          <w:bCs/>
        </w:rPr>
      </w:pPr>
      <w:r w:rsidRPr="001021FC">
        <w:rPr>
          <w:b/>
          <w:bCs/>
        </w:rPr>
        <w:t>Phase 2: System Design</w:t>
      </w:r>
    </w:p>
    <w:p w14:paraId="6D0EF786" w14:textId="58DCA5C8" w:rsidR="00FF5F03" w:rsidRPr="001021FC" w:rsidRDefault="00000000" w:rsidP="001021FC">
      <w:pPr>
        <w:spacing w:after="160" w:line="360" w:lineRule="auto"/>
        <w:jc w:val="both"/>
      </w:pPr>
      <w:r w:rsidRPr="001021FC">
        <w:t xml:space="preserve">The architecture of WorkConnect SL is designed in this phase. The system adopts a three-tier client-server architecture comprising a </w:t>
      </w:r>
      <w:r w:rsidR="0029396B" w:rsidRPr="001021FC">
        <w:t>front-end</w:t>
      </w:r>
      <w:r w:rsidRPr="001021FC">
        <w:t xml:space="preserve"> mobile and web application, a RESTful API backend, and a relational database. UML diagrams including the Use Case Diagram and Class Diagram are produced to model system </w:t>
      </w:r>
      <w:r w:rsidR="0029396B" w:rsidRPr="001021FC">
        <w:t>behavior</w:t>
      </w:r>
      <w:r w:rsidRPr="001021FC">
        <w:t xml:space="preserve"> and structure.</w:t>
      </w:r>
    </w:p>
    <w:p w14:paraId="68FC04CB" w14:textId="3A83E2ED" w:rsidR="0029396B" w:rsidRPr="001021FC" w:rsidRDefault="00000000" w:rsidP="001021FC">
      <w:pPr>
        <w:spacing w:after="160" w:line="360" w:lineRule="auto"/>
        <w:jc w:val="both"/>
      </w:pPr>
      <w:r w:rsidRPr="001021FC">
        <w:t xml:space="preserve">The UI/UX design is produced in Figma, covering all key screens including onboarding, job search with map view, job application, workplace safety reporting, employer </w:t>
      </w:r>
      <w:r w:rsidRPr="001021FC">
        <w:lastRenderedPageBreak/>
        <w:t xml:space="preserve">dashboard, and the Ministry of </w:t>
      </w:r>
      <w:r w:rsidR="0029396B" w:rsidRPr="001021FC">
        <w:t>Labor</w:t>
      </w:r>
      <w:r w:rsidRPr="001021FC">
        <w:t xml:space="preserve"> analytics dashboard. The USSD interaction flow for *888# is also designed to serve users without smartphones.</w:t>
      </w:r>
    </w:p>
    <w:p w14:paraId="59E70C48" w14:textId="256CA10A" w:rsidR="0029396B" w:rsidRPr="001021FC" w:rsidRDefault="0029396B" w:rsidP="001021FC">
      <w:pPr>
        <w:pStyle w:val="ListParagraph"/>
        <w:numPr>
          <w:ilvl w:val="1"/>
          <w:numId w:val="4"/>
        </w:numPr>
        <w:spacing w:after="160" w:line="360" w:lineRule="auto"/>
        <w:jc w:val="both"/>
        <w:rPr>
          <w:b/>
          <w:bCs/>
        </w:rPr>
      </w:pPr>
      <w:r w:rsidRPr="001021FC">
        <w:rPr>
          <w:b/>
          <w:bCs/>
        </w:rPr>
        <w:t>Phase 3: Sprint Development</w:t>
      </w:r>
    </w:p>
    <w:p w14:paraId="1093E40A" w14:textId="3473CF5E" w:rsidR="00FF5F03" w:rsidRPr="001021FC" w:rsidRDefault="00000000" w:rsidP="001021FC">
      <w:pPr>
        <w:spacing w:after="160" w:line="360" w:lineRule="auto"/>
        <w:jc w:val="both"/>
      </w:pPr>
      <w:r w:rsidRPr="001021FC">
        <w:t>Development proceeds in four two-week Sprints, each delivering working software increments:</w:t>
      </w:r>
    </w:p>
    <w:p w14:paraId="14A014D3" w14:textId="77777777" w:rsidR="00FF5F03" w:rsidRPr="001021FC" w:rsidRDefault="00000000" w:rsidP="001021FC">
      <w:pPr>
        <w:spacing w:after="160" w:line="360" w:lineRule="auto"/>
        <w:jc w:val="both"/>
      </w:pPr>
      <w:r w:rsidRPr="001021FC">
        <w:rPr>
          <w:b/>
          <w:bCs/>
        </w:rPr>
        <w:t xml:space="preserve">Sprint 1: </w:t>
      </w:r>
      <w:r w:rsidRPr="001021FC">
        <w:t>User authentication (app and USSD *888#), profile creation, and database setup.</w:t>
      </w:r>
    </w:p>
    <w:p w14:paraId="5C4B972D" w14:textId="77777777" w:rsidR="00FF5F03" w:rsidRPr="001021FC" w:rsidRDefault="00000000" w:rsidP="001021FC">
      <w:pPr>
        <w:spacing w:after="160" w:line="360" w:lineRule="auto"/>
        <w:jc w:val="both"/>
      </w:pPr>
      <w:r w:rsidRPr="001021FC">
        <w:rPr>
          <w:b/>
          <w:bCs/>
        </w:rPr>
        <w:t xml:space="preserve">Sprint 2: </w:t>
      </w:r>
      <w:r w:rsidRPr="001021FC">
        <w:t>Job listing, search with map view, and employer job posting module.</w:t>
      </w:r>
    </w:p>
    <w:p w14:paraId="5AF37FD9" w14:textId="3DB0040D" w:rsidR="00FF5F03" w:rsidRPr="001021FC" w:rsidRDefault="00000000" w:rsidP="001021FC">
      <w:pPr>
        <w:spacing w:after="160" w:line="360" w:lineRule="auto"/>
        <w:jc w:val="both"/>
      </w:pPr>
      <w:r w:rsidRPr="001021FC">
        <w:rPr>
          <w:b/>
          <w:bCs/>
        </w:rPr>
        <w:t xml:space="preserve">Sprint 3: </w:t>
      </w:r>
      <w:r w:rsidRPr="001021FC">
        <w:t xml:space="preserve">Anonymous workplace safety reporting, </w:t>
      </w:r>
      <w:r w:rsidR="0029396B" w:rsidRPr="001021FC">
        <w:t>Labor</w:t>
      </w:r>
      <w:r w:rsidRPr="001021FC">
        <w:t xml:space="preserve"> Officer dashboard, and employer verification workflow.</w:t>
      </w:r>
    </w:p>
    <w:p w14:paraId="4A7C9441" w14:textId="7DF1FD00" w:rsidR="00FF5F03" w:rsidRPr="001021FC" w:rsidRDefault="00000000" w:rsidP="001021FC">
      <w:pPr>
        <w:spacing w:after="160" w:line="360" w:lineRule="auto"/>
        <w:jc w:val="both"/>
      </w:pPr>
      <w:r w:rsidRPr="001021FC">
        <w:rPr>
          <w:b/>
          <w:bCs/>
        </w:rPr>
        <w:t xml:space="preserve">Sprint 4: </w:t>
      </w:r>
      <w:r w:rsidRPr="001021FC">
        <w:t xml:space="preserve">SMS job alerts, employment analytics dashboard, system testing, and performance </w:t>
      </w:r>
      <w:r w:rsidR="0029396B" w:rsidRPr="001021FC">
        <w:t>optimization</w:t>
      </w:r>
      <w:r w:rsidRPr="001021FC">
        <w:t>.</w:t>
      </w:r>
    </w:p>
    <w:p w14:paraId="61A234D7" w14:textId="4CA6EAA0" w:rsidR="0029396B" w:rsidRPr="001021FC" w:rsidRDefault="00000000" w:rsidP="001021FC">
      <w:pPr>
        <w:spacing w:after="160" w:line="360" w:lineRule="auto"/>
        <w:jc w:val="both"/>
      </w:pPr>
      <w:r w:rsidRPr="001021FC">
        <w:t>Each Sprint includes daily stand-up meetings, a Sprint Review to demonstrate features to stakeholders, and a Sprint Retrospective to identify improvements for the next Sprint.</w:t>
      </w:r>
    </w:p>
    <w:p w14:paraId="2B373A66" w14:textId="3AF0B396" w:rsidR="0029396B" w:rsidRPr="001021FC" w:rsidRDefault="0029396B" w:rsidP="001021FC">
      <w:pPr>
        <w:pStyle w:val="ListParagraph"/>
        <w:numPr>
          <w:ilvl w:val="1"/>
          <w:numId w:val="4"/>
        </w:numPr>
        <w:spacing w:after="160" w:line="360" w:lineRule="auto"/>
        <w:jc w:val="both"/>
        <w:rPr>
          <w:b/>
          <w:bCs/>
        </w:rPr>
      </w:pPr>
      <w:r w:rsidRPr="001021FC">
        <w:rPr>
          <w:b/>
          <w:bCs/>
        </w:rPr>
        <w:t>Phase 4: Testing</w:t>
      </w:r>
    </w:p>
    <w:p w14:paraId="329BD63F" w14:textId="20CBFC9E" w:rsidR="00FF5F03" w:rsidRPr="001021FC" w:rsidRDefault="00000000" w:rsidP="001021FC">
      <w:pPr>
        <w:spacing w:after="160" w:line="360" w:lineRule="auto"/>
        <w:jc w:val="both"/>
      </w:pPr>
      <w:r w:rsidRPr="001021FC">
        <w:t xml:space="preserve">Testing is integrated throughout each Sprint using a combination of unit testing, integration testing, and user acceptance testing (UAT). Unit tests verify individual components such as the job search filter and safety report submission. Integration tests confirm that the frontend, API, and database communicate correctly. UAT is conducted with real </w:t>
      </w:r>
      <w:r w:rsidR="00685587" w:rsidRPr="001021FC">
        <w:t>users’</w:t>
      </w:r>
      <w:r w:rsidRPr="001021FC">
        <w:t xml:space="preserve"> youth job seekers and </w:t>
      </w:r>
      <w:r w:rsidR="0029396B" w:rsidRPr="001021FC">
        <w:t>Labor</w:t>
      </w:r>
      <w:r w:rsidRPr="001021FC">
        <w:t xml:space="preserve"> Officers in Freetown to validate usability and functionality.</w:t>
      </w:r>
    </w:p>
    <w:p w14:paraId="5DD4A8C1" w14:textId="1BA22723" w:rsidR="00685587" w:rsidRPr="001021FC" w:rsidRDefault="00000000" w:rsidP="001021FC">
      <w:pPr>
        <w:spacing w:after="160" w:line="360" w:lineRule="auto"/>
        <w:jc w:val="both"/>
      </w:pPr>
      <w:r w:rsidRPr="001021FC">
        <w:t>Performance testing ensures the system handles concurrent users during peak periods. Security testing verifies that anonymous safety reports cannot be traced back to the reporter, protecting whistleblowers as required under Target 8.8.</w:t>
      </w:r>
    </w:p>
    <w:p w14:paraId="78A860C8" w14:textId="6732C29F" w:rsidR="00685587" w:rsidRPr="001021FC" w:rsidRDefault="00685587" w:rsidP="001021FC">
      <w:pPr>
        <w:pStyle w:val="ListParagraph"/>
        <w:numPr>
          <w:ilvl w:val="1"/>
          <w:numId w:val="4"/>
        </w:numPr>
        <w:spacing w:after="160" w:line="360" w:lineRule="auto"/>
        <w:jc w:val="both"/>
        <w:rPr>
          <w:b/>
          <w:bCs/>
        </w:rPr>
      </w:pPr>
      <w:r w:rsidRPr="001021FC">
        <w:rPr>
          <w:b/>
          <w:bCs/>
        </w:rPr>
        <w:t>Phase 5: Deployment</w:t>
      </w:r>
    </w:p>
    <w:p w14:paraId="45CD9859" w14:textId="50D0E32F" w:rsidR="00FF5F03" w:rsidRPr="001021FC" w:rsidRDefault="00000000" w:rsidP="001021FC">
      <w:pPr>
        <w:spacing w:after="160" w:line="360" w:lineRule="auto"/>
        <w:jc w:val="both"/>
      </w:pPr>
      <w:r w:rsidRPr="001021FC">
        <w:t xml:space="preserve">WorkConnect SL is deployed in stages. The initial pilot targets Freetown, with the system hosted on a cloud server accessible via the web app and USSD gateway. </w:t>
      </w:r>
      <w:r w:rsidRPr="001021FC">
        <w:lastRenderedPageBreak/>
        <w:t>Deployment uses a Continuous Integration and Continuous Deployment (CI/CD) pipeline managed through GitHub Actions, ensuring rapid and reliable releases after each Sprint.</w:t>
      </w:r>
    </w:p>
    <w:p w14:paraId="7B5A6971" w14:textId="77777777" w:rsidR="00FF5F03" w:rsidRPr="001021FC" w:rsidRDefault="00000000" w:rsidP="001021FC">
      <w:pPr>
        <w:spacing w:after="160" w:line="360" w:lineRule="auto"/>
        <w:jc w:val="both"/>
      </w:pPr>
      <w:r w:rsidRPr="001021FC">
        <w:t>The USSD *888# service is integrated with a local Sierra Leone telecom partner to ensure nationwide accessibility, including for users in rural areas without smartphone or internet access.</w:t>
      </w:r>
    </w:p>
    <w:p w14:paraId="080326E3" w14:textId="5905DEF4" w:rsidR="00685587" w:rsidRPr="001021FC" w:rsidRDefault="00685587" w:rsidP="001021FC">
      <w:pPr>
        <w:pStyle w:val="ListParagraph"/>
        <w:numPr>
          <w:ilvl w:val="1"/>
          <w:numId w:val="4"/>
        </w:numPr>
        <w:spacing w:after="160" w:line="360" w:lineRule="auto"/>
        <w:jc w:val="both"/>
        <w:rPr>
          <w:b/>
          <w:bCs/>
        </w:rPr>
      </w:pPr>
      <w:r w:rsidRPr="001021FC">
        <w:rPr>
          <w:b/>
          <w:bCs/>
        </w:rPr>
        <w:t>Phase 6: Maintenance</w:t>
      </w:r>
    </w:p>
    <w:p w14:paraId="5639DBA3" w14:textId="24987668" w:rsidR="00FF5F03" w:rsidRPr="001021FC" w:rsidRDefault="00000000" w:rsidP="001021FC">
      <w:pPr>
        <w:spacing w:after="160" w:line="360" w:lineRule="auto"/>
        <w:jc w:val="both"/>
      </w:pPr>
      <w:r w:rsidRPr="001021FC">
        <w:t>Following the initial pilot, the system enters a maintenance phase where bugs are patched, features are refined based on user feedback, and the system is scaled to support additional districts beyond Freetown. Monthly releases are planned, with the Product Backlog continuously updated to reflect new user needs and government reporting requirements.</w:t>
      </w:r>
    </w:p>
    <w:p w14:paraId="04ABD7C8" w14:textId="77777777" w:rsidR="00FF5F03" w:rsidRPr="001021FC" w:rsidRDefault="00FF5F03" w:rsidP="001021FC">
      <w:pPr>
        <w:spacing w:line="360" w:lineRule="auto"/>
        <w:jc w:val="both"/>
      </w:pPr>
    </w:p>
    <w:p w14:paraId="4F81C5C8" w14:textId="77777777" w:rsidR="00FF5F03" w:rsidRPr="001021FC" w:rsidRDefault="00000000" w:rsidP="001021FC">
      <w:pPr>
        <w:spacing w:line="360" w:lineRule="auto"/>
        <w:jc w:val="both"/>
      </w:pPr>
      <w:r w:rsidRPr="001021FC">
        <w:br w:type="page"/>
      </w:r>
    </w:p>
    <w:p w14:paraId="4E23A8ED" w14:textId="4A428F76" w:rsidR="00685587" w:rsidRPr="001021FC" w:rsidRDefault="00685587" w:rsidP="001021FC">
      <w:pPr>
        <w:pStyle w:val="ListParagraph"/>
        <w:numPr>
          <w:ilvl w:val="0"/>
          <w:numId w:val="4"/>
        </w:numPr>
        <w:spacing w:after="160" w:line="360" w:lineRule="auto"/>
        <w:jc w:val="both"/>
        <w:rPr>
          <w:b/>
          <w:bCs/>
        </w:rPr>
      </w:pPr>
      <w:r w:rsidRPr="001021FC">
        <w:rPr>
          <w:b/>
          <w:bCs/>
        </w:rPr>
        <w:lastRenderedPageBreak/>
        <w:t>System Architecture Design</w:t>
      </w:r>
    </w:p>
    <w:p w14:paraId="0E288E8A" w14:textId="09674E76" w:rsidR="00FF5F03" w:rsidRPr="001021FC" w:rsidRDefault="00000000" w:rsidP="001021FC">
      <w:pPr>
        <w:spacing w:after="160" w:line="360" w:lineRule="auto"/>
        <w:jc w:val="both"/>
      </w:pPr>
      <w:r w:rsidRPr="001021FC">
        <w:t>WorkConnect SL is</w:t>
      </w:r>
      <w:r w:rsidR="00761CDC" w:rsidRPr="001021FC">
        <w:t xml:space="preserve"> </w:t>
      </w:r>
      <w:r w:rsidRPr="001021FC">
        <w:t>designed using a three-tier client-server architecture. This architecture separates the system into three logical layers</w:t>
      </w:r>
      <w:r w:rsidR="00685587" w:rsidRPr="001021FC">
        <w:t>:</w:t>
      </w:r>
      <w:r w:rsidRPr="001021FC">
        <w:t xml:space="preserve"> Presentation, Application Logic, and Data</w:t>
      </w:r>
      <w:r w:rsidR="00685587" w:rsidRPr="001021FC">
        <w:t>,</w:t>
      </w:r>
      <w:r w:rsidRPr="001021FC">
        <w:t xml:space="preserve"> each responsible for distinct functions. This separation improves maintainability, scalability, and security.</w:t>
      </w:r>
    </w:p>
    <w:p w14:paraId="14449F99" w14:textId="02187D8E" w:rsidR="00685587" w:rsidRPr="001021FC" w:rsidRDefault="00685587" w:rsidP="001021FC">
      <w:pPr>
        <w:pStyle w:val="ListParagraph"/>
        <w:numPr>
          <w:ilvl w:val="1"/>
          <w:numId w:val="4"/>
        </w:numPr>
        <w:spacing w:after="160" w:line="360" w:lineRule="auto"/>
        <w:jc w:val="both"/>
        <w:rPr>
          <w:b/>
          <w:bCs/>
        </w:rPr>
      </w:pPr>
      <w:r w:rsidRPr="001021FC">
        <w:rPr>
          <w:b/>
          <w:bCs/>
        </w:rPr>
        <w:t>Architecture Overview</w:t>
      </w:r>
    </w:p>
    <w:p w14:paraId="6E576AD0" w14:textId="44914659" w:rsidR="00FF5F03" w:rsidRPr="001021FC" w:rsidRDefault="00000000" w:rsidP="001021FC">
      <w:pPr>
        <w:spacing w:after="160" w:line="360" w:lineRule="auto"/>
        <w:jc w:val="both"/>
      </w:pPr>
      <w:r w:rsidRPr="001021FC">
        <w:t>The three tiers operate as follows:</w:t>
      </w:r>
    </w:p>
    <w:p w14:paraId="2AA9932B" w14:textId="1B688474" w:rsidR="00FF5F03" w:rsidRPr="001021FC" w:rsidRDefault="00000000" w:rsidP="001021FC">
      <w:pPr>
        <w:spacing w:after="160" w:line="360" w:lineRule="auto"/>
        <w:jc w:val="both"/>
      </w:pPr>
      <w:r w:rsidRPr="001021FC">
        <w:rPr>
          <w:b/>
          <w:bCs/>
        </w:rPr>
        <w:t>Tier 1</w:t>
      </w:r>
      <w:r w:rsidR="00685587" w:rsidRPr="001021FC">
        <w:rPr>
          <w:b/>
          <w:bCs/>
        </w:rPr>
        <w:t>:</w:t>
      </w:r>
      <w:r w:rsidRPr="001021FC">
        <w:rPr>
          <w:b/>
          <w:bCs/>
        </w:rPr>
        <w:t xml:space="preserve"> Presentation Layer (Frontend): </w:t>
      </w:r>
      <w:r w:rsidR="00981E3A" w:rsidRPr="001021FC">
        <w:t>The user-facing layer consists of a React Native mobile app for Android and iOS, a React.js web application for desktop browser access, a dedicated Admin Portal for Labor Officers and System Admins, and a USSD gateway serving users dialing 888# on any mobile phone.</w:t>
      </w:r>
    </w:p>
    <w:p w14:paraId="467F97C9" w14:textId="0AB60955" w:rsidR="00FF5F03" w:rsidRPr="001021FC" w:rsidRDefault="00000000" w:rsidP="001021FC">
      <w:pPr>
        <w:spacing w:after="160" w:line="360" w:lineRule="auto"/>
        <w:jc w:val="both"/>
      </w:pPr>
      <w:r w:rsidRPr="001021FC">
        <w:rPr>
          <w:b/>
          <w:bCs/>
        </w:rPr>
        <w:t>Tier 2</w:t>
      </w:r>
      <w:r w:rsidR="00685587" w:rsidRPr="001021FC">
        <w:rPr>
          <w:b/>
          <w:bCs/>
        </w:rPr>
        <w:t>:</w:t>
      </w:r>
      <w:r w:rsidRPr="001021FC">
        <w:rPr>
          <w:b/>
          <w:bCs/>
        </w:rPr>
        <w:t xml:space="preserve"> Application Logic Layer (Backend API): </w:t>
      </w:r>
      <w:r w:rsidRPr="001021FC">
        <w:t>A Node.js REST API processes all business logic. It handles authentication, job matching algorithms, safety report encryption, employer verification workflows, and SMS notification dispatch. The API communicates with the frontend via HTTPS and with the database via secure database drivers.</w:t>
      </w:r>
    </w:p>
    <w:p w14:paraId="27EED895" w14:textId="473C799D" w:rsidR="00FF5F03" w:rsidRPr="001021FC" w:rsidRDefault="00000000" w:rsidP="001021FC">
      <w:pPr>
        <w:spacing w:after="160" w:line="360" w:lineRule="auto"/>
        <w:jc w:val="both"/>
      </w:pPr>
      <w:r w:rsidRPr="001021FC">
        <w:rPr>
          <w:b/>
          <w:bCs/>
        </w:rPr>
        <w:t>Tier 3</w:t>
      </w:r>
      <w:r w:rsidR="00685587" w:rsidRPr="001021FC">
        <w:rPr>
          <w:b/>
          <w:bCs/>
        </w:rPr>
        <w:t>:</w:t>
      </w:r>
      <w:r w:rsidRPr="001021FC">
        <w:rPr>
          <w:b/>
          <w:bCs/>
        </w:rPr>
        <w:t xml:space="preserve"> Data Layer (Database): </w:t>
      </w:r>
      <w:r w:rsidRPr="001021FC">
        <w:t>A PostgreSQL relational database stores all persistent data including user profiles, job listings, applications, safety reports, and employment statistics. The database is hosted on a secure cloud server with regular automated backups.</w:t>
      </w:r>
    </w:p>
    <w:p w14:paraId="6DDD0D09" w14:textId="79AAACCB" w:rsidR="00F5177E" w:rsidRPr="001021FC" w:rsidRDefault="00F5177E" w:rsidP="001021FC">
      <w:pPr>
        <w:pStyle w:val="ListParagraph"/>
        <w:numPr>
          <w:ilvl w:val="1"/>
          <w:numId w:val="4"/>
        </w:numPr>
        <w:spacing w:after="160" w:line="360" w:lineRule="auto"/>
        <w:jc w:val="both"/>
        <w:rPr>
          <w:b/>
          <w:bCs/>
        </w:rPr>
      </w:pPr>
      <w:r w:rsidRPr="001021FC">
        <w:rPr>
          <w:b/>
          <w:bCs/>
        </w:rPr>
        <w:t>Architecture</w:t>
      </w:r>
    </w:p>
    <w:p w14:paraId="033A5FB9" w14:textId="78719F52" w:rsidR="00FF5F03" w:rsidRPr="001021FC" w:rsidRDefault="00000000" w:rsidP="001021FC">
      <w:pPr>
        <w:spacing w:after="160" w:line="360" w:lineRule="auto"/>
        <w:jc w:val="both"/>
      </w:pPr>
      <w:r w:rsidRPr="001021FC">
        <w:t xml:space="preserve">The following diagram describes the system architecture of WorkConnect SL. </w:t>
      </w:r>
    </w:p>
    <w:p w14:paraId="46085E18" w14:textId="2BE8A42B" w:rsidR="00735463" w:rsidRPr="001021FC" w:rsidRDefault="00735463" w:rsidP="001021FC">
      <w:pPr>
        <w:spacing w:after="160" w:line="360" w:lineRule="auto"/>
        <w:jc w:val="both"/>
      </w:pPr>
      <w:r w:rsidRPr="001021FC">
        <w:rPr>
          <w:noProof/>
        </w:rPr>
        <w:lastRenderedPageBreak/>
        <w:drawing>
          <wp:inline distT="0" distB="0" distL="0" distR="0" wp14:anchorId="16EEC8C2" wp14:editId="03A1E6C1">
            <wp:extent cx="5022850" cy="3005029"/>
            <wp:effectExtent l="0" t="0" r="6350" b="5080"/>
            <wp:docPr id="4853117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11705" name="Picture 48531170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44862" cy="3018198"/>
                    </a:xfrm>
                    <a:prstGeom prst="rect">
                      <a:avLst/>
                    </a:prstGeom>
                  </pic:spPr>
                </pic:pic>
              </a:graphicData>
            </a:graphic>
          </wp:inline>
        </w:drawing>
      </w:r>
    </w:p>
    <w:p w14:paraId="7176FBAB" w14:textId="77777777" w:rsidR="00FF5F03" w:rsidRPr="001021FC" w:rsidRDefault="00FF5F03" w:rsidP="001021FC">
      <w:pPr>
        <w:spacing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9"/>
        <w:gridCol w:w="3150"/>
        <w:gridCol w:w="3871"/>
      </w:tblGrid>
      <w:tr w:rsidR="00FF5F03" w:rsidRPr="001021FC" w14:paraId="237E46CE" w14:textId="77777777" w:rsidTr="00F5177E">
        <w:tc>
          <w:tcPr>
            <w:tcW w:w="2339" w:type="dxa"/>
            <w:tcBorders>
              <w:top w:val="single" w:sz="1" w:space="0" w:color="1F4E79"/>
              <w:left w:val="single" w:sz="1" w:space="0" w:color="1F4E79"/>
              <w:bottom w:val="single" w:sz="1" w:space="0" w:color="1F4E79"/>
              <w:right w:val="single" w:sz="1" w:space="0" w:color="1F4E79"/>
            </w:tcBorders>
            <w:shd w:val="clear" w:color="auto" w:fill="000000" w:themeFill="text1"/>
            <w:tcMar>
              <w:top w:w="80" w:type="dxa"/>
              <w:left w:w="120" w:type="dxa"/>
              <w:bottom w:w="80" w:type="dxa"/>
              <w:right w:w="120" w:type="dxa"/>
            </w:tcMar>
          </w:tcPr>
          <w:p w14:paraId="7CA1C98E" w14:textId="77777777" w:rsidR="00FF5F03" w:rsidRPr="001021FC" w:rsidRDefault="00000000" w:rsidP="001021FC">
            <w:pPr>
              <w:spacing w:line="360" w:lineRule="auto"/>
              <w:jc w:val="both"/>
            </w:pPr>
            <w:r w:rsidRPr="001021FC">
              <w:rPr>
                <w:b/>
                <w:bCs/>
                <w:color w:val="FFFFFF"/>
              </w:rPr>
              <w:t>Component</w:t>
            </w:r>
          </w:p>
        </w:tc>
        <w:tc>
          <w:tcPr>
            <w:tcW w:w="3150" w:type="dxa"/>
            <w:tcBorders>
              <w:top w:val="single" w:sz="1" w:space="0" w:color="1F4E79"/>
              <w:left w:val="single" w:sz="1" w:space="0" w:color="1F4E79"/>
              <w:bottom w:val="single" w:sz="1" w:space="0" w:color="1F4E79"/>
              <w:right w:val="single" w:sz="1" w:space="0" w:color="1F4E79"/>
            </w:tcBorders>
            <w:shd w:val="clear" w:color="auto" w:fill="000000" w:themeFill="text1"/>
            <w:tcMar>
              <w:top w:w="80" w:type="dxa"/>
              <w:left w:w="120" w:type="dxa"/>
              <w:bottom w:w="80" w:type="dxa"/>
              <w:right w:w="120" w:type="dxa"/>
            </w:tcMar>
          </w:tcPr>
          <w:p w14:paraId="65BE35DC" w14:textId="77777777" w:rsidR="00FF5F03" w:rsidRPr="001021FC" w:rsidRDefault="00000000" w:rsidP="001021FC">
            <w:pPr>
              <w:spacing w:line="360" w:lineRule="auto"/>
              <w:jc w:val="both"/>
            </w:pPr>
            <w:r w:rsidRPr="001021FC">
              <w:rPr>
                <w:b/>
                <w:bCs/>
                <w:color w:val="FFFFFF"/>
              </w:rPr>
              <w:t>Technology</w:t>
            </w:r>
          </w:p>
        </w:tc>
        <w:tc>
          <w:tcPr>
            <w:tcW w:w="3871" w:type="dxa"/>
            <w:tcBorders>
              <w:top w:val="single" w:sz="1" w:space="0" w:color="1F4E79"/>
              <w:left w:val="single" w:sz="1" w:space="0" w:color="1F4E79"/>
              <w:bottom w:val="single" w:sz="1" w:space="0" w:color="1F4E79"/>
              <w:right w:val="single" w:sz="1" w:space="0" w:color="1F4E79"/>
            </w:tcBorders>
            <w:shd w:val="clear" w:color="auto" w:fill="000000" w:themeFill="text1"/>
            <w:tcMar>
              <w:top w:w="80" w:type="dxa"/>
              <w:left w:w="120" w:type="dxa"/>
              <w:bottom w:w="80" w:type="dxa"/>
              <w:right w:w="120" w:type="dxa"/>
            </w:tcMar>
          </w:tcPr>
          <w:p w14:paraId="4D251AB4" w14:textId="77777777" w:rsidR="00FF5F03" w:rsidRPr="001021FC" w:rsidRDefault="00000000" w:rsidP="001021FC">
            <w:pPr>
              <w:spacing w:line="360" w:lineRule="auto"/>
              <w:jc w:val="both"/>
            </w:pPr>
            <w:r w:rsidRPr="001021FC">
              <w:rPr>
                <w:b/>
                <w:bCs/>
                <w:color w:val="FFFFFF"/>
              </w:rPr>
              <w:t>Purpose</w:t>
            </w:r>
          </w:p>
        </w:tc>
      </w:tr>
      <w:tr w:rsidR="00FF5F03" w:rsidRPr="001021FC" w14:paraId="40573B9D" w14:textId="77777777" w:rsidTr="00F5177E">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F1764" w14:textId="77777777" w:rsidR="00FF5F03" w:rsidRPr="001021FC" w:rsidRDefault="00000000" w:rsidP="001021FC">
            <w:pPr>
              <w:spacing w:line="360" w:lineRule="auto"/>
              <w:jc w:val="both"/>
            </w:pPr>
            <w:r w:rsidRPr="001021FC">
              <w:rPr>
                <w:color w:val="000000"/>
              </w:rPr>
              <w:t>Mobile App</w:t>
            </w:r>
          </w:p>
        </w:tc>
        <w:tc>
          <w:tcPr>
            <w:tcW w:w="3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126E7" w14:textId="77777777" w:rsidR="00FF5F03" w:rsidRPr="001021FC" w:rsidRDefault="00000000" w:rsidP="001021FC">
            <w:pPr>
              <w:spacing w:line="360" w:lineRule="auto"/>
              <w:jc w:val="both"/>
            </w:pPr>
            <w:r w:rsidRPr="001021FC">
              <w:rPr>
                <w:color w:val="000000"/>
              </w:rPr>
              <w:t>React Native</w:t>
            </w:r>
          </w:p>
        </w:tc>
        <w:tc>
          <w:tcPr>
            <w:tcW w:w="38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E4203" w14:textId="77777777" w:rsidR="00FF5F03" w:rsidRPr="001021FC" w:rsidRDefault="00000000" w:rsidP="001021FC">
            <w:pPr>
              <w:spacing w:line="360" w:lineRule="auto"/>
              <w:jc w:val="both"/>
            </w:pPr>
            <w:r w:rsidRPr="001021FC">
              <w:rPr>
                <w:color w:val="000000"/>
              </w:rPr>
              <w:t>Android/iOS app for job seekers and employers</w:t>
            </w:r>
          </w:p>
        </w:tc>
      </w:tr>
      <w:tr w:rsidR="00FF5F03" w:rsidRPr="001021FC" w14:paraId="0105B008" w14:textId="77777777" w:rsidTr="00F5177E">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6DDA9" w14:textId="77777777" w:rsidR="00FF5F03" w:rsidRPr="001021FC" w:rsidRDefault="00000000" w:rsidP="001021FC">
            <w:pPr>
              <w:spacing w:line="360" w:lineRule="auto"/>
              <w:jc w:val="both"/>
            </w:pPr>
            <w:r w:rsidRPr="001021FC">
              <w:rPr>
                <w:color w:val="000000"/>
              </w:rPr>
              <w:t>Web App</w:t>
            </w:r>
          </w:p>
        </w:tc>
        <w:tc>
          <w:tcPr>
            <w:tcW w:w="3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27E40" w14:textId="77777777" w:rsidR="00FF5F03" w:rsidRPr="001021FC" w:rsidRDefault="00000000" w:rsidP="001021FC">
            <w:pPr>
              <w:spacing w:line="360" w:lineRule="auto"/>
              <w:jc w:val="both"/>
            </w:pPr>
            <w:r w:rsidRPr="001021FC">
              <w:rPr>
                <w:color w:val="000000"/>
              </w:rPr>
              <w:t>React.js</w:t>
            </w:r>
          </w:p>
        </w:tc>
        <w:tc>
          <w:tcPr>
            <w:tcW w:w="38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23FC7" w14:textId="6A3BE1D1" w:rsidR="00FF5F03" w:rsidRPr="001021FC" w:rsidRDefault="00000000" w:rsidP="001021FC">
            <w:pPr>
              <w:spacing w:line="360" w:lineRule="auto"/>
              <w:jc w:val="both"/>
            </w:pPr>
            <w:r w:rsidRPr="001021FC">
              <w:rPr>
                <w:color w:val="000000"/>
              </w:rPr>
              <w:t xml:space="preserve">Browser-based access for </w:t>
            </w:r>
            <w:r w:rsidR="00761CDC" w:rsidRPr="001021FC">
              <w:rPr>
                <w:color w:val="000000"/>
              </w:rPr>
              <w:t>Labor</w:t>
            </w:r>
            <w:r w:rsidRPr="001021FC">
              <w:rPr>
                <w:color w:val="000000"/>
              </w:rPr>
              <w:t xml:space="preserve"> Officers and Admins</w:t>
            </w:r>
          </w:p>
        </w:tc>
      </w:tr>
      <w:tr w:rsidR="00FF5F03" w:rsidRPr="001021FC" w14:paraId="3DD69710" w14:textId="77777777" w:rsidTr="00F5177E">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EC466" w14:textId="77777777" w:rsidR="00FF5F03" w:rsidRPr="001021FC" w:rsidRDefault="00000000" w:rsidP="001021FC">
            <w:pPr>
              <w:spacing w:line="360" w:lineRule="auto"/>
              <w:jc w:val="both"/>
            </w:pPr>
            <w:r w:rsidRPr="001021FC">
              <w:rPr>
                <w:color w:val="000000"/>
              </w:rPr>
              <w:t>USSD Gateway</w:t>
            </w:r>
          </w:p>
        </w:tc>
        <w:tc>
          <w:tcPr>
            <w:tcW w:w="3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15E50" w14:textId="77777777" w:rsidR="00FF5F03" w:rsidRPr="001021FC" w:rsidRDefault="00000000" w:rsidP="001021FC">
            <w:pPr>
              <w:spacing w:line="360" w:lineRule="auto"/>
              <w:jc w:val="both"/>
            </w:pPr>
            <w:r w:rsidRPr="001021FC">
              <w:rPr>
                <w:color w:val="000000"/>
              </w:rPr>
              <w:t>*888# via Telecom API</w:t>
            </w:r>
          </w:p>
        </w:tc>
        <w:tc>
          <w:tcPr>
            <w:tcW w:w="38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BFF86" w14:textId="77777777" w:rsidR="00FF5F03" w:rsidRPr="001021FC" w:rsidRDefault="00000000" w:rsidP="001021FC">
            <w:pPr>
              <w:spacing w:line="360" w:lineRule="auto"/>
              <w:jc w:val="both"/>
            </w:pPr>
            <w:r w:rsidRPr="001021FC">
              <w:rPr>
                <w:color w:val="000000"/>
              </w:rPr>
              <w:t>Feature phone access for rural and low-income users</w:t>
            </w:r>
          </w:p>
        </w:tc>
      </w:tr>
      <w:tr w:rsidR="00FF5F03" w:rsidRPr="001021FC" w14:paraId="46AEC075" w14:textId="77777777" w:rsidTr="00F5177E">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E236A" w14:textId="77777777" w:rsidR="00FF5F03" w:rsidRPr="001021FC" w:rsidRDefault="00000000" w:rsidP="001021FC">
            <w:pPr>
              <w:spacing w:line="360" w:lineRule="auto"/>
              <w:jc w:val="both"/>
            </w:pPr>
            <w:r w:rsidRPr="001021FC">
              <w:rPr>
                <w:color w:val="000000"/>
              </w:rPr>
              <w:t>Backend API</w:t>
            </w:r>
          </w:p>
        </w:tc>
        <w:tc>
          <w:tcPr>
            <w:tcW w:w="3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19B35" w14:textId="77777777" w:rsidR="00FF5F03" w:rsidRPr="001021FC" w:rsidRDefault="00000000" w:rsidP="001021FC">
            <w:pPr>
              <w:spacing w:line="360" w:lineRule="auto"/>
              <w:jc w:val="both"/>
            </w:pPr>
            <w:r w:rsidRPr="001021FC">
              <w:rPr>
                <w:color w:val="000000"/>
              </w:rPr>
              <w:t>Node.js + Express</w:t>
            </w:r>
          </w:p>
        </w:tc>
        <w:tc>
          <w:tcPr>
            <w:tcW w:w="38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C2A47" w14:textId="77777777" w:rsidR="00FF5F03" w:rsidRPr="001021FC" w:rsidRDefault="00000000" w:rsidP="001021FC">
            <w:pPr>
              <w:spacing w:line="360" w:lineRule="auto"/>
              <w:jc w:val="both"/>
            </w:pPr>
            <w:r w:rsidRPr="001021FC">
              <w:rPr>
                <w:color w:val="000000"/>
              </w:rPr>
              <w:t>Business logic, authentication, notifications</w:t>
            </w:r>
          </w:p>
        </w:tc>
      </w:tr>
      <w:tr w:rsidR="00FF5F03" w:rsidRPr="001021FC" w14:paraId="62423103" w14:textId="77777777" w:rsidTr="00F5177E">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A1A1A" w14:textId="77777777" w:rsidR="00FF5F03" w:rsidRPr="001021FC" w:rsidRDefault="00000000" w:rsidP="001021FC">
            <w:pPr>
              <w:spacing w:line="360" w:lineRule="auto"/>
              <w:jc w:val="both"/>
            </w:pPr>
            <w:r w:rsidRPr="001021FC">
              <w:rPr>
                <w:color w:val="000000"/>
              </w:rPr>
              <w:t>Database</w:t>
            </w:r>
          </w:p>
        </w:tc>
        <w:tc>
          <w:tcPr>
            <w:tcW w:w="3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829DE" w14:textId="77777777" w:rsidR="00FF5F03" w:rsidRPr="001021FC" w:rsidRDefault="00000000" w:rsidP="001021FC">
            <w:pPr>
              <w:spacing w:line="360" w:lineRule="auto"/>
              <w:jc w:val="both"/>
            </w:pPr>
            <w:r w:rsidRPr="001021FC">
              <w:rPr>
                <w:color w:val="000000"/>
              </w:rPr>
              <w:t>PostgreSQL</w:t>
            </w:r>
          </w:p>
        </w:tc>
        <w:tc>
          <w:tcPr>
            <w:tcW w:w="38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AFBFE" w14:textId="77777777" w:rsidR="00FF5F03" w:rsidRPr="001021FC" w:rsidRDefault="00000000" w:rsidP="001021FC">
            <w:pPr>
              <w:spacing w:line="360" w:lineRule="auto"/>
              <w:jc w:val="both"/>
            </w:pPr>
            <w:r w:rsidRPr="001021FC">
              <w:rPr>
                <w:color w:val="000000"/>
              </w:rPr>
              <w:t>Persistent storage of all system data</w:t>
            </w:r>
          </w:p>
        </w:tc>
      </w:tr>
      <w:tr w:rsidR="00FF5F03" w:rsidRPr="001021FC" w14:paraId="238A7991" w14:textId="77777777" w:rsidTr="00F5177E">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F361B" w14:textId="77777777" w:rsidR="00FF5F03" w:rsidRPr="001021FC" w:rsidRDefault="00000000" w:rsidP="001021FC">
            <w:pPr>
              <w:spacing w:line="360" w:lineRule="auto"/>
              <w:jc w:val="both"/>
            </w:pPr>
            <w:r w:rsidRPr="001021FC">
              <w:rPr>
                <w:color w:val="000000"/>
              </w:rPr>
              <w:t>SMS Service</w:t>
            </w:r>
          </w:p>
        </w:tc>
        <w:tc>
          <w:tcPr>
            <w:tcW w:w="3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B6081" w14:textId="77777777" w:rsidR="00FF5F03" w:rsidRPr="001021FC" w:rsidRDefault="00000000" w:rsidP="001021FC">
            <w:pPr>
              <w:spacing w:line="360" w:lineRule="auto"/>
              <w:jc w:val="both"/>
            </w:pPr>
            <w:r w:rsidRPr="001021FC">
              <w:rPr>
                <w:color w:val="000000"/>
              </w:rPr>
              <w:t>Africa's Talking API</w:t>
            </w:r>
          </w:p>
        </w:tc>
        <w:tc>
          <w:tcPr>
            <w:tcW w:w="38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225A1" w14:textId="77777777" w:rsidR="00FF5F03" w:rsidRPr="001021FC" w:rsidRDefault="00000000" w:rsidP="001021FC">
            <w:pPr>
              <w:spacing w:line="360" w:lineRule="auto"/>
              <w:jc w:val="both"/>
            </w:pPr>
            <w:r w:rsidRPr="001021FC">
              <w:rPr>
                <w:color w:val="000000"/>
              </w:rPr>
              <w:t>Job alerts and report confirmations via SMS</w:t>
            </w:r>
          </w:p>
        </w:tc>
      </w:tr>
      <w:tr w:rsidR="00FF5F03" w:rsidRPr="001021FC" w14:paraId="38B0E2AA" w14:textId="77777777" w:rsidTr="00F5177E">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66EB2" w14:textId="77777777" w:rsidR="00FF5F03" w:rsidRPr="001021FC" w:rsidRDefault="00000000" w:rsidP="001021FC">
            <w:pPr>
              <w:spacing w:line="360" w:lineRule="auto"/>
              <w:jc w:val="both"/>
            </w:pPr>
            <w:r w:rsidRPr="001021FC">
              <w:rPr>
                <w:color w:val="000000"/>
              </w:rPr>
              <w:t>Map Service</w:t>
            </w:r>
          </w:p>
        </w:tc>
        <w:tc>
          <w:tcPr>
            <w:tcW w:w="3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14CEC" w14:textId="77777777" w:rsidR="00FF5F03" w:rsidRPr="001021FC" w:rsidRDefault="00000000" w:rsidP="001021FC">
            <w:pPr>
              <w:spacing w:line="360" w:lineRule="auto"/>
              <w:jc w:val="both"/>
            </w:pPr>
            <w:r w:rsidRPr="001021FC">
              <w:rPr>
                <w:color w:val="000000"/>
              </w:rPr>
              <w:t>OpenStreetMap + Leaflet</w:t>
            </w:r>
          </w:p>
        </w:tc>
        <w:tc>
          <w:tcPr>
            <w:tcW w:w="38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0E4A7" w14:textId="77777777" w:rsidR="00FF5F03" w:rsidRPr="001021FC" w:rsidRDefault="00000000" w:rsidP="001021FC">
            <w:pPr>
              <w:spacing w:line="360" w:lineRule="auto"/>
              <w:jc w:val="both"/>
            </w:pPr>
            <w:r w:rsidRPr="001021FC">
              <w:rPr>
                <w:color w:val="000000"/>
              </w:rPr>
              <w:t>GPS-based job mapping and safety incident mapping</w:t>
            </w:r>
          </w:p>
        </w:tc>
      </w:tr>
      <w:tr w:rsidR="00FF5F03" w:rsidRPr="001021FC" w14:paraId="78D04613" w14:textId="77777777" w:rsidTr="00F5177E">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4614E" w14:textId="77777777" w:rsidR="00FF5F03" w:rsidRPr="001021FC" w:rsidRDefault="00000000" w:rsidP="001021FC">
            <w:pPr>
              <w:spacing w:line="360" w:lineRule="auto"/>
              <w:jc w:val="both"/>
            </w:pPr>
            <w:r w:rsidRPr="001021FC">
              <w:rPr>
                <w:color w:val="000000"/>
              </w:rPr>
              <w:t>Authentication</w:t>
            </w:r>
          </w:p>
        </w:tc>
        <w:tc>
          <w:tcPr>
            <w:tcW w:w="3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5ED76" w14:textId="77777777" w:rsidR="00FF5F03" w:rsidRPr="001021FC" w:rsidRDefault="00000000" w:rsidP="001021FC">
            <w:pPr>
              <w:spacing w:line="360" w:lineRule="auto"/>
              <w:jc w:val="both"/>
            </w:pPr>
            <w:r w:rsidRPr="001021FC">
              <w:rPr>
                <w:color w:val="000000"/>
              </w:rPr>
              <w:t>JWT + bcrypt</w:t>
            </w:r>
          </w:p>
        </w:tc>
        <w:tc>
          <w:tcPr>
            <w:tcW w:w="38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3B916" w14:textId="77777777" w:rsidR="00FF5F03" w:rsidRPr="001021FC" w:rsidRDefault="00000000" w:rsidP="001021FC">
            <w:pPr>
              <w:spacing w:line="360" w:lineRule="auto"/>
              <w:jc w:val="both"/>
            </w:pPr>
            <w:r w:rsidRPr="001021FC">
              <w:rPr>
                <w:color w:val="000000"/>
              </w:rPr>
              <w:t>Secure token-based user sessions</w:t>
            </w:r>
          </w:p>
        </w:tc>
      </w:tr>
      <w:tr w:rsidR="00FF5F03" w:rsidRPr="001021FC" w14:paraId="16578A46" w14:textId="77777777" w:rsidTr="00F5177E">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D32DF" w14:textId="77777777" w:rsidR="00FF5F03" w:rsidRPr="001021FC" w:rsidRDefault="00000000" w:rsidP="001021FC">
            <w:pPr>
              <w:spacing w:line="360" w:lineRule="auto"/>
              <w:jc w:val="both"/>
            </w:pPr>
            <w:r w:rsidRPr="001021FC">
              <w:rPr>
                <w:color w:val="000000"/>
              </w:rPr>
              <w:lastRenderedPageBreak/>
              <w:t>Cloud Hosting</w:t>
            </w:r>
          </w:p>
        </w:tc>
        <w:tc>
          <w:tcPr>
            <w:tcW w:w="3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58B7A" w14:textId="77777777" w:rsidR="00FF5F03" w:rsidRPr="001021FC" w:rsidRDefault="00000000" w:rsidP="001021FC">
            <w:pPr>
              <w:spacing w:line="360" w:lineRule="auto"/>
              <w:jc w:val="both"/>
            </w:pPr>
            <w:r w:rsidRPr="001021FC">
              <w:rPr>
                <w:color w:val="000000"/>
              </w:rPr>
              <w:t>AWS / DigitalOcean</w:t>
            </w:r>
          </w:p>
        </w:tc>
        <w:tc>
          <w:tcPr>
            <w:tcW w:w="38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48177" w14:textId="77777777" w:rsidR="00FF5F03" w:rsidRPr="001021FC" w:rsidRDefault="00000000" w:rsidP="001021FC">
            <w:pPr>
              <w:spacing w:line="360" w:lineRule="auto"/>
              <w:jc w:val="both"/>
            </w:pPr>
            <w:r w:rsidRPr="001021FC">
              <w:rPr>
                <w:color w:val="000000"/>
              </w:rPr>
              <w:t>Scalable server infrastructure</w:t>
            </w:r>
          </w:p>
        </w:tc>
      </w:tr>
      <w:tr w:rsidR="00FF5F03" w:rsidRPr="001021FC" w14:paraId="3354B68A" w14:textId="77777777" w:rsidTr="00F5177E">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06351" w14:textId="77777777" w:rsidR="00FF5F03" w:rsidRPr="001021FC" w:rsidRDefault="00000000" w:rsidP="001021FC">
            <w:pPr>
              <w:spacing w:line="360" w:lineRule="auto"/>
              <w:jc w:val="both"/>
            </w:pPr>
            <w:r w:rsidRPr="001021FC">
              <w:rPr>
                <w:color w:val="000000"/>
              </w:rPr>
              <w:t>CI/CD Pipeline</w:t>
            </w:r>
          </w:p>
        </w:tc>
        <w:tc>
          <w:tcPr>
            <w:tcW w:w="3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EE3A2" w14:textId="77777777" w:rsidR="00FF5F03" w:rsidRPr="001021FC" w:rsidRDefault="00000000" w:rsidP="001021FC">
            <w:pPr>
              <w:spacing w:line="360" w:lineRule="auto"/>
              <w:jc w:val="both"/>
            </w:pPr>
            <w:r w:rsidRPr="001021FC">
              <w:rPr>
                <w:color w:val="000000"/>
              </w:rPr>
              <w:t>GitHub Actions</w:t>
            </w:r>
          </w:p>
        </w:tc>
        <w:tc>
          <w:tcPr>
            <w:tcW w:w="38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F8316" w14:textId="77777777" w:rsidR="00FF5F03" w:rsidRPr="001021FC" w:rsidRDefault="00000000" w:rsidP="001021FC">
            <w:pPr>
              <w:spacing w:line="360" w:lineRule="auto"/>
              <w:jc w:val="both"/>
            </w:pPr>
            <w:r w:rsidRPr="001021FC">
              <w:rPr>
                <w:color w:val="000000"/>
              </w:rPr>
              <w:t>Automated testing and deployment</w:t>
            </w:r>
          </w:p>
        </w:tc>
      </w:tr>
    </w:tbl>
    <w:p w14:paraId="33944BC4" w14:textId="77777777" w:rsidR="00667906" w:rsidRPr="001021FC" w:rsidRDefault="00667906" w:rsidP="001021FC">
      <w:pPr>
        <w:spacing w:after="160" w:line="360" w:lineRule="auto"/>
        <w:jc w:val="both"/>
        <w:rPr>
          <w:b/>
          <w:bCs/>
        </w:rPr>
      </w:pPr>
    </w:p>
    <w:p w14:paraId="15F7985A" w14:textId="1325E655" w:rsidR="00667906" w:rsidRPr="001021FC" w:rsidRDefault="00667906" w:rsidP="001021FC">
      <w:pPr>
        <w:pStyle w:val="ListParagraph"/>
        <w:numPr>
          <w:ilvl w:val="1"/>
          <w:numId w:val="4"/>
        </w:numPr>
        <w:spacing w:after="160" w:line="360" w:lineRule="auto"/>
        <w:jc w:val="both"/>
        <w:rPr>
          <w:b/>
          <w:bCs/>
        </w:rPr>
      </w:pPr>
      <w:r w:rsidRPr="001021FC">
        <w:rPr>
          <w:b/>
          <w:bCs/>
        </w:rPr>
        <w:t>Component Interactions</w:t>
      </w:r>
    </w:p>
    <w:p w14:paraId="0F96524D" w14:textId="339FD693" w:rsidR="00FF5F03" w:rsidRPr="001021FC" w:rsidRDefault="00000000" w:rsidP="001021FC">
      <w:pPr>
        <w:spacing w:after="160" w:line="360" w:lineRule="auto"/>
        <w:jc w:val="both"/>
      </w:pPr>
      <w:r w:rsidRPr="001021FC">
        <w:t>The components interact in the following sequence for the primary job application workflow:</w:t>
      </w:r>
    </w:p>
    <w:p w14:paraId="14E002BB" w14:textId="77777777" w:rsidR="00FF5F03" w:rsidRPr="001021FC" w:rsidRDefault="00000000" w:rsidP="001021FC">
      <w:pPr>
        <w:pStyle w:val="ListParagraph"/>
        <w:numPr>
          <w:ilvl w:val="0"/>
          <w:numId w:val="2"/>
        </w:numPr>
        <w:spacing w:line="360" w:lineRule="auto"/>
        <w:jc w:val="both"/>
      </w:pPr>
      <w:r w:rsidRPr="001021FC">
        <w:t>The Job Seeker opens the mobile app or dials *888# and authenticates using their phone number and PIN. The frontend sends credentials to the Node.js API over HTTPS.</w:t>
      </w:r>
    </w:p>
    <w:p w14:paraId="70D58098" w14:textId="77777777" w:rsidR="00FF5F03" w:rsidRPr="001021FC" w:rsidRDefault="00000000" w:rsidP="001021FC">
      <w:pPr>
        <w:pStyle w:val="ListParagraph"/>
        <w:numPr>
          <w:ilvl w:val="0"/>
          <w:numId w:val="2"/>
        </w:numPr>
        <w:spacing w:line="360" w:lineRule="auto"/>
        <w:jc w:val="both"/>
      </w:pPr>
      <w:r w:rsidRPr="001021FC">
        <w:t>The Node.js API validates credentials against the PostgreSQL database using bcrypt password hashing and returns a JWT authentication token.</w:t>
      </w:r>
    </w:p>
    <w:p w14:paraId="49B33E0E" w14:textId="77777777" w:rsidR="00FF5F03" w:rsidRPr="001021FC" w:rsidRDefault="00000000" w:rsidP="001021FC">
      <w:pPr>
        <w:pStyle w:val="ListParagraph"/>
        <w:numPr>
          <w:ilvl w:val="0"/>
          <w:numId w:val="2"/>
        </w:numPr>
        <w:spacing w:line="360" w:lineRule="auto"/>
        <w:jc w:val="both"/>
      </w:pPr>
      <w:r w:rsidRPr="001021FC">
        <w:t>The authenticated user searches for jobs. The app sends a search request with location and skill filters to the API. The API queries PostgreSQL for matching vacancies and returns results with GPS coordinates.</w:t>
      </w:r>
    </w:p>
    <w:p w14:paraId="7C607C38" w14:textId="219A7E95" w:rsidR="00FF5F03" w:rsidRPr="001021FC" w:rsidRDefault="00000000" w:rsidP="001021FC">
      <w:pPr>
        <w:pStyle w:val="ListParagraph"/>
        <w:numPr>
          <w:ilvl w:val="0"/>
          <w:numId w:val="2"/>
        </w:numPr>
        <w:spacing w:line="360" w:lineRule="auto"/>
        <w:jc w:val="both"/>
      </w:pPr>
      <w:r w:rsidRPr="001021FC">
        <w:t xml:space="preserve">The map layer (OpenStreetMap/Leaflet) renders job locations visually on the mobile app. The user selects a vacancy and </w:t>
      </w:r>
      <w:r w:rsidR="00120E7D" w:rsidRPr="001021FC">
        <w:t>applies</w:t>
      </w:r>
      <w:r w:rsidRPr="001021FC">
        <w:t>. The API stores the application in PostgreSQL and notifies the Employer via SMS through Africa's Talking API.</w:t>
      </w:r>
    </w:p>
    <w:p w14:paraId="1C8A6815" w14:textId="77777777" w:rsidR="00FF5F03" w:rsidRPr="001021FC" w:rsidRDefault="00000000" w:rsidP="001021FC">
      <w:pPr>
        <w:pStyle w:val="ListParagraph"/>
        <w:numPr>
          <w:ilvl w:val="0"/>
          <w:numId w:val="2"/>
        </w:numPr>
        <w:spacing w:line="360" w:lineRule="auto"/>
        <w:jc w:val="both"/>
      </w:pPr>
      <w:r w:rsidRPr="001021FC">
        <w:t>The Employer logs into the web app, reviews applications, and updates the job status. The API sends an SMS notification to the Job Seeker confirming interview or outcome.</w:t>
      </w:r>
    </w:p>
    <w:p w14:paraId="04C7AB4D" w14:textId="1DE13D7B" w:rsidR="00FF5F03" w:rsidRPr="001021FC" w:rsidRDefault="00000000" w:rsidP="001021FC">
      <w:pPr>
        <w:pStyle w:val="ListParagraph"/>
        <w:numPr>
          <w:ilvl w:val="0"/>
          <w:numId w:val="2"/>
        </w:numPr>
        <w:spacing w:line="360" w:lineRule="auto"/>
        <w:jc w:val="both"/>
      </w:pPr>
      <w:r w:rsidRPr="001021FC">
        <w:t xml:space="preserve">For safety reports, the API encrypts the reporter's identity before storing the report in PostgreSQL, ensuring full anonymity. The </w:t>
      </w:r>
      <w:r w:rsidR="00120E7D" w:rsidRPr="001021FC">
        <w:t>Labor</w:t>
      </w:r>
      <w:r w:rsidRPr="001021FC">
        <w:t xml:space="preserve"> Officer dashboard receives an alert and can investigate via the web app.</w:t>
      </w:r>
    </w:p>
    <w:p w14:paraId="7B0348E4" w14:textId="77777777" w:rsidR="00FF5F03" w:rsidRPr="001021FC" w:rsidRDefault="00FF5F03" w:rsidP="001021FC">
      <w:pPr>
        <w:spacing w:line="360" w:lineRule="auto"/>
        <w:jc w:val="both"/>
      </w:pPr>
    </w:p>
    <w:p w14:paraId="48103B34" w14:textId="77777777" w:rsidR="00FF5F03" w:rsidRPr="001021FC" w:rsidRDefault="00000000" w:rsidP="001021FC">
      <w:pPr>
        <w:spacing w:line="360" w:lineRule="auto"/>
        <w:jc w:val="both"/>
      </w:pPr>
      <w:r w:rsidRPr="001021FC">
        <w:br w:type="page"/>
      </w:r>
    </w:p>
    <w:p w14:paraId="53785167" w14:textId="5B2C31A0" w:rsidR="00667906" w:rsidRPr="001021FC" w:rsidRDefault="00667906" w:rsidP="001021FC">
      <w:pPr>
        <w:pStyle w:val="ListParagraph"/>
        <w:numPr>
          <w:ilvl w:val="0"/>
          <w:numId w:val="4"/>
        </w:numPr>
        <w:spacing w:after="160" w:line="360" w:lineRule="auto"/>
        <w:jc w:val="both"/>
        <w:rPr>
          <w:b/>
          <w:bCs/>
        </w:rPr>
      </w:pPr>
      <w:r w:rsidRPr="001021FC">
        <w:rPr>
          <w:b/>
          <w:bCs/>
        </w:rPr>
        <w:lastRenderedPageBreak/>
        <w:t>UML Diagrams</w:t>
      </w:r>
    </w:p>
    <w:p w14:paraId="679F019D" w14:textId="45BAAAFB" w:rsidR="00667906" w:rsidRPr="001021FC" w:rsidRDefault="00667906" w:rsidP="001021FC">
      <w:pPr>
        <w:pStyle w:val="ListParagraph"/>
        <w:numPr>
          <w:ilvl w:val="1"/>
          <w:numId w:val="4"/>
        </w:numPr>
        <w:spacing w:after="160" w:line="360" w:lineRule="auto"/>
        <w:jc w:val="both"/>
        <w:rPr>
          <w:b/>
          <w:bCs/>
        </w:rPr>
      </w:pPr>
      <w:r w:rsidRPr="001021FC">
        <w:rPr>
          <w:b/>
          <w:bCs/>
        </w:rPr>
        <w:t>Use Case Diagram</w:t>
      </w:r>
    </w:p>
    <w:p w14:paraId="246FE42B" w14:textId="7E6D6242" w:rsidR="00FF5F03" w:rsidRPr="001021FC" w:rsidRDefault="00000000" w:rsidP="001021FC">
      <w:pPr>
        <w:spacing w:after="160" w:line="360" w:lineRule="auto"/>
        <w:jc w:val="both"/>
      </w:pPr>
      <w:r w:rsidRPr="001021FC">
        <w:t xml:space="preserve">The Use Case Diagram below models the interactions between all four actors and the system functions of WorkConnect SL. </w:t>
      </w:r>
    </w:p>
    <w:p w14:paraId="78875E57" w14:textId="265A94F8" w:rsidR="00655802" w:rsidRPr="001021FC" w:rsidRDefault="005C65C3" w:rsidP="001021FC">
      <w:pPr>
        <w:spacing w:after="160" w:line="360" w:lineRule="auto"/>
        <w:jc w:val="both"/>
      </w:pPr>
      <w:r w:rsidRPr="001021FC">
        <w:rPr>
          <w:noProof/>
        </w:rPr>
        <w:drawing>
          <wp:inline distT="0" distB="0" distL="0" distR="0" wp14:anchorId="7C11BB91" wp14:editId="50981F89">
            <wp:extent cx="4476750" cy="3649945"/>
            <wp:effectExtent l="0" t="0" r="0" b="8255"/>
            <wp:docPr id="65516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61699" name="Picture 655161699"/>
                    <pic:cNvPicPr/>
                  </pic:nvPicPr>
                  <pic:blipFill>
                    <a:blip r:embed="rId8">
                      <a:extLst>
                        <a:ext uri="{28A0092B-C50C-407E-A947-70E740481C1C}">
                          <a14:useLocalDpi xmlns:a14="http://schemas.microsoft.com/office/drawing/2010/main" val="0"/>
                        </a:ext>
                      </a:extLst>
                    </a:blip>
                    <a:stretch>
                      <a:fillRect/>
                    </a:stretch>
                  </pic:blipFill>
                  <pic:spPr>
                    <a:xfrm>
                      <a:off x="0" y="0"/>
                      <a:ext cx="4484417" cy="3656196"/>
                    </a:xfrm>
                    <a:prstGeom prst="rect">
                      <a:avLst/>
                    </a:prstGeom>
                  </pic:spPr>
                </pic:pic>
              </a:graphicData>
            </a:graphic>
          </wp:inline>
        </w:drawing>
      </w:r>
    </w:p>
    <w:p w14:paraId="73911917" w14:textId="77777777" w:rsidR="00FF5F03" w:rsidRPr="001021FC" w:rsidRDefault="00FF5F03" w:rsidP="001021FC">
      <w:pPr>
        <w:spacing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9"/>
        <w:gridCol w:w="6841"/>
      </w:tblGrid>
      <w:tr w:rsidR="00FF5F03" w:rsidRPr="001021FC" w14:paraId="5685478A" w14:textId="77777777" w:rsidTr="00667906">
        <w:tc>
          <w:tcPr>
            <w:tcW w:w="2519" w:type="dxa"/>
            <w:tcBorders>
              <w:top w:val="single" w:sz="1" w:space="0" w:color="1F4E79"/>
              <w:left w:val="single" w:sz="1" w:space="0" w:color="1F4E79"/>
              <w:bottom w:val="single" w:sz="1" w:space="0" w:color="1F4E79"/>
              <w:right w:val="single" w:sz="1" w:space="0" w:color="1F4E79"/>
            </w:tcBorders>
            <w:shd w:val="clear" w:color="auto" w:fill="000000" w:themeFill="text1"/>
            <w:tcMar>
              <w:top w:w="80" w:type="dxa"/>
              <w:left w:w="120" w:type="dxa"/>
              <w:bottom w:w="80" w:type="dxa"/>
              <w:right w:w="120" w:type="dxa"/>
            </w:tcMar>
          </w:tcPr>
          <w:p w14:paraId="207C6E89" w14:textId="77777777" w:rsidR="00FF5F03" w:rsidRPr="001021FC" w:rsidRDefault="00000000" w:rsidP="001021FC">
            <w:pPr>
              <w:spacing w:line="360" w:lineRule="auto"/>
              <w:jc w:val="both"/>
            </w:pPr>
            <w:r w:rsidRPr="001021FC">
              <w:rPr>
                <w:b/>
                <w:bCs/>
                <w:color w:val="FFFFFF"/>
              </w:rPr>
              <w:t>Actor</w:t>
            </w:r>
          </w:p>
        </w:tc>
        <w:tc>
          <w:tcPr>
            <w:tcW w:w="6841" w:type="dxa"/>
            <w:tcBorders>
              <w:top w:val="single" w:sz="1" w:space="0" w:color="1F4E79"/>
              <w:left w:val="single" w:sz="1" w:space="0" w:color="1F4E79"/>
              <w:bottom w:val="single" w:sz="1" w:space="0" w:color="1F4E79"/>
              <w:right w:val="single" w:sz="1" w:space="0" w:color="1F4E79"/>
            </w:tcBorders>
            <w:shd w:val="clear" w:color="auto" w:fill="000000" w:themeFill="text1"/>
            <w:tcMar>
              <w:top w:w="80" w:type="dxa"/>
              <w:left w:w="120" w:type="dxa"/>
              <w:bottom w:w="80" w:type="dxa"/>
              <w:right w:w="120" w:type="dxa"/>
            </w:tcMar>
          </w:tcPr>
          <w:p w14:paraId="60A935E4" w14:textId="77777777" w:rsidR="00FF5F03" w:rsidRPr="001021FC" w:rsidRDefault="00000000" w:rsidP="001021FC">
            <w:pPr>
              <w:spacing w:line="360" w:lineRule="auto"/>
              <w:jc w:val="both"/>
            </w:pPr>
            <w:r w:rsidRPr="001021FC">
              <w:rPr>
                <w:b/>
                <w:bCs/>
                <w:color w:val="FFFFFF"/>
              </w:rPr>
              <w:t>Use Cases</w:t>
            </w:r>
          </w:p>
        </w:tc>
      </w:tr>
      <w:tr w:rsidR="00FF5F03" w:rsidRPr="001021FC" w14:paraId="679A0502" w14:textId="77777777" w:rsidTr="00667906">
        <w:tc>
          <w:tcPr>
            <w:tcW w:w="25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65F8F" w14:textId="77777777" w:rsidR="00FF5F03" w:rsidRPr="001021FC" w:rsidRDefault="00000000" w:rsidP="001021FC">
            <w:pPr>
              <w:spacing w:line="360" w:lineRule="auto"/>
              <w:jc w:val="both"/>
            </w:pPr>
            <w:r w:rsidRPr="001021FC">
              <w:rPr>
                <w:color w:val="000000"/>
              </w:rPr>
              <w:t>Job Seeker</w:t>
            </w:r>
          </w:p>
        </w:tc>
        <w:tc>
          <w:tcPr>
            <w:tcW w:w="68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CD667" w14:textId="77777777" w:rsidR="00FF5F03" w:rsidRPr="001021FC" w:rsidRDefault="00000000" w:rsidP="001021FC">
            <w:pPr>
              <w:spacing w:line="360" w:lineRule="auto"/>
              <w:jc w:val="both"/>
            </w:pPr>
            <w:r w:rsidRPr="001021FC">
              <w:rPr>
                <w:color w:val="000000"/>
              </w:rPr>
              <w:t>Register/Login, Search Jobs, Apply for Job, Report Unsafe Workplace, Receive Job Alerts</w:t>
            </w:r>
          </w:p>
        </w:tc>
      </w:tr>
      <w:tr w:rsidR="00FF5F03" w:rsidRPr="001021FC" w14:paraId="624F89CE" w14:textId="77777777" w:rsidTr="00667906">
        <w:tc>
          <w:tcPr>
            <w:tcW w:w="25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F0488" w14:textId="77777777" w:rsidR="00FF5F03" w:rsidRPr="001021FC" w:rsidRDefault="00000000" w:rsidP="001021FC">
            <w:pPr>
              <w:spacing w:line="360" w:lineRule="auto"/>
              <w:jc w:val="both"/>
            </w:pPr>
            <w:r w:rsidRPr="001021FC">
              <w:rPr>
                <w:color w:val="000000"/>
              </w:rPr>
              <w:t>Employer</w:t>
            </w:r>
          </w:p>
        </w:tc>
        <w:tc>
          <w:tcPr>
            <w:tcW w:w="68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D90FA" w14:textId="77777777" w:rsidR="00FF5F03" w:rsidRPr="001021FC" w:rsidRDefault="00000000" w:rsidP="001021FC">
            <w:pPr>
              <w:spacing w:line="360" w:lineRule="auto"/>
              <w:jc w:val="both"/>
            </w:pPr>
            <w:r w:rsidRPr="001021FC">
              <w:rPr>
                <w:color w:val="000000"/>
              </w:rPr>
              <w:t>Register/Login, Post Job Vacancy, Verify Applicant Skills, Manage Applications, Close Vacancy</w:t>
            </w:r>
          </w:p>
        </w:tc>
      </w:tr>
      <w:tr w:rsidR="00FF5F03" w:rsidRPr="001021FC" w14:paraId="609ED90E" w14:textId="77777777" w:rsidTr="00667906">
        <w:tc>
          <w:tcPr>
            <w:tcW w:w="25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68C83" w14:textId="77777777" w:rsidR="00FF5F03" w:rsidRPr="001021FC" w:rsidRDefault="00000000" w:rsidP="001021FC">
            <w:pPr>
              <w:spacing w:line="360" w:lineRule="auto"/>
              <w:jc w:val="both"/>
            </w:pPr>
            <w:r w:rsidRPr="001021FC">
              <w:rPr>
                <w:color w:val="000000"/>
              </w:rPr>
              <w:t>Labour Officer</w:t>
            </w:r>
          </w:p>
        </w:tc>
        <w:tc>
          <w:tcPr>
            <w:tcW w:w="68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94DEA" w14:textId="77777777" w:rsidR="00FF5F03" w:rsidRPr="001021FC" w:rsidRDefault="00000000" w:rsidP="001021FC">
            <w:pPr>
              <w:spacing w:line="360" w:lineRule="auto"/>
              <w:jc w:val="both"/>
            </w:pPr>
            <w:r w:rsidRPr="001021FC">
              <w:rPr>
                <w:color w:val="000000"/>
              </w:rPr>
              <w:t>Login, Verify Job Posts, Investigate Safety Reports, Flag Unsafe Employers, Generate Employment Report</w:t>
            </w:r>
          </w:p>
        </w:tc>
      </w:tr>
      <w:tr w:rsidR="00FF5F03" w:rsidRPr="001021FC" w14:paraId="783719A3" w14:textId="77777777" w:rsidTr="00667906">
        <w:tc>
          <w:tcPr>
            <w:tcW w:w="25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9E020" w14:textId="77777777" w:rsidR="00FF5F03" w:rsidRPr="001021FC" w:rsidRDefault="00000000" w:rsidP="001021FC">
            <w:pPr>
              <w:spacing w:line="360" w:lineRule="auto"/>
              <w:jc w:val="both"/>
            </w:pPr>
            <w:r w:rsidRPr="001021FC">
              <w:rPr>
                <w:color w:val="000000"/>
              </w:rPr>
              <w:t>System Admin</w:t>
            </w:r>
          </w:p>
        </w:tc>
        <w:tc>
          <w:tcPr>
            <w:tcW w:w="68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81700" w14:textId="77777777" w:rsidR="00FF5F03" w:rsidRPr="001021FC" w:rsidRDefault="00000000" w:rsidP="001021FC">
            <w:pPr>
              <w:spacing w:line="360" w:lineRule="auto"/>
              <w:jc w:val="both"/>
            </w:pPr>
            <w:r w:rsidRPr="001021FC">
              <w:rPr>
                <w:color w:val="000000"/>
              </w:rPr>
              <w:t>Manage User Accounts, Approve Employer Registrations, Monitor System Health</w:t>
            </w:r>
          </w:p>
        </w:tc>
      </w:tr>
    </w:tbl>
    <w:p w14:paraId="0AFBB84A" w14:textId="5D5F2F60" w:rsidR="00667906" w:rsidRPr="001021FC" w:rsidRDefault="00667906" w:rsidP="001021FC">
      <w:pPr>
        <w:pStyle w:val="ListParagraph"/>
        <w:numPr>
          <w:ilvl w:val="1"/>
          <w:numId w:val="4"/>
        </w:numPr>
        <w:spacing w:after="160" w:line="360" w:lineRule="auto"/>
        <w:jc w:val="both"/>
        <w:rPr>
          <w:b/>
          <w:bCs/>
        </w:rPr>
      </w:pPr>
      <w:r w:rsidRPr="001021FC">
        <w:rPr>
          <w:b/>
          <w:bCs/>
        </w:rPr>
        <w:t>Class Diagram</w:t>
      </w:r>
    </w:p>
    <w:p w14:paraId="1B00C09A" w14:textId="77777777" w:rsidR="001B10C4" w:rsidRPr="001021FC" w:rsidRDefault="00000000" w:rsidP="001021FC">
      <w:pPr>
        <w:spacing w:after="160" w:line="360" w:lineRule="auto"/>
        <w:jc w:val="both"/>
      </w:pPr>
      <w:r w:rsidRPr="001021FC">
        <w:lastRenderedPageBreak/>
        <w:t xml:space="preserve">The Class Diagram models </w:t>
      </w:r>
      <w:r w:rsidR="00667906" w:rsidRPr="001021FC">
        <w:t xml:space="preserve">show </w:t>
      </w:r>
      <w:r w:rsidRPr="001021FC">
        <w:t>the key entities in the WorkConnect SL system and their relationships.</w:t>
      </w:r>
    </w:p>
    <w:p w14:paraId="448B6224" w14:textId="4CBFD512" w:rsidR="00FF5F03" w:rsidRPr="001021FC" w:rsidRDefault="001B10C4" w:rsidP="001021FC">
      <w:pPr>
        <w:spacing w:line="360" w:lineRule="auto"/>
        <w:jc w:val="both"/>
      </w:pPr>
      <w:r w:rsidRPr="001021FC">
        <w:rPr>
          <w:noProof/>
        </w:rPr>
        <w:drawing>
          <wp:inline distT="0" distB="0" distL="0" distR="0" wp14:anchorId="765DFE4F" wp14:editId="712581A0">
            <wp:extent cx="3359150" cy="3081888"/>
            <wp:effectExtent l="0" t="0" r="0" b="4445"/>
            <wp:docPr id="36164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40265" name="Picture 36164026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74465" cy="3095939"/>
                    </a:xfrm>
                    <a:prstGeom prst="rect">
                      <a:avLst/>
                    </a:prstGeom>
                  </pic:spPr>
                </pic:pic>
              </a:graphicData>
            </a:graphic>
          </wp:inline>
        </w:drawing>
      </w:r>
    </w:p>
    <w:p w14:paraId="769C9C4F" w14:textId="77777777" w:rsidR="001B10C4" w:rsidRPr="001021FC" w:rsidRDefault="001B10C4" w:rsidP="001021FC">
      <w:pPr>
        <w:spacing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1"/>
        <w:gridCol w:w="3734"/>
        <w:gridCol w:w="3365"/>
      </w:tblGrid>
      <w:tr w:rsidR="00FF5F03" w:rsidRPr="001021FC" w14:paraId="7A12C33A" w14:textId="77777777" w:rsidTr="00667906">
        <w:tc>
          <w:tcPr>
            <w:tcW w:w="2093" w:type="dxa"/>
            <w:tcBorders>
              <w:top w:val="single" w:sz="1" w:space="0" w:color="1F4E79"/>
              <w:left w:val="single" w:sz="1" w:space="0" w:color="1F4E79"/>
              <w:bottom w:val="single" w:sz="1" w:space="0" w:color="1F4E79"/>
              <w:right w:val="single" w:sz="1" w:space="0" w:color="1F4E79"/>
            </w:tcBorders>
            <w:shd w:val="clear" w:color="auto" w:fill="000000" w:themeFill="text1"/>
            <w:tcMar>
              <w:top w:w="80" w:type="dxa"/>
              <w:left w:w="120" w:type="dxa"/>
              <w:bottom w:w="80" w:type="dxa"/>
              <w:right w:w="120" w:type="dxa"/>
            </w:tcMar>
          </w:tcPr>
          <w:p w14:paraId="3240DA0B" w14:textId="77777777" w:rsidR="00FF5F03" w:rsidRPr="001021FC" w:rsidRDefault="00000000" w:rsidP="001021FC">
            <w:pPr>
              <w:spacing w:line="360" w:lineRule="auto"/>
              <w:jc w:val="both"/>
            </w:pPr>
            <w:r w:rsidRPr="001021FC">
              <w:rPr>
                <w:b/>
                <w:bCs/>
                <w:color w:val="FFFFFF"/>
              </w:rPr>
              <w:t>Class</w:t>
            </w:r>
          </w:p>
        </w:tc>
        <w:tc>
          <w:tcPr>
            <w:tcW w:w="3846" w:type="dxa"/>
            <w:tcBorders>
              <w:top w:val="single" w:sz="1" w:space="0" w:color="1F4E79"/>
              <w:left w:val="single" w:sz="1" w:space="0" w:color="1F4E79"/>
              <w:bottom w:val="single" w:sz="1" w:space="0" w:color="1F4E79"/>
              <w:right w:val="single" w:sz="1" w:space="0" w:color="1F4E79"/>
            </w:tcBorders>
            <w:shd w:val="clear" w:color="auto" w:fill="000000" w:themeFill="text1"/>
            <w:tcMar>
              <w:top w:w="80" w:type="dxa"/>
              <w:left w:w="120" w:type="dxa"/>
              <w:bottom w:w="80" w:type="dxa"/>
              <w:right w:w="120" w:type="dxa"/>
            </w:tcMar>
          </w:tcPr>
          <w:p w14:paraId="7CF99F1A" w14:textId="77777777" w:rsidR="00FF5F03" w:rsidRPr="001021FC" w:rsidRDefault="00000000" w:rsidP="001021FC">
            <w:pPr>
              <w:spacing w:line="360" w:lineRule="auto"/>
              <w:jc w:val="both"/>
            </w:pPr>
            <w:r w:rsidRPr="001021FC">
              <w:rPr>
                <w:b/>
                <w:bCs/>
                <w:color w:val="FFFFFF"/>
              </w:rPr>
              <w:t>Key Attributes</w:t>
            </w:r>
          </w:p>
        </w:tc>
        <w:tc>
          <w:tcPr>
            <w:tcW w:w="3421" w:type="dxa"/>
            <w:tcBorders>
              <w:top w:val="single" w:sz="1" w:space="0" w:color="1F4E79"/>
              <w:left w:val="single" w:sz="1" w:space="0" w:color="1F4E79"/>
              <w:bottom w:val="single" w:sz="1" w:space="0" w:color="1F4E79"/>
              <w:right w:val="single" w:sz="1" w:space="0" w:color="1F4E79"/>
            </w:tcBorders>
            <w:shd w:val="clear" w:color="auto" w:fill="000000" w:themeFill="text1"/>
            <w:tcMar>
              <w:top w:w="80" w:type="dxa"/>
              <w:left w:w="120" w:type="dxa"/>
              <w:bottom w:w="80" w:type="dxa"/>
              <w:right w:w="120" w:type="dxa"/>
            </w:tcMar>
          </w:tcPr>
          <w:p w14:paraId="0F5990C0" w14:textId="77777777" w:rsidR="00FF5F03" w:rsidRPr="001021FC" w:rsidRDefault="00000000" w:rsidP="001021FC">
            <w:pPr>
              <w:spacing w:line="360" w:lineRule="auto"/>
              <w:jc w:val="both"/>
            </w:pPr>
            <w:r w:rsidRPr="001021FC">
              <w:rPr>
                <w:b/>
                <w:bCs/>
                <w:color w:val="FFFFFF"/>
              </w:rPr>
              <w:t>Key Methods</w:t>
            </w:r>
          </w:p>
        </w:tc>
      </w:tr>
      <w:tr w:rsidR="00FF5F03" w:rsidRPr="001021FC" w14:paraId="572A734F" w14:textId="77777777" w:rsidTr="00667906">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89217" w14:textId="77777777" w:rsidR="00FF5F03" w:rsidRPr="001021FC" w:rsidRDefault="00000000" w:rsidP="001021FC">
            <w:pPr>
              <w:spacing w:line="360" w:lineRule="auto"/>
              <w:jc w:val="both"/>
            </w:pPr>
            <w:r w:rsidRPr="001021FC">
              <w:rPr>
                <w:color w:val="000000"/>
              </w:rPr>
              <w:t>User</w:t>
            </w:r>
          </w:p>
        </w:tc>
        <w:tc>
          <w:tcPr>
            <w:tcW w:w="3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9464F" w14:textId="77777777" w:rsidR="00FF5F03" w:rsidRPr="001021FC" w:rsidRDefault="00000000" w:rsidP="001021FC">
            <w:pPr>
              <w:spacing w:line="360" w:lineRule="auto"/>
              <w:jc w:val="both"/>
            </w:pPr>
            <w:r w:rsidRPr="001021FC">
              <w:rPr>
                <w:color w:val="000000"/>
              </w:rPr>
              <w:t>userID, name, phone, PIN, role, location</w:t>
            </w:r>
          </w:p>
        </w:tc>
        <w:tc>
          <w:tcPr>
            <w:tcW w:w="34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B2940" w14:textId="5DDC52A4" w:rsidR="00FF5F03" w:rsidRPr="001021FC" w:rsidRDefault="00120E7D" w:rsidP="001021FC">
            <w:pPr>
              <w:spacing w:line="360" w:lineRule="auto"/>
              <w:jc w:val="both"/>
            </w:pPr>
            <w:r w:rsidRPr="001021FC">
              <w:rPr>
                <w:color w:val="000000"/>
              </w:rPr>
              <w:t>register (), login(), updateProfile()</w:t>
            </w:r>
          </w:p>
        </w:tc>
      </w:tr>
      <w:tr w:rsidR="00FF5F03" w:rsidRPr="001021FC" w14:paraId="653C4296" w14:textId="77777777" w:rsidTr="00667906">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68FAB" w14:textId="77777777" w:rsidR="00FF5F03" w:rsidRPr="001021FC" w:rsidRDefault="00000000" w:rsidP="001021FC">
            <w:pPr>
              <w:spacing w:line="360" w:lineRule="auto"/>
              <w:jc w:val="both"/>
            </w:pPr>
            <w:r w:rsidRPr="001021FC">
              <w:rPr>
                <w:color w:val="000000"/>
              </w:rPr>
              <w:t>JobSeeker</w:t>
            </w:r>
          </w:p>
        </w:tc>
        <w:tc>
          <w:tcPr>
            <w:tcW w:w="3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2512A" w14:textId="77777777" w:rsidR="00FF5F03" w:rsidRPr="001021FC" w:rsidRDefault="00000000" w:rsidP="001021FC">
            <w:pPr>
              <w:spacing w:line="360" w:lineRule="auto"/>
              <w:jc w:val="both"/>
            </w:pPr>
            <w:r w:rsidRPr="001021FC">
              <w:rPr>
                <w:color w:val="000000"/>
              </w:rPr>
              <w:t>skills, education, workHistory, profileStatus</w:t>
            </w:r>
          </w:p>
        </w:tc>
        <w:tc>
          <w:tcPr>
            <w:tcW w:w="34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07B06" w14:textId="77777777" w:rsidR="00FF5F03" w:rsidRPr="001021FC" w:rsidRDefault="00000000" w:rsidP="001021FC">
            <w:pPr>
              <w:spacing w:line="360" w:lineRule="auto"/>
              <w:jc w:val="both"/>
            </w:pPr>
            <w:r w:rsidRPr="001021FC">
              <w:rPr>
                <w:color w:val="000000"/>
              </w:rPr>
              <w:t>searchJobs(), applyForJob(), reportWorkplace()</w:t>
            </w:r>
          </w:p>
        </w:tc>
      </w:tr>
      <w:tr w:rsidR="00FF5F03" w:rsidRPr="001021FC" w14:paraId="17E3130B" w14:textId="77777777" w:rsidTr="00667906">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3512D" w14:textId="77777777" w:rsidR="00FF5F03" w:rsidRPr="001021FC" w:rsidRDefault="00000000" w:rsidP="001021FC">
            <w:pPr>
              <w:spacing w:line="360" w:lineRule="auto"/>
              <w:jc w:val="both"/>
            </w:pPr>
            <w:r w:rsidRPr="001021FC">
              <w:rPr>
                <w:color w:val="000000"/>
              </w:rPr>
              <w:t>Employer</w:t>
            </w:r>
          </w:p>
        </w:tc>
        <w:tc>
          <w:tcPr>
            <w:tcW w:w="3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E1FA2" w14:textId="77777777" w:rsidR="00FF5F03" w:rsidRPr="001021FC" w:rsidRDefault="00000000" w:rsidP="001021FC">
            <w:pPr>
              <w:spacing w:line="360" w:lineRule="auto"/>
              <w:jc w:val="both"/>
            </w:pPr>
            <w:r w:rsidRPr="001021FC">
              <w:rPr>
                <w:color w:val="000000"/>
              </w:rPr>
              <w:t>companyName, registrationNo, verifiedStatus</w:t>
            </w:r>
          </w:p>
        </w:tc>
        <w:tc>
          <w:tcPr>
            <w:tcW w:w="34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08676" w14:textId="77777777" w:rsidR="00FF5F03" w:rsidRPr="001021FC" w:rsidRDefault="00000000" w:rsidP="001021FC">
            <w:pPr>
              <w:spacing w:line="360" w:lineRule="auto"/>
              <w:jc w:val="both"/>
            </w:pPr>
            <w:r w:rsidRPr="001021FC">
              <w:rPr>
                <w:color w:val="000000"/>
              </w:rPr>
              <w:t>postJob(), reviewApplications(), closeVacancy()</w:t>
            </w:r>
          </w:p>
        </w:tc>
      </w:tr>
      <w:tr w:rsidR="00FF5F03" w:rsidRPr="001021FC" w14:paraId="61E937B2" w14:textId="77777777" w:rsidTr="00667906">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E4CFB" w14:textId="77777777" w:rsidR="00FF5F03" w:rsidRPr="001021FC" w:rsidRDefault="00000000" w:rsidP="001021FC">
            <w:pPr>
              <w:spacing w:line="360" w:lineRule="auto"/>
              <w:jc w:val="both"/>
            </w:pPr>
            <w:r w:rsidRPr="001021FC">
              <w:rPr>
                <w:color w:val="000000"/>
              </w:rPr>
              <w:t>LabourOfficer</w:t>
            </w:r>
          </w:p>
        </w:tc>
        <w:tc>
          <w:tcPr>
            <w:tcW w:w="3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C3E09" w14:textId="77777777" w:rsidR="00FF5F03" w:rsidRPr="001021FC" w:rsidRDefault="00000000" w:rsidP="001021FC">
            <w:pPr>
              <w:spacing w:line="360" w:lineRule="auto"/>
              <w:jc w:val="both"/>
            </w:pPr>
            <w:r w:rsidRPr="001021FC">
              <w:rPr>
                <w:color w:val="000000"/>
              </w:rPr>
              <w:t>officerID, district, badgeNumber</w:t>
            </w:r>
          </w:p>
        </w:tc>
        <w:tc>
          <w:tcPr>
            <w:tcW w:w="34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494B2" w14:textId="77777777" w:rsidR="00FF5F03" w:rsidRPr="001021FC" w:rsidRDefault="00000000" w:rsidP="001021FC">
            <w:pPr>
              <w:spacing w:line="360" w:lineRule="auto"/>
              <w:jc w:val="both"/>
            </w:pPr>
            <w:r w:rsidRPr="001021FC">
              <w:rPr>
                <w:color w:val="000000"/>
              </w:rPr>
              <w:t>verifyJobPost(), investigateReport(), generateReport()</w:t>
            </w:r>
          </w:p>
        </w:tc>
      </w:tr>
      <w:tr w:rsidR="00FF5F03" w:rsidRPr="001021FC" w14:paraId="15B0DF79" w14:textId="77777777" w:rsidTr="00667906">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A88FF" w14:textId="77777777" w:rsidR="00FF5F03" w:rsidRPr="001021FC" w:rsidRDefault="00000000" w:rsidP="001021FC">
            <w:pPr>
              <w:spacing w:line="360" w:lineRule="auto"/>
              <w:jc w:val="both"/>
            </w:pPr>
            <w:r w:rsidRPr="001021FC">
              <w:rPr>
                <w:color w:val="000000"/>
              </w:rPr>
              <w:t>JobListing</w:t>
            </w:r>
          </w:p>
        </w:tc>
        <w:tc>
          <w:tcPr>
            <w:tcW w:w="3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6769A" w14:textId="77777777" w:rsidR="00FF5F03" w:rsidRPr="001021FC" w:rsidRDefault="00000000" w:rsidP="001021FC">
            <w:pPr>
              <w:spacing w:line="360" w:lineRule="auto"/>
              <w:jc w:val="both"/>
            </w:pPr>
            <w:r w:rsidRPr="001021FC">
              <w:rPr>
                <w:color w:val="000000"/>
              </w:rPr>
              <w:t>jobID, title, salary, location, skills, status</w:t>
            </w:r>
          </w:p>
        </w:tc>
        <w:tc>
          <w:tcPr>
            <w:tcW w:w="34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0D53A" w14:textId="77777777" w:rsidR="00FF5F03" w:rsidRPr="001021FC" w:rsidRDefault="00000000" w:rsidP="001021FC">
            <w:pPr>
              <w:spacing w:line="360" w:lineRule="auto"/>
              <w:jc w:val="both"/>
            </w:pPr>
            <w:r w:rsidRPr="001021FC">
              <w:rPr>
                <w:color w:val="000000"/>
              </w:rPr>
              <w:t>createListing(), updateStatus(), getApplicants()</w:t>
            </w:r>
          </w:p>
        </w:tc>
      </w:tr>
      <w:tr w:rsidR="00FF5F03" w:rsidRPr="001021FC" w14:paraId="0203FFAC" w14:textId="77777777" w:rsidTr="00667906">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9F0C9" w14:textId="77777777" w:rsidR="00FF5F03" w:rsidRPr="001021FC" w:rsidRDefault="00000000" w:rsidP="001021FC">
            <w:pPr>
              <w:spacing w:line="360" w:lineRule="auto"/>
              <w:jc w:val="both"/>
            </w:pPr>
            <w:r w:rsidRPr="001021FC">
              <w:rPr>
                <w:color w:val="000000"/>
              </w:rPr>
              <w:lastRenderedPageBreak/>
              <w:t>Application</w:t>
            </w:r>
          </w:p>
        </w:tc>
        <w:tc>
          <w:tcPr>
            <w:tcW w:w="3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721F8" w14:textId="77777777" w:rsidR="00FF5F03" w:rsidRPr="001021FC" w:rsidRDefault="00000000" w:rsidP="001021FC">
            <w:pPr>
              <w:spacing w:line="360" w:lineRule="auto"/>
              <w:jc w:val="both"/>
            </w:pPr>
            <w:r w:rsidRPr="001021FC">
              <w:rPr>
                <w:color w:val="000000"/>
              </w:rPr>
              <w:t>applicationID, jobID, seekerID, status, date</w:t>
            </w:r>
          </w:p>
        </w:tc>
        <w:tc>
          <w:tcPr>
            <w:tcW w:w="34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EDD7E" w14:textId="09ABEB2F" w:rsidR="00FF5F03" w:rsidRPr="001021FC" w:rsidRDefault="00120E7D" w:rsidP="001021FC">
            <w:pPr>
              <w:spacing w:line="360" w:lineRule="auto"/>
              <w:jc w:val="both"/>
            </w:pPr>
            <w:r w:rsidRPr="001021FC">
              <w:rPr>
                <w:color w:val="000000"/>
              </w:rPr>
              <w:t>submit (), updateStatus (), notify()</w:t>
            </w:r>
          </w:p>
        </w:tc>
      </w:tr>
      <w:tr w:rsidR="00FF5F03" w:rsidRPr="001021FC" w14:paraId="4B922FE4" w14:textId="77777777" w:rsidTr="00667906">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4153D" w14:textId="77777777" w:rsidR="00FF5F03" w:rsidRPr="001021FC" w:rsidRDefault="00000000" w:rsidP="001021FC">
            <w:pPr>
              <w:spacing w:line="360" w:lineRule="auto"/>
              <w:jc w:val="both"/>
            </w:pPr>
            <w:r w:rsidRPr="001021FC">
              <w:rPr>
                <w:color w:val="000000"/>
              </w:rPr>
              <w:t>SafetyReport</w:t>
            </w:r>
          </w:p>
        </w:tc>
        <w:tc>
          <w:tcPr>
            <w:tcW w:w="3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FC85C" w14:textId="77777777" w:rsidR="00FF5F03" w:rsidRPr="001021FC" w:rsidRDefault="00000000" w:rsidP="001021FC">
            <w:pPr>
              <w:spacing w:line="360" w:lineRule="auto"/>
              <w:jc w:val="both"/>
            </w:pPr>
            <w:r w:rsidRPr="001021FC">
              <w:rPr>
                <w:color w:val="000000"/>
              </w:rPr>
              <w:t>reportID, issueType, description, GPS, caseID</w:t>
            </w:r>
          </w:p>
        </w:tc>
        <w:tc>
          <w:tcPr>
            <w:tcW w:w="34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66449" w14:textId="77777777" w:rsidR="00FF5F03" w:rsidRPr="001021FC" w:rsidRDefault="00000000" w:rsidP="001021FC">
            <w:pPr>
              <w:spacing w:line="360" w:lineRule="auto"/>
              <w:jc w:val="both"/>
            </w:pPr>
            <w:r w:rsidRPr="001021FC">
              <w:rPr>
                <w:color w:val="000000"/>
              </w:rPr>
              <w:t>submitAnonymous(), updateStatus(), flagEmployer()</w:t>
            </w:r>
          </w:p>
        </w:tc>
      </w:tr>
      <w:tr w:rsidR="00FF5F03" w:rsidRPr="001021FC" w14:paraId="455AF827" w14:textId="77777777" w:rsidTr="00667906">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422D5" w14:textId="77777777" w:rsidR="00FF5F03" w:rsidRPr="001021FC" w:rsidRDefault="00000000" w:rsidP="001021FC">
            <w:pPr>
              <w:spacing w:line="360" w:lineRule="auto"/>
              <w:jc w:val="both"/>
            </w:pPr>
            <w:r w:rsidRPr="001021FC">
              <w:rPr>
                <w:color w:val="000000"/>
              </w:rPr>
              <w:t>EmploymentReport</w:t>
            </w:r>
          </w:p>
        </w:tc>
        <w:tc>
          <w:tcPr>
            <w:tcW w:w="3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91986" w14:textId="77777777" w:rsidR="00FF5F03" w:rsidRPr="001021FC" w:rsidRDefault="00000000" w:rsidP="001021FC">
            <w:pPr>
              <w:spacing w:line="360" w:lineRule="auto"/>
              <w:jc w:val="both"/>
            </w:pPr>
            <w:r w:rsidRPr="001021FC">
              <w:rPr>
                <w:color w:val="000000"/>
              </w:rPr>
              <w:t>reportID, month, jobsCreated, incidents</w:t>
            </w:r>
          </w:p>
        </w:tc>
        <w:tc>
          <w:tcPr>
            <w:tcW w:w="34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502D8" w14:textId="77777777" w:rsidR="00FF5F03" w:rsidRPr="001021FC" w:rsidRDefault="00000000" w:rsidP="001021FC">
            <w:pPr>
              <w:spacing w:line="360" w:lineRule="auto"/>
              <w:jc w:val="both"/>
            </w:pPr>
            <w:r w:rsidRPr="001021FC">
              <w:rPr>
                <w:color w:val="000000"/>
              </w:rPr>
              <w:t>generate(), export(), sendToMinistry()</w:t>
            </w:r>
          </w:p>
        </w:tc>
      </w:tr>
    </w:tbl>
    <w:p w14:paraId="5C86635F" w14:textId="52DF7FA3" w:rsidR="00FF5F03" w:rsidRPr="001021FC" w:rsidRDefault="00FF5F03" w:rsidP="001021FC">
      <w:pPr>
        <w:spacing w:line="360" w:lineRule="auto"/>
        <w:jc w:val="both"/>
      </w:pPr>
    </w:p>
    <w:p w14:paraId="4ACB181D" w14:textId="1D49CADF" w:rsidR="00667906" w:rsidRPr="001021FC" w:rsidRDefault="00667906" w:rsidP="001021FC">
      <w:pPr>
        <w:pStyle w:val="ListParagraph"/>
        <w:numPr>
          <w:ilvl w:val="0"/>
          <w:numId w:val="4"/>
        </w:numPr>
        <w:spacing w:after="160" w:line="360" w:lineRule="auto"/>
        <w:jc w:val="both"/>
        <w:rPr>
          <w:b/>
          <w:bCs/>
        </w:rPr>
      </w:pPr>
      <w:r w:rsidRPr="001021FC">
        <w:rPr>
          <w:b/>
          <w:bCs/>
        </w:rPr>
        <w:t>Prototype Development</w:t>
      </w:r>
    </w:p>
    <w:p w14:paraId="2C5AAED8" w14:textId="0DB2D2AD" w:rsidR="00FF5F03" w:rsidRPr="001021FC" w:rsidRDefault="003A3D1B" w:rsidP="001021FC">
      <w:pPr>
        <w:spacing w:after="160" w:line="360" w:lineRule="auto"/>
        <w:jc w:val="both"/>
      </w:pPr>
      <w:r w:rsidRPr="001021FC">
        <w:t xml:space="preserve">The WorkConnect SL prototype is designed in Figma, consisting of twenty-one key screens that demonstrate the complete user journey for all four actor types (Job Seekers, Employers, Labor Officers, and System Administrators). The prototype follows a responsive desktop-first design approach for laptop users while maintaining accessibility and usability standards suitable for deployment in Sierra Leone. The design system uses a consistent </w:t>
      </w:r>
      <w:r w:rsidR="00120E7D" w:rsidRPr="001021FC">
        <w:t>color</w:t>
      </w:r>
      <w:r w:rsidRPr="001021FC">
        <w:t xml:space="preserve"> palette Navy </w:t>
      </w:r>
      <w:r w:rsidR="00EE71A1" w:rsidRPr="001021FC">
        <w:t>Blue (</w:t>
      </w:r>
      <w:r w:rsidRPr="001021FC">
        <w:t xml:space="preserve">1F4E79) for primary actions, </w:t>
      </w:r>
      <w:r w:rsidR="00120E7D" w:rsidRPr="001021FC">
        <w:t>Green (</w:t>
      </w:r>
      <w:r w:rsidRPr="001021FC">
        <w:t>2E8B57) for confirmation and success states, and White/Light Grey for backgrounds</w:t>
      </w:r>
      <w:r w:rsidR="00EE71A1" w:rsidRPr="001021FC">
        <w:t>,</w:t>
      </w:r>
      <w:r w:rsidRPr="001021FC">
        <w:t xml:space="preserve"> ensuring accessibility and readability in outdoor environments with varying screen brightness.</w:t>
      </w:r>
    </w:p>
    <w:p w14:paraId="48731EE3" w14:textId="34803D36" w:rsidR="00FF5F03" w:rsidRPr="001021FC" w:rsidRDefault="00EE71A1" w:rsidP="001021FC">
      <w:pPr>
        <w:pStyle w:val="ListParagraph"/>
        <w:numPr>
          <w:ilvl w:val="1"/>
          <w:numId w:val="4"/>
        </w:numPr>
        <w:spacing w:line="360" w:lineRule="auto"/>
        <w:jc w:val="both"/>
        <w:rPr>
          <w:b/>
          <w:bCs/>
        </w:rPr>
      </w:pPr>
      <w:r w:rsidRPr="001021FC">
        <w:rPr>
          <w:b/>
          <w:bCs/>
        </w:rPr>
        <w:t>Figma Screen Descriptions</w:t>
      </w:r>
    </w:p>
    <w:p w14:paraId="627F4E01" w14:textId="77777777" w:rsidR="00EE71A1" w:rsidRPr="001021FC" w:rsidRDefault="00EE71A1" w:rsidP="001021FC">
      <w:pPr>
        <w:spacing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9"/>
        <w:gridCol w:w="2160"/>
        <w:gridCol w:w="1890"/>
        <w:gridCol w:w="3691"/>
      </w:tblGrid>
      <w:tr w:rsidR="00FF5F03" w:rsidRPr="001021FC" w14:paraId="78D7FD7D" w14:textId="77777777" w:rsidTr="00EE71A1">
        <w:tc>
          <w:tcPr>
            <w:tcW w:w="1619" w:type="dxa"/>
            <w:tcBorders>
              <w:top w:val="single" w:sz="1" w:space="0" w:color="1F4E79"/>
              <w:left w:val="single" w:sz="1" w:space="0" w:color="1F4E79"/>
              <w:bottom w:val="single" w:sz="1" w:space="0" w:color="1F4E79"/>
              <w:right w:val="single" w:sz="1" w:space="0" w:color="1F4E79"/>
            </w:tcBorders>
            <w:shd w:val="clear" w:color="auto" w:fill="000000" w:themeFill="text1"/>
            <w:tcMar>
              <w:top w:w="80" w:type="dxa"/>
              <w:left w:w="120" w:type="dxa"/>
              <w:bottom w:w="80" w:type="dxa"/>
              <w:right w:w="120" w:type="dxa"/>
            </w:tcMar>
          </w:tcPr>
          <w:p w14:paraId="0374D458" w14:textId="77777777" w:rsidR="00FF5F03" w:rsidRPr="001021FC" w:rsidRDefault="00000000" w:rsidP="001021FC">
            <w:pPr>
              <w:spacing w:line="360" w:lineRule="auto"/>
              <w:jc w:val="both"/>
            </w:pPr>
            <w:r w:rsidRPr="001021FC">
              <w:rPr>
                <w:b/>
                <w:bCs/>
                <w:color w:val="FFFFFF"/>
              </w:rPr>
              <w:t>Screen No.</w:t>
            </w:r>
          </w:p>
        </w:tc>
        <w:tc>
          <w:tcPr>
            <w:tcW w:w="2160" w:type="dxa"/>
            <w:tcBorders>
              <w:top w:val="single" w:sz="1" w:space="0" w:color="1F4E79"/>
              <w:left w:val="single" w:sz="1" w:space="0" w:color="1F4E79"/>
              <w:bottom w:val="single" w:sz="1" w:space="0" w:color="1F4E79"/>
              <w:right w:val="single" w:sz="1" w:space="0" w:color="1F4E79"/>
            </w:tcBorders>
            <w:shd w:val="clear" w:color="auto" w:fill="000000" w:themeFill="text1"/>
            <w:tcMar>
              <w:top w:w="80" w:type="dxa"/>
              <w:left w:w="120" w:type="dxa"/>
              <w:bottom w:w="80" w:type="dxa"/>
              <w:right w:w="120" w:type="dxa"/>
            </w:tcMar>
          </w:tcPr>
          <w:p w14:paraId="3402DA55" w14:textId="77777777" w:rsidR="00FF5F03" w:rsidRPr="001021FC" w:rsidRDefault="00000000" w:rsidP="001021FC">
            <w:pPr>
              <w:spacing w:line="360" w:lineRule="auto"/>
              <w:jc w:val="both"/>
            </w:pPr>
            <w:r w:rsidRPr="001021FC">
              <w:rPr>
                <w:b/>
                <w:bCs/>
                <w:color w:val="FFFFFF"/>
              </w:rPr>
              <w:t>Screen Name</w:t>
            </w:r>
          </w:p>
        </w:tc>
        <w:tc>
          <w:tcPr>
            <w:tcW w:w="1890" w:type="dxa"/>
            <w:tcBorders>
              <w:top w:val="single" w:sz="1" w:space="0" w:color="1F4E79"/>
              <w:left w:val="single" w:sz="1" w:space="0" w:color="1F4E79"/>
              <w:bottom w:val="single" w:sz="1" w:space="0" w:color="1F4E79"/>
              <w:right w:val="single" w:sz="1" w:space="0" w:color="1F4E79"/>
            </w:tcBorders>
            <w:shd w:val="clear" w:color="auto" w:fill="000000" w:themeFill="text1"/>
            <w:tcMar>
              <w:top w:w="80" w:type="dxa"/>
              <w:left w:w="120" w:type="dxa"/>
              <w:bottom w:w="80" w:type="dxa"/>
              <w:right w:w="120" w:type="dxa"/>
            </w:tcMar>
          </w:tcPr>
          <w:p w14:paraId="6C7EC8B7" w14:textId="77777777" w:rsidR="00FF5F03" w:rsidRPr="001021FC" w:rsidRDefault="00000000" w:rsidP="001021FC">
            <w:pPr>
              <w:spacing w:line="360" w:lineRule="auto"/>
              <w:jc w:val="both"/>
            </w:pPr>
            <w:r w:rsidRPr="001021FC">
              <w:rPr>
                <w:b/>
                <w:bCs/>
                <w:color w:val="FFFFFF"/>
              </w:rPr>
              <w:t>Actor</w:t>
            </w:r>
          </w:p>
        </w:tc>
        <w:tc>
          <w:tcPr>
            <w:tcW w:w="3691" w:type="dxa"/>
            <w:tcBorders>
              <w:top w:val="single" w:sz="1" w:space="0" w:color="1F4E79"/>
              <w:left w:val="single" w:sz="1" w:space="0" w:color="1F4E79"/>
              <w:bottom w:val="single" w:sz="1" w:space="0" w:color="1F4E79"/>
              <w:right w:val="single" w:sz="1" w:space="0" w:color="1F4E79"/>
            </w:tcBorders>
            <w:shd w:val="clear" w:color="auto" w:fill="000000" w:themeFill="text1"/>
            <w:tcMar>
              <w:top w:w="80" w:type="dxa"/>
              <w:left w:w="120" w:type="dxa"/>
              <w:bottom w:w="80" w:type="dxa"/>
              <w:right w:w="120" w:type="dxa"/>
            </w:tcMar>
          </w:tcPr>
          <w:p w14:paraId="56E70C84" w14:textId="77777777" w:rsidR="00FF5F03" w:rsidRPr="001021FC" w:rsidRDefault="00000000" w:rsidP="001021FC">
            <w:pPr>
              <w:spacing w:line="360" w:lineRule="auto"/>
              <w:jc w:val="both"/>
            </w:pPr>
            <w:r w:rsidRPr="001021FC">
              <w:rPr>
                <w:b/>
                <w:bCs/>
                <w:color w:val="FFFFFF"/>
              </w:rPr>
              <w:t>Description</w:t>
            </w:r>
          </w:p>
        </w:tc>
      </w:tr>
      <w:tr w:rsidR="00FF5F03" w:rsidRPr="001021FC" w14:paraId="4BAC92B8" w14:textId="77777777" w:rsidTr="00EE71A1">
        <w:tc>
          <w:tcPr>
            <w:tcW w:w="16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4A6F0" w14:textId="77777777" w:rsidR="00FF5F03" w:rsidRPr="001021FC" w:rsidRDefault="00000000" w:rsidP="001021FC">
            <w:pPr>
              <w:spacing w:line="360" w:lineRule="auto"/>
              <w:jc w:val="both"/>
            </w:pPr>
            <w:r w:rsidRPr="001021FC">
              <w:rPr>
                <w:color w:val="000000"/>
              </w:rPr>
              <w:t>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508D9" w14:textId="07DB234A" w:rsidR="00FF5F03" w:rsidRPr="001021FC" w:rsidRDefault="00DE59C4" w:rsidP="001021FC">
            <w:pPr>
              <w:spacing w:line="360" w:lineRule="auto"/>
              <w:jc w:val="both"/>
            </w:pPr>
            <w:r w:rsidRPr="001021FC">
              <w:rPr>
                <w:color w:val="000000"/>
              </w:rPr>
              <w:t>Splash Screen</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14780" w14:textId="77777777" w:rsidR="00FF5F03" w:rsidRPr="001021FC" w:rsidRDefault="00000000" w:rsidP="001021FC">
            <w:pPr>
              <w:spacing w:line="360" w:lineRule="auto"/>
              <w:jc w:val="both"/>
            </w:pPr>
            <w:r w:rsidRPr="001021FC">
              <w:rPr>
                <w:color w:val="000000"/>
              </w:rPr>
              <w:t>All Users</w:t>
            </w:r>
          </w:p>
        </w:tc>
        <w:tc>
          <w:tcPr>
            <w:tcW w:w="36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0A4BD" w14:textId="578FD51D" w:rsidR="00FF5F03" w:rsidRPr="001021FC" w:rsidRDefault="00DE59C4" w:rsidP="001021FC">
            <w:pPr>
              <w:spacing w:line="360" w:lineRule="auto"/>
              <w:jc w:val="both"/>
            </w:pPr>
            <w:r w:rsidRPr="001021FC">
              <w:rPr>
                <w:color w:val="000000"/>
              </w:rPr>
              <w:t>Welcome screen displaying the WorkConnect SL logo, tagline, and options to Register or Login. Includes USSD access information (*888#).</w:t>
            </w:r>
          </w:p>
        </w:tc>
      </w:tr>
      <w:tr w:rsidR="00FF5F03" w:rsidRPr="001021FC" w14:paraId="54967BAB" w14:textId="77777777" w:rsidTr="00EE71A1">
        <w:tc>
          <w:tcPr>
            <w:tcW w:w="16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56F31" w14:textId="77777777" w:rsidR="00FF5F03" w:rsidRPr="001021FC" w:rsidRDefault="00000000" w:rsidP="001021FC">
            <w:pPr>
              <w:spacing w:line="360" w:lineRule="auto"/>
              <w:jc w:val="both"/>
            </w:pPr>
            <w:r w:rsidRPr="001021FC">
              <w:rPr>
                <w:color w:val="000000"/>
              </w:rPr>
              <w:t>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7762E" w14:textId="0CEF1D3E" w:rsidR="00FF5F03" w:rsidRPr="001021FC" w:rsidRDefault="00DE59C4" w:rsidP="001021FC">
            <w:pPr>
              <w:spacing w:line="360" w:lineRule="auto"/>
              <w:jc w:val="both"/>
            </w:pPr>
            <w:r w:rsidRPr="001021FC">
              <w:rPr>
                <w:color w:val="000000"/>
              </w:rPr>
              <w:t>Login</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D9237" w14:textId="77777777" w:rsidR="00FF5F03" w:rsidRPr="001021FC" w:rsidRDefault="00000000" w:rsidP="001021FC">
            <w:pPr>
              <w:spacing w:line="360" w:lineRule="auto"/>
              <w:jc w:val="both"/>
            </w:pPr>
            <w:r w:rsidRPr="001021FC">
              <w:rPr>
                <w:color w:val="000000"/>
              </w:rPr>
              <w:t>All Users</w:t>
            </w:r>
          </w:p>
        </w:tc>
        <w:tc>
          <w:tcPr>
            <w:tcW w:w="36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EF0BD" w14:textId="16F5BE43" w:rsidR="00FF5F03" w:rsidRPr="001021FC" w:rsidRDefault="00DE59C4" w:rsidP="001021FC">
            <w:pPr>
              <w:spacing w:line="360" w:lineRule="auto"/>
              <w:jc w:val="both"/>
            </w:pPr>
            <w:r w:rsidRPr="001021FC">
              <w:rPr>
                <w:color w:val="000000"/>
              </w:rPr>
              <w:t xml:space="preserve">User authentication screen with phone/email and password </w:t>
            </w:r>
            <w:r w:rsidRPr="001021FC">
              <w:rPr>
                <w:color w:val="000000"/>
              </w:rPr>
              <w:lastRenderedPageBreak/>
              <w:t>fields, login button, and registration link.</w:t>
            </w:r>
          </w:p>
        </w:tc>
      </w:tr>
      <w:tr w:rsidR="00FF5F03" w:rsidRPr="001021FC" w14:paraId="1DAA5096" w14:textId="77777777" w:rsidTr="00EE71A1">
        <w:tc>
          <w:tcPr>
            <w:tcW w:w="16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33660" w14:textId="77777777" w:rsidR="00FF5F03" w:rsidRPr="001021FC" w:rsidRDefault="00000000" w:rsidP="001021FC">
            <w:pPr>
              <w:spacing w:line="360" w:lineRule="auto"/>
              <w:jc w:val="both"/>
            </w:pPr>
            <w:r w:rsidRPr="001021FC">
              <w:rPr>
                <w:color w:val="000000"/>
              </w:rPr>
              <w:lastRenderedPageBreak/>
              <w:t>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9BFE3" w14:textId="60F80945" w:rsidR="00FF5F03" w:rsidRPr="001021FC" w:rsidRDefault="00DE59C4" w:rsidP="001021FC">
            <w:pPr>
              <w:spacing w:line="360" w:lineRule="auto"/>
              <w:jc w:val="both"/>
            </w:pPr>
            <w:r w:rsidRPr="001021FC">
              <w:rPr>
                <w:color w:val="000000"/>
              </w:rPr>
              <w:t>Registration</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35E74" w14:textId="77777777" w:rsidR="00FF5F03" w:rsidRPr="001021FC" w:rsidRDefault="00000000" w:rsidP="001021FC">
            <w:pPr>
              <w:spacing w:line="360" w:lineRule="auto"/>
              <w:jc w:val="both"/>
            </w:pPr>
            <w:r w:rsidRPr="001021FC">
              <w:rPr>
                <w:color w:val="000000"/>
              </w:rPr>
              <w:t>Job Seeker</w:t>
            </w:r>
          </w:p>
        </w:tc>
        <w:tc>
          <w:tcPr>
            <w:tcW w:w="36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B4CB3" w14:textId="529A6395" w:rsidR="00FF5F03" w:rsidRPr="001021FC" w:rsidRDefault="00AA1D1D" w:rsidP="001021FC">
            <w:pPr>
              <w:spacing w:line="360" w:lineRule="auto"/>
              <w:jc w:val="both"/>
            </w:pPr>
            <w:r w:rsidRPr="001021FC">
              <w:rPr>
                <w:color w:val="000000"/>
              </w:rPr>
              <w:t>Account creation screen with role selection (Job Seeker, Employer, Labour Officer), phone number, and password setup.</w:t>
            </w:r>
          </w:p>
        </w:tc>
      </w:tr>
      <w:tr w:rsidR="00FF5F03" w:rsidRPr="001021FC" w14:paraId="678D5DE4" w14:textId="77777777" w:rsidTr="00EE71A1">
        <w:tc>
          <w:tcPr>
            <w:tcW w:w="16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25100" w14:textId="77777777" w:rsidR="00FF5F03" w:rsidRPr="001021FC" w:rsidRDefault="00000000" w:rsidP="001021FC">
            <w:pPr>
              <w:spacing w:line="360" w:lineRule="auto"/>
              <w:jc w:val="both"/>
            </w:pPr>
            <w:r w:rsidRPr="001021FC">
              <w:rPr>
                <w:color w:val="000000"/>
              </w:rPr>
              <w:t>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A43EA" w14:textId="37828E93" w:rsidR="00FF5F03" w:rsidRPr="001021FC" w:rsidRDefault="00AA1D1D" w:rsidP="001021FC">
            <w:pPr>
              <w:spacing w:line="360" w:lineRule="auto"/>
              <w:jc w:val="both"/>
            </w:pPr>
            <w:r w:rsidRPr="001021FC">
              <w:rPr>
                <w:color w:val="000000"/>
              </w:rPr>
              <w:t>Job Seeker Dashboard</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C5CD2" w14:textId="77777777" w:rsidR="00FF5F03" w:rsidRPr="001021FC" w:rsidRDefault="00000000" w:rsidP="001021FC">
            <w:pPr>
              <w:spacing w:line="360" w:lineRule="auto"/>
              <w:jc w:val="both"/>
            </w:pPr>
            <w:r w:rsidRPr="001021FC">
              <w:rPr>
                <w:color w:val="000000"/>
              </w:rPr>
              <w:t>Job Seeker</w:t>
            </w:r>
          </w:p>
        </w:tc>
        <w:tc>
          <w:tcPr>
            <w:tcW w:w="36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1C4F2" w14:textId="07906D17" w:rsidR="00FF5F03" w:rsidRPr="001021FC" w:rsidRDefault="00AA1D1D" w:rsidP="001021FC">
            <w:pPr>
              <w:spacing w:line="360" w:lineRule="auto"/>
              <w:jc w:val="both"/>
            </w:pPr>
            <w:r w:rsidRPr="001021FC">
              <w:rPr>
                <w:color w:val="000000"/>
              </w:rPr>
              <w:t>Main dashboard showing recommended jobs, categories, notifications, and quick access to job search features.</w:t>
            </w:r>
          </w:p>
        </w:tc>
      </w:tr>
      <w:tr w:rsidR="00FF5F03" w:rsidRPr="001021FC" w14:paraId="661EB786" w14:textId="77777777" w:rsidTr="00EE71A1">
        <w:tc>
          <w:tcPr>
            <w:tcW w:w="16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7D5D6" w14:textId="77777777" w:rsidR="00FF5F03" w:rsidRPr="001021FC" w:rsidRDefault="00000000" w:rsidP="001021FC">
            <w:pPr>
              <w:spacing w:line="360" w:lineRule="auto"/>
              <w:jc w:val="both"/>
            </w:pPr>
            <w:r w:rsidRPr="001021FC">
              <w:rPr>
                <w:color w:val="000000"/>
              </w:rPr>
              <w:t>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33CB3" w14:textId="20E0ED90" w:rsidR="00FF5F03" w:rsidRPr="001021FC" w:rsidRDefault="00AA1D1D" w:rsidP="001021FC">
            <w:pPr>
              <w:spacing w:line="360" w:lineRule="auto"/>
              <w:jc w:val="both"/>
            </w:pPr>
            <w:r w:rsidRPr="001021FC">
              <w:rPr>
                <w:color w:val="000000"/>
              </w:rPr>
              <w:t>Search Jobs</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C5D38" w14:textId="77777777" w:rsidR="00FF5F03" w:rsidRPr="001021FC" w:rsidRDefault="00000000" w:rsidP="001021FC">
            <w:pPr>
              <w:spacing w:line="360" w:lineRule="auto"/>
              <w:jc w:val="both"/>
            </w:pPr>
            <w:r w:rsidRPr="001021FC">
              <w:rPr>
                <w:color w:val="000000"/>
              </w:rPr>
              <w:t>Job Seeker</w:t>
            </w:r>
          </w:p>
        </w:tc>
        <w:tc>
          <w:tcPr>
            <w:tcW w:w="36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0FE0A" w14:textId="0877EF28" w:rsidR="00FF5F03" w:rsidRPr="001021FC" w:rsidRDefault="00AA1D1D" w:rsidP="001021FC">
            <w:pPr>
              <w:spacing w:line="360" w:lineRule="auto"/>
              <w:jc w:val="both"/>
            </w:pPr>
            <w:r w:rsidRPr="001021FC">
              <w:rPr>
                <w:color w:val="000000"/>
              </w:rPr>
              <w:t>Search interface allowing users to search vacancies by keyword, location, and category.</w:t>
            </w:r>
          </w:p>
        </w:tc>
      </w:tr>
      <w:tr w:rsidR="00FF5F03" w:rsidRPr="001021FC" w14:paraId="4A4A58FE" w14:textId="77777777" w:rsidTr="00EE71A1">
        <w:tc>
          <w:tcPr>
            <w:tcW w:w="16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36D1E" w14:textId="77777777" w:rsidR="00FF5F03" w:rsidRPr="001021FC" w:rsidRDefault="00000000" w:rsidP="001021FC">
            <w:pPr>
              <w:spacing w:line="360" w:lineRule="auto"/>
              <w:jc w:val="both"/>
            </w:pPr>
            <w:r w:rsidRPr="001021FC">
              <w:rPr>
                <w:color w:val="000000"/>
              </w:rPr>
              <w:t>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DDEC8" w14:textId="0709D69D" w:rsidR="00FF5F03" w:rsidRPr="001021FC" w:rsidRDefault="00AA1D1D" w:rsidP="001021FC">
            <w:pPr>
              <w:spacing w:line="360" w:lineRule="auto"/>
              <w:jc w:val="both"/>
            </w:pPr>
            <w:r w:rsidRPr="001021FC">
              <w:rPr>
                <w:color w:val="000000"/>
              </w:rPr>
              <w:t>Job Search Results</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8720E" w14:textId="77777777" w:rsidR="00FF5F03" w:rsidRPr="001021FC" w:rsidRDefault="00000000" w:rsidP="001021FC">
            <w:pPr>
              <w:spacing w:line="360" w:lineRule="auto"/>
              <w:jc w:val="both"/>
            </w:pPr>
            <w:r w:rsidRPr="001021FC">
              <w:rPr>
                <w:color w:val="000000"/>
              </w:rPr>
              <w:t>Job Seeker</w:t>
            </w:r>
          </w:p>
        </w:tc>
        <w:tc>
          <w:tcPr>
            <w:tcW w:w="36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C3CEF" w14:textId="49B2873C" w:rsidR="00FF5F03" w:rsidRPr="001021FC" w:rsidRDefault="00AA1D1D" w:rsidP="001021FC">
            <w:pPr>
              <w:spacing w:line="360" w:lineRule="auto"/>
              <w:jc w:val="both"/>
            </w:pPr>
            <w:r w:rsidRPr="001021FC">
              <w:rPr>
                <w:color w:val="000000"/>
              </w:rPr>
              <w:t>Displays filtered job vacancies with employer name, salary range, and job category.</w:t>
            </w:r>
          </w:p>
        </w:tc>
      </w:tr>
      <w:tr w:rsidR="00FF5F03" w:rsidRPr="001021FC" w14:paraId="5E9B0458" w14:textId="77777777" w:rsidTr="00EE71A1">
        <w:tc>
          <w:tcPr>
            <w:tcW w:w="16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4E825" w14:textId="77777777" w:rsidR="00FF5F03" w:rsidRPr="001021FC" w:rsidRDefault="00000000" w:rsidP="001021FC">
            <w:pPr>
              <w:spacing w:line="360" w:lineRule="auto"/>
              <w:jc w:val="both"/>
            </w:pPr>
            <w:r w:rsidRPr="001021FC">
              <w:rPr>
                <w:color w:val="000000"/>
              </w:rPr>
              <w:t>7</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AA9C2" w14:textId="1BA57463" w:rsidR="00FF5F03" w:rsidRPr="001021FC" w:rsidRDefault="00AA1D1D" w:rsidP="001021FC">
            <w:pPr>
              <w:spacing w:line="360" w:lineRule="auto"/>
              <w:jc w:val="both"/>
            </w:pPr>
            <w:r w:rsidRPr="001021FC">
              <w:rPr>
                <w:color w:val="000000"/>
              </w:rPr>
              <w:t>Job Details</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F5AE8" w14:textId="77777777" w:rsidR="00FF5F03" w:rsidRPr="001021FC" w:rsidRDefault="00000000" w:rsidP="001021FC">
            <w:pPr>
              <w:spacing w:line="360" w:lineRule="auto"/>
              <w:jc w:val="both"/>
            </w:pPr>
            <w:r w:rsidRPr="001021FC">
              <w:rPr>
                <w:color w:val="000000"/>
              </w:rPr>
              <w:t>Job Seeker</w:t>
            </w:r>
          </w:p>
        </w:tc>
        <w:tc>
          <w:tcPr>
            <w:tcW w:w="36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F519F" w14:textId="6B0347ED" w:rsidR="00FF5F03" w:rsidRPr="001021FC" w:rsidRDefault="00D1745D" w:rsidP="001021FC">
            <w:pPr>
              <w:spacing w:line="360" w:lineRule="auto"/>
              <w:jc w:val="both"/>
            </w:pPr>
            <w:r w:rsidRPr="001021FC">
              <w:rPr>
                <w:color w:val="000000"/>
              </w:rPr>
              <w:t>Detailed vacancy information including job description, requirements, employer details, and Apply Now button</w:t>
            </w:r>
          </w:p>
        </w:tc>
      </w:tr>
      <w:tr w:rsidR="00FF5F03" w:rsidRPr="001021FC" w14:paraId="0A850E5E" w14:textId="77777777" w:rsidTr="00EE71A1">
        <w:tc>
          <w:tcPr>
            <w:tcW w:w="16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29E06" w14:textId="77777777" w:rsidR="00FF5F03" w:rsidRPr="001021FC" w:rsidRDefault="00000000" w:rsidP="001021FC">
            <w:pPr>
              <w:spacing w:line="360" w:lineRule="auto"/>
              <w:jc w:val="both"/>
            </w:pPr>
            <w:r w:rsidRPr="001021FC">
              <w:rPr>
                <w:color w:val="000000"/>
              </w:rPr>
              <w:t>8</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54844" w14:textId="7635DD9B" w:rsidR="00FF5F03" w:rsidRPr="001021FC" w:rsidRDefault="00E0014F" w:rsidP="001021FC">
            <w:pPr>
              <w:spacing w:line="360" w:lineRule="auto"/>
              <w:jc w:val="both"/>
            </w:pPr>
            <w:r w:rsidRPr="001021FC">
              <w:rPr>
                <w:color w:val="000000"/>
              </w:rPr>
              <w:t>Application Success</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20463" w14:textId="77777777" w:rsidR="00FF5F03" w:rsidRPr="001021FC" w:rsidRDefault="00000000" w:rsidP="001021FC">
            <w:pPr>
              <w:spacing w:line="360" w:lineRule="auto"/>
              <w:jc w:val="both"/>
            </w:pPr>
            <w:r w:rsidRPr="001021FC">
              <w:rPr>
                <w:color w:val="000000"/>
              </w:rPr>
              <w:t>Employer</w:t>
            </w:r>
          </w:p>
        </w:tc>
        <w:tc>
          <w:tcPr>
            <w:tcW w:w="36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F1FD6" w14:textId="6C54B458" w:rsidR="00FF5F03" w:rsidRPr="001021FC" w:rsidRDefault="00D1745D" w:rsidP="001021FC">
            <w:pPr>
              <w:spacing w:line="360" w:lineRule="auto"/>
              <w:jc w:val="both"/>
            </w:pPr>
            <w:r w:rsidRPr="001021FC">
              <w:rPr>
                <w:color w:val="000000"/>
              </w:rPr>
              <w:t>Confirmation screen displayed after successful job application submission.</w:t>
            </w:r>
          </w:p>
        </w:tc>
      </w:tr>
      <w:tr w:rsidR="00FF5F03" w:rsidRPr="001021FC" w14:paraId="4B5F1F40" w14:textId="77777777" w:rsidTr="00EE71A1">
        <w:tc>
          <w:tcPr>
            <w:tcW w:w="16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4D36A" w14:textId="77777777" w:rsidR="00FF5F03" w:rsidRPr="001021FC" w:rsidRDefault="00000000" w:rsidP="001021FC">
            <w:pPr>
              <w:spacing w:line="360" w:lineRule="auto"/>
              <w:jc w:val="both"/>
            </w:pPr>
            <w:r w:rsidRPr="001021FC">
              <w:rPr>
                <w:color w:val="000000"/>
              </w:rPr>
              <w:t>9</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F43E0" w14:textId="26A39428" w:rsidR="00FF5F03" w:rsidRPr="001021FC" w:rsidRDefault="00E0014F" w:rsidP="001021FC">
            <w:pPr>
              <w:spacing w:line="360" w:lineRule="auto"/>
              <w:jc w:val="both"/>
            </w:pPr>
            <w:r w:rsidRPr="001021FC">
              <w:rPr>
                <w:color w:val="000000"/>
              </w:rPr>
              <w:t>My Applications</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BD551" w14:textId="77777777" w:rsidR="00FF5F03" w:rsidRPr="001021FC" w:rsidRDefault="00000000" w:rsidP="001021FC">
            <w:pPr>
              <w:spacing w:line="360" w:lineRule="auto"/>
              <w:jc w:val="both"/>
            </w:pPr>
            <w:r w:rsidRPr="001021FC">
              <w:rPr>
                <w:color w:val="000000"/>
              </w:rPr>
              <w:t>Employer</w:t>
            </w:r>
          </w:p>
        </w:tc>
        <w:tc>
          <w:tcPr>
            <w:tcW w:w="36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388AD" w14:textId="36A6B150" w:rsidR="00FF5F03" w:rsidRPr="001021FC" w:rsidRDefault="00D1745D" w:rsidP="001021FC">
            <w:pPr>
              <w:spacing w:line="360" w:lineRule="auto"/>
              <w:jc w:val="both"/>
            </w:pPr>
            <w:r w:rsidRPr="001021FC">
              <w:rPr>
                <w:color w:val="000000"/>
              </w:rPr>
              <w:t>Displays all jobs applied for by the user and tracks application status.</w:t>
            </w:r>
          </w:p>
        </w:tc>
      </w:tr>
      <w:tr w:rsidR="00FF5F03" w:rsidRPr="001021FC" w14:paraId="34199737" w14:textId="77777777" w:rsidTr="00EE71A1">
        <w:tc>
          <w:tcPr>
            <w:tcW w:w="16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EC241" w14:textId="77777777" w:rsidR="00FF5F03" w:rsidRPr="001021FC" w:rsidRDefault="00000000" w:rsidP="001021FC">
            <w:pPr>
              <w:spacing w:line="360" w:lineRule="auto"/>
              <w:jc w:val="both"/>
            </w:pPr>
            <w:r w:rsidRPr="001021FC">
              <w:rPr>
                <w:color w:val="000000"/>
              </w:rPr>
              <w:lastRenderedPageBreak/>
              <w:t>10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EEF95" w14:textId="47CCBDF2" w:rsidR="00FF5F03" w:rsidRPr="001021FC" w:rsidRDefault="00E0014F" w:rsidP="001021FC">
            <w:pPr>
              <w:spacing w:line="360" w:lineRule="auto"/>
              <w:jc w:val="both"/>
            </w:pPr>
            <w:r w:rsidRPr="001021FC">
              <w:rPr>
                <w:color w:val="000000"/>
              </w:rPr>
              <w:t>Employer Dashboard</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A1B45" w14:textId="76DD7B03" w:rsidR="00FF5F03" w:rsidRPr="001021FC" w:rsidRDefault="00E0014F" w:rsidP="001021FC">
            <w:pPr>
              <w:spacing w:line="360" w:lineRule="auto"/>
              <w:jc w:val="both"/>
            </w:pPr>
            <w:r w:rsidRPr="001021FC">
              <w:rPr>
                <w:color w:val="000000"/>
              </w:rPr>
              <w:t>Employer</w:t>
            </w:r>
          </w:p>
        </w:tc>
        <w:tc>
          <w:tcPr>
            <w:tcW w:w="36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4EE5F" w14:textId="221717AA" w:rsidR="00FF5F03" w:rsidRPr="001021FC" w:rsidRDefault="00D1745D" w:rsidP="001021FC">
            <w:pPr>
              <w:spacing w:line="360" w:lineRule="auto"/>
              <w:jc w:val="both"/>
            </w:pPr>
            <w:r w:rsidRPr="001021FC">
              <w:rPr>
                <w:color w:val="000000"/>
              </w:rPr>
              <w:t>Overview of active vacancies, applications received, and recruitment statistics.</w:t>
            </w:r>
          </w:p>
        </w:tc>
      </w:tr>
      <w:tr w:rsidR="00FF5F03" w:rsidRPr="001021FC" w14:paraId="1D2CE1C3" w14:textId="77777777" w:rsidTr="00EE71A1">
        <w:tc>
          <w:tcPr>
            <w:tcW w:w="16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AF79D" w14:textId="77777777" w:rsidR="00FF5F03" w:rsidRPr="001021FC" w:rsidRDefault="00000000" w:rsidP="001021FC">
            <w:pPr>
              <w:spacing w:line="360" w:lineRule="auto"/>
              <w:jc w:val="both"/>
            </w:pPr>
            <w:r w:rsidRPr="001021FC">
              <w:rPr>
                <w:color w:val="000000"/>
              </w:rPr>
              <w:t>11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A2BB0" w14:textId="5B630D2E" w:rsidR="00FF5F03" w:rsidRPr="001021FC" w:rsidRDefault="00E0014F" w:rsidP="001021FC">
            <w:pPr>
              <w:spacing w:line="360" w:lineRule="auto"/>
              <w:jc w:val="both"/>
            </w:pPr>
            <w:r w:rsidRPr="001021FC">
              <w:rPr>
                <w:color w:val="000000"/>
              </w:rPr>
              <w:t>Manage Jobs</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AB6C3" w14:textId="4D9008AB" w:rsidR="00FF5F03" w:rsidRPr="001021FC" w:rsidRDefault="00E0014F" w:rsidP="001021FC">
            <w:pPr>
              <w:spacing w:line="360" w:lineRule="auto"/>
              <w:jc w:val="both"/>
            </w:pPr>
            <w:r w:rsidRPr="001021FC">
              <w:rPr>
                <w:color w:val="000000"/>
              </w:rPr>
              <w:t>Employer</w:t>
            </w:r>
          </w:p>
        </w:tc>
        <w:tc>
          <w:tcPr>
            <w:tcW w:w="36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216AD" w14:textId="5939F4E9" w:rsidR="00FF5F03" w:rsidRPr="001021FC" w:rsidRDefault="00D1745D" w:rsidP="001021FC">
            <w:pPr>
              <w:spacing w:line="360" w:lineRule="auto"/>
              <w:jc w:val="both"/>
            </w:pPr>
            <w:r w:rsidRPr="001021FC">
              <w:rPr>
                <w:color w:val="000000"/>
              </w:rPr>
              <w:t>Allows employers to view, edit, delete, and monitor posted vacancies.</w:t>
            </w:r>
          </w:p>
        </w:tc>
      </w:tr>
      <w:tr w:rsidR="00FF5F03" w:rsidRPr="001021FC" w14:paraId="5ADCB3A4" w14:textId="77777777" w:rsidTr="00EE71A1">
        <w:tc>
          <w:tcPr>
            <w:tcW w:w="16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DB36E" w14:textId="77777777" w:rsidR="00FF5F03" w:rsidRPr="001021FC" w:rsidRDefault="00000000" w:rsidP="001021FC">
            <w:pPr>
              <w:spacing w:line="360" w:lineRule="auto"/>
              <w:jc w:val="both"/>
            </w:pPr>
            <w:r w:rsidRPr="001021FC">
              <w:rPr>
                <w:color w:val="000000"/>
              </w:rPr>
              <w:t>12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014F" w:rsidRPr="001021FC" w14:paraId="12DE7067" w14:textId="77777777">
              <w:trPr>
                <w:tblCellSpacing w:w="15" w:type="dxa"/>
              </w:trPr>
              <w:tc>
                <w:tcPr>
                  <w:tcW w:w="0" w:type="auto"/>
                  <w:vAlign w:val="center"/>
                  <w:hideMark/>
                </w:tcPr>
                <w:p w14:paraId="47FB6855" w14:textId="77777777" w:rsidR="00E0014F" w:rsidRPr="001021FC" w:rsidRDefault="00E0014F" w:rsidP="001021FC">
                  <w:pPr>
                    <w:spacing w:line="360" w:lineRule="auto"/>
                    <w:jc w:val="both"/>
                    <w:rPr>
                      <w:color w:val="000000"/>
                    </w:rPr>
                  </w:pPr>
                </w:p>
              </w:tc>
            </w:tr>
          </w:tbl>
          <w:p w14:paraId="7A8AEBFE" w14:textId="77777777" w:rsidR="00E0014F" w:rsidRPr="001021FC" w:rsidRDefault="00E0014F" w:rsidP="001021FC">
            <w:pPr>
              <w:spacing w:line="360" w:lineRule="auto"/>
              <w:jc w:val="both"/>
              <w:rPr>
                <w:vanish/>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8"/>
            </w:tblGrid>
            <w:tr w:rsidR="00E0014F" w:rsidRPr="001021FC" w14:paraId="2A86C520" w14:textId="77777777">
              <w:trPr>
                <w:tblCellSpacing w:w="15" w:type="dxa"/>
              </w:trPr>
              <w:tc>
                <w:tcPr>
                  <w:tcW w:w="0" w:type="auto"/>
                  <w:vAlign w:val="center"/>
                  <w:hideMark/>
                </w:tcPr>
                <w:p w14:paraId="3E8C618A" w14:textId="77777777" w:rsidR="00E0014F" w:rsidRPr="001021FC" w:rsidRDefault="00E0014F" w:rsidP="001021FC">
                  <w:pPr>
                    <w:spacing w:line="360" w:lineRule="auto"/>
                    <w:jc w:val="both"/>
                    <w:rPr>
                      <w:color w:val="000000"/>
                    </w:rPr>
                  </w:pPr>
                  <w:r w:rsidRPr="001021FC">
                    <w:rPr>
                      <w:color w:val="000000"/>
                    </w:rPr>
                    <w:t>Post New Job</w:t>
                  </w:r>
                </w:p>
              </w:tc>
            </w:tr>
          </w:tbl>
          <w:p w14:paraId="1D3968A4" w14:textId="6B94D6A5" w:rsidR="00FF5F03" w:rsidRPr="001021FC" w:rsidRDefault="00FF5F03" w:rsidP="001021FC">
            <w:pPr>
              <w:spacing w:line="360" w:lineRule="auto"/>
              <w:jc w:val="both"/>
            </w:pP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021B6" w14:textId="72B41DA7" w:rsidR="00FF5F03" w:rsidRPr="001021FC" w:rsidRDefault="00E0014F" w:rsidP="001021FC">
            <w:pPr>
              <w:spacing w:line="360" w:lineRule="auto"/>
              <w:jc w:val="both"/>
            </w:pPr>
            <w:r w:rsidRPr="001021FC">
              <w:rPr>
                <w:color w:val="000000"/>
              </w:rPr>
              <w:t>Employer</w:t>
            </w:r>
          </w:p>
        </w:tc>
        <w:tc>
          <w:tcPr>
            <w:tcW w:w="36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A1D8E" w14:textId="1A839C2F" w:rsidR="00FF5F03" w:rsidRPr="001021FC" w:rsidRDefault="00D1745D" w:rsidP="001021FC">
            <w:pPr>
              <w:spacing w:line="360" w:lineRule="auto"/>
              <w:jc w:val="both"/>
            </w:pPr>
            <w:r w:rsidRPr="001021FC">
              <w:rPr>
                <w:color w:val="000000"/>
              </w:rPr>
              <w:t>Form for creating and publishing a new vacancy including salary, location, and job requirements.</w:t>
            </w:r>
          </w:p>
        </w:tc>
      </w:tr>
      <w:tr w:rsidR="00DE59C4" w:rsidRPr="001021FC" w14:paraId="7CE1956D" w14:textId="77777777" w:rsidTr="00EE71A1">
        <w:tc>
          <w:tcPr>
            <w:tcW w:w="16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4DB71" w14:textId="222B2EFF" w:rsidR="00DE59C4" w:rsidRPr="001021FC" w:rsidRDefault="002D4909" w:rsidP="001021FC">
            <w:pPr>
              <w:spacing w:line="360" w:lineRule="auto"/>
              <w:jc w:val="both"/>
              <w:rPr>
                <w:color w:val="000000"/>
              </w:rPr>
            </w:pPr>
            <w:r w:rsidRPr="001021FC">
              <w:rPr>
                <w:color w:val="000000"/>
              </w:rPr>
              <w:t>13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34708" w14:textId="781BFE75" w:rsidR="00DE59C4" w:rsidRPr="001021FC" w:rsidRDefault="00E0014F" w:rsidP="001021FC">
            <w:pPr>
              <w:spacing w:line="360" w:lineRule="auto"/>
              <w:jc w:val="both"/>
              <w:rPr>
                <w:color w:val="000000"/>
              </w:rPr>
            </w:pPr>
            <w:r w:rsidRPr="001021FC">
              <w:rPr>
                <w:color w:val="000000"/>
              </w:rPr>
              <w:t>Applicant Details</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8D498" w14:textId="01CE3A06" w:rsidR="00DE59C4" w:rsidRPr="001021FC" w:rsidRDefault="00E0014F" w:rsidP="001021FC">
            <w:pPr>
              <w:spacing w:line="360" w:lineRule="auto"/>
              <w:jc w:val="both"/>
              <w:rPr>
                <w:color w:val="000000"/>
              </w:rPr>
            </w:pPr>
            <w:r w:rsidRPr="001021FC">
              <w:rPr>
                <w:color w:val="000000"/>
              </w:rPr>
              <w:t>Employer</w:t>
            </w:r>
          </w:p>
        </w:tc>
        <w:tc>
          <w:tcPr>
            <w:tcW w:w="36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0D17E" w14:textId="7C799B39" w:rsidR="00DE59C4" w:rsidRPr="001021FC" w:rsidRDefault="002D4909" w:rsidP="001021FC">
            <w:pPr>
              <w:spacing w:line="360" w:lineRule="auto"/>
              <w:jc w:val="both"/>
              <w:rPr>
                <w:color w:val="000000"/>
              </w:rPr>
            </w:pPr>
            <w:r w:rsidRPr="001021FC">
              <w:rPr>
                <w:color w:val="000000"/>
              </w:rPr>
              <w:t>Displays applicant information, qualifications, and application status.</w:t>
            </w:r>
          </w:p>
        </w:tc>
      </w:tr>
      <w:tr w:rsidR="002D4909" w:rsidRPr="001021FC" w14:paraId="76E36D04" w14:textId="77777777" w:rsidTr="00EE71A1">
        <w:tc>
          <w:tcPr>
            <w:tcW w:w="16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32FE7" w14:textId="12FE00A4" w:rsidR="002D4909" w:rsidRPr="001021FC" w:rsidRDefault="002D4909" w:rsidP="001021FC">
            <w:pPr>
              <w:spacing w:line="360" w:lineRule="auto"/>
              <w:jc w:val="both"/>
              <w:rPr>
                <w:color w:val="000000"/>
              </w:rPr>
            </w:pPr>
            <w:r w:rsidRPr="001021FC">
              <w:rPr>
                <w:color w:val="000000"/>
              </w:rPr>
              <w:t>14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165AA" w14:textId="331B56DA" w:rsidR="002D4909" w:rsidRPr="001021FC" w:rsidRDefault="00E0014F" w:rsidP="001021FC">
            <w:pPr>
              <w:spacing w:line="360" w:lineRule="auto"/>
              <w:jc w:val="both"/>
              <w:rPr>
                <w:color w:val="000000"/>
              </w:rPr>
            </w:pPr>
            <w:r w:rsidRPr="001021FC">
              <w:rPr>
                <w:color w:val="000000"/>
              </w:rPr>
              <w:t>Labour Officer Dashboard</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262B" w14:textId="2DBB0563" w:rsidR="002D4909" w:rsidRPr="001021FC" w:rsidRDefault="00E0014F" w:rsidP="001021FC">
            <w:pPr>
              <w:spacing w:line="360" w:lineRule="auto"/>
              <w:jc w:val="both"/>
              <w:rPr>
                <w:color w:val="000000"/>
              </w:rPr>
            </w:pPr>
            <w:r w:rsidRPr="001021FC">
              <w:rPr>
                <w:color w:val="000000"/>
              </w:rPr>
              <w:t>Labour Officer</w:t>
            </w:r>
          </w:p>
        </w:tc>
        <w:tc>
          <w:tcPr>
            <w:tcW w:w="36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2F950" w14:textId="3027D69A" w:rsidR="002D4909" w:rsidRPr="001021FC" w:rsidRDefault="002D4909" w:rsidP="001021FC">
            <w:pPr>
              <w:spacing w:line="360" w:lineRule="auto"/>
              <w:jc w:val="both"/>
              <w:rPr>
                <w:color w:val="000000"/>
              </w:rPr>
            </w:pPr>
            <w:r w:rsidRPr="001021FC">
              <w:rPr>
                <w:color w:val="000000"/>
              </w:rPr>
              <w:t>Dashboard showing employment trends, incident reports, and monitoring tools.</w:t>
            </w:r>
          </w:p>
        </w:tc>
      </w:tr>
      <w:tr w:rsidR="002D4909" w:rsidRPr="001021FC" w14:paraId="1C442953" w14:textId="77777777" w:rsidTr="00EE71A1">
        <w:tc>
          <w:tcPr>
            <w:tcW w:w="16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58A15" w14:textId="6FCB332B" w:rsidR="002D4909" w:rsidRPr="001021FC" w:rsidRDefault="002D4909" w:rsidP="001021FC">
            <w:pPr>
              <w:spacing w:line="360" w:lineRule="auto"/>
              <w:jc w:val="both"/>
              <w:rPr>
                <w:color w:val="000000"/>
              </w:rPr>
            </w:pPr>
            <w:r w:rsidRPr="001021FC">
              <w:rPr>
                <w:color w:val="000000"/>
              </w:rPr>
              <w:t>15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F0059" w14:textId="31770262" w:rsidR="002D4909" w:rsidRPr="001021FC" w:rsidRDefault="00E0014F" w:rsidP="001021FC">
            <w:pPr>
              <w:spacing w:line="360" w:lineRule="auto"/>
              <w:jc w:val="both"/>
              <w:rPr>
                <w:color w:val="000000"/>
              </w:rPr>
            </w:pPr>
            <w:r w:rsidRPr="001021FC">
              <w:rPr>
                <w:color w:val="000000"/>
              </w:rPr>
              <w:t>Report Unsafe Workplace</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D436E" w14:textId="04D641D4" w:rsidR="002D4909" w:rsidRPr="001021FC" w:rsidRDefault="00E0014F" w:rsidP="001021FC">
            <w:pPr>
              <w:spacing w:line="360" w:lineRule="auto"/>
              <w:jc w:val="both"/>
              <w:rPr>
                <w:color w:val="000000"/>
              </w:rPr>
            </w:pPr>
            <w:r w:rsidRPr="001021FC">
              <w:rPr>
                <w:color w:val="000000"/>
              </w:rPr>
              <w:t>Labour Officer / Job Seeker</w:t>
            </w:r>
          </w:p>
        </w:tc>
        <w:tc>
          <w:tcPr>
            <w:tcW w:w="36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0986C" w14:textId="39A37A51" w:rsidR="002D4909" w:rsidRPr="001021FC" w:rsidRDefault="002D4909" w:rsidP="001021FC">
            <w:pPr>
              <w:spacing w:line="360" w:lineRule="auto"/>
              <w:jc w:val="both"/>
              <w:rPr>
                <w:color w:val="000000"/>
              </w:rPr>
            </w:pPr>
            <w:r w:rsidRPr="001021FC">
              <w:rPr>
                <w:color w:val="000000"/>
              </w:rPr>
              <w:t>Form used to report unsafe working conditions, wage theft, harassment, or labour violations</w:t>
            </w:r>
          </w:p>
        </w:tc>
      </w:tr>
      <w:tr w:rsidR="002D4909" w:rsidRPr="001021FC" w14:paraId="6FFD101E" w14:textId="77777777" w:rsidTr="00EE71A1">
        <w:tc>
          <w:tcPr>
            <w:tcW w:w="16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F4E42" w14:textId="2B48D301" w:rsidR="002D4909" w:rsidRPr="001021FC" w:rsidRDefault="002D4909" w:rsidP="001021FC">
            <w:pPr>
              <w:spacing w:line="360" w:lineRule="auto"/>
              <w:jc w:val="both"/>
              <w:rPr>
                <w:color w:val="000000"/>
              </w:rPr>
            </w:pPr>
            <w:r w:rsidRPr="001021FC">
              <w:rPr>
                <w:color w:val="000000"/>
              </w:rPr>
              <w:t>16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9E223" w14:textId="6D3F9557" w:rsidR="002D4909" w:rsidRPr="001021FC" w:rsidRDefault="00E0014F" w:rsidP="001021FC">
            <w:pPr>
              <w:spacing w:line="360" w:lineRule="auto"/>
              <w:jc w:val="both"/>
              <w:rPr>
                <w:color w:val="000000"/>
              </w:rPr>
            </w:pPr>
            <w:r w:rsidRPr="001021FC">
              <w:rPr>
                <w:color w:val="000000"/>
              </w:rPr>
              <w:t>Safety Reports List</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54057" w14:textId="3FB25131" w:rsidR="002D4909" w:rsidRPr="001021FC" w:rsidRDefault="00E0014F" w:rsidP="001021FC">
            <w:pPr>
              <w:spacing w:line="360" w:lineRule="auto"/>
              <w:jc w:val="both"/>
              <w:rPr>
                <w:color w:val="000000"/>
              </w:rPr>
            </w:pPr>
            <w:r w:rsidRPr="001021FC">
              <w:rPr>
                <w:color w:val="000000"/>
              </w:rPr>
              <w:t>Labour Officer</w:t>
            </w:r>
          </w:p>
        </w:tc>
        <w:tc>
          <w:tcPr>
            <w:tcW w:w="36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22B8A" w14:textId="664E300A" w:rsidR="002D4909" w:rsidRPr="001021FC" w:rsidRDefault="002D4909" w:rsidP="001021FC">
            <w:pPr>
              <w:spacing w:line="360" w:lineRule="auto"/>
              <w:jc w:val="both"/>
              <w:rPr>
                <w:color w:val="000000"/>
              </w:rPr>
            </w:pPr>
            <w:r w:rsidRPr="001021FC">
              <w:rPr>
                <w:color w:val="000000"/>
              </w:rPr>
              <w:t>List of submitted workplace safety reports with filtering and review options.</w:t>
            </w:r>
          </w:p>
        </w:tc>
      </w:tr>
      <w:tr w:rsidR="002D4909" w:rsidRPr="001021FC" w14:paraId="04C8AE13" w14:textId="77777777" w:rsidTr="00EE71A1">
        <w:tc>
          <w:tcPr>
            <w:tcW w:w="16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C7F43" w14:textId="4F398284" w:rsidR="002D4909" w:rsidRPr="001021FC" w:rsidRDefault="002D4909" w:rsidP="001021FC">
            <w:pPr>
              <w:spacing w:line="360" w:lineRule="auto"/>
              <w:jc w:val="both"/>
              <w:rPr>
                <w:color w:val="000000"/>
              </w:rPr>
            </w:pPr>
            <w:r w:rsidRPr="001021FC">
              <w:rPr>
                <w:color w:val="000000"/>
              </w:rPr>
              <w:t>17</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B0ED2" w14:textId="48E7EF44" w:rsidR="002D4909" w:rsidRPr="001021FC" w:rsidRDefault="00E0014F" w:rsidP="001021FC">
            <w:pPr>
              <w:spacing w:line="360" w:lineRule="auto"/>
              <w:jc w:val="both"/>
              <w:rPr>
                <w:color w:val="000000"/>
              </w:rPr>
            </w:pPr>
            <w:r w:rsidRPr="001021FC">
              <w:rPr>
                <w:color w:val="000000"/>
              </w:rPr>
              <w:t>Employment Analytics</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47444" w14:textId="4CA57CE4" w:rsidR="002D4909" w:rsidRPr="001021FC" w:rsidRDefault="00E0014F" w:rsidP="001021FC">
            <w:pPr>
              <w:spacing w:line="360" w:lineRule="auto"/>
              <w:jc w:val="both"/>
              <w:rPr>
                <w:color w:val="000000"/>
              </w:rPr>
            </w:pPr>
            <w:r w:rsidRPr="001021FC">
              <w:rPr>
                <w:color w:val="000000"/>
              </w:rPr>
              <w:t>Labour Officer</w:t>
            </w:r>
          </w:p>
        </w:tc>
        <w:tc>
          <w:tcPr>
            <w:tcW w:w="36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D36B6" w14:textId="1428EE03" w:rsidR="002D4909" w:rsidRPr="001021FC" w:rsidRDefault="002D4909" w:rsidP="001021FC">
            <w:pPr>
              <w:spacing w:line="360" w:lineRule="auto"/>
              <w:jc w:val="both"/>
              <w:rPr>
                <w:color w:val="000000"/>
              </w:rPr>
            </w:pPr>
            <w:r w:rsidRPr="001021FC">
              <w:rPr>
                <w:color w:val="000000"/>
              </w:rPr>
              <w:t>Interactive dashboard displaying employment statistics, hiring trends, and workplace safety metrics.</w:t>
            </w:r>
          </w:p>
        </w:tc>
      </w:tr>
      <w:tr w:rsidR="002D4909" w:rsidRPr="001021FC" w14:paraId="506546CC" w14:textId="77777777" w:rsidTr="00EE71A1">
        <w:tc>
          <w:tcPr>
            <w:tcW w:w="16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A54A9" w14:textId="77880FD5" w:rsidR="002D4909" w:rsidRPr="001021FC" w:rsidRDefault="002D4909" w:rsidP="001021FC">
            <w:pPr>
              <w:spacing w:line="360" w:lineRule="auto"/>
              <w:jc w:val="both"/>
              <w:rPr>
                <w:color w:val="000000"/>
              </w:rPr>
            </w:pPr>
            <w:r w:rsidRPr="001021FC">
              <w:rPr>
                <w:color w:val="000000"/>
              </w:rPr>
              <w:t>18</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E846E" w14:textId="4E48D8A4" w:rsidR="002D4909" w:rsidRPr="001021FC" w:rsidRDefault="00E0014F" w:rsidP="001021FC">
            <w:pPr>
              <w:spacing w:line="360" w:lineRule="auto"/>
              <w:jc w:val="both"/>
              <w:rPr>
                <w:color w:val="000000"/>
              </w:rPr>
            </w:pPr>
            <w:r w:rsidRPr="001021FC">
              <w:rPr>
                <w:color w:val="000000"/>
              </w:rPr>
              <w:t>Admin Dashboard</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B354F" w14:textId="236FAF38" w:rsidR="002D4909" w:rsidRPr="001021FC" w:rsidRDefault="002D4909" w:rsidP="001021FC">
            <w:pPr>
              <w:spacing w:line="360" w:lineRule="auto"/>
              <w:jc w:val="both"/>
              <w:rPr>
                <w:color w:val="000000"/>
              </w:rPr>
            </w:pPr>
            <w:r w:rsidRPr="001021FC">
              <w:rPr>
                <w:color w:val="000000"/>
              </w:rPr>
              <w:t>System Admin</w:t>
            </w:r>
          </w:p>
        </w:tc>
        <w:tc>
          <w:tcPr>
            <w:tcW w:w="36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8E27A" w14:textId="6C2BAA79" w:rsidR="002D4909" w:rsidRPr="001021FC" w:rsidRDefault="002D4909" w:rsidP="001021FC">
            <w:pPr>
              <w:spacing w:line="360" w:lineRule="auto"/>
              <w:jc w:val="both"/>
              <w:rPr>
                <w:color w:val="000000"/>
              </w:rPr>
            </w:pPr>
            <w:r w:rsidRPr="001021FC">
              <w:rPr>
                <w:color w:val="000000"/>
              </w:rPr>
              <w:t>Administrative control panel showing platform statistics and system management tools.</w:t>
            </w:r>
          </w:p>
        </w:tc>
      </w:tr>
      <w:tr w:rsidR="002D4909" w:rsidRPr="001021FC" w14:paraId="44B93805" w14:textId="77777777" w:rsidTr="00EE71A1">
        <w:tc>
          <w:tcPr>
            <w:tcW w:w="16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9DFAE" w14:textId="24AD3B53" w:rsidR="002D4909" w:rsidRPr="001021FC" w:rsidRDefault="002D4909" w:rsidP="001021FC">
            <w:pPr>
              <w:spacing w:line="360" w:lineRule="auto"/>
              <w:jc w:val="both"/>
              <w:rPr>
                <w:color w:val="000000"/>
              </w:rPr>
            </w:pPr>
            <w:r w:rsidRPr="001021FC">
              <w:rPr>
                <w:color w:val="000000"/>
              </w:rPr>
              <w:lastRenderedPageBreak/>
              <w:t>19</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6CE2E" w14:textId="12E4D081" w:rsidR="002D4909" w:rsidRPr="001021FC" w:rsidRDefault="00E0014F" w:rsidP="001021FC">
            <w:pPr>
              <w:spacing w:line="360" w:lineRule="auto"/>
              <w:jc w:val="both"/>
              <w:rPr>
                <w:color w:val="000000"/>
              </w:rPr>
            </w:pPr>
            <w:r w:rsidRPr="001021FC">
              <w:rPr>
                <w:color w:val="000000"/>
              </w:rPr>
              <w:t>Manage Employers</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0AED9" w14:textId="21609E61" w:rsidR="002D4909" w:rsidRPr="001021FC" w:rsidRDefault="002D4909" w:rsidP="001021FC">
            <w:pPr>
              <w:spacing w:line="360" w:lineRule="auto"/>
              <w:jc w:val="both"/>
              <w:rPr>
                <w:color w:val="000000"/>
              </w:rPr>
            </w:pPr>
            <w:r w:rsidRPr="001021FC">
              <w:rPr>
                <w:color w:val="000000"/>
              </w:rPr>
              <w:t>System Admin</w:t>
            </w:r>
          </w:p>
        </w:tc>
        <w:tc>
          <w:tcPr>
            <w:tcW w:w="36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0A9A7" w14:textId="61C42FAD" w:rsidR="002D4909" w:rsidRPr="001021FC" w:rsidRDefault="002D4909" w:rsidP="001021FC">
            <w:pPr>
              <w:spacing w:line="360" w:lineRule="auto"/>
              <w:jc w:val="both"/>
              <w:rPr>
                <w:color w:val="000000"/>
              </w:rPr>
            </w:pPr>
            <w:r w:rsidRPr="001021FC">
              <w:rPr>
                <w:color w:val="000000"/>
              </w:rPr>
              <w:t>Interface for verifying, approving, or suspending employer accounts.</w:t>
            </w:r>
          </w:p>
        </w:tc>
      </w:tr>
      <w:tr w:rsidR="002D4909" w:rsidRPr="001021FC" w14:paraId="1E0586F3" w14:textId="77777777" w:rsidTr="00EE71A1">
        <w:tc>
          <w:tcPr>
            <w:tcW w:w="16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1BB45" w14:textId="6675005A" w:rsidR="002D4909" w:rsidRPr="001021FC" w:rsidRDefault="002D4909" w:rsidP="001021FC">
            <w:pPr>
              <w:spacing w:line="360" w:lineRule="auto"/>
              <w:jc w:val="both"/>
              <w:rPr>
                <w:color w:val="000000"/>
              </w:rPr>
            </w:pPr>
            <w:r w:rsidRPr="001021FC">
              <w:rPr>
                <w:color w:val="000000"/>
              </w:rPr>
              <w:t>20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A3603" w14:textId="5579DB80" w:rsidR="002D4909" w:rsidRPr="001021FC" w:rsidRDefault="00E0014F" w:rsidP="001021FC">
            <w:pPr>
              <w:spacing w:line="360" w:lineRule="auto"/>
              <w:jc w:val="both"/>
              <w:rPr>
                <w:color w:val="000000"/>
              </w:rPr>
            </w:pPr>
            <w:r w:rsidRPr="001021FC">
              <w:rPr>
                <w:color w:val="000000"/>
              </w:rPr>
              <w:t>Manage Users</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6D2CD" w14:textId="7EE1E394" w:rsidR="002D4909" w:rsidRPr="001021FC" w:rsidRDefault="002D4909" w:rsidP="001021FC">
            <w:pPr>
              <w:spacing w:line="360" w:lineRule="auto"/>
              <w:jc w:val="both"/>
              <w:rPr>
                <w:color w:val="000000"/>
              </w:rPr>
            </w:pPr>
            <w:r w:rsidRPr="001021FC">
              <w:rPr>
                <w:color w:val="000000"/>
              </w:rPr>
              <w:t>System Admin</w:t>
            </w:r>
          </w:p>
        </w:tc>
        <w:tc>
          <w:tcPr>
            <w:tcW w:w="36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1E7C7" w14:textId="6E0B6A55" w:rsidR="002D4909" w:rsidRPr="001021FC" w:rsidRDefault="002D4909" w:rsidP="001021FC">
            <w:pPr>
              <w:spacing w:line="360" w:lineRule="auto"/>
              <w:jc w:val="both"/>
              <w:rPr>
                <w:color w:val="000000"/>
              </w:rPr>
            </w:pPr>
            <w:r w:rsidRPr="001021FC">
              <w:rPr>
                <w:color w:val="000000"/>
              </w:rPr>
              <w:t>User management screen for viewing, editing, and monitoring registered users.</w:t>
            </w:r>
          </w:p>
        </w:tc>
      </w:tr>
      <w:tr w:rsidR="002D4909" w:rsidRPr="001021FC" w14:paraId="57AF69FE" w14:textId="77777777" w:rsidTr="00EE71A1">
        <w:tc>
          <w:tcPr>
            <w:tcW w:w="16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963B2" w14:textId="34753C57" w:rsidR="002D4909" w:rsidRPr="001021FC" w:rsidRDefault="002D4909" w:rsidP="001021FC">
            <w:pPr>
              <w:spacing w:line="360" w:lineRule="auto"/>
              <w:jc w:val="both"/>
              <w:rPr>
                <w:color w:val="000000"/>
              </w:rPr>
            </w:pPr>
            <w:r w:rsidRPr="001021FC">
              <w:rPr>
                <w:color w:val="000000"/>
              </w:rPr>
              <w:t>21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2495A" w14:textId="4E0768B6" w:rsidR="002D4909" w:rsidRPr="001021FC" w:rsidRDefault="00E0014F" w:rsidP="001021FC">
            <w:pPr>
              <w:spacing w:line="360" w:lineRule="auto"/>
              <w:jc w:val="both"/>
              <w:rPr>
                <w:color w:val="000000"/>
              </w:rPr>
            </w:pPr>
            <w:r w:rsidRPr="001021FC">
              <w:rPr>
                <w:color w:val="000000"/>
              </w:rPr>
              <w:t>Audit Logs</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4E98C" w14:textId="4193F3F7" w:rsidR="002D4909" w:rsidRPr="001021FC" w:rsidRDefault="002D4909" w:rsidP="001021FC">
            <w:pPr>
              <w:spacing w:line="360" w:lineRule="auto"/>
              <w:jc w:val="both"/>
              <w:rPr>
                <w:color w:val="000000"/>
              </w:rPr>
            </w:pPr>
            <w:r w:rsidRPr="001021FC">
              <w:rPr>
                <w:color w:val="000000"/>
              </w:rPr>
              <w:t>System Admin</w:t>
            </w:r>
          </w:p>
        </w:tc>
        <w:tc>
          <w:tcPr>
            <w:tcW w:w="36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07041" w14:textId="173B3D63" w:rsidR="002D4909" w:rsidRPr="001021FC" w:rsidRDefault="002D4909" w:rsidP="001021FC">
            <w:pPr>
              <w:spacing w:line="360" w:lineRule="auto"/>
              <w:jc w:val="both"/>
              <w:rPr>
                <w:color w:val="000000"/>
              </w:rPr>
            </w:pPr>
            <w:r w:rsidRPr="001021FC">
              <w:rPr>
                <w:color w:val="000000"/>
              </w:rPr>
              <w:t>Displays system activities, administrative actions, login records, and security events.</w:t>
            </w:r>
          </w:p>
        </w:tc>
      </w:tr>
    </w:tbl>
    <w:p w14:paraId="5FE47983" w14:textId="77777777" w:rsidR="00FF5F03" w:rsidRPr="001021FC" w:rsidRDefault="00FF5F03" w:rsidP="001021FC">
      <w:pPr>
        <w:spacing w:line="360" w:lineRule="auto"/>
        <w:jc w:val="both"/>
      </w:pPr>
    </w:p>
    <w:p w14:paraId="5B1675BF" w14:textId="408A2BAF" w:rsidR="00FF5F03" w:rsidRPr="001021FC" w:rsidRDefault="00000000" w:rsidP="001021FC">
      <w:pPr>
        <w:spacing w:after="160" w:line="360" w:lineRule="auto"/>
        <w:jc w:val="both"/>
      </w:pPr>
      <w:r w:rsidRPr="001021FC">
        <w:t>Each screen includes placeholder annotations in the Figma file explaining design decisions, including accessibility considerations for low-literacy users and the rationale for USSD parity every smartphone screen has an equivalent USSD *888# menu flow.</w:t>
      </w:r>
    </w:p>
    <w:p w14:paraId="07B01474" w14:textId="77777777" w:rsidR="00FF5F03" w:rsidRPr="001021FC" w:rsidRDefault="00FF5F03" w:rsidP="001021FC">
      <w:pPr>
        <w:spacing w:line="360" w:lineRule="auto"/>
        <w:jc w:val="both"/>
      </w:pPr>
    </w:p>
    <w:p w14:paraId="4816ED6D" w14:textId="77777777" w:rsidR="00383362" w:rsidRDefault="00383362" w:rsidP="001021FC">
      <w:pPr>
        <w:spacing w:line="360" w:lineRule="auto"/>
        <w:jc w:val="both"/>
        <w:rPr>
          <w:b/>
          <w:bCs/>
        </w:rPr>
      </w:pPr>
      <w:r w:rsidRPr="00383362">
        <w:rPr>
          <w:b/>
          <w:bCs/>
        </w:rPr>
        <w:t>FIGMA DESIGN SCREEN PHOTOS</w:t>
      </w:r>
    </w:p>
    <w:p w14:paraId="3F45C571" w14:textId="76EB4919" w:rsidR="00383362" w:rsidRDefault="00383362" w:rsidP="001021FC">
      <w:pPr>
        <w:spacing w:line="360" w:lineRule="auto"/>
        <w:jc w:val="both"/>
        <w:rPr>
          <w:b/>
          <w:bCs/>
        </w:rPr>
      </w:pPr>
      <w:r>
        <w:rPr>
          <w:b/>
          <w:bCs/>
        </w:rPr>
        <w:t>Mobile App View</w:t>
      </w:r>
    </w:p>
    <w:p w14:paraId="5101C075" w14:textId="118B0AB1" w:rsidR="00383362" w:rsidRDefault="00383362" w:rsidP="001021FC">
      <w:pPr>
        <w:spacing w:line="360" w:lineRule="auto"/>
        <w:jc w:val="both"/>
        <w:rPr>
          <w:noProof/>
        </w:rPr>
      </w:pPr>
      <w:r>
        <w:rPr>
          <w:noProof/>
        </w:rPr>
        <w:drawing>
          <wp:inline distT="0" distB="0" distL="0" distR="0" wp14:anchorId="1E25D27D" wp14:editId="2C08C301">
            <wp:extent cx="4337050" cy="3489917"/>
            <wp:effectExtent l="0" t="0" r="6350" b="0"/>
            <wp:docPr id="420638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38475" name=""/>
                    <pic:cNvPicPr/>
                  </pic:nvPicPr>
                  <pic:blipFill>
                    <a:blip r:embed="rId10"/>
                    <a:stretch>
                      <a:fillRect/>
                    </a:stretch>
                  </pic:blipFill>
                  <pic:spPr>
                    <a:xfrm>
                      <a:off x="0" y="0"/>
                      <a:ext cx="4362338" cy="3510265"/>
                    </a:xfrm>
                    <a:prstGeom prst="rect">
                      <a:avLst/>
                    </a:prstGeom>
                  </pic:spPr>
                </pic:pic>
              </a:graphicData>
            </a:graphic>
          </wp:inline>
        </w:drawing>
      </w:r>
    </w:p>
    <w:p w14:paraId="7DA5FA15" w14:textId="77777777" w:rsidR="00383362" w:rsidRDefault="00383362" w:rsidP="001021FC">
      <w:pPr>
        <w:spacing w:line="360" w:lineRule="auto"/>
        <w:jc w:val="both"/>
        <w:rPr>
          <w:noProof/>
        </w:rPr>
      </w:pPr>
    </w:p>
    <w:p w14:paraId="4A0E1E3B" w14:textId="77777777" w:rsidR="00383362" w:rsidRDefault="00383362" w:rsidP="001021FC">
      <w:pPr>
        <w:spacing w:line="360" w:lineRule="auto"/>
        <w:jc w:val="both"/>
        <w:rPr>
          <w:b/>
          <w:bCs/>
          <w:noProof/>
        </w:rPr>
      </w:pPr>
      <w:r w:rsidRPr="00383362">
        <w:rPr>
          <w:b/>
          <w:bCs/>
          <w:noProof/>
        </w:rPr>
        <w:lastRenderedPageBreak/>
        <w:t>Desktop View</w:t>
      </w:r>
    </w:p>
    <w:p w14:paraId="090D677B" w14:textId="34AE1DB2" w:rsidR="00FF5F03" w:rsidRPr="00383362" w:rsidRDefault="00383362" w:rsidP="001021FC">
      <w:pPr>
        <w:spacing w:line="360" w:lineRule="auto"/>
        <w:jc w:val="both"/>
        <w:rPr>
          <w:b/>
          <w:bCs/>
        </w:rPr>
      </w:pPr>
      <w:r>
        <w:rPr>
          <w:noProof/>
        </w:rPr>
        <w:drawing>
          <wp:inline distT="0" distB="0" distL="0" distR="0" wp14:anchorId="16B5FBE0" wp14:editId="4A0036F9">
            <wp:extent cx="5731510" cy="4695190"/>
            <wp:effectExtent l="0" t="0" r="2540" b="0"/>
            <wp:docPr id="189621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15778" name=""/>
                    <pic:cNvPicPr/>
                  </pic:nvPicPr>
                  <pic:blipFill>
                    <a:blip r:embed="rId11"/>
                    <a:stretch>
                      <a:fillRect/>
                    </a:stretch>
                  </pic:blipFill>
                  <pic:spPr>
                    <a:xfrm>
                      <a:off x="0" y="0"/>
                      <a:ext cx="5731510" cy="4695190"/>
                    </a:xfrm>
                    <a:prstGeom prst="rect">
                      <a:avLst/>
                    </a:prstGeom>
                  </pic:spPr>
                </pic:pic>
              </a:graphicData>
            </a:graphic>
          </wp:inline>
        </w:drawing>
      </w:r>
      <w:r w:rsidR="00000000" w:rsidRPr="00383362">
        <w:rPr>
          <w:b/>
          <w:bCs/>
        </w:rPr>
        <w:br w:type="page"/>
      </w:r>
    </w:p>
    <w:p w14:paraId="53EFD5DE" w14:textId="2F19446F" w:rsidR="00EE71A1" w:rsidRPr="001021FC" w:rsidRDefault="00EE71A1" w:rsidP="001021FC">
      <w:pPr>
        <w:pStyle w:val="ListParagraph"/>
        <w:numPr>
          <w:ilvl w:val="0"/>
          <w:numId w:val="4"/>
        </w:numPr>
        <w:spacing w:after="160" w:line="360" w:lineRule="auto"/>
        <w:jc w:val="both"/>
        <w:rPr>
          <w:b/>
          <w:bCs/>
        </w:rPr>
      </w:pPr>
      <w:r w:rsidRPr="001021FC">
        <w:rPr>
          <w:b/>
          <w:bCs/>
        </w:rPr>
        <w:lastRenderedPageBreak/>
        <w:t>Project Management</w:t>
      </w:r>
    </w:p>
    <w:p w14:paraId="1B1D45EA" w14:textId="3DFB04F4" w:rsidR="00EE71A1" w:rsidRPr="001021FC" w:rsidRDefault="00EE71A1" w:rsidP="001021FC">
      <w:pPr>
        <w:pStyle w:val="ListParagraph"/>
        <w:numPr>
          <w:ilvl w:val="1"/>
          <w:numId w:val="4"/>
        </w:numPr>
        <w:spacing w:after="160" w:line="360" w:lineRule="auto"/>
        <w:jc w:val="both"/>
        <w:rPr>
          <w:b/>
          <w:bCs/>
        </w:rPr>
      </w:pPr>
      <w:r w:rsidRPr="001021FC">
        <w:rPr>
          <w:b/>
          <w:bCs/>
        </w:rPr>
        <w:t>Gantt Chart</w:t>
      </w:r>
    </w:p>
    <w:p w14:paraId="18D36133" w14:textId="008E7AED" w:rsidR="00FF5F03" w:rsidRPr="001021FC" w:rsidRDefault="00000000" w:rsidP="001021FC">
      <w:pPr>
        <w:spacing w:after="160" w:line="360" w:lineRule="auto"/>
        <w:jc w:val="both"/>
      </w:pPr>
      <w:r w:rsidRPr="001021FC">
        <w:t xml:space="preserve">The Gantt chart below outlines the project timeline across an 11-week development schedule aligned with the academic semester. </w:t>
      </w:r>
    </w:p>
    <w:p w14:paraId="4BF404BA" w14:textId="4B41D74C" w:rsidR="00735463" w:rsidRPr="001021FC" w:rsidRDefault="00735463" w:rsidP="001021FC">
      <w:pPr>
        <w:spacing w:after="160" w:line="360" w:lineRule="auto"/>
        <w:jc w:val="both"/>
      </w:pPr>
      <w:r w:rsidRPr="001021FC">
        <w:rPr>
          <w:noProof/>
        </w:rPr>
        <w:drawing>
          <wp:inline distT="0" distB="0" distL="0" distR="0" wp14:anchorId="37ED5C58" wp14:editId="303B88C6">
            <wp:extent cx="5731510" cy="2629535"/>
            <wp:effectExtent l="0" t="0" r="2540" b="0"/>
            <wp:docPr id="20115308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30877" name="Picture 2011530877"/>
                    <pic:cNvPicPr/>
                  </pic:nvPicPr>
                  <pic:blipFill>
                    <a:blip r:embed="rId12">
                      <a:extLst>
                        <a:ext uri="{28A0092B-C50C-407E-A947-70E740481C1C}">
                          <a14:useLocalDpi xmlns:a14="http://schemas.microsoft.com/office/drawing/2010/main" val="0"/>
                        </a:ext>
                      </a:extLst>
                    </a:blip>
                    <a:stretch>
                      <a:fillRect/>
                    </a:stretch>
                  </pic:blipFill>
                  <pic:spPr>
                    <a:xfrm>
                      <a:off x="0" y="0"/>
                      <a:ext cx="5731510" cy="2629535"/>
                    </a:xfrm>
                    <a:prstGeom prst="rect">
                      <a:avLst/>
                    </a:prstGeom>
                  </pic:spPr>
                </pic:pic>
              </a:graphicData>
            </a:graphic>
          </wp:inline>
        </w:drawing>
      </w:r>
    </w:p>
    <w:p w14:paraId="0044AE09" w14:textId="77777777" w:rsidR="00FF5F03" w:rsidRPr="001021FC" w:rsidRDefault="00FF5F03" w:rsidP="001021FC">
      <w:pPr>
        <w:spacing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9"/>
        <w:gridCol w:w="4081"/>
        <w:gridCol w:w="3120"/>
      </w:tblGrid>
      <w:tr w:rsidR="00FF5F03" w:rsidRPr="001021FC" w14:paraId="50E63FED" w14:textId="77777777" w:rsidTr="009777D2">
        <w:tc>
          <w:tcPr>
            <w:tcW w:w="2159" w:type="dxa"/>
            <w:tcBorders>
              <w:top w:val="single" w:sz="1" w:space="0" w:color="1F4E79"/>
              <w:left w:val="single" w:sz="1" w:space="0" w:color="1F4E79"/>
              <w:bottom w:val="single" w:sz="1" w:space="0" w:color="1F4E79"/>
              <w:right w:val="single" w:sz="1" w:space="0" w:color="1F4E79"/>
            </w:tcBorders>
            <w:shd w:val="clear" w:color="auto" w:fill="000000" w:themeFill="text1"/>
            <w:tcMar>
              <w:top w:w="80" w:type="dxa"/>
              <w:left w:w="120" w:type="dxa"/>
              <w:bottom w:w="80" w:type="dxa"/>
              <w:right w:w="120" w:type="dxa"/>
            </w:tcMar>
          </w:tcPr>
          <w:p w14:paraId="65D52DD7" w14:textId="77777777" w:rsidR="00FF5F03" w:rsidRPr="001021FC" w:rsidRDefault="00000000" w:rsidP="001021FC">
            <w:pPr>
              <w:spacing w:line="360" w:lineRule="auto"/>
              <w:jc w:val="both"/>
            </w:pPr>
            <w:r w:rsidRPr="001021FC">
              <w:rPr>
                <w:b/>
                <w:bCs/>
                <w:color w:val="FFFFFF"/>
              </w:rPr>
              <w:t>Week</w:t>
            </w:r>
          </w:p>
        </w:tc>
        <w:tc>
          <w:tcPr>
            <w:tcW w:w="4081" w:type="dxa"/>
            <w:tcBorders>
              <w:top w:val="single" w:sz="1" w:space="0" w:color="1F4E79"/>
              <w:left w:val="single" w:sz="1" w:space="0" w:color="1F4E79"/>
              <w:bottom w:val="single" w:sz="1" w:space="0" w:color="1F4E79"/>
              <w:right w:val="single" w:sz="1" w:space="0" w:color="1F4E79"/>
            </w:tcBorders>
            <w:shd w:val="clear" w:color="auto" w:fill="000000" w:themeFill="text1"/>
            <w:tcMar>
              <w:top w:w="80" w:type="dxa"/>
              <w:left w:w="120" w:type="dxa"/>
              <w:bottom w:w="80" w:type="dxa"/>
              <w:right w:w="120" w:type="dxa"/>
            </w:tcMar>
          </w:tcPr>
          <w:p w14:paraId="3E4C6F24" w14:textId="77777777" w:rsidR="00FF5F03" w:rsidRPr="001021FC" w:rsidRDefault="00000000" w:rsidP="001021FC">
            <w:pPr>
              <w:spacing w:line="360" w:lineRule="auto"/>
              <w:jc w:val="both"/>
            </w:pPr>
            <w:r w:rsidRPr="001021FC">
              <w:rPr>
                <w:b/>
                <w:bCs/>
                <w:color w:val="FFFFFF"/>
              </w:rPr>
              <w:t>Activity</w:t>
            </w:r>
          </w:p>
        </w:tc>
        <w:tc>
          <w:tcPr>
            <w:tcW w:w="3120" w:type="dxa"/>
            <w:tcBorders>
              <w:top w:val="single" w:sz="1" w:space="0" w:color="1F4E79"/>
              <w:left w:val="single" w:sz="1" w:space="0" w:color="1F4E79"/>
              <w:bottom w:val="single" w:sz="1" w:space="0" w:color="1F4E79"/>
              <w:right w:val="single" w:sz="1" w:space="0" w:color="1F4E79"/>
            </w:tcBorders>
            <w:shd w:val="clear" w:color="auto" w:fill="000000" w:themeFill="text1"/>
            <w:tcMar>
              <w:top w:w="80" w:type="dxa"/>
              <w:left w:w="120" w:type="dxa"/>
              <w:bottom w:w="80" w:type="dxa"/>
              <w:right w:w="120" w:type="dxa"/>
            </w:tcMar>
          </w:tcPr>
          <w:p w14:paraId="15509EBC" w14:textId="77777777" w:rsidR="00FF5F03" w:rsidRPr="001021FC" w:rsidRDefault="00000000" w:rsidP="001021FC">
            <w:pPr>
              <w:spacing w:line="360" w:lineRule="auto"/>
              <w:jc w:val="both"/>
            </w:pPr>
            <w:r w:rsidRPr="001021FC">
              <w:rPr>
                <w:b/>
                <w:bCs/>
                <w:color w:val="FFFFFF"/>
              </w:rPr>
              <w:t>Status</w:t>
            </w:r>
          </w:p>
        </w:tc>
      </w:tr>
      <w:tr w:rsidR="00FF5F03" w:rsidRPr="001021FC" w14:paraId="79245090" w14:textId="77777777" w:rsidTr="009777D2">
        <w:tc>
          <w:tcPr>
            <w:tcW w:w="21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F58B1" w14:textId="77777777" w:rsidR="00FF5F03" w:rsidRPr="001021FC" w:rsidRDefault="00000000" w:rsidP="001021FC">
            <w:pPr>
              <w:spacing w:line="360" w:lineRule="auto"/>
              <w:jc w:val="both"/>
            </w:pPr>
            <w:r w:rsidRPr="001021FC">
              <w:rPr>
                <w:color w:val="000000"/>
              </w:rPr>
              <w:t>Week 1–2</w:t>
            </w:r>
          </w:p>
        </w:tc>
        <w:tc>
          <w:tcPr>
            <w:tcW w:w="40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A3FDD" w14:textId="77777777" w:rsidR="00FF5F03" w:rsidRPr="001021FC" w:rsidRDefault="00000000" w:rsidP="001021FC">
            <w:pPr>
              <w:spacing w:line="360" w:lineRule="auto"/>
              <w:jc w:val="both"/>
            </w:pPr>
            <w:r w:rsidRPr="001021FC">
              <w:rPr>
                <w:color w:val="000000"/>
              </w:rPr>
              <w:t>Project Planning, Stakeholder Analysis, Requirements Gathering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0D8A7" w14:textId="77777777" w:rsidR="00FF5F03" w:rsidRPr="001021FC" w:rsidRDefault="00000000" w:rsidP="001021FC">
            <w:pPr>
              <w:spacing w:line="360" w:lineRule="auto"/>
              <w:jc w:val="both"/>
            </w:pPr>
            <w:r w:rsidRPr="001021FC">
              <w:rPr>
                <w:color w:val="000000"/>
              </w:rPr>
              <w:t>Complete</w:t>
            </w:r>
          </w:p>
        </w:tc>
      </w:tr>
      <w:tr w:rsidR="00FF5F03" w:rsidRPr="001021FC" w14:paraId="6943BD37" w14:textId="77777777" w:rsidTr="009777D2">
        <w:tc>
          <w:tcPr>
            <w:tcW w:w="21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3929C" w14:textId="77777777" w:rsidR="00FF5F03" w:rsidRPr="001021FC" w:rsidRDefault="00000000" w:rsidP="001021FC">
            <w:pPr>
              <w:spacing w:line="360" w:lineRule="auto"/>
              <w:jc w:val="both"/>
            </w:pPr>
            <w:r w:rsidRPr="001021FC">
              <w:rPr>
                <w:color w:val="000000"/>
              </w:rPr>
              <w:t>Week 3–4</w:t>
            </w:r>
          </w:p>
        </w:tc>
        <w:tc>
          <w:tcPr>
            <w:tcW w:w="40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C2C89" w14:textId="77777777" w:rsidR="00FF5F03" w:rsidRPr="001021FC" w:rsidRDefault="00000000" w:rsidP="001021FC">
            <w:pPr>
              <w:spacing w:line="360" w:lineRule="auto"/>
              <w:jc w:val="both"/>
            </w:pPr>
            <w:r w:rsidRPr="001021FC">
              <w:rPr>
                <w:color w:val="000000"/>
              </w:rPr>
              <w:t>System Design, Architecture Design, UML Diagrams, Figma Prototype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550A6" w14:textId="77777777" w:rsidR="00FF5F03" w:rsidRPr="001021FC" w:rsidRDefault="00000000" w:rsidP="001021FC">
            <w:pPr>
              <w:spacing w:line="360" w:lineRule="auto"/>
              <w:jc w:val="both"/>
            </w:pPr>
            <w:r w:rsidRPr="001021FC">
              <w:rPr>
                <w:color w:val="000000"/>
              </w:rPr>
              <w:t>Complete</w:t>
            </w:r>
          </w:p>
        </w:tc>
      </w:tr>
      <w:tr w:rsidR="00FF5F03" w:rsidRPr="001021FC" w14:paraId="706642DA" w14:textId="77777777" w:rsidTr="009777D2">
        <w:tc>
          <w:tcPr>
            <w:tcW w:w="21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E575" w14:textId="77777777" w:rsidR="00FF5F03" w:rsidRPr="001021FC" w:rsidRDefault="00000000" w:rsidP="001021FC">
            <w:pPr>
              <w:spacing w:line="360" w:lineRule="auto"/>
              <w:jc w:val="both"/>
            </w:pPr>
            <w:r w:rsidRPr="001021FC">
              <w:rPr>
                <w:color w:val="000000"/>
              </w:rPr>
              <w:t>Week 5–6</w:t>
            </w:r>
          </w:p>
        </w:tc>
        <w:tc>
          <w:tcPr>
            <w:tcW w:w="40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5AAB8" w14:textId="77777777" w:rsidR="00FF5F03" w:rsidRPr="001021FC" w:rsidRDefault="00000000" w:rsidP="001021FC">
            <w:pPr>
              <w:spacing w:line="360" w:lineRule="auto"/>
              <w:jc w:val="both"/>
            </w:pPr>
            <w:r w:rsidRPr="001021FC">
              <w:rPr>
                <w:color w:val="000000"/>
              </w:rPr>
              <w:t>Sprint 1: User Auth, USSD Setup, Database Schema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3404A" w14:textId="77777777" w:rsidR="00FF5F03" w:rsidRPr="001021FC" w:rsidRDefault="00000000" w:rsidP="001021FC">
            <w:pPr>
              <w:spacing w:line="360" w:lineRule="auto"/>
              <w:jc w:val="both"/>
            </w:pPr>
            <w:r w:rsidRPr="001021FC">
              <w:rPr>
                <w:color w:val="000000"/>
              </w:rPr>
              <w:t>In Progress</w:t>
            </w:r>
          </w:p>
        </w:tc>
      </w:tr>
      <w:tr w:rsidR="00FF5F03" w:rsidRPr="001021FC" w14:paraId="029AD621" w14:textId="77777777" w:rsidTr="009777D2">
        <w:tc>
          <w:tcPr>
            <w:tcW w:w="21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F9BA9" w14:textId="77777777" w:rsidR="00FF5F03" w:rsidRPr="001021FC" w:rsidRDefault="00000000" w:rsidP="001021FC">
            <w:pPr>
              <w:spacing w:line="360" w:lineRule="auto"/>
              <w:jc w:val="both"/>
            </w:pPr>
            <w:r w:rsidRPr="001021FC">
              <w:rPr>
                <w:color w:val="000000"/>
              </w:rPr>
              <w:t>Week 6–7</w:t>
            </w:r>
          </w:p>
        </w:tc>
        <w:tc>
          <w:tcPr>
            <w:tcW w:w="40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35C9D" w14:textId="77777777" w:rsidR="00FF5F03" w:rsidRPr="001021FC" w:rsidRDefault="00000000" w:rsidP="001021FC">
            <w:pPr>
              <w:spacing w:line="360" w:lineRule="auto"/>
              <w:jc w:val="both"/>
            </w:pPr>
            <w:r w:rsidRPr="001021FC">
              <w:rPr>
                <w:color w:val="000000"/>
              </w:rPr>
              <w:t>Sprint 2: Job Listing, Search Map, Employer Job Posting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4D20B" w14:textId="77777777" w:rsidR="00FF5F03" w:rsidRPr="001021FC" w:rsidRDefault="00000000" w:rsidP="001021FC">
            <w:pPr>
              <w:spacing w:line="360" w:lineRule="auto"/>
              <w:jc w:val="both"/>
            </w:pPr>
            <w:r w:rsidRPr="001021FC">
              <w:rPr>
                <w:color w:val="000000"/>
              </w:rPr>
              <w:t>Planned</w:t>
            </w:r>
          </w:p>
        </w:tc>
      </w:tr>
      <w:tr w:rsidR="00FF5F03" w:rsidRPr="001021FC" w14:paraId="00244540" w14:textId="77777777" w:rsidTr="009777D2">
        <w:tc>
          <w:tcPr>
            <w:tcW w:w="21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55335" w14:textId="77777777" w:rsidR="00FF5F03" w:rsidRPr="001021FC" w:rsidRDefault="00000000" w:rsidP="001021FC">
            <w:pPr>
              <w:spacing w:line="360" w:lineRule="auto"/>
              <w:jc w:val="both"/>
            </w:pPr>
            <w:r w:rsidRPr="001021FC">
              <w:rPr>
                <w:color w:val="000000"/>
              </w:rPr>
              <w:t>Week 7–8</w:t>
            </w:r>
          </w:p>
        </w:tc>
        <w:tc>
          <w:tcPr>
            <w:tcW w:w="40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5D9F9" w14:textId="6AF3D1B7" w:rsidR="00FF5F03" w:rsidRPr="001021FC" w:rsidRDefault="00000000" w:rsidP="001021FC">
            <w:pPr>
              <w:spacing w:line="360" w:lineRule="auto"/>
              <w:jc w:val="both"/>
            </w:pPr>
            <w:r w:rsidRPr="001021FC">
              <w:rPr>
                <w:color w:val="000000"/>
              </w:rPr>
              <w:t xml:space="preserve">Sprint 3: Safety Reporting, </w:t>
            </w:r>
            <w:r w:rsidR="00EE71A1" w:rsidRPr="001021FC">
              <w:rPr>
                <w:color w:val="000000"/>
              </w:rPr>
              <w:t>Labor</w:t>
            </w:r>
            <w:r w:rsidRPr="001021FC">
              <w:rPr>
                <w:color w:val="000000"/>
              </w:rPr>
              <w:t xml:space="preserve"> Officer Dashboard, SMS Alerts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7D507" w14:textId="77777777" w:rsidR="00FF5F03" w:rsidRPr="001021FC" w:rsidRDefault="00000000" w:rsidP="001021FC">
            <w:pPr>
              <w:spacing w:line="360" w:lineRule="auto"/>
              <w:jc w:val="both"/>
            </w:pPr>
            <w:r w:rsidRPr="001021FC">
              <w:rPr>
                <w:color w:val="000000"/>
              </w:rPr>
              <w:t>Planned</w:t>
            </w:r>
          </w:p>
        </w:tc>
      </w:tr>
      <w:tr w:rsidR="00FF5F03" w:rsidRPr="001021FC" w14:paraId="2AD0BCFD" w14:textId="77777777" w:rsidTr="009777D2">
        <w:tc>
          <w:tcPr>
            <w:tcW w:w="21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16000" w14:textId="77777777" w:rsidR="00FF5F03" w:rsidRPr="001021FC" w:rsidRDefault="00000000" w:rsidP="001021FC">
            <w:pPr>
              <w:spacing w:line="360" w:lineRule="auto"/>
              <w:jc w:val="both"/>
            </w:pPr>
            <w:r w:rsidRPr="001021FC">
              <w:rPr>
                <w:color w:val="000000"/>
              </w:rPr>
              <w:t>Week 8–9</w:t>
            </w:r>
          </w:p>
        </w:tc>
        <w:tc>
          <w:tcPr>
            <w:tcW w:w="40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C98E0" w14:textId="77777777" w:rsidR="00FF5F03" w:rsidRPr="001021FC" w:rsidRDefault="00000000" w:rsidP="001021FC">
            <w:pPr>
              <w:spacing w:line="360" w:lineRule="auto"/>
              <w:jc w:val="both"/>
            </w:pPr>
            <w:r w:rsidRPr="001021FC">
              <w:rPr>
                <w:color w:val="000000"/>
              </w:rPr>
              <w:t>Sprint 4: Analytics Dashboard, UAT, Performance Testing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1860F" w14:textId="77777777" w:rsidR="00FF5F03" w:rsidRPr="001021FC" w:rsidRDefault="00000000" w:rsidP="001021FC">
            <w:pPr>
              <w:spacing w:line="360" w:lineRule="auto"/>
              <w:jc w:val="both"/>
            </w:pPr>
            <w:r w:rsidRPr="001021FC">
              <w:rPr>
                <w:color w:val="000000"/>
              </w:rPr>
              <w:t>Planned</w:t>
            </w:r>
          </w:p>
        </w:tc>
      </w:tr>
      <w:tr w:rsidR="00FF5F03" w:rsidRPr="001021FC" w14:paraId="422BF2C6" w14:textId="77777777" w:rsidTr="009777D2">
        <w:tc>
          <w:tcPr>
            <w:tcW w:w="21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EF54D" w14:textId="77777777" w:rsidR="00FF5F03" w:rsidRPr="001021FC" w:rsidRDefault="00000000" w:rsidP="001021FC">
            <w:pPr>
              <w:spacing w:line="360" w:lineRule="auto"/>
              <w:jc w:val="both"/>
            </w:pPr>
            <w:r w:rsidRPr="001021FC">
              <w:rPr>
                <w:color w:val="000000"/>
              </w:rPr>
              <w:lastRenderedPageBreak/>
              <w:t>Week 9–10</w:t>
            </w:r>
          </w:p>
        </w:tc>
        <w:tc>
          <w:tcPr>
            <w:tcW w:w="40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55812" w14:textId="77777777" w:rsidR="00FF5F03" w:rsidRPr="001021FC" w:rsidRDefault="00000000" w:rsidP="001021FC">
            <w:pPr>
              <w:spacing w:line="360" w:lineRule="auto"/>
              <w:jc w:val="both"/>
            </w:pPr>
            <w:r w:rsidRPr="001021FC">
              <w:rPr>
                <w:color w:val="000000"/>
              </w:rPr>
              <w:t>GitHub Repository Setup, Documentation, Final Report Writing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0A738" w14:textId="77777777" w:rsidR="00FF5F03" w:rsidRPr="001021FC" w:rsidRDefault="00000000" w:rsidP="001021FC">
            <w:pPr>
              <w:spacing w:line="360" w:lineRule="auto"/>
              <w:jc w:val="both"/>
            </w:pPr>
            <w:r w:rsidRPr="001021FC">
              <w:rPr>
                <w:color w:val="000000"/>
              </w:rPr>
              <w:t>Planned</w:t>
            </w:r>
          </w:p>
        </w:tc>
      </w:tr>
      <w:tr w:rsidR="00FF5F03" w:rsidRPr="001021FC" w14:paraId="46CB464D" w14:textId="77777777" w:rsidTr="009777D2">
        <w:tc>
          <w:tcPr>
            <w:tcW w:w="21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D7132" w14:textId="77777777" w:rsidR="00FF5F03" w:rsidRPr="001021FC" w:rsidRDefault="00000000" w:rsidP="001021FC">
            <w:pPr>
              <w:spacing w:line="360" w:lineRule="auto"/>
              <w:jc w:val="both"/>
            </w:pPr>
            <w:r w:rsidRPr="001021FC">
              <w:rPr>
                <w:color w:val="000000"/>
              </w:rPr>
              <w:t>Week 11</w:t>
            </w:r>
          </w:p>
        </w:tc>
        <w:tc>
          <w:tcPr>
            <w:tcW w:w="40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C47C8" w14:textId="77777777" w:rsidR="00FF5F03" w:rsidRPr="001021FC" w:rsidRDefault="00000000" w:rsidP="001021FC">
            <w:pPr>
              <w:spacing w:line="360" w:lineRule="auto"/>
              <w:jc w:val="both"/>
            </w:pPr>
            <w:r w:rsidRPr="001021FC">
              <w:rPr>
                <w:color w:val="000000"/>
              </w:rPr>
              <w:t>Final Submission, GitHub Upload, Presentation Preparation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A9B78" w14:textId="77777777" w:rsidR="00FF5F03" w:rsidRPr="001021FC" w:rsidRDefault="00000000" w:rsidP="001021FC">
            <w:pPr>
              <w:spacing w:line="360" w:lineRule="auto"/>
              <w:jc w:val="both"/>
            </w:pPr>
            <w:r w:rsidRPr="001021FC">
              <w:rPr>
                <w:color w:val="000000"/>
              </w:rPr>
              <w:t>Planned</w:t>
            </w:r>
          </w:p>
        </w:tc>
      </w:tr>
    </w:tbl>
    <w:p w14:paraId="075639FE" w14:textId="77777777" w:rsidR="009777D2" w:rsidRPr="001021FC" w:rsidRDefault="009777D2" w:rsidP="001021FC">
      <w:pPr>
        <w:spacing w:after="160" w:line="360" w:lineRule="auto"/>
        <w:jc w:val="both"/>
        <w:rPr>
          <w:b/>
          <w:bCs/>
        </w:rPr>
      </w:pPr>
    </w:p>
    <w:p w14:paraId="3B7576F3" w14:textId="2A2E9798" w:rsidR="009777D2" w:rsidRPr="001021FC" w:rsidRDefault="009777D2" w:rsidP="001021FC">
      <w:pPr>
        <w:pStyle w:val="ListParagraph"/>
        <w:numPr>
          <w:ilvl w:val="1"/>
          <w:numId w:val="4"/>
        </w:numPr>
        <w:spacing w:after="160" w:line="360" w:lineRule="auto"/>
        <w:jc w:val="both"/>
        <w:rPr>
          <w:b/>
          <w:bCs/>
        </w:rPr>
      </w:pPr>
      <w:r w:rsidRPr="001021FC">
        <w:rPr>
          <w:b/>
          <w:bCs/>
        </w:rPr>
        <w:t>Network Diagram (Critical Path)</w:t>
      </w:r>
    </w:p>
    <w:p w14:paraId="7360F179" w14:textId="76FAE29A" w:rsidR="00FF5F03" w:rsidRPr="001021FC" w:rsidRDefault="00000000" w:rsidP="001021FC">
      <w:pPr>
        <w:spacing w:after="160" w:line="360" w:lineRule="auto"/>
        <w:jc w:val="both"/>
      </w:pPr>
      <w:r w:rsidRPr="001021FC">
        <w:t xml:space="preserve">The Network Diagram illustrates the Critical Path for WorkConnect SL development. </w:t>
      </w:r>
    </w:p>
    <w:p w14:paraId="12630BEB" w14:textId="5EA3BF70" w:rsidR="00735463" w:rsidRPr="001021FC" w:rsidRDefault="00735463" w:rsidP="001021FC">
      <w:pPr>
        <w:spacing w:after="160" w:line="360" w:lineRule="auto"/>
        <w:jc w:val="both"/>
      </w:pPr>
      <w:r w:rsidRPr="001021FC">
        <w:rPr>
          <w:noProof/>
        </w:rPr>
        <w:drawing>
          <wp:inline distT="0" distB="0" distL="0" distR="0" wp14:anchorId="4AF41F9A" wp14:editId="73F89966">
            <wp:extent cx="6296815" cy="1987550"/>
            <wp:effectExtent l="0" t="0" r="8890" b="0"/>
            <wp:docPr id="15138704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70498" name="Picture 151387049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15727" cy="1993520"/>
                    </a:xfrm>
                    <a:prstGeom prst="rect">
                      <a:avLst/>
                    </a:prstGeom>
                  </pic:spPr>
                </pic:pic>
              </a:graphicData>
            </a:graphic>
          </wp:inline>
        </w:drawing>
      </w:r>
    </w:p>
    <w:p w14:paraId="5E03B7AB" w14:textId="7BCA81DF" w:rsidR="009777D2" w:rsidRPr="001021FC" w:rsidRDefault="00000000" w:rsidP="001021FC">
      <w:pPr>
        <w:spacing w:after="160" w:line="360" w:lineRule="auto"/>
        <w:jc w:val="both"/>
      </w:pPr>
      <w:r w:rsidRPr="001021FC">
        <w:t>The critical path runs through: Requirements → Architecture Design → Database Schema → Backend API Development → Integration Testing → UAT → Deployment. Any delay in these activities directly impacts the final submission deadline. Parallel activities such as Figma prototype design and USSD flow design are not on the critical path but feed into Sprint 2 and Sprint 3 respectively.</w:t>
      </w:r>
    </w:p>
    <w:p w14:paraId="7DAE6A17" w14:textId="77777777" w:rsidR="00FE0473" w:rsidRPr="001021FC" w:rsidRDefault="00FE0473" w:rsidP="001021FC">
      <w:pPr>
        <w:spacing w:line="360" w:lineRule="auto"/>
        <w:jc w:val="both"/>
      </w:pPr>
    </w:p>
    <w:tbl>
      <w:tblPr>
        <w:tblStyle w:val="TableGrid"/>
        <w:tblW w:w="0" w:type="auto"/>
        <w:tblLook w:val="04A0" w:firstRow="1" w:lastRow="0" w:firstColumn="1" w:lastColumn="0" w:noHBand="0" w:noVBand="1"/>
      </w:tblPr>
      <w:tblGrid>
        <w:gridCol w:w="2254"/>
        <w:gridCol w:w="2254"/>
        <w:gridCol w:w="2254"/>
        <w:gridCol w:w="2254"/>
      </w:tblGrid>
      <w:tr w:rsidR="00AB0753" w:rsidRPr="001021FC" w14:paraId="1CE82A76" w14:textId="77777777" w:rsidTr="009777D2">
        <w:tc>
          <w:tcPr>
            <w:tcW w:w="2254" w:type="dxa"/>
            <w:shd w:val="clear" w:color="auto" w:fill="000000" w:themeFill="text1"/>
          </w:tcPr>
          <w:p w14:paraId="732C88D5" w14:textId="0644D0B6" w:rsidR="00AB0753" w:rsidRPr="001021FC" w:rsidRDefault="00FE0473" w:rsidP="001021FC">
            <w:pPr>
              <w:spacing w:line="360" w:lineRule="auto"/>
              <w:jc w:val="both"/>
            </w:pPr>
            <w:r w:rsidRPr="001021FC">
              <w:rPr>
                <w:b/>
                <w:bCs/>
              </w:rPr>
              <w:t>Activity</w:t>
            </w:r>
          </w:p>
        </w:tc>
        <w:tc>
          <w:tcPr>
            <w:tcW w:w="2254" w:type="dxa"/>
            <w:shd w:val="clear" w:color="auto" w:fill="000000" w:themeFill="text1"/>
          </w:tcPr>
          <w:p w14:paraId="0E8A3A1C" w14:textId="0468C480" w:rsidR="00AB0753" w:rsidRPr="001021FC" w:rsidRDefault="00FE0473" w:rsidP="001021FC">
            <w:pPr>
              <w:spacing w:line="360" w:lineRule="auto"/>
              <w:jc w:val="both"/>
            </w:pPr>
            <w:r w:rsidRPr="001021FC">
              <w:rPr>
                <w:b/>
                <w:bCs/>
              </w:rPr>
              <w:t>Duration</w:t>
            </w:r>
          </w:p>
        </w:tc>
        <w:tc>
          <w:tcPr>
            <w:tcW w:w="2254" w:type="dxa"/>
            <w:shd w:val="clear" w:color="auto" w:fill="000000" w:themeFill="text1"/>
          </w:tcPr>
          <w:p w14:paraId="67E3F8D8" w14:textId="3885F7DC" w:rsidR="00AB0753" w:rsidRPr="001021FC" w:rsidRDefault="00FE0473" w:rsidP="001021FC">
            <w:pPr>
              <w:spacing w:line="360" w:lineRule="auto"/>
              <w:jc w:val="both"/>
            </w:pPr>
            <w:r w:rsidRPr="001021FC">
              <w:rPr>
                <w:b/>
                <w:bCs/>
              </w:rPr>
              <w:t>Depends On</w:t>
            </w:r>
          </w:p>
        </w:tc>
        <w:tc>
          <w:tcPr>
            <w:tcW w:w="2254" w:type="dxa"/>
            <w:shd w:val="clear" w:color="auto" w:fill="000000" w:themeFill="text1"/>
          </w:tcPr>
          <w:p w14:paraId="2FCE6AE9" w14:textId="06AFE157" w:rsidR="00AB0753" w:rsidRPr="001021FC" w:rsidRDefault="00FE0473" w:rsidP="001021FC">
            <w:pPr>
              <w:spacing w:line="360" w:lineRule="auto"/>
              <w:jc w:val="both"/>
            </w:pPr>
            <w:r w:rsidRPr="001021FC">
              <w:rPr>
                <w:b/>
                <w:bCs/>
              </w:rPr>
              <w:t>Critical?</w:t>
            </w:r>
          </w:p>
        </w:tc>
      </w:tr>
      <w:tr w:rsidR="00AB0753" w:rsidRPr="001021FC" w14:paraId="5310469C" w14:textId="77777777" w:rsidTr="00AB0753">
        <w:tc>
          <w:tcPr>
            <w:tcW w:w="2254" w:type="dxa"/>
          </w:tcPr>
          <w:p w14:paraId="11B1C517" w14:textId="4C728705" w:rsidR="00AB0753" w:rsidRPr="001021FC" w:rsidRDefault="00FE0473" w:rsidP="001021FC">
            <w:pPr>
              <w:spacing w:line="360" w:lineRule="auto"/>
              <w:jc w:val="both"/>
            </w:pPr>
            <w:r w:rsidRPr="001021FC">
              <w:t>A: Requirements Gathering</w:t>
            </w:r>
          </w:p>
        </w:tc>
        <w:tc>
          <w:tcPr>
            <w:tcW w:w="2254" w:type="dxa"/>
          </w:tcPr>
          <w:p w14:paraId="6BE2BD1F" w14:textId="7BD24392" w:rsidR="00AB0753" w:rsidRPr="001021FC" w:rsidRDefault="00930D10" w:rsidP="001021FC">
            <w:pPr>
              <w:spacing w:line="360" w:lineRule="auto"/>
              <w:jc w:val="both"/>
            </w:pPr>
            <w:r w:rsidRPr="001021FC">
              <w:t>1 week</w:t>
            </w:r>
          </w:p>
        </w:tc>
        <w:tc>
          <w:tcPr>
            <w:tcW w:w="2254" w:type="dxa"/>
          </w:tcPr>
          <w:p w14:paraId="747E502F" w14:textId="58987DFB" w:rsidR="00AB0753" w:rsidRPr="001021FC" w:rsidRDefault="00930D10" w:rsidP="001021FC">
            <w:pPr>
              <w:spacing w:line="360" w:lineRule="auto"/>
              <w:jc w:val="both"/>
            </w:pPr>
            <w:r w:rsidRPr="001021FC">
              <w:t xml:space="preserve"> -</w:t>
            </w:r>
          </w:p>
        </w:tc>
        <w:tc>
          <w:tcPr>
            <w:tcW w:w="2254" w:type="dxa"/>
          </w:tcPr>
          <w:p w14:paraId="2CD71A14" w14:textId="6D9DD5A3" w:rsidR="00AB0753" w:rsidRPr="001021FC" w:rsidRDefault="00930D10" w:rsidP="001021FC">
            <w:pPr>
              <w:spacing w:line="360" w:lineRule="auto"/>
              <w:jc w:val="both"/>
            </w:pPr>
            <w:r w:rsidRPr="001021FC">
              <w:t>Yes</w:t>
            </w:r>
          </w:p>
        </w:tc>
      </w:tr>
      <w:tr w:rsidR="00AB0753" w:rsidRPr="001021FC" w14:paraId="29FBA29E" w14:textId="77777777" w:rsidTr="00AB0753">
        <w:tc>
          <w:tcPr>
            <w:tcW w:w="2254" w:type="dxa"/>
          </w:tcPr>
          <w:p w14:paraId="3271A43E" w14:textId="1FB60035" w:rsidR="00AB0753" w:rsidRPr="001021FC" w:rsidRDefault="00FE0473" w:rsidP="001021FC">
            <w:pPr>
              <w:spacing w:line="360" w:lineRule="auto"/>
              <w:jc w:val="both"/>
            </w:pPr>
            <w:r w:rsidRPr="001021FC">
              <w:t>B: System Architecture Design</w:t>
            </w:r>
          </w:p>
        </w:tc>
        <w:tc>
          <w:tcPr>
            <w:tcW w:w="2254" w:type="dxa"/>
          </w:tcPr>
          <w:p w14:paraId="4CB6A2A2" w14:textId="7732013C" w:rsidR="00AB0753" w:rsidRPr="001021FC" w:rsidRDefault="00930D10" w:rsidP="001021FC">
            <w:pPr>
              <w:spacing w:line="360" w:lineRule="auto"/>
              <w:jc w:val="both"/>
            </w:pPr>
            <w:r w:rsidRPr="001021FC">
              <w:t>1 week</w:t>
            </w:r>
          </w:p>
        </w:tc>
        <w:tc>
          <w:tcPr>
            <w:tcW w:w="2254" w:type="dxa"/>
          </w:tcPr>
          <w:p w14:paraId="1589FEF7" w14:textId="6D25F959" w:rsidR="00AB0753" w:rsidRPr="001021FC" w:rsidRDefault="00930D10" w:rsidP="001021FC">
            <w:pPr>
              <w:spacing w:line="360" w:lineRule="auto"/>
              <w:jc w:val="both"/>
            </w:pPr>
            <w:r w:rsidRPr="001021FC">
              <w:t>A</w:t>
            </w:r>
          </w:p>
        </w:tc>
        <w:tc>
          <w:tcPr>
            <w:tcW w:w="2254" w:type="dxa"/>
          </w:tcPr>
          <w:p w14:paraId="6A070299" w14:textId="5C431DA7" w:rsidR="00AB0753" w:rsidRPr="001021FC" w:rsidRDefault="00930D10" w:rsidP="001021FC">
            <w:pPr>
              <w:spacing w:line="360" w:lineRule="auto"/>
              <w:jc w:val="both"/>
            </w:pPr>
            <w:r w:rsidRPr="001021FC">
              <w:t>Yes</w:t>
            </w:r>
          </w:p>
        </w:tc>
      </w:tr>
      <w:tr w:rsidR="00AB0753" w:rsidRPr="001021FC" w14:paraId="1A9EBD6A" w14:textId="77777777" w:rsidTr="00AB0753">
        <w:tc>
          <w:tcPr>
            <w:tcW w:w="2254" w:type="dxa"/>
          </w:tcPr>
          <w:p w14:paraId="359A449E" w14:textId="6B6621A3" w:rsidR="00AB0753" w:rsidRPr="001021FC" w:rsidRDefault="00FE0473" w:rsidP="001021FC">
            <w:pPr>
              <w:spacing w:line="360" w:lineRule="auto"/>
              <w:jc w:val="both"/>
            </w:pPr>
            <w:r w:rsidRPr="001021FC">
              <w:t>C: Database Schema Design</w:t>
            </w:r>
          </w:p>
        </w:tc>
        <w:tc>
          <w:tcPr>
            <w:tcW w:w="2254" w:type="dxa"/>
          </w:tcPr>
          <w:p w14:paraId="7A47243B" w14:textId="0BD28D43" w:rsidR="00AB0753" w:rsidRPr="001021FC" w:rsidRDefault="00930D10" w:rsidP="001021FC">
            <w:pPr>
              <w:spacing w:line="360" w:lineRule="auto"/>
              <w:jc w:val="both"/>
            </w:pPr>
            <w:r w:rsidRPr="001021FC">
              <w:t>1 week</w:t>
            </w:r>
          </w:p>
        </w:tc>
        <w:tc>
          <w:tcPr>
            <w:tcW w:w="2254" w:type="dxa"/>
          </w:tcPr>
          <w:p w14:paraId="1645EC8A" w14:textId="64DBAC23" w:rsidR="00AB0753" w:rsidRPr="001021FC" w:rsidRDefault="00930D10" w:rsidP="001021FC">
            <w:pPr>
              <w:spacing w:line="360" w:lineRule="auto"/>
              <w:jc w:val="both"/>
            </w:pPr>
            <w:r w:rsidRPr="001021FC">
              <w:t>B</w:t>
            </w:r>
          </w:p>
        </w:tc>
        <w:tc>
          <w:tcPr>
            <w:tcW w:w="2254" w:type="dxa"/>
          </w:tcPr>
          <w:p w14:paraId="13901C6A" w14:textId="073AE7CE" w:rsidR="00AB0753" w:rsidRPr="001021FC" w:rsidRDefault="00930D10" w:rsidP="001021FC">
            <w:pPr>
              <w:spacing w:line="360" w:lineRule="auto"/>
              <w:jc w:val="both"/>
            </w:pPr>
            <w:r w:rsidRPr="001021FC">
              <w:t>Yes</w:t>
            </w:r>
          </w:p>
        </w:tc>
      </w:tr>
      <w:tr w:rsidR="00AB0753" w:rsidRPr="001021FC" w14:paraId="2DB4AA03" w14:textId="77777777" w:rsidTr="00AB0753">
        <w:tc>
          <w:tcPr>
            <w:tcW w:w="2254" w:type="dxa"/>
          </w:tcPr>
          <w:p w14:paraId="56D55A1B" w14:textId="667B12E8" w:rsidR="00AB0753" w:rsidRPr="001021FC" w:rsidRDefault="00FE0473" w:rsidP="001021FC">
            <w:pPr>
              <w:spacing w:line="360" w:lineRule="auto"/>
              <w:jc w:val="both"/>
            </w:pPr>
            <w:r w:rsidRPr="001021FC">
              <w:lastRenderedPageBreak/>
              <w:t>D: Figma Prototype (12 screens)</w:t>
            </w:r>
          </w:p>
        </w:tc>
        <w:tc>
          <w:tcPr>
            <w:tcW w:w="2254" w:type="dxa"/>
          </w:tcPr>
          <w:p w14:paraId="51EEAC67" w14:textId="35E2C3D9" w:rsidR="00AB0753" w:rsidRPr="001021FC" w:rsidRDefault="00930D10" w:rsidP="001021FC">
            <w:pPr>
              <w:spacing w:line="360" w:lineRule="auto"/>
              <w:jc w:val="both"/>
            </w:pPr>
            <w:r w:rsidRPr="001021FC">
              <w:t>1 week</w:t>
            </w:r>
          </w:p>
        </w:tc>
        <w:tc>
          <w:tcPr>
            <w:tcW w:w="2254" w:type="dxa"/>
          </w:tcPr>
          <w:p w14:paraId="4C58C927" w14:textId="5A67AEA1" w:rsidR="00AB0753" w:rsidRPr="001021FC" w:rsidRDefault="00930D10" w:rsidP="001021FC">
            <w:pPr>
              <w:spacing w:line="360" w:lineRule="auto"/>
              <w:jc w:val="both"/>
            </w:pPr>
            <w:r w:rsidRPr="001021FC">
              <w:t>C</w:t>
            </w:r>
          </w:p>
        </w:tc>
        <w:tc>
          <w:tcPr>
            <w:tcW w:w="2254" w:type="dxa"/>
          </w:tcPr>
          <w:p w14:paraId="0529BFED" w14:textId="598851EE" w:rsidR="00AB0753" w:rsidRPr="001021FC" w:rsidRDefault="00930D10" w:rsidP="001021FC">
            <w:pPr>
              <w:spacing w:line="360" w:lineRule="auto"/>
              <w:jc w:val="both"/>
            </w:pPr>
            <w:r w:rsidRPr="001021FC">
              <w:t>No</w:t>
            </w:r>
          </w:p>
        </w:tc>
      </w:tr>
      <w:tr w:rsidR="00AB0753" w:rsidRPr="001021FC" w14:paraId="744C998F" w14:textId="77777777" w:rsidTr="00AB0753">
        <w:tc>
          <w:tcPr>
            <w:tcW w:w="2254" w:type="dxa"/>
          </w:tcPr>
          <w:p w14:paraId="06EAF070" w14:textId="4E3DAB8D" w:rsidR="00AB0753" w:rsidRPr="001021FC" w:rsidRDefault="00FE0473" w:rsidP="001021FC">
            <w:pPr>
              <w:spacing w:line="360" w:lineRule="auto"/>
              <w:jc w:val="both"/>
            </w:pPr>
            <w:r w:rsidRPr="001021FC">
              <w:t>E: Sprint 1 — Auth &amp; USSD</w:t>
            </w:r>
          </w:p>
        </w:tc>
        <w:tc>
          <w:tcPr>
            <w:tcW w:w="2254" w:type="dxa"/>
          </w:tcPr>
          <w:p w14:paraId="7E16A6C4" w14:textId="0B1449CF" w:rsidR="00AB0753" w:rsidRPr="001021FC" w:rsidRDefault="00930D10" w:rsidP="001021FC">
            <w:pPr>
              <w:spacing w:line="360" w:lineRule="auto"/>
              <w:jc w:val="both"/>
            </w:pPr>
            <w:r w:rsidRPr="001021FC">
              <w:t>2 weeks</w:t>
            </w:r>
          </w:p>
        </w:tc>
        <w:tc>
          <w:tcPr>
            <w:tcW w:w="2254" w:type="dxa"/>
          </w:tcPr>
          <w:p w14:paraId="4608A23E" w14:textId="56A33040" w:rsidR="00AB0753" w:rsidRPr="001021FC" w:rsidRDefault="00930D10" w:rsidP="001021FC">
            <w:pPr>
              <w:spacing w:line="360" w:lineRule="auto"/>
              <w:jc w:val="both"/>
            </w:pPr>
            <w:r w:rsidRPr="001021FC">
              <w:t>D</w:t>
            </w:r>
          </w:p>
        </w:tc>
        <w:tc>
          <w:tcPr>
            <w:tcW w:w="2254" w:type="dxa"/>
          </w:tcPr>
          <w:p w14:paraId="5444F3DF" w14:textId="5287FDAE" w:rsidR="00AB0753" w:rsidRPr="001021FC" w:rsidRDefault="00930D10" w:rsidP="001021FC">
            <w:pPr>
              <w:spacing w:line="360" w:lineRule="auto"/>
              <w:jc w:val="both"/>
            </w:pPr>
            <w:r w:rsidRPr="001021FC">
              <w:t>Yes</w:t>
            </w:r>
          </w:p>
        </w:tc>
      </w:tr>
      <w:tr w:rsidR="00AB0753" w:rsidRPr="001021FC" w14:paraId="6B7FA9E7" w14:textId="77777777" w:rsidTr="00AB0753">
        <w:tc>
          <w:tcPr>
            <w:tcW w:w="2254" w:type="dxa"/>
          </w:tcPr>
          <w:p w14:paraId="39AC0434" w14:textId="2BFED741" w:rsidR="00AB0753" w:rsidRPr="001021FC" w:rsidRDefault="00FE0473" w:rsidP="001021FC">
            <w:pPr>
              <w:spacing w:line="360" w:lineRule="auto"/>
              <w:jc w:val="both"/>
            </w:pPr>
            <w:r w:rsidRPr="001021FC">
              <w:t>F: Sprint 2 — Job Listing &amp; Search</w:t>
            </w:r>
          </w:p>
        </w:tc>
        <w:tc>
          <w:tcPr>
            <w:tcW w:w="2254" w:type="dxa"/>
          </w:tcPr>
          <w:p w14:paraId="1729FF1B" w14:textId="2FF49014" w:rsidR="00AB0753" w:rsidRPr="001021FC" w:rsidRDefault="00930D10" w:rsidP="001021FC">
            <w:pPr>
              <w:spacing w:line="360" w:lineRule="auto"/>
              <w:jc w:val="both"/>
            </w:pPr>
            <w:r w:rsidRPr="001021FC">
              <w:t>2 weeks</w:t>
            </w:r>
          </w:p>
        </w:tc>
        <w:tc>
          <w:tcPr>
            <w:tcW w:w="2254" w:type="dxa"/>
          </w:tcPr>
          <w:p w14:paraId="412C7BD6" w14:textId="4D7EF851" w:rsidR="00AB0753" w:rsidRPr="001021FC" w:rsidRDefault="00930D10" w:rsidP="001021FC">
            <w:pPr>
              <w:spacing w:line="360" w:lineRule="auto"/>
              <w:jc w:val="both"/>
            </w:pPr>
            <w:r w:rsidRPr="001021FC">
              <w:t>E</w:t>
            </w:r>
          </w:p>
        </w:tc>
        <w:tc>
          <w:tcPr>
            <w:tcW w:w="2254" w:type="dxa"/>
          </w:tcPr>
          <w:p w14:paraId="62979017" w14:textId="179E3DF7" w:rsidR="00AB0753" w:rsidRPr="001021FC" w:rsidRDefault="00930D10" w:rsidP="001021FC">
            <w:pPr>
              <w:spacing w:line="360" w:lineRule="auto"/>
              <w:jc w:val="both"/>
            </w:pPr>
            <w:r w:rsidRPr="001021FC">
              <w:t>Yes</w:t>
            </w:r>
          </w:p>
        </w:tc>
      </w:tr>
      <w:tr w:rsidR="00AB0753" w:rsidRPr="001021FC" w14:paraId="39966B60" w14:textId="77777777" w:rsidTr="00AB0753">
        <w:tc>
          <w:tcPr>
            <w:tcW w:w="2254" w:type="dxa"/>
          </w:tcPr>
          <w:p w14:paraId="1BA6042C" w14:textId="335A787F" w:rsidR="00AB0753" w:rsidRPr="001021FC" w:rsidRDefault="00FE0473" w:rsidP="001021FC">
            <w:pPr>
              <w:spacing w:line="360" w:lineRule="auto"/>
              <w:jc w:val="both"/>
            </w:pPr>
            <w:r w:rsidRPr="001021FC">
              <w:t>G: Sprint 3 — Safety Reporting</w:t>
            </w:r>
          </w:p>
        </w:tc>
        <w:tc>
          <w:tcPr>
            <w:tcW w:w="2254" w:type="dxa"/>
          </w:tcPr>
          <w:p w14:paraId="4AFACC33" w14:textId="1BA0B4ED" w:rsidR="00AB0753" w:rsidRPr="001021FC" w:rsidRDefault="00930D10" w:rsidP="001021FC">
            <w:pPr>
              <w:spacing w:line="360" w:lineRule="auto"/>
              <w:jc w:val="both"/>
            </w:pPr>
            <w:r w:rsidRPr="001021FC">
              <w:t>2 weeks</w:t>
            </w:r>
          </w:p>
        </w:tc>
        <w:tc>
          <w:tcPr>
            <w:tcW w:w="2254" w:type="dxa"/>
          </w:tcPr>
          <w:p w14:paraId="12788D8F" w14:textId="1B0918F0" w:rsidR="00AB0753" w:rsidRPr="001021FC" w:rsidRDefault="00930D10" w:rsidP="001021FC">
            <w:pPr>
              <w:spacing w:line="360" w:lineRule="auto"/>
              <w:jc w:val="both"/>
            </w:pPr>
            <w:r w:rsidRPr="001021FC">
              <w:t>F</w:t>
            </w:r>
          </w:p>
        </w:tc>
        <w:tc>
          <w:tcPr>
            <w:tcW w:w="2254" w:type="dxa"/>
          </w:tcPr>
          <w:p w14:paraId="35DB4FF0" w14:textId="54FCB8F3" w:rsidR="00AB0753" w:rsidRPr="001021FC" w:rsidRDefault="00930D10" w:rsidP="001021FC">
            <w:pPr>
              <w:spacing w:line="360" w:lineRule="auto"/>
              <w:jc w:val="both"/>
            </w:pPr>
            <w:r w:rsidRPr="001021FC">
              <w:t>Yes</w:t>
            </w:r>
          </w:p>
        </w:tc>
      </w:tr>
      <w:tr w:rsidR="00AB0753" w:rsidRPr="001021FC" w14:paraId="2EFF576B" w14:textId="77777777" w:rsidTr="00AB0753">
        <w:tc>
          <w:tcPr>
            <w:tcW w:w="2254" w:type="dxa"/>
          </w:tcPr>
          <w:p w14:paraId="5AA21CC3" w14:textId="1A15A219" w:rsidR="00AB0753" w:rsidRPr="001021FC" w:rsidRDefault="00FE0473" w:rsidP="001021FC">
            <w:pPr>
              <w:spacing w:line="360" w:lineRule="auto"/>
              <w:jc w:val="both"/>
            </w:pPr>
            <w:r w:rsidRPr="001021FC">
              <w:t>H: Sprint 4</w:t>
            </w:r>
            <w:r w:rsidR="005C65C3" w:rsidRPr="001021FC">
              <w:t xml:space="preserve"> </w:t>
            </w:r>
            <w:r w:rsidRPr="001021FC">
              <w:t>Analytics &amp; Testing</w:t>
            </w:r>
          </w:p>
        </w:tc>
        <w:tc>
          <w:tcPr>
            <w:tcW w:w="2254" w:type="dxa"/>
          </w:tcPr>
          <w:p w14:paraId="18364B58" w14:textId="3BACAF50" w:rsidR="00AB0753" w:rsidRPr="001021FC" w:rsidRDefault="00930D10" w:rsidP="001021FC">
            <w:pPr>
              <w:spacing w:line="360" w:lineRule="auto"/>
              <w:jc w:val="both"/>
            </w:pPr>
            <w:r w:rsidRPr="001021FC">
              <w:t>2 weeks</w:t>
            </w:r>
          </w:p>
        </w:tc>
        <w:tc>
          <w:tcPr>
            <w:tcW w:w="2254" w:type="dxa"/>
          </w:tcPr>
          <w:p w14:paraId="75F53506" w14:textId="62574675" w:rsidR="00AB0753" w:rsidRPr="001021FC" w:rsidRDefault="00930D10" w:rsidP="001021FC">
            <w:pPr>
              <w:spacing w:line="360" w:lineRule="auto"/>
              <w:jc w:val="both"/>
            </w:pPr>
            <w:r w:rsidRPr="001021FC">
              <w:t>G</w:t>
            </w:r>
          </w:p>
        </w:tc>
        <w:tc>
          <w:tcPr>
            <w:tcW w:w="2254" w:type="dxa"/>
          </w:tcPr>
          <w:p w14:paraId="5B002103" w14:textId="2B9B4671" w:rsidR="00AB0753" w:rsidRPr="001021FC" w:rsidRDefault="00930D10" w:rsidP="001021FC">
            <w:pPr>
              <w:spacing w:line="360" w:lineRule="auto"/>
              <w:jc w:val="both"/>
            </w:pPr>
            <w:r w:rsidRPr="001021FC">
              <w:t>Yes</w:t>
            </w:r>
          </w:p>
        </w:tc>
      </w:tr>
      <w:tr w:rsidR="00AB0753" w:rsidRPr="001021FC" w14:paraId="6FA9397F" w14:textId="77777777" w:rsidTr="00AB0753">
        <w:tc>
          <w:tcPr>
            <w:tcW w:w="2254" w:type="dxa"/>
          </w:tcPr>
          <w:p w14:paraId="14C969DB" w14:textId="1D7B3974" w:rsidR="00AB0753" w:rsidRPr="001021FC" w:rsidRDefault="00FE0473" w:rsidP="001021FC">
            <w:pPr>
              <w:spacing w:line="360" w:lineRule="auto"/>
              <w:jc w:val="both"/>
            </w:pPr>
            <w:r w:rsidRPr="001021FC">
              <w:t>I: UAT with Real Users</w:t>
            </w:r>
          </w:p>
        </w:tc>
        <w:tc>
          <w:tcPr>
            <w:tcW w:w="2254" w:type="dxa"/>
          </w:tcPr>
          <w:p w14:paraId="0DEEC310" w14:textId="61C9AEF0" w:rsidR="00AB0753" w:rsidRPr="001021FC" w:rsidRDefault="00930D10" w:rsidP="001021FC">
            <w:pPr>
              <w:spacing w:line="360" w:lineRule="auto"/>
              <w:jc w:val="both"/>
            </w:pPr>
            <w:r w:rsidRPr="001021FC">
              <w:t>1 week</w:t>
            </w:r>
          </w:p>
        </w:tc>
        <w:tc>
          <w:tcPr>
            <w:tcW w:w="2254" w:type="dxa"/>
          </w:tcPr>
          <w:p w14:paraId="1BBE01C0" w14:textId="7EFEAF2F" w:rsidR="00AB0753" w:rsidRPr="001021FC" w:rsidRDefault="00930D10" w:rsidP="001021FC">
            <w:pPr>
              <w:spacing w:line="360" w:lineRule="auto"/>
              <w:jc w:val="both"/>
            </w:pPr>
            <w:r w:rsidRPr="001021FC">
              <w:t>H</w:t>
            </w:r>
          </w:p>
        </w:tc>
        <w:tc>
          <w:tcPr>
            <w:tcW w:w="2254" w:type="dxa"/>
          </w:tcPr>
          <w:p w14:paraId="6355DA6B" w14:textId="6AB1714C" w:rsidR="00AB0753" w:rsidRPr="001021FC" w:rsidRDefault="00930D10" w:rsidP="001021FC">
            <w:pPr>
              <w:spacing w:line="360" w:lineRule="auto"/>
              <w:jc w:val="both"/>
            </w:pPr>
            <w:r w:rsidRPr="001021FC">
              <w:t>Yes</w:t>
            </w:r>
          </w:p>
        </w:tc>
      </w:tr>
      <w:tr w:rsidR="00AB0753" w:rsidRPr="001021FC" w14:paraId="113C6CC4" w14:textId="77777777" w:rsidTr="00AB0753">
        <w:tc>
          <w:tcPr>
            <w:tcW w:w="2254" w:type="dxa"/>
          </w:tcPr>
          <w:p w14:paraId="4A0FBC4A" w14:textId="46C5771A" w:rsidR="00AB0753" w:rsidRPr="001021FC" w:rsidRDefault="00FE0473" w:rsidP="001021FC">
            <w:pPr>
              <w:spacing w:line="360" w:lineRule="auto"/>
              <w:jc w:val="both"/>
            </w:pPr>
            <w:r w:rsidRPr="001021FC">
              <w:t>J: GitHub Upload &amp; Documentation</w:t>
            </w:r>
          </w:p>
        </w:tc>
        <w:tc>
          <w:tcPr>
            <w:tcW w:w="2254" w:type="dxa"/>
          </w:tcPr>
          <w:p w14:paraId="58B74629" w14:textId="1A4A27BF" w:rsidR="00AB0753" w:rsidRPr="001021FC" w:rsidRDefault="00930D10" w:rsidP="001021FC">
            <w:pPr>
              <w:spacing w:line="360" w:lineRule="auto"/>
              <w:jc w:val="both"/>
            </w:pPr>
            <w:r w:rsidRPr="001021FC">
              <w:t>1 week</w:t>
            </w:r>
          </w:p>
        </w:tc>
        <w:tc>
          <w:tcPr>
            <w:tcW w:w="2254" w:type="dxa"/>
          </w:tcPr>
          <w:p w14:paraId="0A0B8696" w14:textId="0B9396DD" w:rsidR="00AB0753" w:rsidRPr="001021FC" w:rsidRDefault="00930D10" w:rsidP="001021FC">
            <w:pPr>
              <w:spacing w:line="360" w:lineRule="auto"/>
              <w:jc w:val="both"/>
            </w:pPr>
            <w:r w:rsidRPr="001021FC">
              <w:t>H</w:t>
            </w:r>
          </w:p>
        </w:tc>
        <w:tc>
          <w:tcPr>
            <w:tcW w:w="2254" w:type="dxa"/>
          </w:tcPr>
          <w:p w14:paraId="7736ED59" w14:textId="297B6C83" w:rsidR="00AB0753" w:rsidRPr="001021FC" w:rsidRDefault="00930D10" w:rsidP="001021FC">
            <w:pPr>
              <w:spacing w:line="360" w:lineRule="auto"/>
              <w:jc w:val="both"/>
            </w:pPr>
            <w:r w:rsidRPr="001021FC">
              <w:t>No</w:t>
            </w:r>
          </w:p>
        </w:tc>
      </w:tr>
      <w:tr w:rsidR="00AB0753" w:rsidRPr="001021FC" w14:paraId="62D2B5E8" w14:textId="77777777" w:rsidTr="00AB0753">
        <w:tc>
          <w:tcPr>
            <w:tcW w:w="2254" w:type="dxa"/>
          </w:tcPr>
          <w:p w14:paraId="56255160" w14:textId="720111DC" w:rsidR="00AB0753" w:rsidRPr="001021FC" w:rsidRDefault="00FE0473" w:rsidP="001021FC">
            <w:pPr>
              <w:spacing w:line="360" w:lineRule="auto"/>
              <w:jc w:val="both"/>
            </w:pPr>
            <w:r w:rsidRPr="001021FC">
              <w:t>K: Final Submission</w:t>
            </w:r>
          </w:p>
        </w:tc>
        <w:tc>
          <w:tcPr>
            <w:tcW w:w="2254" w:type="dxa"/>
          </w:tcPr>
          <w:p w14:paraId="70AFB639" w14:textId="049EFCDC" w:rsidR="00AB0753" w:rsidRPr="001021FC" w:rsidRDefault="00930D10" w:rsidP="001021FC">
            <w:pPr>
              <w:spacing w:line="360" w:lineRule="auto"/>
              <w:jc w:val="both"/>
            </w:pPr>
            <w:r w:rsidRPr="001021FC">
              <w:t xml:space="preserve"> -</w:t>
            </w:r>
          </w:p>
        </w:tc>
        <w:tc>
          <w:tcPr>
            <w:tcW w:w="2254" w:type="dxa"/>
          </w:tcPr>
          <w:p w14:paraId="1FEEAD8F" w14:textId="33DF7267" w:rsidR="00AB0753" w:rsidRPr="001021FC" w:rsidRDefault="00930D10" w:rsidP="001021FC">
            <w:pPr>
              <w:spacing w:line="360" w:lineRule="auto"/>
              <w:jc w:val="both"/>
            </w:pPr>
            <w:r w:rsidRPr="001021FC">
              <w:t>I, J</w:t>
            </w:r>
          </w:p>
        </w:tc>
        <w:tc>
          <w:tcPr>
            <w:tcW w:w="2254" w:type="dxa"/>
          </w:tcPr>
          <w:p w14:paraId="2284FC60" w14:textId="0B8468DD" w:rsidR="00AB0753" w:rsidRPr="001021FC" w:rsidRDefault="00930D10" w:rsidP="001021FC">
            <w:pPr>
              <w:spacing w:line="360" w:lineRule="auto"/>
              <w:jc w:val="both"/>
            </w:pPr>
            <w:r w:rsidRPr="001021FC">
              <w:t>Yes</w:t>
            </w:r>
          </w:p>
        </w:tc>
      </w:tr>
    </w:tbl>
    <w:p w14:paraId="68385A2A" w14:textId="77777777" w:rsidR="00AB0753" w:rsidRPr="001021FC" w:rsidRDefault="00AB0753" w:rsidP="001021FC">
      <w:pPr>
        <w:spacing w:line="360" w:lineRule="auto"/>
        <w:jc w:val="both"/>
      </w:pPr>
    </w:p>
    <w:p w14:paraId="07F9DB1F" w14:textId="77777777" w:rsidR="00FF5F03" w:rsidRPr="001021FC" w:rsidRDefault="00FF5F03" w:rsidP="001021FC">
      <w:pPr>
        <w:spacing w:line="360" w:lineRule="auto"/>
        <w:jc w:val="both"/>
      </w:pPr>
    </w:p>
    <w:p w14:paraId="1757F8C0" w14:textId="77777777" w:rsidR="00FF5F03" w:rsidRPr="001021FC" w:rsidRDefault="00000000" w:rsidP="001021FC">
      <w:pPr>
        <w:spacing w:line="360" w:lineRule="auto"/>
        <w:jc w:val="both"/>
      </w:pPr>
      <w:r w:rsidRPr="001021FC">
        <w:br w:type="page"/>
      </w:r>
    </w:p>
    <w:p w14:paraId="2A0A3EF6" w14:textId="5F607970" w:rsidR="0032392D" w:rsidRPr="001021FC" w:rsidRDefault="0032392D" w:rsidP="001021FC">
      <w:pPr>
        <w:pStyle w:val="ListParagraph"/>
        <w:numPr>
          <w:ilvl w:val="0"/>
          <w:numId w:val="4"/>
        </w:numPr>
        <w:spacing w:after="160" w:line="360" w:lineRule="auto"/>
        <w:jc w:val="both"/>
        <w:rPr>
          <w:b/>
          <w:bCs/>
        </w:rPr>
      </w:pPr>
      <w:r w:rsidRPr="001021FC">
        <w:rPr>
          <w:b/>
          <w:bCs/>
        </w:rPr>
        <w:lastRenderedPageBreak/>
        <w:t>License, De</w:t>
      </w:r>
      <w:r w:rsidR="000A1959" w:rsidRPr="001021FC">
        <w:rPr>
          <w:b/>
          <w:bCs/>
        </w:rPr>
        <w:t>sign Quality and SDG Relevance</w:t>
      </w:r>
    </w:p>
    <w:p w14:paraId="7F836750" w14:textId="0A5C78B0" w:rsidR="00BF4B14" w:rsidRPr="001021FC" w:rsidRDefault="00BF4B14" w:rsidP="001021FC">
      <w:pPr>
        <w:pStyle w:val="ListParagraph"/>
        <w:numPr>
          <w:ilvl w:val="1"/>
          <w:numId w:val="4"/>
        </w:numPr>
        <w:spacing w:after="160" w:line="360" w:lineRule="auto"/>
        <w:jc w:val="both"/>
        <w:rPr>
          <w:b/>
          <w:bCs/>
        </w:rPr>
      </w:pPr>
      <w:r w:rsidRPr="001021FC">
        <w:rPr>
          <w:b/>
          <w:bCs/>
        </w:rPr>
        <w:t>Software License</w:t>
      </w:r>
    </w:p>
    <w:p w14:paraId="41628852" w14:textId="071303BF" w:rsidR="00FF5F03" w:rsidRPr="001021FC" w:rsidRDefault="00000000" w:rsidP="001021FC">
      <w:pPr>
        <w:spacing w:after="160" w:line="360" w:lineRule="auto"/>
        <w:jc w:val="both"/>
      </w:pPr>
      <w:r w:rsidRPr="001021FC">
        <w:t>WorkConnect SL is licensed under the MIT License. This license was selected for the following reasons:</w:t>
      </w:r>
    </w:p>
    <w:p w14:paraId="7C1483D5" w14:textId="77777777" w:rsidR="00FF5F03" w:rsidRPr="001021FC" w:rsidRDefault="00000000" w:rsidP="001021FC">
      <w:pPr>
        <w:pStyle w:val="ListParagraph"/>
        <w:numPr>
          <w:ilvl w:val="0"/>
          <w:numId w:val="3"/>
        </w:numPr>
        <w:spacing w:line="360" w:lineRule="auto"/>
        <w:jc w:val="both"/>
      </w:pPr>
      <w:r w:rsidRPr="001021FC">
        <w:t>The MIT License allows anyone to freely use, copy, modify, merge, publish, and distribute the software, with or without modification, provided the original copyright notice and permission text is included.</w:t>
      </w:r>
    </w:p>
    <w:p w14:paraId="3A127E9C" w14:textId="77777777" w:rsidR="00FF5F03" w:rsidRPr="001021FC" w:rsidRDefault="00000000" w:rsidP="001021FC">
      <w:pPr>
        <w:pStyle w:val="ListParagraph"/>
        <w:numPr>
          <w:ilvl w:val="0"/>
          <w:numId w:val="3"/>
        </w:numPr>
        <w:spacing w:line="360" w:lineRule="auto"/>
        <w:jc w:val="both"/>
      </w:pPr>
      <w:r w:rsidRPr="001021FC">
        <w:t>As a Digital Public Good, WorkConnect SL must be openly accessible to governments, NGOs, and developers in Sierra Leone and other developing nations who may wish to adapt the platform for their own labour markets.</w:t>
      </w:r>
    </w:p>
    <w:p w14:paraId="729006CD" w14:textId="77777777" w:rsidR="00FF5F03" w:rsidRPr="001021FC" w:rsidRDefault="00000000" w:rsidP="001021FC">
      <w:pPr>
        <w:pStyle w:val="ListParagraph"/>
        <w:numPr>
          <w:ilvl w:val="0"/>
          <w:numId w:val="3"/>
        </w:numPr>
        <w:spacing w:line="360" w:lineRule="auto"/>
        <w:jc w:val="both"/>
      </w:pPr>
      <w:r w:rsidRPr="001021FC">
        <w:t>The MIT License is compatible with the Digital Public Goods Standard, which requires open-source licensing for DPG certification.</w:t>
      </w:r>
    </w:p>
    <w:p w14:paraId="1A61E867" w14:textId="77777777" w:rsidR="00FF5F03" w:rsidRPr="001021FC" w:rsidRDefault="00000000" w:rsidP="001021FC">
      <w:pPr>
        <w:pStyle w:val="ListParagraph"/>
        <w:numPr>
          <w:ilvl w:val="0"/>
          <w:numId w:val="3"/>
        </w:numPr>
        <w:spacing w:line="360" w:lineRule="auto"/>
        <w:jc w:val="both"/>
      </w:pPr>
      <w:r w:rsidRPr="001021FC">
        <w:t>External resources used in the system, including Africa's Talking API (commercial API with free tier), OpenStreetMap (ODbL license), and React Native (MIT License), are properly attributed in the system documentation and README file on GitHub.</w:t>
      </w:r>
    </w:p>
    <w:p w14:paraId="391D69B2" w14:textId="77777777" w:rsidR="00FF5F03" w:rsidRPr="001021FC" w:rsidRDefault="00FF5F03" w:rsidP="001021FC">
      <w:pPr>
        <w:spacing w:line="360" w:lineRule="auto"/>
        <w:jc w:val="both"/>
      </w:pPr>
    </w:p>
    <w:p w14:paraId="386CA6EF" w14:textId="77777777" w:rsidR="00FF5F03" w:rsidRPr="001021FC" w:rsidRDefault="00000000" w:rsidP="001021FC">
      <w:pPr>
        <w:spacing w:after="160" w:line="360" w:lineRule="auto"/>
        <w:jc w:val="both"/>
      </w:pPr>
      <w:r w:rsidRPr="001021FC">
        <w:rPr>
          <w:rFonts w:eastAsia="Courier New"/>
          <w:color w:val="444444"/>
        </w:rPr>
        <w:t>MIT License Copyright (c) 2026 WorkConnect SL. Permission is hereby granted, free of charge, to any person obtaining a copy of this software and associated documentation files, to deal in the Software without restriction, including without limitation the rights to use, copy, modify, merge, publish, distribute, sublicense, and/or sell copies of the Software, subject to the following conditions: The above copyright notice and this permission notice shall be included in all copies or substantial portions of the Software.</w:t>
      </w:r>
    </w:p>
    <w:p w14:paraId="030C3C3A" w14:textId="06940642" w:rsidR="00BF4B14" w:rsidRPr="001021FC" w:rsidRDefault="00BF4B14" w:rsidP="001021FC">
      <w:pPr>
        <w:pStyle w:val="ListParagraph"/>
        <w:numPr>
          <w:ilvl w:val="1"/>
          <w:numId w:val="4"/>
        </w:numPr>
        <w:spacing w:after="160" w:line="360" w:lineRule="auto"/>
        <w:jc w:val="both"/>
        <w:rPr>
          <w:b/>
          <w:bCs/>
        </w:rPr>
      </w:pPr>
      <w:r w:rsidRPr="001021FC">
        <w:rPr>
          <w:b/>
          <w:bCs/>
        </w:rPr>
        <w:t>Design Quality (UI/UX)</w:t>
      </w:r>
    </w:p>
    <w:p w14:paraId="113D36D5" w14:textId="7CD7EF82" w:rsidR="00FF5F03" w:rsidRPr="001021FC" w:rsidRDefault="00000000" w:rsidP="001021FC">
      <w:pPr>
        <w:spacing w:after="160" w:line="360" w:lineRule="auto"/>
        <w:jc w:val="both"/>
      </w:pPr>
      <w:r w:rsidRPr="001021FC">
        <w:t xml:space="preserve">The WorkConnect SL interface is designed </w:t>
      </w:r>
      <w:r w:rsidR="00120E7D" w:rsidRPr="001021FC">
        <w:t>for</w:t>
      </w:r>
      <w:r w:rsidRPr="001021FC">
        <w:t xml:space="preserve"> the following quality standards:</w:t>
      </w:r>
    </w:p>
    <w:p w14:paraId="746D40BF" w14:textId="77777777" w:rsidR="00FF5F03" w:rsidRPr="001021FC" w:rsidRDefault="00000000" w:rsidP="001021FC">
      <w:pPr>
        <w:spacing w:after="160" w:line="360" w:lineRule="auto"/>
        <w:jc w:val="both"/>
      </w:pPr>
      <w:r w:rsidRPr="001021FC">
        <w:rPr>
          <w:b/>
          <w:bCs/>
        </w:rPr>
        <w:t xml:space="preserve">Accessibility: </w:t>
      </w:r>
      <w:r w:rsidRPr="001021FC">
        <w:t>All screens meet WCAG 2.1 AA contrast ratios. Text is minimum 16sp on mobile. Icons are accompanied by text labels to support low-literacy users, a critical consideration given Sierra Leone's adult literacy rate of approximately 48%.</w:t>
      </w:r>
    </w:p>
    <w:p w14:paraId="2E0ED86D" w14:textId="77777777" w:rsidR="00924B27" w:rsidRPr="001021FC" w:rsidRDefault="00000000" w:rsidP="001021FC">
      <w:pPr>
        <w:spacing w:after="160" w:line="360" w:lineRule="auto"/>
        <w:jc w:val="both"/>
      </w:pPr>
      <w:r w:rsidRPr="001021FC">
        <w:rPr>
          <w:b/>
          <w:bCs/>
        </w:rPr>
        <w:lastRenderedPageBreak/>
        <w:t xml:space="preserve">Consistency: </w:t>
      </w:r>
      <w:r w:rsidR="00924B27" w:rsidRPr="001021FC">
        <w:t>A unified design system is applied across all 21 Figma screens using standardized typography (Roboto), color tokens (Navy #1F4E79, Green #2E8B57), spacing (8px grid), and reusable component patterns.</w:t>
      </w:r>
    </w:p>
    <w:p w14:paraId="7A398649" w14:textId="55EE325C" w:rsidR="00FF5F03" w:rsidRPr="001021FC" w:rsidRDefault="00000000" w:rsidP="001021FC">
      <w:pPr>
        <w:spacing w:after="160" w:line="360" w:lineRule="auto"/>
        <w:jc w:val="both"/>
      </w:pPr>
      <w:r w:rsidRPr="001021FC">
        <w:rPr>
          <w:b/>
          <w:bCs/>
        </w:rPr>
        <w:t xml:space="preserve">Navigation: </w:t>
      </w:r>
      <w:r w:rsidRPr="001021FC">
        <w:t>Bottom navigation bar with four items (Search, Alerts, Profile, Report) ensures key functions are reachable within two taps from any screen. Progressive disclosure is used in complex forms to avoid overwhelming users.</w:t>
      </w:r>
    </w:p>
    <w:p w14:paraId="51491C85" w14:textId="121477F7" w:rsidR="00BF4B14" w:rsidRPr="001021FC" w:rsidRDefault="00000000" w:rsidP="001021FC">
      <w:pPr>
        <w:spacing w:after="160" w:line="360" w:lineRule="auto"/>
        <w:jc w:val="both"/>
      </w:pPr>
      <w:r w:rsidRPr="001021FC">
        <w:rPr>
          <w:b/>
          <w:bCs/>
        </w:rPr>
        <w:t xml:space="preserve">USSD Parity: </w:t>
      </w:r>
      <w:r w:rsidRPr="001021FC">
        <w:t>Every core function available in the smartphone app has an equivalent USSD *888# menu flow, ensuring users without internet access are not excluded from the platform's benefits.</w:t>
      </w:r>
    </w:p>
    <w:p w14:paraId="16269642" w14:textId="06D30B10" w:rsidR="00BF4B14" w:rsidRPr="001021FC" w:rsidRDefault="00BF4B14" w:rsidP="001021FC">
      <w:pPr>
        <w:pStyle w:val="ListParagraph"/>
        <w:numPr>
          <w:ilvl w:val="1"/>
          <w:numId w:val="4"/>
        </w:numPr>
        <w:spacing w:after="160" w:line="360" w:lineRule="auto"/>
        <w:jc w:val="both"/>
        <w:rPr>
          <w:b/>
          <w:bCs/>
        </w:rPr>
      </w:pPr>
      <w:r w:rsidRPr="001021FC">
        <w:rPr>
          <w:b/>
          <w:bCs/>
        </w:rPr>
        <w:t>SDG Relevance</w:t>
      </w:r>
    </w:p>
    <w:p w14:paraId="126C1709" w14:textId="4D176911" w:rsidR="00FF5F03" w:rsidRPr="001021FC" w:rsidRDefault="00000000" w:rsidP="001021FC">
      <w:pPr>
        <w:spacing w:after="160" w:line="360" w:lineRule="auto"/>
        <w:jc w:val="both"/>
      </w:pPr>
      <w:r w:rsidRPr="001021FC">
        <w:t>WorkConnect SL directly supports SDG 8: Decent Work and Economic Growth across three measurable targets:</w:t>
      </w:r>
    </w:p>
    <w:p w14:paraId="57BC742F" w14:textId="5021D26A" w:rsidR="00FF5F03" w:rsidRPr="001021FC" w:rsidRDefault="00000000" w:rsidP="001021FC">
      <w:pPr>
        <w:spacing w:after="160" w:line="360" w:lineRule="auto"/>
        <w:jc w:val="both"/>
      </w:pPr>
      <w:r w:rsidRPr="001021FC">
        <w:rPr>
          <w:b/>
          <w:bCs/>
        </w:rPr>
        <w:t>Target 8.5</w:t>
      </w:r>
      <w:r w:rsidR="00120E7D" w:rsidRPr="001021FC">
        <w:rPr>
          <w:b/>
          <w:bCs/>
        </w:rPr>
        <w:t>:</w:t>
      </w:r>
      <w:r w:rsidRPr="001021FC">
        <w:rPr>
          <w:b/>
          <w:bCs/>
        </w:rPr>
        <w:t xml:space="preserve"> Full and Productive Employment: </w:t>
      </w:r>
      <w:r w:rsidRPr="001021FC">
        <w:t>The real-time job mapping feature gives youth job seekers in Freetown and rural districts immediate access to verified employment opportunities, reducing time and cost of job searching. The skills verification feature increases employer confidence in applicants, improving hiring rates.</w:t>
      </w:r>
    </w:p>
    <w:p w14:paraId="73C20696" w14:textId="6AB006F6" w:rsidR="00FF5F03" w:rsidRPr="001021FC" w:rsidRDefault="00000000" w:rsidP="001021FC">
      <w:pPr>
        <w:spacing w:after="160" w:line="360" w:lineRule="auto"/>
        <w:jc w:val="both"/>
      </w:pPr>
      <w:r w:rsidRPr="001021FC">
        <w:rPr>
          <w:b/>
          <w:bCs/>
        </w:rPr>
        <w:t>Target 8.6</w:t>
      </w:r>
      <w:r w:rsidR="00120E7D" w:rsidRPr="001021FC">
        <w:rPr>
          <w:b/>
          <w:bCs/>
        </w:rPr>
        <w:t xml:space="preserve">: </w:t>
      </w:r>
      <w:r w:rsidRPr="001021FC">
        <w:rPr>
          <w:b/>
          <w:bCs/>
        </w:rPr>
        <w:t xml:space="preserve">Reduce Youth Not in Employment: </w:t>
      </w:r>
      <w:r w:rsidRPr="001021FC">
        <w:t>Job alert notifications and integrated links to skills training programs directly support youth progression from informal to formal employment, reducing the percentage of youth not in employment, education or training.</w:t>
      </w:r>
    </w:p>
    <w:p w14:paraId="7583AEB0" w14:textId="4C65CF56" w:rsidR="00FF5F03" w:rsidRPr="001021FC" w:rsidRDefault="00000000" w:rsidP="001021FC">
      <w:pPr>
        <w:spacing w:after="160" w:line="360" w:lineRule="auto"/>
        <w:jc w:val="both"/>
      </w:pPr>
      <w:r w:rsidRPr="001021FC">
        <w:rPr>
          <w:b/>
          <w:bCs/>
        </w:rPr>
        <w:t>Target 8.8</w:t>
      </w:r>
      <w:r w:rsidR="00120E7D" w:rsidRPr="001021FC">
        <w:rPr>
          <w:b/>
          <w:bCs/>
        </w:rPr>
        <w:t>:</w:t>
      </w:r>
      <w:r w:rsidRPr="001021FC">
        <w:rPr>
          <w:b/>
          <w:bCs/>
        </w:rPr>
        <w:t xml:space="preserve"> Protect </w:t>
      </w:r>
      <w:r w:rsidR="00120E7D" w:rsidRPr="001021FC">
        <w:rPr>
          <w:b/>
          <w:bCs/>
        </w:rPr>
        <w:t>Labor</w:t>
      </w:r>
      <w:r w:rsidRPr="001021FC">
        <w:rPr>
          <w:b/>
          <w:bCs/>
        </w:rPr>
        <w:t xml:space="preserve"> Rights: </w:t>
      </w:r>
      <w:r w:rsidRPr="001021FC">
        <w:t xml:space="preserve">The anonymous workplace safety reporting module empowers informal workers to report wage theft, unsafe conditions, and harassment directly to the Ministry of </w:t>
      </w:r>
      <w:r w:rsidR="00120E7D" w:rsidRPr="001021FC">
        <w:t>Labor</w:t>
      </w:r>
      <w:r w:rsidRPr="001021FC">
        <w:t xml:space="preserve"> giving vulnerable workers a protected voice and holding employers accountable.</w:t>
      </w:r>
    </w:p>
    <w:p w14:paraId="1A9161D5" w14:textId="2F12E9D9" w:rsidR="00FF5F03" w:rsidRPr="001021FC" w:rsidRDefault="00000000" w:rsidP="00383362">
      <w:pPr>
        <w:spacing w:after="160" w:line="360" w:lineRule="auto"/>
        <w:jc w:val="both"/>
      </w:pPr>
      <w:r w:rsidRPr="001021FC">
        <w:t xml:space="preserve">Additionally, WorkConnect SL supports the Government of Sierra Leone's National Employment Policy 2022–2026, which </w:t>
      </w:r>
      <w:r w:rsidR="00120E7D" w:rsidRPr="001021FC">
        <w:t>prioritizes</w:t>
      </w:r>
      <w:r w:rsidRPr="001021FC">
        <w:t xml:space="preserve"> youth job creation and private sector growth. The system's employment dashboard provides the Ministry of </w:t>
      </w:r>
      <w:r w:rsidR="00120E7D" w:rsidRPr="001021FC">
        <w:t>Labor</w:t>
      </w:r>
      <w:r w:rsidRPr="001021FC">
        <w:t xml:space="preserve"> with real-time data for national SDG 8 reporting and policy design.</w:t>
      </w:r>
    </w:p>
    <w:p w14:paraId="656ECC05" w14:textId="4196E9D9" w:rsidR="005D6769" w:rsidRPr="001021FC" w:rsidRDefault="00000000" w:rsidP="001021FC">
      <w:pPr>
        <w:pStyle w:val="ListParagraph"/>
        <w:numPr>
          <w:ilvl w:val="0"/>
          <w:numId w:val="4"/>
        </w:numPr>
        <w:spacing w:line="360" w:lineRule="auto"/>
        <w:jc w:val="both"/>
      </w:pPr>
      <w:r w:rsidRPr="001021FC">
        <w:br w:type="page"/>
      </w:r>
      <w:r w:rsidR="005D6769" w:rsidRPr="001021FC">
        <w:rPr>
          <w:b/>
          <w:bCs/>
        </w:rPr>
        <w:lastRenderedPageBreak/>
        <w:t>GitHub Repository</w:t>
      </w:r>
    </w:p>
    <w:p w14:paraId="5CFFE9E1" w14:textId="30270EC8" w:rsidR="00FF5F03" w:rsidRPr="001021FC" w:rsidRDefault="00000000" w:rsidP="001021FC">
      <w:pPr>
        <w:spacing w:after="160" w:line="360" w:lineRule="auto"/>
        <w:jc w:val="both"/>
      </w:pPr>
      <w:r w:rsidRPr="001021FC">
        <w:t>A GitHub repository has been created for WorkConnect SL to manage version control, team collaboration, and project file hosting.</w:t>
      </w:r>
    </w:p>
    <w:p w14:paraId="16B9693F" w14:textId="77777777" w:rsidR="005D6769" w:rsidRPr="001021FC" w:rsidRDefault="005D6769" w:rsidP="001021FC">
      <w:pPr>
        <w:spacing w:after="160" w:line="360" w:lineRule="auto"/>
        <w:jc w:val="both"/>
      </w:pPr>
    </w:p>
    <w:p w14:paraId="7AF140CC" w14:textId="79A5AFCE" w:rsidR="005D6769" w:rsidRPr="001021FC" w:rsidRDefault="005D6769" w:rsidP="001021FC">
      <w:pPr>
        <w:pStyle w:val="ListParagraph"/>
        <w:numPr>
          <w:ilvl w:val="1"/>
          <w:numId w:val="4"/>
        </w:numPr>
        <w:spacing w:after="160" w:line="360" w:lineRule="auto"/>
        <w:jc w:val="both"/>
        <w:rPr>
          <w:b/>
          <w:bCs/>
        </w:rPr>
      </w:pPr>
      <w:r w:rsidRPr="001021FC">
        <w:rPr>
          <w:b/>
          <w:bCs/>
        </w:rPr>
        <w:t>Repository Structure</w:t>
      </w:r>
    </w:p>
    <w:p w14:paraId="322CFEEB" w14:textId="74BDCB24" w:rsidR="00FF5F03" w:rsidRPr="001021FC" w:rsidRDefault="00FF5F03" w:rsidP="001021FC">
      <w:pPr>
        <w:pStyle w:val="ListParagraph"/>
        <w:spacing w:line="360" w:lineRule="auto"/>
        <w:ind w:left="720"/>
        <w:jc w:val="both"/>
      </w:pPr>
    </w:p>
    <w:tbl>
      <w:tblPr>
        <w:tblW w:w="9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9"/>
        <w:gridCol w:w="7379"/>
      </w:tblGrid>
      <w:tr w:rsidR="00FF5F03" w:rsidRPr="001021FC" w14:paraId="6CB8F49C" w14:textId="77777777" w:rsidTr="0012056F">
        <w:trPr>
          <w:trHeight w:val="280"/>
        </w:trPr>
        <w:tc>
          <w:tcPr>
            <w:tcW w:w="2339" w:type="dxa"/>
            <w:tcBorders>
              <w:top w:val="single" w:sz="1" w:space="0" w:color="1F4E79"/>
              <w:left w:val="single" w:sz="1" w:space="0" w:color="1F4E79"/>
              <w:bottom w:val="single" w:sz="1" w:space="0" w:color="1F4E79"/>
              <w:right w:val="single" w:sz="1" w:space="0" w:color="1F4E79"/>
            </w:tcBorders>
            <w:shd w:val="clear" w:color="auto" w:fill="000000" w:themeFill="text1"/>
            <w:tcMar>
              <w:top w:w="80" w:type="dxa"/>
              <w:left w:w="120" w:type="dxa"/>
              <w:bottom w:w="80" w:type="dxa"/>
              <w:right w:w="120" w:type="dxa"/>
            </w:tcMar>
          </w:tcPr>
          <w:p w14:paraId="033C4947" w14:textId="77777777" w:rsidR="00FF5F03" w:rsidRPr="001021FC" w:rsidRDefault="00000000" w:rsidP="001021FC">
            <w:pPr>
              <w:spacing w:line="360" w:lineRule="auto"/>
              <w:jc w:val="both"/>
            </w:pPr>
            <w:r w:rsidRPr="001021FC">
              <w:rPr>
                <w:b/>
                <w:bCs/>
                <w:color w:val="FFFFFF"/>
              </w:rPr>
              <w:t>Folder/File</w:t>
            </w:r>
          </w:p>
        </w:tc>
        <w:tc>
          <w:tcPr>
            <w:tcW w:w="7379" w:type="dxa"/>
            <w:tcBorders>
              <w:top w:val="single" w:sz="1" w:space="0" w:color="1F4E79"/>
              <w:left w:val="single" w:sz="1" w:space="0" w:color="1F4E79"/>
              <w:bottom w:val="single" w:sz="1" w:space="0" w:color="1F4E79"/>
              <w:right w:val="single" w:sz="1" w:space="0" w:color="1F4E79"/>
            </w:tcBorders>
            <w:shd w:val="clear" w:color="auto" w:fill="000000" w:themeFill="text1"/>
            <w:tcMar>
              <w:top w:w="80" w:type="dxa"/>
              <w:left w:w="120" w:type="dxa"/>
              <w:bottom w:w="80" w:type="dxa"/>
              <w:right w:w="120" w:type="dxa"/>
            </w:tcMar>
          </w:tcPr>
          <w:p w14:paraId="3AD3DC58" w14:textId="77777777" w:rsidR="00FF5F03" w:rsidRPr="001021FC" w:rsidRDefault="00000000" w:rsidP="001021FC">
            <w:pPr>
              <w:spacing w:line="360" w:lineRule="auto"/>
              <w:jc w:val="both"/>
            </w:pPr>
            <w:r w:rsidRPr="001021FC">
              <w:rPr>
                <w:b/>
                <w:bCs/>
                <w:color w:val="FFFFFF"/>
              </w:rPr>
              <w:t>Contents</w:t>
            </w:r>
          </w:p>
        </w:tc>
      </w:tr>
      <w:tr w:rsidR="00FF5F03" w:rsidRPr="001021FC" w14:paraId="4D1F99B4" w14:textId="77777777" w:rsidTr="0012056F">
        <w:trPr>
          <w:trHeight w:val="314"/>
        </w:trPr>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CF0F2" w14:textId="77777777" w:rsidR="00FF5F03" w:rsidRPr="001021FC" w:rsidRDefault="00000000" w:rsidP="001021FC">
            <w:pPr>
              <w:spacing w:line="360" w:lineRule="auto"/>
              <w:jc w:val="both"/>
            </w:pPr>
            <w:r w:rsidRPr="001021FC">
              <w:rPr>
                <w:color w:val="000000"/>
              </w:rPr>
              <w:t>/docs</w:t>
            </w:r>
          </w:p>
        </w:tc>
        <w:tc>
          <w:tcPr>
            <w:tcW w:w="73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43986" w14:textId="77777777" w:rsidR="00FF5F03" w:rsidRPr="001021FC" w:rsidRDefault="00000000" w:rsidP="001021FC">
            <w:pPr>
              <w:spacing w:line="360" w:lineRule="auto"/>
              <w:jc w:val="both"/>
            </w:pPr>
            <w:r w:rsidRPr="001021FC">
              <w:rPr>
                <w:color w:val="000000"/>
              </w:rPr>
              <w:t>Final project report (PDF), system design rationale</w:t>
            </w:r>
          </w:p>
        </w:tc>
      </w:tr>
      <w:tr w:rsidR="00FF5F03" w:rsidRPr="001021FC" w14:paraId="621D4AA2" w14:textId="77777777" w:rsidTr="0012056F">
        <w:trPr>
          <w:trHeight w:val="602"/>
        </w:trPr>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867EE" w14:textId="77777777" w:rsidR="00FF5F03" w:rsidRPr="001021FC" w:rsidRDefault="00000000" w:rsidP="001021FC">
            <w:pPr>
              <w:spacing w:line="360" w:lineRule="auto"/>
              <w:jc w:val="both"/>
            </w:pPr>
            <w:r w:rsidRPr="001021FC">
              <w:rPr>
                <w:color w:val="000000"/>
              </w:rPr>
              <w:t>/diagrams</w:t>
            </w:r>
          </w:p>
        </w:tc>
        <w:tc>
          <w:tcPr>
            <w:tcW w:w="73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7F19F" w14:textId="77777777" w:rsidR="00FF5F03" w:rsidRPr="001021FC" w:rsidRDefault="00000000" w:rsidP="001021FC">
            <w:pPr>
              <w:spacing w:line="360" w:lineRule="auto"/>
              <w:jc w:val="both"/>
            </w:pPr>
            <w:r w:rsidRPr="001021FC">
              <w:rPr>
                <w:color w:val="000000"/>
              </w:rPr>
              <w:t>draw.io XML files: Use Case, Class, Architecture, Gantt, Network Diagrams</w:t>
            </w:r>
          </w:p>
        </w:tc>
      </w:tr>
      <w:tr w:rsidR="00FF5F03" w:rsidRPr="001021FC" w14:paraId="5D40BC00" w14:textId="77777777" w:rsidTr="0012056F">
        <w:trPr>
          <w:trHeight w:val="280"/>
        </w:trPr>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51BF2" w14:textId="77777777" w:rsidR="00FF5F03" w:rsidRPr="001021FC" w:rsidRDefault="00000000" w:rsidP="001021FC">
            <w:pPr>
              <w:spacing w:line="360" w:lineRule="auto"/>
              <w:jc w:val="both"/>
            </w:pPr>
            <w:r w:rsidRPr="001021FC">
              <w:rPr>
                <w:color w:val="000000"/>
              </w:rPr>
              <w:t>/prototype</w:t>
            </w:r>
          </w:p>
        </w:tc>
        <w:tc>
          <w:tcPr>
            <w:tcW w:w="73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DC663" w14:textId="77777777" w:rsidR="00FF5F03" w:rsidRPr="001021FC" w:rsidRDefault="00000000" w:rsidP="001021FC">
            <w:pPr>
              <w:spacing w:line="360" w:lineRule="auto"/>
              <w:jc w:val="both"/>
            </w:pPr>
            <w:r w:rsidRPr="001021FC">
              <w:rPr>
                <w:color w:val="000000"/>
              </w:rPr>
              <w:t>Figma export screenshots of all 12 screens</w:t>
            </w:r>
          </w:p>
        </w:tc>
      </w:tr>
      <w:tr w:rsidR="00FF5F03" w:rsidRPr="001021FC" w14:paraId="0DA58258" w14:textId="77777777" w:rsidTr="0012056F">
        <w:trPr>
          <w:trHeight w:val="1070"/>
        </w:trPr>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92564" w14:textId="77777777" w:rsidR="00FF5F03" w:rsidRPr="001021FC" w:rsidRDefault="00000000" w:rsidP="001021FC">
            <w:pPr>
              <w:spacing w:line="360" w:lineRule="auto"/>
              <w:jc w:val="both"/>
            </w:pPr>
            <w:r w:rsidRPr="001021FC">
              <w:rPr>
                <w:color w:val="000000"/>
              </w:rPr>
              <w:t>/src</w:t>
            </w:r>
          </w:p>
        </w:tc>
        <w:tc>
          <w:tcPr>
            <w:tcW w:w="73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C3B8E" w14:textId="4528E649" w:rsidR="00FF5F03" w:rsidRPr="001021FC" w:rsidRDefault="00000000" w:rsidP="001021FC">
            <w:pPr>
              <w:spacing w:line="360" w:lineRule="auto"/>
              <w:jc w:val="both"/>
            </w:pPr>
            <w:r w:rsidRPr="001021FC">
              <w:rPr>
                <w:color w:val="000000"/>
              </w:rPr>
              <w:t xml:space="preserve">Source code: server.js (main API), package.json (dependencies), </w:t>
            </w:r>
            <w:r w:rsidR="00BF4B14" w:rsidRPr="001021FC">
              <w:rPr>
                <w:color w:val="000000"/>
              </w:rPr>
              <w:t>database. SQL</w:t>
            </w:r>
            <w:r w:rsidRPr="001021FC">
              <w:rPr>
                <w:color w:val="000000"/>
              </w:rPr>
              <w:t xml:space="preserve"> (PostgreSQL schema), routes/users.js (authentication), routes/jobs.js (job listings), routes/reports.js (safety reports).</w:t>
            </w:r>
            <w:r w:rsidR="00BF4B14" w:rsidRPr="001021FC">
              <w:rPr>
                <w:color w:val="000000"/>
              </w:rPr>
              <w:t xml:space="preserve"> </w:t>
            </w:r>
            <w:r w:rsidRPr="001021FC">
              <w:rPr>
                <w:color w:val="000000"/>
              </w:rPr>
              <w:t>env.example (environment variables)</w:t>
            </w:r>
          </w:p>
        </w:tc>
      </w:tr>
      <w:tr w:rsidR="00FF5F03" w:rsidRPr="001021FC" w14:paraId="2D0A4F9C" w14:textId="77777777" w:rsidTr="0012056F">
        <w:trPr>
          <w:trHeight w:val="287"/>
        </w:trPr>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60F96" w14:textId="77777777" w:rsidR="00FF5F03" w:rsidRPr="001021FC" w:rsidRDefault="00000000" w:rsidP="001021FC">
            <w:pPr>
              <w:spacing w:line="360" w:lineRule="auto"/>
              <w:jc w:val="both"/>
            </w:pPr>
            <w:r w:rsidRPr="001021FC">
              <w:rPr>
                <w:color w:val="000000"/>
              </w:rPr>
              <w:t>README.md</w:t>
            </w:r>
          </w:p>
        </w:tc>
        <w:tc>
          <w:tcPr>
            <w:tcW w:w="73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0A803" w14:textId="77777777" w:rsidR="00FF5F03" w:rsidRPr="001021FC" w:rsidRDefault="00000000" w:rsidP="001021FC">
            <w:pPr>
              <w:spacing w:line="360" w:lineRule="auto"/>
              <w:jc w:val="both"/>
            </w:pPr>
            <w:r w:rsidRPr="001021FC">
              <w:rPr>
                <w:color w:val="000000"/>
              </w:rPr>
              <w:t>Project overview, setup instructions, SDG alignment, MIT license</w:t>
            </w:r>
          </w:p>
        </w:tc>
      </w:tr>
      <w:tr w:rsidR="00FF5F03" w:rsidRPr="001021FC" w14:paraId="07BA9601" w14:textId="77777777" w:rsidTr="0012056F">
        <w:trPr>
          <w:trHeight w:val="280"/>
        </w:trPr>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CE950" w14:textId="77777777" w:rsidR="00FF5F03" w:rsidRPr="001021FC" w:rsidRDefault="00000000" w:rsidP="001021FC">
            <w:pPr>
              <w:spacing w:line="360" w:lineRule="auto"/>
              <w:jc w:val="both"/>
            </w:pPr>
            <w:r w:rsidRPr="001021FC">
              <w:rPr>
                <w:color w:val="000000"/>
              </w:rPr>
              <w:t>LICENSE</w:t>
            </w:r>
          </w:p>
        </w:tc>
        <w:tc>
          <w:tcPr>
            <w:tcW w:w="73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F9381" w14:textId="77777777" w:rsidR="00FF5F03" w:rsidRPr="001021FC" w:rsidRDefault="00000000" w:rsidP="001021FC">
            <w:pPr>
              <w:spacing w:line="360" w:lineRule="auto"/>
              <w:jc w:val="both"/>
            </w:pPr>
            <w:r w:rsidRPr="001021FC">
              <w:rPr>
                <w:color w:val="000000"/>
              </w:rPr>
              <w:t>Full MIT License text</w:t>
            </w:r>
          </w:p>
        </w:tc>
      </w:tr>
    </w:tbl>
    <w:p w14:paraId="28F75B92" w14:textId="77777777" w:rsidR="005D6769" w:rsidRPr="001021FC" w:rsidRDefault="005D6769" w:rsidP="001021FC">
      <w:pPr>
        <w:spacing w:after="160" w:line="360" w:lineRule="auto"/>
        <w:ind w:left="360"/>
        <w:jc w:val="both"/>
        <w:rPr>
          <w:b/>
          <w:bCs/>
        </w:rPr>
      </w:pPr>
    </w:p>
    <w:p w14:paraId="5E5B96AE" w14:textId="683DE141" w:rsidR="00120E7D" w:rsidRPr="001021FC" w:rsidRDefault="00120E7D" w:rsidP="001021FC">
      <w:pPr>
        <w:spacing w:after="160" w:line="360" w:lineRule="auto"/>
        <w:ind w:left="360"/>
        <w:jc w:val="both"/>
        <w:rPr>
          <w:b/>
          <w:bCs/>
        </w:rPr>
      </w:pPr>
      <w:r w:rsidRPr="001021FC">
        <w:rPr>
          <w:b/>
          <w:bCs/>
        </w:rPr>
        <w:t>8.2. Collaboration</w:t>
      </w:r>
    </w:p>
    <w:p w14:paraId="163FA2C4" w14:textId="39BE8E08" w:rsidR="00FF5F03" w:rsidRPr="001021FC" w:rsidRDefault="00000000" w:rsidP="001021FC">
      <w:pPr>
        <w:spacing w:after="160" w:line="360" w:lineRule="auto"/>
        <w:jc w:val="both"/>
      </w:pPr>
      <w:r w:rsidRPr="001021FC">
        <w:t>The repository is set to Public to comply with the MIT open-source license and Digital Public Goods Standard. The course examiner (santigie.kamara@limkokwing.edu.sl) has been added as a collaborator with read access for assessment purposes. Commits are made using descriptive messages following the conventional commits standard (e.g., feat: add job search map view, fix: encrypt safety report before storage).</w:t>
      </w:r>
    </w:p>
    <w:p w14:paraId="78E15B42" w14:textId="49ACE0AB" w:rsidR="00120E7D" w:rsidRPr="001021FC" w:rsidRDefault="00120E7D" w:rsidP="001021FC">
      <w:pPr>
        <w:spacing w:after="160" w:line="360" w:lineRule="auto"/>
        <w:ind w:left="360"/>
        <w:jc w:val="both"/>
        <w:rPr>
          <w:b/>
          <w:bCs/>
        </w:rPr>
      </w:pPr>
      <w:r w:rsidRPr="001021FC">
        <w:rPr>
          <w:b/>
          <w:bCs/>
        </w:rPr>
        <w:t>8.3 Backend Source Code</w:t>
      </w:r>
    </w:p>
    <w:p w14:paraId="0CE75021" w14:textId="324E1751" w:rsidR="00FF5F03" w:rsidRPr="001021FC" w:rsidRDefault="00000000" w:rsidP="001021FC">
      <w:pPr>
        <w:spacing w:after="160" w:line="360" w:lineRule="auto"/>
        <w:jc w:val="both"/>
      </w:pPr>
      <w:r w:rsidRPr="001021FC">
        <w:t xml:space="preserve">The backend source code is available in the /src folder of the GitHub repository. The API is built with Node.js and Express, comprising three route modules: users.js for </w:t>
      </w:r>
      <w:r w:rsidRPr="001021FC">
        <w:lastRenderedPageBreak/>
        <w:t>authentication and profile management, jobs.js for vacancy search and application management, and reports.js for anonymous workplace safety reporting. The database schema (</w:t>
      </w:r>
      <w:r w:rsidR="00120E7D" w:rsidRPr="001021FC">
        <w:t>database. SQL</w:t>
      </w:r>
      <w:r w:rsidRPr="001021FC">
        <w:t>) creates seven relational tables in PostgreSQL, fully aligned with the Class Diagram presented in Section 4 of this report.</w:t>
      </w:r>
    </w:p>
    <w:p w14:paraId="20F9C846" w14:textId="77777777" w:rsidR="00FF5F03" w:rsidRPr="001021FC" w:rsidRDefault="00000000" w:rsidP="001021FC">
      <w:pPr>
        <w:spacing w:after="160" w:line="360" w:lineRule="auto"/>
        <w:jc w:val="both"/>
      </w:pPr>
      <w:r w:rsidRPr="001021FC">
        <w:t>The backend follows RESTful API design principles. Key security measures include bcrypt hashing for all user PINs, JSON Web Token (JWT) authentication for session management, and SHA-256 encryption for safety report identities, ensuring full anonymity as required by SDG 8 Target 8.8. The Africa’s Talking API is integrated in the notification service to dispatch SMS job alerts and application confirmations to users across Sierra Leone, including those without internet access.</w:t>
      </w:r>
    </w:p>
    <w:p w14:paraId="2984E771" w14:textId="77777777" w:rsidR="00FF5F03" w:rsidRPr="001021FC" w:rsidRDefault="00FF5F03" w:rsidP="001021FC">
      <w:pPr>
        <w:spacing w:line="360" w:lineRule="auto"/>
        <w:jc w:val="both"/>
      </w:pPr>
    </w:p>
    <w:p w14:paraId="6AAFB4DD" w14:textId="77777777" w:rsidR="00FF5F03" w:rsidRPr="001021FC" w:rsidRDefault="00000000" w:rsidP="001021FC">
      <w:pPr>
        <w:spacing w:line="360" w:lineRule="auto"/>
        <w:jc w:val="both"/>
      </w:pPr>
      <w:r w:rsidRPr="001021FC">
        <w:br w:type="page"/>
      </w:r>
    </w:p>
    <w:p w14:paraId="47C82049" w14:textId="7E375925" w:rsidR="009777D2" w:rsidRPr="001021FC" w:rsidRDefault="009777D2" w:rsidP="001021FC">
      <w:pPr>
        <w:pStyle w:val="ListParagraph"/>
        <w:numPr>
          <w:ilvl w:val="0"/>
          <w:numId w:val="4"/>
        </w:numPr>
        <w:spacing w:after="160" w:line="360" w:lineRule="auto"/>
        <w:jc w:val="both"/>
        <w:rPr>
          <w:b/>
          <w:bCs/>
        </w:rPr>
      </w:pPr>
      <w:r w:rsidRPr="001021FC">
        <w:rPr>
          <w:b/>
          <w:bCs/>
        </w:rPr>
        <w:lastRenderedPageBreak/>
        <w:t>Conclusion</w:t>
      </w:r>
    </w:p>
    <w:p w14:paraId="16477F79" w14:textId="4FA9FFD3" w:rsidR="00FF5F03" w:rsidRPr="001021FC" w:rsidRDefault="00000000" w:rsidP="001021FC">
      <w:pPr>
        <w:spacing w:after="160" w:line="360" w:lineRule="auto"/>
        <w:jc w:val="both"/>
      </w:pPr>
      <w:r w:rsidRPr="001021FC">
        <w:t xml:space="preserve">WorkConnect SL demonstrates how Digital Public Goods can directly accelerate progress toward SDG 8: Decent Work and Economic Growth in Sierra Leone. By leveraging crowdsourced job mapping, skills verification, and anonymous workplace reporting, the system tackles three structural barriers: youth unemployment, unsafe working conditions, and the lack of real-time </w:t>
      </w:r>
      <w:r w:rsidR="0018398A" w:rsidRPr="001021FC">
        <w:t>labor</w:t>
      </w:r>
      <w:r w:rsidRPr="001021FC">
        <w:t xml:space="preserve"> market data for government policy.</w:t>
      </w:r>
    </w:p>
    <w:p w14:paraId="4FF1F1D7" w14:textId="77777777" w:rsidR="00FF5F03" w:rsidRPr="001021FC" w:rsidRDefault="00000000" w:rsidP="001021FC">
      <w:pPr>
        <w:spacing w:after="160" w:line="360" w:lineRule="auto"/>
        <w:jc w:val="both"/>
      </w:pPr>
      <w:r w:rsidRPr="001021FC">
        <w:t>The system is designed using the Agile SDLC model, ensuring iterative development and continuous feedback from real users in Freetown communities. The three-tier architecture combining React Native, Node.js, and PostgreSQL provides a scalable, maintainable foundation. The USSD *888# integration ensures the platform is inclusive, reaching citizens in low-connectivity areas and aligning with the 2030 Agenda principle of leaving no one behind.</w:t>
      </w:r>
    </w:p>
    <w:p w14:paraId="0FD79761" w14:textId="020FB363" w:rsidR="00FF5F03" w:rsidRPr="001021FC" w:rsidRDefault="00000000" w:rsidP="001021FC">
      <w:pPr>
        <w:spacing w:after="160" w:line="360" w:lineRule="auto"/>
        <w:jc w:val="both"/>
      </w:pPr>
      <w:r w:rsidRPr="001021FC">
        <w:t xml:space="preserve">The MIT open-source license ensures WorkConnect SL can be freely adapted by governments and NGOs across Sierra Leone and beyond, </w:t>
      </w:r>
      <w:r w:rsidR="0018398A" w:rsidRPr="001021FC">
        <w:t>maximizing</w:t>
      </w:r>
      <w:r w:rsidRPr="001021FC">
        <w:t xml:space="preserve"> its impact as a replicable model for addressing youth unemployment in developing nations. Future work will include piloting the system in Freetown's Kroo Bay and Congo Cross communities, partnering with the Ministry of </w:t>
      </w:r>
      <w:r w:rsidR="0018398A" w:rsidRPr="001021FC">
        <w:t>Labor</w:t>
      </w:r>
      <w:r w:rsidRPr="001021FC">
        <w:t xml:space="preserve"> for employer verification, and integrating with national skills training </w:t>
      </w:r>
      <w:r w:rsidR="0018398A" w:rsidRPr="001021FC">
        <w:t>programs</w:t>
      </w:r>
      <w:r w:rsidRPr="001021FC">
        <w:t xml:space="preserve"> to support Target 8.6.</w:t>
      </w:r>
    </w:p>
    <w:p w14:paraId="5CD728A5" w14:textId="77777777" w:rsidR="00FF5F03" w:rsidRPr="001021FC" w:rsidRDefault="00FF5F03" w:rsidP="001021FC">
      <w:pPr>
        <w:spacing w:line="360" w:lineRule="auto"/>
        <w:jc w:val="both"/>
      </w:pPr>
    </w:p>
    <w:p w14:paraId="453F3BED" w14:textId="77777777" w:rsidR="00FF5F03" w:rsidRPr="001021FC" w:rsidRDefault="00000000" w:rsidP="001021FC">
      <w:pPr>
        <w:spacing w:line="360" w:lineRule="auto"/>
        <w:jc w:val="both"/>
      </w:pPr>
      <w:r w:rsidRPr="001021FC">
        <w:br w:type="page"/>
      </w:r>
    </w:p>
    <w:p w14:paraId="39DBAED1" w14:textId="762E2E9D" w:rsidR="009777D2" w:rsidRPr="001021FC" w:rsidRDefault="009777D2" w:rsidP="001021FC">
      <w:pPr>
        <w:pStyle w:val="ListParagraph"/>
        <w:numPr>
          <w:ilvl w:val="0"/>
          <w:numId w:val="4"/>
        </w:numPr>
        <w:spacing w:after="160" w:line="360" w:lineRule="auto"/>
        <w:jc w:val="both"/>
        <w:rPr>
          <w:b/>
          <w:bCs/>
        </w:rPr>
      </w:pPr>
      <w:r w:rsidRPr="001021FC">
        <w:rPr>
          <w:b/>
          <w:bCs/>
        </w:rPr>
        <w:lastRenderedPageBreak/>
        <w:t>References</w:t>
      </w:r>
    </w:p>
    <w:p w14:paraId="3A1B7800" w14:textId="63A486FE" w:rsidR="00FF5F03" w:rsidRPr="001021FC" w:rsidRDefault="00000000" w:rsidP="001021FC">
      <w:pPr>
        <w:spacing w:after="160" w:line="360" w:lineRule="auto"/>
        <w:jc w:val="both"/>
      </w:pPr>
      <w:r w:rsidRPr="001021FC">
        <w:t xml:space="preserve">Fowler, M. (2004). </w:t>
      </w:r>
      <w:r w:rsidRPr="001021FC">
        <w:rPr>
          <w:i/>
          <w:iCs/>
        </w:rPr>
        <w:t>UML Distilled: A Brief Guide to the Standard Object Modeling Language</w:t>
      </w:r>
      <w:r w:rsidRPr="001021FC">
        <w:t>. 3rd ed. Boston: Addison-Wesley.</w:t>
      </w:r>
    </w:p>
    <w:p w14:paraId="4AD76D7E" w14:textId="4D8769DF" w:rsidR="00FF5F03" w:rsidRPr="001021FC" w:rsidRDefault="00000000" w:rsidP="001021FC">
      <w:pPr>
        <w:spacing w:after="160" w:line="360" w:lineRule="auto"/>
        <w:jc w:val="both"/>
      </w:pPr>
      <w:r w:rsidRPr="001021FC">
        <w:t xml:space="preserve">Government of Sierra Leone, Ministry of </w:t>
      </w:r>
      <w:r w:rsidR="0018398A" w:rsidRPr="001021FC">
        <w:t>Labor</w:t>
      </w:r>
      <w:r w:rsidRPr="001021FC">
        <w:t xml:space="preserve"> and Social Security. (2022). </w:t>
      </w:r>
      <w:r w:rsidRPr="001021FC">
        <w:rPr>
          <w:i/>
          <w:iCs/>
        </w:rPr>
        <w:t>National Employment Policy 2022–2026</w:t>
      </w:r>
      <w:r w:rsidRPr="001021FC">
        <w:t>. Freetown: Government of Sierra Leone.</w:t>
      </w:r>
    </w:p>
    <w:p w14:paraId="45905E47" w14:textId="074F68DB" w:rsidR="00FF5F03" w:rsidRPr="001021FC" w:rsidRDefault="00000000" w:rsidP="001021FC">
      <w:pPr>
        <w:spacing w:after="160" w:line="360" w:lineRule="auto"/>
        <w:jc w:val="both"/>
      </w:pPr>
      <w:r w:rsidRPr="001021FC">
        <w:t xml:space="preserve">International </w:t>
      </w:r>
      <w:r w:rsidR="0018398A" w:rsidRPr="001021FC">
        <w:t>Labor</w:t>
      </w:r>
      <w:r w:rsidRPr="001021FC">
        <w:t xml:space="preserve"> Organization. (2023). </w:t>
      </w:r>
      <w:r w:rsidRPr="001021FC">
        <w:rPr>
          <w:i/>
          <w:iCs/>
        </w:rPr>
        <w:t>World Employment and Social Outlook: Trends 2023</w:t>
      </w:r>
      <w:r w:rsidRPr="001021FC">
        <w:t>. Geneva: ILO.</w:t>
      </w:r>
    </w:p>
    <w:p w14:paraId="4E7DAC06" w14:textId="4E91DD10" w:rsidR="00FF5F03" w:rsidRPr="001021FC" w:rsidRDefault="00000000" w:rsidP="001021FC">
      <w:pPr>
        <w:spacing w:after="160" w:line="360" w:lineRule="auto"/>
        <w:jc w:val="both"/>
      </w:pPr>
      <w:r w:rsidRPr="001021FC">
        <w:t>Pressman, R.S. and</w:t>
      </w:r>
      <w:r w:rsidR="00A35830" w:rsidRPr="001021FC">
        <w:t xml:space="preserve"> </w:t>
      </w:r>
      <w:r w:rsidRPr="001021FC">
        <w:t xml:space="preserve">Maxim, B.R. (2020). </w:t>
      </w:r>
      <w:r w:rsidRPr="001021FC">
        <w:rPr>
          <w:i/>
          <w:iCs/>
        </w:rPr>
        <w:t>Software Engineering: A Practitioner's Approach</w:t>
      </w:r>
      <w:r w:rsidRPr="001021FC">
        <w:t>. 9th ed. New York: McGraw-Hill.</w:t>
      </w:r>
    </w:p>
    <w:p w14:paraId="463D410A" w14:textId="77777777" w:rsidR="00FF5F03" w:rsidRPr="001021FC" w:rsidRDefault="00000000" w:rsidP="001021FC">
      <w:pPr>
        <w:spacing w:after="160" w:line="360" w:lineRule="auto"/>
        <w:jc w:val="both"/>
      </w:pPr>
      <w:r w:rsidRPr="001021FC">
        <w:t xml:space="preserve">Sommerville, I. (2016). </w:t>
      </w:r>
      <w:r w:rsidRPr="001021FC">
        <w:rPr>
          <w:i/>
          <w:iCs/>
        </w:rPr>
        <w:t>Software Engineering. 10th ed</w:t>
      </w:r>
      <w:r w:rsidRPr="001021FC">
        <w:t>. Boston: Pearson.</w:t>
      </w:r>
    </w:p>
    <w:p w14:paraId="36F4F4D3" w14:textId="77777777" w:rsidR="00FF5F03" w:rsidRPr="001021FC" w:rsidRDefault="00000000" w:rsidP="001021FC">
      <w:pPr>
        <w:spacing w:after="160" w:line="360" w:lineRule="auto"/>
        <w:jc w:val="both"/>
      </w:pPr>
      <w:r w:rsidRPr="001021FC">
        <w:t>United Nations. (2015</w:t>
      </w:r>
      <w:r w:rsidRPr="001021FC">
        <w:rPr>
          <w:i/>
          <w:iCs/>
        </w:rPr>
        <w:t>). Sustainable Development Goal 8: Promote sustained, inclusive and sustainable economic growth, full and productive employment and decent work for all</w:t>
      </w:r>
      <w:r w:rsidRPr="001021FC">
        <w:t>. Available at: https://sdgs.un.org/goals/goal8 [Accessed 1 June 2026].</w:t>
      </w:r>
    </w:p>
    <w:p w14:paraId="6E611479" w14:textId="77777777" w:rsidR="00FF5F03" w:rsidRPr="001021FC" w:rsidRDefault="00000000" w:rsidP="001021FC">
      <w:pPr>
        <w:spacing w:after="160" w:line="360" w:lineRule="auto"/>
        <w:jc w:val="both"/>
      </w:pPr>
      <w:r w:rsidRPr="001021FC">
        <w:t xml:space="preserve">World Bank. (2024). </w:t>
      </w:r>
      <w:r w:rsidRPr="001021FC">
        <w:rPr>
          <w:i/>
          <w:iCs/>
        </w:rPr>
        <w:t>Sierra Leone Economic Update: Unlocking Youth Employment. Washington, DC</w:t>
      </w:r>
      <w:r w:rsidRPr="001021FC">
        <w:t>: World Bank Group.</w:t>
      </w:r>
    </w:p>
    <w:sectPr w:rsidR="00FF5F03" w:rsidRPr="001021FC">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2C5A3" w14:textId="77777777" w:rsidR="006B6579" w:rsidRDefault="006B6579">
      <w:r>
        <w:separator/>
      </w:r>
    </w:p>
  </w:endnote>
  <w:endnote w:type="continuationSeparator" w:id="0">
    <w:p w14:paraId="3863967D" w14:textId="77777777" w:rsidR="006B6579" w:rsidRDefault="006B65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8938693"/>
      <w:docPartObj>
        <w:docPartGallery w:val="Page Numbers (Bottom of Page)"/>
        <w:docPartUnique/>
      </w:docPartObj>
    </w:sdtPr>
    <w:sdtContent>
      <w:sdt>
        <w:sdtPr>
          <w:id w:val="1728636285"/>
          <w:docPartObj>
            <w:docPartGallery w:val="Page Numbers (Top of Page)"/>
            <w:docPartUnique/>
          </w:docPartObj>
        </w:sdtPr>
        <w:sdtContent>
          <w:p w14:paraId="4F25AD30" w14:textId="0035A843" w:rsidR="00643CD7" w:rsidRDefault="00643CD7">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B86C964" w14:textId="77777777" w:rsidR="000A45C2" w:rsidRDefault="000A45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94DB0" w14:textId="77777777" w:rsidR="006B6579" w:rsidRDefault="006B6579">
      <w:r>
        <w:separator/>
      </w:r>
    </w:p>
  </w:footnote>
  <w:footnote w:type="continuationSeparator" w:id="0">
    <w:p w14:paraId="0F70A88D" w14:textId="77777777" w:rsidR="006B6579" w:rsidRDefault="006B65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4DB4"/>
    <w:multiLevelType w:val="multilevel"/>
    <w:tmpl w:val="AB987460"/>
    <w:lvl w:ilvl="0">
      <w:start w:val="1"/>
      <w:numFmt w:val="decimal"/>
      <w:lvlText w:val="%1."/>
      <w:lvlJc w:val="left"/>
      <w:pPr>
        <w:ind w:left="720" w:hanging="360"/>
      </w:pPr>
      <w:rPr>
        <w:rFonts w:hint="default"/>
        <w:b/>
        <w:sz w:val="28"/>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800" w:hanging="144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2160" w:hanging="1800"/>
      </w:pPr>
      <w:rPr>
        <w:rFonts w:hint="default"/>
        <w:b/>
      </w:rPr>
    </w:lvl>
    <w:lvl w:ilvl="7">
      <w:start w:val="1"/>
      <w:numFmt w:val="decimal"/>
      <w:isLgl/>
      <w:lvlText w:val="%1.%2.%3.%4.%5.%6.%7.%8"/>
      <w:lvlJc w:val="left"/>
      <w:pPr>
        <w:ind w:left="2520" w:hanging="2160"/>
      </w:pPr>
      <w:rPr>
        <w:rFonts w:hint="default"/>
        <w:b/>
      </w:rPr>
    </w:lvl>
    <w:lvl w:ilvl="8">
      <w:start w:val="1"/>
      <w:numFmt w:val="decimal"/>
      <w:isLgl/>
      <w:lvlText w:val="%1.%2.%3.%4.%5.%6.%7.%8.%9"/>
      <w:lvlJc w:val="left"/>
      <w:pPr>
        <w:ind w:left="2520" w:hanging="2160"/>
      </w:pPr>
      <w:rPr>
        <w:rFonts w:hint="default"/>
        <w:b/>
      </w:rPr>
    </w:lvl>
  </w:abstractNum>
  <w:abstractNum w:abstractNumId="1" w15:restartNumberingAfterBreak="0">
    <w:nsid w:val="03D23DE6"/>
    <w:multiLevelType w:val="multilevel"/>
    <w:tmpl w:val="AB987460"/>
    <w:lvl w:ilvl="0">
      <w:start w:val="1"/>
      <w:numFmt w:val="decimal"/>
      <w:lvlText w:val="%1."/>
      <w:lvlJc w:val="left"/>
      <w:pPr>
        <w:ind w:left="720" w:hanging="360"/>
      </w:pPr>
      <w:rPr>
        <w:rFonts w:hint="default"/>
        <w:b/>
        <w:sz w:val="28"/>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800" w:hanging="144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2160" w:hanging="1800"/>
      </w:pPr>
      <w:rPr>
        <w:rFonts w:hint="default"/>
        <w:b/>
      </w:rPr>
    </w:lvl>
    <w:lvl w:ilvl="7">
      <w:start w:val="1"/>
      <w:numFmt w:val="decimal"/>
      <w:isLgl/>
      <w:lvlText w:val="%1.%2.%3.%4.%5.%6.%7.%8"/>
      <w:lvlJc w:val="left"/>
      <w:pPr>
        <w:ind w:left="2520" w:hanging="2160"/>
      </w:pPr>
      <w:rPr>
        <w:rFonts w:hint="default"/>
        <w:b/>
      </w:rPr>
    </w:lvl>
    <w:lvl w:ilvl="8">
      <w:start w:val="1"/>
      <w:numFmt w:val="decimal"/>
      <w:isLgl/>
      <w:lvlText w:val="%1.%2.%3.%4.%5.%6.%7.%8.%9"/>
      <w:lvlJc w:val="left"/>
      <w:pPr>
        <w:ind w:left="2520" w:hanging="2160"/>
      </w:pPr>
      <w:rPr>
        <w:rFonts w:hint="default"/>
        <w:b/>
      </w:rPr>
    </w:lvl>
  </w:abstractNum>
  <w:abstractNum w:abstractNumId="2" w15:restartNumberingAfterBreak="0">
    <w:nsid w:val="050B148A"/>
    <w:multiLevelType w:val="hybridMultilevel"/>
    <w:tmpl w:val="18E8C1F4"/>
    <w:lvl w:ilvl="0" w:tplc="5A0ACAEC">
      <w:start w:val="1"/>
      <w:numFmt w:val="bullet"/>
      <w:lvlText w:val="●"/>
      <w:lvlJc w:val="left"/>
      <w:pPr>
        <w:ind w:left="720" w:hanging="360"/>
      </w:pPr>
    </w:lvl>
    <w:lvl w:ilvl="1" w:tplc="549C7A3A">
      <w:start w:val="1"/>
      <w:numFmt w:val="bullet"/>
      <w:lvlText w:val="○"/>
      <w:lvlJc w:val="left"/>
      <w:pPr>
        <w:ind w:left="1440" w:hanging="360"/>
      </w:pPr>
    </w:lvl>
    <w:lvl w:ilvl="2" w:tplc="890E7C22">
      <w:start w:val="1"/>
      <w:numFmt w:val="bullet"/>
      <w:lvlText w:val="■"/>
      <w:lvlJc w:val="left"/>
      <w:pPr>
        <w:ind w:left="2160" w:hanging="360"/>
      </w:pPr>
    </w:lvl>
    <w:lvl w:ilvl="3" w:tplc="C1D0EB98">
      <w:start w:val="1"/>
      <w:numFmt w:val="bullet"/>
      <w:lvlText w:val="●"/>
      <w:lvlJc w:val="left"/>
      <w:pPr>
        <w:ind w:left="2880" w:hanging="360"/>
      </w:pPr>
    </w:lvl>
    <w:lvl w:ilvl="4" w:tplc="C55E25E6">
      <w:start w:val="1"/>
      <w:numFmt w:val="bullet"/>
      <w:lvlText w:val="○"/>
      <w:lvlJc w:val="left"/>
      <w:pPr>
        <w:ind w:left="3600" w:hanging="360"/>
      </w:pPr>
    </w:lvl>
    <w:lvl w:ilvl="5" w:tplc="749E3942">
      <w:start w:val="1"/>
      <w:numFmt w:val="bullet"/>
      <w:lvlText w:val="■"/>
      <w:lvlJc w:val="left"/>
      <w:pPr>
        <w:ind w:left="4320" w:hanging="360"/>
      </w:pPr>
    </w:lvl>
    <w:lvl w:ilvl="6" w:tplc="1B2E262A">
      <w:start w:val="1"/>
      <w:numFmt w:val="bullet"/>
      <w:lvlText w:val="●"/>
      <w:lvlJc w:val="left"/>
      <w:pPr>
        <w:ind w:left="5040" w:hanging="360"/>
      </w:pPr>
    </w:lvl>
    <w:lvl w:ilvl="7" w:tplc="85D0DEB2">
      <w:start w:val="1"/>
      <w:numFmt w:val="bullet"/>
      <w:lvlText w:val="●"/>
      <w:lvlJc w:val="left"/>
      <w:pPr>
        <w:ind w:left="5760" w:hanging="360"/>
      </w:pPr>
    </w:lvl>
    <w:lvl w:ilvl="8" w:tplc="0070222A">
      <w:start w:val="1"/>
      <w:numFmt w:val="bullet"/>
      <w:lvlText w:val="●"/>
      <w:lvlJc w:val="left"/>
      <w:pPr>
        <w:ind w:left="6480" w:hanging="360"/>
      </w:pPr>
    </w:lvl>
  </w:abstractNum>
  <w:abstractNum w:abstractNumId="3" w15:restartNumberingAfterBreak="0">
    <w:nsid w:val="056E0C86"/>
    <w:multiLevelType w:val="hybridMultilevel"/>
    <w:tmpl w:val="53B6E6AA"/>
    <w:lvl w:ilvl="0" w:tplc="A5040F2A">
      <w:start w:val="1"/>
      <w:numFmt w:val="decimal"/>
      <w:lvlText w:val="%1."/>
      <w:lvlJc w:val="left"/>
      <w:pPr>
        <w:ind w:left="720" w:hanging="360"/>
      </w:pPr>
    </w:lvl>
    <w:lvl w:ilvl="1" w:tplc="28522CA4">
      <w:numFmt w:val="decimal"/>
      <w:lvlText w:val=""/>
      <w:lvlJc w:val="left"/>
    </w:lvl>
    <w:lvl w:ilvl="2" w:tplc="044C50A0">
      <w:numFmt w:val="decimal"/>
      <w:lvlText w:val=""/>
      <w:lvlJc w:val="left"/>
    </w:lvl>
    <w:lvl w:ilvl="3" w:tplc="7090BD94">
      <w:numFmt w:val="decimal"/>
      <w:lvlText w:val=""/>
      <w:lvlJc w:val="left"/>
    </w:lvl>
    <w:lvl w:ilvl="4" w:tplc="865C16DC">
      <w:numFmt w:val="decimal"/>
      <w:lvlText w:val=""/>
      <w:lvlJc w:val="left"/>
    </w:lvl>
    <w:lvl w:ilvl="5" w:tplc="4246052C">
      <w:numFmt w:val="decimal"/>
      <w:lvlText w:val=""/>
      <w:lvlJc w:val="left"/>
    </w:lvl>
    <w:lvl w:ilvl="6" w:tplc="D920473E">
      <w:numFmt w:val="decimal"/>
      <w:lvlText w:val=""/>
      <w:lvlJc w:val="left"/>
    </w:lvl>
    <w:lvl w:ilvl="7" w:tplc="A4CEF882">
      <w:numFmt w:val="decimal"/>
      <w:lvlText w:val=""/>
      <w:lvlJc w:val="left"/>
    </w:lvl>
    <w:lvl w:ilvl="8" w:tplc="2FD8C7BE">
      <w:numFmt w:val="decimal"/>
      <w:lvlText w:val=""/>
      <w:lvlJc w:val="left"/>
    </w:lvl>
  </w:abstractNum>
  <w:abstractNum w:abstractNumId="4" w15:restartNumberingAfterBreak="0">
    <w:nsid w:val="09664A75"/>
    <w:multiLevelType w:val="hybridMultilevel"/>
    <w:tmpl w:val="4E44E9B4"/>
    <w:lvl w:ilvl="0" w:tplc="45E83300">
      <w:start w:val="1"/>
      <w:numFmt w:val="bullet"/>
      <w:lvlText w:val="•"/>
      <w:lvlJc w:val="left"/>
      <w:pPr>
        <w:ind w:left="720" w:hanging="360"/>
      </w:pPr>
    </w:lvl>
    <w:lvl w:ilvl="1" w:tplc="FC34E6D2">
      <w:numFmt w:val="decimal"/>
      <w:lvlText w:val=""/>
      <w:lvlJc w:val="left"/>
    </w:lvl>
    <w:lvl w:ilvl="2" w:tplc="CA885360">
      <w:numFmt w:val="decimal"/>
      <w:lvlText w:val=""/>
      <w:lvlJc w:val="left"/>
    </w:lvl>
    <w:lvl w:ilvl="3" w:tplc="ECAC3D8C">
      <w:numFmt w:val="decimal"/>
      <w:lvlText w:val=""/>
      <w:lvlJc w:val="left"/>
    </w:lvl>
    <w:lvl w:ilvl="4" w:tplc="ACA0FBF2">
      <w:numFmt w:val="decimal"/>
      <w:lvlText w:val=""/>
      <w:lvlJc w:val="left"/>
    </w:lvl>
    <w:lvl w:ilvl="5" w:tplc="20EC7F58">
      <w:numFmt w:val="decimal"/>
      <w:lvlText w:val=""/>
      <w:lvlJc w:val="left"/>
    </w:lvl>
    <w:lvl w:ilvl="6" w:tplc="B63499F2">
      <w:numFmt w:val="decimal"/>
      <w:lvlText w:val=""/>
      <w:lvlJc w:val="left"/>
    </w:lvl>
    <w:lvl w:ilvl="7" w:tplc="67020DFC">
      <w:numFmt w:val="decimal"/>
      <w:lvlText w:val=""/>
      <w:lvlJc w:val="left"/>
    </w:lvl>
    <w:lvl w:ilvl="8" w:tplc="BC8E3868">
      <w:numFmt w:val="decimal"/>
      <w:lvlText w:val=""/>
      <w:lvlJc w:val="left"/>
    </w:lvl>
  </w:abstractNum>
  <w:abstractNum w:abstractNumId="5" w15:restartNumberingAfterBreak="0">
    <w:nsid w:val="139A29CF"/>
    <w:multiLevelType w:val="multilevel"/>
    <w:tmpl w:val="AB987460"/>
    <w:lvl w:ilvl="0">
      <w:start w:val="1"/>
      <w:numFmt w:val="decimal"/>
      <w:lvlText w:val="%1."/>
      <w:lvlJc w:val="left"/>
      <w:pPr>
        <w:ind w:left="720" w:hanging="360"/>
      </w:pPr>
      <w:rPr>
        <w:rFonts w:hint="default"/>
        <w:b/>
        <w:sz w:val="28"/>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800" w:hanging="144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2160" w:hanging="1800"/>
      </w:pPr>
      <w:rPr>
        <w:rFonts w:hint="default"/>
        <w:b/>
      </w:rPr>
    </w:lvl>
    <w:lvl w:ilvl="7">
      <w:start w:val="1"/>
      <w:numFmt w:val="decimal"/>
      <w:isLgl/>
      <w:lvlText w:val="%1.%2.%3.%4.%5.%6.%7.%8"/>
      <w:lvlJc w:val="left"/>
      <w:pPr>
        <w:ind w:left="2520" w:hanging="2160"/>
      </w:pPr>
      <w:rPr>
        <w:rFonts w:hint="default"/>
        <w:b/>
      </w:rPr>
    </w:lvl>
    <w:lvl w:ilvl="8">
      <w:start w:val="1"/>
      <w:numFmt w:val="decimal"/>
      <w:isLgl/>
      <w:lvlText w:val="%1.%2.%3.%4.%5.%6.%7.%8.%9"/>
      <w:lvlJc w:val="left"/>
      <w:pPr>
        <w:ind w:left="2520" w:hanging="2160"/>
      </w:pPr>
      <w:rPr>
        <w:rFonts w:hint="default"/>
        <w:b/>
      </w:rPr>
    </w:lvl>
  </w:abstractNum>
  <w:abstractNum w:abstractNumId="6" w15:restartNumberingAfterBreak="0">
    <w:nsid w:val="20A20F16"/>
    <w:multiLevelType w:val="multilevel"/>
    <w:tmpl w:val="AB987460"/>
    <w:lvl w:ilvl="0">
      <w:start w:val="1"/>
      <w:numFmt w:val="decimal"/>
      <w:lvlText w:val="%1."/>
      <w:lvlJc w:val="left"/>
      <w:pPr>
        <w:ind w:left="720" w:hanging="360"/>
      </w:pPr>
      <w:rPr>
        <w:rFonts w:hint="default"/>
        <w:b/>
        <w:sz w:val="28"/>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800" w:hanging="144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2160" w:hanging="1800"/>
      </w:pPr>
      <w:rPr>
        <w:rFonts w:hint="default"/>
        <w:b/>
      </w:rPr>
    </w:lvl>
    <w:lvl w:ilvl="7">
      <w:start w:val="1"/>
      <w:numFmt w:val="decimal"/>
      <w:isLgl/>
      <w:lvlText w:val="%1.%2.%3.%4.%5.%6.%7.%8"/>
      <w:lvlJc w:val="left"/>
      <w:pPr>
        <w:ind w:left="2520" w:hanging="2160"/>
      </w:pPr>
      <w:rPr>
        <w:rFonts w:hint="default"/>
        <w:b/>
      </w:rPr>
    </w:lvl>
    <w:lvl w:ilvl="8">
      <w:start w:val="1"/>
      <w:numFmt w:val="decimal"/>
      <w:isLgl/>
      <w:lvlText w:val="%1.%2.%3.%4.%5.%6.%7.%8.%9"/>
      <w:lvlJc w:val="left"/>
      <w:pPr>
        <w:ind w:left="2520" w:hanging="2160"/>
      </w:pPr>
      <w:rPr>
        <w:rFonts w:hint="default"/>
        <w:b/>
      </w:rPr>
    </w:lvl>
  </w:abstractNum>
  <w:abstractNum w:abstractNumId="7" w15:restartNumberingAfterBreak="0">
    <w:nsid w:val="45157B26"/>
    <w:multiLevelType w:val="hybridMultilevel"/>
    <w:tmpl w:val="85D81F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3F38DA"/>
    <w:multiLevelType w:val="hybridMultilevel"/>
    <w:tmpl w:val="8668ED8A"/>
    <w:lvl w:ilvl="0" w:tplc="A5040F2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8D6323"/>
    <w:multiLevelType w:val="hybridMultilevel"/>
    <w:tmpl w:val="101C61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827523901">
    <w:abstractNumId w:val="2"/>
    <w:lvlOverride w:ilvl="0">
      <w:startOverride w:val="1"/>
    </w:lvlOverride>
  </w:num>
  <w:num w:numId="2" w16cid:durableId="2120026096">
    <w:abstractNumId w:val="3"/>
    <w:lvlOverride w:ilvl="0">
      <w:startOverride w:val="1"/>
    </w:lvlOverride>
  </w:num>
  <w:num w:numId="3" w16cid:durableId="659624321">
    <w:abstractNumId w:val="4"/>
    <w:lvlOverride w:ilvl="0">
      <w:startOverride w:val="1"/>
    </w:lvlOverride>
  </w:num>
  <w:num w:numId="4" w16cid:durableId="1400248815">
    <w:abstractNumId w:val="1"/>
  </w:num>
  <w:num w:numId="5" w16cid:durableId="1349528747">
    <w:abstractNumId w:val="7"/>
  </w:num>
  <w:num w:numId="6" w16cid:durableId="1069420769">
    <w:abstractNumId w:val="3"/>
  </w:num>
  <w:num w:numId="7" w16cid:durableId="1722558725">
    <w:abstractNumId w:val="8"/>
  </w:num>
  <w:num w:numId="8" w16cid:durableId="1168206841">
    <w:abstractNumId w:val="0"/>
  </w:num>
  <w:num w:numId="9" w16cid:durableId="1204102640">
    <w:abstractNumId w:val="5"/>
  </w:num>
  <w:num w:numId="10" w16cid:durableId="930158797">
    <w:abstractNumId w:val="6"/>
  </w:num>
  <w:num w:numId="11" w16cid:durableId="7245714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F03"/>
    <w:rsid w:val="000471C7"/>
    <w:rsid w:val="000A1959"/>
    <w:rsid w:val="000A3C66"/>
    <w:rsid w:val="000A45C2"/>
    <w:rsid w:val="000E4485"/>
    <w:rsid w:val="001021FC"/>
    <w:rsid w:val="0012056F"/>
    <w:rsid w:val="00120E7D"/>
    <w:rsid w:val="0018398A"/>
    <w:rsid w:val="001A5E58"/>
    <w:rsid w:val="001B10C4"/>
    <w:rsid w:val="001D2B5B"/>
    <w:rsid w:val="001D7719"/>
    <w:rsid w:val="002860F8"/>
    <w:rsid w:val="0029396B"/>
    <w:rsid w:val="002D4909"/>
    <w:rsid w:val="0032392D"/>
    <w:rsid w:val="00341C9B"/>
    <w:rsid w:val="00347E8C"/>
    <w:rsid w:val="00354C5A"/>
    <w:rsid w:val="00383362"/>
    <w:rsid w:val="003A3D1B"/>
    <w:rsid w:val="003E704D"/>
    <w:rsid w:val="00465E0B"/>
    <w:rsid w:val="004A6C33"/>
    <w:rsid w:val="004B701D"/>
    <w:rsid w:val="004F133D"/>
    <w:rsid w:val="005B76D1"/>
    <w:rsid w:val="005C65C3"/>
    <w:rsid w:val="005D6769"/>
    <w:rsid w:val="00643CD7"/>
    <w:rsid w:val="006459DA"/>
    <w:rsid w:val="00655802"/>
    <w:rsid w:val="00667906"/>
    <w:rsid w:val="00685587"/>
    <w:rsid w:val="006B6579"/>
    <w:rsid w:val="00731B8A"/>
    <w:rsid w:val="00735463"/>
    <w:rsid w:val="00750A8D"/>
    <w:rsid w:val="00761CDC"/>
    <w:rsid w:val="00831389"/>
    <w:rsid w:val="008E5A77"/>
    <w:rsid w:val="00924B27"/>
    <w:rsid w:val="00930D10"/>
    <w:rsid w:val="009777D2"/>
    <w:rsid w:val="00981E3A"/>
    <w:rsid w:val="009B6115"/>
    <w:rsid w:val="009F0E33"/>
    <w:rsid w:val="00A35830"/>
    <w:rsid w:val="00AA1D1D"/>
    <w:rsid w:val="00AB0753"/>
    <w:rsid w:val="00AE5EAE"/>
    <w:rsid w:val="00BF4B14"/>
    <w:rsid w:val="00C51ED2"/>
    <w:rsid w:val="00D1745D"/>
    <w:rsid w:val="00D23A27"/>
    <w:rsid w:val="00D93BA3"/>
    <w:rsid w:val="00DE59C4"/>
    <w:rsid w:val="00E0014F"/>
    <w:rsid w:val="00EC566C"/>
    <w:rsid w:val="00EE71A1"/>
    <w:rsid w:val="00F5177E"/>
    <w:rsid w:val="00F80C14"/>
    <w:rsid w:val="00FC4171"/>
    <w:rsid w:val="00FE0473"/>
    <w:rsid w:val="00FF5F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B0991"/>
  <w15:docId w15:val="{5E8E9A51-FA88-404A-BB72-140227920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semiHidden/>
    <w:unhideWhenUsed/>
    <w:qFormat/>
    <w:pPr>
      <w:spacing w:before="180" w:after="12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5A77"/>
    <w:pPr>
      <w:tabs>
        <w:tab w:val="center" w:pos="4680"/>
        <w:tab w:val="right" w:pos="9360"/>
      </w:tabs>
    </w:pPr>
  </w:style>
  <w:style w:type="character" w:customStyle="1" w:styleId="HeaderChar">
    <w:name w:val="Header Char"/>
    <w:basedOn w:val="DefaultParagraphFont"/>
    <w:link w:val="Header"/>
    <w:uiPriority w:val="99"/>
    <w:rsid w:val="008E5A77"/>
  </w:style>
  <w:style w:type="paragraph" w:styleId="Footer">
    <w:name w:val="footer"/>
    <w:basedOn w:val="Normal"/>
    <w:link w:val="FooterChar"/>
    <w:uiPriority w:val="99"/>
    <w:unhideWhenUsed/>
    <w:rsid w:val="008E5A77"/>
    <w:pPr>
      <w:tabs>
        <w:tab w:val="center" w:pos="4680"/>
        <w:tab w:val="right" w:pos="9360"/>
      </w:tabs>
    </w:pPr>
  </w:style>
  <w:style w:type="character" w:customStyle="1" w:styleId="FooterChar">
    <w:name w:val="Footer Char"/>
    <w:basedOn w:val="DefaultParagraphFont"/>
    <w:link w:val="Footer"/>
    <w:uiPriority w:val="99"/>
    <w:rsid w:val="008E5A77"/>
  </w:style>
  <w:style w:type="table" w:styleId="TableGrid">
    <w:name w:val="Table Grid"/>
    <w:basedOn w:val="TableNormal"/>
    <w:uiPriority w:val="39"/>
    <w:rsid w:val="00AB07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1069</TotalTime>
  <Pages>25</Pages>
  <Words>3962</Words>
  <Characters>22587</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Muna Thorpe</cp:lastModifiedBy>
  <cp:revision>20</cp:revision>
  <dcterms:created xsi:type="dcterms:W3CDTF">2026-06-14T14:13:00Z</dcterms:created>
  <dcterms:modified xsi:type="dcterms:W3CDTF">2026-06-24T08:10:00Z</dcterms:modified>
</cp:coreProperties>
</file>