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9"/>
        <w:gridCol w:w="7137"/>
      </w:tblGrid>
      <w:tr w:rsidR="00BE071B" w14:paraId="7D8BCB7E" w14:textId="77777777">
        <w:tc>
          <w:tcPr>
            <w:tcW w:w="1998" w:type="dxa"/>
          </w:tcPr>
          <w:p w14:paraId="31E846BA" w14:textId="77777777" w:rsidR="00BE071B" w:rsidRDefault="00000000">
            <w:pPr>
              <w:autoSpaceDE w:val="0"/>
              <w:autoSpaceDN w:val="0"/>
              <w:adjustRightInd w:val="0"/>
              <w:spacing w:line="360" w:lineRule="auto"/>
              <w:rPr>
                <w:rFonts w:ascii="Times New Roman" w:eastAsia="Calibri" w:hAnsi="Times New Roman"/>
                <w:b/>
                <w:bCs/>
                <w:sz w:val="44"/>
                <w:szCs w:val="44"/>
              </w:rPr>
            </w:pPr>
            <w:bookmarkStart w:id="0" w:name="_Toc139876650"/>
            <w:r>
              <w:rPr>
                <w:rFonts w:ascii="Times New Roman" w:hAnsi="Times New Roman"/>
                <w:noProof/>
              </w:rPr>
              <w:drawing>
                <wp:inline distT="0" distB="0" distL="0" distR="0" wp14:anchorId="418A2CC3" wp14:editId="6CE4029D">
                  <wp:extent cx="1411605" cy="1163320"/>
                  <wp:effectExtent l="0" t="0" r="0" b="0"/>
                  <wp:docPr id="482" name="Picture 482" descr="Air University Pakistan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 name="Picture 482" descr="Air University Pakistan - Wikipedi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413485" cy="1165178"/>
                          </a:xfrm>
                          <a:prstGeom prst="rect">
                            <a:avLst/>
                          </a:prstGeom>
                          <a:noFill/>
                          <a:ln>
                            <a:noFill/>
                          </a:ln>
                        </pic:spPr>
                      </pic:pic>
                    </a:graphicData>
                  </a:graphic>
                </wp:inline>
              </w:drawing>
            </w:r>
            <w:bookmarkEnd w:id="0"/>
          </w:p>
        </w:tc>
        <w:tc>
          <w:tcPr>
            <w:tcW w:w="7578" w:type="dxa"/>
          </w:tcPr>
          <w:p w14:paraId="36EE1C52" w14:textId="77777777" w:rsidR="00BE071B" w:rsidRDefault="00BE071B">
            <w:pPr>
              <w:autoSpaceDE w:val="0"/>
              <w:autoSpaceDN w:val="0"/>
              <w:adjustRightInd w:val="0"/>
              <w:spacing w:line="360" w:lineRule="auto"/>
              <w:jc w:val="both"/>
              <w:rPr>
                <w:rFonts w:ascii="Times New Roman" w:eastAsia="Calibri" w:hAnsi="Times New Roman"/>
                <w:b/>
                <w:sz w:val="44"/>
                <w:szCs w:val="44"/>
              </w:rPr>
            </w:pPr>
          </w:p>
          <w:p w14:paraId="67C14BF4" w14:textId="77777777" w:rsidR="00BE071B" w:rsidRDefault="00000000">
            <w:pPr>
              <w:autoSpaceDE w:val="0"/>
              <w:autoSpaceDN w:val="0"/>
              <w:adjustRightInd w:val="0"/>
              <w:spacing w:line="360" w:lineRule="auto"/>
              <w:rPr>
                <w:rFonts w:ascii="Times New Roman" w:eastAsia="Calibri" w:hAnsi="Times New Roman"/>
                <w:b/>
                <w:sz w:val="48"/>
                <w:szCs w:val="44"/>
              </w:rPr>
            </w:pPr>
            <w:r>
              <w:rPr>
                <w:rFonts w:ascii="Times New Roman" w:eastAsia="Calibri" w:hAnsi="Times New Roman"/>
                <w:b/>
                <w:sz w:val="52"/>
                <w:szCs w:val="52"/>
              </w:rPr>
              <w:t>Air University, Islamabad</w:t>
            </w:r>
          </w:p>
        </w:tc>
      </w:tr>
    </w:tbl>
    <w:p w14:paraId="770AAAA3" w14:textId="77777777" w:rsidR="00BE071B" w:rsidRDefault="00000000">
      <w:pPr>
        <w:spacing w:before="240" w:after="100" w:afterAutospacing="1" w:line="240" w:lineRule="auto"/>
        <w:jc w:val="center"/>
        <w:rPr>
          <w:rFonts w:ascii="Times New Roman" w:hAnsi="Times New Roman"/>
          <w:b/>
          <w:color w:val="000000" w:themeColor="text1"/>
          <w:kern w:val="28"/>
          <w:sz w:val="36"/>
          <w:szCs w:val="36"/>
        </w:rPr>
      </w:pPr>
      <w:r>
        <w:rPr>
          <w:rFonts w:ascii="Times New Roman" w:hAnsi="Times New Roman"/>
          <w:b/>
          <w:color w:val="000000" w:themeColor="text1"/>
          <w:kern w:val="28"/>
          <w:sz w:val="40"/>
          <w:szCs w:val="40"/>
        </w:rPr>
        <w:t>Project Proposal</w:t>
      </w:r>
    </w:p>
    <w:p w14:paraId="6F4137CE" w14:textId="77777777" w:rsidR="00BE071B" w:rsidRDefault="00000000">
      <w:pPr>
        <w:spacing w:before="240" w:line="240" w:lineRule="auto"/>
        <w:jc w:val="center"/>
        <w:rPr>
          <w:rFonts w:ascii="Times New Roman" w:hAnsi="Times New Roman"/>
          <w:b/>
          <w:color w:val="000000" w:themeColor="text1"/>
          <w:kern w:val="28"/>
          <w:sz w:val="40"/>
          <w:szCs w:val="40"/>
        </w:rPr>
      </w:pPr>
      <w:r>
        <w:rPr>
          <w:rFonts w:ascii="Times New Roman" w:hAnsi="Times New Roman"/>
          <w:b/>
          <w:color w:val="000000" w:themeColor="text1"/>
          <w:kern w:val="28"/>
          <w:sz w:val="36"/>
          <w:szCs w:val="36"/>
        </w:rPr>
        <w:t>for</w:t>
      </w:r>
      <w:r>
        <w:rPr>
          <w:rFonts w:ascii="Times New Roman" w:hAnsi="Times New Roman"/>
          <w:b/>
          <w:color w:val="000000" w:themeColor="text1"/>
          <w:kern w:val="28"/>
          <w:sz w:val="40"/>
          <w:szCs w:val="40"/>
        </w:rPr>
        <w:br/>
      </w:r>
    </w:p>
    <w:p w14:paraId="3406DF22" w14:textId="77777777" w:rsidR="00BE071B" w:rsidRDefault="00000000">
      <w:pPr>
        <w:autoSpaceDE w:val="0"/>
        <w:autoSpaceDN w:val="0"/>
        <w:adjustRightInd w:val="0"/>
        <w:spacing w:line="240" w:lineRule="auto"/>
        <w:jc w:val="center"/>
        <w:rPr>
          <w:rFonts w:ascii="Times New Roman" w:eastAsia="Calibri" w:hAnsi="Times New Roman"/>
          <w:b/>
          <w:color w:val="000000" w:themeColor="text1"/>
          <w:sz w:val="36"/>
        </w:rPr>
      </w:pPr>
      <w:proofErr w:type="spellStart"/>
      <w:r>
        <w:rPr>
          <w:rFonts w:ascii="Times New Roman" w:eastAsia="Calibri" w:hAnsi="Times New Roman"/>
          <w:b/>
          <w:color w:val="000000" w:themeColor="text1"/>
          <w:sz w:val="36"/>
        </w:rPr>
        <w:t>NexusID</w:t>
      </w:r>
      <w:proofErr w:type="spellEnd"/>
    </w:p>
    <w:p w14:paraId="06AAFA97" w14:textId="77777777" w:rsidR="00BE071B" w:rsidRDefault="00BE071B">
      <w:pPr>
        <w:autoSpaceDE w:val="0"/>
        <w:autoSpaceDN w:val="0"/>
        <w:adjustRightInd w:val="0"/>
        <w:spacing w:line="240" w:lineRule="auto"/>
        <w:jc w:val="center"/>
        <w:rPr>
          <w:rFonts w:ascii="Times New Roman" w:eastAsia="Calibri" w:hAnsi="Times New Roman"/>
          <w:color w:val="000000" w:themeColor="text1"/>
          <w:sz w:val="32"/>
          <w:szCs w:val="24"/>
        </w:rPr>
      </w:pPr>
    </w:p>
    <w:p w14:paraId="685C2129" w14:textId="1125F3D4" w:rsidR="00BE071B" w:rsidRDefault="00000000">
      <w:pPr>
        <w:autoSpaceDE w:val="0"/>
        <w:autoSpaceDN w:val="0"/>
        <w:adjustRightInd w:val="0"/>
        <w:spacing w:line="240" w:lineRule="auto"/>
        <w:jc w:val="center"/>
        <w:rPr>
          <w:rFonts w:ascii="Times New Roman" w:eastAsia="Calibri" w:hAnsi="Times New Roman"/>
          <w:b/>
          <w:color w:val="000000" w:themeColor="text1"/>
          <w:sz w:val="42"/>
          <w:szCs w:val="24"/>
        </w:rPr>
      </w:pPr>
      <w:r>
        <w:rPr>
          <w:rFonts w:ascii="Times New Roman" w:eastAsia="Calibri" w:hAnsi="Times New Roman"/>
          <w:color w:val="000000" w:themeColor="text1"/>
          <w:sz w:val="32"/>
          <w:szCs w:val="24"/>
        </w:rPr>
        <w:t xml:space="preserve">Version </w:t>
      </w:r>
      <w:r w:rsidR="00332C58">
        <w:rPr>
          <w:rFonts w:ascii="Times New Roman" w:eastAsia="Calibri" w:hAnsi="Times New Roman"/>
          <w:color w:val="000000" w:themeColor="text1"/>
          <w:sz w:val="32"/>
          <w:szCs w:val="24"/>
        </w:rPr>
        <w:t>3</w:t>
      </w:r>
      <w:r>
        <w:rPr>
          <w:rFonts w:ascii="Times New Roman" w:eastAsia="Calibri" w:hAnsi="Times New Roman"/>
          <w:color w:val="000000" w:themeColor="text1"/>
          <w:sz w:val="32"/>
          <w:szCs w:val="24"/>
        </w:rPr>
        <w:t>.0</w:t>
      </w:r>
    </w:p>
    <w:p w14:paraId="3171057A" w14:textId="77777777" w:rsidR="00BE071B" w:rsidRDefault="00000000">
      <w:pPr>
        <w:autoSpaceDE w:val="0"/>
        <w:autoSpaceDN w:val="0"/>
        <w:adjustRightInd w:val="0"/>
        <w:spacing w:line="360" w:lineRule="auto"/>
        <w:jc w:val="center"/>
        <w:rPr>
          <w:rFonts w:ascii="Times New Roman" w:eastAsia="Calibri" w:hAnsi="Times New Roman"/>
          <w:b/>
          <w:bCs/>
          <w:i/>
          <w:color w:val="000000" w:themeColor="text1"/>
          <w:sz w:val="36"/>
          <w:szCs w:val="36"/>
        </w:rPr>
      </w:pPr>
      <w:r>
        <w:rPr>
          <w:rFonts w:ascii="Times New Roman" w:eastAsia="Calibri" w:hAnsi="Times New Roman"/>
          <w:b/>
          <w:bCs/>
          <w:i/>
          <w:color w:val="000000" w:themeColor="text1"/>
          <w:sz w:val="36"/>
          <w:szCs w:val="36"/>
        </w:rPr>
        <w:br/>
        <w:t>By</w:t>
      </w:r>
    </w:p>
    <w:p w14:paraId="57EBDC28" w14:textId="77777777" w:rsidR="00BE071B" w:rsidRDefault="00000000">
      <w:pPr>
        <w:tabs>
          <w:tab w:val="left" w:pos="5655"/>
        </w:tabs>
        <w:autoSpaceDE w:val="0"/>
        <w:autoSpaceDN w:val="0"/>
        <w:adjustRightInd w:val="0"/>
        <w:spacing w:line="360" w:lineRule="auto"/>
        <w:jc w:val="center"/>
        <w:rPr>
          <w:rFonts w:ascii="Times New Roman" w:eastAsia="Calibri" w:hAnsi="Times New Roman"/>
          <w:b/>
          <w:color w:val="000000" w:themeColor="text1"/>
          <w:sz w:val="28"/>
          <w:szCs w:val="28"/>
        </w:rPr>
      </w:pPr>
      <w:proofErr w:type="spellStart"/>
      <w:r>
        <w:rPr>
          <w:rFonts w:ascii="Times New Roman" w:eastAsia="Calibri" w:hAnsi="Times New Roman"/>
          <w:b/>
          <w:color w:val="000000" w:themeColor="text1"/>
          <w:sz w:val="32"/>
          <w:szCs w:val="32"/>
        </w:rPr>
        <w:t>Khuzaifa</w:t>
      </w:r>
      <w:proofErr w:type="spellEnd"/>
      <w:r>
        <w:rPr>
          <w:rFonts w:ascii="Times New Roman" w:eastAsia="Calibri" w:hAnsi="Times New Roman"/>
          <w:b/>
          <w:color w:val="000000" w:themeColor="text1"/>
          <w:sz w:val="32"/>
          <w:szCs w:val="32"/>
        </w:rPr>
        <w:t xml:space="preserve"> Baseer      </w:t>
      </w:r>
      <w:r>
        <w:rPr>
          <w:rFonts w:ascii="Times New Roman" w:eastAsia="Calibri" w:hAnsi="Times New Roman"/>
          <w:b/>
          <w:bCs/>
          <w:color w:val="000000" w:themeColor="text1"/>
          <w:sz w:val="28"/>
          <w:szCs w:val="28"/>
        </w:rPr>
        <w:t>232061</w:t>
      </w:r>
    </w:p>
    <w:p w14:paraId="0E69C546" w14:textId="77777777" w:rsidR="00BE071B" w:rsidRDefault="00000000">
      <w:pPr>
        <w:autoSpaceDE w:val="0"/>
        <w:autoSpaceDN w:val="0"/>
        <w:adjustRightInd w:val="0"/>
        <w:spacing w:line="360" w:lineRule="auto"/>
        <w:jc w:val="center"/>
        <w:rPr>
          <w:rFonts w:ascii="Times New Roman" w:hAnsi="Times New Roman"/>
          <w:b/>
          <w:bCs/>
          <w:i/>
          <w:iCs/>
          <w:color w:val="000000" w:themeColor="text1"/>
          <w:sz w:val="36"/>
          <w:szCs w:val="36"/>
        </w:rPr>
      </w:pPr>
      <w:r>
        <w:rPr>
          <w:rFonts w:ascii="Times New Roman" w:eastAsia="Calibri" w:hAnsi="Times New Roman"/>
          <w:b/>
          <w:color w:val="000000" w:themeColor="text1"/>
          <w:sz w:val="32"/>
          <w:szCs w:val="32"/>
        </w:rPr>
        <w:t xml:space="preserve">Hussain Abdullah      </w:t>
      </w:r>
      <w:r>
        <w:rPr>
          <w:rFonts w:ascii="Times New Roman" w:eastAsia="Calibri" w:hAnsi="Times New Roman"/>
          <w:b/>
          <w:bCs/>
          <w:color w:val="000000" w:themeColor="text1"/>
          <w:sz w:val="28"/>
          <w:szCs w:val="28"/>
        </w:rPr>
        <w:t>231999</w:t>
      </w:r>
    </w:p>
    <w:p w14:paraId="0AC1C0A3" w14:textId="77777777" w:rsidR="00BE071B" w:rsidRDefault="00000000">
      <w:pPr>
        <w:autoSpaceDE w:val="0"/>
        <w:autoSpaceDN w:val="0"/>
        <w:adjustRightInd w:val="0"/>
        <w:spacing w:line="360" w:lineRule="auto"/>
        <w:jc w:val="center"/>
        <w:rPr>
          <w:rFonts w:ascii="Times New Roman" w:eastAsia="Calibri" w:hAnsi="Times New Roman"/>
          <w:b/>
          <w:color w:val="000000" w:themeColor="text1"/>
          <w:sz w:val="32"/>
          <w:szCs w:val="32"/>
        </w:rPr>
      </w:pPr>
      <w:r>
        <w:rPr>
          <w:rFonts w:ascii="Times New Roman" w:eastAsia="Calibri" w:hAnsi="Times New Roman"/>
          <w:b/>
          <w:color w:val="000000" w:themeColor="text1"/>
          <w:sz w:val="32"/>
          <w:szCs w:val="32"/>
        </w:rPr>
        <w:t xml:space="preserve">Safi Ur Rehman     </w:t>
      </w:r>
      <w:r>
        <w:rPr>
          <w:rFonts w:ascii="Times New Roman" w:eastAsia="Calibri" w:hAnsi="Times New Roman"/>
          <w:b/>
          <w:bCs/>
          <w:color w:val="000000" w:themeColor="text1"/>
          <w:sz w:val="28"/>
          <w:szCs w:val="28"/>
        </w:rPr>
        <w:t>231987</w:t>
      </w:r>
    </w:p>
    <w:p w14:paraId="4607D527" w14:textId="77777777" w:rsidR="00BE071B" w:rsidRDefault="00BE071B">
      <w:pPr>
        <w:autoSpaceDE w:val="0"/>
        <w:autoSpaceDN w:val="0"/>
        <w:adjustRightInd w:val="0"/>
        <w:spacing w:line="360" w:lineRule="auto"/>
        <w:jc w:val="center"/>
        <w:rPr>
          <w:rFonts w:ascii="Times New Roman" w:eastAsia="Calibri" w:hAnsi="Times New Roman"/>
          <w:b/>
          <w:color w:val="000000" w:themeColor="text1"/>
          <w:sz w:val="32"/>
          <w:szCs w:val="32"/>
        </w:rPr>
      </w:pPr>
    </w:p>
    <w:p w14:paraId="35890BE4" w14:textId="77777777" w:rsidR="00BE071B" w:rsidRDefault="00000000">
      <w:pPr>
        <w:autoSpaceDE w:val="0"/>
        <w:autoSpaceDN w:val="0"/>
        <w:adjustRightInd w:val="0"/>
        <w:spacing w:line="360" w:lineRule="auto"/>
        <w:jc w:val="center"/>
        <w:rPr>
          <w:rFonts w:ascii="Times New Roman" w:eastAsia="Calibri" w:hAnsi="Times New Roman"/>
          <w:b/>
          <w:i/>
          <w:color w:val="000000" w:themeColor="text1"/>
          <w:sz w:val="36"/>
          <w:szCs w:val="36"/>
        </w:rPr>
      </w:pPr>
      <w:r>
        <w:rPr>
          <w:noProof/>
        </w:rPr>
        <w:drawing>
          <wp:inline distT="0" distB="0" distL="114300" distR="114300" wp14:anchorId="02452FB5" wp14:editId="3343F12C">
            <wp:extent cx="746760" cy="727075"/>
            <wp:effectExtent l="0" t="86360" r="0" b="0"/>
            <wp:docPr id="44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8" name="Picture 2"/>
                    <pic:cNvPicPr>
                      <a:picLocks noChangeAspect="1"/>
                    </pic:cNvPicPr>
                  </pic:nvPicPr>
                  <pic:blipFill>
                    <a:blip r:embed="rId10"/>
                    <a:stretch>
                      <a:fillRect/>
                    </a:stretch>
                  </pic:blipFill>
                  <pic:spPr>
                    <a:xfrm rot="-2072706">
                      <a:off x="0" y="0"/>
                      <a:ext cx="746760" cy="727075"/>
                    </a:xfrm>
                    <a:prstGeom prst="rect">
                      <a:avLst/>
                    </a:prstGeom>
                    <a:noFill/>
                    <a:ln w="9525">
                      <a:noFill/>
                    </a:ln>
                  </pic:spPr>
                </pic:pic>
              </a:graphicData>
            </a:graphic>
          </wp:inline>
        </w:drawing>
      </w:r>
    </w:p>
    <w:p w14:paraId="6599F1AF" w14:textId="77777777" w:rsidR="00BE071B" w:rsidRDefault="00000000">
      <w:pPr>
        <w:autoSpaceDE w:val="0"/>
        <w:autoSpaceDN w:val="0"/>
        <w:adjustRightInd w:val="0"/>
        <w:spacing w:line="360" w:lineRule="auto"/>
        <w:jc w:val="center"/>
        <w:rPr>
          <w:rFonts w:ascii="Times New Roman" w:eastAsia="Calibri" w:hAnsi="Times New Roman"/>
          <w:b/>
          <w:color w:val="000000" w:themeColor="text1"/>
          <w:sz w:val="32"/>
          <w:szCs w:val="32"/>
        </w:rPr>
      </w:pPr>
      <w:r>
        <w:rPr>
          <w:rFonts w:ascii="Times New Roman" w:eastAsia="Calibri" w:hAnsi="Times New Roman"/>
          <w:b/>
          <w:i/>
          <w:color w:val="000000" w:themeColor="text1"/>
          <w:sz w:val="36"/>
          <w:szCs w:val="36"/>
        </w:rPr>
        <w:t>Supervisor</w:t>
      </w:r>
      <w:r>
        <w:rPr>
          <w:rFonts w:ascii="Times New Roman" w:eastAsia="Calibri" w:hAnsi="Times New Roman"/>
          <w:b/>
          <w:i/>
          <w:color w:val="000000" w:themeColor="text1"/>
          <w:sz w:val="30"/>
          <w:szCs w:val="30"/>
        </w:rPr>
        <w:br/>
      </w:r>
      <w:r>
        <w:rPr>
          <w:rFonts w:ascii="Times New Roman" w:eastAsia="Calibri" w:hAnsi="Times New Roman"/>
          <w:b/>
          <w:color w:val="000000" w:themeColor="text1"/>
          <w:sz w:val="32"/>
          <w:szCs w:val="32"/>
        </w:rPr>
        <w:t>Ms. Seemab Khan</w:t>
      </w:r>
    </w:p>
    <w:p w14:paraId="5DD9A7D4" w14:textId="77777777" w:rsidR="00BE071B" w:rsidRDefault="00BE071B">
      <w:pPr>
        <w:autoSpaceDE w:val="0"/>
        <w:autoSpaceDN w:val="0"/>
        <w:adjustRightInd w:val="0"/>
        <w:spacing w:line="360" w:lineRule="auto"/>
        <w:jc w:val="center"/>
        <w:rPr>
          <w:rFonts w:ascii="Times New Roman" w:eastAsia="Calibri" w:hAnsi="Times New Roman"/>
          <w:bCs/>
          <w:i/>
          <w:iCs/>
          <w:color w:val="000000" w:themeColor="text1"/>
          <w:szCs w:val="36"/>
        </w:rPr>
      </w:pPr>
    </w:p>
    <w:p w14:paraId="02086761" w14:textId="77777777" w:rsidR="00BE071B" w:rsidRDefault="00BE071B">
      <w:pPr>
        <w:keepNext/>
        <w:spacing w:before="60" w:after="60" w:line="240" w:lineRule="auto"/>
        <w:jc w:val="center"/>
        <w:rPr>
          <w:rFonts w:ascii="Times New Roman" w:hAnsi="Times New Roman"/>
          <w:b/>
          <w:bCs/>
          <w:i/>
          <w:iCs/>
          <w:color w:val="000000" w:themeColor="text1"/>
          <w:sz w:val="36"/>
          <w:szCs w:val="36"/>
        </w:rPr>
      </w:pPr>
    </w:p>
    <w:p w14:paraId="1772B547" w14:textId="77777777" w:rsidR="00BE071B" w:rsidRDefault="00000000">
      <w:pPr>
        <w:keepNext/>
        <w:spacing w:before="60" w:after="60" w:line="240" w:lineRule="auto"/>
        <w:jc w:val="center"/>
        <w:rPr>
          <w:rFonts w:ascii="Times New Roman" w:hAnsi="Times New Roman"/>
          <w:b/>
          <w:bCs/>
          <w:i/>
          <w:iCs/>
          <w:color w:val="000000" w:themeColor="text1"/>
          <w:sz w:val="36"/>
          <w:szCs w:val="36"/>
        </w:rPr>
      </w:pPr>
      <w:r>
        <w:rPr>
          <w:rFonts w:ascii="Times New Roman" w:hAnsi="Times New Roman"/>
          <w:b/>
          <w:bCs/>
          <w:i/>
          <w:iCs/>
          <w:color w:val="000000" w:themeColor="text1"/>
          <w:sz w:val="36"/>
          <w:szCs w:val="36"/>
        </w:rPr>
        <w:t>Bachelor of Science in Software Engineering (2023-2027)</w:t>
      </w:r>
    </w:p>
    <w:p w14:paraId="26A131C0" w14:textId="77777777" w:rsidR="00BE071B" w:rsidRDefault="00BE071B">
      <w:pPr>
        <w:pStyle w:val="ChangeHistoryTitle"/>
        <w:spacing w:before="0"/>
        <w:rPr>
          <w:rFonts w:ascii="Times New Roman" w:hAnsi="Times New Roman"/>
          <w:sz w:val="28"/>
          <w:szCs w:val="18"/>
        </w:rPr>
        <w:sectPr w:rsidR="00BE071B">
          <w:footerReference w:type="default" r:id="rId11"/>
          <w:pgSz w:w="12240" w:h="15840"/>
          <w:pgMar w:top="1440" w:right="1440" w:bottom="1440" w:left="1440" w:header="720" w:footer="720" w:gutter="0"/>
          <w:pgNumType w:start="1"/>
          <w:cols w:space="720"/>
        </w:sectPr>
      </w:pPr>
    </w:p>
    <w:p w14:paraId="33FD9DF9" w14:textId="77777777" w:rsidR="00A15E3C" w:rsidRPr="00312651" w:rsidRDefault="00A15E3C" w:rsidP="00312651">
      <w:pPr>
        <w:spacing w:after="120" w:line="240" w:lineRule="auto"/>
        <w:jc w:val="center"/>
        <w:rPr>
          <w:rFonts w:ascii="Times New Roman" w:hAnsi="Times New Roman"/>
          <w:b/>
          <w:bCs/>
          <w:sz w:val="30"/>
          <w:szCs w:val="30"/>
        </w:rPr>
      </w:pPr>
      <w:bookmarkStart w:id="1" w:name="_Toc344879822"/>
      <w:bookmarkStart w:id="2" w:name="_Toc346508952"/>
      <w:bookmarkStart w:id="3" w:name="_Toc344877432"/>
      <w:bookmarkStart w:id="4" w:name="_Toc346508722"/>
      <w:bookmarkStart w:id="5" w:name="_Toc346509227"/>
      <w:bookmarkEnd w:id="1"/>
      <w:bookmarkEnd w:id="2"/>
      <w:bookmarkEnd w:id="3"/>
      <w:bookmarkEnd w:id="4"/>
      <w:bookmarkEnd w:id="5"/>
      <w:r w:rsidRPr="00312651">
        <w:rPr>
          <w:rFonts w:ascii="Times New Roman" w:hAnsi="Times New Roman"/>
          <w:b/>
          <w:bCs/>
          <w:sz w:val="30"/>
          <w:szCs w:val="30"/>
        </w:rPr>
        <w:lastRenderedPageBreak/>
        <w:t>Revision History</w:t>
      </w:r>
    </w:p>
    <w:p w14:paraId="5FCD5F45" w14:textId="7A88FFD2" w:rsidR="00A10DF2" w:rsidRPr="00B909A5" w:rsidRDefault="00A10DF2" w:rsidP="00A10DF2">
      <w:pPr>
        <w:spacing w:after="120" w:line="240" w:lineRule="auto"/>
        <w:rPr>
          <w:rFonts w:ascii="Times New Roman" w:hAnsi="Times New Roman"/>
          <w:b/>
          <w:bCs/>
          <w:sz w:val="4"/>
          <w:szCs w:val="4"/>
        </w:rPr>
      </w:pPr>
    </w:p>
    <w:tbl>
      <w:tblPr>
        <w:tblStyle w:val="TableGrid"/>
        <w:tblW w:w="10098" w:type="dxa"/>
        <w:tblLook w:val="04A0" w:firstRow="1" w:lastRow="0" w:firstColumn="1" w:lastColumn="0" w:noHBand="0" w:noVBand="1"/>
      </w:tblPr>
      <w:tblGrid>
        <w:gridCol w:w="1016"/>
        <w:gridCol w:w="936"/>
        <w:gridCol w:w="3943"/>
        <w:gridCol w:w="4203"/>
      </w:tblGrid>
      <w:tr w:rsidR="00B909A5" w:rsidRPr="00B909A5" w14:paraId="5D7E4306" w14:textId="77777777" w:rsidTr="000C1F6C">
        <w:tc>
          <w:tcPr>
            <w:tcW w:w="0" w:type="auto"/>
            <w:vAlign w:val="bottom"/>
            <w:hideMark/>
          </w:tcPr>
          <w:p w14:paraId="64CCB16E" w14:textId="77777777" w:rsidR="00B909A5" w:rsidRPr="00B909A5" w:rsidRDefault="00B909A5" w:rsidP="00B909A5">
            <w:pPr>
              <w:spacing w:after="120" w:line="240" w:lineRule="auto"/>
              <w:jc w:val="center"/>
              <w:rPr>
                <w:rFonts w:ascii="Times New Roman" w:hAnsi="Times New Roman"/>
                <w:b/>
                <w:bCs/>
                <w:szCs w:val="24"/>
              </w:rPr>
            </w:pPr>
            <w:r w:rsidRPr="00B909A5">
              <w:rPr>
                <w:rFonts w:ascii="Times New Roman" w:hAnsi="Times New Roman"/>
                <w:b/>
                <w:bCs/>
                <w:szCs w:val="24"/>
              </w:rPr>
              <w:t>Version</w:t>
            </w:r>
          </w:p>
        </w:tc>
        <w:tc>
          <w:tcPr>
            <w:tcW w:w="0" w:type="auto"/>
            <w:vAlign w:val="bottom"/>
            <w:hideMark/>
          </w:tcPr>
          <w:p w14:paraId="1BBFC139" w14:textId="77777777" w:rsidR="00B909A5" w:rsidRPr="00B909A5" w:rsidRDefault="00B909A5" w:rsidP="00B909A5">
            <w:pPr>
              <w:spacing w:after="120" w:line="240" w:lineRule="auto"/>
              <w:jc w:val="center"/>
              <w:rPr>
                <w:rFonts w:ascii="Times New Roman" w:hAnsi="Times New Roman"/>
                <w:b/>
                <w:bCs/>
                <w:szCs w:val="24"/>
              </w:rPr>
            </w:pPr>
            <w:r w:rsidRPr="00B909A5">
              <w:rPr>
                <w:rFonts w:ascii="Times New Roman" w:hAnsi="Times New Roman"/>
                <w:b/>
                <w:bCs/>
                <w:szCs w:val="24"/>
              </w:rPr>
              <w:t>Date</w:t>
            </w:r>
          </w:p>
        </w:tc>
        <w:tc>
          <w:tcPr>
            <w:tcW w:w="0" w:type="auto"/>
            <w:vAlign w:val="bottom"/>
            <w:hideMark/>
          </w:tcPr>
          <w:p w14:paraId="26646FA4" w14:textId="77777777" w:rsidR="00B909A5" w:rsidRPr="00B909A5" w:rsidRDefault="00B909A5" w:rsidP="00B909A5">
            <w:pPr>
              <w:spacing w:after="120" w:line="240" w:lineRule="auto"/>
              <w:jc w:val="center"/>
              <w:rPr>
                <w:rFonts w:ascii="Times New Roman" w:hAnsi="Times New Roman"/>
                <w:b/>
                <w:bCs/>
                <w:szCs w:val="24"/>
              </w:rPr>
            </w:pPr>
            <w:r w:rsidRPr="00B909A5">
              <w:rPr>
                <w:rFonts w:ascii="Times New Roman" w:hAnsi="Times New Roman"/>
                <w:b/>
                <w:bCs/>
                <w:szCs w:val="24"/>
              </w:rPr>
              <w:t>Feedback</w:t>
            </w:r>
          </w:p>
        </w:tc>
        <w:tc>
          <w:tcPr>
            <w:tcW w:w="4203" w:type="dxa"/>
            <w:vAlign w:val="bottom"/>
            <w:hideMark/>
          </w:tcPr>
          <w:p w14:paraId="761BA870" w14:textId="77777777" w:rsidR="00B909A5" w:rsidRPr="00B909A5" w:rsidRDefault="00B909A5" w:rsidP="00B909A5">
            <w:pPr>
              <w:spacing w:after="120" w:line="240" w:lineRule="auto"/>
              <w:jc w:val="center"/>
              <w:rPr>
                <w:rFonts w:ascii="Times New Roman" w:hAnsi="Times New Roman"/>
                <w:b/>
                <w:bCs/>
                <w:szCs w:val="24"/>
              </w:rPr>
            </w:pPr>
            <w:r w:rsidRPr="00B909A5">
              <w:rPr>
                <w:rFonts w:ascii="Times New Roman" w:hAnsi="Times New Roman"/>
                <w:b/>
                <w:bCs/>
                <w:szCs w:val="24"/>
              </w:rPr>
              <w:t>Action Taken</w:t>
            </w:r>
          </w:p>
        </w:tc>
      </w:tr>
      <w:tr w:rsidR="00B909A5" w:rsidRPr="00B909A5" w14:paraId="7C1650B8" w14:textId="77777777" w:rsidTr="00DA781C">
        <w:trPr>
          <w:trHeight w:val="5606"/>
        </w:trPr>
        <w:tc>
          <w:tcPr>
            <w:tcW w:w="0" w:type="auto"/>
            <w:vAlign w:val="center"/>
            <w:hideMark/>
          </w:tcPr>
          <w:p w14:paraId="4FDE148C" w14:textId="77777777" w:rsidR="00B909A5" w:rsidRPr="00B909A5" w:rsidRDefault="00B909A5" w:rsidP="00A10DF2">
            <w:pPr>
              <w:spacing w:after="120" w:line="240" w:lineRule="auto"/>
              <w:jc w:val="center"/>
              <w:rPr>
                <w:rFonts w:ascii="Times New Roman" w:hAnsi="Times New Roman"/>
                <w:bCs/>
                <w:szCs w:val="24"/>
              </w:rPr>
            </w:pPr>
            <w:r w:rsidRPr="00B909A5">
              <w:rPr>
                <w:rFonts w:ascii="Times New Roman" w:hAnsi="Times New Roman"/>
                <w:bCs/>
                <w:szCs w:val="24"/>
              </w:rPr>
              <w:t>2.0</w:t>
            </w:r>
          </w:p>
        </w:tc>
        <w:tc>
          <w:tcPr>
            <w:tcW w:w="0" w:type="auto"/>
            <w:vAlign w:val="center"/>
            <w:hideMark/>
          </w:tcPr>
          <w:p w14:paraId="15C710C2" w14:textId="7D9AC3A6" w:rsidR="00B909A5" w:rsidRPr="00B909A5" w:rsidRDefault="00B909A5" w:rsidP="00A10DF2">
            <w:pPr>
              <w:spacing w:after="120" w:line="240" w:lineRule="auto"/>
              <w:jc w:val="center"/>
              <w:rPr>
                <w:rFonts w:ascii="Times New Roman" w:hAnsi="Times New Roman"/>
                <w:bCs/>
                <w:szCs w:val="24"/>
              </w:rPr>
            </w:pPr>
            <w:r w:rsidRPr="00B909A5">
              <w:rPr>
                <w:rFonts w:ascii="Times New Roman" w:hAnsi="Times New Roman"/>
                <w:bCs/>
                <w:szCs w:val="24"/>
              </w:rPr>
              <w:t>6th May, 2026</w:t>
            </w:r>
          </w:p>
        </w:tc>
        <w:tc>
          <w:tcPr>
            <w:tcW w:w="0" w:type="auto"/>
            <w:vAlign w:val="center"/>
            <w:hideMark/>
          </w:tcPr>
          <w:p w14:paraId="45795C2F" w14:textId="0F443A54" w:rsidR="00B909A5" w:rsidRPr="00B909A5" w:rsidRDefault="00B909A5" w:rsidP="00B909A5">
            <w:pPr>
              <w:spacing w:after="120" w:line="240" w:lineRule="auto"/>
              <w:rPr>
                <w:rFonts w:ascii="Times New Roman" w:hAnsi="Times New Roman"/>
                <w:bCs/>
                <w:szCs w:val="24"/>
              </w:rPr>
            </w:pPr>
            <w:r w:rsidRPr="00B909A5">
              <w:rPr>
                <w:rFonts w:ascii="Times New Roman" w:hAnsi="Times New Roman"/>
                <w:bCs/>
                <w:szCs w:val="24"/>
              </w:rPr>
              <w:t>1. SD-JWT, RSA, SHA-256 mentioned but workflow not clearly explained, too theoretical</w:t>
            </w:r>
          </w:p>
          <w:p w14:paraId="2FBBC411" w14:textId="77777777" w:rsidR="00B909A5" w:rsidRPr="00B909A5" w:rsidRDefault="00B909A5" w:rsidP="00B909A5">
            <w:pPr>
              <w:spacing w:after="120" w:line="240" w:lineRule="auto"/>
              <w:rPr>
                <w:rFonts w:ascii="Times New Roman" w:hAnsi="Times New Roman"/>
                <w:bCs/>
                <w:szCs w:val="24"/>
              </w:rPr>
            </w:pPr>
            <w:r w:rsidRPr="00B909A5">
              <w:rPr>
                <w:rFonts w:ascii="Times New Roman" w:hAnsi="Times New Roman"/>
                <w:bCs/>
                <w:szCs w:val="24"/>
              </w:rPr>
              <w:t>2. Key management not discussed (storage and protection missing)</w:t>
            </w:r>
          </w:p>
          <w:p w14:paraId="24D5946F" w14:textId="477E59D1" w:rsidR="00B909A5" w:rsidRPr="00B909A5" w:rsidRDefault="00B909A5" w:rsidP="00B909A5">
            <w:pPr>
              <w:spacing w:after="120" w:line="240" w:lineRule="auto"/>
              <w:rPr>
                <w:rFonts w:ascii="Times New Roman" w:hAnsi="Times New Roman"/>
                <w:bCs/>
                <w:szCs w:val="24"/>
              </w:rPr>
            </w:pPr>
            <w:r w:rsidRPr="00B909A5">
              <w:rPr>
                <w:rFonts w:ascii="Times New Roman" w:hAnsi="Times New Roman"/>
                <w:bCs/>
                <w:szCs w:val="24"/>
              </w:rPr>
              <w:t>3. Security risks incomplete (only replay attack mentioned, others missing)</w:t>
            </w:r>
          </w:p>
          <w:p w14:paraId="5AD5E08D" w14:textId="77777777" w:rsidR="00B909A5" w:rsidRPr="00B909A5" w:rsidRDefault="00B909A5" w:rsidP="00B909A5">
            <w:pPr>
              <w:spacing w:after="120" w:line="240" w:lineRule="auto"/>
              <w:rPr>
                <w:rFonts w:ascii="Times New Roman" w:hAnsi="Times New Roman"/>
                <w:bCs/>
                <w:szCs w:val="24"/>
              </w:rPr>
            </w:pPr>
            <w:r w:rsidRPr="00B909A5">
              <w:rPr>
                <w:rFonts w:ascii="Times New Roman" w:hAnsi="Times New Roman"/>
                <w:bCs/>
                <w:szCs w:val="24"/>
              </w:rPr>
              <w:t>4. Backend role unclear, trust assumption not properly justified</w:t>
            </w:r>
          </w:p>
          <w:p w14:paraId="7B6E08A7" w14:textId="554894B2" w:rsidR="00B909A5" w:rsidRPr="00B909A5" w:rsidRDefault="00B909A5" w:rsidP="00B909A5">
            <w:pPr>
              <w:spacing w:after="120" w:line="240" w:lineRule="auto"/>
              <w:rPr>
                <w:rFonts w:ascii="Times New Roman" w:hAnsi="Times New Roman"/>
                <w:bCs/>
                <w:szCs w:val="24"/>
              </w:rPr>
            </w:pPr>
            <w:r w:rsidRPr="00B909A5">
              <w:rPr>
                <w:rFonts w:ascii="Times New Roman" w:hAnsi="Times New Roman"/>
                <w:bCs/>
                <w:szCs w:val="24"/>
              </w:rPr>
              <w:t>5. System diagram missing</w:t>
            </w:r>
          </w:p>
          <w:p w14:paraId="3854682C" w14:textId="5C7D4E79" w:rsidR="00B909A5" w:rsidRPr="00B909A5" w:rsidRDefault="00B909A5" w:rsidP="00B909A5">
            <w:pPr>
              <w:spacing w:after="120" w:line="240" w:lineRule="auto"/>
              <w:rPr>
                <w:rFonts w:ascii="Times New Roman" w:hAnsi="Times New Roman"/>
                <w:bCs/>
                <w:szCs w:val="24"/>
              </w:rPr>
            </w:pPr>
            <w:r w:rsidRPr="00B909A5">
              <w:rPr>
                <w:rFonts w:ascii="Times New Roman" w:hAnsi="Times New Roman"/>
                <w:bCs/>
                <w:szCs w:val="24"/>
              </w:rPr>
              <w:t>6. Mockups missing captions</w:t>
            </w:r>
          </w:p>
          <w:p w14:paraId="77804047" w14:textId="4E3861AE" w:rsidR="00B909A5" w:rsidRPr="00B909A5" w:rsidRDefault="00B909A5" w:rsidP="00B909A5">
            <w:pPr>
              <w:spacing w:after="120" w:line="240" w:lineRule="auto"/>
              <w:rPr>
                <w:rFonts w:ascii="Times New Roman" w:hAnsi="Times New Roman"/>
                <w:bCs/>
                <w:szCs w:val="24"/>
              </w:rPr>
            </w:pPr>
            <w:r w:rsidRPr="00B909A5">
              <w:rPr>
                <w:rFonts w:ascii="Times New Roman" w:hAnsi="Times New Roman"/>
                <w:bCs/>
                <w:szCs w:val="24"/>
              </w:rPr>
              <w:t>7. Section 4 not properly structured into application, methodology, strength, weakness</w:t>
            </w:r>
          </w:p>
          <w:p w14:paraId="10DAAA69" w14:textId="192D3CC0" w:rsidR="00B909A5" w:rsidRPr="00B909A5" w:rsidRDefault="00B909A5" w:rsidP="00B909A5">
            <w:pPr>
              <w:spacing w:after="120" w:line="240" w:lineRule="auto"/>
              <w:rPr>
                <w:rFonts w:ascii="Times New Roman" w:hAnsi="Times New Roman"/>
                <w:bCs/>
                <w:szCs w:val="24"/>
              </w:rPr>
            </w:pPr>
            <w:r w:rsidRPr="00B909A5">
              <w:rPr>
                <w:rFonts w:ascii="Times New Roman" w:hAnsi="Times New Roman"/>
                <w:bCs/>
                <w:szCs w:val="24"/>
              </w:rPr>
              <w:t>8. References contain unnecessary subheadings</w:t>
            </w:r>
          </w:p>
        </w:tc>
        <w:tc>
          <w:tcPr>
            <w:tcW w:w="4203" w:type="dxa"/>
            <w:vAlign w:val="center"/>
            <w:hideMark/>
          </w:tcPr>
          <w:p w14:paraId="11BE12F9" w14:textId="77777777" w:rsidR="00B909A5" w:rsidRPr="00B909A5" w:rsidRDefault="00B909A5" w:rsidP="00B909A5">
            <w:pPr>
              <w:spacing w:after="120" w:line="240" w:lineRule="auto"/>
              <w:rPr>
                <w:rFonts w:ascii="Times New Roman" w:hAnsi="Times New Roman"/>
                <w:bCs/>
                <w:szCs w:val="24"/>
              </w:rPr>
            </w:pPr>
            <w:r w:rsidRPr="00B909A5">
              <w:rPr>
                <w:rFonts w:ascii="Times New Roman" w:hAnsi="Times New Roman"/>
                <w:bCs/>
                <w:szCs w:val="24"/>
              </w:rPr>
              <w:t>1. Added Section 3.2 explaining workflow clearly</w:t>
            </w:r>
          </w:p>
          <w:p w14:paraId="7799CD97" w14:textId="77777777" w:rsidR="00B909A5" w:rsidRPr="00B909A5" w:rsidRDefault="00B909A5" w:rsidP="00B909A5">
            <w:pPr>
              <w:spacing w:after="120" w:line="240" w:lineRule="auto"/>
              <w:rPr>
                <w:rFonts w:ascii="Times New Roman" w:hAnsi="Times New Roman"/>
                <w:bCs/>
                <w:szCs w:val="24"/>
              </w:rPr>
            </w:pPr>
            <w:r w:rsidRPr="00B909A5">
              <w:rPr>
                <w:rFonts w:ascii="Times New Roman" w:hAnsi="Times New Roman"/>
                <w:bCs/>
                <w:szCs w:val="24"/>
              </w:rPr>
              <w:t xml:space="preserve">2. Added Section 8.1 covering key management and protection </w:t>
            </w:r>
          </w:p>
          <w:p w14:paraId="262178B8" w14:textId="77777777" w:rsidR="00B909A5" w:rsidRPr="00B909A5" w:rsidRDefault="00B909A5" w:rsidP="00B909A5">
            <w:pPr>
              <w:spacing w:after="120" w:line="240" w:lineRule="auto"/>
              <w:rPr>
                <w:rFonts w:ascii="Times New Roman" w:hAnsi="Times New Roman"/>
                <w:bCs/>
                <w:szCs w:val="24"/>
              </w:rPr>
            </w:pPr>
            <w:r w:rsidRPr="00B909A5">
              <w:rPr>
                <w:rFonts w:ascii="Times New Roman" w:hAnsi="Times New Roman"/>
                <w:bCs/>
                <w:szCs w:val="24"/>
              </w:rPr>
              <w:t>3. Added Section 8.2 expanding security risk analysis</w:t>
            </w:r>
          </w:p>
          <w:p w14:paraId="5E9A1F65" w14:textId="77777777" w:rsidR="00B909A5" w:rsidRPr="00B909A5" w:rsidRDefault="00B909A5" w:rsidP="00B909A5">
            <w:pPr>
              <w:spacing w:after="120" w:line="240" w:lineRule="auto"/>
              <w:rPr>
                <w:rFonts w:ascii="Times New Roman" w:hAnsi="Times New Roman"/>
                <w:bCs/>
                <w:szCs w:val="24"/>
              </w:rPr>
            </w:pPr>
            <w:r w:rsidRPr="00B909A5">
              <w:rPr>
                <w:rFonts w:ascii="Times New Roman" w:hAnsi="Times New Roman"/>
                <w:bCs/>
                <w:szCs w:val="24"/>
              </w:rPr>
              <w:t xml:space="preserve">4. Added Section 3.3 clarifying backend role and trust model </w:t>
            </w:r>
          </w:p>
          <w:p w14:paraId="4F92D3CE" w14:textId="004F95A9" w:rsidR="00B909A5" w:rsidRPr="00B909A5" w:rsidRDefault="00B909A5" w:rsidP="00B909A5">
            <w:pPr>
              <w:spacing w:after="120" w:line="240" w:lineRule="auto"/>
              <w:rPr>
                <w:rFonts w:ascii="Times New Roman" w:hAnsi="Times New Roman"/>
                <w:bCs/>
                <w:color w:val="000000" w:themeColor="text1"/>
                <w:szCs w:val="24"/>
              </w:rPr>
            </w:pPr>
            <w:r w:rsidRPr="00B909A5">
              <w:rPr>
                <w:rFonts w:ascii="Times New Roman" w:hAnsi="Times New Roman"/>
                <w:bCs/>
                <w:color w:val="000000" w:themeColor="text1"/>
                <w:szCs w:val="24"/>
              </w:rPr>
              <w:t>5. Inserted context diagram in Section 6</w:t>
            </w:r>
          </w:p>
          <w:p w14:paraId="4766BEFD" w14:textId="77777777" w:rsidR="00B909A5" w:rsidRPr="00B909A5" w:rsidRDefault="00B909A5" w:rsidP="00B909A5">
            <w:pPr>
              <w:spacing w:after="120" w:line="240" w:lineRule="auto"/>
              <w:rPr>
                <w:rFonts w:ascii="Times New Roman" w:hAnsi="Times New Roman"/>
                <w:bCs/>
                <w:szCs w:val="24"/>
              </w:rPr>
            </w:pPr>
            <w:r w:rsidRPr="00B909A5">
              <w:rPr>
                <w:rFonts w:ascii="Times New Roman" w:hAnsi="Times New Roman"/>
                <w:bCs/>
                <w:szCs w:val="24"/>
              </w:rPr>
              <w:t xml:space="preserve">6. Added captions in Section 14 for all mockups </w:t>
            </w:r>
          </w:p>
          <w:p w14:paraId="3340E81E" w14:textId="77777777" w:rsidR="00B909A5" w:rsidRPr="00B909A5" w:rsidRDefault="00B909A5" w:rsidP="00B909A5">
            <w:pPr>
              <w:spacing w:after="120" w:line="240" w:lineRule="auto"/>
              <w:rPr>
                <w:rFonts w:ascii="Times New Roman" w:hAnsi="Times New Roman"/>
                <w:bCs/>
                <w:szCs w:val="24"/>
              </w:rPr>
            </w:pPr>
            <w:r w:rsidRPr="00B909A5">
              <w:rPr>
                <w:rFonts w:ascii="Times New Roman" w:hAnsi="Times New Roman"/>
                <w:bCs/>
                <w:szCs w:val="24"/>
              </w:rPr>
              <w:t>7. Reorganized Section 4 into structured columns (application, methodology, strength, weakness)</w:t>
            </w:r>
          </w:p>
          <w:p w14:paraId="2FC84002" w14:textId="4BB9D583" w:rsidR="00B909A5" w:rsidRPr="00B909A5" w:rsidRDefault="00B909A5" w:rsidP="00B909A5">
            <w:pPr>
              <w:spacing w:after="120" w:line="240" w:lineRule="auto"/>
              <w:rPr>
                <w:rFonts w:ascii="Times New Roman" w:hAnsi="Times New Roman"/>
                <w:bCs/>
                <w:szCs w:val="24"/>
              </w:rPr>
            </w:pPr>
            <w:r w:rsidRPr="00B909A5">
              <w:rPr>
                <w:rFonts w:ascii="Times New Roman" w:hAnsi="Times New Roman"/>
                <w:bCs/>
                <w:szCs w:val="24"/>
              </w:rPr>
              <w:t xml:space="preserve"> 8. Cleaned up references by removing subheadings</w:t>
            </w:r>
          </w:p>
        </w:tc>
      </w:tr>
      <w:tr w:rsidR="00B909A5" w:rsidRPr="00B909A5" w14:paraId="5F341F61" w14:textId="77777777" w:rsidTr="000C1F6C">
        <w:tc>
          <w:tcPr>
            <w:tcW w:w="0" w:type="auto"/>
            <w:vAlign w:val="center"/>
          </w:tcPr>
          <w:p w14:paraId="271F34DC" w14:textId="56F4FAAE" w:rsidR="00B909A5" w:rsidRPr="00B909A5" w:rsidRDefault="00B909A5" w:rsidP="00332C58">
            <w:pPr>
              <w:spacing w:after="120" w:line="240" w:lineRule="auto"/>
              <w:jc w:val="center"/>
              <w:rPr>
                <w:rFonts w:ascii="Times New Roman" w:hAnsi="Times New Roman"/>
                <w:bCs/>
                <w:szCs w:val="24"/>
              </w:rPr>
            </w:pPr>
            <w:r w:rsidRPr="00B909A5">
              <w:rPr>
                <w:rFonts w:ascii="Times New Roman" w:hAnsi="Times New Roman"/>
                <w:bCs/>
                <w:szCs w:val="24"/>
              </w:rPr>
              <w:t>3.0</w:t>
            </w:r>
          </w:p>
        </w:tc>
        <w:tc>
          <w:tcPr>
            <w:tcW w:w="0" w:type="auto"/>
            <w:vAlign w:val="center"/>
          </w:tcPr>
          <w:p w14:paraId="733BA9B2" w14:textId="4106B419" w:rsidR="00B909A5" w:rsidRPr="00B909A5" w:rsidRDefault="00B909A5" w:rsidP="00332C58">
            <w:pPr>
              <w:spacing w:after="120" w:line="240" w:lineRule="auto"/>
              <w:jc w:val="center"/>
              <w:rPr>
                <w:rFonts w:ascii="Times New Roman" w:hAnsi="Times New Roman"/>
                <w:bCs/>
                <w:szCs w:val="24"/>
              </w:rPr>
            </w:pPr>
            <w:r w:rsidRPr="00B909A5">
              <w:rPr>
                <w:rFonts w:ascii="Times New Roman" w:hAnsi="Times New Roman"/>
                <w:bCs/>
                <w:szCs w:val="24"/>
              </w:rPr>
              <w:t>15</w:t>
            </w:r>
            <w:r w:rsidRPr="00B909A5">
              <w:rPr>
                <w:rFonts w:ascii="Times New Roman" w:hAnsi="Times New Roman"/>
                <w:bCs/>
                <w:szCs w:val="24"/>
                <w:vertAlign w:val="superscript"/>
              </w:rPr>
              <w:t>th</w:t>
            </w:r>
            <w:r w:rsidRPr="00B909A5">
              <w:rPr>
                <w:rFonts w:ascii="Times New Roman" w:hAnsi="Times New Roman"/>
                <w:bCs/>
                <w:szCs w:val="24"/>
              </w:rPr>
              <w:t xml:space="preserve"> July, 2026</w:t>
            </w:r>
          </w:p>
        </w:tc>
        <w:tc>
          <w:tcPr>
            <w:tcW w:w="0" w:type="auto"/>
            <w:vAlign w:val="center"/>
          </w:tcPr>
          <w:p w14:paraId="13344A57" w14:textId="7779A48E" w:rsidR="00B909A5" w:rsidRPr="00B909A5" w:rsidRDefault="00B909A5" w:rsidP="000C1F6C">
            <w:pPr>
              <w:spacing w:after="120" w:line="240" w:lineRule="auto"/>
              <w:rPr>
                <w:rFonts w:ascii="Times New Roman" w:hAnsi="Times New Roman"/>
                <w:bCs/>
                <w:szCs w:val="24"/>
              </w:rPr>
            </w:pPr>
            <w:r w:rsidRPr="00B909A5">
              <w:rPr>
                <w:rFonts w:ascii="Times New Roman" w:hAnsi="Times New Roman"/>
                <w:bCs/>
                <w:szCs w:val="24"/>
              </w:rPr>
              <w:t>Evaluator 1: The project scope is limited. This does not qualify as an FYP project. It is suggested to increase the scope</w:t>
            </w:r>
          </w:p>
          <w:p w14:paraId="52EA0055" w14:textId="5814B3AF" w:rsidR="00B909A5" w:rsidRPr="00B909A5" w:rsidRDefault="00B909A5" w:rsidP="000C1F6C">
            <w:pPr>
              <w:spacing w:after="120" w:line="240" w:lineRule="auto"/>
              <w:rPr>
                <w:rFonts w:ascii="Times New Roman" w:hAnsi="Times New Roman"/>
                <w:bCs/>
                <w:szCs w:val="24"/>
              </w:rPr>
            </w:pPr>
            <w:r w:rsidRPr="00B909A5">
              <w:rPr>
                <w:rFonts w:ascii="Times New Roman" w:hAnsi="Times New Roman"/>
                <w:bCs/>
                <w:szCs w:val="24"/>
              </w:rPr>
              <w:t>Evaluator 2: Problem is very precise and limited. Scope is limited, needs improvement.</w:t>
            </w:r>
          </w:p>
        </w:tc>
        <w:tc>
          <w:tcPr>
            <w:tcW w:w="4203" w:type="dxa"/>
            <w:vAlign w:val="center"/>
          </w:tcPr>
          <w:p w14:paraId="6B4B7CB3" w14:textId="77777777" w:rsidR="000C1F6C" w:rsidRPr="000C1F6C" w:rsidRDefault="000C1F6C" w:rsidP="000C1F6C">
            <w:pPr>
              <w:spacing w:after="120" w:line="240" w:lineRule="auto"/>
              <w:rPr>
                <w:rFonts w:ascii="Times New Roman" w:hAnsi="Times New Roman"/>
                <w:bCs/>
                <w:sz w:val="4"/>
                <w:szCs w:val="4"/>
              </w:rPr>
            </w:pPr>
          </w:p>
          <w:p w14:paraId="15D42955" w14:textId="3C38D4E0" w:rsidR="00B909A5" w:rsidRPr="00B909A5" w:rsidRDefault="00B909A5" w:rsidP="000C1F6C">
            <w:pPr>
              <w:spacing w:after="120" w:line="240" w:lineRule="auto"/>
              <w:rPr>
                <w:rFonts w:ascii="Times New Roman" w:hAnsi="Times New Roman"/>
                <w:bCs/>
                <w:szCs w:val="24"/>
              </w:rPr>
            </w:pPr>
            <w:r w:rsidRPr="00B909A5">
              <w:rPr>
                <w:rFonts w:ascii="Times New Roman" w:hAnsi="Times New Roman"/>
                <w:bCs/>
                <w:szCs w:val="24"/>
              </w:rPr>
              <w:t>1. Expanded the project scope through the addition of new functionalit</w:t>
            </w:r>
            <w:r w:rsidR="000C1F6C">
              <w:rPr>
                <w:rFonts w:ascii="Times New Roman" w:hAnsi="Times New Roman"/>
                <w:bCs/>
                <w:szCs w:val="24"/>
              </w:rPr>
              <w:t>ies</w:t>
            </w:r>
          </w:p>
          <w:p w14:paraId="0742592E" w14:textId="0A7BEA40" w:rsidR="00B909A5" w:rsidRPr="00B909A5" w:rsidRDefault="00B909A5" w:rsidP="000C1F6C">
            <w:pPr>
              <w:spacing w:after="120" w:line="240" w:lineRule="auto"/>
              <w:rPr>
                <w:rFonts w:ascii="Times New Roman" w:hAnsi="Times New Roman"/>
                <w:bCs/>
                <w:szCs w:val="24"/>
              </w:rPr>
            </w:pPr>
            <w:r w:rsidRPr="00B909A5">
              <w:rPr>
                <w:rFonts w:ascii="Times New Roman" w:hAnsi="Times New Roman"/>
                <w:bCs/>
                <w:szCs w:val="24"/>
              </w:rPr>
              <w:t>2. Added Section 7.3 (Web Portal), a role-based module serving both Users and Service Providers</w:t>
            </w:r>
          </w:p>
          <w:p w14:paraId="1763EF23" w14:textId="631694BE" w:rsidR="00B909A5" w:rsidRPr="00B909A5" w:rsidRDefault="00B909A5" w:rsidP="000C1F6C">
            <w:pPr>
              <w:spacing w:after="120" w:line="240" w:lineRule="auto"/>
              <w:rPr>
                <w:rFonts w:ascii="Times New Roman" w:hAnsi="Times New Roman"/>
                <w:bCs/>
                <w:szCs w:val="24"/>
              </w:rPr>
            </w:pPr>
            <w:r w:rsidRPr="00B909A5">
              <w:rPr>
                <w:rFonts w:ascii="Times New Roman" w:hAnsi="Times New Roman"/>
                <w:bCs/>
                <w:szCs w:val="24"/>
              </w:rPr>
              <w:t>3. Implemented credential revocation as a functioning feature, supported by a dedicated revocation registry</w:t>
            </w:r>
          </w:p>
          <w:p w14:paraId="673A70B6" w14:textId="77777777" w:rsidR="00DA781C" w:rsidRDefault="00B909A5" w:rsidP="00DA781C">
            <w:pPr>
              <w:spacing w:after="120" w:line="240" w:lineRule="auto"/>
              <w:rPr>
                <w:rFonts w:ascii="Times New Roman" w:hAnsi="Times New Roman"/>
                <w:bCs/>
                <w:szCs w:val="24"/>
              </w:rPr>
            </w:pPr>
            <w:r w:rsidRPr="00B909A5">
              <w:rPr>
                <w:rFonts w:ascii="Times New Roman" w:hAnsi="Times New Roman"/>
                <w:bCs/>
                <w:szCs w:val="24"/>
              </w:rPr>
              <w:t>4. Introduced multi-issuer support through a registry of issuer public keys, replacing the single hardcoded Mock Issuer</w:t>
            </w:r>
          </w:p>
          <w:p w14:paraId="79DB0B78" w14:textId="1F26B3AD" w:rsidR="00DA781C" w:rsidRPr="00DA781C" w:rsidRDefault="00DA781C" w:rsidP="00DA781C">
            <w:pPr>
              <w:spacing w:after="120" w:line="240" w:lineRule="auto"/>
              <w:rPr>
                <w:rFonts w:ascii="Times New Roman" w:hAnsi="Times New Roman"/>
                <w:bCs/>
                <w:szCs w:val="24"/>
              </w:rPr>
            </w:pPr>
            <w:r>
              <w:rPr>
                <w:rFonts w:ascii="Times New Roman" w:hAnsi="Times New Roman"/>
                <w:bCs/>
                <w:szCs w:val="24"/>
              </w:rPr>
              <w:t xml:space="preserve">5. </w:t>
            </w:r>
            <w:r w:rsidRPr="00DA781C">
              <w:rPr>
                <w:rFonts w:ascii="Times New Roman" w:hAnsi="Times New Roman"/>
                <w:bCs/>
                <w:szCs w:val="24"/>
              </w:rPr>
              <w:t>Expanded the number of modules</w:t>
            </w:r>
            <w:r>
              <w:rPr>
                <w:rFonts w:ascii="Times New Roman" w:hAnsi="Times New Roman"/>
                <w:bCs/>
                <w:szCs w:val="24"/>
              </w:rPr>
              <w:t xml:space="preserve">, </w:t>
            </w:r>
            <w:r w:rsidRPr="00DA781C">
              <w:rPr>
                <w:rFonts w:ascii="Times New Roman" w:hAnsi="Times New Roman"/>
                <w:bCs/>
                <w:szCs w:val="24"/>
              </w:rPr>
              <w:t>while also updating existing modules to support the newly added functionality</w:t>
            </w:r>
          </w:p>
          <w:p w14:paraId="761BA1A8" w14:textId="215A54BC" w:rsidR="00B909A5" w:rsidRPr="00B909A5" w:rsidRDefault="00DA781C" w:rsidP="000C1F6C">
            <w:pPr>
              <w:spacing w:after="120" w:line="240" w:lineRule="auto"/>
              <w:rPr>
                <w:rFonts w:ascii="Times New Roman" w:hAnsi="Times New Roman"/>
                <w:bCs/>
                <w:szCs w:val="24"/>
              </w:rPr>
            </w:pPr>
            <w:r>
              <w:rPr>
                <w:rFonts w:ascii="Times New Roman" w:hAnsi="Times New Roman"/>
                <w:bCs/>
                <w:szCs w:val="24"/>
              </w:rPr>
              <w:t>6</w:t>
            </w:r>
            <w:r w:rsidR="00B909A5" w:rsidRPr="00B909A5">
              <w:rPr>
                <w:rFonts w:ascii="Times New Roman" w:hAnsi="Times New Roman"/>
                <w:bCs/>
                <w:szCs w:val="24"/>
              </w:rPr>
              <w:t xml:space="preserve">. </w:t>
            </w:r>
            <w:r w:rsidR="0034650A">
              <w:rPr>
                <w:rFonts w:ascii="Times New Roman" w:hAnsi="Times New Roman"/>
                <w:bCs/>
                <w:szCs w:val="24"/>
              </w:rPr>
              <w:t>Increased</w:t>
            </w:r>
            <w:r w:rsidR="0034650A" w:rsidRPr="00DA781C">
              <w:rPr>
                <w:rFonts w:ascii="Times New Roman" w:hAnsi="Times New Roman"/>
                <w:bCs/>
                <w:szCs w:val="24"/>
              </w:rPr>
              <w:t xml:space="preserve"> the number of mo</w:t>
            </w:r>
            <w:r w:rsidR="0034650A">
              <w:rPr>
                <w:rFonts w:ascii="Times New Roman" w:hAnsi="Times New Roman"/>
                <w:bCs/>
                <w:szCs w:val="24"/>
              </w:rPr>
              <w:t>ckups</w:t>
            </w:r>
            <w:r w:rsidR="0034650A">
              <w:rPr>
                <w:rFonts w:ascii="Times New Roman" w:hAnsi="Times New Roman"/>
                <w:bCs/>
                <w:szCs w:val="24"/>
              </w:rPr>
              <w:t xml:space="preserve">, </w:t>
            </w:r>
            <w:r w:rsidR="0034650A">
              <w:rPr>
                <w:rFonts w:ascii="Times New Roman" w:hAnsi="Times New Roman"/>
                <w:bCs/>
                <w:szCs w:val="24"/>
              </w:rPr>
              <w:t>and r</w:t>
            </w:r>
            <w:r w:rsidR="00B909A5" w:rsidRPr="00B909A5">
              <w:rPr>
                <w:rFonts w:ascii="Times New Roman" w:hAnsi="Times New Roman"/>
                <w:bCs/>
                <w:szCs w:val="24"/>
              </w:rPr>
              <w:t>evised all sections to maintain consistency with the newly added functionalities</w:t>
            </w:r>
            <w:r w:rsidR="0034650A">
              <w:rPr>
                <w:rFonts w:ascii="Times New Roman" w:hAnsi="Times New Roman"/>
                <w:bCs/>
                <w:szCs w:val="24"/>
              </w:rPr>
              <w:t>.</w:t>
            </w:r>
            <w:r w:rsidR="00B909A5" w:rsidRPr="00B909A5">
              <w:rPr>
                <w:rFonts w:ascii="Times New Roman" w:hAnsi="Times New Roman"/>
                <w:bCs/>
                <w:szCs w:val="24"/>
              </w:rPr>
              <w:t xml:space="preserve"> </w:t>
            </w:r>
          </w:p>
        </w:tc>
      </w:tr>
    </w:tbl>
    <w:p w14:paraId="10FE4BC6" w14:textId="0EFDCF7E" w:rsidR="00BE071B" w:rsidRDefault="00000000">
      <w:pPr>
        <w:spacing w:after="120" w:line="240" w:lineRule="auto"/>
        <w:jc w:val="center"/>
        <w:rPr>
          <w:rFonts w:ascii="Times New Roman" w:hAnsi="Times New Roman"/>
          <w:b/>
          <w:sz w:val="32"/>
          <w:szCs w:val="32"/>
        </w:rPr>
      </w:pPr>
      <w:r>
        <w:rPr>
          <w:rFonts w:ascii="Times New Roman" w:hAnsi="Times New Roman"/>
          <w:b/>
          <w:sz w:val="32"/>
          <w:szCs w:val="32"/>
        </w:rPr>
        <w:lastRenderedPageBreak/>
        <w:t>Table of Contents</w:t>
      </w:r>
    </w:p>
    <w:p w14:paraId="56125C83" w14:textId="7A756E6B" w:rsidR="007C7A02" w:rsidRDefault="00000000">
      <w:pPr>
        <w:pStyle w:val="TOC1"/>
        <w:rPr>
          <w:rFonts w:asciiTheme="minorHAnsi" w:eastAsiaTheme="minorEastAsia" w:hAnsiTheme="minorHAnsi" w:cstheme="minorBidi"/>
          <w:noProof/>
          <w:kern w:val="2"/>
          <w:szCs w:val="24"/>
          <w14:ligatures w14:val="standardContextual"/>
        </w:rPr>
      </w:pPr>
      <w:r>
        <w:rPr>
          <w:rFonts w:ascii="Times New Roman" w:hAnsi="Times New Roman"/>
          <w:b/>
          <w:sz w:val="22"/>
          <w:szCs w:val="22"/>
        </w:rPr>
        <w:fldChar w:fldCharType="begin"/>
      </w:r>
      <w:r>
        <w:rPr>
          <w:rFonts w:ascii="Times New Roman" w:hAnsi="Times New Roman"/>
          <w:b/>
          <w:sz w:val="22"/>
          <w:szCs w:val="22"/>
        </w:rPr>
        <w:instrText xml:space="preserve"> TOC \o "1-2" \t "TOCentry,1" </w:instrText>
      </w:r>
      <w:r>
        <w:rPr>
          <w:rFonts w:ascii="Times New Roman" w:hAnsi="Times New Roman"/>
          <w:b/>
          <w:sz w:val="22"/>
          <w:szCs w:val="22"/>
        </w:rPr>
        <w:fldChar w:fldCharType="separate"/>
      </w:r>
      <w:r w:rsidR="007C7A02" w:rsidRPr="009172E4">
        <w:rPr>
          <w:rFonts w:ascii="Times New Roman" w:hAnsi="Times New Roman"/>
          <w:noProof/>
        </w:rPr>
        <w:t>Abstract</w:t>
      </w:r>
      <w:r w:rsidR="007C7A02">
        <w:rPr>
          <w:noProof/>
        </w:rPr>
        <w:tab/>
      </w:r>
      <w:r w:rsidR="007C7A02">
        <w:rPr>
          <w:noProof/>
        </w:rPr>
        <w:fldChar w:fldCharType="begin"/>
      </w:r>
      <w:r w:rsidR="007C7A02">
        <w:rPr>
          <w:noProof/>
        </w:rPr>
        <w:instrText xml:space="preserve"> PAGEREF _Toc237814063 \h </w:instrText>
      </w:r>
      <w:r w:rsidR="007C7A02">
        <w:rPr>
          <w:noProof/>
        </w:rPr>
      </w:r>
      <w:r w:rsidR="007C7A02">
        <w:rPr>
          <w:noProof/>
        </w:rPr>
        <w:fldChar w:fldCharType="separate"/>
      </w:r>
      <w:r w:rsidR="007C7A02">
        <w:rPr>
          <w:noProof/>
        </w:rPr>
        <w:t>1</w:t>
      </w:r>
      <w:r w:rsidR="007C7A02">
        <w:rPr>
          <w:noProof/>
        </w:rPr>
        <w:fldChar w:fldCharType="end"/>
      </w:r>
    </w:p>
    <w:p w14:paraId="1973FB36" w14:textId="2CD17F71" w:rsidR="007C7A02" w:rsidRDefault="007C7A02">
      <w:pPr>
        <w:pStyle w:val="TOC1"/>
        <w:rPr>
          <w:rFonts w:asciiTheme="minorHAnsi" w:eastAsiaTheme="minorEastAsia" w:hAnsiTheme="minorHAnsi" w:cstheme="minorBidi"/>
          <w:noProof/>
          <w:kern w:val="2"/>
          <w:szCs w:val="24"/>
          <w14:ligatures w14:val="standardContextual"/>
        </w:rPr>
      </w:pPr>
      <w:r w:rsidRPr="009172E4">
        <w:rPr>
          <w:rFonts w:ascii="Times New Roman" w:hAnsi="Times New Roman"/>
          <w:noProof/>
        </w:rPr>
        <w:t>1.</w:t>
      </w:r>
      <w:r>
        <w:rPr>
          <w:rFonts w:asciiTheme="minorHAnsi" w:eastAsiaTheme="minorEastAsia" w:hAnsiTheme="minorHAnsi" w:cstheme="minorBidi"/>
          <w:noProof/>
          <w:kern w:val="2"/>
          <w:szCs w:val="24"/>
          <w14:ligatures w14:val="standardContextual"/>
        </w:rPr>
        <w:tab/>
      </w:r>
      <w:r w:rsidRPr="009172E4">
        <w:rPr>
          <w:rFonts w:ascii="Times New Roman" w:hAnsi="Times New Roman"/>
          <w:noProof/>
        </w:rPr>
        <w:t>Introduction</w:t>
      </w:r>
      <w:r>
        <w:rPr>
          <w:noProof/>
        </w:rPr>
        <w:tab/>
      </w:r>
      <w:r>
        <w:rPr>
          <w:noProof/>
        </w:rPr>
        <w:fldChar w:fldCharType="begin"/>
      </w:r>
      <w:r>
        <w:rPr>
          <w:noProof/>
        </w:rPr>
        <w:instrText xml:space="preserve"> PAGEREF _Toc237814064 \h </w:instrText>
      </w:r>
      <w:r>
        <w:rPr>
          <w:noProof/>
        </w:rPr>
      </w:r>
      <w:r>
        <w:rPr>
          <w:noProof/>
        </w:rPr>
        <w:fldChar w:fldCharType="separate"/>
      </w:r>
      <w:r>
        <w:rPr>
          <w:noProof/>
        </w:rPr>
        <w:t>2</w:t>
      </w:r>
      <w:r>
        <w:rPr>
          <w:noProof/>
        </w:rPr>
        <w:fldChar w:fldCharType="end"/>
      </w:r>
    </w:p>
    <w:p w14:paraId="1179167E" w14:textId="7D54F6F8" w:rsidR="007C7A02" w:rsidRDefault="007C7A02">
      <w:pPr>
        <w:pStyle w:val="TOC1"/>
        <w:rPr>
          <w:rFonts w:asciiTheme="minorHAnsi" w:eastAsiaTheme="minorEastAsia" w:hAnsiTheme="minorHAnsi" w:cstheme="minorBidi"/>
          <w:noProof/>
          <w:kern w:val="2"/>
          <w:szCs w:val="24"/>
          <w14:ligatures w14:val="standardContextual"/>
        </w:rPr>
      </w:pPr>
      <w:r w:rsidRPr="009172E4">
        <w:rPr>
          <w:rFonts w:ascii="Times New Roman" w:hAnsi="Times New Roman"/>
          <w:noProof/>
        </w:rPr>
        <w:t>2.</w:t>
      </w:r>
      <w:r>
        <w:rPr>
          <w:rFonts w:asciiTheme="minorHAnsi" w:eastAsiaTheme="minorEastAsia" w:hAnsiTheme="minorHAnsi" w:cstheme="minorBidi"/>
          <w:noProof/>
          <w:kern w:val="2"/>
          <w:szCs w:val="24"/>
          <w14:ligatures w14:val="standardContextual"/>
        </w:rPr>
        <w:tab/>
      </w:r>
      <w:r w:rsidRPr="009172E4">
        <w:rPr>
          <w:rFonts w:ascii="Times New Roman" w:hAnsi="Times New Roman"/>
          <w:noProof/>
        </w:rPr>
        <w:t>Problem Statement</w:t>
      </w:r>
      <w:r>
        <w:rPr>
          <w:noProof/>
        </w:rPr>
        <w:tab/>
      </w:r>
      <w:r>
        <w:rPr>
          <w:noProof/>
        </w:rPr>
        <w:fldChar w:fldCharType="begin"/>
      </w:r>
      <w:r>
        <w:rPr>
          <w:noProof/>
        </w:rPr>
        <w:instrText xml:space="preserve"> PAGEREF _Toc237814065 \h </w:instrText>
      </w:r>
      <w:r>
        <w:rPr>
          <w:noProof/>
        </w:rPr>
      </w:r>
      <w:r>
        <w:rPr>
          <w:noProof/>
        </w:rPr>
        <w:fldChar w:fldCharType="separate"/>
      </w:r>
      <w:r>
        <w:rPr>
          <w:noProof/>
        </w:rPr>
        <w:t>2</w:t>
      </w:r>
      <w:r>
        <w:rPr>
          <w:noProof/>
        </w:rPr>
        <w:fldChar w:fldCharType="end"/>
      </w:r>
    </w:p>
    <w:p w14:paraId="6D60AB60" w14:textId="1B33CE19" w:rsidR="007C7A02" w:rsidRDefault="007C7A02">
      <w:pPr>
        <w:pStyle w:val="TOC1"/>
        <w:rPr>
          <w:rFonts w:asciiTheme="minorHAnsi" w:eastAsiaTheme="minorEastAsia" w:hAnsiTheme="minorHAnsi" w:cstheme="minorBidi"/>
          <w:noProof/>
          <w:kern w:val="2"/>
          <w:szCs w:val="24"/>
          <w14:ligatures w14:val="standardContextual"/>
        </w:rPr>
      </w:pPr>
      <w:r w:rsidRPr="009172E4">
        <w:rPr>
          <w:rFonts w:ascii="Times New Roman" w:hAnsi="Times New Roman"/>
          <w:noProof/>
        </w:rPr>
        <w:t>3.</w:t>
      </w:r>
      <w:r>
        <w:rPr>
          <w:rFonts w:asciiTheme="minorHAnsi" w:eastAsiaTheme="minorEastAsia" w:hAnsiTheme="minorHAnsi" w:cstheme="minorBidi"/>
          <w:noProof/>
          <w:kern w:val="2"/>
          <w:szCs w:val="24"/>
          <w14:ligatures w14:val="standardContextual"/>
        </w:rPr>
        <w:tab/>
      </w:r>
      <w:r w:rsidRPr="009172E4">
        <w:rPr>
          <w:rFonts w:ascii="Times New Roman" w:hAnsi="Times New Roman"/>
          <w:noProof/>
        </w:rPr>
        <w:t>Problem Solution</w:t>
      </w:r>
      <w:r>
        <w:rPr>
          <w:noProof/>
        </w:rPr>
        <w:tab/>
      </w:r>
      <w:r>
        <w:rPr>
          <w:noProof/>
        </w:rPr>
        <w:fldChar w:fldCharType="begin"/>
      </w:r>
      <w:r>
        <w:rPr>
          <w:noProof/>
        </w:rPr>
        <w:instrText xml:space="preserve"> PAGEREF _Toc237814066 \h </w:instrText>
      </w:r>
      <w:r>
        <w:rPr>
          <w:noProof/>
        </w:rPr>
      </w:r>
      <w:r>
        <w:rPr>
          <w:noProof/>
        </w:rPr>
        <w:fldChar w:fldCharType="separate"/>
      </w:r>
      <w:r>
        <w:rPr>
          <w:noProof/>
        </w:rPr>
        <w:t>3</w:t>
      </w:r>
      <w:r>
        <w:rPr>
          <w:noProof/>
        </w:rPr>
        <w:fldChar w:fldCharType="end"/>
      </w:r>
    </w:p>
    <w:p w14:paraId="309B6648" w14:textId="30A1A6E7" w:rsidR="007C7A02" w:rsidRDefault="007C7A02">
      <w:pPr>
        <w:pStyle w:val="TOC2"/>
        <w:tabs>
          <w:tab w:val="left" w:pos="960"/>
        </w:tabs>
        <w:rPr>
          <w:rFonts w:asciiTheme="minorHAnsi" w:eastAsiaTheme="minorEastAsia" w:hAnsiTheme="minorHAnsi" w:cstheme="minorBidi"/>
          <w:noProof/>
          <w:kern w:val="2"/>
          <w:sz w:val="24"/>
          <w:szCs w:val="24"/>
          <w14:ligatures w14:val="standardContextual"/>
        </w:rPr>
      </w:pPr>
      <w:r>
        <w:rPr>
          <w:noProof/>
        </w:rPr>
        <w:t>3.1</w:t>
      </w:r>
      <w:r>
        <w:rPr>
          <w:rFonts w:asciiTheme="minorHAnsi" w:eastAsiaTheme="minorEastAsia" w:hAnsiTheme="minorHAnsi" w:cstheme="minorBidi"/>
          <w:noProof/>
          <w:kern w:val="2"/>
          <w:sz w:val="24"/>
          <w:szCs w:val="24"/>
          <w14:ligatures w14:val="standardContextual"/>
        </w:rPr>
        <w:tab/>
      </w:r>
      <w:r>
        <w:rPr>
          <w:noProof/>
        </w:rPr>
        <w:t>Objectives</w:t>
      </w:r>
      <w:r>
        <w:rPr>
          <w:noProof/>
        </w:rPr>
        <w:tab/>
      </w:r>
      <w:r>
        <w:rPr>
          <w:noProof/>
        </w:rPr>
        <w:fldChar w:fldCharType="begin"/>
      </w:r>
      <w:r>
        <w:rPr>
          <w:noProof/>
        </w:rPr>
        <w:instrText xml:space="preserve"> PAGEREF _Toc237814067 \h </w:instrText>
      </w:r>
      <w:r>
        <w:rPr>
          <w:noProof/>
        </w:rPr>
      </w:r>
      <w:r>
        <w:rPr>
          <w:noProof/>
        </w:rPr>
        <w:fldChar w:fldCharType="separate"/>
      </w:r>
      <w:r>
        <w:rPr>
          <w:noProof/>
        </w:rPr>
        <w:t>3</w:t>
      </w:r>
      <w:r>
        <w:rPr>
          <w:noProof/>
        </w:rPr>
        <w:fldChar w:fldCharType="end"/>
      </w:r>
    </w:p>
    <w:p w14:paraId="54AF9AEB" w14:textId="6674A1B1" w:rsidR="007C7A02" w:rsidRDefault="007C7A02">
      <w:pPr>
        <w:pStyle w:val="TOC2"/>
        <w:tabs>
          <w:tab w:val="left" w:pos="960"/>
        </w:tabs>
        <w:rPr>
          <w:rFonts w:asciiTheme="minorHAnsi" w:eastAsiaTheme="minorEastAsia" w:hAnsiTheme="minorHAnsi" w:cstheme="minorBidi"/>
          <w:noProof/>
          <w:kern w:val="2"/>
          <w:sz w:val="24"/>
          <w:szCs w:val="24"/>
          <w14:ligatures w14:val="standardContextual"/>
        </w:rPr>
      </w:pPr>
      <w:r>
        <w:rPr>
          <w:noProof/>
        </w:rPr>
        <w:t>3.2</w:t>
      </w:r>
      <w:r>
        <w:rPr>
          <w:rFonts w:asciiTheme="minorHAnsi" w:eastAsiaTheme="minorEastAsia" w:hAnsiTheme="minorHAnsi" w:cstheme="minorBidi"/>
          <w:noProof/>
          <w:kern w:val="2"/>
          <w:sz w:val="24"/>
          <w:szCs w:val="24"/>
          <w14:ligatures w14:val="standardContextual"/>
        </w:rPr>
        <w:tab/>
      </w:r>
      <w:r>
        <w:rPr>
          <w:noProof/>
        </w:rPr>
        <w:t>Cryptographic Workflow</w:t>
      </w:r>
      <w:r>
        <w:rPr>
          <w:noProof/>
        </w:rPr>
        <w:tab/>
      </w:r>
      <w:r>
        <w:rPr>
          <w:noProof/>
        </w:rPr>
        <w:fldChar w:fldCharType="begin"/>
      </w:r>
      <w:r>
        <w:rPr>
          <w:noProof/>
        </w:rPr>
        <w:instrText xml:space="preserve"> PAGEREF _Toc237814068 \h </w:instrText>
      </w:r>
      <w:r>
        <w:rPr>
          <w:noProof/>
        </w:rPr>
      </w:r>
      <w:r>
        <w:rPr>
          <w:noProof/>
        </w:rPr>
        <w:fldChar w:fldCharType="separate"/>
      </w:r>
      <w:r>
        <w:rPr>
          <w:noProof/>
        </w:rPr>
        <w:t>4</w:t>
      </w:r>
      <w:r>
        <w:rPr>
          <w:noProof/>
        </w:rPr>
        <w:fldChar w:fldCharType="end"/>
      </w:r>
    </w:p>
    <w:p w14:paraId="6FD6FD23" w14:textId="7E6844B8" w:rsidR="007C7A02" w:rsidRDefault="007C7A02">
      <w:pPr>
        <w:pStyle w:val="TOC2"/>
        <w:tabs>
          <w:tab w:val="left" w:pos="960"/>
        </w:tabs>
        <w:rPr>
          <w:rFonts w:asciiTheme="minorHAnsi" w:eastAsiaTheme="minorEastAsia" w:hAnsiTheme="minorHAnsi" w:cstheme="minorBidi"/>
          <w:noProof/>
          <w:kern w:val="2"/>
          <w:sz w:val="24"/>
          <w:szCs w:val="24"/>
          <w14:ligatures w14:val="standardContextual"/>
        </w:rPr>
      </w:pPr>
      <w:r>
        <w:rPr>
          <w:noProof/>
        </w:rPr>
        <w:t>3.3</w:t>
      </w:r>
      <w:r>
        <w:rPr>
          <w:rFonts w:asciiTheme="minorHAnsi" w:eastAsiaTheme="minorEastAsia" w:hAnsiTheme="minorHAnsi" w:cstheme="minorBidi"/>
          <w:noProof/>
          <w:kern w:val="2"/>
          <w:sz w:val="24"/>
          <w:szCs w:val="24"/>
          <w14:ligatures w14:val="standardContextual"/>
        </w:rPr>
        <w:tab/>
      </w:r>
      <w:r>
        <w:rPr>
          <w:noProof/>
        </w:rPr>
        <w:t>The Trust Model</w:t>
      </w:r>
      <w:r>
        <w:rPr>
          <w:noProof/>
        </w:rPr>
        <w:tab/>
      </w:r>
      <w:r>
        <w:rPr>
          <w:noProof/>
        </w:rPr>
        <w:fldChar w:fldCharType="begin"/>
      </w:r>
      <w:r>
        <w:rPr>
          <w:noProof/>
        </w:rPr>
        <w:instrText xml:space="preserve"> PAGEREF _Toc237814069 \h </w:instrText>
      </w:r>
      <w:r>
        <w:rPr>
          <w:noProof/>
        </w:rPr>
      </w:r>
      <w:r>
        <w:rPr>
          <w:noProof/>
        </w:rPr>
        <w:fldChar w:fldCharType="separate"/>
      </w:r>
      <w:r>
        <w:rPr>
          <w:noProof/>
        </w:rPr>
        <w:t>4</w:t>
      </w:r>
      <w:r>
        <w:rPr>
          <w:noProof/>
        </w:rPr>
        <w:fldChar w:fldCharType="end"/>
      </w:r>
    </w:p>
    <w:p w14:paraId="25BA2AC4" w14:textId="720627D4" w:rsidR="007C7A02" w:rsidRDefault="007C7A02">
      <w:pPr>
        <w:pStyle w:val="TOC1"/>
        <w:rPr>
          <w:rFonts w:asciiTheme="minorHAnsi" w:eastAsiaTheme="minorEastAsia" w:hAnsiTheme="minorHAnsi" w:cstheme="minorBidi"/>
          <w:noProof/>
          <w:kern w:val="2"/>
          <w:szCs w:val="24"/>
          <w14:ligatures w14:val="standardContextual"/>
        </w:rPr>
      </w:pPr>
      <w:r w:rsidRPr="009172E4">
        <w:rPr>
          <w:rFonts w:ascii="Times New Roman" w:hAnsi="Times New Roman"/>
          <w:noProof/>
        </w:rPr>
        <w:t>4.</w:t>
      </w:r>
      <w:r>
        <w:rPr>
          <w:rFonts w:asciiTheme="minorHAnsi" w:eastAsiaTheme="minorEastAsia" w:hAnsiTheme="minorHAnsi" w:cstheme="minorBidi"/>
          <w:noProof/>
          <w:kern w:val="2"/>
          <w:szCs w:val="24"/>
          <w14:ligatures w14:val="standardContextual"/>
        </w:rPr>
        <w:tab/>
      </w:r>
      <w:r w:rsidRPr="009172E4">
        <w:rPr>
          <w:rFonts w:ascii="Times New Roman" w:hAnsi="Times New Roman"/>
          <w:noProof/>
        </w:rPr>
        <w:t>Related System Analysis</w:t>
      </w:r>
      <w:r>
        <w:rPr>
          <w:noProof/>
        </w:rPr>
        <w:tab/>
      </w:r>
      <w:r>
        <w:rPr>
          <w:noProof/>
        </w:rPr>
        <w:fldChar w:fldCharType="begin"/>
      </w:r>
      <w:r>
        <w:rPr>
          <w:noProof/>
        </w:rPr>
        <w:instrText xml:space="preserve"> PAGEREF _Toc237814070 \h </w:instrText>
      </w:r>
      <w:r>
        <w:rPr>
          <w:noProof/>
        </w:rPr>
      </w:r>
      <w:r>
        <w:rPr>
          <w:noProof/>
        </w:rPr>
        <w:fldChar w:fldCharType="separate"/>
      </w:r>
      <w:r>
        <w:rPr>
          <w:noProof/>
        </w:rPr>
        <w:t>5</w:t>
      </w:r>
      <w:r>
        <w:rPr>
          <w:noProof/>
        </w:rPr>
        <w:fldChar w:fldCharType="end"/>
      </w:r>
    </w:p>
    <w:p w14:paraId="72076F33" w14:textId="491F9E19" w:rsidR="007C7A02" w:rsidRDefault="007C7A02">
      <w:pPr>
        <w:pStyle w:val="TOC1"/>
        <w:rPr>
          <w:rFonts w:asciiTheme="minorHAnsi" w:eastAsiaTheme="minorEastAsia" w:hAnsiTheme="minorHAnsi" w:cstheme="minorBidi"/>
          <w:noProof/>
          <w:kern w:val="2"/>
          <w:szCs w:val="24"/>
          <w14:ligatures w14:val="standardContextual"/>
        </w:rPr>
      </w:pPr>
      <w:r w:rsidRPr="009172E4">
        <w:rPr>
          <w:rFonts w:ascii="Times New Roman" w:hAnsi="Times New Roman"/>
          <w:noProof/>
        </w:rPr>
        <w:t>5.</w:t>
      </w:r>
      <w:r>
        <w:rPr>
          <w:rFonts w:asciiTheme="minorHAnsi" w:eastAsiaTheme="minorEastAsia" w:hAnsiTheme="minorHAnsi" w:cstheme="minorBidi"/>
          <w:noProof/>
          <w:kern w:val="2"/>
          <w:szCs w:val="24"/>
          <w14:ligatures w14:val="standardContextual"/>
        </w:rPr>
        <w:tab/>
      </w:r>
      <w:r w:rsidRPr="009172E4">
        <w:rPr>
          <w:rFonts w:ascii="Times New Roman" w:hAnsi="Times New Roman"/>
          <w:noProof/>
        </w:rPr>
        <w:t>Vision Statement</w:t>
      </w:r>
      <w:r>
        <w:rPr>
          <w:noProof/>
        </w:rPr>
        <w:tab/>
      </w:r>
      <w:r>
        <w:rPr>
          <w:noProof/>
        </w:rPr>
        <w:fldChar w:fldCharType="begin"/>
      </w:r>
      <w:r>
        <w:rPr>
          <w:noProof/>
        </w:rPr>
        <w:instrText xml:space="preserve"> PAGEREF _Toc237814071 \h </w:instrText>
      </w:r>
      <w:r>
        <w:rPr>
          <w:noProof/>
        </w:rPr>
      </w:r>
      <w:r>
        <w:rPr>
          <w:noProof/>
        </w:rPr>
        <w:fldChar w:fldCharType="separate"/>
      </w:r>
      <w:r>
        <w:rPr>
          <w:noProof/>
        </w:rPr>
        <w:t>5</w:t>
      </w:r>
      <w:r>
        <w:rPr>
          <w:noProof/>
        </w:rPr>
        <w:fldChar w:fldCharType="end"/>
      </w:r>
    </w:p>
    <w:p w14:paraId="2241FB1B" w14:textId="0C73DC10" w:rsidR="007C7A02" w:rsidRDefault="007C7A02">
      <w:pPr>
        <w:pStyle w:val="TOC1"/>
        <w:rPr>
          <w:rFonts w:asciiTheme="minorHAnsi" w:eastAsiaTheme="minorEastAsia" w:hAnsiTheme="minorHAnsi" w:cstheme="minorBidi"/>
          <w:noProof/>
          <w:kern w:val="2"/>
          <w:szCs w:val="24"/>
          <w14:ligatures w14:val="standardContextual"/>
        </w:rPr>
      </w:pPr>
      <w:r w:rsidRPr="009172E4">
        <w:rPr>
          <w:rFonts w:ascii="Times New Roman" w:hAnsi="Times New Roman"/>
          <w:noProof/>
        </w:rPr>
        <w:t>6.</w:t>
      </w:r>
      <w:r>
        <w:rPr>
          <w:rFonts w:asciiTheme="minorHAnsi" w:eastAsiaTheme="minorEastAsia" w:hAnsiTheme="minorHAnsi" w:cstheme="minorBidi"/>
          <w:noProof/>
          <w:kern w:val="2"/>
          <w:szCs w:val="24"/>
          <w14:ligatures w14:val="standardContextual"/>
        </w:rPr>
        <w:tab/>
      </w:r>
      <w:r w:rsidRPr="009172E4">
        <w:rPr>
          <w:rFonts w:ascii="Times New Roman" w:hAnsi="Times New Roman"/>
          <w:noProof/>
        </w:rPr>
        <w:t>Scope</w:t>
      </w:r>
      <w:r>
        <w:rPr>
          <w:noProof/>
        </w:rPr>
        <w:tab/>
      </w:r>
      <w:r>
        <w:rPr>
          <w:noProof/>
        </w:rPr>
        <w:fldChar w:fldCharType="begin"/>
      </w:r>
      <w:r>
        <w:rPr>
          <w:noProof/>
        </w:rPr>
        <w:instrText xml:space="preserve"> PAGEREF _Toc237814072 \h </w:instrText>
      </w:r>
      <w:r>
        <w:rPr>
          <w:noProof/>
        </w:rPr>
      </w:r>
      <w:r>
        <w:rPr>
          <w:noProof/>
        </w:rPr>
        <w:fldChar w:fldCharType="separate"/>
      </w:r>
      <w:r>
        <w:rPr>
          <w:noProof/>
        </w:rPr>
        <w:t>5</w:t>
      </w:r>
      <w:r>
        <w:rPr>
          <w:noProof/>
        </w:rPr>
        <w:fldChar w:fldCharType="end"/>
      </w:r>
    </w:p>
    <w:p w14:paraId="584AECC9" w14:textId="214BFDF4" w:rsidR="007C7A02" w:rsidRDefault="007C7A02">
      <w:pPr>
        <w:pStyle w:val="TOC1"/>
        <w:rPr>
          <w:rFonts w:asciiTheme="minorHAnsi" w:eastAsiaTheme="minorEastAsia" w:hAnsiTheme="minorHAnsi" w:cstheme="minorBidi"/>
          <w:noProof/>
          <w:kern w:val="2"/>
          <w:szCs w:val="24"/>
          <w14:ligatures w14:val="standardContextual"/>
        </w:rPr>
      </w:pPr>
      <w:r w:rsidRPr="009172E4">
        <w:rPr>
          <w:rFonts w:ascii="Times New Roman" w:hAnsi="Times New Roman"/>
          <w:noProof/>
        </w:rPr>
        <w:t>7.</w:t>
      </w:r>
      <w:r>
        <w:rPr>
          <w:rFonts w:asciiTheme="minorHAnsi" w:eastAsiaTheme="minorEastAsia" w:hAnsiTheme="minorHAnsi" w:cstheme="minorBidi"/>
          <w:noProof/>
          <w:kern w:val="2"/>
          <w:szCs w:val="24"/>
          <w14:ligatures w14:val="standardContextual"/>
        </w:rPr>
        <w:tab/>
      </w:r>
      <w:r w:rsidRPr="009172E4">
        <w:rPr>
          <w:rFonts w:ascii="Times New Roman" w:hAnsi="Times New Roman"/>
          <w:noProof/>
        </w:rPr>
        <w:t>Modules</w:t>
      </w:r>
      <w:r>
        <w:rPr>
          <w:noProof/>
        </w:rPr>
        <w:tab/>
      </w:r>
      <w:r>
        <w:rPr>
          <w:noProof/>
        </w:rPr>
        <w:fldChar w:fldCharType="begin"/>
      </w:r>
      <w:r>
        <w:rPr>
          <w:noProof/>
        </w:rPr>
        <w:instrText xml:space="preserve"> PAGEREF _Toc237814073 \h </w:instrText>
      </w:r>
      <w:r>
        <w:rPr>
          <w:noProof/>
        </w:rPr>
      </w:r>
      <w:r>
        <w:rPr>
          <w:noProof/>
        </w:rPr>
        <w:fldChar w:fldCharType="separate"/>
      </w:r>
      <w:r>
        <w:rPr>
          <w:noProof/>
        </w:rPr>
        <w:t>7</w:t>
      </w:r>
      <w:r>
        <w:rPr>
          <w:noProof/>
        </w:rPr>
        <w:fldChar w:fldCharType="end"/>
      </w:r>
    </w:p>
    <w:p w14:paraId="4D6ABAC7" w14:textId="51307F27" w:rsidR="007C7A02" w:rsidRDefault="007C7A02">
      <w:pPr>
        <w:pStyle w:val="TOC2"/>
        <w:tabs>
          <w:tab w:val="left" w:pos="960"/>
        </w:tabs>
        <w:rPr>
          <w:rFonts w:asciiTheme="minorHAnsi" w:eastAsiaTheme="minorEastAsia" w:hAnsiTheme="minorHAnsi" w:cstheme="minorBidi"/>
          <w:noProof/>
          <w:kern w:val="2"/>
          <w:sz w:val="24"/>
          <w:szCs w:val="24"/>
          <w14:ligatures w14:val="standardContextual"/>
        </w:rPr>
      </w:pPr>
      <w:r w:rsidRPr="009172E4">
        <w:rPr>
          <w:rFonts w:ascii="Times New Roman" w:hAnsi="Times New Roman"/>
          <w:noProof/>
        </w:rPr>
        <w:t>7.1</w:t>
      </w:r>
      <w:r>
        <w:rPr>
          <w:rFonts w:asciiTheme="minorHAnsi" w:eastAsiaTheme="minorEastAsia" w:hAnsiTheme="minorHAnsi" w:cstheme="minorBidi"/>
          <w:noProof/>
          <w:kern w:val="2"/>
          <w:sz w:val="24"/>
          <w:szCs w:val="24"/>
          <w14:ligatures w14:val="standardContextual"/>
        </w:rPr>
        <w:tab/>
      </w:r>
      <w:r w:rsidRPr="009172E4">
        <w:rPr>
          <w:rFonts w:ascii="Times New Roman" w:hAnsi="Times New Roman"/>
          <w:noProof/>
        </w:rPr>
        <w:t>Client Mobile App</w:t>
      </w:r>
      <w:r>
        <w:rPr>
          <w:noProof/>
        </w:rPr>
        <w:tab/>
      </w:r>
      <w:r>
        <w:rPr>
          <w:noProof/>
        </w:rPr>
        <w:fldChar w:fldCharType="begin"/>
      </w:r>
      <w:r>
        <w:rPr>
          <w:noProof/>
        </w:rPr>
        <w:instrText xml:space="preserve"> PAGEREF _Toc237814074 \h </w:instrText>
      </w:r>
      <w:r>
        <w:rPr>
          <w:noProof/>
        </w:rPr>
      </w:r>
      <w:r>
        <w:rPr>
          <w:noProof/>
        </w:rPr>
        <w:fldChar w:fldCharType="separate"/>
      </w:r>
      <w:r>
        <w:rPr>
          <w:noProof/>
        </w:rPr>
        <w:t>7</w:t>
      </w:r>
      <w:r>
        <w:rPr>
          <w:noProof/>
        </w:rPr>
        <w:fldChar w:fldCharType="end"/>
      </w:r>
    </w:p>
    <w:p w14:paraId="128C4361" w14:textId="03B60F70" w:rsidR="007C7A02" w:rsidRDefault="007C7A02">
      <w:pPr>
        <w:pStyle w:val="TOC2"/>
        <w:tabs>
          <w:tab w:val="left" w:pos="960"/>
        </w:tabs>
        <w:rPr>
          <w:rFonts w:asciiTheme="minorHAnsi" w:eastAsiaTheme="minorEastAsia" w:hAnsiTheme="minorHAnsi" w:cstheme="minorBidi"/>
          <w:noProof/>
          <w:kern w:val="2"/>
          <w:sz w:val="24"/>
          <w:szCs w:val="24"/>
          <w14:ligatures w14:val="standardContextual"/>
        </w:rPr>
      </w:pPr>
      <w:r w:rsidRPr="009172E4">
        <w:rPr>
          <w:rFonts w:ascii="Times New Roman" w:hAnsi="Times New Roman"/>
          <w:noProof/>
        </w:rPr>
        <w:t>7.2</w:t>
      </w:r>
      <w:r>
        <w:rPr>
          <w:rFonts w:asciiTheme="minorHAnsi" w:eastAsiaTheme="minorEastAsia" w:hAnsiTheme="minorHAnsi" w:cstheme="minorBidi"/>
          <w:noProof/>
          <w:kern w:val="2"/>
          <w:sz w:val="24"/>
          <w:szCs w:val="24"/>
          <w14:ligatures w14:val="standardContextual"/>
        </w:rPr>
        <w:tab/>
      </w:r>
      <w:r w:rsidRPr="009172E4">
        <w:rPr>
          <w:rFonts w:ascii="Times New Roman" w:hAnsi="Times New Roman"/>
          <w:noProof/>
        </w:rPr>
        <w:t>Chrome Extension</w:t>
      </w:r>
      <w:r>
        <w:rPr>
          <w:noProof/>
        </w:rPr>
        <w:tab/>
      </w:r>
      <w:r>
        <w:rPr>
          <w:noProof/>
        </w:rPr>
        <w:fldChar w:fldCharType="begin"/>
      </w:r>
      <w:r>
        <w:rPr>
          <w:noProof/>
        </w:rPr>
        <w:instrText xml:space="preserve"> PAGEREF _Toc237814075 \h </w:instrText>
      </w:r>
      <w:r>
        <w:rPr>
          <w:noProof/>
        </w:rPr>
      </w:r>
      <w:r>
        <w:rPr>
          <w:noProof/>
        </w:rPr>
        <w:fldChar w:fldCharType="separate"/>
      </w:r>
      <w:r>
        <w:rPr>
          <w:noProof/>
        </w:rPr>
        <w:t>8</w:t>
      </w:r>
      <w:r>
        <w:rPr>
          <w:noProof/>
        </w:rPr>
        <w:fldChar w:fldCharType="end"/>
      </w:r>
    </w:p>
    <w:p w14:paraId="2A01A6F9" w14:textId="5AFC1B7F" w:rsidR="007C7A02" w:rsidRDefault="007C7A02">
      <w:pPr>
        <w:pStyle w:val="TOC2"/>
        <w:tabs>
          <w:tab w:val="left" w:pos="960"/>
        </w:tabs>
        <w:rPr>
          <w:rFonts w:asciiTheme="minorHAnsi" w:eastAsiaTheme="minorEastAsia" w:hAnsiTheme="minorHAnsi" w:cstheme="minorBidi"/>
          <w:noProof/>
          <w:kern w:val="2"/>
          <w:sz w:val="24"/>
          <w:szCs w:val="24"/>
          <w14:ligatures w14:val="standardContextual"/>
        </w:rPr>
      </w:pPr>
      <w:r w:rsidRPr="009172E4">
        <w:rPr>
          <w:rFonts w:ascii="Times New Roman" w:hAnsi="Times New Roman"/>
          <w:noProof/>
        </w:rPr>
        <w:t>7.3</w:t>
      </w:r>
      <w:r>
        <w:rPr>
          <w:rFonts w:asciiTheme="minorHAnsi" w:eastAsiaTheme="minorEastAsia" w:hAnsiTheme="minorHAnsi" w:cstheme="minorBidi"/>
          <w:noProof/>
          <w:kern w:val="2"/>
          <w:sz w:val="24"/>
          <w:szCs w:val="24"/>
          <w14:ligatures w14:val="standardContextual"/>
        </w:rPr>
        <w:tab/>
      </w:r>
      <w:r w:rsidRPr="009172E4">
        <w:rPr>
          <w:rFonts w:ascii="Times New Roman" w:hAnsi="Times New Roman"/>
          <w:noProof/>
        </w:rPr>
        <w:t>Web Portal</w:t>
      </w:r>
      <w:r>
        <w:rPr>
          <w:noProof/>
        </w:rPr>
        <w:tab/>
      </w:r>
      <w:r>
        <w:rPr>
          <w:noProof/>
        </w:rPr>
        <w:fldChar w:fldCharType="begin"/>
      </w:r>
      <w:r>
        <w:rPr>
          <w:noProof/>
        </w:rPr>
        <w:instrText xml:space="preserve"> PAGEREF _Toc237814076 \h </w:instrText>
      </w:r>
      <w:r>
        <w:rPr>
          <w:noProof/>
        </w:rPr>
      </w:r>
      <w:r>
        <w:rPr>
          <w:noProof/>
        </w:rPr>
        <w:fldChar w:fldCharType="separate"/>
      </w:r>
      <w:r>
        <w:rPr>
          <w:noProof/>
        </w:rPr>
        <w:t>8</w:t>
      </w:r>
      <w:r>
        <w:rPr>
          <w:noProof/>
        </w:rPr>
        <w:fldChar w:fldCharType="end"/>
      </w:r>
    </w:p>
    <w:p w14:paraId="1C6F63EB" w14:textId="66243775" w:rsidR="007C7A02" w:rsidRDefault="007C7A02">
      <w:pPr>
        <w:pStyle w:val="TOC1"/>
        <w:rPr>
          <w:rFonts w:asciiTheme="minorHAnsi" w:eastAsiaTheme="minorEastAsia" w:hAnsiTheme="minorHAnsi" w:cstheme="minorBidi"/>
          <w:noProof/>
          <w:kern w:val="2"/>
          <w:szCs w:val="24"/>
          <w14:ligatures w14:val="standardContextual"/>
        </w:rPr>
      </w:pPr>
      <w:r w:rsidRPr="009172E4">
        <w:rPr>
          <w:rFonts w:ascii="Times New Roman" w:hAnsi="Times New Roman"/>
          <w:noProof/>
        </w:rPr>
        <w:t>8.</w:t>
      </w:r>
      <w:r>
        <w:rPr>
          <w:rFonts w:asciiTheme="minorHAnsi" w:eastAsiaTheme="minorEastAsia" w:hAnsiTheme="minorHAnsi" w:cstheme="minorBidi"/>
          <w:noProof/>
          <w:kern w:val="2"/>
          <w:szCs w:val="24"/>
          <w14:ligatures w14:val="standardContextual"/>
        </w:rPr>
        <w:tab/>
      </w:r>
      <w:r w:rsidRPr="009172E4">
        <w:rPr>
          <w:rFonts w:ascii="Times New Roman" w:hAnsi="Times New Roman"/>
          <w:noProof/>
        </w:rPr>
        <w:t>System Limitations and Constraints</w:t>
      </w:r>
      <w:r>
        <w:rPr>
          <w:noProof/>
        </w:rPr>
        <w:tab/>
      </w:r>
      <w:r>
        <w:rPr>
          <w:noProof/>
        </w:rPr>
        <w:fldChar w:fldCharType="begin"/>
      </w:r>
      <w:r>
        <w:rPr>
          <w:noProof/>
        </w:rPr>
        <w:instrText xml:space="preserve"> PAGEREF _Toc237814077 \h </w:instrText>
      </w:r>
      <w:r>
        <w:rPr>
          <w:noProof/>
        </w:rPr>
      </w:r>
      <w:r>
        <w:rPr>
          <w:noProof/>
        </w:rPr>
        <w:fldChar w:fldCharType="separate"/>
      </w:r>
      <w:r>
        <w:rPr>
          <w:noProof/>
        </w:rPr>
        <w:t>9</w:t>
      </w:r>
      <w:r>
        <w:rPr>
          <w:noProof/>
        </w:rPr>
        <w:fldChar w:fldCharType="end"/>
      </w:r>
    </w:p>
    <w:p w14:paraId="7858F074" w14:textId="7077821A" w:rsidR="007C7A02" w:rsidRDefault="007C7A02">
      <w:pPr>
        <w:pStyle w:val="TOC2"/>
        <w:tabs>
          <w:tab w:val="left" w:pos="960"/>
        </w:tabs>
        <w:rPr>
          <w:rFonts w:asciiTheme="minorHAnsi" w:eastAsiaTheme="minorEastAsia" w:hAnsiTheme="minorHAnsi" w:cstheme="minorBidi"/>
          <w:noProof/>
          <w:kern w:val="2"/>
          <w:sz w:val="24"/>
          <w:szCs w:val="24"/>
          <w14:ligatures w14:val="standardContextual"/>
        </w:rPr>
      </w:pPr>
      <w:r>
        <w:rPr>
          <w:noProof/>
        </w:rPr>
        <w:t>8.1</w:t>
      </w:r>
      <w:r>
        <w:rPr>
          <w:rFonts w:asciiTheme="minorHAnsi" w:eastAsiaTheme="minorEastAsia" w:hAnsiTheme="minorHAnsi" w:cstheme="minorBidi"/>
          <w:noProof/>
          <w:kern w:val="2"/>
          <w:sz w:val="24"/>
          <w:szCs w:val="24"/>
          <w14:ligatures w14:val="standardContextual"/>
        </w:rPr>
        <w:tab/>
      </w:r>
      <w:r>
        <w:rPr>
          <w:noProof/>
        </w:rPr>
        <w:t>Key Management and Storage</w:t>
      </w:r>
      <w:r>
        <w:rPr>
          <w:noProof/>
        </w:rPr>
        <w:tab/>
      </w:r>
      <w:r>
        <w:rPr>
          <w:noProof/>
        </w:rPr>
        <w:fldChar w:fldCharType="begin"/>
      </w:r>
      <w:r>
        <w:rPr>
          <w:noProof/>
        </w:rPr>
        <w:instrText xml:space="preserve"> PAGEREF _Toc237814078 \h </w:instrText>
      </w:r>
      <w:r>
        <w:rPr>
          <w:noProof/>
        </w:rPr>
      </w:r>
      <w:r>
        <w:rPr>
          <w:noProof/>
        </w:rPr>
        <w:fldChar w:fldCharType="separate"/>
      </w:r>
      <w:r>
        <w:rPr>
          <w:noProof/>
        </w:rPr>
        <w:t>9</w:t>
      </w:r>
      <w:r>
        <w:rPr>
          <w:noProof/>
        </w:rPr>
        <w:fldChar w:fldCharType="end"/>
      </w:r>
    </w:p>
    <w:p w14:paraId="070D9A4A" w14:textId="78807BC6" w:rsidR="007C7A02" w:rsidRDefault="007C7A02">
      <w:pPr>
        <w:pStyle w:val="TOC2"/>
        <w:tabs>
          <w:tab w:val="left" w:pos="960"/>
        </w:tabs>
        <w:rPr>
          <w:rFonts w:asciiTheme="minorHAnsi" w:eastAsiaTheme="minorEastAsia" w:hAnsiTheme="minorHAnsi" w:cstheme="minorBidi"/>
          <w:noProof/>
          <w:kern w:val="2"/>
          <w:sz w:val="24"/>
          <w:szCs w:val="24"/>
          <w14:ligatures w14:val="standardContextual"/>
        </w:rPr>
      </w:pPr>
      <w:r>
        <w:rPr>
          <w:noProof/>
        </w:rPr>
        <w:t>8.2</w:t>
      </w:r>
      <w:r>
        <w:rPr>
          <w:rFonts w:asciiTheme="minorHAnsi" w:eastAsiaTheme="minorEastAsia" w:hAnsiTheme="minorHAnsi" w:cstheme="minorBidi"/>
          <w:noProof/>
          <w:kern w:val="2"/>
          <w:sz w:val="24"/>
          <w:szCs w:val="24"/>
          <w14:ligatures w14:val="standardContextual"/>
        </w:rPr>
        <w:tab/>
      </w:r>
      <w:r>
        <w:rPr>
          <w:noProof/>
        </w:rPr>
        <w:t>Security Risk Analysis</w:t>
      </w:r>
      <w:r>
        <w:rPr>
          <w:noProof/>
        </w:rPr>
        <w:tab/>
      </w:r>
      <w:r>
        <w:rPr>
          <w:noProof/>
        </w:rPr>
        <w:fldChar w:fldCharType="begin"/>
      </w:r>
      <w:r>
        <w:rPr>
          <w:noProof/>
        </w:rPr>
        <w:instrText xml:space="preserve"> PAGEREF _Toc237814079 \h </w:instrText>
      </w:r>
      <w:r>
        <w:rPr>
          <w:noProof/>
        </w:rPr>
      </w:r>
      <w:r>
        <w:rPr>
          <w:noProof/>
        </w:rPr>
        <w:fldChar w:fldCharType="separate"/>
      </w:r>
      <w:r>
        <w:rPr>
          <w:noProof/>
        </w:rPr>
        <w:t>10</w:t>
      </w:r>
      <w:r>
        <w:rPr>
          <w:noProof/>
        </w:rPr>
        <w:fldChar w:fldCharType="end"/>
      </w:r>
    </w:p>
    <w:p w14:paraId="2FE4BE02" w14:textId="0A62A958" w:rsidR="007C7A02" w:rsidRDefault="007C7A02">
      <w:pPr>
        <w:pStyle w:val="TOC1"/>
        <w:rPr>
          <w:rFonts w:asciiTheme="minorHAnsi" w:eastAsiaTheme="minorEastAsia" w:hAnsiTheme="minorHAnsi" w:cstheme="minorBidi"/>
          <w:noProof/>
          <w:kern w:val="2"/>
          <w:szCs w:val="24"/>
          <w14:ligatures w14:val="standardContextual"/>
        </w:rPr>
      </w:pPr>
      <w:r w:rsidRPr="009172E4">
        <w:rPr>
          <w:rFonts w:ascii="Times New Roman" w:hAnsi="Times New Roman"/>
          <w:noProof/>
        </w:rPr>
        <w:t>9.</w:t>
      </w:r>
      <w:r>
        <w:rPr>
          <w:rFonts w:asciiTheme="minorHAnsi" w:eastAsiaTheme="minorEastAsia" w:hAnsiTheme="minorHAnsi" w:cstheme="minorBidi"/>
          <w:noProof/>
          <w:kern w:val="2"/>
          <w:szCs w:val="24"/>
          <w14:ligatures w14:val="standardContextual"/>
        </w:rPr>
        <w:tab/>
      </w:r>
      <w:r w:rsidRPr="009172E4">
        <w:rPr>
          <w:rFonts w:ascii="Times New Roman" w:hAnsi="Times New Roman"/>
          <w:noProof/>
        </w:rPr>
        <w:t>Data Gathering Approach</w:t>
      </w:r>
      <w:r>
        <w:rPr>
          <w:noProof/>
        </w:rPr>
        <w:tab/>
      </w:r>
      <w:r>
        <w:rPr>
          <w:noProof/>
        </w:rPr>
        <w:fldChar w:fldCharType="begin"/>
      </w:r>
      <w:r>
        <w:rPr>
          <w:noProof/>
        </w:rPr>
        <w:instrText xml:space="preserve"> PAGEREF _Toc237814080 \h </w:instrText>
      </w:r>
      <w:r>
        <w:rPr>
          <w:noProof/>
        </w:rPr>
      </w:r>
      <w:r>
        <w:rPr>
          <w:noProof/>
        </w:rPr>
        <w:fldChar w:fldCharType="separate"/>
      </w:r>
      <w:r>
        <w:rPr>
          <w:noProof/>
        </w:rPr>
        <w:t>11</w:t>
      </w:r>
      <w:r>
        <w:rPr>
          <w:noProof/>
        </w:rPr>
        <w:fldChar w:fldCharType="end"/>
      </w:r>
    </w:p>
    <w:p w14:paraId="755A243F" w14:textId="5F311D92" w:rsidR="007C7A02" w:rsidRDefault="007C7A02">
      <w:pPr>
        <w:pStyle w:val="TOC1"/>
        <w:rPr>
          <w:rFonts w:asciiTheme="minorHAnsi" w:eastAsiaTheme="minorEastAsia" w:hAnsiTheme="minorHAnsi" w:cstheme="minorBidi"/>
          <w:noProof/>
          <w:kern w:val="2"/>
          <w:szCs w:val="24"/>
          <w14:ligatures w14:val="standardContextual"/>
        </w:rPr>
      </w:pPr>
      <w:r w:rsidRPr="009172E4">
        <w:rPr>
          <w:rFonts w:ascii="Times New Roman" w:hAnsi="Times New Roman"/>
          <w:noProof/>
        </w:rPr>
        <w:t>10.</w:t>
      </w:r>
      <w:r>
        <w:rPr>
          <w:rFonts w:asciiTheme="minorHAnsi" w:eastAsiaTheme="minorEastAsia" w:hAnsiTheme="minorHAnsi" w:cstheme="minorBidi"/>
          <w:noProof/>
          <w:kern w:val="2"/>
          <w:szCs w:val="24"/>
          <w14:ligatures w14:val="standardContextual"/>
        </w:rPr>
        <w:tab/>
      </w:r>
      <w:r w:rsidRPr="009172E4">
        <w:rPr>
          <w:rFonts w:ascii="Times New Roman" w:hAnsi="Times New Roman"/>
          <w:noProof/>
        </w:rPr>
        <w:t>Tools and Technologies</w:t>
      </w:r>
      <w:r>
        <w:rPr>
          <w:noProof/>
        </w:rPr>
        <w:tab/>
      </w:r>
      <w:r>
        <w:rPr>
          <w:noProof/>
        </w:rPr>
        <w:fldChar w:fldCharType="begin"/>
      </w:r>
      <w:r>
        <w:rPr>
          <w:noProof/>
        </w:rPr>
        <w:instrText xml:space="preserve"> PAGEREF _Toc237814081 \h </w:instrText>
      </w:r>
      <w:r>
        <w:rPr>
          <w:noProof/>
        </w:rPr>
      </w:r>
      <w:r>
        <w:rPr>
          <w:noProof/>
        </w:rPr>
        <w:fldChar w:fldCharType="separate"/>
      </w:r>
      <w:r>
        <w:rPr>
          <w:noProof/>
        </w:rPr>
        <w:t>12</w:t>
      </w:r>
      <w:r>
        <w:rPr>
          <w:noProof/>
        </w:rPr>
        <w:fldChar w:fldCharType="end"/>
      </w:r>
    </w:p>
    <w:p w14:paraId="1E2D76B5" w14:textId="417D9F1E" w:rsidR="007C7A02" w:rsidRDefault="007C7A02">
      <w:pPr>
        <w:pStyle w:val="TOC1"/>
        <w:rPr>
          <w:rFonts w:asciiTheme="minorHAnsi" w:eastAsiaTheme="minorEastAsia" w:hAnsiTheme="minorHAnsi" w:cstheme="minorBidi"/>
          <w:noProof/>
          <w:kern w:val="2"/>
          <w:szCs w:val="24"/>
          <w14:ligatures w14:val="standardContextual"/>
        </w:rPr>
      </w:pPr>
      <w:r w:rsidRPr="009172E4">
        <w:rPr>
          <w:rFonts w:ascii="Times New Roman" w:hAnsi="Times New Roman"/>
          <w:noProof/>
        </w:rPr>
        <w:t>11.</w:t>
      </w:r>
      <w:r>
        <w:rPr>
          <w:rFonts w:asciiTheme="minorHAnsi" w:eastAsiaTheme="minorEastAsia" w:hAnsiTheme="minorHAnsi" w:cstheme="minorBidi"/>
          <w:noProof/>
          <w:kern w:val="2"/>
          <w:szCs w:val="24"/>
          <w14:ligatures w14:val="standardContextual"/>
        </w:rPr>
        <w:tab/>
      </w:r>
      <w:r w:rsidRPr="009172E4">
        <w:rPr>
          <w:rFonts w:ascii="Times New Roman" w:hAnsi="Times New Roman"/>
          <w:noProof/>
        </w:rPr>
        <w:t>Project Stakeholders and Roles</w:t>
      </w:r>
      <w:r>
        <w:rPr>
          <w:noProof/>
        </w:rPr>
        <w:tab/>
      </w:r>
      <w:r>
        <w:rPr>
          <w:noProof/>
        </w:rPr>
        <w:fldChar w:fldCharType="begin"/>
      </w:r>
      <w:r>
        <w:rPr>
          <w:noProof/>
        </w:rPr>
        <w:instrText xml:space="preserve"> PAGEREF _Toc237814082 \h </w:instrText>
      </w:r>
      <w:r>
        <w:rPr>
          <w:noProof/>
        </w:rPr>
      </w:r>
      <w:r>
        <w:rPr>
          <w:noProof/>
        </w:rPr>
        <w:fldChar w:fldCharType="separate"/>
      </w:r>
      <w:r>
        <w:rPr>
          <w:noProof/>
        </w:rPr>
        <w:t>12</w:t>
      </w:r>
      <w:r>
        <w:rPr>
          <w:noProof/>
        </w:rPr>
        <w:fldChar w:fldCharType="end"/>
      </w:r>
    </w:p>
    <w:p w14:paraId="512FADEF" w14:textId="4E0C7906" w:rsidR="007C7A02" w:rsidRDefault="007C7A02">
      <w:pPr>
        <w:pStyle w:val="TOC1"/>
        <w:rPr>
          <w:rFonts w:asciiTheme="minorHAnsi" w:eastAsiaTheme="minorEastAsia" w:hAnsiTheme="minorHAnsi" w:cstheme="minorBidi"/>
          <w:noProof/>
          <w:kern w:val="2"/>
          <w:szCs w:val="24"/>
          <w14:ligatures w14:val="standardContextual"/>
        </w:rPr>
      </w:pPr>
      <w:r w:rsidRPr="009172E4">
        <w:rPr>
          <w:rFonts w:ascii="Times New Roman" w:hAnsi="Times New Roman"/>
          <w:noProof/>
        </w:rPr>
        <w:t>12.</w:t>
      </w:r>
      <w:r>
        <w:rPr>
          <w:rFonts w:asciiTheme="minorHAnsi" w:eastAsiaTheme="minorEastAsia" w:hAnsiTheme="minorHAnsi" w:cstheme="minorBidi"/>
          <w:noProof/>
          <w:kern w:val="2"/>
          <w:szCs w:val="24"/>
          <w14:ligatures w14:val="standardContextual"/>
        </w:rPr>
        <w:tab/>
      </w:r>
      <w:r w:rsidRPr="009172E4">
        <w:rPr>
          <w:rFonts w:ascii="Times New Roman" w:hAnsi="Times New Roman"/>
          <w:noProof/>
        </w:rPr>
        <w:t>Module based Work Division</w:t>
      </w:r>
      <w:r>
        <w:rPr>
          <w:noProof/>
        </w:rPr>
        <w:tab/>
      </w:r>
      <w:r>
        <w:rPr>
          <w:noProof/>
        </w:rPr>
        <w:fldChar w:fldCharType="begin"/>
      </w:r>
      <w:r>
        <w:rPr>
          <w:noProof/>
        </w:rPr>
        <w:instrText xml:space="preserve"> PAGEREF _Toc237814083 \h </w:instrText>
      </w:r>
      <w:r>
        <w:rPr>
          <w:noProof/>
        </w:rPr>
      </w:r>
      <w:r>
        <w:rPr>
          <w:noProof/>
        </w:rPr>
        <w:fldChar w:fldCharType="separate"/>
      </w:r>
      <w:r>
        <w:rPr>
          <w:noProof/>
        </w:rPr>
        <w:t>13</w:t>
      </w:r>
      <w:r>
        <w:rPr>
          <w:noProof/>
        </w:rPr>
        <w:fldChar w:fldCharType="end"/>
      </w:r>
    </w:p>
    <w:p w14:paraId="2D307BCC" w14:textId="3C08A55F" w:rsidR="007C7A02" w:rsidRDefault="007C7A02">
      <w:pPr>
        <w:pStyle w:val="TOC1"/>
        <w:rPr>
          <w:rFonts w:asciiTheme="minorHAnsi" w:eastAsiaTheme="minorEastAsia" w:hAnsiTheme="minorHAnsi" w:cstheme="minorBidi"/>
          <w:noProof/>
          <w:kern w:val="2"/>
          <w:szCs w:val="24"/>
          <w14:ligatures w14:val="standardContextual"/>
        </w:rPr>
      </w:pPr>
      <w:r w:rsidRPr="009172E4">
        <w:rPr>
          <w:rFonts w:ascii="Times New Roman" w:hAnsi="Times New Roman"/>
          <w:noProof/>
        </w:rPr>
        <w:t>13.</w:t>
      </w:r>
      <w:r>
        <w:rPr>
          <w:rFonts w:asciiTheme="minorHAnsi" w:eastAsiaTheme="minorEastAsia" w:hAnsiTheme="minorHAnsi" w:cstheme="minorBidi"/>
          <w:noProof/>
          <w:kern w:val="2"/>
          <w:szCs w:val="24"/>
          <w14:ligatures w14:val="standardContextual"/>
        </w:rPr>
        <w:tab/>
      </w:r>
      <w:r w:rsidRPr="009172E4">
        <w:rPr>
          <w:rFonts w:ascii="Times New Roman" w:hAnsi="Times New Roman"/>
          <w:noProof/>
        </w:rPr>
        <w:t>WBS and Gantt Chart</w:t>
      </w:r>
      <w:r>
        <w:rPr>
          <w:noProof/>
        </w:rPr>
        <w:tab/>
      </w:r>
      <w:r>
        <w:rPr>
          <w:noProof/>
        </w:rPr>
        <w:fldChar w:fldCharType="begin"/>
      </w:r>
      <w:r>
        <w:rPr>
          <w:noProof/>
        </w:rPr>
        <w:instrText xml:space="preserve"> PAGEREF _Toc237814084 \h </w:instrText>
      </w:r>
      <w:r>
        <w:rPr>
          <w:noProof/>
        </w:rPr>
      </w:r>
      <w:r>
        <w:rPr>
          <w:noProof/>
        </w:rPr>
        <w:fldChar w:fldCharType="separate"/>
      </w:r>
      <w:r>
        <w:rPr>
          <w:noProof/>
        </w:rPr>
        <w:t>14</w:t>
      </w:r>
      <w:r>
        <w:rPr>
          <w:noProof/>
        </w:rPr>
        <w:fldChar w:fldCharType="end"/>
      </w:r>
    </w:p>
    <w:p w14:paraId="380A1002" w14:textId="16ECEF19" w:rsidR="007C7A02" w:rsidRDefault="007C7A02">
      <w:pPr>
        <w:pStyle w:val="TOC1"/>
        <w:rPr>
          <w:rFonts w:asciiTheme="minorHAnsi" w:eastAsiaTheme="minorEastAsia" w:hAnsiTheme="minorHAnsi" w:cstheme="minorBidi"/>
          <w:noProof/>
          <w:kern w:val="2"/>
          <w:szCs w:val="24"/>
          <w14:ligatures w14:val="standardContextual"/>
        </w:rPr>
      </w:pPr>
      <w:r w:rsidRPr="009172E4">
        <w:rPr>
          <w:rFonts w:ascii="Times New Roman" w:hAnsi="Times New Roman"/>
          <w:noProof/>
        </w:rPr>
        <w:t>14.</w:t>
      </w:r>
      <w:r>
        <w:rPr>
          <w:rFonts w:asciiTheme="minorHAnsi" w:eastAsiaTheme="minorEastAsia" w:hAnsiTheme="minorHAnsi" w:cstheme="minorBidi"/>
          <w:noProof/>
          <w:kern w:val="2"/>
          <w:szCs w:val="24"/>
          <w14:ligatures w14:val="standardContextual"/>
        </w:rPr>
        <w:tab/>
      </w:r>
      <w:r w:rsidRPr="009172E4">
        <w:rPr>
          <w:rFonts w:ascii="Times New Roman" w:hAnsi="Times New Roman"/>
          <w:noProof/>
        </w:rPr>
        <w:t>Mockups</w:t>
      </w:r>
      <w:r>
        <w:rPr>
          <w:noProof/>
        </w:rPr>
        <w:tab/>
      </w:r>
      <w:r>
        <w:rPr>
          <w:noProof/>
        </w:rPr>
        <w:fldChar w:fldCharType="begin"/>
      </w:r>
      <w:r>
        <w:rPr>
          <w:noProof/>
        </w:rPr>
        <w:instrText xml:space="preserve"> PAGEREF _Toc237814085 \h </w:instrText>
      </w:r>
      <w:r>
        <w:rPr>
          <w:noProof/>
        </w:rPr>
      </w:r>
      <w:r>
        <w:rPr>
          <w:noProof/>
        </w:rPr>
        <w:fldChar w:fldCharType="separate"/>
      </w:r>
      <w:r>
        <w:rPr>
          <w:noProof/>
        </w:rPr>
        <w:t>16</w:t>
      </w:r>
      <w:r>
        <w:rPr>
          <w:noProof/>
        </w:rPr>
        <w:fldChar w:fldCharType="end"/>
      </w:r>
    </w:p>
    <w:p w14:paraId="751500D4" w14:textId="1EB60E4C" w:rsidR="007C7A02" w:rsidRDefault="007C7A02">
      <w:pPr>
        <w:pStyle w:val="TOC1"/>
        <w:rPr>
          <w:rFonts w:asciiTheme="minorHAnsi" w:eastAsiaTheme="minorEastAsia" w:hAnsiTheme="minorHAnsi" w:cstheme="minorBidi"/>
          <w:noProof/>
          <w:kern w:val="2"/>
          <w:szCs w:val="24"/>
          <w14:ligatures w14:val="standardContextual"/>
        </w:rPr>
      </w:pPr>
      <w:r w:rsidRPr="009172E4">
        <w:rPr>
          <w:rFonts w:ascii="Times New Roman" w:hAnsi="Times New Roman"/>
          <w:noProof/>
        </w:rPr>
        <w:t>15.</w:t>
      </w:r>
      <w:r>
        <w:rPr>
          <w:rFonts w:asciiTheme="minorHAnsi" w:eastAsiaTheme="minorEastAsia" w:hAnsiTheme="minorHAnsi" w:cstheme="minorBidi"/>
          <w:noProof/>
          <w:kern w:val="2"/>
          <w:szCs w:val="24"/>
          <w14:ligatures w14:val="standardContextual"/>
        </w:rPr>
        <w:tab/>
      </w:r>
      <w:r w:rsidRPr="009172E4">
        <w:rPr>
          <w:rFonts w:ascii="Times New Roman" w:hAnsi="Times New Roman"/>
          <w:noProof/>
        </w:rPr>
        <w:t>References</w:t>
      </w:r>
      <w:r>
        <w:rPr>
          <w:noProof/>
        </w:rPr>
        <w:tab/>
      </w:r>
      <w:r>
        <w:rPr>
          <w:noProof/>
        </w:rPr>
        <w:fldChar w:fldCharType="begin"/>
      </w:r>
      <w:r>
        <w:rPr>
          <w:noProof/>
        </w:rPr>
        <w:instrText xml:space="preserve"> PAGEREF _Toc237814086 \h </w:instrText>
      </w:r>
      <w:r>
        <w:rPr>
          <w:noProof/>
        </w:rPr>
      </w:r>
      <w:r>
        <w:rPr>
          <w:noProof/>
        </w:rPr>
        <w:fldChar w:fldCharType="separate"/>
      </w:r>
      <w:r>
        <w:rPr>
          <w:noProof/>
        </w:rPr>
        <w:t>23</w:t>
      </w:r>
      <w:r>
        <w:rPr>
          <w:noProof/>
        </w:rPr>
        <w:fldChar w:fldCharType="end"/>
      </w:r>
    </w:p>
    <w:p w14:paraId="41CDB8A1" w14:textId="7DD1F30A" w:rsidR="007C7A02" w:rsidRDefault="007C7A02">
      <w:pPr>
        <w:pStyle w:val="TOC1"/>
        <w:rPr>
          <w:rFonts w:asciiTheme="minorHAnsi" w:eastAsiaTheme="minorEastAsia" w:hAnsiTheme="minorHAnsi" w:cstheme="minorBidi"/>
          <w:noProof/>
          <w:kern w:val="2"/>
          <w:szCs w:val="24"/>
          <w14:ligatures w14:val="standardContextual"/>
        </w:rPr>
      </w:pPr>
      <w:r w:rsidRPr="009172E4">
        <w:rPr>
          <w:rFonts w:ascii="Times New Roman" w:hAnsi="Times New Roman"/>
          <w:noProof/>
        </w:rPr>
        <w:t>16.</w:t>
      </w:r>
      <w:r>
        <w:rPr>
          <w:rFonts w:asciiTheme="minorHAnsi" w:eastAsiaTheme="minorEastAsia" w:hAnsiTheme="minorHAnsi" w:cstheme="minorBidi"/>
          <w:noProof/>
          <w:kern w:val="2"/>
          <w:szCs w:val="24"/>
          <w14:ligatures w14:val="standardContextual"/>
        </w:rPr>
        <w:tab/>
      </w:r>
      <w:r w:rsidRPr="009172E4">
        <w:rPr>
          <w:rFonts w:ascii="Times New Roman" w:hAnsi="Times New Roman"/>
          <w:noProof/>
        </w:rPr>
        <w:t>Plagiarism Report</w:t>
      </w:r>
      <w:r>
        <w:rPr>
          <w:noProof/>
        </w:rPr>
        <w:tab/>
      </w:r>
      <w:r>
        <w:rPr>
          <w:noProof/>
        </w:rPr>
        <w:fldChar w:fldCharType="begin"/>
      </w:r>
      <w:r>
        <w:rPr>
          <w:noProof/>
        </w:rPr>
        <w:instrText xml:space="preserve"> PAGEREF _Toc237814087 \h </w:instrText>
      </w:r>
      <w:r>
        <w:rPr>
          <w:noProof/>
        </w:rPr>
      </w:r>
      <w:r>
        <w:rPr>
          <w:noProof/>
        </w:rPr>
        <w:fldChar w:fldCharType="separate"/>
      </w:r>
      <w:r>
        <w:rPr>
          <w:noProof/>
        </w:rPr>
        <w:t>24</w:t>
      </w:r>
      <w:r>
        <w:rPr>
          <w:noProof/>
        </w:rPr>
        <w:fldChar w:fldCharType="end"/>
      </w:r>
    </w:p>
    <w:p w14:paraId="4F007D80" w14:textId="0C30DCD2" w:rsidR="00BE071B" w:rsidRDefault="00000000">
      <w:pPr>
        <w:pStyle w:val="TOC1"/>
        <w:rPr>
          <w:rFonts w:ascii="Times New Roman" w:hAnsi="Times New Roman"/>
          <w:b/>
          <w:sz w:val="22"/>
          <w:szCs w:val="18"/>
        </w:rPr>
      </w:pPr>
      <w:r>
        <w:rPr>
          <w:rFonts w:ascii="Times New Roman" w:hAnsi="Times New Roman"/>
          <w:b/>
          <w:sz w:val="22"/>
          <w:szCs w:val="22"/>
        </w:rPr>
        <w:fldChar w:fldCharType="end"/>
      </w:r>
    </w:p>
    <w:p w14:paraId="60DB6486" w14:textId="77777777" w:rsidR="00BE071B" w:rsidRDefault="00BE071B">
      <w:pPr>
        <w:spacing w:line="240" w:lineRule="auto"/>
        <w:rPr>
          <w:rFonts w:ascii="Times New Roman" w:hAnsi="Times New Roman"/>
          <w:sz w:val="22"/>
          <w:szCs w:val="18"/>
        </w:rPr>
      </w:pPr>
    </w:p>
    <w:p w14:paraId="5BAC5E64" w14:textId="77777777" w:rsidR="00BE071B" w:rsidRDefault="00BE071B">
      <w:pPr>
        <w:spacing w:line="240" w:lineRule="auto"/>
        <w:rPr>
          <w:rFonts w:ascii="Times New Roman" w:hAnsi="Times New Roman"/>
          <w:b/>
          <w:sz w:val="22"/>
          <w:szCs w:val="18"/>
        </w:rPr>
      </w:pPr>
    </w:p>
    <w:p w14:paraId="7EAE09E0" w14:textId="77777777" w:rsidR="00BE071B" w:rsidRDefault="00BE071B">
      <w:pPr>
        <w:spacing w:line="240" w:lineRule="auto"/>
        <w:rPr>
          <w:rFonts w:ascii="Times New Roman" w:hAnsi="Times New Roman"/>
          <w:b/>
          <w:sz w:val="22"/>
          <w:szCs w:val="18"/>
        </w:rPr>
      </w:pPr>
    </w:p>
    <w:p w14:paraId="75BDD7A0" w14:textId="77777777" w:rsidR="00BE071B" w:rsidRDefault="00BE071B">
      <w:pPr>
        <w:pStyle w:val="TOCEntry"/>
        <w:spacing w:before="0" w:line="240" w:lineRule="auto"/>
        <w:jc w:val="center"/>
        <w:rPr>
          <w:rFonts w:ascii="Times New Roman" w:hAnsi="Times New Roman"/>
          <w:sz w:val="32"/>
          <w:szCs w:val="18"/>
        </w:rPr>
        <w:sectPr w:rsidR="00BE071B">
          <w:headerReference w:type="default" r:id="rId12"/>
          <w:pgSz w:w="12240" w:h="15840"/>
          <w:pgMar w:top="1440" w:right="1296" w:bottom="1440" w:left="1296" w:header="720" w:footer="720" w:gutter="0"/>
          <w:pgNumType w:start="1"/>
          <w:cols w:space="720"/>
        </w:sectPr>
      </w:pPr>
    </w:p>
    <w:p w14:paraId="0F05FBB5" w14:textId="77777777" w:rsidR="00BE071B" w:rsidRDefault="00000000">
      <w:pPr>
        <w:rPr>
          <w:rFonts w:ascii="Times New Roman" w:hAnsi="Times New Roman"/>
          <w:b/>
          <w:szCs w:val="18"/>
          <w:u w:val="single"/>
        </w:rPr>
      </w:pPr>
      <w:bookmarkStart w:id="6" w:name="_Toc456598586"/>
      <w:bookmarkStart w:id="7" w:name="_Toc518865254"/>
      <w:bookmarkStart w:id="8" w:name="_Toc464735236"/>
      <w:r>
        <w:rPr>
          <w:rFonts w:ascii="Times New Roman" w:hAnsi="Times New Roman"/>
          <w:b/>
          <w:bCs/>
          <w:iCs/>
          <w:szCs w:val="24"/>
        </w:rPr>
        <w:lastRenderedPageBreak/>
        <w:t>Project Category:</w:t>
      </w:r>
      <w:r>
        <w:t xml:space="preserve"> </w:t>
      </w:r>
    </w:p>
    <w:p w14:paraId="7395F57D" w14:textId="77777777" w:rsidR="00BE071B" w:rsidRDefault="00000000">
      <w:pPr>
        <w:spacing w:line="240" w:lineRule="auto"/>
        <w:rPr>
          <w:rFonts w:ascii="Times New Roman" w:hAnsi="Times New Roman"/>
          <w:sz w:val="22"/>
          <w:szCs w:val="18"/>
        </w:rPr>
      </w:pPr>
      <w:r>
        <w:rPr>
          <w:rFonts w:ascii="Times New Roman" w:hAnsi="Times New Roman"/>
          <w:noProof/>
          <w:sz w:val="22"/>
          <w:szCs w:val="18"/>
        </w:rPr>
        <mc:AlternateContent>
          <mc:Choice Requires="wps">
            <w:drawing>
              <wp:anchor distT="0" distB="0" distL="114300" distR="114300" simplePos="0" relativeHeight="251638272" behindDoc="0" locked="0" layoutInCell="1" allowOverlap="1" wp14:anchorId="5087E43A" wp14:editId="0F27D3AA">
                <wp:simplePos x="0" y="0"/>
                <wp:positionH relativeFrom="column">
                  <wp:posOffset>-12065</wp:posOffset>
                </wp:positionH>
                <wp:positionV relativeFrom="paragraph">
                  <wp:posOffset>115570</wp:posOffset>
                </wp:positionV>
                <wp:extent cx="6273165" cy="703580"/>
                <wp:effectExtent l="0" t="0" r="13335" b="2032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3165" cy="703580"/>
                        </a:xfrm>
                        <a:prstGeom prst="rect">
                          <a:avLst/>
                        </a:prstGeom>
                        <a:solidFill>
                          <a:srgbClr val="FFFFFF"/>
                        </a:solidFill>
                        <a:ln w="9525">
                          <a:solidFill>
                            <a:srgbClr val="000000"/>
                          </a:solidFill>
                          <a:miter lim="800000"/>
                        </a:ln>
                      </wps:spPr>
                      <wps:txbx>
                        <w:txbxContent>
                          <w:p w14:paraId="4B1280DA" w14:textId="77777777" w:rsidR="00BE071B" w:rsidRDefault="00000000">
                            <w:pPr>
                              <w:pStyle w:val="ListParagraph"/>
                              <w:tabs>
                                <w:tab w:val="left" w:pos="720"/>
                              </w:tabs>
                              <w:spacing w:line="240" w:lineRule="auto"/>
                              <w:ind w:left="180"/>
                              <w:rPr>
                                <w:b/>
                                <w:sz w:val="20"/>
                              </w:rPr>
                            </w:pPr>
                            <w:r>
                              <w:rPr>
                                <w:rFonts w:asciiTheme="minorHAnsi" w:hAnsiTheme="minorHAnsi" w:cstheme="minorHAnsi"/>
                                <w:bCs/>
                                <w:sz w:val="20"/>
                              </w:rPr>
                              <w:sym w:font="Wingdings 2" w:char="F0A3"/>
                            </w:r>
                            <w:r>
                              <w:rPr>
                                <w:rFonts w:asciiTheme="minorHAnsi" w:hAnsiTheme="minorHAnsi" w:cstheme="minorHAnsi"/>
                                <w:bCs/>
                                <w:sz w:val="20"/>
                              </w:rPr>
                              <w:t xml:space="preserve"> </w:t>
                            </w:r>
                            <w:r>
                              <w:rPr>
                                <w:b/>
                                <w:sz w:val="20"/>
                              </w:rPr>
                              <w:t>A-</w:t>
                            </w:r>
                            <w:r>
                              <w:rPr>
                                <w:sz w:val="20"/>
                              </w:rPr>
                              <w:t xml:space="preserve">Desktop Application/Information System     </w:t>
                            </w:r>
                            <w:r>
                              <w:rPr>
                                <w:rFonts w:asciiTheme="minorHAnsi" w:hAnsiTheme="minorHAnsi" w:cstheme="minorHAnsi"/>
                                <w:bCs/>
                                <w:sz w:val="20"/>
                              </w:rPr>
                              <w:sym w:font="Wingdings 2" w:char="F0A3"/>
                            </w:r>
                            <w:r>
                              <w:rPr>
                                <w:rFonts w:asciiTheme="minorHAnsi" w:hAnsiTheme="minorHAnsi" w:cstheme="minorHAnsi"/>
                                <w:bCs/>
                                <w:sz w:val="20"/>
                              </w:rPr>
                              <w:t xml:space="preserve"> </w:t>
                            </w:r>
                            <w:r>
                              <w:rPr>
                                <w:b/>
                                <w:sz w:val="20"/>
                              </w:rPr>
                              <w:t>B-</w:t>
                            </w:r>
                            <w:r>
                              <w:rPr>
                                <w:sz w:val="20"/>
                              </w:rPr>
                              <w:t xml:space="preserve">Web Application/Web Application based Information System                                                 </w:t>
                            </w:r>
                            <w:r>
                              <w:rPr>
                                <w:rFonts w:asciiTheme="minorHAnsi" w:hAnsiTheme="minorHAnsi" w:cstheme="minorHAnsi"/>
                                <w:bCs/>
                                <w:sz w:val="20"/>
                              </w:rPr>
                              <w:sym w:font="Wingdings 2" w:char="F0A3"/>
                            </w:r>
                            <w:r>
                              <w:rPr>
                                <w:rFonts w:asciiTheme="minorHAnsi" w:hAnsiTheme="minorHAnsi" w:cstheme="minorHAnsi"/>
                                <w:bCs/>
                                <w:sz w:val="20"/>
                              </w:rPr>
                              <w:t xml:space="preserve"> </w:t>
                            </w:r>
                            <w:r>
                              <w:rPr>
                                <w:b/>
                                <w:sz w:val="20"/>
                              </w:rPr>
                              <w:t>C-</w:t>
                            </w:r>
                            <w:r>
                              <w:rPr>
                                <w:sz w:val="20"/>
                              </w:rPr>
                              <w:t xml:space="preserve">Problem Solving and Artificial Intelligence  </w:t>
                            </w:r>
                            <w:r>
                              <w:rPr>
                                <w:rFonts w:asciiTheme="minorHAnsi" w:hAnsiTheme="minorHAnsi" w:cstheme="minorHAnsi"/>
                                <w:bCs/>
                                <w:sz w:val="20"/>
                              </w:rPr>
                              <w:sym w:font="Wingdings 2" w:char="F0A3"/>
                            </w:r>
                            <w:r>
                              <w:rPr>
                                <w:rFonts w:asciiTheme="minorHAnsi" w:hAnsiTheme="minorHAnsi" w:cstheme="minorHAnsi"/>
                                <w:bCs/>
                                <w:sz w:val="20"/>
                              </w:rPr>
                              <w:t xml:space="preserve"> </w:t>
                            </w:r>
                            <w:r>
                              <w:rPr>
                                <w:b/>
                                <w:sz w:val="20"/>
                              </w:rPr>
                              <w:t>D-</w:t>
                            </w:r>
                            <w:r>
                              <w:rPr>
                                <w:sz w:val="20"/>
                              </w:rPr>
                              <w:t xml:space="preserve">Simulation and Modeling         </w:t>
                            </w:r>
                            <w:r>
                              <w:rPr>
                                <w:rFonts w:asciiTheme="minorHAnsi" w:hAnsiTheme="minorHAnsi" w:cstheme="minorHAnsi"/>
                                <w:bCs/>
                                <w:sz w:val="20"/>
                              </w:rPr>
                              <w:sym w:font="Wingdings 2" w:char="F0A3"/>
                            </w:r>
                            <w:r>
                              <w:rPr>
                                <w:rFonts w:asciiTheme="minorHAnsi" w:hAnsiTheme="minorHAnsi" w:cstheme="minorHAnsi"/>
                                <w:bCs/>
                                <w:sz w:val="20"/>
                              </w:rPr>
                              <w:t xml:space="preserve"> </w:t>
                            </w:r>
                            <w:r>
                              <w:rPr>
                                <w:b/>
                                <w:sz w:val="20"/>
                              </w:rPr>
                              <w:t>E-</w:t>
                            </w:r>
                            <w:r>
                              <w:rPr>
                                <w:sz w:val="20"/>
                              </w:rPr>
                              <w:t xml:space="preserve">Smartphone Application </w:t>
                            </w:r>
                          </w:p>
                          <w:p w14:paraId="1FE5F647" w14:textId="77777777" w:rsidR="00BE071B" w:rsidRDefault="00000000">
                            <w:pPr>
                              <w:pStyle w:val="ListParagraph"/>
                              <w:tabs>
                                <w:tab w:val="left" w:pos="720"/>
                              </w:tabs>
                              <w:spacing w:line="240" w:lineRule="auto"/>
                              <w:ind w:left="180"/>
                              <w:rPr>
                                <w:sz w:val="20"/>
                              </w:rPr>
                            </w:pPr>
                            <w:r>
                              <w:rPr>
                                <w:rFonts w:asciiTheme="minorHAnsi" w:hAnsiTheme="minorHAnsi" w:cstheme="minorHAnsi"/>
                                <w:bCs/>
                                <w:sz w:val="20"/>
                              </w:rPr>
                              <w:sym w:font="Wingdings 2" w:char="F0A3"/>
                            </w:r>
                            <w:r>
                              <w:rPr>
                                <w:rFonts w:asciiTheme="minorHAnsi" w:hAnsiTheme="minorHAnsi" w:cstheme="minorHAnsi"/>
                                <w:bCs/>
                                <w:sz w:val="20"/>
                              </w:rPr>
                              <w:t xml:space="preserve"> </w:t>
                            </w:r>
                            <w:r>
                              <w:rPr>
                                <w:b/>
                                <w:sz w:val="20"/>
                              </w:rPr>
                              <w:t>F-</w:t>
                            </w:r>
                            <w:r>
                              <w:rPr>
                                <w:sz w:val="20"/>
                              </w:rPr>
                              <w:t xml:space="preserve">Smartphone Game                                          </w:t>
                            </w:r>
                            <w:r>
                              <w:rPr>
                                <w:rFonts w:asciiTheme="minorHAnsi" w:hAnsiTheme="minorHAnsi" w:cstheme="minorHAnsi"/>
                                <w:bCs/>
                                <w:sz w:val="20"/>
                              </w:rPr>
                              <w:sym w:font="Wingdings 2" w:char="F0A3"/>
                            </w:r>
                            <w:r>
                              <w:rPr>
                                <w:rFonts w:asciiTheme="minorHAnsi" w:hAnsiTheme="minorHAnsi" w:cstheme="minorHAnsi"/>
                                <w:bCs/>
                                <w:sz w:val="20"/>
                              </w:rPr>
                              <w:t xml:space="preserve"> </w:t>
                            </w:r>
                            <w:r>
                              <w:rPr>
                                <w:b/>
                                <w:sz w:val="20"/>
                              </w:rPr>
                              <w:t>G-</w:t>
                            </w:r>
                            <w:r>
                              <w:rPr>
                                <w:sz w:val="20"/>
                              </w:rPr>
                              <w:t xml:space="preserve">Networks                                  </w:t>
                            </w:r>
                            <w:r>
                              <w:rPr>
                                <w:rFonts w:asciiTheme="minorHAnsi" w:hAnsiTheme="minorHAnsi" w:cstheme="minorHAnsi"/>
                                <w:bCs/>
                                <w:sz w:val="20"/>
                              </w:rPr>
                              <w:sym w:font="Wingdings 2" w:char="F0A3"/>
                            </w:r>
                            <w:r>
                              <w:rPr>
                                <w:rFonts w:asciiTheme="minorHAnsi" w:hAnsiTheme="minorHAnsi" w:cstheme="minorHAnsi"/>
                                <w:bCs/>
                                <w:sz w:val="20"/>
                              </w:rPr>
                              <w:t xml:space="preserve"> </w:t>
                            </w:r>
                            <w:r>
                              <w:rPr>
                                <w:b/>
                                <w:sz w:val="20"/>
                              </w:rPr>
                              <w:t>H-</w:t>
                            </w:r>
                            <w:r>
                              <w:rPr>
                                <w:sz w:val="20"/>
                              </w:rPr>
                              <w:t>Image Processing</w:t>
                            </w:r>
                            <w:r>
                              <w:rPr>
                                <w:b/>
                              </w:rPr>
                              <w:t xml:space="preserve">    </w:t>
                            </w:r>
                            <w:r>
                              <w:rPr>
                                <w:b/>
                              </w:rPr>
                              <w:br/>
                            </w:r>
                            <w:r>
                              <w:rPr>
                                <w:rFonts w:asciiTheme="minorHAnsi" w:hAnsiTheme="minorHAnsi" w:cstheme="minorHAnsi"/>
                                <w:bCs/>
                                <w:sz w:val="20"/>
                              </w:rPr>
                              <w:sym w:font="Wingdings 2" w:char="F0A3"/>
                            </w:r>
                            <w:r>
                              <w:rPr>
                                <w:rFonts w:asciiTheme="minorHAnsi" w:hAnsiTheme="minorHAnsi" w:cstheme="minorHAnsi"/>
                                <w:bCs/>
                                <w:sz w:val="20"/>
                              </w:rPr>
                              <w:t xml:space="preserve"> </w:t>
                            </w:r>
                            <w:r>
                              <w:rPr>
                                <w:sz w:val="20"/>
                              </w:rPr>
                              <w:t>Other (specify category) ________________</w:t>
                            </w:r>
                          </w:p>
                          <w:p w14:paraId="5425CC6C" w14:textId="77777777" w:rsidR="00BE071B" w:rsidRDefault="00BE071B">
                            <w:pPr>
                              <w:rPr>
                                <w:sz w:val="18"/>
                              </w:rPr>
                            </w:pPr>
                          </w:p>
                        </w:txbxContent>
                      </wps:txbx>
                      <wps:bodyPr rot="0" vert="horz" wrap="square" lIns="91440" tIns="45720" rIns="91440" bIns="45720" anchor="t" anchorCtr="0" upright="1">
                        <a:noAutofit/>
                      </wps:bodyPr>
                    </wps:wsp>
                  </a:graphicData>
                </a:graphic>
              </wp:anchor>
            </w:drawing>
          </mc:Choice>
          <mc:Fallback>
            <w:pict>
              <v:rect w14:anchorId="5087E43A" id="Rectangle 8" o:spid="_x0000_s1026" style="position:absolute;margin-left:-.95pt;margin-top:9.1pt;width:493.95pt;height:55.4pt;z-index:251638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">
                <v:textbox>
                  <w:txbxContent>
                    <w:p w14:paraId="4B1280DA" w14:textId="77777777" w:rsidR="00BE071B" w:rsidRDefault="00000000">
                      <w:pPr>
                        <w:pStyle w:val="ListParagraph"/>
                        <w:tabs>
                          <w:tab w:val="left" w:pos="720"/>
                        </w:tabs>
                        <w:spacing w:line="240" w:lineRule="auto"/>
                        <w:ind w:left="180"/>
                        <w:rPr>
                          <w:b/>
                          <w:sz w:val="20"/>
                        </w:rPr>
                      </w:pPr>
                      <w:r>
                        <w:rPr>
                          <w:rFonts w:asciiTheme="minorHAnsi" w:hAnsiTheme="minorHAnsi" w:cstheme="minorHAnsi"/>
                          <w:bCs/>
                          <w:sz w:val="20"/>
                        </w:rPr>
                        <w:sym w:font="Wingdings 2" w:char="F0A3"/>
                      </w:r>
                      <w:r>
                        <w:rPr>
                          <w:rFonts w:asciiTheme="minorHAnsi" w:hAnsiTheme="minorHAnsi" w:cstheme="minorHAnsi"/>
                          <w:bCs/>
                          <w:sz w:val="20"/>
                        </w:rPr>
                        <w:t xml:space="preserve"> </w:t>
                      </w:r>
                      <w:r>
                        <w:rPr>
                          <w:b/>
                          <w:sz w:val="20"/>
                        </w:rPr>
                        <w:t>A-</w:t>
                      </w:r>
                      <w:r>
                        <w:rPr>
                          <w:sz w:val="20"/>
                        </w:rPr>
                        <w:t xml:space="preserve">Desktop Application/Information System     </w:t>
                      </w:r>
                      <w:r>
                        <w:rPr>
                          <w:rFonts w:asciiTheme="minorHAnsi" w:hAnsiTheme="minorHAnsi" w:cstheme="minorHAnsi"/>
                          <w:bCs/>
                          <w:sz w:val="20"/>
                        </w:rPr>
                        <w:sym w:font="Wingdings 2" w:char="F0A3"/>
                      </w:r>
                      <w:r>
                        <w:rPr>
                          <w:rFonts w:asciiTheme="minorHAnsi" w:hAnsiTheme="minorHAnsi" w:cstheme="minorHAnsi"/>
                          <w:bCs/>
                          <w:sz w:val="20"/>
                        </w:rPr>
                        <w:t xml:space="preserve"> </w:t>
                      </w:r>
                      <w:r>
                        <w:rPr>
                          <w:b/>
                          <w:sz w:val="20"/>
                        </w:rPr>
                        <w:t>B-</w:t>
                      </w:r>
                      <w:r>
                        <w:rPr>
                          <w:sz w:val="20"/>
                        </w:rPr>
                        <w:t xml:space="preserve">Web Application/Web Application based Information System                                                 </w:t>
                      </w:r>
                      <w:r>
                        <w:rPr>
                          <w:rFonts w:asciiTheme="minorHAnsi" w:hAnsiTheme="minorHAnsi" w:cstheme="minorHAnsi"/>
                          <w:bCs/>
                          <w:sz w:val="20"/>
                        </w:rPr>
                        <w:sym w:font="Wingdings 2" w:char="F0A3"/>
                      </w:r>
                      <w:r>
                        <w:rPr>
                          <w:rFonts w:asciiTheme="minorHAnsi" w:hAnsiTheme="minorHAnsi" w:cstheme="minorHAnsi"/>
                          <w:bCs/>
                          <w:sz w:val="20"/>
                        </w:rPr>
                        <w:t xml:space="preserve"> </w:t>
                      </w:r>
                      <w:r>
                        <w:rPr>
                          <w:b/>
                          <w:sz w:val="20"/>
                        </w:rPr>
                        <w:t>C-</w:t>
                      </w:r>
                      <w:r>
                        <w:rPr>
                          <w:sz w:val="20"/>
                        </w:rPr>
                        <w:t xml:space="preserve">Problem Solving and Artificial Intelligence  </w:t>
                      </w:r>
                      <w:r>
                        <w:rPr>
                          <w:rFonts w:asciiTheme="minorHAnsi" w:hAnsiTheme="minorHAnsi" w:cstheme="minorHAnsi"/>
                          <w:bCs/>
                          <w:sz w:val="20"/>
                        </w:rPr>
                        <w:sym w:font="Wingdings 2" w:char="F0A3"/>
                      </w:r>
                      <w:r>
                        <w:rPr>
                          <w:rFonts w:asciiTheme="minorHAnsi" w:hAnsiTheme="minorHAnsi" w:cstheme="minorHAnsi"/>
                          <w:bCs/>
                          <w:sz w:val="20"/>
                        </w:rPr>
                        <w:t xml:space="preserve"> </w:t>
                      </w:r>
                      <w:r>
                        <w:rPr>
                          <w:b/>
                          <w:sz w:val="20"/>
                        </w:rPr>
                        <w:t>D-</w:t>
                      </w:r>
                      <w:r>
                        <w:rPr>
                          <w:sz w:val="20"/>
                        </w:rPr>
                        <w:t xml:space="preserve">Simulation and Modeling         </w:t>
                      </w:r>
                      <w:r>
                        <w:rPr>
                          <w:rFonts w:asciiTheme="minorHAnsi" w:hAnsiTheme="minorHAnsi" w:cstheme="minorHAnsi"/>
                          <w:bCs/>
                          <w:sz w:val="20"/>
                        </w:rPr>
                        <w:sym w:font="Wingdings 2" w:char="F0A3"/>
                      </w:r>
                      <w:r>
                        <w:rPr>
                          <w:rFonts w:asciiTheme="minorHAnsi" w:hAnsiTheme="minorHAnsi" w:cstheme="minorHAnsi"/>
                          <w:bCs/>
                          <w:sz w:val="20"/>
                        </w:rPr>
                        <w:t xml:space="preserve"> </w:t>
                      </w:r>
                      <w:r>
                        <w:rPr>
                          <w:b/>
                          <w:sz w:val="20"/>
                        </w:rPr>
                        <w:t>E-</w:t>
                      </w:r>
                      <w:r>
                        <w:rPr>
                          <w:sz w:val="20"/>
                        </w:rPr>
                        <w:t xml:space="preserve">Smartphone Application </w:t>
                      </w:r>
                    </w:p>
                    <w:p w14:paraId="1FE5F647" w14:textId="77777777" w:rsidR="00BE071B" w:rsidRDefault="00000000">
                      <w:pPr>
                        <w:pStyle w:val="ListParagraph"/>
                        <w:tabs>
                          <w:tab w:val="left" w:pos="720"/>
                        </w:tabs>
                        <w:spacing w:line="240" w:lineRule="auto"/>
                        <w:ind w:left="180"/>
                        <w:rPr>
                          <w:sz w:val="20"/>
                        </w:rPr>
                      </w:pPr>
                      <w:r>
                        <w:rPr>
                          <w:rFonts w:asciiTheme="minorHAnsi" w:hAnsiTheme="minorHAnsi" w:cstheme="minorHAnsi"/>
                          <w:bCs/>
                          <w:sz w:val="20"/>
                        </w:rPr>
                        <w:sym w:font="Wingdings 2" w:char="F0A3"/>
                      </w:r>
                      <w:r>
                        <w:rPr>
                          <w:rFonts w:asciiTheme="minorHAnsi" w:hAnsiTheme="minorHAnsi" w:cstheme="minorHAnsi"/>
                          <w:bCs/>
                          <w:sz w:val="20"/>
                        </w:rPr>
                        <w:t xml:space="preserve"> </w:t>
                      </w:r>
                      <w:r>
                        <w:rPr>
                          <w:b/>
                          <w:sz w:val="20"/>
                        </w:rPr>
                        <w:t>F-</w:t>
                      </w:r>
                      <w:r>
                        <w:rPr>
                          <w:sz w:val="20"/>
                        </w:rPr>
                        <w:t xml:space="preserve">Smartphone Game                                          </w:t>
                      </w:r>
                      <w:r>
                        <w:rPr>
                          <w:rFonts w:asciiTheme="minorHAnsi" w:hAnsiTheme="minorHAnsi" w:cstheme="minorHAnsi"/>
                          <w:bCs/>
                          <w:sz w:val="20"/>
                        </w:rPr>
                        <w:sym w:font="Wingdings 2" w:char="F0A3"/>
                      </w:r>
                      <w:r>
                        <w:rPr>
                          <w:rFonts w:asciiTheme="minorHAnsi" w:hAnsiTheme="minorHAnsi" w:cstheme="minorHAnsi"/>
                          <w:bCs/>
                          <w:sz w:val="20"/>
                        </w:rPr>
                        <w:t xml:space="preserve"> </w:t>
                      </w:r>
                      <w:r>
                        <w:rPr>
                          <w:b/>
                          <w:sz w:val="20"/>
                        </w:rPr>
                        <w:t>G-</w:t>
                      </w:r>
                      <w:r>
                        <w:rPr>
                          <w:sz w:val="20"/>
                        </w:rPr>
                        <w:t xml:space="preserve">Networks                                  </w:t>
                      </w:r>
                      <w:r>
                        <w:rPr>
                          <w:rFonts w:asciiTheme="minorHAnsi" w:hAnsiTheme="minorHAnsi" w:cstheme="minorHAnsi"/>
                          <w:bCs/>
                          <w:sz w:val="20"/>
                        </w:rPr>
                        <w:sym w:font="Wingdings 2" w:char="F0A3"/>
                      </w:r>
                      <w:r>
                        <w:rPr>
                          <w:rFonts w:asciiTheme="minorHAnsi" w:hAnsiTheme="minorHAnsi" w:cstheme="minorHAnsi"/>
                          <w:bCs/>
                          <w:sz w:val="20"/>
                        </w:rPr>
                        <w:t xml:space="preserve"> </w:t>
                      </w:r>
                      <w:r>
                        <w:rPr>
                          <w:b/>
                          <w:sz w:val="20"/>
                        </w:rPr>
                        <w:t>H-</w:t>
                      </w:r>
                      <w:r>
                        <w:rPr>
                          <w:sz w:val="20"/>
                        </w:rPr>
                        <w:t>Image Processing</w:t>
                      </w:r>
                      <w:r>
                        <w:rPr>
                          <w:b/>
                        </w:rPr>
                        <w:t xml:space="preserve">    </w:t>
                      </w:r>
                      <w:r>
                        <w:rPr>
                          <w:b/>
                        </w:rPr>
                        <w:br/>
                      </w:r>
                      <w:r>
                        <w:rPr>
                          <w:rFonts w:asciiTheme="minorHAnsi" w:hAnsiTheme="minorHAnsi" w:cstheme="minorHAnsi"/>
                          <w:bCs/>
                          <w:sz w:val="20"/>
                        </w:rPr>
                        <w:sym w:font="Wingdings 2" w:char="F0A3"/>
                      </w:r>
                      <w:r>
                        <w:rPr>
                          <w:rFonts w:asciiTheme="minorHAnsi" w:hAnsiTheme="minorHAnsi" w:cstheme="minorHAnsi"/>
                          <w:bCs/>
                          <w:sz w:val="20"/>
                        </w:rPr>
                        <w:t xml:space="preserve"> </w:t>
                      </w:r>
                      <w:r>
                        <w:rPr>
                          <w:sz w:val="20"/>
                        </w:rPr>
                        <w:t>Other (specify category) ________________</w:t>
                      </w:r>
                    </w:p>
                    <w:p w14:paraId="5425CC6C" w14:textId="77777777" w:rsidR="00BE071B" w:rsidRDefault="00BE071B">
                      <w:pPr>
                        <w:rPr>
                          <w:sz w:val="18"/>
                        </w:rPr>
                      </w:pPr>
                    </w:p>
                  </w:txbxContent>
                </v:textbox>
              </v:rect>
            </w:pict>
          </mc:Fallback>
        </mc:AlternateContent>
      </w:r>
    </w:p>
    <w:p w14:paraId="5AF7B917" w14:textId="77777777" w:rsidR="00BE071B" w:rsidRDefault="00000000">
      <w:pPr>
        <w:spacing w:line="240" w:lineRule="auto"/>
        <w:jc w:val="center"/>
        <w:rPr>
          <w:rFonts w:ascii="Times New Roman" w:hAnsi="Times New Roman"/>
          <w:sz w:val="22"/>
          <w:szCs w:val="18"/>
        </w:rPr>
      </w:pPr>
      <w:r>
        <w:rPr>
          <w:noProof/>
        </w:rPr>
        <w:drawing>
          <wp:anchor distT="0" distB="0" distL="114300" distR="114300" simplePos="0" relativeHeight="251674112" behindDoc="0" locked="0" layoutInCell="1" allowOverlap="1" wp14:anchorId="4DF808A7" wp14:editId="2178DC28">
            <wp:simplePos x="0" y="0"/>
            <wp:positionH relativeFrom="column">
              <wp:posOffset>4617720</wp:posOffset>
            </wp:positionH>
            <wp:positionV relativeFrom="paragraph">
              <wp:posOffset>143510</wp:posOffset>
            </wp:positionV>
            <wp:extent cx="113030" cy="114300"/>
            <wp:effectExtent l="0" t="0" r="1270" b="0"/>
            <wp:wrapNone/>
            <wp:docPr id="15440741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07417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113030" cy="114300"/>
                    </a:xfrm>
                    <a:prstGeom prst="rect">
                      <a:avLst/>
                    </a:prstGeom>
                    <a:noFill/>
                    <a:ln>
                      <a:noFill/>
                    </a:ln>
                  </pic:spPr>
                </pic:pic>
              </a:graphicData>
            </a:graphic>
          </wp:anchor>
        </w:drawing>
      </w:r>
      <w:r>
        <w:rPr>
          <w:noProof/>
        </w:rPr>
        <w:drawing>
          <wp:anchor distT="0" distB="0" distL="114300" distR="114300" simplePos="0" relativeHeight="251660800" behindDoc="0" locked="0" layoutInCell="1" allowOverlap="1" wp14:anchorId="663BC437" wp14:editId="3FB069CD">
            <wp:simplePos x="0" y="0"/>
            <wp:positionH relativeFrom="column">
              <wp:posOffset>2747010</wp:posOffset>
            </wp:positionH>
            <wp:positionV relativeFrom="paragraph">
              <wp:posOffset>3175</wp:posOffset>
            </wp:positionV>
            <wp:extent cx="113030" cy="114300"/>
            <wp:effectExtent l="0" t="0" r="1270" b="0"/>
            <wp:wrapNone/>
            <wp:docPr id="14969995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999508"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113030" cy="114300"/>
                    </a:xfrm>
                    <a:prstGeom prst="rect">
                      <a:avLst/>
                    </a:prstGeom>
                    <a:noFill/>
                    <a:ln>
                      <a:noFill/>
                    </a:ln>
                  </pic:spPr>
                </pic:pic>
              </a:graphicData>
            </a:graphic>
          </wp:anchor>
        </w:drawing>
      </w:r>
    </w:p>
    <w:p w14:paraId="6C848AC8" w14:textId="77777777" w:rsidR="00BE071B" w:rsidRDefault="00BE071B">
      <w:pPr>
        <w:spacing w:line="240" w:lineRule="auto"/>
        <w:jc w:val="center"/>
        <w:rPr>
          <w:rFonts w:ascii="Times New Roman" w:hAnsi="Times New Roman"/>
          <w:sz w:val="22"/>
          <w:szCs w:val="18"/>
        </w:rPr>
      </w:pPr>
    </w:p>
    <w:p w14:paraId="33CD1C49" w14:textId="77777777" w:rsidR="00BE071B" w:rsidRDefault="00BE071B">
      <w:pPr>
        <w:pStyle w:val="Heading1"/>
        <w:numPr>
          <w:ilvl w:val="0"/>
          <w:numId w:val="0"/>
        </w:numPr>
        <w:spacing w:before="0" w:line="240" w:lineRule="auto"/>
        <w:jc w:val="both"/>
        <w:rPr>
          <w:rFonts w:ascii="Times New Roman" w:hAnsi="Times New Roman"/>
          <w:sz w:val="24"/>
          <w:szCs w:val="24"/>
        </w:rPr>
      </w:pPr>
    </w:p>
    <w:p w14:paraId="5EC2D949" w14:textId="77777777" w:rsidR="00BE071B" w:rsidRDefault="00BE071B">
      <w:pPr>
        <w:pStyle w:val="Heading1"/>
        <w:numPr>
          <w:ilvl w:val="0"/>
          <w:numId w:val="0"/>
        </w:numPr>
        <w:spacing w:before="0" w:line="240" w:lineRule="auto"/>
        <w:rPr>
          <w:rFonts w:ascii="Times New Roman" w:hAnsi="Times New Roman"/>
          <w:sz w:val="32"/>
          <w:szCs w:val="18"/>
        </w:rPr>
      </w:pPr>
    </w:p>
    <w:p w14:paraId="7416AB45" w14:textId="77777777" w:rsidR="00BE071B" w:rsidRDefault="00000000">
      <w:pPr>
        <w:pStyle w:val="Heading1"/>
        <w:numPr>
          <w:ilvl w:val="0"/>
          <w:numId w:val="0"/>
        </w:numPr>
        <w:spacing w:before="0" w:line="240" w:lineRule="auto"/>
        <w:rPr>
          <w:rFonts w:ascii="Times New Roman" w:hAnsi="Times New Roman"/>
          <w:szCs w:val="16"/>
        </w:rPr>
      </w:pPr>
      <w:bookmarkStart w:id="9" w:name="_Toc237814063"/>
      <w:r>
        <w:rPr>
          <w:rFonts w:ascii="Times New Roman" w:hAnsi="Times New Roman"/>
          <w:sz w:val="32"/>
          <w:szCs w:val="18"/>
        </w:rPr>
        <w:t>Abstract</w:t>
      </w:r>
      <w:bookmarkEnd w:id="9"/>
    </w:p>
    <w:p w14:paraId="4A2092B7" w14:textId="6B6D7EE3" w:rsidR="009B42E3" w:rsidRPr="009B42E3" w:rsidRDefault="009B42E3" w:rsidP="009B42E3">
      <w:pPr>
        <w:jc w:val="both"/>
        <w:rPr>
          <w:rFonts w:cs="Times"/>
          <w:sz w:val="22"/>
          <w:szCs w:val="22"/>
        </w:rPr>
      </w:pPr>
      <w:r w:rsidRPr="009B42E3">
        <w:rPr>
          <w:rFonts w:cs="Times"/>
          <w:sz w:val="22"/>
          <w:szCs w:val="22"/>
        </w:rPr>
        <w:t xml:space="preserve">With increasing reliance on digital platforms for everyday services, there is a growing need for identity verification systems that respect user privacy rather than compromising it. Currently, most online platforms require users to submit complete personal records including national IDs, employment details, and academic credentials, even when only a single attribute needs to be confirmed. This over-collection of data not only puts users at risk of data breaches and identity theft but also burdens service providers with storing large volumes of sensitive data they do not actually need. While some modern tools like social logins and autofill managers improve convenience, they still do not address the underlying privacy concern. The gap lies in the absence of a practical, everyday tool that acts as a shield between users and the platforms demanding their data. </w:t>
      </w:r>
      <w:proofErr w:type="spellStart"/>
      <w:r w:rsidRPr="009B42E3">
        <w:rPr>
          <w:rFonts w:cs="Times"/>
          <w:sz w:val="22"/>
          <w:szCs w:val="22"/>
        </w:rPr>
        <w:t>NexusID</w:t>
      </w:r>
      <w:proofErr w:type="spellEnd"/>
      <w:r w:rsidRPr="009B42E3">
        <w:rPr>
          <w:rFonts w:cs="Times"/>
          <w:sz w:val="22"/>
          <w:szCs w:val="22"/>
        </w:rPr>
        <w:t xml:space="preserve"> will address this problem, by introducing a mobile application that acts as a secure wallet for digitally signed credentials and generates cryptographic proofs in response to verification requests, ensuring that platforms receive only a confirmation of eligibility rather than the actual personal data. A Chrome browser extension will serve as the authenticator, detecting verification requests on websites and triggering approval notifications on the user</w:t>
      </w:r>
      <w:r w:rsidR="00BC7590">
        <w:rPr>
          <w:rFonts w:cs="Times"/>
          <w:sz w:val="22"/>
          <w:szCs w:val="22"/>
        </w:rPr>
        <w:t>’</w:t>
      </w:r>
      <w:r w:rsidRPr="009B42E3">
        <w:rPr>
          <w:rFonts w:cs="Times"/>
          <w:sz w:val="22"/>
          <w:szCs w:val="22"/>
        </w:rPr>
        <w:t xml:space="preserve">s mobile device, while a supporting web portal will allow users to manage their devices and service providers to configure their verification needs. Together these components will form a bridge between users and online services, allowing a platform to confirm that a user meets a required condition such as nationality or employment status without ever accessing the actual data behind that claim. By shifting control of personal data back to the user, </w:t>
      </w:r>
      <w:proofErr w:type="spellStart"/>
      <w:r w:rsidRPr="009B42E3">
        <w:rPr>
          <w:rFonts w:cs="Times"/>
          <w:sz w:val="22"/>
          <w:szCs w:val="22"/>
        </w:rPr>
        <w:t>NexusID</w:t>
      </w:r>
      <w:proofErr w:type="spellEnd"/>
      <w:r w:rsidRPr="009B42E3">
        <w:rPr>
          <w:rFonts w:cs="Times"/>
          <w:sz w:val="22"/>
          <w:szCs w:val="22"/>
        </w:rPr>
        <w:t xml:space="preserve"> will also reduce unnecessary data accumulation on the databases of service providers, addressing the problem from both sides.</w:t>
      </w:r>
    </w:p>
    <w:p w14:paraId="24B56988" w14:textId="5EA95257" w:rsidR="00BE071B" w:rsidRDefault="00BE071B">
      <w:pPr>
        <w:jc w:val="both"/>
        <w:rPr>
          <w:rFonts w:cs="Times"/>
          <w:sz w:val="22"/>
          <w:szCs w:val="22"/>
        </w:rPr>
      </w:pPr>
    </w:p>
    <w:p w14:paraId="5E9E5CCC" w14:textId="77777777" w:rsidR="00BE071B" w:rsidRDefault="00BE071B">
      <w:pPr>
        <w:spacing w:line="240" w:lineRule="auto"/>
        <w:jc w:val="both"/>
        <w:rPr>
          <w:rFonts w:ascii="Times New Roman" w:hAnsi="Times New Roman"/>
          <w:szCs w:val="16"/>
        </w:rPr>
      </w:pPr>
    </w:p>
    <w:p w14:paraId="7C5AE881" w14:textId="77777777" w:rsidR="00BE071B" w:rsidRDefault="00000000">
      <w:pPr>
        <w:spacing w:line="240" w:lineRule="auto"/>
        <w:jc w:val="both"/>
        <w:rPr>
          <w:rFonts w:ascii="Times New Roman" w:hAnsi="Times New Roman"/>
          <w:sz w:val="32"/>
        </w:rPr>
      </w:pPr>
      <w:r>
        <w:rPr>
          <w:rFonts w:ascii="Times New Roman" w:hAnsi="Times New Roman"/>
          <w:sz w:val="32"/>
        </w:rPr>
        <w:br w:type="page"/>
      </w:r>
    </w:p>
    <w:p w14:paraId="46969A5E" w14:textId="77777777" w:rsidR="00BE071B" w:rsidRDefault="00000000">
      <w:pPr>
        <w:pStyle w:val="Heading1"/>
        <w:spacing w:before="0" w:line="240" w:lineRule="auto"/>
        <w:rPr>
          <w:rFonts w:ascii="Times New Roman" w:hAnsi="Times New Roman"/>
          <w:sz w:val="32"/>
          <w:szCs w:val="18"/>
        </w:rPr>
      </w:pPr>
      <w:bookmarkStart w:id="10" w:name="_Toc237814064"/>
      <w:r>
        <w:rPr>
          <w:rFonts w:ascii="Times New Roman" w:hAnsi="Times New Roman"/>
          <w:sz w:val="32"/>
          <w:szCs w:val="18"/>
        </w:rPr>
        <w:lastRenderedPageBreak/>
        <w:t>Introduction</w:t>
      </w:r>
      <w:bookmarkEnd w:id="6"/>
      <w:bookmarkEnd w:id="7"/>
      <w:bookmarkEnd w:id="8"/>
      <w:bookmarkEnd w:id="10"/>
    </w:p>
    <w:p w14:paraId="1AACEB95" w14:textId="325472ED" w:rsidR="00BE071B" w:rsidRDefault="00000000">
      <w:pPr>
        <w:jc w:val="both"/>
        <w:rPr>
          <w:rFonts w:ascii="Times New Roman" w:hAnsi="Times New Roman"/>
          <w:sz w:val="22"/>
          <w:szCs w:val="22"/>
        </w:rPr>
      </w:pPr>
      <w:r>
        <w:rPr>
          <w:rFonts w:ascii="Times New Roman" w:hAnsi="Times New Roman"/>
          <w:sz w:val="22"/>
          <w:szCs w:val="22"/>
        </w:rPr>
        <w:t xml:space="preserve">The purpose of this proposal is to present </w:t>
      </w:r>
      <w:proofErr w:type="spellStart"/>
      <w:r>
        <w:rPr>
          <w:rFonts w:ascii="Times New Roman" w:hAnsi="Times New Roman"/>
          <w:sz w:val="22"/>
          <w:szCs w:val="22"/>
        </w:rPr>
        <w:t>NexusID</w:t>
      </w:r>
      <w:proofErr w:type="spellEnd"/>
      <w:r>
        <w:rPr>
          <w:rFonts w:ascii="Times New Roman" w:hAnsi="Times New Roman"/>
          <w:sz w:val="22"/>
          <w:szCs w:val="22"/>
        </w:rPr>
        <w:t>, a privacy-preserving identity verification system that will give users direct control over what personal information they share with online platforms. As digital platforms have become a routine part of daily life, identity verification has emerged as a standard requirement across websites, applications, and digital portals. The common practice today involves collecting complete personal records from users during registration or access requests, often gathering far more information than the platform actually needs. A practical example is employment verification, where a platform asks for a full work history when it only needs to confirm that a user is currently employed. The same issue arises with medical eligibility checks, where a service demands complete health records simply to confirm that a basic condition is met. This pattern of over-collection creates serious privacy risks, as large volumes of sensitive data stored across multiple platforms become attractive targets for cyberattacks and breaches.</w:t>
      </w:r>
    </w:p>
    <w:p w14:paraId="76D66806" w14:textId="44899328" w:rsidR="00BE071B" w:rsidRDefault="00000000">
      <w:pPr>
        <w:jc w:val="both"/>
        <w:rPr>
          <w:rFonts w:ascii="Times New Roman" w:hAnsi="Times New Roman"/>
          <w:sz w:val="22"/>
          <w:szCs w:val="22"/>
        </w:rPr>
      </w:pPr>
      <w:r>
        <w:rPr>
          <w:rFonts w:ascii="Times New Roman" w:hAnsi="Times New Roman"/>
          <w:sz w:val="22"/>
          <w:szCs w:val="22"/>
        </w:rPr>
        <w:t xml:space="preserve">Current tools such as social logins, password managers, and autofill extensions make the process faster and more convenient but do not reduce how much raw data is transmitted to third parties. Users have no way of limiting what is shared or knowing how their data is stored and used after submission. Therefore, there is a clear need for a system that sits between the user and the requesting platform, acting as a shield that allows eligibility to be confirmed without personal data ever changing hands. </w:t>
      </w:r>
      <w:proofErr w:type="spellStart"/>
      <w:r>
        <w:rPr>
          <w:rFonts w:ascii="Times New Roman" w:hAnsi="Times New Roman"/>
          <w:sz w:val="22"/>
          <w:szCs w:val="22"/>
        </w:rPr>
        <w:t>NexusID</w:t>
      </w:r>
      <w:proofErr w:type="spellEnd"/>
      <w:r>
        <w:rPr>
          <w:rFonts w:ascii="Times New Roman" w:hAnsi="Times New Roman"/>
          <w:sz w:val="22"/>
          <w:szCs w:val="22"/>
        </w:rPr>
        <w:t xml:space="preserve"> is proposed as a solution to this problem, built on modern cryptographic standards that will make selective and privacy-respecting verification both technically achievable and practically usable.</w:t>
      </w:r>
    </w:p>
    <w:p w14:paraId="41E56CFF" w14:textId="77777777" w:rsidR="00E01E56" w:rsidRDefault="00E01E56">
      <w:pPr>
        <w:tabs>
          <w:tab w:val="left" w:pos="2955"/>
        </w:tabs>
        <w:spacing w:line="240" w:lineRule="auto"/>
        <w:jc w:val="both"/>
        <w:rPr>
          <w:rFonts w:ascii="Times New Roman" w:hAnsi="Times New Roman"/>
          <w:sz w:val="22"/>
          <w:szCs w:val="18"/>
        </w:rPr>
      </w:pPr>
    </w:p>
    <w:p w14:paraId="1A61B787" w14:textId="410397DA" w:rsidR="00BE071B" w:rsidRDefault="00000000">
      <w:pPr>
        <w:tabs>
          <w:tab w:val="left" w:pos="2955"/>
        </w:tabs>
        <w:spacing w:line="240" w:lineRule="auto"/>
        <w:jc w:val="both"/>
        <w:rPr>
          <w:rFonts w:ascii="Times New Roman" w:hAnsi="Times New Roman"/>
          <w:sz w:val="22"/>
          <w:szCs w:val="18"/>
        </w:rPr>
      </w:pPr>
      <w:r>
        <w:rPr>
          <w:rFonts w:ascii="Times New Roman" w:hAnsi="Times New Roman"/>
          <w:sz w:val="22"/>
          <w:szCs w:val="18"/>
        </w:rPr>
        <w:tab/>
      </w:r>
    </w:p>
    <w:p w14:paraId="31CA6792" w14:textId="77777777" w:rsidR="00BE071B" w:rsidRDefault="00000000">
      <w:pPr>
        <w:pStyle w:val="Heading1"/>
        <w:spacing w:before="0" w:line="240" w:lineRule="auto"/>
        <w:rPr>
          <w:rFonts w:ascii="Times New Roman" w:hAnsi="Times New Roman"/>
          <w:sz w:val="32"/>
          <w:szCs w:val="18"/>
        </w:rPr>
      </w:pPr>
      <w:bookmarkStart w:id="11" w:name="_Toc440746948"/>
      <w:bookmarkStart w:id="12" w:name="_Toc440747363"/>
      <w:bookmarkStart w:id="13" w:name="_Toc488853127"/>
      <w:bookmarkStart w:id="14" w:name="_Toc506386181"/>
      <w:bookmarkStart w:id="15" w:name="_Toc440747337"/>
      <w:bookmarkStart w:id="16" w:name="_Toc237814065"/>
      <w:r>
        <w:rPr>
          <w:rFonts w:ascii="Times New Roman" w:hAnsi="Times New Roman"/>
          <w:sz w:val="32"/>
          <w:szCs w:val="18"/>
        </w:rPr>
        <w:t>Problem Statement</w:t>
      </w:r>
      <w:bookmarkEnd w:id="11"/>
      <w:bookmarkEnd w:id="12"/>
      <w:bookmarkEnd w:id="13"/>
      <w:bookmarkEnd w:id="14"/>
      <w:bookmarkEnd w:id="15"/>
      <w:bookmarkEnd w:id="16"/>
    </w:p>
    <w:p w14:paraId="210B8C67" w14:textId="147AEE54" w:rsidR="00A65793" w:rsidRDefault="00A65793" w:rsidP="00A65793">
      <w:pPr>
        <w:jc w:val="both"/>
        <w:rPr>
          <w:rFonts w:cs="Times"/>
          <w:sz w:val="22"/>
          <w:szCs w:val="22"/>
        </w:rPr>
      </w:pPr>
      <w:r w:rsidRPr="00A65793">
        <w:rPr>
          <w:rFonts w:cs="Times"/>
          <w:sz w:val="22"/>
          <w:szCs w:val="22"/>
        </w:rPr>
        <w:t>The way personal data is collected and stored across the internet today creates risks that extend well beyond any single website or service. Whenever a user registers for a service, submits an application, or completes a verification step, a portion of their personal information is copied into that platform</w:t>
      </w:r>
      <w:r w:rsidR="00BC7590">
        <w:rPr>
          <w:rFonts w:cs="Times"/>
          <w:sz w:val="22"/>
          <w:szCs w:val="22"/>
        </w:rPr>
        <w:t>’</w:t>
      </w:r>
      <w:r w:rsidRPr="00A65793">
        <w:rPr>
          <w:rFonts w:cs="Times"/>
          <w:sz w:val="22"/>
          <w:szCs w:val="22"/>
        </w:rPr>
        <w:t>s database and remains there indefinitely. Because there is no practical way for users to know how many databases hold copies of their information, or to revoke access once it has been granted, users effectively lose control over their data the moment it is submitted. This is compounded by the sheer number of platforms an individual interacts with over time, from academic institutions to healthcare providers to employers, with each one becoming a separate point of failure. When any of these databases suffers a breach, users face consequences ranging from identity theft to financial fraud. Service providers are not spared either, as storing sensitive personal information places them under growing storage costs and legal compliance obligations, requiring them to secure data they did not strictly need to collect in the first place.</w:t>
      </w:r>
    </w:p>
    <w:p w14:paraId="205300F5" w14:textId="77777777" w:rsidR="00A65793" w:rsidRPr="00A65793" w:rsidRDefault="00A65793" w:rsidP="00A65793">
      <w:pPr>
        <w:jc w:val="both"/>
        <w:rPr>
          <w:rFonts w:cs="Times"/>
          <w:sz w:val="22"/>
          <w:szCs w:val="22"/>
        </w:rPr>
      </w:pPr>
    </w:p>
    <w:p w14:paraId="53161A2B" w14:textId="42F9DFE5" w:rsidR="00A65793" w:rsidRPr="00A65793" w:rsidRDefault="00A65793" w:rsidP="00A65793">
      <w:pPr>
        <w:jc w:val="both"/>
        <w:rPr>
          <w:rFonts w:cs="Times"/>
          <w:sz w:val="22"/>
          <w:szCs w:val="22"/>
        </w:rPr>
      </w:pPr>
      <w:r w:rsidRPr="00A65793">
        <w:rPr>
          <w:rFonts w:cs="Times"/>
          <w:sz w:val="22"/>
          <w:szCs w:val="22"/>
        </w:rPr>
        <w:t xml:space="preserve">A specific and recurring instance of this broader problem occurs during identity verification, where platforms request complete personal records to confirm a single condition. A ride-sharing platform verifying a driving license, a scholarship portal confirming a minimum CGPA, or an online retailer checking legal age all currently require the user to disclose far more information than the platform actually needs to complete that one check. </w:t>
      </w:r>
      <w:proofErr w:type="spellStart"/>
      <w:r w:rsidRPr="00A65793">
        <w:rPr>
          <w:rFonts w:cs="Times"/>
          <w:sz w:val="22"/>
          <w:szCs w:val="22"/>
        </w:rPr>
        <w:t>NexusID</w:t>
      </w:r>
      <w:proofErr w:type="spellEnd"/>
      <w:r w:rsidRPr="00A65793">
        <w:rPr>
          <w:rFonts w:cs="Times"/>
          <w:sz w:val="22"/>
          <w:szCs w:val="22"/>
        </w:rPr>
        <w:t xml:space="preserve"> will focus on addressing this particular instance of the larger problem, using selective disclosure to allow users to prove that a specific condition is met without exposing the personal record behind it. </w:t>
      </w:r>
      <w:proofErr w:type="spellStart"/>
      <w:r w:rsidR="00BA62AB">
        <w:rPr>
          <w:rFonts w:cs="Times"/>
          <w:sz w:val="22"/>
          <w:szCs w:val="22"/>
        </w:rPr>
        <w:t>NexusID</w:t>
      </w:r>
      <w:proofErr w:type="spellEnd"/>
      <w:r w:rsidRPr="00A65793">
        <w:rPr>
          <w:rFonts w:cs="Times"/>
          <w:sz w:val="22"/>
          <w:szCs w:val="22"/>
        </w:rPr>
        <w:t xml:space="preserve"> will aim to demonstrate</w:t>
      </w:r>
      <w:r w:rsidR="00BA62AB">
        <w:rPr>
          <w:rFonts w:cs="Times"/>
          <w:sz w:val="22"/>
          <w:szCs w:val="22"/>
        </w:rPr>
        <w:t xml:space="preserve"> </w:t>
      </w:r>
      <w:r w:rsidRPr="00A65793">
        <w:rPr>
          <w:rFonts w:cs="Times"/>
          <w:sz w:val="22"/>
          <w:szCs w:val="22"/>
        </w:rPr>
        <w:t>that the systemic issue of data over-collection can be resolved through cryptographic attribute verification, offering a foundation that could extend to broader identity and data-sharing scenarios in the future.</w:t>
      </w:r>
    </w:p>
    <w:p w14:paraId="711518FD" w14:textId="14F5AC49" w:rsidR="00A65793" w:rsidRDefault="00A65793">
      <w:pPr>
        <w:jc w:val="both"/>
        <w:rPr>
          <w:rFonts w:cs="Times"/>
          <w:sz w:val="22"/>
          <w:szCs w:val="22"/>
        </w:rPr>
      </w:pPr>
    </w:p>
    <w:p w14:paraId="4FC4E202" w14:textId="77777777" w:rsidR="00A65793" w:rsidRDefault="00A65793">
      <w:pPr>
        <w:jc w:val="both"/>
        <w:rPr>
          <w:rFonts w:cs="Times"/>
          <w:sz w:val="22"/>
          <w:szCs w:val="22"/>
        </w:rPr>
      </w:pPr>
    </w:p>
    <w:p w14:paraId="2BAE1784" w14:textId="77777777" w:rsidR="00E01E56" w:rsidRDefault="00E01E56">
      <w:pPr>
        <w:jc w:val="both"/>
        <w:rPr>
          <w:rFonts w:cs="Times"/>
          <w:sz w:val="22"/>
          <w:szCs w:val="22"/>
        </w:rPr>
      </w:pPr>
    </w:p>
    <w:p w14:paraId="46B6EA86" w14:textId="77777777" w:rsidR="00E01E56" w:rsidRDefault="00E01E56">
      <w:pPr>
        <w:jc w:val="both"/>
        <w:rPr>
          <w:rFonts w:cs="Times"/>
          <w:sz w:val="22"/>
          <w:szCs w:val="22"/>
        </w:rPr>
      </w:pPr>
    </w:p>
    <w:p w14:paraId="23B4A8C0" w14:textId="77777777" w:rsidR="00E01E56" w:rsidRDefault="00E01E56">
      <w:pPr>
        <w:jc w:val="both"/>
        <w:rPr>
          <w:rFonts w:cs="Times"/>
          <w:sz w:val="22"/>
          <w:szCs w:val="22"/>
        </w:rPr>
      </w:pPr>
    </w:p>
    <w:p w14:paraId="75D317D5" w14:textId="312D2B96" w:rsidR="00BE071B" w:rsidRDefault="00000000">
      <w:pPr>
        <w:pStyle w:val="Heading1"/>
        <w:spacing w:before="0" w:line="240" w:lineRule="auto"/>
        <w:rPr>
          <w:rFonts w:ascii="Times New Roman" w:hAnsi="Times New Roman"/>
          <w:sz w:val="32"/>
          <w:szCs w:val="18"/>
        </w:rPr>
      </w:pPr>
      <w:bookmarkStart w:id="17" w:name="_Toc488853128"/>
      <w:bookmarkStart w:id="18" w:name="_Toc440747364"/>
      <w:bookmarkStart w:id="19" w:name="_Toc506386182"/>
      <w:bookmarkStart w:id="20" w:name="_Toc440746949"/>
      <w:bookmarkStart w:id="21" w:name="_Toc440747338"/>
      <w:bookmarkStart w:id="22" w:name="_Toc237814066"/>
      <w:r>
        <w:rPr>
          <w:rFonts w:ascii="Times New Roman" w:hAnsi="Times New Roman"/>
          <w:sz w:val="32"/>
          <w:szCs w:val="18"/>
        </w:rPr>
        <w:lastRenderedPageBreak/>
        <w:t>Problem Solution</w:t>
      </w:r>
      <w:bookmarkEnd w:id="17"/>
      <w:bookmarkEnd w:id="18"/>
      <w:bookmarkEnd w:id="19"/>
      <w:bookmarkEnd w:id="20"/>
      <w:bookmarkEnd w:id="21"/>
      <w:bookmarkEnd w:id="22"/>
    </w:p>
    <w:p w14:paraId="6D7A794E" w14:textId="35441230" w:rsidR="00A65793" w:rsidRPr="00A65793" w:rsidRDefault="00A65793" w:rsidP="00A65793">
      <w:pPr>
        <w:jc w:val="both"/>
        <w:rPr>
          <w:rFonts w:cs="Times"/>
          <w:sz w:val="22"/>
          <w:szCs w:val="22"/>
        </w:rPr>
      </w:pPr>
      <w:proofErr w:type="spellStart"/>
      <w:r w:rsidRPr="00A65793">
        <w:rPr>
          <w:rFonts w:cs="Times"/>
          <w:sz w:val="22"/>
          <w:szCs w:val="22"/>
        </w:rPr>
        <w:t>NexusID</w:t>
      </w:r>
      <w:proofErr w:type="spellEnd"/>
      <w:r w:rsidRPr="00A65793">
        <w:rPr>
          <w:rFonts w:cs="Times"/>
          <w:sz w:val="22"/>
          <w:szCs w:val="22"/>
        </w:rPr>
        <w:t xml:space="preserve"> will provide users with a practical and user-centered mechanism to respond to identity verification requests without submitting their full personal data to online platforms. The system will be built around a React Native mobile application that will serve as the user</w:t>
      </w:r>
      <w:r w:rsidR="00BC7590">
        <w:rPr>
          <w:rFonts w:cs="Times"/>
          <w:sz w:val="22"/>
          <w:szCs w:val="22"/>
        </w:rPr>
        <w:t>’</w:t>
      </w:r>
      <w:r w:rsidRPr="00A65793">
        <w:rPr>
          <w:rFonts w:cs="Times"/>
          <w:sz w:val="22"/>
          <w:szCs w:val="22"/>
        </w:rPr>
        <w:t>s personal credential wallet, storing identity data securely on the user</w:t>
      </w:r>
      <w:r w:rsidR="00BC7590">
        <w:rPr>
          <w:rFonts w:cs="Times"/>
          <w:sz w:val="22"/>
          <w:szCs w:val="22"/>
        </w:rPr>
        <w:t>’</w:t>
      </w:r>
      <w:r w:rsidRPr="00A65793">
        <w:rPr>
          <w:rFonts w:cs="Times"/>
          <w:sz w:val="22"/>
          <w:szCs w:val="22"/>
        </w:rPr>
        <w:t xml:space="preserve">s device. When a website requires verification, </w:t>
      </w:r>
      <w:proofErr w:type="spellStart"/>
      <w:r w:rsidRPr="00A65793">
        <w:rPr>
          <w:rFonts w:cs="Times"/>
          <w:sz w:val="22"/>
          <w:szCs w:val="22"/>
        </w:rPr>
        <w:t>NexusID</w:t>
      </w:r>
      <w:proofErr w:type="spellEnd"/>
      <w:r w:rsidRPr="00A65793">
        <w:rPr>
          <w:rFonts w:cs="Times"/>
          <w:sz w:val="22"/>
          <w:szCs w:val="22"/>
        </w:rPr>
        <w:t xml:space="preserve"> Chrome browser extension will detect the request, extract a unique challenge nonce from the verifier, and send a push notification to the user</w:t>
      </w:r>
      <w:r w:rsidR="00BC7590">
        <w:rPr>
          <w:rFonts w:cs="Times"/>
          <w:sz w:val="22"/>
          <w:szCs w:val="22"/>
        </w:rPr>
        <w:t>’</w:t>
      </w:r>
      <w:r w:rsidRPr="00A65793">
        <w:rPr>
          <w:rFonts w:cs="Times"/>
          <w:sz w:val="22"/>
          <w:szCs w:val="22"/>
        </w:rPr>
        <w:t>s mobile application. The user will be shown exactly what information is being requested and will have the option to approve or decline before anything is transmitted. Upon approval, the mobile application will generate a cryptographic proof using SD-JWT, SHA-256 hashing, and RSA public key cryptography, confirming whether the requested condition is satisfied without revealing the data behind it. The website will receive only this proof, never the actual personal data behind it.</w:t>
      </w:r>
    </w:p>
    <w:p w14:paraId="70DDB8BA" w14:textId="77777777" w:rsidR="00A65793" w:rsidRDefault="00A65793" w:rsidP="00A65793">
      <w:pPr>
        <w:jc w:val="both"/>
        <w:rPr>
          <w:rFonts w:cs="Times"/>
          <w:sz w:val="22"/>
          <w:szCs w:val="22"/>
        </w:rPr>
      </w:pPr>
    </w:p>
    <w:p w14:paraId="0E8CA744" w14:textId="4C83A9FA" w:rsidR="00A65793" w:rsidRPr="00A65793" w:rsidRDefault="00A65793" w:rsidP="00A65793">
      <w:pPr>
        <w:jc w:val="both"/>
        <w:rPr>
          <w:rFonts w:cs="Times"/>
          <w:sz w:val="22"/>
          <w:szCs w:val="22"/>
        </w:rPr>
      </w:pPr>
      <w:r w:rsidRPr="00A65793">
        <w:rPr>
          <w:rFonts w:cs="Times"/>
          <w:sz w:val="22"/>
          <w:szCs w:val="22"/>
        </w:rPr>
        <w:t>A role-based web portal will support this flow on both sides of the interaction. Service providers will use it to register, configure their verification requirements, and monitor their verification activity</w:t>
      </w:r>
      <w:r>
        <w:rPr>
          <w:rFonts w:cs="Times"/>
          <w:sz w:val="22"/>
          <w:szCs w:val="22"/>
        </w:rPr>
        <w:t>.</w:t>
      </w:r>
      <w:r w:rsidRPr="00A65793">
        <w:rPr>
          <w:rFonts w:cs="Times"/>
          <w:sz w:val="22"/>
          <w:szCs w:val="22"/>
        </w:rPr>
        <w:t xml:space="preserve"> </w:t>
      </w:r>
      <w:r>
        <w:rPr>
          <w:rFonts w:cs="Times"/>
          <w:sz w:val="22"/>
          <w:szCs w:val="22"/>
        </w:rPr>
        <w:t>U</w:t>
      </w:r>
      <w:r w:rsidRPr="00A65793">
        <w:rPr>
          <w:rFonts w:cs="Times"/>
          <w:sz w:val="22"/>
          <w:szCs w:val="22"/>
        </w:rPr>
        <w:t xml:space="preserve">sers will use it to sign in via QR code, manage </w:t>
      </w:r>
      <w:r>
        <w:rPr>
          <w:rFonts w:cs="Times"/>
          <w:sz w:val="22"/>
          <w:szCs w:val="22"/>
        </w:rPr>
        <w:t>their paired devices</w:t>
      </w:r>
      <w:r w:rsidRPr="00A65793">
        <w:rPr>
          <w:rFonts w:cs="Times"/>
          <w:sz w:val="22"/>
          <w:szCs w:val="22"/>
        </w:rPr>
        <w:t>, and recover access if their phone is lost.</w:t>
      </w:r>
      <w:r>
        <w:rPr>
          <w:rFonts w:cs="Times"/>
          <w:sz w:val="22"/>
          <w:szCs w:val="22"/>
        </w:rPr>
        <w:t xml:space="preserve"> </w:t>
      </w:r>
      <w:r w:rsidRPr="00A65793">
        <w:rPr>
          <w:rFonts w:cs="Times"/>
          <w:sz w:val="22"/>
          <w:szCs w:val="22"/>
        </w:rPr>
        <w:t xml:space="preserve">To support this recovery process and to allow issued credentials to be </w:t>
      </w:r>
      <w:proofErr w:type="gramStart"/>
      <w:r w:rsidRPr="00A65793">
        <w:rPr>
          <w:rFonts w:cs="Times"/>
          <w:sz w:val="22"/>
          <w:szCs w:val="22"/>
        </w:rPr>
        <w:t>invalidated</w:t>
      </w:r>
      <w:proofErr w:type="gramEnd"/>
      <w:r w:rsidRPr="00A65793">
        <w:rPr>
          <w:rFonts w:cs="Times"/>
          <w:sz w:val="22"/>
          <w:szCs w:val="22"/>
        </w:rPr>
        <w:t xml:space="preserve"> when necessary, the backend will maintain a revocation registry that verifiers will check before accepting a proof. The backend will also maintain a registry of issuer public keys rather than a single hardcoded key, allowing credentials to originate from more than one type of trusted issuer, such as a government-style Mock Issuer for national identity attributes and a university issuer for academic attributes. Together, these components will give users direct control over what information they choose to disclose during online interactions, while giving service providers a reliable way to configure, receive, and verify the proofs they need.</w:t>
      </w:r>
    </w:p>
    <w:p w14:paraId="6777CC92" w14:textId="77777777" w:rsidR="00A65793" w:rsidRDefault="00A65793">
      <w:pPr>
        <w:jc w:val="both"/>
        <w:rPr>
          <w:rFonts w:cs="Times"/>
          <w:sz w:val="22"/>
          <w:szCs w:val="22"/>
        </w:rPr>
      </w:pPr>
    </w:p>
    <w:p w14:paraId="28DDB627" w14:textId="77777777" w:rsidR="00BE071B" w:rsidRDefault="00000000">
      <w:pPr>
        <w:pStyle w:val="Heading2"/>
      </w:pPr>
      <w:bookmarkStart w:id="23" w:name="_Toc237814067"/>
      <w:r>
        <w:t>Objectives</w:t>
      </w:r>
      <w:bookmarkEnd w:id="23"/>
    </w:p>
    <w:p w14:paraId="52E64EF7" w14:textId="77777777" w:rsidR="00A65793" w:rsidRPr="00A65793" w:rsidRDefault="00A65793" w:rsidP="0077488D">
      <w:pPr>
        <w:spacing w:line="240" w:lineRule="auto"/>
        <w:jc w:val="both"/>
        <w:rPr>
          <w:rFonts w:cs="Times"/>
          <w:sz w:val="22"/>
          <w:szCs w:val="22"/>
        </w:rPr>
      </w:pPr>
      <w:r w:rsidRPr="00A65793">
        <w:rPr>
          <w:rFonts w:cs="Times"/>
          <w:sz w:val="22"/>
          <w:szCs w:val="22"/>
        </w:rPr>
        <w:t>O-1: Develop a React Native mobile application that will allow users to store personal credentials securely and generate cryptographic proofs in response to verification requests.</w:t>
      </w:r>
    </w:p>
    <w:p w14:paraId="68703178" w14:textId="6D786E0E" w:rsidR="00A65793" w:rsidRPr="00A65793" w:rsidRDefault="00A65793" w:rsidP="0077488D">
      <w:pPr>
        <w:spacing w:line="240" w:lineRule="auto"/>
        <w:jc w:val="both"/>
        <w:rPr>
          <w:rFonts w:cs="Times"/>
          <w:sz w:val="22"/>
          <w:szCs w:val="22"/>
        </w:rPr>
      </w:pPr>
      <w:r w:rsidRPr="00A65793">
        <w:rPr>
          <w:rFonts w:cs="Times"/>
          <w:sz w:val="22"/>
          <w:szCs w:val="22"/>
        </w:rPr>
        <w:t>O-2: Build a Chrome browser extension that will detect verification requests on websites and route them to the user</w:t>
      </w:r>
      <w:r w:rsidR="00BC7590">
        <w:rPr>
          <w:rFonts w:cs="Times"/>
          <w:sz w:val="22"/>
          <w:szCs w:val="22"/>
        </w:rPr>
        <w:t>’</w:t>
      </w:r>
      <w:r w:rsidRPr="00A65793">
        <w:rPr>
          <w:rFonts w:cs="Times"/>
          <w:sz w:val="22"/>
          <w:szCs w:val="22"/>
        </w:rPr>
        <w:t>s mobile application as push notifications.</w:t>
      </w:r>
    </w:p>
    <w:p w14:paraId="3326BD55" w14:textId="77777777" w:rsidR="00A65793" w:rsidRPr="00A65793" w:rsidRDefault="00A65793" w:rsidP="0077488D">
      <w:pPr>
        <w:spacing w:line="240" w:lineRule="auto"/>
        <w:jc w:val="both"/>
        <w:rPr>
          <w:rFonts w:cs="Times"/>
          <w:sz w:val="22"/>
          <w:szCs w:val="22"/>
        </w:rPr>
      </w:pPr>
      <w:r w:rsidRPr="00A65793">
        <w:rPr>
          <w:rFonts w:cs="Times"/>
          <w:sz w:val="22"/>
          <w:szCs w:val="22"/>
        </w:rPr>
        <w:t>O-3: Implement SD-JWT based selective disclosure so that only the relevant attribute confirmation is shared with the requesting platform, keeping all other personal data private.</w:t>
      </w:r>
    </w:p>
    <w:p w14:paraId="703A3F91" w14:textId="77777777" w:rsidR="00A65793" w:rsidRPr="00A65793" w:rsidRDefault="00A65793" w:rsidP="0077488D">
      <w:pPr>
        <w:spacing w:line="240" w:lineRule="auto"/>
        <w:jc w:val="both"/>
        <w:rPr>
          <w:rFonts w:cs="Times"/>
          <w:sz w:val="22"/>
          <w:szCs w:val="22"/>
        </w:rPr>
      </w:pPr>
      <w:r w:rsidRPr="00A65793">
        <w:rPr>
          <w:rFonts w:cs="Times"/>
          <w:sz w:val="22"/>
          <w:szCs w:val="22"/>
        </w:rPr>
        <w:t>O-4: Ensure that no raw personal data is transmitted at any stage of the verification process, protecting users from data breaches and unauthorized access.</w:t>
      </w:r>
    </w:p>
    <w:p w14:paraId="05A587C7" w14:textId="77777777" w:rsidR="00A65793" w:rsidRPr="00A65793" w:rsidRDefault="00A65793" w:rsidP="0077488D">
      <w:pPr>
        <w:spacing w:line="240" w:lineRule="auto"/>
        <w:jc w:val="both"/>
        <w:rPr>
          <w:rFonts w:cs="Times"/>
          <w:sz w:val="22"/>
          <w:szCs w:val="22"/>
        </w:rPr>
      </w:pPr>
      <w:r w:rsidRPr="00A65793">
        <w:rPr>
          <w:rFonts w:cs="Times"/>
          <w:sz w:val="22"/>
          <w:szCs w:val="22"/>
        </w:rPr>
        <w:t>O-5: Develop a role-based web portal that will allow users to manage their account and paired devices, and allow service providers to configure verification requirements and monitor verification activity.</w:t>
      </w:r>
    </w:p>
    <w:p w14:paraId="3A569890" w14:textId="77777777" w:rsidR="00A65793" w:rsidRPr="00A65793" w:rsidRDefault="00A65793" w:rsidP="0077488D">
      <w:pPr>
        <w:spacing w:line="240" w:lineRule="auto"/>
        <w:jc w:val="both"/>
        <w:rPr>
          <w:rFonts w:cs="Times"/>
          <w:sz w:val="22"/>
          <w:szCs w:val="22"/>
        </w:rPr>
      </w:pPr>
      <w:r w:rsidRPr="00A65793">
        <w:rPr>
          <w:rFonts w:cs="Times"/>
          <w:sz w:val="22"/>
          <w:szCs w:val="22"/>
        </w:rPr>
        <w:t>O-6: Implement a functioning credential revocation mechanism so that compromised or invalidated credentials can be rejected by verifiers before a proof is accepted.</w:t>
      </w:r>
    </w:p>
    <w:p w14:paraId="272799CA" w14:textId="77777777" w:rsidR="00A65793" w:rsidRPr="00A65793" w:rsidRDefault="00A65793" w:rsidP="0077488D">
      <w:pPr>
        <w:spacing w:line="240" w:lineRule="auto"/>
        <w:jc w:val="both"/>
        <w:rPr>
          <w:rFonts w:cs="Times"/>
          <w:sz w:val="22"/>
          <w:szCs w:val="22"/>
        </w:rPr>
      </w:pPr>
      <w:r w:rsidRPr="00A65793">
        <w:rPr>
          <w:rFonts w:cs="Times"/>
          <w:sz w:val="22"/>
          <w:szCs w:val="22"/>
        </w:rPr>
        <w:t xml:space="preserve">O-7: Support multiple credential issuers through a public key registry, allowing </w:t>
      </w:r>
      <w:proofErr w:type="spellStart"/>
      <w:r w:rsidRPr="00A65793">
        <w:rPr>
          <w:rFonts w:cs="Times"/>
          <w:sz w:val="22"/>
          <w:szCs w:val="22"/>
        </w:rPr>
        <w:t>NexusID</w:t>
      </w:r>
      <w:proofErr w:type="spellEnd"/>
      <w:r w:rsidRPr="00A65793">
        <w:rPr>
          <w:rFonts w:cs="Times"/>
          <w:sz w:val="22"/>
          <w:szCs w:val="22"/>
        </w:rPr>
        <w:t xml:space="preserve"> to validate credentials originating from more than one trusted issuing authority.</w:t>
      </w:r>
    </w:p>
    <w:p w14:paraId="3543AD2E" w14:textId="77777777" w:rsidR="00A65793" w:rsidRPr="00A65793" w:rsidRDefault="00A65793" w:rsidP="0077488D">
      <w:pPr>
        <w:spacing w:line="240" w:lineRule="auto"/>
        <w:jc w:val="both"/>
        <w:rPr>
          <w:rFonts w:cs="Times"/>
          <w:sz w:val="22"/>
          <w:szCs w:val="22"/>
        </w:rPr>
      </w:pPr>
      <w:r w:rsidRPr="00A65793">
        <w:rPr>
          <w:rFonts w:cs="Times"/>
          <w:sz w:val="22"/>
          <w:szCs w:val="22"/>
        </w:rPr>
        <w:t>O-8: Reduce unnecessary data accumulation on service provider databases by ensuring platforms receive only the minimum information required for a verification check.</w:t>
      </w:r>
    </w:p>
    <w:p w14:paraId="00578C8A" w14:textId="77777777" w:rsidR="00A65793" w:rsidRPr="00A65793" w:rsidRDefault="00A65793" w:rsidP="0077488D">
      <w:pPr>
        <w:spacing w:line="240" w:lineRule="auto"/>
        <w:jc w:val="both"/>
        <w:rPr>
          <w:rFonts w:cs="Times"/>
          <w:sz w:val="22"/>
          <w:szCs w:val="22"/>
        </w:rPr>
      </w:pPr>
      <w:r w:rsidRPr="00A65793">
        <w:rPr>
          <w:rFonts w:cs="Times"/>
          <w:sz w:val="22"/>
          <w:szCs w:val="22"/>
        </w:rPr>
        <w:t>O-9: Demonstrate that privacy-preserving identity verification is technically feasible and practically usable for everyday web interactions.</w:t>
      </w:r>
    </w:p>
    <w:p w14:paraId="353D50E1" w14:textId="77777777" w:rsidR="00A65793" w:rsidRDefault="00A65793">
      <w:pPr>
        <w:spacing w:line="240" w:lineRule="auto"/>
        <w:jc w:val="both"/>
        <w:rPr>
          <w:rFonts w:ascii="Times New Roman" w:hAnsi="Times New Roman"/>
          <w:iCs/>
          <w:sz w:val="22"/>
          <w:szCs w:val="18"/>
        </w:rPr>
      </w:pPr>
    </w:p>
    <w:p w14:paraId="24256668" w14:textId="5B68CC1A" w:rsidR="00365934" w:rsidRDefault="00EA5F69" w:rsidP="00365934">
      <w:pPr>
        <w:pStyle w:val="Heading2"/>
      </w:pPr>
      <w:bookmarkStart w:id="24" w:name="_Toc237814068"/>
      <w:r>
        <w:lastRenderedPageBreak/>
        <w:t>Cryptographic Workflow</w:t>
      </w:r>
      <w:bookmarkEnd w:id="24"/>
    </w:p>
    <w:p w14:paraId="3A0E7335" w14:textId="49562F87" w:rsidR="00EA5F69" w:rsidRPr="00EA5F69" w:rsidRDefault="00EA5F69" w:rsidP="00EA5F69">
      <w:pPr>
        <w:spacing w:after="160" w:line="278" w:lineRule="auto"/>
        <w:jc w:val="both"/>
        <w:rPr>
          <w:rFonts w:ascii="Times New Roman" w:hAnsi="Times New Roman"/>
          <w:sz w:val="22"/>
          <w:szCs w:val="18"/>
        </w:rPr>
      </w:pPr>
      <w:proofErr w:type="spellStart"/>
      <w:r w:rsidRPr="00EA5F69">
        <w:rPr>
          <w:rFonts w:ascii="Times New Roman" w:hAnsi="Times New Roman"/>
          <w:sz w:val="22"/>
          <w:szCs w:val="18"/>
        </w:rPr>
        <w:t>NexusID</w:t>
      </w:r>
      <w:proofErr w:type="spellEnd"/>
      <w:r w:rsidRPr="00EA5F69">
        <w:rPr>
          <w:rFonts w:ascii="Times New Roman" w:hAnsi="Times New Roman"/>
          <w:sz w:val="22"/>
          <w:szCs w:val="18"/>
        </w:rPr>
        <w:t xml:space="preserve"> </w:t>
      </w:r>
      <w:r>
        <w:rPr>
          <w:rFonts w:ascii="Times New Roman" w:hAnsi="Times New Roman"/>
          <w:sz w:val="22"/>
          <w:szCs w:val="18"/>
        </w:rPr>
        <w:t>will u</w:t>
      </w:r>
      <w:r w:rsidRPr="00EA5F69">
        <w:rPr>
          <w:rFonts w:ascii="Times New Roman" w:hAnsi="Times New Roman"/>
          <w:sz w:val="22"/>
          <w:szCs w:val="18"/>
        </w:rPr>
        <w:t>se SD-JWT combined with RSA and SHA-256 to create verifiable proofs without exposing personal data. Here is the practical workflow:</w:t>
      </w:r>
    </w:p>
    <w:p w14:paraId="34EDAA98" w14:textId="4653D593" w:rsidR="00EA5F69" w:rsidRDefault="00EA5F69" w:rsidP="00EA5F69">
      <w:pPr>
        <w:pStyle w:val="ListParagraph"/>
        <w:numPr>
          <w:ilvl w:val="0"/>
          <w:numId w:val="11"/>
        </w:numPr>
        <w:spacing w:after="160" w:line="278" w:lineRule="auto"/>
        <w:jc w:val="both"/>
        <w:rPr>
          <w:rFonts w:ascii="Times New Roman" w:hAnsi="Times New Roman"/>
          <w:sz w:val="22"/>
          <w:szCs w:val="18"/>
        </w:rPr>
      </w:pPr>
      <w:r w:rsidRPr="00EA5F69">
        <w:rPr>
          <w:rFonts w:ascii="Times New Roman" w:hAnsi="Times New Roman"/>
          <w:b/>
          <w:bCs/>
          <w:sz w:val="22"/>
          <w:szCs w:val="18"/>
        </w:rPr>
        <w:t>Credential Issuance:</w:t>
      </w:r>
      <w:r w:rsidRPr="00EA5F69">
        <w:rPr>
          <w:rFonts w:ascii="Times New Roman" w:hAnsi="Times New Roman"/>
          <w:sz w:val="22"/>
          <w:szCs w:val="18"/>
        </w:rPr>
        <w:t xml:space="preserve"> </w:t>
      </w:r>
      <w:r w:rsidR="009079F1" w:rsidRPr="009079F1">
        <w:rPr>
          <w:rFonts w:ascii="Times New Roman" w:hAnsi="Times New Roman"/>
          <w:sz w:val="22"/>
          <w:szCs w:val="18"/>
        </w:rPr>
        <w:t>When a user stores a credential such as nationality or academic standing, the relevant registered issuer, such as the Mock Issuer for national identity attributes or a university issuer for academic attributes, signs it using RSA private key cryptography, creating a digitally signed credential in SD-JWT format. This signed credential is stored on the mobile device and contains multiple claims (attributes) that can be selectively disclosed.</w:t>
      </w:r>
    </w:p>
    <w:p w14:paraId="3BC7D052" w14:textId="77777777" w:rsidR="00EA5F69" w:rsidRPr="00EA5F69" w:rsidRDefault="00EA5F69" w:rsidP="00EA5F69">
      <w:pPr>
        <w:pStyle w:val="ListParagraph"/>
        <w:spacing w:after="160" w:line="278" w:lineRule="auto"/>
        <w:ind w:left="540"/>
        <w:jc w:val="both"/>
        <w:rPr>
          <w:rFonts w:ascii="Times New Roman" w:hAnsi="Times New Roman"/>
          <w:sz w:val="22"/>
          <w:szCs w:val="18"/>
        </w:rPr>
      </w:pPr>
    </w:p>
    <w:p w14:paraId="19D28158" w14:textId="56F9C2D2" w:rsidR="00EA5F69" w:rsidRDefault="00EA5F69" w:rsidP="00EA5F69">
      <w:pPr>
        <w:pStyle w:val="ListParagraph"/>
        <w:numPr>
          <w:ilvl w:val="0"/>
          <w:numId w:val="11"/>
        </w:numPr>
        <w:spacing w:after="160" w:line="278" w:lineRule="auto"/>
        <w:jc w:val="both"/>
        <w:rPr>
          <w:rFonts w:ascii="Times New Roman" w:hAnsi="Times New Roman"/>
          <w:sz w:val="22"/>
          <w:szCs w:val="18"/>
        </w:rPr>
      </w:pPr>
      <w:r w:rsidRPr="00EA5F69">
        <w:rPr>
          <w:rFonts w:ascii="Times New Roman" w:hAnsi="Times New Roman"/>
          <w:b/>
          <w:bCs/>
          <w:sz w:val="22"/>
          <w:szCs w:val="18"/>
        </w:rPr>
        <w:t>Proof Generation:</w:t>
      </w:r>
      <w:r w:rsidRPr="00EA5F69">
        <w:rPr>
          <w:rFonts w:ascii="Times New Roman" w:hAnsi="Times New Roman"/>
          <w:sz w:val="22"/>
          <w:szCs w:val="18"/>
        </w:rPr>
        <w:t xml:space="preserve"> When a website requests verification for example to confirm </w:t>
      </w:r>
      <w:r w:rsidR="00A65793">
        <w:rPr>
          <w:rFonts w:ascii="Times New Roman" w:hAnsi="Times New Roman"/>
          <w:sz w:val="22"/>
          <w:szCs w:val="18"/>
        </w:rPr>
        <w:t>driving license validity</w:t>
      </w:r>
      <w:r w:rsidR="00BE5827">
        <w:rPr>
          <w:rFonts w:ascii="Times New Roman" w:hAnsi="Times New Roman"/>
          <w:sz w:val="22"/>
          <w:szCs w:val="18"/>
        </w:rPr>
        <w:t>,</w:t>
      </w:r>
      <w:r w:rsidRPr="00EA5F69">
        <w:rPr>
          <w:rFonts w:ascii="Times New Roman" w:hAnsi="Times New Roman"/>
          <w:sz w:val="22"/>
          <w:szCs w:val="18"/>
        </w:rPr>
        <w:t xml:space="preserve"> the mobile app uses SD-JWT selective disclosure to extract only the relevant attribute from the credential. </w:t>
      </w:r>
      <w:r w:rsidR="00BE5827" w:rsidRPr="00BE5827">
        <w:rPr>
          <w:sz w:val="22"/>
          <w:szCs w:val="18"/>
        </w:rPr>
        <w:t xml:space="preserve">The proof will contain a confirmation statement such as </w:t>
      </w:r>
      <w:r w:rsidR="00BE5827">
        <w:rPr>
          <w:sz w:val="22"/>
          <w:szCs w:val="18"/>
        </w:rPr>
        <w:t>“</w:t>
      </w:r>
      <w:r w:rsidR="00BE5827" w:rsidRPr="00BE5827">
        <w:rPr>
          <w:sz w:val="22"/>
          <w:szCs w:val="18"/>
        </w:rPr>
        <w:t>license requirement met</w:t>
      </w:r>
      <w:r w:rsidR="00BE5827">
        <w:rPr>
          <w:sz w:val="22"/>
          <w:szCs w:val="18"/>
        </w:rPr>
        <w:t>”</w:t>
      </w:r>
      <w:r w:rsidR="00BE5827" w:rsidRPr="00BE5827">
        <w:rPr>
          <w:sz w:val="22"/>
          <w:szCs w:val="18"/>
        </w:rPr>
        <w:t xml:space="preserve"> without revealing the underlying license details.</w:t>
      </w:r>
    </w:p>
    <w:p w14:paraId="114CDB23" w14:textId="77777777" w:rsidR="00EA5F69" w:rsidRPr="00EA5F69" w:rsidRDefault="00EA5F69" w:rsidP="00EA5F69">
      <w:pPr>
        <w:pStyle w:val="ListParagraph"/>
        <w:spacing w:after="160" w:line="278" w:lineRule="auto"/>
        <w:ind w:left="540"/>
        <w:jc w:val="both"/>
        <w:rPr>
          <w:rFonts w:ascii="Times New Roman" w:hAnsi="Times New Roman"/>
          <w:sz w:val="22"/>
          <w:szCs w:val="18"/>
        </w:rPr>
      </w:pPr>
    </w:p>
    <w:p w14:paraId="3BB8BDF9" w14:textId="1C16FB52" w:rsidR="00EA5F69" w:rsidRDefault="00EA5F69" w:rsidP="00EA5F69">
      <w:pPr>
        <w:pStyle w:val="ListParagraph"/>
        <w:numPr>
          <w:ilvl w:val="0"/>
          <w:numId w:val="11"/>
        </w:numPr>
        <w:spacing w:after="160" w:line="278" w:lineRule="auto"/>
        <w:jc w:val="both"/>
        <w:rPr>
          <w:rFonts w:ascii="Times New Roman" w:hAnsi="Times New Roman"/>
          <w:sz w:val="22"/>
          <w:szCs w:val="18"/>
        </w:rPr>
      </w:pPr>
      <w:r w:rsidRPr="00EA5F69">
        <w:rPr>
          <w:rFonts w:ascii="Times New Roman" w:hAnsi="Times New Roman"/>
          <w:b/>
          <w:bCs/>
          <w:sz w:val="22"/>
          <w:szCs w:val="18"/>
        </w:rPr>
        <w:t>Signing and Hashing:</w:t>
      </w:r>
      <w:r w:rsidRPr="00EA5F69">
        <w:rPr>
          <w:rFonts w:ascii="Times New Roman" w:hAnsi="Times New Roman"/>
          <w:sz w:val="22"/>
          <w:szCs w:val="18"/>
        </w:rPr>
        <w:t xml:space="preserve"> The selective disclosure proof is signed using the user</w:t>
      </w:r>
      <w:r w:rsidR="00BC7590">
        <w:rPr>
          <w:rFonts w:ascii="Times New Roman" w:hAnsi="Times New Roman"/>
          <w:sz w:val="22"/>
          <w:szCs w:val="18"/>
        </w:rPr>
        <w:t>’</w:t>
      </w:r>
      <w:r w:rsidRPr="00EA5F69">
        <w:rPr>
          <w:rFonts w:ascii="Times New Roman" w:hAnsi="Times New Roman"/>
          <w:sz w:val="22"/>
          <w:szCs w:val="18"/>
        </w:rPr>
        <w:t>s RSA private key stored in Android Keystore to ensure it cannot be forged. SHA-256 hashing is applied to create a cryptographic fingerprint of the proof data. If even one character in the proof is altered during transmission, the hash verification will fail.</w:t>
      </w:r>
    </w:p>
    <w:p w14:paraId="7A69C8BB" w14:textId="77777777" w:rsidR="008219AB" w:rsidRPr="00EA5F69" w:rsidRDefault="008219AB" w:rsidP="008219AB">
      <w:pPr>
        <w:pStyle w:val="ListParagraph"/>
        <w:spacing w:after="160" w:line="278" w:lineRule="auto"/>
        <w:ind w:left="540"/>
        <w:jc w:val="both"/>
        <w:rPr>
          <w:rFonts w:ascii="Times New Roman" w:hAnsi="Times New Roman"/>
          <w:sz w:val="22"/>
          <w:szCs w:val="18"/>
        </w:rPr>
      </w:pPr>
    </w:p>
    <w:p w14:paraId="6C92CAA6" w14:textId="0617D4DE" w:rsidR="00BE5827" w:rsidRPr="00BE5827" w:rsidRDefault="00EA5F69" w:rsidP="00BE5827">
      <w:pPr>
        <w:pStyle w:val="ListParagraph"/>
        <w:numPr>
          <w:ilvl w:val="0"/>
          <w:numId w:val="11"/>
        </w:numPr>
        <w:spacing w:after="160" w:line="278" w:lineRule="auto"/>
        <w:jc w:val="both"/>
        <w:rPr>
          <w:rFonts w:ascii="Times New Roman" w:hAnsi="Times New Roman"/>
          <w:sz w:val="22"/>
          <w:szCs w:val="18"/>
        </w:rPr>
      </w:pPr>
      <w:r w:rsidRPr="00EA5F69">
        <w:rPr>
          <w:rFonts w:ascii="Times New Roman" w:hAnsi="Times New Roman"/>
          <w:b/>
          <w:bCs/>
          <w:sz w:val="22"/>
          <w:szCs w:val="18"/>
        </w:rPr>
        <w:t>Transmission and Verification:</w:t>
      </w:r>
      <w:r w:rsidRPr="00EA5F69">
        <w:rPr>
          <w:rFonts w:ascii="Times New Roman" w:hAnsi="Times New Roman"/>
          <w:sz w:val="22"/>
          <w:szCs w:val="18"/>
        </w:rPr>
        <w:t xml:space="preserve"> </w:t>
      </w:r>
      <w:r w:rsidR="0027133E" w:rsidRPr="0027133E">
        <w:rPr>
          <w:rFonts w:ascii="Times New Roman" w:hAnsi="Times New Roman"/>
          <w:sz w:val="22"/>
          <w:szCs w:val="22"/>
        </w:rPr>
        <w:t>The signed and hashed proof is sent to the website through the backend server. Before forwarding the proof, the backend checks the revocation registry to confirm the credential and key have not been revoked. The website then verifies the proof by checking the RSA signature using the user</w:t>
      </w:r>
      <w:r w:rsidR="0027133E">
        <w:rPr>
          <w:rFonts w:ascii="Times New Roman" w:hAnsi="Times New Roman"/>
          <w:sz w:val="22"/>
          <w:szCs w:val="22"/>
        </w:rPr>
        <w:t>’</w:t>
      </w:r>
      <w:r w:rsidR="0027133E" w:rsidRPr="0027133E">
        <w:rPr>
          <w:rFonts w:ascii="Times New Roman" w:hAnsi="Times New Roman"/>
          <w:sz w:val="22"/>
          <w:szCs w:val="22"/>
        </w:rPr>
        <w:t>s public key and validating the SHA-256 hash to ensure the proof has not been tampered with.</w:t>
      </w:r>
    </w:p>
    <w:p w14:paraId="1508065C" w14:textId="042CCE67" w:rsidR="008219AB" w:rsidRDefault="008219AB" w:rsidP="008219AB">
      <w:pPr>
        <w:pStyle w:val="Heading2"/>
      </w:pPr>
      <w:bookmarkStart w:id="25" w:name="_Toc237814069"/>
      <w:r>
        <w:t>The Trust Model</w:t>
      </w:r>
      <w:bookmarkEnd w:id="25"/>
    </w:p>
    <w:p w14:paraId="62426A06" w14:textId="211E2E9E" w:rsidR="008219AB" w:rsidRPr="008219AB" w:rsidRDefault="008219AB" w:rsidP="008219AB">
      <w:pPr>
        <w:spacing w:before="100" w:beforeAutospacing="1" w:after="100" w:afterAutospacing="1" w:line="240" w:lineRule="auto"/>
        <w:jc w:val="both"/>
        <w:rPr>
          <w:rFonts w:ascii="Times New Roman" w:hAnsi="Times New Roman"/>
          <w:sz w:val="22"/>
          <w:szCs w:val="22"/>
        </w:rPr>
      </w:pPr>
      <w:proofErr w:type="spellStart"/>
      <w:r w:rsidRPr="008219AB">
        <w:rPr>
          <w:rFonts w:ascii="Times New Roman" w:hAnsi="Times New Roman"/>
          <w:sz w:val="22"/>
          <w:szCs w:val="22"/>
        </w:rPr>
        <w:t>NexusID</w:t>
      </w:r>
      <w:proofErr w:type="spellEnd"/>
      <w:r w:rsidRPr="008219AB">
        <w:rPr>
          <w:rFonts w:ascii="Times New Roman" w:hAnsi="Times New Roman"/>
          <w:sz w:val="22"/>
          <w:szCs w:val="22"/>
        </w:rPr>
        <w:t xml:space="preserve"> involves four participants: the credential issuer, the user, the backend server, and the service provider.</w:t>
      </w:r>
    </w:p>
    <w:p w14:paraId="28EA65C3" w14:textId="444592D9" w:rsidR="008219AB" w:rsidRDefault="008219AB" w:rsidP="00BE5827">
      <w:pPr>
        <w:pStyle w:val="ListParagraph"/>
        <w:numPr>
          <w:ilvl w:val="0"/>
          <w:numId w:val="16"/>
        </w:numPr>
        <w:spacing w:before="100" w:beforeAutospacing="1" w:after="100" w:afterAutospacing="1" w:line="240" w:lineRule="auto"/>
        <w:jc w:val="both"/>
        <w:rPr>
          <w:rFonts w:ascii="Times New Roman" w:hAnsi="Times New Roman"/>
          <w:sz w:val="22"/>
          <w:szCs w:val="22"/>
        </w:rPr>
      </w:pPr>
      <w:r w:rsidRPr="003E1037">
        <w:rPr>
          <w:rFonts w:ascii="Times New Roman" w:hAnsi="Times New Roman"/>
          <w:b/>
          <w:bCs/>
          <w:sz w:val="22"/>
          <w:szCs w:val="22"/>
        </w:rPr>
        <w:t>Credential Issuer:</w:t>
      </w:r>
      <w:r w:rsidRPr="003E1037">
        <w:rPr>
          <w:rFonts w:ascii="Times New Roman" w:hAnsi="Times New Roman"/>
          <w:sz w:val="22"/>
          <w:szCs w:val="22"/>
        </w:rPr>
        <w:t xml:space="preserve"> </w:t>
      </w:r>
      <w:r w:rsidR="00BE5827" w:rsidRPr="00B66310">
        <w:rPr>
          <w:rFonts w:ascii="Times New Roman" w:hAnsi="Times New Roman"/>
          <w:sz w:val="22"/>
          <w:szCs w:val="22"/>
        </w:rPr>
        <w:t>Credentials will be issued by one of several trusted issuers registered in the system, such as the Mock Issuer for national identity attributes or a university issuer for academic attributes. Each issuer validates the relevant user attributes and signs credentials using its own RSA private key. The backend will maintain a registry of issuer public keys, allowing the system to verify credentials regardless of which issuer signed them.</w:t>
      </w:r>
    </w:p>
    <w:p w14:paraId="20A8D08E" w14:textId="77777777" w:rsidR="003E1037" w:rsidRDefault="003E1037" w:rsidP="003E1037">
      <w:pPr>
        <w:pStyle w:val="ListParagraph"/>
        <w:spacing w:before="100" w:beforeAutospacing="1" w:after="100" w:afterAutospacing="1" w:line="240" w:lineRule="auto"/>
        <w:jc w:val="both"/>
        <w:rPr>
          <w:rFonts w:ascii="Times New Roman" w:hAnsi="Times New Roman"/>
          <w:sz w:val="22"/>
          <w:szCs w:val="22"/>
        </w:rPr>
      </w:pPr>
    </w:p>
    <w:p w14:paraId="434EADCD" w14:textId="2900B0C1" w:rsidR="008219AB" w:rsidRPr="003E1037" w:rsidRDefault="0027133E" w:rsidP="003E1037">
      <w:pPr>
        <w:pStyle w:val="ListParagraph"/>
        <w:numPr>
          <w:ilvl w:val="0"/>
          <w:numId w:val="16"/>
        </w:numPr>
        <w:spacing w:before="100" w:beforeAutospacing="1" w:after="100" w:afterAutospacing="1" w:line="240" w:lineRule="auto"/>
        <w:jc w:val="both"/>
        <w:rPr>
          <w:rFonts w:ascii="Times New Roman" w:hAnsi="Times New Roman"/>
          <w:sz w:val="22"/>
          <w:szCs w:val="22"/>
        </w:rPr>
      </w:pPr>
      <w:r>
        <w:rPr>
          <w:rFonts w:ascii="Times New Roman" w:hAnsi="Times New Roman"/>
          <w:b/>
          <w:bCs/>
          <w:sz w:val="22"/>
          <w:szCs w:val="22"/>
        </w:rPr>
        <w:t xml:space="preserve">End </w:t>
      </w:r>
      <w:r w:rsidR="008219AB" w:rsidRPr="003E1037">
        <w:rPr>
          <w:rFonts w:ascii="Times New Roman" w:hAnsi="Times New Roman"/>
          <w:b/>
          <w:bCs/>
          <w:sz w:val="22"/>
          <w:szCs w:val="22"/>
        </w:rPr>
        <w:t>User (Mobile Device):</w:t>
      </w:r>
      <w:r w:rsidR="00BE5827">
        <w:rPr>
          <w:rFonts w:ascii="Times New Roman" w:hAnsi="Times New Roman"/>
          <w:sz w:val="22"/>
          <w:szCs w:val="22"/>
        </w:rPr>
        <w:t xml:space="preserve"> </w:t>
      </w:r>
      <w:r w:rsidR="00BE5827" w:rsidRPr="00B66310">
        <w:rPr>
          <w:rFonts w:ascii="Times New Roman" w:hAnsi="Times New Roman"/>
          <w:sz w:val="22"/>
          <w:szCs w:val="22"/>
        </w:rPr>
        <w:t>Stores credentials securely and generates selective disclosure proofs locally without transmitting raw personal data. The user</w:t>
      </w:r>
      <w:r w:rsidR="00BC7590">
        <w:rPr>
          <w:rFonts w:ascii="Times New Roman" w:hAnsi="Times New Roman"/>
          <w:sz w:val="22"/>
          <w:szCs w:val="22"/>
        </w:rPr>
        <w:t>’</w:t>
      </w:r>
      <w:r w:rsidR="00BE5827" w:rsidRPr="00B66310">
        <w:rPr>
          <w:rFonts w:ascii="Times New Roman" w:hAnsi="Times New Roman"/>
          <w:sz w:val="22"/>
          <w:szCs w:val="22"/>
        </w:rPr>
        <w:t>s private key is protected in Android Keystore.</w:t>
      </w:r>
    </w:p>
    <w:p w14:paraId="7B1E8EBC" w14:textId="77777777" w:rsidR="003E1037" w:rsidRPr="003E1037" w:rsidRDefault="003E1037" w:rsidP="003E1037">
      <w:pPr>
        <w:pStyle w:val="ListParagraph"/>
        <w:spacing w:before="100" w:beforeAutospacing="1" w:after="100" w:afterAutospacing="1" w:line="240" w:lineRule="auto"/>
        <w:jc w:val="both"/>
        <w:rPr>
          <w:rFonts w:ascii="Times New Roman" w:hAnsi="Times New Roman"/>
          <w:sz w:val="22"/>
          <w:szCs w:val="22"/>
        </w:rPr>
      </w:pPr>
    </w:p>
    <w:p w14:paraId="3C6E61A5" w14:textId="0565F6D1" w:rsidR="008219AB" w:rsidRPr="003E1037" w:rsidRDefault="008219AB" w:rsidP="00BE5827">
      <w:pPr>
        <w:pStyle w:val="ListParagraph"/>
        <w:numPr>
          <w:ilvl w:val="0"/>
          <w:numId w:val="16"/>
        </w:numPr>
        <w:spacing w:before="100" w:beforeAutospacing="1" w:after="100" w:afterAutospacing="1" w:line="240" w:lineRule="auto"/>
        <w:jc w:val="both"/>
        <w:rPr>
          <w:rFonts w:ascii="Times New Roman" w:hAnsi="Times New Roman"/>
          <w:sz w:val="22"/>
          <w:szCs w:val="22"/>
        </w:rPr>
      </w:pPr>
      <w:r w:rsidRPr="003E1037">
        <w:rPr>
          <w:rFonts w:ascii="Times New Roman" w:hAnsi="Times New Roman"/>
          <w:b/>
          <w:bCs/>
          <w:sz w:val="22"/>
          <w:szCs w:val="22"/>
        </w:rPr>
        <w:t>Backend Server:</w:t>
      </w:r>
      <w:r w:rsidRPr="003E1037">
        <w:rPr>
          <w:rFonts w:ascii="Times New Roman" w:hAnsi="Times New Roman"/>
          <w:sz w:val="22"/>
          <w:szCs w:val="22"/>
        </w:rPr>
        <w:t xml:space="preserve"> </w:t>
      </w:r>
      <w:r w:rsidR="0027133E" w:rsidRPr="0027133E">
        <w:rPr>
          <w:rFonts w:ascii="Times New Roman" w:hAnsi="Times New Roman"/>
          <w:sz w:val="22"/>
          <w:szCs w:val="22"/>
        </w:rPr>
        <w:t>Acts as a trusted intermediary but does NOT access personal data. Its role is to route push notifications to the correct mobile device, store user public keys and the issuer public key registry, maintain the revocation registry and check it before forwarding a proof, store push tokens, maintain audit logs, and validate that service providers are authorized.</w:t>
      </w:r>
    </w:p>
    <w:p w14:paraId="407385A1" w14:textId="77777777" w:rsidR="003E1037" w:rsidRPr="003E1037" w:rsidRDefault="003E1037" w:rsidP="003E1037">
      <w:pPr>
        <w:pStyle w:val="ListParagraph"/>
        <w:spacing w:before="100" w:beforeAutospacing="1" w:after="100" w:afterAutospacing="1" w:line="240" w:lineRule="auto"/>
        <w:jc w:val="both"/>
        <w:rPr>
          <w:rFonts w:ascii="Times New Roman" w:hAnsi="Times New Roman"/>
          <w:sz w:val="22"/>
          <w:szCs w:val="22"/>
        </w:rPr>
      </w:pPr>
    </w:p>
    <w:p w14:paraId="71A4DE6A" w14:textId="773AD756" w:rsidR="008219AB" w:rsidRDefault="008219AB" w:rsidP="003E1037">
      <w:pPr>
        <w:pStyle w:val="ListParagraph"/>
        <w:numPr>
          <w:ilvl w:val="0"/>
          <w:numId w:val="16"/>
        </w:numPr>
        <w:spacing w:before="100" w:beforeAutospacing="1" w:after="100" w:afterAutospacing="1" w:line="240" w:lineRule="auto"/>
        <w:jc w:val="both"/>
        <w:rPr>
          <w:rFonts w:ascii="Times New Roman" w:hAnsi="Times New Roman"/>
          <w:sz w:val="22"/>
          <w:szCs w:val="22"/>
        </w:rPr>
      </w:pPr>
      <w:r w:rsidRPr="003E1037">
        <w:rPr>
          <w:rFonts w:ascii="Times New Roman" w:hAnsi="Times New Roman"/>
          <w:b/>
          <w:bCs/>
          <w:sz w:val="22"/>
          <w:szCs w:val="22"/>
        </w:rPr>
        <w:lastRenderedPageBreak/>
        <w:t>Service Provider (Verifier):</w:t>
      </w:r>
      <w:r w:rsidRPr="003E1037">
        <w:rPr>
          <w:rFonts w:ascii="Times New Roman" w:hAnsi="Times New Roman"/>
          <w:sz w:val="22"/>
          <w:szCs w:val="22"/>
        </w:rPr>
        <w:t xml:space="preserve"> </w:t>
      </w:r>
      <w:r w:rsidR="0027133E" w:rsidRPr="0027133E">
        <w:rPr>
          <w:rFonts w:ascii="Times New Roman" w:hAnsi="Times New Roman"/>
          <w:sz w:val="22"/>
          <w:szCs w:val="22"/>
        </w:rPr>
        <w:t>Sends verification requests to the user. Receives the proof generated by the user</w:t>
      </w:r>
      <w:r w:rsidR="0027133E">
        <w:rPr>
          <w:rFonts w:ascii="Times New Roman" w:hAnsi="Times New Roman"/>
          <w:sz w:val="22"/>
          <w:szCs w:val="22"/>
        </w:rPr>
        <w:t>’</w:t>
      </w:r>
      <w:r w:rsidR="0027133E" w:rsidRPr="0027133E">
        <w:rPr>
          <w:rFonts w:ascii="Times New Roman" w:hAnsi="Times New Roman"/>
          <w:sz w:val="22"/>
          <w:szCs w:val="22"/>
        </w:rPr>
        <w:t>s mobile device and verifies the signature using the user's public key, accepting the proof only if it is not flagged as revoked by the backend server.</w:t>
      </w:r>
    </w:p>
    <w:p w14:paraId="21AB5AB7" w14:textId="77777777" w:rsidR="00BA62AB" w:rsidRPr="003E1037" w:rsidRDefault="00BA62AB" w:rsidP="00BA62AB">
      <w:pPr>
        <w:pStyle w:val="ListParagraph"/>
        <w:spacing w:before="100" w:beforeAutospacing="1" w:after="100" w:afterAutospacing="1" w:line="240" w:lineRule="auto"/>
        <w:ind w:left="450"/>
        <w:jc w:val="both"/>
        <w:rPr>
          <w:rFonts w:ascii="Times New Roman" w:hAnsi="Times New Roman"/>
          <w:sz w:val="22"/>
          <w:szCs w:val="22"/>
        </w:rPr>
      </w:pPr>
    </w:p>
    <w:p w14:paraId="5CF582CA" w14:textId="65289B52" w:rsidR="008219AB" w:rsidRPr="003E1037" w:rsidRDefault="008219AB" w:rsidP="003E1037">
      <w:pPr>
        <w:pStyle w:val="ListParagraph"/>
        <w:numPr>
          <w:ilvl w:val="0"/>
          <w:numId w:val="16"/>
        </w:numPr>
        <w:spacing w:before="100" w:beforeAutospacing="1" w:after="100" w:afterAutospacing="1" w:line="240" w:lineRule="auto"/>
        <w:jc w:val="both"/>
        <w:rPr>
          <w:rFonts w:ascii="Times New Roman" w:hAnsi="Times New Roman"/>
          <w:sz w:val="22"/>
          <w:szCs w:val="22"/>
        </w:rPr>
      </w:pPr>
      <w:r w:rsidRPr="003E1037">
        <w:rPr>
          <w:rFonts w:ascii="Times New Roman" w:hAnsi="Times New Roman"/>
          <w:b/>
          <w:bCs/>
          <w:sz w:val="22"/>
          <w:szCs w:val="22"/>
        </w:rPr>
        <w:t>Trust Flow:</w:t>
      </w:r>
      <w:r w:rsidR="00BE5827">
        <w:rPr>
          <w:rFonts w:ascii="Times New Roman" w:hAnsi="Times New Roman"/>
          <w:b/>
          <w:bCs/>
          <w:sz w:val="22"/>
          <w:szCs w:val="22"/>
        </w:rPr>
        <w:t xml:space="preserve"> </w:t>
      </w:r>
      <w:r w:rsidR="0027133E" w:rsidRPr="0027133E">
        <w:rPr>
          <w:rFonts w:ascii="Times New Roman" w:hAnsi="Times New Roman"/>
          <w:sz w:val="22"/>
          <w:szCs w:val="22"/>
        </w:rPr>
        <w:t>The relevant issuer</w:t>
      </w:r>
      <w:r w:rsidR="0027133E">
        <w:rPr>
          <w:rFonts w:ascii="Times New Roman" w:hAnsi="Times New Roman"/>
          <w:sz w:val="22"/>
          <w:szCs w:val="22"/>
        </w:rPr>
        <w:t>’</w:t>
      </w:r>
      <w:r w:rsidR="0027133E" w:rsidRPr="0027133E">
        <w:rPr>
          <w:rFonts w:ascii="Times New Roman" w:hAnsi="Times New Roman"/>
          <w:sz w:val="22"/>
          <w:szCs w:val="22"/>
        </w:rPr>
        <w:t>s signature authenticates the credential, and the backend</w:t>
      </w:r>
      <w:r w:rsidR="0027133E">
        <w:rPr>
          <w:rFonts w:ascii="Times New Roman" w:hAnsi="Times New Roman"/>
          <w:sz w:val="22"/>
          <w:szCs w:val="22"/>
        </w:rPr>
        <w:t>’</w:t>
      </w:r>
      <w:r w:rsidR="0027133E" w:rsidRPr="0027133E">
        <w:rPr>
          <w:rFonts w:ascii="Times New Roman" w:hAnsi="Times New Roman"/>
          <w:sz w:val="22"/>
          <w:szCs w:val="22"/>
        </w:rPr>
        <w:t>s issuer registry confirms that signature came from a recognized issuer. The user</w:t>
      </w:r>
      <w:r w:rsidR="0027133E">
        <w:rPr>
          <w:rFonts w:ascii="Times New Roman" w:hAnsi="Times New Roman"/>
          <w:sz w:val="22"/>
          <w:szCs w:val="22"/>
        </w:rPr>
        <w:t>’</w:t>
      </w:r>
      <w:r w:rsidR="0027133E" w:rsidRPr="0027133E">
        <w:rPr>
          <w:rFonts w:ascii="Times New Roman" w:hAnsi="Times New Roman"/>
          <w:sz w:val="22"/>
          <w:szCs w:val="22"/>
        </w:rPr>
        <w:t>s signature on the proof authenticates the proof holder. The backend checks revocation status before forwarding the proof, and the service provider independently verifies the signature. The backend is trusted to route messages, maintain these registries, and check revocation status, but never handles personal data. If the backend is compromised, user privacy is preserved because it never had access to raw credentials.</w:t>
      </w:r>
    </w:p>
    <w:p w14:paraId="11D362FE" w14:textId="77777777" w:rsidR="00A65793" w:rsidRPr="008219AB" w:rsidRDefault="00A65793" w:rsidP="008219AB"/>
    <w:p w14:paraId="353C5CDF" w14:textId="026A8508" w:rsidR="00BE071B" w:rsidRDefault="00000000">
      <w:pPr>
        <w:pStyle w:val="Heading1"/>
        <w:spacing w:before="0" w:line="240" w:lineRule="auto"/>
        <w:rPr>
          <w:rFonts w:ascii="Times New Roman" w:hAnsi="Times New Roman"/>
          <w:sz w:val="32"/>
          <w:szCs w:val="18"/>
        </w:rPr>
      </w:pPr>
      <w:bookmarkStart w:id="26" w:name="_Toc506386183"/>
      <w:bookmarkStart w:id="27" w:name="_Toc237814070"/>
      <w:bookmarkStart w:id="28" w:name="_Toc518865259"/>
      <w:r>
        <w:rPr>
          <w:rFonts w:ascii="Times New Roman" w:hAnsi="Times New Roman"/>
          <w:sz w:val="32"/>
          <w:szCs w:val="18"/>
        </w:rPr>
        <w:t>Related System Analysis</w:t>
      </w:r>
      <w:bookmarkEnd w:id="26"/>
      <w:bookmarkEnd w:id="27"/>
    </w:p>
    <w:p w14:paraId="67C3B160" w14:textId="754A886B" w:rsidR="00BE071B" w:rsidRDefault="00000000">
      <w:pPr>
        <w:pStyle w:val="Caption"/>
        <w:keepNext/>
        <w:spacing w:line="240" w:lineRule="auto"/>
        <w:jc w:val="center"/>
        <w:rPr>
          <w:rFonts w:ascii="Times New Roman" w:hAnsi="Times New Roman"/>
          <w:sz w:val="18"/>
          <w:szCs w:val="18"/>
        </w:rPr>
      </w:pPr>
      <w:r>
        <w:rPr>
          <w:rFonts w:ascii="Times New Roman" w:hAnsi="Times New Roman"/>
          <w:sz w:val="18"/>
          <w:szCs w:val="18"/>
        </w:rPr>
        <w:t xml:space="preserve">Table </w:t>
      </w:r>
      <w:r>
        <w:rPr>
          <w:rFonts w:ascii="Times New Roman" w:hAnsi="Times New Roman"/>
          <w:sz w:val="18"/>
          <w:szCs w:val="18"/>
        </w:rPr>
        <w:fldChar w:fldCharType="begin"/>
      </w:r>
      <w:r>
        <w:rPr>
          <w:rFonts w:ascii="Times New Roman" w:hAnsi="Times New Roman"/>
          <w:sz w:val="18"/>
          <w:szCs w:val="18"/>
        </w:rPr>
        <w:instrText xml:space="preserve"> SEQ Table \* ARABIC </w:instrText>
      </w:r>
      <w:r>
        <w:rPr>
          <w:rFonts w:ascii="Times New Roman" w:hAnsi="Times New Roman"/>
          <w:sz w:val="18"/>
          <w:szCs w:val="18"/>
        </w:rPr>
        <w:fldChar w:fldCharType="separate"/>
      </w:r>
      <w:r>
        <w:rPr>
          <w:rFonts w:ascii="Times New Roman" w:hAnsi="Times New Roman"/>
          <w:sz w:val="18"/>
          <w:szCs w:val="18"/>
        </w:rPr>
        <w:t>1</w:t>
      </w:r>
      <w:r>
        <w:rPr>
          <w:rFonts w:ascii="Times New Roman" w:hAnsi="Times New Roman"/>
          <w:sz w:val="18"/>
          <w:szCs w:val="18"/>
        </w:rPr>
        <w:fldChar w:fldCharType="end"/>
      </w:r>
      <w:r w:rsidR="003065C3">
        <w:rPr>
          <w:rFonts w:ascii="Times New Roman" w:hAnsi="Times New Roman"/>
          <w:sz w:val="18"/>
          <w:szCs w:val="18"/>
        </w:rPr>
        <w:t xml:space="preserve">: </w:t>
      </w:r>
      <w:r>
        <w:rPr>
          <w:rFonts w:ascii="Times New Roman" w:hAnsi="Times New Roman"/>
          <w:sz w:val="18"/>
          <w:szCs w:val="18"/>
        </w:rPr>
        <w:t>Related System Analysis with proposed project solution</w:t>
      </w:r>
    </w:p>
    <w:tbl>
      <w:tblPr>
        <w:tblStyle w:val="TableGrid"/>
        <w:tblW w:w="5000" w:type="pct"/>
        <w:tblLook w:val="04A0" w:firstRow="1" w:lastRow="0" w:firstColumn="1" w:lastColumn="0" w:noHBand="0" w:noVBand="1"/>
      </w:tblPr>
      <w:tblGrid>
        <w:gridCol w:w="2178"/>
        <w:gridCol w:w="2685"/>
        <w:gridCol w:w="2423"/>
        <w:gridCol w:w="2578"/>
      </w:tblGrid>
      <w:tr w:rsidR="000172BB" w14:paraId="39E54A42" w14:textId="71E21C8D" w:rsidTr="00F26A90">
        <w:tc>
          <w:tcPr>
            <w:tcW w:w="1104" w:type="pct"/>
          </w:tcPr>
          <w:p w14:paraId="59788BF6" w14:textId="77777777" w:rsidR="000172BB" w:rsidRDefault="000172BB" w:rsidP="003065C3">
            <w:pPr>
              <w:tabs>
                <w:tab w:val="left" w:pos="2100"/>
              </w:tabs>
              <w:spacing w:line="240" w:lineRule="auto"/>
              <w:jc w:val="center"/>
              <w:rPr>
                <w:rFonts w:ascii="Times New Roman" w:hAnsi="Times New Roman"/>
                <w:b/>
                <w:bCs/>
                <w:sz w:val="22"/>
                <w:szCs w:val="18"/>
              </w:rPr>
            </w:pPr>
            <w:r>
              <w:rPr>
                <w:rFonts w:ascii="Times New Roman" w:hAnsi="Times New Roman"/>
                <w:b/>
                <w:bCs/>
                <w:sz w:val="22"/>
                <w:szCs w:val="18"/>
              </w:rPr>
              <w:t>Application Name</w:t>
            </w:r>
          </w:p>
        </w:tc>
        <w:tc>
          <w:tcPr>
            <w:tcW w:w="1361" w:type="pct"/>
          </w:tcPr>
          <w:p w14:paraId="009E3F47" w14:textId="47606BC1" w:rsidR="000172BB" w:rsidRDefault="000172BB" w:rsidP="003065C3">
            <w:pPr>
              <w:spacing w:line="240" w:lineRule="auto"/>
              <w:jc w:val="center"/>
              <w:rPr>
                <w:rFonts w:ascii="Times New Roman" w:hAnsi="Times New Roman"/>
                <w:b/>
                <w:bCs/>
                <w:sz w:val="22"/>
                <w:szCs w:val="18"/>
              </w:rPr>
            </w:pPr>
            <w:r>
              <w:rPr>
                <w:rFonts w:ascii="Times New Roman" w:hAnsi="Times New Roman"/>
                <w:b/>
                <w:bCs/>
                <w:sz w:val="22"/>
                <w:szCs w:val="18"/>
              </w:rPr>
              <w:t>Methodology</w:t>
            </w:r>
          </w:p>
        </w:tc>
        <w:tc>
          <w:tcPr>
            <w:tcW w:w="1228" w:type="pct"/>
          </w:tcPr>
          <w:p w14:paraId="51EE3147" w14:textId="37F1E195" w:rsidR="000172BB" w:rsidRDefault="000172BB" w:rsidP="003065C3">
            <w:pPr>
              <w:spacing w:line="240" w:lineRule="auto"/>
              <w:jc w:val="center"/>
              <w:rPr>
                <w:rFonts w:ascii="Times New Roman" w:hAnsi="Times New Roman"/>
                <w:b/>
                <w:bCs/>
                <w:sz w:val="22"/>
                <w:szCs w:val="18"/>
              </w:rPr>
            </w:pPr>
            <w:r>
              <w:rPr>
                <w:rFonts w:ascii="Times New Roman" w:hAnsi="Times New Roman"/>
                <w:b/>
                <w:bCs/>
                <w:sz w:val="22"/>
                <w:szCs w:val="18"/>
              </w:rPr>
              <w:t>Strength</w:t>
            </w:r>
          </w:p>
        </w:tc>
        <w:tc>
          <w:tcPr>
            <w:tcW w:w="1307" w:type="pct"/>
          </w:tcPr>
          <w:p w14:paraId="54AA622C" w14:textId="5912A0C1" w:rsidR="000172BB" w:rsidRDefault="000172BB" w:rsidP="003065C3">
            <w:pPr>
              <w:spacing w:line="240" w:lineRule="auto"/>
              <w:jc w:val="center"/>
              <w:rPr>
                <w:rFonts w:ascii="Times New Roman" w:hAnsi="Times New Roman"/>
                <w:b/>
                <w:bCs/>
                <w:sz w:val="22"/>
                <w:szCs w:val="18"/>
              </w:rPr>
            </w:pPr>
            <w:r>
              <w:rPr>
                <w:rFonts w:ascii="Times New Roman" w:hAnsi="Times New Roman"/>
                <w:b/>
                <w:bCs/>
                <w:sz w:val="22"/>
                <w:szCs w:val="18"/>
              </w:rPr>
              <w:t>Weakness</w:t>
            </w:r>
          </w:p>
        </w:tc>
      </w:tr>
      <w:tr w:rsidR="000172BB" w14:paraId="52452522" w14:textId="43C2AA2C" w:rsidTr="00F26A90">
        <w:tc>
          <w:tcPr>
            <w:tcW w:w="1104" w:type="pct"/>
          </w:tcPr>
          <w:p w14:paraId="2C5EA6A3" w14:textId="77777777" w:rsidR="000172BB" w:rsidRDefault="000172BB" w:rsidP="000172BB">
            <w:pPr>
              <w:spacing w:line="240" w:lineRule="auto"/>
              <w:rPr>
                <w:rFonts w:ascii="Times New Roman" w:hAnsi="Times New Roman"/>
                <w:sz w:val="22"/>
                <w:szCs w:val="18"/>
              </w:rPr>
            </w:pPr>
            <w:r>
              <w:rPr>
                <w:rFonts w:cs="Times"/>
                <w:sz w:val="22"/>
                <w:szCs w:val="22"/>
              </w:rPr>
              <w:t>Sign in with Google/Facebook</w:t>
            </w:r>
          </w:p>
        </w:tc>
        <w:tc>
          <w:tcPr>
            <w:tcW w:w="1361" w:type="pct"/>
          </w:tcPr>
          <w:p w14:paraId="462B7AD4" w14:textId="4EAC313B" w:rsidR="000172BB" w:rsidRDefault="000172BB" w:rsidP="000172BB">
            <w:pPr>
              <w:spacing w:line="240" w:lineRule="auto"/>
              <w:rPr>
                <w:rFonts w:ascii="Times New Roman" w:hAnsi="Times New Roman"/>
                <w:sz w:val="22"/>
                <w:szCs w:val="18"/>
              </w:rPr>
            </w:pPr>
            <w:r w:rsidRPr="000172BB">
              <w:rPr>
                <w:rFonts w:cs="Times"/>
                <w:sz w:val="22"/>
                <w:szCs w:val="22"/>
              </w:rPr>
              <w:t>Traditional OAuth-based authentication using third-party identity providers</w:t>
            </w:r>
          </w:p>
        </w:tc>
        <w:tc>
          <w:tcPr>
            <w:tcW w:w="1228" w:type="pct"/>
          </w:tcPr>
          <w:p w14:paraId="0D13F906" w14:textId="5D2548E0" w:rsidR="000172BB" w:rsidRDefault="000172BB" w:rsidP="000172BB">
            <w:pPr>
              <w:spacing w:line="240" w:lineRule="auto"/>
              <w:rPr>
                <w:rFonts w:ascii="Times New Roman" w:hAnsi="Times New Roman"/>
                <w:sz w:val="22"/>
                <w:szCs w:val="18"/>
              </w:rPr>
            </w:pPr>
            <w:r w:rsidRPr="000172BB">
              <w:rPr>
                <w:rFonts w:cs="Times"/>
                <w:sz w:val="22"/>
                <w:szCs w:val="22"/>
              </w:rPr>
              <w:t>Simplifies login process across platforms</w:t>
            </w:r>
          </w:p>
        </w:tc>
        <w:tc>
          <w:tcPr>
            <w:tcW w:w="1307" w:type="pct"/>
          </w:tcPr>
          <w:p w14:paraId="374B8201" w14:textId="6431AC72" w:rsidR="000172BB" w:rsidRDefault="000172BB" w:rsidP="000172BB">
            <w:pPr>
              <w:spacing w:line="240" w:lineRule="auto"/>
              <w:rPr>
                <w:rFonts w:cs="Times"/>
                <w:sz w:val="22"/>
                <w:szCs w:val="22"/>
              </w:rPr>
            </w:pPr>
            <w:r>
              <w:rPr>
                <w:rFonts w:cs="Times"/>
                <w:sz w:val="22"/>
                <w:szCs w:val="22"/>
              </w:rPr>
              <w:t>Shares full user profile data with third-party platforms</w:t>
            </w:r>
          </w:p>
        </w:tc>
      </w:tr>
      <w:tr w:rsidR="000172BB" w14:paraId="4117408E" w14:textId="17478136" w:rsidTr="00F26A90">
        <w:tc>
          <w:tcPr>
            <w:tcW w:w="1104" w:type="pct"/>
          </w:tcPr>
          <w:p w14:paraId="41AE6DE8" w14:textId="77777777" w:rsidR="000172BB" w:rsidRDefault="000172BB" w:rsidP="000172BB">
            <w:pPr>
              <w:spacing w:line="240" w:lineRule="auto"/>
              <w:rPr>
                <w:rFonts w:cs="Times"/>
                <w:sz w:val="22"/>
                <w:szCs w:val="22"/>
              </w:rPr>
            </w:pPr>
            <w:r>
              <w:rPr>
                <w:rFonts w:cs="Times"/>
                <w:sz w:val="22"/>
                <w:szCs w:val="22"/>
              </w:rPr>
              <w:t>LastPass/1Password</w:t>
            </w:r>
          </w:p>
        </w:tc>
        <w:tc>
          <w:tcPr>
            <w:tcW w:w="1361" w:type="pct"/>
          </w:tcPr>
          <w:p w14:paraId="5BBB2DFA" w14:textId="62209666" w:rsidR="000172BB" w:rsidRDefault="000172BB" w:rsidP="000172BB">
            <w:pPr>
              <w:spacing w:line="240" w:lineRule="auto"/>
              <w:rPr>
                <w:rFonts w:cs="Times"/>
                <w:sz w:val="22"/>
                <w:szCs w:val="22"/>
              </w:rPr>
            </w:pPr>
            <w:r w:rsidRPr="000172BB">
              <w:rPr>
                <w:rFonts w:cs="Times"/>
                <w:sz w:val="22"/>
                <w:szCs w:val="22"/>
              </w:rPr>
              <w:t>Password manager that stores and auto-fills credentials</w:t>
            </w:r>
          </w:p>
        </w:tc>
        <w:tc>
          <w:tcPr>
            <w:tcW w:w="1228" w:type="pct"/>
          </w:tcPr>
          <w:p w14:paraId="36DFC1B6" w14:textId="0362339F" w:rsidR="000172BB" w:rsidRDefault="000172BB" w:rsidP="000172BB">
            <w:pPr>
              <w:spacing w:line="240" w:lineRule="auto"/>
              <w:rPr>
                <w:rFonts w:cs="Times"/>
                <w:sz w:val="22"/>
                <w:szCs w:val="22"/>
              </w:rPr>
            </w:pPr>
            <w:r w:rsidRPr="000172BB">
              <w:rPr>
                <w:rFonts w:cs="Times"/>
                <w:sz w:val="22"/>
                <w:szCs w:val="22"/>
              </w:rPr>
              <w:t>Automates data entry</w:t>
            </w:r>
          </w:p>
        </w:tc>
        <w:tc>
          <w:tcPr>
            <w:tcW w:w="1307" w:type="pct"/>
          </w:tcPr>
          <w:p w14:paraId="03A0939C" w14:textId="60B177EA" w:rsidR="000172BB" w:rsidRDefault="000172BB" w:rsidP="000172BB">
            <w:pPr>
              <w:spacing w:line="240" w:lineRule="auto"/>
              <w:rPr>
                <w:rFonts w:cs="Times"/>
                <w:sz w:val="22"/>
                <w:szCs w:val="22"/>
              </w:rPr>
            </w:pPr>
            <w:r>
              <w:rPr>
                <w:rFonts w:cs="Times"/>
                <w:sz w:val="22"/>
                <w:szCs w:val="22"/>
              </w:rPr>
              <w:t>Automates data entry but still transmits full personal information to websites</w:t>
            </w:r>
          </w:p>
        </w:tc>
      </w:tr>
      <w:tr w:rsidR="000172BB" w14:paraId="6D1C076D" w14:textId="5BB0A965" w:rsidTr="00F26A90">
        <w:tc>
          <w:tcPr>
            <w:tcW w:w="1104" w:type="pct"/>
          </w:tcPr>
          <w:p w14:paraId="34144E78" w14:textId="77777777" w:rsidR="000172BB" w:rsidRDefault="000172BB" w:rsidP="000172BB">
            <w:pPr>
              <w:spacing w:line="240" w:lineRule="auto"/>
              <w:rPr>
                <w:rFonts w:cs="Times"/>
                <w:sz w:val="22"/>
                <w:szCs w:val="22"/>
              </w:rPr>
            </w:pPr>
            <w:r>
              <w:rPr>
                <w:rFonts w:cs="Times"/>
                <w:sz w:val="22"/>
                <w:szCs w:val="22"/>
              </w:rPr>
              <w:t>Apple Wallet/Google Wallet</w:t>
            </w:r>
          </w:p>
        </w:tc>
        <w:tc>
          <w:tcPr>
            <w:tcW w:w="1361" w:type="pct"/>
          </w:tcPr>
          <w:p w14:paraId="0A1324FE" w14:textId="2278F066" w:rsidR="000172BB" w:rsidRDefault="000172BB" w:rsidP="000172BB">
            <w:pPr>
              <w:spacing w:line="240" w:lineRule="auto"/>
              <w:rPr>
                <w:rFonts w:cs="Times"/>
                <w:sz w:val="22"/>
                <w:szCs w:val="22"/>
              </w:rPr>
            </w:pPr>
            <w:r w:rsidRPr="000172BB">
              <w:rPr>
                <w:rFonts w:cs="Times"/>
                <w:sz w:val="22"/>
                <w:szCs w:val="22"/>
              </w:rPr>
              <w:t>Digital wallet storing credentials and identity information</w:t>
            </w:r>
          </w:p>
        </w:tc>
        <w:tc>
          <w:tcPr>
            <w:tcW w:w="1228" w:type="pct"/>
          </w:tcPr>
          <w:p w14:paraId="1B7EDE1F" w14:textId="2161D7E5" w:rsidR="000172BB" w:rsidRDefault="000172BB" w:rsidP="000172BB">
            <w:pPr>
              <w:spacing w:line="240" w:lineRule="auto"/>
              <w:rPr>
                <w:rFonts w:cs="Times"/>
                <w:sz w:val="22"/>
                <w:szCs w:val="22"/>
              </w:rPr>
            </w:pPr>
            <w:r w:rsidRPr="000172BB">
              <w:rPr>
                <w:rFonts w:cs="Times"/>
                <w:sz w:val="22"/>
                <w:szCs w:val="22"/>
              </w:rPr>
              <w:t>Convenient storage of credentials</w:t>
            </w:r>
          </w:p>
        </w:tc>
        <w:tc>
          <w:tcPr>
            <w:tcW w:w="1307" w:type="pct"/>
          </w:tcPr>
          <w:p w14:paraId="65C5C6B5" w14:textId="1352386F" w:rsidR="000172BB" w:rsidRDefault="000172BB" w:rsidP="000172BB">
            <w:pPr>
              <w:spacing w:line="240" w:lineRule="auto"/>
              <w:rPr>
                <w:rFonts w:cs="Times"/>
                <w:sz w:val="22"/>
                <w:szCs w:val="22"/>
              </w:rPr>
            </w:pPr>
            <w:r>
              <w:rPr>
                <w:rFonts w:cs="Times"/>
                <w:sz w:val="22"/>
                <w:szCs w:val="22"/>
              </w:rPr>
              <w:t>Presents full credentials rather than selective proofs, controlled by platform ecosystems</w:t>
            </w:r>
          </w:p>
        </w:tc>
      </w:tr>
      <w:tr w:rsidR="000172BB" w14:paraId="433BBC95" w14:textId="1CCE9459" w:rsidTr="00F26A90">
        <w:tc>
          <w:tcPr>
            <w:tcW w:w="1104" w:type="pct"/>
          </w:tcPr>
          <w:p w14:paraId="6755DB54" w14:textId="77777777" w:rsidR="000172BB" w:rsidRDefault="000172BB" w:rsidP="000172BB">
            <w:pPr>
              <w:spacing w:line="240" w:lineRule="auto"/>
              <w:rPr>
                <w:rFonts w:cs="Times"/>
                <w:sz w:val="22"/>
                <w:szCs w:val="22"/>
              </w:rPr>
            </w:pPr>
            <w:r>
              <w:rPr>
                <w:rFonts w:cs="Times"/>
                <w:sz w:val="22"/>
                <w:szCs w:val="22"/>
              </w:rPr>
              <w:t>W3C Verifiable Credentials</w:t>
            </w:r>
          </w:p>
        </w:tc>
        <w:tc>
          <w:tcPr>
            <w:tcW w:w="1361" w:type="pct"/>
          </w:tcPr>
          <w:p w14:paraId="63CC13BC" w14:textId="4A2525A1" w:rsidR="000172BB" w:rsidRDefault="000172BB" w:rsidP="000172BB">
            <w:pPr>
              <w:spacing w:line="240" w:lineRule="auto"/>
              <w:rPr>
                <w:rFonts w:cs="Times"/>
                <w:sz w:val="22"/>
                <w:szCs w:val="22"/>
              </w:rPr>
            </w:pPr>
            <w:r w:rsidRPr="000172BB">
              <w:rPr>
                <w:rFonts w:cs="Times"/>
                <w:sz w:val="22"/>
                <w:szCs w:val="22"/>
              </w:rPr>
              <w:t>Decentralized identity model using verifiable credentials</w:t>
            </w:r>
          </w:p>
        </w:tc>
        <w:tc>
          <w:tcPr>
            <w:tcW w:w="1228" w:type="pct"/>
          </w:tcPr>
          <w:p w14:paraId="271DF48E" w14:textId="48720227" w:rsidR="000172BB" w:rsidRDefault="000172BB" w:rsidP="000172BB">
            <w:pPr>
              <w:spacing w:line="240" w:lineRule="auto"/>
              <w:rPr>
                <w:rFonts w:cs="Times"/>
                <w:sz w:val="22"/>
                <w:szCs w:val="22"/>
              </w:rPr>
            </w:pPr>
            <w:r w:rsidRPr="000172BB">
              <w:rPr>
                <w:rFonts w:cs="Times"/>
                <w:sz w:val="22"/>
                <w:szCs w:val="22"/>
              </w:rPr>
              <w:t>Enables secure and verifiable digital identity</w:t>
            </w:r>
          </w:p>
        </w:tc>
        <w:tc>
          <w:tcPr>
            <w:tcW w:w="1307" w:type="pct"/>
          </w:tcPr>
          <w:p w14:paraId="0E4ED5CC" w14:textId="544BA76E" w:rsidR="000172BB" w:rsidRDefault="000172BB" w:rsidP="000172BB">
            <w:pPr>
              <w:spacing w:line="240" w:lineRule="auto"/>
              <w:rPr>
                <w:rFonts w:cs="Times"/>
                <w:sz w:val="22"/>
                <w:szCs w:val="22"/>
              </w:rPr>
            </w:pPr>
            <w:r>
              <w:rPr>
                <w:rFonts w:cs="Times"/>
                <w:sz w:val="22"/>
                <w:szCs w:val="22"/>
              </w:rPr>
              <w:t>Limited user-friendly implementations for everyday web users</w:t>
            </w:r>
          </w:p>
        </w:tc>
      </w:tr>
      <w:bookmarkEnd w:id="28"/>
    </w:tbl>
    <w:p w14:paraId="24E01C33" w14:textId="77777777" w:rsidR="00E01E56" w:rsidRDefault="00E01E56" w:rsidP="00E01E56"/>
    <w:p w14:paraId="0CB01BC3" w14:textId="77777777" w:rsidR="00E01E56" w:rsidRPr="00E01E56" w:rsidRDefault="00E01E56" w:rsidP="00E01E56"/>
    <w:p w14:paraId="620A4D7F" w14:textId="779FF72E" w:rsidR="00BE071B" w:rsidRDefault="00000000">
      <w:pPr>
        <w:pStyle w:val="Heading1"/>
        <w:spacing w:before="0" w:line="240" w:lineRule="auto"/>
        <w:rPr>
          <w:rFonts w:ascii="Times New Roman" w:hAnsi="Times New Roman"/>
          <w:sz w:val="32"/>
          <w:szCs w:val="18"/>
        </w:rPr>
      </w:pPr>
      <w:bookmarkStart w:id="29" w:name="_Toc237814071"/>
      <w:r>
        <w:rPr>
          <w:rFonts w:ascii="Times New Roman" w:hAnsi="Times New Roman"/>
          <w:sz w:val="32"/>
          <w:szCs w:val="18"/>
        </w:rPr>
        <w:t>Vision Statement</w:t>
      </w:r>
      <w:bookmarkEnd w:id="29"/>
    </w:p>
    <w:p w14:paraId="404BD9C7" w14:textId="36D34AF2" w:rsidR="00BE071B" w:rsidRDefault="00000000" w:rsidP="0077488D">
      <w:pPr>
        <w:spacing w:line="240" w:lineRule="auto"/>
        <w:jc w:val="both"/>
        <w:rPr>
          <w:rFonts w:cs="Times"/>
          <w:sz w:val="22"/>
          <w:szCs w:val="22"/>
        </w:rPr>
      </w:pPr>
      <w:bookmarkStart w:id="30" w:name="_Toc440747366"/>
      <w:bookmarkStart w:id="31" w:name="_Toc488853131"/>
      <w:bookmarkStart w:id="32" w:name="_Toc506386185"/>
      <w:bookmarkStart w:id="33" w:name="_Toc440746951"/>
      <w:bookmarkStart w:id="34" w:name="_Toc440747340"/>
      <w:r>
        <w:rPr>
          <w:rFonts w:cs="Times"/>
          <w:sz w:val="22"/>
          <w:szCs w:val="22"/>
        </w:rPr>
        <w:t xml:space="preserve">For everyday internet users and online platforms who need a reliable and privacy-respecting way to handle identity verification, </w:t>
      </w:r>
      <w:proofErr w:type="spellStart"/>
      <w:r>
        <w:rPr>
          <w:rFonts w:cs="Times"/>
          <w:sz w:val="22"/>
          <w:szCs w:val="22"/>
        </w:rPr>
        <w:t>NexusID</w:t>
      </w:r>
      <w:proofErr w:type="spellEnd"/>
      <w:r>
        <w:rPr>
          <w:rFonts w:cs="Times"/>
          <w:sz w:val="22"/>
          <w:szCs w:val="22"/>
        </w:rPr>
        <w:t xml:space="preserve"> is a mobile and browser-based identity verification system that will allow users to store their personal credentials securely on their own device</w:t>
      </w:r>
      <w:r w:rsidR="00D9646D">
        <w:rPr>
          <w:rFonts w:cs="Times"/>
          <w:sz w:val="22"/>
          <w:szCs w:val="22"/>
        </w:rPr>
        <w:t xml:space="preserve"> </w:t>
      </w:r>
      <w:r w:rsidR="00D9646D" w:rsidRPr="00D9646D">
        <w:rPr>
          <w:rFonts w:cs="Times"/>
          <w:sz w:val="22"/>
          <w:szCs w:val="22"/>
        </w:rPr>
        <w:t>and manage their verification activity through a dedicated portal</w:t>
      </w:r>
      <w:r>
        <w:rPr>
          <w:rFonts w:cs="Times"/>
          <w:sz w:val="22"/>
          <w:szCs w:val="22"/>
        </w:rPr>
        <w:t xml:space="preserve">. Whenever a platform requests verification, users will receive a real-time approval notification and respond with a cryptographic proof that confirms eligibility conditions or credentials without revealing any personal data. Unlike existing solutions such as social logins, password managers and digital wallets that continue to transmit full personal records to third-party platforms, users of </w:t>
      </w:r>
      <w:proofErr w:type="spellStart"/>
      <w:r>
        <w:rPr>
          <w:rFonts w:cs="Times"/>
          <w:sz w:val="22"/>
          <w:szCs w:val="22"/>
        </w:rPr>
        <w:t>NexusID</w:t>
      </w:r>
      <w:proofErr w:type="spellEnd"/>
      <w:r>
        <w:rPr>
          <w:rFonts w:cs="Times"/>
          <w:sz w:val="22"/>
          <w:szCs w:val="22"/>
        </w:rPr>
        <w:t xml:space="preserve"> will retain complete control over their own data, share only what is strictly necessary, and protect themselves from the risks of data breaches and unauthorized data collection.</w:t>
      </w:r>
    </w:p>
    <w:p w14:paraId="38EE7C90" w14:textId="77777777" w:rsidR="00BE071B" w:rsidRDefault="00BE071B">
      <w:pPr>
        <w:jc w:val="both"/>
        <w:rPr>
          <w:rFonts w:cs="Times"/>
          <w:sz w:val="22"/>
          <w:szCs w:val="22"/>
        </w:rPr>
      </w:pPr>
    </w:p>
    <w:p w14:paraId="46D9C49D" w14:textId="77777777" w:rsidR="00A65793" w:rsidRDefault="00A65793">
      <w:pPr>
        <w:jc w:val="both"/>
        <w:rPr>
          <w:rFonts w:cs="Times"/>
          <w:sz w:val="22"/>
          <w:szCs w:val="22"/>
        </w:rPr>
      </w:pPr>
    </w:p>
    <w:p w14:paraId="5A04CF3D" w14:textId="77777777" w:rsidR="00BE071B" w:rsidRDefault="00000000">
      <w:pPr>
        <w:pStyle w:val="Heading1"/>
        <w:spacing w:before="0" w:line="240" w:lineRule="auto"/>
        <w:rPr>
          <w:rFonts w:ascii="Times New Roman" w:hAnsi="Times New Roman"/>
          <w:sz w:val="32"/>
          <w:szCs w:val="18"/>
        </w:rPr>
      </w:pPr>
      <w:bookmarkStart w:id="35" w:name="_Toc237814072"/>
      <w:r>
        <w:rPr>
          <w:rFonts w:ascii="Times New Roman" w:hAnsi="Times New Roman"/>
          <w:sz w:val="32"/>
          <w:szCs w:val="18"/>
        </w:rPr>
        <w:t>Scope</w:t>
      </w:r>
      <w:bookmarkEnd w:id="30"/>
      <w:bookmarkEnd w:id="31"/>
      <w:bookmarkEnd w:id="32"/>
      <w:bookmarkEnd w:id="33"/>
      <w:bookmarkEnd w:id="34"/>
      <w:bookmarkEnd w:id="35"/>
    </w:p>
    <w:p w14:paraId="490A54AC" w14:textId="01F4A0FF" w:rsidR="0077488D" w:rsidRPr="00442367" w:rsidRDefault="0077488D" w:rsidP="0077488D">
      <w:pPr>
        <w:spacing w:after="160" w:line="278" w:lineRule="auto"/>
        <w:jc w:val="both"/>
        <w:rPr>
          <w:rFonts w:ascii="Times New Roman" w:hAnsi="Times New Roman"/>
          <w:sz w:val="22"/>
          <w:szCs w:val="22"/>
        </w:rPr>
      </w:pPr>
      <w:proofErr w:type="spellStart"/>
      <w:r w:rsidRPr="00442367">
        <w:rPr>
          <w:rFonts w:ascii="Times New Roman" w:hAnsi="Times New Roman"/>
          <w:sz w:val="22"/>
          <w:szCs w:val="22"/>
        </w:rPr>
        <w:t>NexusID</w:t>
      </w:r>
      <w:proofErr w:type="spellEnd"/>
      <w:r w:rsidRPr="00442367">
        <w:rPr>
          <w:rFonts w:ascii="Times New Roman" w:hAnsi="Times New Roman"/>
          <w:sz w:val="22"/>
          <w:szCs w:val="22"/>
        </w:rPr>
        <w:t xml:space="preserve"> will be developed as a privacy-preserving identity verification system that allows users to confirm specific personal attributes to online platforms without handing over their full personal data. The system will revolve around three core components: a React Native mobile application, a Chrome browser extension, and </w:t>
      </w:r>
      <w:r w:rsidRPr="00442367">
        <w:rPr>
          <w:rFonts w:ascii="Times New Roman" w:hAnsi="Times New Roman"/>
          <w:sz w:val="22"/>
          <w:szCs w:val="22"/>
        </w:rPr>
        <w:lastRenderedPageBreak/>
        <w:t>a</w:t>
      </w:r>
      <w:r>
        <w:rPr>
          <w:rFonts w:ascii="Times New Roman" w:hAnsi="Times New Roman"/>
          <w:sz w:val="22"/>
          <w:szCs w:val="22"/>
        </w:rPr>
        <w:t xml:space="preserve"> </w:t>
      </w:r>
      <w:r w:rsidRPr="00442367">
        <w:rPr>
          <w:rFonts w:ascii="Times New Roman" w:hAnsi="Times New Roman"/>
          <w:sz w:val="22"/>
          <w:szCs w:val="22"/>
        </w:rPr>
        <w:t>web portal, working together to handle the complete verification flow. The mobile application will act as the user</w:t>
      </w:r>
      <w:r w:rsidR="00BC7590">
        <w:rPr>
          <w:rFonts w:ascii="Times New Roman" w:hAnsi="Times New Roman"/>
          <w:sz w:val="22"/>
          <w:szCs w:val="22"/>
        </w:rPr>
        <w:t>’</w:t>
      </w:r>
      <w:r w:rsidRPr="00442367">
        <w:rPr>
          <w:rFonts w:ascii="Times New Roman" w:hAnsi="Times New Roman"/>
          <w:sz w:val="22"/>
          <w:szCs w:val="22"/>
        </w:rPr>
        <w:t>s personal credential wallet, storing digitally signed credentials covering attributes such as driving license validity, employment status, and academic standing. The Chrome browser extension will act as the authenticator on the web side, pairing with the mobile application through a QR code scan, detecting verification requests from websites, and routing them to the user</w:t>
      </w:r>
      <w:r w:rsidR="00BC7590">
        <w:rPr>
          <w:rFonts w:ascii="Times New Roman" w:hAnsi="Times New Roman"/>
          <w:sz w:val="22"/>
          <w:szCs w:val="22"/>
        </w:rPr>
        <w:t>’</w:t>
      </w:r>
      <w:r w:rsidRPr="00442367">
        <w:rPr>
          <w:rFonts w:ascii="Times New Roman" w:hAnsi="Times New Roman"/>
          <w:sz w:val="22"/>
          <w:szCs w:val="22"/>
        </w:rPr>
        <w:t>s mobile application. When a website requests verification, the extension will forward the request to the mobile app as a push notification. The user will see a clear summary of what is being requested and can either approve or decline before anything is shared. If approved, the mobile app will generate a cryptographic proof confirming whether the requested condition is satisfied and send it back to the platform. The platform will receive only this proof, meaning raw personal data will never be transmitted, only a cryptographically signed proof generated on the user</w:t>
      </w:r>
      <w:r w:rsidR="00BC7590">
        <w:rPr>
          <w:rFonts w:ascii="Times New Roman" w:hAnsi="Times New Roman"/>
          <w:sz w:val="22"/>
          <w:szCs w:val="22"/>
        </w:rPr>
        <w:t>’</w:t>
      </w:r>
      <w:r w:rsidRPr="00442367">
        <w:rPr>
          <w:rFonts w:ascii="Times New Roman" w:hAnsi="Times New Roman"/>
          <w:sz w:val="22"/>
          <w:szCs w:val="22"/>
        </w:rPr>
        <w:t>s device.</w:t>
      </w:r>
    </w:p>
    <w:p w14:paraId="2C5F157D" w14:textId="77777777" w:rsidR="0077488D" w:rsidRPr="00442367" w:rsidRDefault="0077488D" w:rsidP="00592BDB">
      <w:pPr>
        <w:spacing w:line="278" w:lineRule="auto"/>
        <w:jc w:val="both"/>
        <w:rPr>
          <w:rFonts w:ascii="Times New Roman" w:hAnsi="Times New Roman"/>
          <w:sz w:val="22"/>
          <w:szCs w:val="22"/>
        </w:rPr>
      </w:pPr>
      <w:r w:rsidRPr="00442367">
        <w:rPr>
          <w:rFonts w:ascii="Times New Roman" w:hAnsi="Times New Roman"/>
          <w:sz w:val="22"/>
          <w:szCs w:val="22"/>
        </w:rPr>
        <w:t xml:space="preserve">The web portal will serve both users and service providers through separate role-based dashboards accessed from a single application. Users will sign in via QR code and can manage their paired devices, view their verification history, and recover their account through re-issuance by the </w:t>
      </w:r>
      <w:r>
        <w:rPr>
          <w:rFonts w:ascii="Times New Roman" w:hAnsi="Times New Roman"/>
          <w:sz w:val="22"/>
          <w:szCs w:val="22"/>
        </w:rPr>
        <w:t xml:space="preserve">Credential </w:t>
      </w:r>
      <w:r w:rsidRPr="00442367">
        <w:rPr>
          <w:rFonts w:ascii="Times New Roman" w:hAnsi="Times New Roman"/>
          <w:sz w:val="22"/>
          <w:szCs w:val="22"/>
        </w:rPr>
        <w:t>Issuer if their phone is lost, which will also revoke the old key. Service providers will register with an email and password, configure their verification requirements, generate and rotate API keys for backend integration, and monitor their verification logs. A backend server will manage communication between the browser extension, the mobile application, and the web portal, and will maintain a revocation registry so that verifiers can reject proofs tied to invalidated credentials or revoked keys. The backend will also maintain a registry of issuer public keys, allowing credentials to be issued by more than one trusted authority, such as the Mock Issuer for national identity attributes and a university issuer for academic attributes. Communication between the extension and the mobile application will be handled through a secure messaging layer, which may include WebSocket connections or push notification services such as Firebase Cloud Messaging. The project will be built as a working prototype focused on web-based verification use cases. In this prototype, credential issuance will be simulated rather than connected to real government or institutional databases such as NADRA. While the current scope is limited to a prototype, the architecture will be designed to be modular and extendable toward larger identity systems in the future.</w:t>
      </w:r>
    </w:p>
    <w:p w14:paraId="4548FDBB" w14:textId="77777777" w:rsidR="0077488D" w:rsidRPr="000C1F6C" w:rsidRDefault="0077488D">
      <w:pPr>
        <w:spacing w:line="240" w:lineRule="auto"/>
        <w:jc w:val="both"/>
        <w:rPr>
          <w:rFonts w:ascii="Times New Roman" w:hAnsi="Times New Roman"/>
          <w:sz w:val="12"/>
          <w:szCs w:val="10"/>
        </w:rPr>
      </w:pPr>
    </w:p>
    <w:p w14:paraId="54B8AA23" w14:textId="77777777" w:rsidR="00CA3301" w:rsidRDefault="00CA3301" w:rsidP="00CA3301">
      <w:pPr>
        <w:keepNext/>
        <w:spacing w:line="240" w:lineRule="auto"/>
        <w:jc w:val="center"/>
      </w:pPr>
      <w:r>
        <w:rPr>
          <w:rFonts w:ascii="Times New Roman" w:hAnsi="Times New Roman"/>
          <w:noProof/>
          <w:sz w:val="22"/>
          <w:szCs w:val="18"/>
        </w:rPr>
        <w:drawing>
          <wp:inline distT="0" distB="0" distL="0" distR="0" wp14:anchorId="2A2A25AA" wp14:editId="48902084">
            <wp:extent cx="5760747" cy="2864385"/>
            <wp:effectExtent l="0" t="0" r="0" b="0"/>
            <wp:docPr id="4894427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442704" name="Picture 8"/>
                    <pic:cNvPicPr/>
                  </pic:nvPicPr>
                  <pic:blipFill>
                    <a:blip r:embed="rId14">
                      <a:extLst>
                        <a:ext uri="{28A0092B-C50C-407E-A947-70E740481C1C}">
                          <a14:useLocalDpi xmlns:a14="http://schemas.microsoft.com/office/drawing/2010/main" val="0"/>
                        </a:ext>
                      </a:extLst>
                    </a:blip>
                    <a:stretch>
                      <a:fillRect/>
                    </a:stretch>
                  </pic:blipFill>
                  <pic:spPr>
                    <a:xfrm>
                      <a:off x="0" y="0"/>
                      <a:ext cx="5793346" cy="2880594"/>
                    </a:xfrm>
                    <a:prstGeom prst="rect">
                      <a:avLst/>
                    </a:prstGeom>
                  </pic:spPr>
                </pic:pic>
              </a:graphicData>
            </a:graphic>
          </wp:inline>
        </w:drawing>
      </w:r>
    </w:p>
    <w:p w14:paraId="5EC17B24" w14:textId="2CCC968F" w:rsidR="00BE071B" w:rsidRDefault="00CA3301" w:rsidP="00CA3301">
      <w:pPr>
        <w:pStyle w:val="Caption"/>
        <w:jc w:val="center"/>
      </w:pPr>
      <w:r>
        <w:rPr>
          <w:rFonts w:ascii="Times New Roman" w:hAnsi="Times New Roman"/>
          <w:sz w:val="22"/>
          <w:szCs w:val="18"/>
        </w:rPr>
        <w:br/>
      </w:r>
      <w:r>
        <w:t>Fig</w:t>
      </w:r>
      <w:r w:rsidR="00AC6555">
        <w:t>.</w:t>
      </w:r>
      <w:r>
        <w:t xml:space="preserve"> 6.1 - Context Diagram</w:t>
      </w:r>
      <w:r w:rsidR="000555D6">
        <w:t xml:space="preserve"> for </w:t>
      </w:r>
      <w:proofErr w:type="spellStart"/>
      <w:r w:rsidR="000555D6">
        <w:t>NexusID</w:t>
      </w:r>
      <w:proofErr w:type="spellEnd"/>
    </w:p>
    <w:p w14:paraId="3F9E0EE3" w14:textId="77777777" w:rsidR="00BE071B" w:rsidRDefault="00000000">
      <w:pPr>
        <w:pStyle w:val="Heading1"/>
        <w:spacing w:before="0" w:line="240" w:lineRule="auto"/>
        <w:rPr>
          <w:rFonts w:ascii="Times New Roman" w:hAnsi="Times New Roman"/>
          <w:sz w:val="32"/>
          <w:szCs w:val="18"/>
        </w:rPr>
      </w:pPr>
      <w:bookmarkStart w:id="36" w:name="_Toc468655177"/>
      <w:bookmarkStart w:id="37" w:name="_Toc473900870"/>
      <w:bookmarkStart w:id="38" w:name="_Toc506386186"/>
      <w:bookmarkStart w:id="39" w:name="_Toc473561048"/>
      <w:bookmarkStart w:id="40" w:name="_Toc237814073"/>
      <w:r>
        <w:rPr>
          <w:rFonts w:ascii="Times New Roman" w:hAnsi="Times New Roman"/>
          <w:sz w:val="32"/>
          <w:szCs w:val="18"/>
        </w:rPr>
        <w:lastRenderedPageBreak/>
        <w:t>Modules</w:t>
      </w:r>
      <w:bookmarkEnd w:id="36"/>
      <w:bookmarkEnd w:id="37"/>
      <w:bookmarkEnd w:id="38"/>
      <w:bookmarkEnd w:id="39"/>
      <w:bookmarkEnd w:id="40"/>
    </w:p>
    <w:p w14:paraId="2DADE924" w14:textId="77777777" w:rsidR="00BE071B" w:rsidRDefault="00BE071B">
      <w:pPr>
        <w:pStyle w:val="Header"/>
        <w:tabs>
          <w:tab w:val="left" w:pos="360"/>
        </w:tabs>
        <w:spacing w:line="240" w:lineRule="auto"/>
        <w:jc w:val="both"/>
        <w:rPr>
          <w:rFonts w:ascii="Times New Roman" w:hAnsi="Times New Roman"/>
          <w:b w:val="0"/>
          <w:i w:val="0"/>
          <w:sz w:val="18"/>
          <w:szCs w:val="14"/>
        </w:rPr>
      </w:pPr>
      <w:bookmarkStart w:id="41" w:name="_Toc518865262"/>
    </w:p>
    <w:p w14:paraId="03D5D948" w14:textId="77777777" w:rsidR="00BE071B" w:rsidRPr="00927E2E" w:rsidRDefault="00000000">
      <w:pPr>
        <w:pStyle w:val="Heading2"/>
        <w:spacing w:before="0" w:line="240" w:lineRule="auto"/>
        <w:rPr>
          <w:rFonts w:ascii="Times New Roman" w:hAnsi="Times New Roman"/>
        </w:rPr>
      </w:pPr>
      <w:bookmarkStart w:id="42" w:name="_Toc237814074"/>
      <w:r w:rsidRPr="00927E2E">
        <w:rPr>
          <w:rFonts w:ascii="Times New Roman" w:hAnsi="Times New Roman"/>
        </w:rPr>
        <w:t>Client Mobile App</w:t>
      </w:r>
      <w:bookmarkEnd w:id="42"/>
    </w:p>
    <w:p w14:paraId="3DFD5268" w14:textId="77777777" w:rsidR="00BE071B" w:rsidRDefault="00000000">
      <w:pPr>
        <w:jc w:val="both"/>
        <w:rPr>
          <w:rFonts w:cs="Times"/>
          <w:sz w:val="22"/>
          <w:szCs w:val="22"/>
        </w:rPr>
      </w:pPr>
      <w:r>
        <w:rPr>
          <w:rFonts w:cs="Times"/>
          <w:sz w:val="22"/>
          <w:szCs w:val="22"/>
        </w:rPr>
        <w:t>Module 1: User Onboarding and Profile Setup</w:t>
      </w:r>
    </w:p>
    <w:p w14:paraId="3A4F42E9" w14:textId="77777777" w:rsidR="00BE071B" w:rsidRDefault="00BE071B">
      <w:pPr>
        <w:jc w:val="both"/>
        <w:rPr>
          <w:rFonts w:cs="Times"/>
          <w:sz w:val="22"/>
          <w:szCs w:val="22"/>
        </w:rPr>
      </w:pPr>
    </w:p>
    <w:p w14:paraId="0DC6CA67" w14:textId="77777777" w:rsidR="00BE071B" w:rsidRDefault="00000000">
      <w:pPr>
        <w:numPr>
          <w:ilvl w:val="0"/>
          <w:numId w:val="3"/>
        </w:numPr>
        <w:spacing w:after="160" w:line="278" w:lineRule="auto"/>
        <w:jc w:val="both"/>
        <w:rPr>
          <w:rFonts w:cs="Times"/>
          <w:sz w:val="22"/>
          <w:szCs w:val="22"/>
        </w:rPr>
      </w:pPr>
      <w:r>
        <w:rPr>
          <w:rFonts w:cs="Times"/>
          <w:sz w:val="22"/>
          <w:szCs w:val="22"/>
        </w:rPr>
        <w:t xml:space="preserve">FE-1: Register a new account and set up a personal profile within the </w:t>
      </w:r>
      <w:proofErr w:type="spellStart"/>
      <w:r>
        <w:rPr>
          <w:rFonts w:cs="Times"/>
          <w:sz w:val="22"/>
          <w:szCs w:val="22"/>
        </w:rPr>
        <w:t>NexusID</w:t>
      </w:r>
      <w:proofErr w:type="spellEnd"/>
      <w:r>
        <w:rPr>
          <w:rFonts w:cs="Times"/>
          <w:sz w:val="22"/>
          <w:szCs w:val="22"/>
        </w:rPr>
        <w:t xml:space="preserve"> mobile application.</w:t>
      </w:r>
    </w:p>
    <w:p w14:paraId="1E4F7829" w14:textId="77777777" w:rsidR="00BE071B" w:rsidRDefault="00000000">
      <w:pPr>
        <w:numPr>
          <w:ilvl w:val="0"/>
          <w:numId w:val="3"/>
        </w:numPr>
        <w:spacing w:after="160" w:line="278" w:lineRule="auto"/>
        <w:jc w:val="both"/>
        <w:rPr>
          <w:rFonts w:cs="Times"/>
          <w:sz w:val="22"/>
          <w:szCs w:val="22"/>
        </w:rPr>
      </w:pPr>
      <w:r>
        <w:rPr>
          <w:rFonts w:cs="Times"/>
          <w:sz w:val="22"/>
          <w:szCs w:val="22"/>
        </w:rPr>
        <w:t>FE-2: Pair mobile app with browser extension by scanning a unique QR code to link the device for secure notifications.</w:t>
      </w:r>
    </w:p>
    <w:p w14:paraId="69C16CD9" w14:textId="217181F9" w:rsidR="00BE071B" w:rsidRDefault="00000000">
      <w:pPr>
        <w:numPr>
          <w:ilvl w:val="0"/>
          <w:numId w:val="3"/>
        </w:numPr>
        <w:spacing w:after="160" w:line="278" w:lineRule="auto"/>
        <w:jc w:val="both"/>
        <w:rPr>
          <w:rFonts w:cs="Times"/>
          <w:sz w:val="22"/>
          <w:szCs w:val="22"/>
        </w:rPr>
      </w:pPr>
      <w:r>
        <w:rPr>
          <w:rFonts w:cs="Times"/>
          <w:sz w:val="22"/>
          <w:szCs w:val="22"/>
        </w:rPr>
        <w:t xml:space="preserve">FE-3: Enter personal attributes such as nationality, employment status, driving license validity, and medical eligibility. </w:t>
      </w:r>
      <w:r w:rsidR="009079F1" w:rsidRPr="009079F1">
        <w:rPr>
          <w:rFonts w:cs="Times"/>
          <w:sz w:val="22"/>
          <w:szCs w:val="22"/>
        </w:rPr>
        <w:t>Data will be routed to the relevant registered issuer based on credential type, which signs the credential with its private key and returns a verifiable credential to the mobile app.</w:t>
      </w:r>
    </w:p>
    <w:p w14:paraId="3C79A443" w14:textId="77777777" w:rsidR="00BE071B" w:rsidRDefault="00000000">
      <w:pPr>
        <w:numPr>
          <w:ilvl w:val="0"/>
          <w:numId w:val="3"/>
        </w:numPr>
        <w:spacing w:after="160" w:line="278" w:lineRule="auto"/>
        <w:jc w:val="both"/>
        <w:rPr>
          <w:rFonts w:cs="Times"/>
          <w:sz w:val="22"/>
          <w:szCs w:val="22"/>
        </w:rPr>
      </w:pPr>
      <w:r>
        <w:rPr>
          <w:rFonts w:cs="Times"/>
          <w:sz w:val="22"/>
          <w:szCs w:val="22"/>
        </w:rPr>
        <w:t>FE-4: Upload and store national identity information securely within the application.</w:t>
      </w:r>
    </w:p>
    <w:p w14:paraId="219F799B" w14:textId="77777777" w:rsidR="00BE071B" w:rsidRDefault="00000000">
      <w:pPr>
        <w:numPr>
          <w:ilvl w:val="0"/>
          <w:numId w:val="3"/>
        </w:numPr>
        <w:spacing w:after="160" w:line="278" w:lineRule="auto"/>
        <w:jc w:val="both"/>
        <w:rPr>
          <w:rFonts w:cs="Times"/>
          <w:sz w:val="22"/>
          <w:szCs w:val="22"/>
        </w:rPr>
      </w:pPr>
      <w:r>
        <w:rPr>
          <w:rFonts w:cs="Times"/>
          <w:sz w:val="22"/>
          <w:szCs w:val="22"/>
        </w:rPr>
        <w:t>FE-5: Edit and update personal profile information at any time.</w:t>
      </w:r>
    </w:p>
    <w:p w14:paraId="7E08EBEC" w14:textId="77777777" w:rsidR="00BE071B" w:rsidRDefault="00000000">
      <w:pPr>
        <w:jc w:val="both"/>
        <w:rPr>
          <w:rFonts w:cs="Times"/>
          <w:sz w:val="22"/>
          <w:szCs w:val="22"/>
        </w:rPr>
      </w:pPr>
      <w:r>
        <w:rPr>
          <w:rFonts w:cs="Times"/>
          <w:sz w:val="22"/>
          <w:szCs w:val="22"/>
        </w:rPr>
        <w:t>Module 2: Credential Wallet</w:t>
      </w:r>
    </w:p>
    <w:p w14:paraId="374FBAEA" w14:textId="77777777" w:rsidR="00BE071B" w:rsidRDefault="00BE071B">
      <w:pPr>
        <w:jc w:val="both"/>
        <w:rPr>
          <w:rFonts w:cs="Times"/>
          <w:sz w:val="22"/>
          <w:szCs w:val="22"/>
        </w:rPr>
      </w:pPr>
    </w:p>
    <w:p w14:paraId="08C2785B" w14:textId="77777777" w:rsidR="00BE071B" w:rsidRDefault="00000000">
      <w:pPr>
        <w:numPr>
          <w:ilvl w:val="0"/>
          <w:numId w:val="4"/>
        </w:numPr>
        <w:spacing w:after="160" w:line="278" w:lineRule="auto"/>
        <w:jc w:val="both"/>
        <w:rPr>
          <w:rFonts w:cs="Times"/>
          <w:sz w:val="22"/>
          <w:szCs w:val="22"/>
        </w:rPr>
      </w:pPr>
      <w:r>
        <w:rPr>
          <w:rFonts w:cs="Times"/>
          <w:sz w:val="22"/>
          <w:szCs w:val="22"/>
        </w:rPr>
        <w:t>FE-1: View all stored credentials and personal attributes in one place.</w:t>
      </w:r>
    </w:p>
    <w:p w14:paraId="278FEA44" w14:textId="77777777" w:rsidR="00BE071B" w:rsidRDefault="00000000">
      <w:pPr>
        <w:numPr>
          <w:ilvl w:val="0"/>
          <w:numId w:val="4"/>
        </w:numPr>
        <w:spacing w:after="160" w:line="278" w:lineRule="auto"/>
        <w:jc w:val="both"/>
        <w:rPr>
          <w:rFonts w:cs="Times"/>
          <w:sz w:val="22"/>
          <w:szCs w:val="22"/>
        </w:rPr>
      </w:pPr>
      <w:r>
        <w:rPr>
          <w:rFonts w:cs="Times"/>
          <w:sz w:val="22"/>
          <w:szCs w:val="22"/>
        </w:rPr>
        <w:t>FE-2: Add, update, and delete individual credentials as needed.</w:t>
      </w:r>
    </w:p>
    <w:p w14:paraId="571AF6D0" w14:textId="77777777" w:rsidR="00BE071B" w:rsidRDefault="00000000">
      <w:pPr>
        <w:numPr>
          <w:ilvl w:val="0"/>
          <w:numId w:val="4"/>
        </w:numPr>
        <w:spacing w:after="160" w:line="278" w:lineRule="auto"/>
        <w:jc w:val="both"/>
        <w:rPr>
          <w:rFonts w:cs="Times"/>
          <w:sz w:val="22"/>
          <w:szCs w:val="22"/>
        </w:rPr>
      </w:pPr>
      <w:r>
        <w:rPr>
          <w:rFonts w:cs="Times"/>
          <w:sz w:val="22"/>
          <w:szCs w:val="22"/>
        </w:rPr>
        <w:t>FE-3: All stored credentials will be encrypted and protected from unauthorized access.</w:t>
      </w:r>
    </w:p>
    <w:p w14:paraId="55551821" w14:textId="275C2300" w:rsidR="00491135" w:rsidRPr="00491135" w:rsidRDefault="00000000" w:rsidP="00491135">
      <w:pPr>
        <w:numPr>
          <w:ilvl w:val="0"/>
          <w:numId w:val="4"/>
        </w:numPr>
        <w:spacing w:after="160" w:line="278" w:lineRule="auto"/>
        <w:jc w:val="both"/>
        <w:rPr>
          <w:rFonts w:cs="Times"/>
          <w:sz w:val="22"/>
          <w:szCs w:val="22"/>
        </w:rPr>
      </w:pPr>
      <w:r>
        <w:rPr>
          <w:rFonts w:cs="Times"/>
          <w:sz w:val="22"/>
          <w:szCs w:val="22"/>
        </w:rPr>
        <w:t>FE-4:</w:t>
      </w:r>
      <w:r w:rsidR="00491135">
        <w:rPr>
          <w:rFonts w:cs="Times"/>
          <w:sz w:val="22"/>
          <w:szCs w:val="22"/>
        </w:rPr>
        <w:t xml:space="preserve"> </w:t>
      </w:r>
      <w:r w:rsidR="00491135" w:rsidRPr="00491135">
        <w:rPr>
          <w:sz w:val="22"/>
          <w:szCs w:val="22"/>
        </w:rPr>
        <w:t>When a profile attribute is updated, the previous signed credential is invalidated and added to the revocation registry, and a new signature request is sent to the relevant issuer associated with that credential type.</w:t>
      </w:r>
    </w:p>
    <w:p w14:paraId="594510B8" w14:textId="77777777" w:rsidR="00BE071B" w:rsidRDefault="00000000">
      <w:pPr>
        <w:jc w:val="both"/>
        <w:rPr>
          <w:rFonts w:cs="Times"/>
          <w:sz w:val="22"/>
          <w:szCs w:val="22"/>
        </w:rPr>
      </w:pPr>
      <w:r>
        <w:rPr>
          <w:rFonts w:cs="Times"/>
          <w:sz w:val="22"/>
          <w:szCs w:val="22"/>
        </w:rPr>
        <w:t>Module 3: Notification System</w:t>
      </w:r>
    </w:p>
    <w:p w14:paraId="499F3783" w14:textId="77777777" w:rsidR="00BE071B" w:rsidRDefault="00BE071B">
      <w:pPr>
        <w:jc w:val="both"/>
        <w:rPr>
          <w:rFonts w:cs="Times"/>
          <w:sz w:val="22"/>
          <w:szCs w:val="22"/>
        </w:rPr>
      </w:pPr>
    </w:p>
    <w:p w14:paraId="7C21802B" w14:textId="77777777" w:rsidR="00BE071B" w:rsidRDefault="00000000">
      <w:pPr>
        <w:numPr>
          <w:ilvl w:val="0"/>
          <w:numId w:val="5"/>
        </w:numPr>
        <w:spacing w:after="160" w:line="278" w:lineRule="auto"/>
        <w:jc w:val="both"/>
        <w:rPr>
          <w:rFonts w:cs="Times"/>
          <w:sz w:val="22"/>
          <w:szCs w:val="22"/>
        </w:rPr>
      </w:pPr>
      <w:r>
        <w:rPr>
          <w:rFonts w:cs="Times"/>
          <w:sz w:val="22"/>
          <w:szCs w:val="22"/>
        </w:rPr>
        <w:t>FE-1: Receive real-time push notifications on the mobile application when a website initiates a verification request.</w:t>
      </w:r>
    </w:p>
    <w:p w14:paraId="2C3EDAD2" w14:textId="77777777" w:rsidR="00BE071B" w:rsidRDefault="00000000">
      <w:pPr>
        <w:numPr>
          <w:ilvl w:val="0"/>
          <w:numId w:val="5"/>
        </w:numPr>
        <w:spacing w:after="160" w:line="278" w:lineRule="auto"/>
        <w:jc w:val="both"/>
        <w:rPr>
          <w:rFonts w:cs="Times"/>
          <w:sz w:val="22"/>
          <w:szCs w:val="22"/>
        </w:rPr>
      </w:pPr>
      <w:r>
        <w:rPr>
          <w:rFonts w:cs="Times"/>
          <w:sz w:val="22"/>
          <w:szCs w:val="22"/>
        </w:rPr>
        <w:t>FE-2: View a clear summary of the requesting platform and the specific attribute being requested before taking any action.</w:t>
      </w:r>
    </w:p>
    <w:p w14:paraId="025D8508" w14:textId="77777777" w:rsidR="00BE071B" w:rsidRDefault="00000000">
      <w:pPr>
        <w:jc w:val="both"/>
        <w:rPr>
          <w:rFonts w:cs="Times"/>
          <w:sz w:val="22"/>
          <w:szCs w:val="22"/>
        </w:rPr>
      </w:pPr>
      <w:r>
        <w:rPr>
          <w:rFonts w:cs="Times"/>
          <w:sz w:val="22"/>
          <w:szCs w:val="22"/>
        </w:rPr>
        <w:t>Module 4: Approval and Rejection Interface</w:t>
      </w:r>
    </w:p>
    <w:p w14:paraId="58C5361B" w14:textId="77777777" w:rsidR="00BE071B" w:rsidRDefault="00BE071B">
      <w:pPr>
        <w:jc w:val="both"/>
        <w:rPr>
          <w:rFonts w:cs="Times"/>
          <w:sz w:val="22"/>
          <w:szCs w:val="22"/>
        </w:rPr>
      </w:pPr>
    </w:p>
    <w:p w14:paraId="20B99E7A" w14:textId="77777777" w:rsidR="00BE071B" w:rsidRDefault="00000000">
      <w:pPr>
        <w:numPr>
          <w:ilvl w:val="0"/>
          <w:numId w:val="6"/>
        </w:numPr>
        <w:spacing w:after="160" w:line="278" w:lineRule="auto"/>
        <w:jc w:val="both"/>
        <w:rPr>
          <w:rFonts w:cs="Times"/>
          <w:sz w:val="22"/>
          <w:szCs w:val="22"/>
        </w:rPr>
      </w:pPr>
      <w:r>
        <w:rPr>
          <w:rFonts w:cs="Times"/>
          <w:sz w:val="22"/>
          <w:szCs w:val="22"/>
        </w:rPr>
        <w:t>FE-1: Review incoming verification requests and choose to approve or decline before any information is transmitted.</w:t>
      </w:r>
    </w:p>
    <w:p w14:paraId="0C0171AF" w14:textId="77777777" w:rsidR="00BE071B" w:rsidRDefault="00000000">
      <w:pPr>
        <w:numPr>
          <w:ilvl w:val="0"/>
          <w:numId w:val="6"/>
        </w:numPr>
        <w:spacing w:after="160" w:line="278" w:lineRule="auto"/>
        <w:jc w:val="both"/>
        <w:rPr>
          <w:rFonts w:cs="Times"/>
          <w:sz w:val="22"/>
          <w:szCs w:val="22"/>
        </w:rPr>
      </w:pPr>
      <w:r>
        <w:rPr>
          <w:rFonts w:cs="Times"/>
          <w:sz w:val="22"/>
          <w:szCs w:val="22"/>
        </w:rPr>
        <w:t>FE-2: Upon approval, trigger the proof generation process from within the mobile application.</w:t>
      </w:r>
    </w:p>
    <w:p w14:paraId="2E73055E" w14:textId="77777777" w:rsidR="00BE071B" w:rsidRDefault="00000000">
      <w:pPr>
        <w:numPr>
          <w:ilvl w:val="0"/>
          <w:numId w:val="6"/>
        </w:numPr>
        <w:spacing w:after="160" w:line="278" w:lineRule="auto"/>
        <w:jc w:val="both"/>
        <w:rPr>
          <w:rFonts w:cs="Times"/>
          <w:sz w:val="22"/>
          <w:szCs w:val="22"/>
        </w:rPr>
      </w:pPr>
      <w:r>
        <w:rPr>
          <w:rFonts w:cs="Times"/>
          <w:sz w:val="22"/>
          <w:szCs w:val="22"/>
        </w:rPr>
        <w:t>FE-3: Upon rejection, dismiss the request and notify the requesting platform that verification was declined.</w:t>
      </w:r>
    </w:p>
    <w:p w14:paraId="7C398CB1" w14:textId="77777777" w:rsidR="00BA62AB" w:rsidRDefault="00BA62AB">
      <w:pPr>
        <w:jc w:val="both"/>
        <w:rPr>
          <w:rFonts w:cs="Times"/>
          <w:sz w:val="22"/>
          <w:szCs w:val="22"/>
        </w:rPr>
      </w:pPr>
    </w:p>
    <w:p w14:paraId="3617C346" w14:textId="77777777" w:rsidR="0034650A" w:rsidRDefault="0034650A">
      <w:pPr>
        <w:jc w:val="both"/>
        <w:rPr>
          <w:rFonts w:cs="Times"/>
          <w:sz w:val="22"/>
          <w:szCs w:val="22"/>
        </w:rPr>
      </w:pPr>
    </w:p>
    <w:p w14:paraId="0DA1A2DF" w14:textId="67211BEF" w:rsidR="00BE071B" w:rsidRDefault="00000000">
      <w:pPr>
        <w:jc w:val="both"/>
        <w:rPr>
          <w:rFonts w:cs="Times"/>
          <w:sz w:val="22"/>
          <w:szCs w:val="22"/>
        </w:rPr>
      </w:pPr>
      <w:r>
        <w:rPr>
          <w:rFonts w:cs="Times"/>
          <w:sz w:val="22"/>
          <w:szCs w:val="22"/>
        </w:rPr>
        <w:lastRenderedPageBreak/>
        <w:t>Module 5: Proof Generation System</w:t>
      </w:r>
    </w:p>
    <w:p w14:paraId="0CF1EF93" w14:textId="77777777" w:rsidR="00BE071B" w:rsidRDefault="00BE071B">
      <w:pPr>
        <w:jc w:val="both"/>
        <w:rPr>
          <w:rFonts w:cs="Times"/>
          <w:sz w:val="22"/>
          <w:szCs w:val="22"/>
        </w:rPr>
      </w:pPr>
    </w:p>
    <w:p w14:paraId="38809479" w14:textId="77777777" w:rsidR="00BE071B" w:rsidRDefault="00000000">
      <w:pPr>
        <w:numPr>
          <w:ilvl w:val="0"/>
          <w:numId w:val="7"/>
        </w:numPr>
        <w:spacing w:after="160" w:line="278" w:lineRule="auto"/>
        <w:jc w:val="both"/>
        <w:rPr>
          <w:rFonts w:cs="Times"/>
          <w:sz w:val="22"/>
          <w:szCs w:val="22"/>
        </w:rPr>
      </w:pPr>
      <w:r>
        <w:rPr>
          <w:rFonts w:cs="Times"/>
          <w:sz w:val="22"/>
          <w:szCs w:val="22"/>
        </w:rPr>
        <w:t>FE-1: Validate the requested attribute condition against the stored credential data.</w:t>
      </w:r>
    </w:p>
    <w:p w14:paraId="37CCB708" w14:textId="072DD445" w:rsidR="00BE071B" w:rsidRDefault="00000000">
      <w:pPr>
        <w:numPr>
          <w:ilvl w:val="0"/>
          <w:numId w:val="7"/>
        </w:numPr>
        <w:spacing w:after="160" w:line="278" w:lineRule="auto"/>
        <w:jc w:val="both"/>
        <w:rPr>
          <w:rFonts w:cs="Times"/>
          <w:sz w:val="22"/>
          <w:szCs w:val="22"/>
        </w:rPr>
      </w:pPr>
      <w:r>
        <w:rPr>
          <w:rFonts w:cs="Times"/>
          <w:sz w:val="22"/>
          <w:szCs w:val="22"/>
        </w:rPr>
        <w:t xml:space="preserve">FE-2: Generate a cryptographic proof using SD-JWT, SHA-256, and RSA confirming whether the condition is satisfied. All proofs are generated locally on the mobile device; the backend server does not access or store any raw personal data. </w:t>
      </w:r>
    </w:p>
    <w:p w14:paraId="439675EA" w14:textId="0C616487" w:rsidR="00BE071B" w:rsidRDefault="00000000">
      <w:pPr>
        <w:numPr>
          <w:ilvl w:val="0"/>
          <w:numId w:val="7"/>
        </w:numPr>
        <w:spacing w:after="160" w:line="278" w:lineRule="auto"/>
        <w:jc w:val="both"/>
        <w:rPr>
          <w:rFonts w:cs="Times"/>
          <w:sz w:val="22"/>
          <w:szCs w:val="22"/>
        </w:rPr>
      </w:pPr>
      <w:r>
        <w:rPr>
          <w:rFonts w:cs="Times"/>
          <w:sz w:val="22"/>
          <w:szCs w:val="22"/>
        </w:rPr>
        <w:t>FE-3: Transmit the generated proof securely to the requesting platform without exposing any actual personal data.</w:t>
      </w:r>
      <w:r>
        <w:rPr>
          <w:rFonts w:ascii="Times New Roman" w:hAnsi="Times New Roman"/>
          <w:b/>
          <w:bCs/>
        </w:rPr>
        <w:t xml:space="preserve"> </w:t>
      </w:r>
      <w:r>
        <w:rPr>
          <w:rFonts w:cs="Times"/>
          <w:sz w:val="22"/>
          <w:szCs w:val="22"/>
        </w:rPr>
        <w:t xml:space="preserve">The backend only routes the </w:t>
      </w:r>
      <w:r w:rsidR="00A925CA">
        <w:rPr>
          <w:rFonts w:cs="Times"/>
          <w:sz w:val="22"/>
          <w:szCs w:val="22"/>
        </w:rPr>
        <w:t>signed</w:t>
      </w:r>
      <w:r>
        <w:rPr>
          <w:rFonts w:cs="Times"/>
          <w:sz w:val="22"/>
          <w:szCs w:val="22"/>
        </w:rPr>
        <w:t xml:space="preserve"> proof using the user</w:t>
      </w:r>
      <w:r w:rsidR="00BC7590">
        <w:rPr>
          <w:rFonts w:cs="Times"/>
          <w:sz w:val="22"/>
          <w:szCs w:val="22"/>
        </w:rPr>
        <w:t>’</w:t>
      </w:r>
      <w:r>
        <w:rPr>
          <w:rFonts w:cs="Times"/>
          <w:sz w:val="22"/>
          <w:szCs w:val="22"/>
        </w:rPr>
        <w:t>s public key and push token; it never sees the contents of the proof.</w:t>
      </w:r>
    </w:p>
    <w:p w14:paraId="7E365AD6" w14:textId="77777777" w:rsidR="00BE071B" w:rsidRDefault="00BE071B">
      <w:pPr>
        <w:jc w:val="both"/>
        <w:rPr>
          <w:rFonts w:cs="Times"/>
          <w:sz w:val="22"/>
          <w:szCs w:val="22"/>
        </w:rPr>
      </w:pPr>
    </w:p>
    <w:p w14:paraId="0647B2DD" w14:textId="77777777" w:rsidR="00BE071B" w:rsidRDefault="00000000">
      <w:pPr>
        <w:jc w:val="both"/>
        <w:rPr>
          <w:rFonts w:cs="Times"/>
          <w:sz w:val="22"/>
          <w:szCs w:val="22"/>
        </w:rPr>
      </w:pPr>
      <w:r>
        <w:rPr>
          <w:rFonts w:cs="Times"/>
          <w:sz w:val="22"/>
          <w:szCs w:val="22"/>
        </w:rPr>
        <w:t>Module 6: Verification History and Logs</w:t>
      </w:r>
    </w:p>
    <w:p w14:paraId="07A58A27" w14:textId="77777777" w:rsidR="00BE071B" w:rsidRDefault="00BE071B">
      <w:pPr>
        <w:jc w:val="both"/>
        <w:rPr>
          <w:rFonts w:cs="Times"/>
          <w:sz w:val="22"/>
          <w:szCs w:val="22"/>
        </w:rPr>
      </w:pPr>
    </w:p>
    <w:p w14:paraId="74B1A0AE" w14:textId="77777777" w:rsidR="00BE071B" w:rsidRDefault="00000000">
      <w:pPr>
        <w:numPr>
          <w:ilvl w:val="0"/>
          <w:numId w:val="8"/>
        </w:numPr>
        <w:spacing w:after="160" w:line="278" w:lineRule="auto"/>
        <w:jc w:val="both"/>
        <w:rPr>
          <w:rFonts w:cs="Times"/>
          <w:sz w:val="22"/>
          <w:szCs w:val="22"/>
        </w:rPr>
      </w:pPr>
      <w:r>
        <w:rPr>
          <w:rFonts w:cs="Times"/>
          <w:sz w:val="22"/>
          <w:szCs w:val="22"/>
        </w:rPr>
        <w:t>FE-1: View a chronological log of all past verification requests received by the application.</w:t>
      </w:r>
    </w:p>
    <w:p w14:paraId="5D6E1AFC" w14:textId="77777777" w:rsidR="00BE071B" w:rsidRDefault="00000000">
      <w:pPr>
        <w:numPr>
          <w:ilvl w:val="0"/>
          <w:numId w:val="8"/>
        </w:numPr>
        <w:spacing w:after="160" w:line="278" w:lineRule="auto"/>
        <w:jc w:val="both"/>
        <w:rPr>
          <w:rFonts w:cs="Times"/>
          <w:sz w:val="22"/>
          <w:szCs w:val="22"/>
        </w:rPr>
      </w:pPr>
      <w:r>
        <w:rPr>
          <w:rFonts w:cs="Times"/>
          <w:sz w:val="22"/>
          <w:szCs w:val="22"/>
        </w:rPr>
        <w:t>FE-2: See details of each request including the platform name, attribute requested, and whether it was approved or declined.</w:t>
      </w:r>
    </w:p>
    <w:p w14:paraId="640E256A" w14:textId="77777777" w:rsidR="00BE071B" w:rsidRDefault="00000000">
      <w:pPr>
        <w:numPr>
          <w:ilvl w:val="0"/>
          <w:numId w:val="8"/>
        </w:numPr>
        <w:spacing w:after="160" w:line="278" w:lineRule="auto"/>
        <w:jc w:val="both"/>
        <w:rPr>
          <w:rFonts w:cs="Times"/>
          <w:sz w:val="22"/>
          <w:szCs w:val="22"/>
        </w:rPr>
      </w:pPr>
      <w:r>
        <w:rPr>
          <w:rFonts w:cs="Times"/>
          <w:sz w:val="22"/>
          <w:szCs w:val="22"/>
        </w:rPr>
        <w:t>FE-3: Delete individual log entries or clear the full verification history.</w:t>
      </w:r>
    </w:p>
    <w:p w14:paraId="0DBE349E" w14:textId="77777777" w:rsidR="00BE071B" w:rsidRDefault="00BE071B">
      <w:pPr>
        <w:spacing w:line="240" w:lineRule="auto"/>
        <w:rPr>
          <w:rFonts w:ascii="Times New Roman" w:hAnsi="Times New Roman"/>
          <w:sz w:val="22"/>
          <w:szCs w:val="18"/>
        </w:rPr>
      </w:pPr>
    </w:p>
    <w:p w14:paraId="54F55475" w14:textId="77777777" w:rsidR="00BE071B" w:rsidRPr="00927E2E" w:rsidRDefault="00000000">
      <w:pPr>
        <w:pStyle w:val="Heading2"/>
        <w:spacing w:before="0" w:line="240" w:lineRule="auto"/>
        <w:rPr>
          <w:rFonts w:ascii="Times New Roman" w:hAnsi="Times New Roman"/>
        </w:rPr>
      </w:pPr>
      <w:bookmarkStart w:id="43" w:name="_Toc237814075"/>
      <w:r w:rsidRPr="00927E2E">
        <w:rPr>
          <w:rFonts w:ascii="Times New Roman" w:hAnsi="Times New Roman"/>
        </w:rPr>
        <w:t>Chrome Extension</w:t>
      </w:r>
      <w:bookmarkEnd w:id="43"/>
    </w:p>
    <w:p w14:paraId="62B5FC25" w14:textId="77777777" w:rsidR="00BE071B" w:rsidRDefault="00000000">
      <w:pPr>
        <w:jc w:val="both"/>
        <w:rPr>
          <w:rFonts w:cs="Times"/>
          <w:sz w:val="22"/>
          <w:szCs w:val="22"/>
        </w:rPr>
      </w:pPr>
      <w:r>
        <w:rPr>
          <w:rFonts w:cs="Times"/>
          <w:sz w:val="22"/>
          <w:szCs w:val="22"/>
        </w:rPr>
        <w:t>Module 7: Browser Extension Interface</w:t>
      </w:r>
    </w:p>
    <w:p w14:paraId="574D8C92" w14:textId="77777777" w:rsidR="007D3A0B" w:rsidRDefault="007D3A0B">
      <w:pPr>
        <w:jc w:val="both"/>
        <w:rPr>
          <w:rFonts w:cs="Times"/>
          <w:sz w:val="22"/>
          <w:szCs w:val="22"/>
        </w:rPr>
      </w:pPr>
    </w:p>
    <w:p w14:paraId="7A970A01" w14:textId="77777777" w:rsidR="00BE071B" w:rsidRDefault="00000000" w:rsidP="008104DD">
      <w:pPr>
        <w:numPr>
          <w:ilvl w:val="0"/>
          <w:numId w:val="9"/>
        </w:numPr>
        <w:spacing w:after="160" w:line="278" w:lineRule="auto"/>
        <w:jc w:val="both"/>
        <w:rPr>
          <w:rFonts w:cs="Times"/>
          <w:sz w:val="22"/>
          <w:szCs w:val="22"/>
        </w:rPr>
      </w:pPr>
      <w:r>
        <w:rPr>
          <w:rFonts w:cs="Times"/>
          <w:sz w:val="22"/>
          <w:szCs w:val="22"/>
        </w:rPr>
        <w:t xml:space="preserve">FE-1: Pair browser extension with the </w:t>
      </w:r>
      <w:proofErr w:type="spellStart"/>
      <w:r>
        <w:rPr>
          <w:rFonts w:cs="Times"/>
          <w:sz w:val="22"/>
          <w:szCs w:val="22"/>
        </w:rPr>
        <w:t>NexusID</w:t>
      </w:r>
      <w:proofErr w:type="spellEnd"/>
      <w:r>
        <w:rPr>
          <w:rFonts w:cs="Times"/>
          <w:sz w:val="22"/>
          <w:szCs w:val="22"/>
        </w:rPr>
        <w:t xml:space="preserve"> mobile app by generating a unique QR code. The user scans this with their mobile app to link the browser session with the mobile device.</w:t>
      </w:r>
    </w:p>
    <w:p w14:paraId="0F67BE27" w14:textId="77777777" w:rsidR="00BE071B" w:rsidRDefault="00000000" w:rsidP="008104DD">
      <w:pPr>
        <w:numPr>
          <w:ilvl w:val="0"/>
          <w:numId w:val="9"/>
        </w:numPr>
        <w:spacing w:after="160" w:line="278" w:lineRule="auto"/>
        <w:jc w:val="both"/>
        <w:rPr>
          <w:rFonts w:cs="Times"/>
          <w:sz w:val="22"/>
          <w:szCs w:val="22"/>
        </w:rPr>
      </w:pPr>
      <w:r>
        <w:rPr>
          <w:rFonts w:cs="Times"/>
          <w:sz w:val="22"/>
          <w:szCs w:val="22"/>
        </w:rPr>
        <w:t xml:space="preserve">FE-2: Detect when a website initiates a </w:t>
      </w:r>
      <w:proofErr w:type="spellStart"/>
      <w:r>
        <w:rPr>
          <w:rFonts w:cs="Times"/>
          <w:sz w:val="22"/>
          <w:szCs w:val="22"/>
        </w:rPr>
        <w:t>NexusID</w:t>
      </w:r>
      <w:proofErr w:type="spellEnd"/>
      <w:r>
        <w:rPr>
          <w:rFonts w:cs="Times"/>
          <w:sz w:val="22"/>
          <w:szCs w:val="22"/>
        </w:rPr>
        <w:t xml:space="preserve"> verification request while the user is browsing.</w:t>
      </w:r>
    </w:p>
    <w:p w14:paraId="19F6A654" w14:textId="1377A859" w:rsidR="00BE071B" w:rsidRDefault="00000000" w:rsidP="008104DD">
      <w:pPr>
        <w:numPr>
          <w:ilvl w:val="0"/>
          <w:numId w:val="9"/>
        </w:numPr>
        <w:spacing w:after="160" w:line="278" w:lineRule="auto"/>
        <w:jc w:val="both"/>
        <w:rPr>
          <w:rFonts w:cs="Times"/>
          <w:sz w:val="22"/>
          <w:szCs w:val="22"/>
        </w:rPr>
      </w:pPr>
      <w:r>
        <w:rPr>
          <w:rFonts w:cs="Times"/>
          <w:sz w:val="22"/>
          <w:szCs w:val="22"/>
        </w:rPr>
        <w:t>FE-3: Display a notification within the browser indicating that a verification request has been sent to the user</w:t>
      </w:r>
      <w:r w:rsidR="00BC7590">
        <w:rPr>
          <w:rFonts w:cs="Times"/>
          <w:sz w:val="22"/>
          <w:szCs w:val="22"/>
        </w:rPr>
        <w:t>’</w:t>
      </w:r>
      <w:r>
        <w:rPr>
          <w:rFonts w:cs="Times"/>
          <w:sz w:val="22"/>
          <w:szCs w:val="22"/>
        </w:rPr>
        <w:t>s mobile application.</w:t>
      </w:r>
    </w:p>
    <w:p w14:paraId="265794EC" w14:textId="77777777" w:rsidR="00BE071B" w:rsidRDefault="00000000" w:rsidP="008104DD">
      <w:pPr>
        <w:numPr>
          <w:ilvl w:val="0"/>
          <w:numId w:val="9"/>
        </w:numPr>
        <w:spacing w:after="160" w:line="278" w:lineRule="auto"/>
        <w:jc w:val="both"/>
        <w:rPr>
          <w:rFonts w:cs="Times"/>
          <w:sz w:val="22"/>
          <w:szCs w:val="22"/>
        </w:rPr>
      </w:pPr>
      <w:r>
        <w:rPr>
          <w:rFonts w:cs="Times"/>
          <w:sz w:val="22"/>
          <w:szCs w:val="22"/>
        </w:rPr>
        <w:t>FE-4: Receive the cryptographic proof response from the mobile application and forward it to the requesting website.</w:t>
      </w:r>
    </w:p>
    <w:p w14:paraId="08F8E240" w14:textId="77777777" w:rsidR="00BE071B" w:rsidRDefault="00000000" w:rsidP="001229EA">
      <w:pPr>
        <w:numPr>
          <w:ilvl w:val="0"/>
          <w:numId w:val="9"/>
        </w:numPr>
        <w:spacing w:after="160" w:line="278" w:lineRule="auto"/>
        <w:jc w:val="both"/>
        <w:rPr>
          <w:rFonts w:cs="Times"/>
          <w:sz w:val="22"/>
          <w:szCs w:val="22"/>
        </w:rPr>
      </w:pPr>
      <w:r>
        <w:rPr>
          <w:rFonts w:cs="Times"/>
          <w:sz w:val="22"/>
          <w:szCs w:val="22"/>
        </w:rPr>
        <w:t>FE-5: Display the verification result to the user within the browser once the process is complete.</w:t>
      </w:r>
    </w:p>
    <w:p w14:paraId="4F0C73C9" w14:textId="77777777" w:rsidR="00BE071B" w:rsidRDefault="00BE071B"/>
    <w:p w14:paraId="31050A52" w14:textId="538BEE7B" w:rsidR="0077488D" w:rsidRPr="00927E2E" w:rsidRDefault="0077488D" w:rsidP="0077488D">
      <w:pPr>
        <w:pStyle w:val="Heading2"/>
        <w:spacing w:before="0" w:line="240" w:lineRule="auto"/>
        <w:rPr>
          <w:rFonts w:ascii="Times New Roman" w:hAnsi="Times New Roman"/>
        </w:rPr>
      </w:pPr>
      <w:bookmarkStart w:id="44" w:name="_Toc237814076"/>
      <w:r>
        <w:rPr>
          <w:rFonts w:ascii="Times New Roman" w:hAnsi="Times New Roman"/>
        </w:rPr>
        <w:t>Web Portal</w:t>
      </w:r>
      <w:bookmarkEnd w:id="44"/>
    </w:p>
    <w:p w14:paraId="2969B30C" w14:textId="7CE0C61E" w:rsidR="0077488D" w:rsidRDefault="0077488D" w:rsidP="0077488D">
      <w:pPr>
        <w:jc w:val="both"/>
        <w:rPr>
          <w:rFonts w:cs="Times"/>
          <w:sz w:val="22"/>
          <w:szCs w:val="22"/>
        </w:rPr>
      </w:pPr>
      <w:r>
        <w:rPr>
          <w:rFonts w:cs="Times"/>
          <w:sz w:val="22"/>
          <w:szCs w:val="22"/>
        </w:rPr>
        <w:t>Module 8: Web Portal</w:t>
      </w:r>
    </w:p>
    <w:p w14:paraId="5706A33B" w14:textId="77777777" w:rsidR="0077488D" w:rsidRDefault="0077488D" w:rsidP="0077488D">
      <w:pPr>
        <w:jc w:val="both"/>
        <w:rPr>
          <w:rFonts w:cs="Times"/>
          <w:sz w:val="22"/>
          <w:szCs w:val="22"/>
        </w:rPr>
      </w:pPr>
    </w:p>
    <w:p w14:paraId="310C7E04" w14:textId="77777777" w:rsidR="008104DD" w:rsidRPr="008104DD" w:rsidRDefault="008104DD" w:rsidP="008104DD">
      <w:pPr>
        <w:numPr>
          <w:ilvl w:val="0"/>
          <w:numId w:val="9"/>
        </w:numPr>
        <w:spacing w:after="160" w:line="278" w:lineRule="auto"/>
        <w:jc w:val="both"/>
        <w:rPr>
          <w:sz w:val="22"/>
          <w:szCs w:val="18"/>
        </w:rPr>
      </w:pPr>
      <w:r w:rsidRPr="008104DD">
        <w:rPr>
          <w:sz w:val="22"/>
          <w:szCs w:val="18"/>
        </w:rPr>
        <w:t>FE-1: Present a role selection screen at login, allowing the visitor to continue as a User or as a Service Provider.</w:t>
      </w:r>
    </w:p>
    <w:p w14:paraId="474B22BD" w14:textId="77777777" w:rsidR="008104DD" w:rsidRPr="008104DD" w:rsidRDefault="008104DD" w:rsidP="008104DD">
      <w:pPr>
        <w:numPr>
          <w:ilvl w:val="0"/>
          <w:numId w:val="9"/>
        </w:numPr>
        <w:spacing w:after="160" w:line="278" w:lineRule="auto"/>
        <w:jc w:val="both"/>
        <w:rPr>
          <w:sz w:val="22"/>
          <w:szCs w:val="18"/>
        </w:rPr>
      </w:pPr>
      <w:r w:rsidRPr="008104DD">
        <w:rPr>
          <w:sz w:val="22"/>
          <w:szCs w:val="18"/>
        </w:rPr>
        <w:t>FE-2: Allow users to sign in by scanning a QR code with their mobile app, verifying their identity through the device signature already used for proof generation rather than a password.</w:t>
      </w:r>
    </w:p>
    <w:p w14:paraId="28808AD9" w14:textId="77777777" w:rsidR="008104DD" w:rsidRPr="008104DD" w:rsidRDefault="008104DD" w:rsidP="008104DD">
      <w:pPr>
        <w:numPr>
          <w:ilvl w:val="0"/>
          <w:numId w:val="9"/>
        </w:numPr>
        <w:spacing w:after="160" w:line="278" w:lineRule="auto"/>
        <w:jc w:val="both"/>
        <w:rPr>
          <w:sz w:val="22"/>
          <w:szCs w:val="18"/>
        </w:rPr>
      </w:pPr>
      <w:r w:rsidRPr="008104DD">
        <w:rPr>
          <w:sz w:val="22"/>
          <w:szCs w:val="18"/>
        </w:rPr>
        <w:lastRenderedPageBreak/>
        <w:t>FE-3: Allow users to recover their account if their phone is lost, by re-verifying through the Credential Issuer and receiving a newly issued credential, which will automatically revoke the old device key.</w:t>
      </w:r>
    </w:p>
    <w:p w14:paraId="665B66AB" w14:textId="77777777" w:rsidR="008104DD" w:rsidRPr="008104DD" w:rsidRDefault="008104DD" w:rsidP="008104DD">
      <w:pPr>
        <w:numPr>
          <w:ilvl w:val="0"/>
          <w:numId w:val="9"/>
        </w:numPr>
        <w:spacing w:after="160" w:line="278" w:lineRule="auto"/>
        <w:jc w:val="both"/>
        <w:rPr>
          <w:sz w:val="22"/>
          <w:szCs w:val="18"/>
        </w:rPr>
      </w:pPr>
      <w:r w:rsidRPr="008104DD">
        <w:rPr>
          <w:sz w:val="22"/>
          <w:szCs w:val="18"/>
        </w:rPr>
        <w:t>FE-4: Display a user dashboard showing active and connected platforms, paired devices with the option to view or revoke them, and a full verification history.</w:t>
      </w:r>
    </w:p>
    <w:p w14:paraId="5B7EA508" w14:textId="77777777" w:rsidR="008104DD" w:rsidRPr="008104DD" w:rsidRDefault="008104DD" w:rsidP="008104DD">
      <w:pPr>
        <w:numPr>
          <w:ilvl w:val="0"/>
          <w:numId w:val="9"/>
        </w:numPr>
        <w:spacing w:after="160" w:line="278" w:lineRule="auto"/>
        <w:jc w:val="both"/>
        <w:rPr>
          <w:sz w:val="22"/>
          <w:szCs w:val="18"/>
        </w:rPr>
      </w:pPr>
      <w:r w:rsidRPr="008104DD">
        <w:rPr>
          <w:sz w:val="22"/>
          <w:szCs w:val="18"/>
        </w:rPr>
        <w:t>FE-5: Allow service providers to register and log in using a standard email and password.</w:t>
      </w:r>
    </w:p>
    <w:p w14:paraId="248E07DD" w14:textId="77777777" w:rsidR="008104DD" w:rsidRPr="008104DD" w:rsidRDefault="008104DD" w:rsidP="008104DD">
      <w:pPr>
        <w:numPr>
          <w:ilvl w:val="0"/>
          <w:numId w:val="9"/>
        </w:numPr>
        <w:spacing w:after="160" w:line="278" w:lineRule="auto"/>
        <w:jc w:val="both"/>
        <w:rPr>
          <w:sz w:val="22"/>
          <w:szCs w:val="18"/>
        </w:rPr>
      </w:pPr>
      <w:r w:rsidRPr="008104DD">
        <w:rPr>
          <w:sz w:val="22"/>
          <w:szCs w:val="18"/>
        </w:rPr>
        <w:t xml:space="preserve">FE-6: Allow service providers to generate and rotate API keys for integrating </w:t>
      </w:r>
      <w:proofErr w:type="spellStart"/>
      <w:r w:rsidRPr="008104DD">
        <w:rPr>
          <w:sz w:val="22"/>
          <w:szCs w:val="18"/>
        </w:rPr>
        <w:t>NexusID</w:t>
      </w:r>
      <w:proofErr w:type="spellEnd"/>
      <w:r w:rsidRPr="008104DD">
        <w:rPr>
          <w:sz w:val="22"/>
          <w:szCs w:val="18"/>
        </w:rPr>
        <w:t xml:space="preserve"> verification into their own backend systems.</w:t>
      </w:r>
    </w:p>
    <w:p w14:paraId="77D06899" w14:textId="77777777" w:rsidR="008104DD" w:rsidRPr="008104DD" w:rsidRDefault="008104DD" w:rsidP="008104DD">
      <w:pPr>
        <w:numPr>
          <w:ilvl w:val="0"/>
          <w:numId w:val="9"/>
        </w:numPr>
        <w:spacing w:after="160" w:line="278" w:lineRule="auto"/>
        <w:jc w:val="both"/>
        <w:rPr>
          <w:sz w:val="22"/>
          <w:szCs w:val="18"/>
        </w:rPr>
      </w:pPr>
      <w:r w:rsidRPr="008104DD">
        <w:rPr>
          <w:sz w:val="22"/>
          <w:szCs w:val="18"/>
        </w:rPr>
        <w:t>FE-7: Allow service providers to configure their verification requirements, specifying which attributes they need confirmed for their platform.</w:t>
      </w:r>
    </w:p>
    <w:p w14:paraId="4114DA05" w14:textId="2F3A8BB4" w:rsidR="0077488D" w:rsidRDefault="008104DD" w:rsidP="008104DD">
      <w:pPr>
        <w:numPr>
          <w:ilvl w:val="0"/>
          <w:numId w:val="9"/>
        </w:numPr>
        <w:spacing w:after="160" w:line="278" w:lineRule="auto"/>
        <w:jc w:val="both"/>
        <w:rPr>
          <w:sz w:val="22"/>
          <w:szCs w:val="18"/>
        </w:rPr>
      </w:pPr>
      <w:r w:rsidRPr="008104DD">
        <w:rPr>
          <w:sz w:val="22"/>
          <w:szCs w:val="18"/>
        </w:rPr>
        <w:t xml:space="preserve">FE-8: Display a service provider dashboard showing verification logs and an integration snippet for embedding </w:t>
      </w:r>
      <w:proofErr w:type="spellStart"/>
      <w:r w:rsidRPr="008104DD">
        <w:rPr>
          <w:sz w:val="22"/>
          <w:szCs w:val="18"/>
        </w:rPr>
        <w:t>NexusID</w:t>
      </w:r>
      <w:proofErr w:type="spellEnd"/>
      <w:r w:rsidRPr="008104DD">
        <w:rPr>
          <w:sz w:val="22"/>
          <w:szCs w:val="18"/>
        </w:rPr>
        <w:t xml:space="preserve"> verification on their website.</w:t>
      </w:r>
    </w:p>
    <w:p w14:paraId="502B7422" w14:textId="77777777" w:rsidR="00E01E56" w:rsidRPr="008104DD" w:rsidRDefault="00E01E56" w:rsidP="00E01E56">
      <w:pPr>
        <w:spacing w:after="160" w:line="278" w:lineRule="auto"/>
        <w:ind w:left="720"/>
        <w:jc w:val="both"/>
        <w:rPr>
          <w:sz w:val="22"/>
          <w:szCs w:val="18"/>
        </w:rPr>
      </w:pPr>
    </w:p>
    <w:p w14:paraId="2BC2CB40" w14:textId="77777777" w:rsidR="00BE071B" w:rsidRDefault="00BE071B">
      <w:pPr>
        <w:spacing w:line="240" w:lineRule="auto"/>
        <w:jc w:val="both"/>
        <w:rPr>
          <w:rFonts w:ascii="Times New Roman" w:hAnsi="Times New Roman"/>
          <w:i/>
          <w:sz w:val="22"/>
          <w:szCs w:val="18"/>
        </w:rPr>
      </w:pPr>
    </w:p>
    <w:p w14:paraId="64557BFD" w14:textId="02277276" w:rsidR="00BE071B" w:rsidRDefault="00000000">
      <w:pPr>
        <w:pStyle w:val="Heading1"/>
        <w:spacing w:before="0" w:line="240" w:lineRule="auto"/>
        <w:rPr>
          <w:rFonts w:ascii="Times New Roman" w:hAnsi="Times New Roman"/>
          <w:sz w:val="32"/>
          <w:szCs w:val="18"/>
        </w:rPr>
      </w:pPr>
      <w:bookmarkStart w:id="45" w:name="_Toc506386193"/>
      <w:bookmarkStart w:id="46" w:name="_Toc488853132"/>
      <w:bookmarkStart w:id="47" w:name="_Toc237814077"/>
      <w:r>
        <w:rPr>
          <w:rFonts w:ascii="Times New Roman" w:hAnsi="Times New Roman"/>
          <w:sz w:val="32"/>
          <w:szCs w:val="18"/>
        </w:rPr>
        <w:t>System Limitations</w:t>
      </w:r>
      <w:r w:rsidR="007D3A0B">
        <w:rPr>
          <w:rFonts w:ascii="Times New Roman" w:hAnsi="Times New Roman"/>
          <w:sz w:val="32"/>
          <w:szCs w:val="18"/>
        </w:rPr>
        <w:t xml:space="preserve"> and </w:t>
      </w:r>
      <w:r>
        <w:rPr>
          <w:rFonts w:ascii="Times New Roman" w:hAnsi="Times New Roman"/>
          <w:sz w:val="32"/>
          <w:szCs w:val="18"/>
        </w:rPr>
        <w:t>Constraints</w:t>
      </w:r>
      <w:bookmarkEnd w:id="45"/>
      <w:bookmarkEnd w:id="46"/>
      <w:bookmarkEnd w:id="47"/>
    </w:p>
    <w:p w14:paraId="3E8279CB" w14:textId="4A53E63C" w:rsidR="00BE071B" w:rsidRDefault="00000000" w:rsidP="000D584F">
      <w:pPr>
        <w:spacing w:line="240" w:lineRule="auto"/>
        <w:jc w:val="both"/>
        <w:rPr>
          <w:rFonts w:cs="Times"/>
          <w:sz w:val="22"/>
          <w:szCs w:val="22"/>
        </w:rPr>
      </w:pPr>
      <w:r>
        <w:rPr>
          <w:rFonts w:cs="Times"/>
          <w:sz w:val="22"/>
          <w:szCs w:val="22"/>
        </w:rPr>
        <w:t>LI-1: The prototype will simulate Mock Issuer</w:t>
      </w:r>
      <w:r w:rsidR="00491135">
        <w:rPr>
          <w:rFonts w:cs="Times"/>
          <w:sz w:val="22"/>
          <w:szCs w:val="22"/>
        </w:rPr>
        <w:t>s</w:t>
      </w:r>
      <w:r>
        <w:rPr>
          <w:rFonts w:cs="Times"/>
          <w:sz w:val="22"/>
          <w:szCs w:val="22"/>
        </w:rPr>
        <w:t xml:space="preserve"> as a trusted credential issuer using cryptographic signatures rather than connecting to real government databases. In a real deployment, this would be replaced by official government APIs and PKI infrastructure.</w:t>
      </w:r>
    </w:p>
    <w:p w14:paraId="2E873544" w14:textId="77777777" w:rsidR="00BE071B" w:rsidRDefault="00000000" w:rsidP="000D584F">
      <w:pPr>
        <w:spacing w:line="240" w:lineRule="auto"/>
        <w:jc w:val="both"/>
        <w:rPr>
          <w:rFonts w:cs="Times"/>
          <w:sz w:val="22"/>
          <w:szCs w:val="22"/>
        </w:rPr>
      </w:pPr>
      <w:r>
        <w:rPr>
          <w:rFonts w:cs="Times"/>
          <w:sz w:val="22"/>
          <w:szCs w:val="22"/>
        </w:rPr>
        <w:t>LI-2: The mobile application will be developed for Android only for the prototype, with the possibility of future support for iOS.</w:t>
      </w:r>
    </w:p>
    <w:p w14:paraId="14134759" w14:textId="77777777" w:rsidR="00BE071B" w:rsidRDefault="00000000" w:rsidP="000D584F">
      <w:pPr>
        <w:spacing w:line="240" w:lineRule="auto"/>
        <w:jc w:val="both"/>
        <w:rPr>
          <w:rFonts w:cs="Times"/>
          <w:sz w:val="22"/>
          <w:szCs w:val="22"/>
        </w:rPr>
      </w:pPr>
      <w:r>
        <w:rPr>
          <w:rFonts w:cs="Times"/>
          <w:sz w:val="22"/>
          <w:szCs w:val="22"/>
        </w:rPr>
        <w:t>LI-3: The browser extension will be developed for Google Chrome only for the prototype,</w:t>
      </w:r>
      <w:r>
        <w:t xml:space="preserve"> </w:t>
      </w:r>
      <w:r>
        <w:rPr>
          <w:rFonts w:cs="Times"/>
          <w:sz w:val="22"/>
          <w:szCs w:val="22"/>
        </w:rPr>
        <w:t>with the possibility of future support for other browsers such as Firefox and Edge.</w:t>
      </w:r>
    </w:p>
    <w:p w14:paraId="42A4EC69" w14:textId="77777777" w:rsidR="00BE071B" w:rsidRDefault="00000000" w:rsidP="000D584F">
      <w:pPr>
        <w:spacing w:line="240" w:lineRule="auto"/>
        <w:jc w:val="both"/>
        <w:rPr>
          <w:rFonts w:cs="Times"/>
          <w:sz w:val="22"/>
          <w:szCs w:val="22"/>
        </w:rPr>
      </w:pPr>
      <w:r>
        <w:rPr>
          <w:rFonts w:cs="Times"/>
          <w:sz w:val="22"/>
          <w:szCs w:val="22"/>
        </w:rPr>
        <w:t>LI-4: The system will require an active internet connection on both the mobile device and the browser for verification requests and proof transmission to function.</w:t>
      </w:r>
    </w:p>
    <w:p w14:paraId="4C0E5222" w14:textId="72D8CB9A" w:rsidR="00BE071B" w:rsidRDefault="00000000" w:rsidP="000D584F">
      <w:pPr>
        <w:spacing w:line="240" w:lineRule="auto"/>
        <w:jc w:val="both"/>
        <w:rPr>
          <w:rFonts w:cs="Times"/>
          <w:sz w:val="22"/>
          <w:szCs w:val="22"/>
        </w:rPr>
      </w:pPr>
      <w:r>
        <w:rPr>
          <w:rFonts w:cs="Times"/>
          <w:sz w:val="22"/>
          <w:szCs w:val="22"/>
        </w:rPr>
        <w:t xml:space="preserve">LI-5: The current implementation will be limited to web-based verification use cases </w:t>
      </w:r>
      <w:r w:rsidR="003065C3">
        <w:rPr>
          <w:rFonts w:cs="Times"/>
          <w:sz w:val="22"/>
          <w:szCs w:val="22"/>
        </w:rPr>
        <w:t>only.</w:t>
      </w:r>
    </w:p>
    <w:p w14:paraId="0118ED0A" w14:textId="3DE377F1" w:rsidR="00D9646D" w:rsidRDefault="00000000" w:rsidP="00D9646D">
      <w:pPr>
        <w:spacing w:line="240" w:lineRule="auto"/>
        <w:jc w:val="both"/>
        <w:rPr>
          <w:rFonts w:cs="Times"/>
          <w:sz w:val="22"/>
          <w:szCs w:val="22"/>
        </w:rPr>
      </w:pPr>
      <w:r>
        <w:rPr>
          <w:rFonts w:cs="Times"/>
          <w:sz w:val="22"/>
          <w:szCs w:val="22"/>
        </w:rPr>
        <w:t>LI-6: Large-scale deployment such as national identity integration would require additional infrastructure, regulatory approvals, and security certifications.</w:t>
      </w:r>
    </w:p>
    <w:p w14:paraId="0CCA2AA0" w14:textId="2FEE589C" w:rsidR="00927E2E" w:rsidRDefault="00D9646D">
      <w:pPr>
        <w:jc w:val="both"/>
        <w:rPr>
          <w:rFonts w:cs="Times"/>
          <w:sz w:val="22"/>
          <w:szCs w:val="22"/>
        </w:rPr>
      </w:pPr>
      <w:r w:rsidRPr="00D9646D">
        <w:rPr>
          <w:rFonts w:cs="Times"/>
          <w:sz w:val="22"/>
          <w:szCs w:val="22"/>
        </w:rPr>
        <w:t>LI-7:</w:t>
      </w:r>
      <w:r>
        <w:rPr>
          <w:rFonts w:cs="Times"/>
          <w:sz w:val="22"/>
          <w:szCs w:val="22"/>
        </w:rPr>
        <w:t xml:space="preserve"> </w:t>
      </w:r>
      <w:r w:rsidRPr="00D9646D">
        <w:rPr>
          <w:rFonts w:cs="Times"/>
          <w:sz w:val="22"/>
          <w:szCs w:val="22"/>
        </w:rPr>
        <w:t>Revocation initiated directly by an issuing authority, such as a license suspension or employment termination reported independently by the issuer, will not be simulated in this prototype and would require direct integration with issuer systems in a real deployment.</w:t>
      </w:r>
    </w:p>
    <w:p w14:paraId="0E4B914E" w14:textId="77777777" w:rsidR="00927E2E" w:rsidRDefault="00927E2E">
      <w:pPr>
        <w:jc w:val="both"/>
        <w:rPr>
          <w:rFonts w:cs="Times"/>
          <w:sz w:val="22"/>
          <w:szCs w:val="22"/>
        </w:rPr>
      </w:pPr>
    </w:p>
    <w:p w14:paraId="6BCE55ED" w14:textId="5AD9CD01" w:rsidR="00BE071B" w:rsidRDefault="003F26EE" w:rsidP="00927E2E">
      <w:pPr>
        <w:pStyle w:val="Heading2"/>
      </w:pPr>
      <w:bookmarkStart w:id="48" w:name="_Toc237814078"/>
      <w:r>
        <w:t>Key Management and Storage</w:t>
      </w:r>
      <w:bookmarkEnd w:id="48"/>
    </w:p>
    <w:p w14:paraId="4FE27EBC" w14:textId="3E80FF83" w:rsidR="001229EA" w:rsidRPr="001229EA" w:rsidRDefault="001229EA" w:rsidP="001229EA">
      <w:pPr>
        <w:pStyle w:val="ListParagraph"/>
        <w:numPr>
          <w:ilvl w:val="0"/>
          <w:numId w:val="17"/>
        </w:numPr>
        <w:jc w:val="both"/>
        <w:rPr>
          <w:sz w:val="22"/>
          <w:szCs w:val="18"/>
        </w:rPr>
      </w:pPr>
      <w:r w:rsidRPr="001229EA">
        <w:rPr>
          <w:b/>
          <w:bCs/>
          <w:sz w:val="22"/>
          <w:szCs w:val="18"/>
        </w:rPr>
        <w:t>Private Key Storage:</w:t>
      </w:r>
      <w:r w:rsidRPr="001229EA">
        <w:rPr>
          <w:sz w:val="22"/>
          <w:szCs w:val="18"/>
        </w:rPr>
        <w:t xml:space="preserve"> All private keys used for signing cryptographic proofs are stored securely on the mobile device using Android Keystore. Android Keystore is a hardware-backed secure storage mechanism that isolates private keys in a protected hardware chip on the device. The keys never exist in plaintext memory or regular storage and cannot be extracted even if the mobile device is rooted or compromised. All cryptographic signing operations occur within the secure Keystore environment without the private key ever leaving it.</w:t>
      </w:r>
    </w:p>
    <w:p w14:paraId="3F24D880" w14:textId="77777777" w:rsidR="001229EA" w:rsidRPr="001229EA" w:rsidRDefault="001229EA" w:rsidP="001229EA">
      <w:pPr>
        <w:jc w:val="both"/>
        <w:rPr>
          <w:sz w:val="22"/>
          <w:szCs w:val="18"/>
        </w:rPr>
      </w:pPr>
    </w:p>
    <w:p w14:paraId="24EDEB51" w14:textId="527DB7B2" w:rsidR="001229EA" w:rsidRPr="001229EA" w:rsidRDefault="001229EA" w:rsidP="001229EA">
      <w:pPr>
        <w:pStyle w:val="ListParagraph"/>
        <w:numPr>
          <w:ilvl w:val="0"/>
          <w:numId w:val="17"/>
        </w:numPr>
        <w:jc w:val="both"/>
        <w:rPr>
          <w:sz w:val="22"/>
          <w:szCs w:val="18"/>
        </w:rPr>
      </w:pPr>
      <w:r w:rsidRPr="001229EA">
        <w:rPr>
          <w:b/>
          <w:bCs/>
          <w:sz w:val="22"/>
          <w:szCs w:val="18"/>
        </w:rPr>
        <w:t>Public Key Storage:</w:t>
      </w:r>
      <w:r w:rsidRPr="001229EA">
        <w:rPr>
          <w:sz w:val="22"/>
          <w:szCs w:val="18"/>
        </w:rPr>
        <w:t xml:space="preserve"> Public keys </w:t>
      </w:r>
      <w:r w:rsidR="00EE1BBE">
        <w:rPr>
          <w:sz w:val="22"/>
          <w:szCs w:val="18"/>
        </w:rPr>
        <w:t>will be</w:t>
      </w:r>
      <w:r w:rsidRPr="001229EA">
        <w:rPr>
          <w:sz w:val="22"/>
          <w:szCs w:val="18"/>
        </w:rPr>
        <w:t xml:space="preserve"> stored in the backend MongoDB database. These public keys are used by service providers to verify the cryptographic proofs returned by </w:t>
      </w:r>
      <w:proofErr w:type="spellStart"/>
      <w:r w:rsidRPr="001229EA">
        <w:rPr>
          <w:sz w:val="22"/>
          <w:szCs w:val="18"/>
        </w:rPr>
        <w:t>NexusID</w:t>
      </w:r>
      <w:proofErr w:type="spellEnd"/>
      <w:r w:rsidRPr="001229EA">
        <w:rPr>
          <w:sz w:val="22"/>
          <w:szCs w:val="18"/>
        </w:rPr>
        <w:t xml:space="preserve">. Public keys are </w:t>
      </w:r>
      <w:r w:rsidRPr="001229EA">
        <w:rPr>
          <w:sz w:val="22"/>
          <w:szCs w:val="18"/>
        </w:rPr>
        <w:lastRenderedPageBreak/>
        <w:t>not sensitive information since their sole purpose is verification, and they cannot be used to decrypt data or forge proofs.</w:t>
      </w:r>
    </w:p>
    <w:p w14:paraId="566941BD" w14:textId="77777777" w:rsidR="001229EA" w:rsidRPr="001229EA" w:rsidRDefault="001229EA" w:rsidP="001229EA">
      <w:pPr>
        <w:jc w:val="both"/>
        <w:rPr>
          <w:sz w:val="22"/>
          <w:szCs w:val="18"/>
        </w:rPr>
      </w:pPr>
    </w:p>
    <w:p w14:paraId="2509C4F9" w14:textId="677F0312" w:rsidR="001229EA" w:rsidRPr="001229EA" w:rsidRDefault="001229EA" w:rsidP="001229EA">
      <w:pPr>
        <w:pStyle w:val="ListParagraph"/>
        <w:numPr>
          <w:ilvl w:val="0"/>
          <w:numId w:val="17"/>
        </w:numPr>
        <w:jc w:val="both"/>
        <w:rPr>
          <w:sz w:val="22"/>
          <w:szCs w:val="18"/>
        </w:rPr>
      </w:pPr>
      <w:r w:rsidRPr="001229EA">
        <w:rPr>
          <w:b/>
          <w:bCs/>
          <w:sz w:val="22"/>
          <w:szCs w:val="18"/>
        </w:rPr>
        <w:t>Key Protection Mechanisms</w:t>
      </w:r>
      <w:r w:rsidRPr="001229EA">
        <w:rPr>
          <w:sz w:val="22"/>
          <w:szCs w:val="18"/>
        </w:rPr>
        <w:t xml:space="preserve">: Private keys are isolated in Android Keystore hardware and all signing operations are performed within this secure chip. Private keys are never exported, transmitted over the network, or accessible to the application code. If a user reinstalls the </w:t>
      </w:r>
      <w:proofErr w:type="spellStart"/>
      <w:r w:rsidRPr="001229EA">
        <w:rPr>
          <w:sz w:val="22"/>
          <w:szCs w:val="18"/>
        </w:rPr>
        <w:t>NexusID</w:t>
      </w:r>
      <w:proofErr w:type="spellEnd"/>
      <w:r w:rsidRPr="001229EA">
        <w:rPr>
          <w:sz w:val="22"/>
          <w:szCs w:val="18"/>
        </w:rPr>
        <w:t xml:space="preserve"> app, they will need to re-register and request new credentials from the Mock Issuer because the private keys cannot be recovered. This is a deliberate security design that prioritizes key protection over convenience. Public keys are transmitted to the backend server over HTTPS encrypted connections to prevent interception.</w:t>
      </w:r>
    </w:p>
    <w:p w14:paraId="6D5EDB88" w14:textId="77777777" w:rsidR="00927E2E" w:rsidRDefault="00927E2E" w:rsidP="00927E2E"/>
    <w:p w14:paraId="306D729D" w14:textId="77777777" w:rsidR="00954964" w:rsidRDefault="00954964" w:rsidP="00927E2E"/>
    <w:p w14:paraId="43077616" w14:textId="51E231D3" w:rsidR="00927E2E" w:rsidRDefault="00927E2E" w:rsidP="00927E2E">
      <w:pPr>
        <w:pStyle w:val="Heading2"/>
      </w:pPr>
      <w:bookmarkStart w:id="49" w:name="_Toc237814079"/>
      <w:r>
        <w:t>Security Risk Analysis</w:t>
      </w:r>
      <w:bookmarkEnd w:id="49"/>
    </w:p>
    <w:p w14:paraId="7E06A5C4" w14:textId="431608A1" w:rsidR="00927E2E" w:rsidRPr="004C28D3" w:rsidRDefault="00927E2E" w:rsidP="00927E2E">
      <w:pPr>
        <w:spacing w:after="160" w:line="278" w:lineRule="auto"/>
        <w:jc w:val="both"/>
        <w:rPr>
          <w:sz w:val="22"/>
          <w:szCs w:val="18"/>
        </w:rPr>
      </w:pPr>
      <w:proofErr w:type="spellStart"/>
      <w:r w:rsidRPr="004C28D3">
        <w:rPr>
          <w:sz w:val="22"/>
          <w:szCs w:val="18"/>
        </w:rPr>
        <w:t>NexusID</w:t>
      </w:r>
      <w:proofErr w:type="spellEnd"/>
      <w:r w:rsidRPr="004C28D3">
        <w:rPr>
          <w:sz w:val="22"/>
          <w:szCs w:val="18"/>
        </w:rPr>
        <w:t xml:space="preserve"> will address several security threats through cryptographic and architectural design choices.</w:t>
      </w:r>
    </w:p>
    <w:p w14:paraId="31540EF3" w14:textId="18EC7CA1" w:rsidR="00954964" w:rsidRPr="004C28D3" w:rsidRDefault="00927E2E" w:rsidP="00954964">
      <w:pPr>
        <w:pStyle w:val="ListParagraph"/>
        <w:numPr>
          <w:ilvl w:val="0"/>
          <w:numId w:val="12"/>
        </w:numPr>
        <w:spacing w:after="160" w:line="278" w:lineRule="auto"/>
        <w:jc w:val="both"/>
        <w:rPr>
          <w:sz w:val="22"/>
          <w:szCs w:val="18"/>
        </w:rPr>
      </w:pPr>
      <w:r w:rsidRPr="004C28D3">
        <w:rPr>
          <w:b/>
          <w:bCs/>
          <w:sz w:val="22"/>
          <w:szCs w:val="18"/>
        </w:rPr>
        <w:t>Replay Attack Prevention</w:t>
      </w:r>
      <w:r w:rsidRPr="004C28D3">
        <w:rPr>
          <w:sz w:val="22"/>
          <w:szCs w:val="18"/>
        </w:rPr>
        <w:t xml:space="preserve">: Each proof generated by </w:t>
      </w:r>
      <w:proofErr w:type="spellStart"/>
      <w:r w:rsidRPr="004C28D3">
        <w:rPr>
          <w:sz w:val="22"/>
          <w:szCs w:val="18"/>
        </w:rPr>
        <w:t>NexusID</w:t>
      </w:r>
      <w:proofErr w:type="spellEnd"/>
      <w:r w:rsidRPr="004C28D3">
        <w:rPr>
          <w:sz w:val="22"/>
          <w:szCs w:val="18"/>
        </w:rPr>
        <w:t xml:space="preserve"> </w:t>
      </w:r>
      <w:r w:rsidR="00EE1BBE">
        <w:rPr>
          <w:sz w:val="22"/>
          <w:szCs w:val="18"/>
        </w:rPr>
        <w:t xml:space="preserve">will </w:t>
      </w:r>
      <w:r w:rsidRPr="004C28D3">
        <w:rPr>
          <w:sz w:val="22"/>
          <w:szCs w:val="18"/>
        </w:rPr>
        <w:t>include</w:t>
      </w:r>
      <w:r w:rsidR="00EE1BBE">
        <w:rPr>
          <w:sz w:val="22"/>
          <w:szCs w:val="18"/>
        </w:rPr>
        <w:t xml:space="preserve"> </w:t>
      </w:r>
      <w:r w:rsidRPr="004C28D3">
        <w:rPr>
          <w:sz w:val="22"/>
          <w:szCs w:val="18"/>
        </w:rPr>
        <w:t>protections to prevent replay attacks where an attacker intercepts a proof and attempts to reuse it. First, a unique nonce value is embedded in each proof, which is a one-time random number that cannot be reused. Second, a timestamp is included to ensure the proof expires after a short validity window such as 60 seconds. Third, session binding ties the proof to the specific verification session initiated by the service provider. If an attacker intercepts and replays a proof, the service provider will reject it because the nonce has already been consumed, the timestamp has expired, or the session context does not match.</w:t>
      </w:r>
    </w:p>
    <w:p w14:paraId="0DF2C5C0" w14:textId="77777777" w:rsidR="00954964" w:rsidRPr="004C28D3" w:rsidRDefault="00954964" w:rsidP="00954964">
      <w:pPr>
        <w:pStyle w:val="ListParagraph"/>
        <w:spacing w:after="160" w:line="278" w:lineRule="auto"/>
        <w:ind w:left="540"/>
        <w:jc w:val="both"/>
        <w:rPr>
          <w:sz w:val="22"/>
          <w:szCs w:val="18"/>
        </w:rPr>
      </w:pPr>
    </w:p>
    <w:p w14:paraId="21643C73" w14:textId="557F78B1" w:rsidR="00927E2E" w:rsidRPr="004C28D3" w:rsidRDefault="00927E2E" w:rsidP="00927E2E">
      <w:pPr>
        <w:pStyle w:val="ListParagraph"/>
        <w:numPr>
          <w:ilvl w:val="0"/>
          <w:numId w:val="12"/>
        </w:numPr>
        <w:spacing w:after="160" w:line="278" w:lineRule="auto"/>
        <w:jc w:val="both"/>
        <w:rPr>
          <w:sz w:val="22"/>
          <w:szCs w:val="18"/>
        </w:rPr>
      </w:pPr>
      <w:r w:rsidRPr="004C28D3">
        <w:rPr>
          <w:b/>
          <w:bCs/>
          <w:sz w:val="22"/>
          <w:szCs w:val="18"/>
        </w:rPr>
        <w:t>Man-in-the-Middle Attack Mitigation:</w:t>
      </w:r>
      <w:r w:rsidRPr="004C28D3">
        <w:rPr>
          <w:sz w:val="22"/>
          <w:szCs w:val="18"/>
        </w:rPr>
        <w:t xml:space="preserve"> </w:t>
      </w:r>
      <w:proofErr w:type="spellStart"/>
      <w:r w:rsidRPr="004C28D3">
        <w:rPr>
          <w:sz w:val="22"/>
          <w:szCs w:val="18"/>
        </w:rPr>
        <w:t>NexusID</w:t>
      </w:r>
      <w:proofErr w:type="spellEnd"/>
      <w:r w:rsidRPr="004C28D3">
        <w:rPr>
          <w:sz w:val="22"/>
          <w:szCs w:val="18"/>
        </w:rPr>
        <w:t xml:space="preserve"> mitigates man-in-the-middle attacks through multiple layers. All communication between the browser extension and backend server </w:t>
      </w:r>
      <w:r w:rsidR="00EE1BBE">
        <w:rPr>
          <w:sz w:val="22"/>
          <w:szCs w:val="18"/>
        </w:rPr>
        <w:t xml:space="preserve">will </w:t>
      </w:r>
      <w:r w:rsidRPr="004C28D3">
        <w:rPr>
          <w:sz w:val="22"/>
          <w:szCs w:val="18"/>
        </w:rPr>
        <w:t>use HTTPS encryption with TLS 1.3, preventing eavesdropping and tampering during transmission. Additionally, the cryptographic signatures on proofs ensure that any alteration of proof data in transit would invalidate the signature and be detected during verification by the service provider.</w:t>
      </w:r>
    </w:p>
    <w:p w14:paraId="4F05AC7A" w14:textId="77777777" w:rsidR="00954964" w:rsidRPr="004C28D3" w:rsidRDefault="00954964" w:rsidP="00954964">
      <w:pPr>
        <w:pStyle w:val="ListParagraph"/>
        <w:spacing w:after="160" w:line="278" w:lineRule="auto"/>
        <w:ind w:left="540"/>
        <w:jc w:val="both"/>
        <w:rPr>
          <w:sz w:val="22"/>
          <w:szCs w:val="18"/>
        </w:rPr>
      </w:pPr>
    </w:p>
    <w:p w14:paraId="6B78C554" w14:textId="60906932" w:rsidR="00927E2E" w:rsidRPr="004C28D3" w:rsidRDefault="00927E2E" w:rsidP="00927E2E">
      <w:pPr>
        <w:pStyle w:val="ListParagraph"/>
        <w:numPr>
          <w:ilvl w:val="0"/>
          <w:numId w:val="12"/>
        </w:numPr>
        <w:spacing w:after="160" w:line="278" w:lineRule="auto"/>
        <w:jc w:val="both"/>
        <w:rPr>
          <w:sz w:val="22"/>
          <w:szCs w:val="18"/>
        </w:rPr>
      </w:pPr>
      <w:r w:rsidRPr="004C28D3">
        <w:rPr>
          <w:b/>
          <w:bCs/>
          <w:sz w:val="22"/>
          <w:szCs w:val="18"/>
        </w:rPr>
        <w:t>Phishing and Social Engineering:</w:t>
      </w:r>
      <w:r w:rsidR="00954964" w:rsidRPr="004C28D3">
        <w:rPr>
          <w:sz w:val="22"/>
          <w:szCs w:val="18"/>
        </w:rPr>
        <w:t xml:space="preserve"> </w:t>
      </w:r>
      <w:r w:rsidRPr="004C28D3">
        <w:rPr>
          <w:sz w:val="22"/>
          <w:szCs w:val="18"/>
        </w:rPr>
        <w:t xml:space="preserve">If a user is tricked into approving a verification request on a malicious or fake website, the proof they generate will only confirm the requested condition such as </w:t>
      </w:r>
      <w:r w:rsidR="00042544">
        <w:rPr>
          <w:sz w:val="22"/>
          <w:szCs w:val="18"/>
        </w:rPr>
        <w:t>“</w:t>
      </w:r>
      <w:r w:rsidRPr="004C28D3">
        <w:rPr>
          <w:sz w:val="22"/>
          <w:szCs w:val="18"/>
        </w:rPr>
        <w:t>age above 18</w:t>
      </w:r>
      <w:r w:rsidR="00042544">
        <w:rPr>
          <w:sz w:val="22"/>
          <w:szCs w:val="18"/>
        </w:rPr>
        <w:t>”</w:t>
      </w:r>
      <w:r w:rsidRPr="004C28D3">
        <w:rPr>
          <w:sz w:val="22"/>
          <w:szCs w:val="18"/>
        </w:rPr>
        <w:t xml:space="preserve"> and will not expose the actual underlying personal data such as date of birth. While the attacker receives confirmation that the condition is met, they gain no access to raw personal information. The damage from phishing is therefore limited to the yes or no answer to the verification condition, not disclosure of sensitive attributes.</w:t>
      </w:r>
    </w:p>
    <w:p w14:paraId="4ADCAE51" w14:textId="77777777" w:rsidR="00954964" w:rsidRPr="004C28D3" w:rsidRDefault="00954964" w:rsidP="00954964">
      <w:pPr>
        <w:pStyle w:val="ListParagraph"/>
        <w:spacing w:after="160" w:line="278" w:lineRule="auto"/>
        <w:ind w:left="540"/>
        <w:jc w:val="both"/>
        <w:rPr>
          <w:sz w:val="22"/>
          <w:szCs w:val="18"/>
        </w:rPr>
      </w:pPr>
    </w:p>
    <w:p w14:paraId="6CAF2210" w14:textId="4870A9B1" w:rsidR="00927E2E" w:rsidRPr="004C28D3" w:rsidRDefault="00927E2E" w:rsidP="00927E2E">
      <w:pPr>
        <w:pStyle w:val="ListParagraph"/>
        <w:numPr>
          <w:ilvl w:val="0"/>
          <w:numId w:val="12"/>
        </w:numPr>
        <w:spacing w:after="160" w:line="278" w:lineRule="auto"/>
        <w:jc w:val="both"/>
        <w:rPr>
          <w:sz w:val="22"/>
          <w:szCs w:val="18"/>
        </w:rPr>
      </w:pPr>
      <w:r w:rsidRPr="004C28D3">
        <w:rPr>
          <w:b/>
          <w:bCs/>
          <w:sz w:val="22"/>
          <w:szCs w:val="18"/>
        </w:rPr>
        <w:t>Credential Forgery Prevention:</w:t>
      </w:r>
      <w:r w:rsidR="00954964" w:rsidRPr="004C28D3">
        <w:rPr>
          <w:sz w:val="22"/>
          <w:szCs w:val="18"/>
        </w:rPr>
        <w:t xml:space="preserve"> </w:t>
      </w:r>
      <w:r w:rsidR="009079F1" w:rsidRPr="009079F1">
        <w:rPr>
          <w:sz w:val="22"/>
          <w:szCs w:val="18"/>
        </w:rPr>
        <w:t>An attacker cannot forge credentials because they do not possess the private key of any registered issuer used to sign credentials. All credentials</w:t>
      </w:r>
      <w:r w:rsidR="009079F1">
        <w:rPr>
          <w:sz w:val="22"/>
          <w:szCs w:val="18"/>
        </w:rPr>
        <w:t xml:space="preserve"> </w:t>
      </w:r>
      <w:r w:rsidR="00491135">
        <w:rPr>
          <w:sz w:val="22"/>
          <w:szCs w:val="18"/>
        </w:rPr>
        <w:t xml:space="preserve">will be </w:t>
      </w:r>
      <w:r w:rsidR="009079F1" w:rsidRPr="009079F1">
        <w:rPr>
          <w:sz w:val="22"/>
          <w:szCs w:val="18"/>
        </w:rPr>
        <w:t>digitally signed with RSA cryptography. Any attempt to create a fake credential or modify an existing one will result in signature verification failure because the attacker cannot produce a valid signature without the corresponding issuer</w:t>
      </w:r>
      <w:r w:rsidR="00BC7590">
        <w:rPr>
          <w:sz w:val="22"/>
          <w:szCs w:val="18"/>
        </w:rPr>
        <w:t>’</w:t>
      </w:r>
      <w:r w:rsidR="009079F1" w:rsidRPr="009079F1">
        <w:rPr>
          <w:sz w:val="22"/>
          <w:szCs w:val="18"/>
        </w:rPr>
        <w:t>s private key. This makes credential forgery cryptographically infeasible across all registered issuers.</w:t>
      </w:r>
    </w:p>
    <w:p w14:paraId="3C049B0F" w14:textId="77777777" w:rsidR="00954964" w:rsidRPr="004C28D3" w:rsidRDefault="00954964" w:rsidP="00954964">
      <w:pPr>
        <w:pStyle w:val="ListParagraph"/>
        <w:spacing w:after="160" w:line="278" w:lineRule="auto"/>
        <w:ind w:left="540"/>
        <w:jc w:val="both"/>
        <w:rPr>
          <w:sz w:val="22"/>
          <w:szCs w:val="18"/>
        </w:rPr>
      </w:pPr>
    </w:p>
    <w:p w14:paraId="195B4459" w14:textId="73D71363" w:rsidR="000D584F" w:rsidRDefault="00927E2E" w:rsidP="000D584F">
      <w:pPr>
        <w:pStyle w:val="ListParagraph"/>
        <w:numPr>
          <w:ilvl w:val="0"/>
          <w:numId w:val="12"/>
        </w:numPr>
        <w:spacing w:after="160" w:line="278" w:lineRule="auto"/>
        <w:jc w:val="both"/>
        <w:rPr>
          <w:sz w:val="22"/>
          <w:szCs w:val="18"/>
        </w:rPr>
      </w:pPr>
      <w:r w:rsidRPr="004C28D3">
        <w:rPr>
          <w:b/>
          <w:bCs/>
          <w:sz w:val="22"/>
          <w:szCs w:val="18"/>
        </w:rPr>
        <w:t>Device Theft and Physical Compromise:</w:t>
      </w:r>
      <w:r w:rsidR="00954964" w:rsidRPr="004C28D3">
        <w:rPr>
          <w:sz w:val="22"/>
          <w:szCs w:val="18"/>
        </w:rPr>
        <w:t xml:space="preserve"> </w:t>
      </w:r>
      <w:r w:rsidRPr="004C28D3">
        <w:rPr>
          <w:sz w:val="22"/>
          <w:szCs w:val="18"/>
        </w:rPr>
        <w:t>If a user</w:t>
      </w:r>
      <w:r w:rsidR="00BC7590">
        <w:rPr>
          <w:sz w:val="22"/>
          <w:szCs w:val="18"/>
        </w:rPr>
        <w:t>’</w:t>
      </w:r>
      <w:r w:rsidRPr="004C28D3">
        <w:rPr>
          <w:sz w:val="22"/>
          <w:szCs w:val="18"/>
        </w:rPr>
        <w:t xml:space="preserve">s mobile device is stolen or physically compromised, the private keys remain protected by Android Keystore hardware isolation and cannot </w:t>
      </w:r>
      <w:r w:rsidRPr="004C28D3">
        <w:rPr>
          <w:sz w:val="22"/>
          <w:szCs w:val="18"/>
        </w:rPr>
        <w:lastRenderedPageBreak/>
        <w:t xml:space="preserve">be extracted. However, an attacker with physical access to an unlocked device could potentially approve fraudulent verification requests by interacting with the </w:t>
      </w:r>
      <w:proofErr w:type="spellStart"/>
      <w:r w:rsidRPr="004C28D3">
        <w:rPr>
          <w:sz w:val="22"/>
          <w:szCs w:val="18"/>
        </w:rPr>
        <w:t>NexusID</w:t>
      </w:r>
      <w:proofErr w:type="spellEnd"/>
      <w:r w:rsidRPr="004C28D3">
        <w:rPr>
          <w:sz w:val="22"/>
          <w:szCs w:val="18"/>
        </w:rPr>
        <w:t xml:space="preserve"> app. Mitigation strategies include requiring device lock screens with PINs or biometric authentication, and implementing additional in-app authentication such as fingerprint or face recognition before approving high-sensitivity verification requests</w:t>
      </w:r>
      <w:r w:rsidR="00E01E56">
        <w:rPr>
          <w:sz w:val="22"/>
          <w:szCs w:val="18"/>
        </w:rPr>
        <w:t>.</w:t>
      </w:r>
    </w:p>
    <w:p w14:paraId="4790DFC6" w14:textId="77777777" w:rsidR="000D584F" w:rsidRDefault="000D584F" w:rsidP="000D584F">
      <w:pPr>
        <w:pStyle w:val="ListParagraph"/>
        <w:spacing w:after="160" w:line="278" w:lineRule="auto"/>
        <w:ind w:left="540"/>
        <w:jc w:val="both"/>
        <w:rPr>
          <w:sz w:val="22"/>
          <w:szCs w:val="18"/>
        </w:rPr>
      </w:pPr>
    </w:p>
    <w:p w14:paraId="0B357097" w14:textId="7DDF0320" w:rsidR="000D584F" w:rsidRPr="000D584F" w:rsidRDefault="000D584F" w:rsidP="000D584F">
      <w:pPr>
        <w:pStyle w:val="ListParagraph"/>
        <w:numPr>
          <w:ilvl w:val="0"/>
          <w:numId w:val="12"/>
        </w:numPr>
        <w:spacing w:after="160" w:line="278" w:lineRule="auto"/>
        <w:jc w:val="both"/>
        <w:rPr>
          <w:sz w:val="22"/>
          <w:szCs w:val="18"/>
        </w:rPr>
      </w:pPr>
      <w:r w:rsidRPr="000D584F">
        <w:rPr>
          <w:b/>
          <w:bCs/>
          <w:sz w:val="22"/>
          <w:szCs w:val="18"/>
        </w:rPr>
        <w:t>Device Loss and Account Recovery:</w:t>
      </w:r>
      <w:r w:rsidRPr="000D584F">
        <w:rPr>
          <w:sz w:val="22"/>
          <w:szCs w:val="18"/>
        </w:rPr>
        <w:t xml:space="preserve"> If a user</w:t>
      </w:r>
      <w:r w:rsidR="00BC7590">
        <w:rPr>
          <w:sz w:val="22"/>
          <w:szCs w:val="18"/>
        </w:rPr>
        <w:t>’</w:t>
      </w:r>
      <w:r w:rsidRPr="000D584F">
        <w:rPr>
          <w:sz w:val="22"/>
          <w:szCs w:val="18"/>
        </w:rPr>
        <w:t>s mobile device is lost rather than stolen, the private keys stored in Android Keystore become permanently inaccessible along with the device itself. To recover their account, the user will re-verify through the Credential Issuer via the web portal and receive a newly issued credential tied to a new device key. As part of this process, the old device key will be added to the revocation registry, ensuring that any proof generated by the lost device is rejected by verifiers even if the device is later recovered by an unauthorized party. This mechanism limits the exposure window between when a device is lost and when the user completes recovery, and ensures that a lost device cannot be used to generate valid proofs after revocation.</w:t>
      </w:r>
    </w:p>
    <w:p w14:paraId="421C0708" w14:textId="77777777" w:rsidR="004C28D3" w:rsidRPr="004C28D3" w:rsidRDefault="004C28D3" w:rsidP="004C28D3">
      <w:pPr>
        <w:pStyle w:val="ListParagraph"/>
        <w:spacing w:after="160" w:line="278" w:lineRule="auto"/>
        <w:ind w:left="540"/>
        <w:jc w:val="both"/>
        <w:rPr>
          <w:sz w:val="22"/>
          <w:szCs w:val="18"/>
        </w:rPr>
      </w:pPr>
    </w:p>
    <w:p w14:paraId="4B5E34F6" w14:textId="29483786" w:rsidR="00927E2E" w:rsidRDefault="00927E2E" w:rsidP="00954964">
      <w:pPr>
        <w:pStyle w:val="ListParagraph"/>
        <w:numPr>
          <w:ilvl w:val="0"/>
          <w:numId w:val="12"/>
        </w:numPr>
        <w:spacing w:after="160" w:line="278" w:lineRule="auto"/>
        <w:jc w:val="both"/>
        <w:rPr>
          <w:sz w:val="22"/>
          <w:szCs w:val="18"/>
        </w:rPr>
      </w:pPr>
      <w:r w:rsidRPr="004C28D3">
        <w:rPr>
          <w:b/>
          <w:bCs/>
          <w:sz w:val="22"/>
          <w:szCs w:val="18"/>
        </w:rPr>
        <w:t>Denial of Service Attacks:</w:t>
      </w:r>
      <w:r w:rsidR="00954964" w:rsidRPr="004C28D3">
        <w:rPr>
          <w:sz w:val="22"/>
          <w:szCs w:val="18"/>
        </w:rPr>
        <w:t xml:space="preserve"> </w:t>
      </w:r>
      <w:r w:rsidRPr="004C28D3">
        <w:rPr>
          <w:sz w:val="22"/>
          <w:szCs w:val="18"/>
        </w:rPr>
        <w:t>An attacker could potentially flood the backend server with fake verification requests to overwhelm the system. Mitigation strategies include rate limiting on the backend API to restrict the number of requests per service provider per time window, requiring service providers to authenticate before sending verification requests, and implementing request validation to reject malformed or suspicious requests before they reach users.</w:t>
      </w:r>
    </w:p>
    <w:p w14:paraId="1A6A6CAF" w14:textId="77777777" w:rsidR="00E01E56" w:rsidRDefault="00E01E56" w:rsidP="00E01E56">
      <w:pPr>
        <w:spacing w:after="160" w:line="278" w:lineRule="auto"/>
        <w:jc w:val="both"/>
        <w:rPr>
          <w:sz w:val="22"/>
          <w:szCs w:val="18"/>
        </w:rPr>
      </w:pPr>
    </w:p>
    <w:p w14:paraId="224946E0" w14:textId="77777777" w:rsidR="00E01E56" w:rsidRPr="00E01E56" w:rsidRDefault="00E01E56" w:rsidP="00E01E56">
      <w:pPr>
        <w:spacing w:after="160" w:line="278" w:lineRule="auto"/>
        <w:jc w:val="both"/>
        <w:rPr>
          <w:sz w:val="22"/>
          <w:szCs w:val="18"/>
        </w:rPr>
      </w:pPr>
    </w:p>
    <w:p w14:paraId="10E77131" w14:textId="77777777" w:rsidR="00BE071B" w:rsidRDefault="00000000">
      <w:pPr>
        <w:pStyle w:val="Heading1"/>
        <w:spacing w:before="0" w:line="240" w:lineRule="auto"/>
        <w:rPr>
          <w:rFonts w:ascii="Times New Roman" w:hAnsi="Times New Roman"/>
          <w:sz w:val="32"/>
          <w:szCs w:val="18"/>
        </w:rPr>
      </w:pPr>
      <w:bookmarkStart w:id="50" w:name="_Toc237814080"/>
      <w:bookmarkStart w:id="51" w:name="_Toc440746953"/>
      <w:bookmarkStart w:id="52" w:name="_Toc440747342"/>
      <w:bookmarkStart w:id="53" w:name="_Toc440747368"/>
      <w:bookmarkStart w:id="54" w:name="_Toc488853134"/>
      <w:bookmarkStart w:id="55" w:name="_Toc506386195"/>
      <w:r>
        <w:rPr>
          <w:rFonts w:ascii="Times New Roman" w:hAnsi="Times New Roman"/>
          <w:sz w:val="32"/>
          <w:szCs w:val="18"/>
        </w:rPr>
        <w:t>Data Gathering Approach</w:t>
      </w:r>
      <w:bookmarkEnd w:id="50"/>
    </w:p>
    <w:p w14:paraId="19EE2A0A" w14:textId="77777777" w:rsidR="00BE071B" w:rsidRDefault="00000000">
      <w:pPr>
        <w:jc w:val="both"/>
        <w:rPr>
          <w:rFonts w:cs="Times"/>
          <w:sz w:val="22"/>
          <w:szCs w:val="22"/>
        </w:rPr>
      </w:pPr>
      <w:r>
        <w:rPr>
          <w:rFonts w:cs="Times"/>
          <w:sz w:val="22"/>
          <w:szCs w:val="22"/>
        </w:rPr>
        <w:t xml:space="preserve">Requirements and information for </w:t>
      </w:r>
      <w:proofErr w:type="spellStart"/>
      <w:r>
        <w:rPr>
          <w:rFonts w:cs="Times"/>
          <w:sz w:val="22"/>
          <w:szCs w:val="22"/>
        </w:rPr>
        <w:t>NexusID</w:t>
      </w:r>
      <w:proofErr w:type="spellEnd"/>
      <w:r>
        <w:rPr>
          <w:rFonts w:cs="Times"/>
          <w:sz w:val="22"/>
          <w:szCs w:val="22"/>
        </w:rPr>
        <w:t xml:space="preserve"> will be gathered through multiple approaches. Research papers and literature on privacy-preserving verification will be reviewed to build a theoretical foundation. Existing systems will be studied to understand feasibility. Furthermore, informal interviews and short questionnaires will also be conducted with potential users to understand their privacy concerns around sharing personal data online. Online platforms and service providers will also be consulted to understand what verification conditions they need and what problems they currently face.</w:t>
      </w:r>
    </w:p>
    <w:p w14:paraId="60CF6ED0" w14:textId="77777777" w:rsidR="00BE071B" w:rsidRDefault="00BE071B">
      <w:pPr>
        <w:spacing w:line="240" w:lineRule="auto"/>
        <w:rPr>
          <w:rFonts w:ascii="Times New Roman" w:hAnsi="Times New Roman"/>
          <w:b/>
          <w:sz w:val="32"/>
        </w:rPr>
      </w:pPr>
    </w:p>
    <w:p w14:paraId="0CB5D043" w14:textId="77777777" w:rsidR="001229EA" w:rsidRDefault="001229EA">
      <w:pPr>
        <w:spacing w:line="240" w:lineRule="auto"/>
        <w:rPr>
          <w:rFonts w:ascii="Times New Roman" w:hAnsi="Times New Roman"/>
          <w:b/>
          <w:sz w:val="32"/>
        </w:rPr>
      </w:pPr>
    </w:p>
    <w:p w14:paraId="565F1C71" w14:textId="77777777" w:rsidR="00E01E56" w:rsidRDefault="00E01E56">
      <w:pPr>
        <w:spacing w:line="240" w:lineRule="auto"/>
        <w:rPr>
          <w:rFonts w:ascii="Times New Roman" w:hAnsi="Times New Roman"/>
          <w:b/>
          <w:sz w:val="32"/>
        </w:rPr>
      </w:pPr>
    </w:p>
    <w:p w14:paraId="2A9164CF" w14:textId="77777777" w:rsidR="00E01E56" w:rsidRDefault="00E01E56">
      <w:pPr>
        <w:spacing w:line="240" w:lineRule="auto"/>
        <w:rPr>
          <w:rFonts w:ascii="Times New Roman" w:hAnsi="Times New Roman"/>
          <w:b/>
          <w:sz w:val="32"/>
        </w:rPr>
      </w:pPr>
    </w:p>
    <w:p w14:paraId="5A19EF11" w14:textId="77777777" w:rsidR="00E01E56" w:rsidRDefault="00E01E56">
      <w:pPr>
        <w:spacing w:line="240" w:lineRule="auto"/>
        <w:rPr>
          <w:rFonts w:ascii="Times New Roman" w:hAnsi="Times New Roman"/>
          <w:b/>
          <w:sz w:val="32"/>
        </w:rPr>
      </w:pPr>
    </w:p>
    <w:p w14:paraId="6CFDE71B" w14:textId="77777777" w:rsidR="00E01E56" w:rsidRDefault="00E01E56">
      <w:pPr>
        <w:spacing w:line="240" w:lineRule="auto"/>
        <w:rPr>
          <w:rFonts w:ascii="Times New Roman" w:hAnsi="Times New Roman"/>
          <w:b/>
          <w:sz w:val="32"/>
        </w:rPr>
      </w:pPr>
    </w:p>
    <w:p w14:paraId="56B58DCE" w14:textId="77777777" w:rsidR="00E01E56" w:rsidRDefault="00E01E56">
      <w:pPr>
        <w:spacing w:line="240" w:lineRule="auto"/>
        <w:rPr>
          <w:rFonts w:ascii="Times New Roman" w:hAnsi="Times New Roman"/>
          <w:b/>
          <w:sz w:val="32"/>
        </w:rPr>
      </w:pPr>
    </w:p>
    <w:p w14:paraId="46ACFAA7" w14:textId="77777777" w:rsidR="00E01E56" w:rsidRDefault="00E01E56">
      <w:pPr>
        <w:spacing w:line="240" w:lineRule="auto"/>
        <w:rPr>
          <w:rFonts w:ascii="Times New Roman" w:hAnsi="Times New Roman"/>
          <w:b/>
          <w:sz w:val="32"/>
        </w:rPr>
      </w:pPr>
    </w:p>
    <w:p w14:paraId="4CF87441" w14:textId="77777777" w:rsidR="00E01E56" w:rsidRDefault="00E01E56">
      <w:pPr>
        <w:spacing w:line="240" w:lineRule="auto"/>
        <w:rPr>
          <w:rFonts w:ascii="Times New Roman" w:hAnsi="Times New Roman"/>
          <w:b/>
          <w:sz w:val="32"/>
        </w:rPr>
      </w:pPr>
    </w:p>
    <w:p w14:paraId="379C09FC" w14:textId="77777777" w:rsidR="00E01E56" w:rsidRDefault="00E01E56">
      <w:pPr>
        <w:spacing w:line="240" w:lineRule="auto"/>
        <w:rPr>
          <w:rFonts w:ascii="Times New Roman" w:hAnsi="Times New Roman"/>
          <w:b/>
          <w:sz w:val="32"/>
        </w:rPr>
      </w:pPr>
    </w:p>
    <w:p w14:paraId="3EF66D0B" w14:textId="77777777" w:rsidR="00BE071B" w:rsidRDefault="00000000">
      <w:pPr>
        <w:pStyle w:val="Heading1"/>
        <w:spacing w:before="0" w:line="240" w:lineRule="auto"/>
        <w:rPr>
          <w:rFonts w:ascii="Times New Roman" w:hAnsi="Times New Roman"/>
          <w:sz w:val="32"/>
          <w:szCs w:val="18"/>
        </w:rPr>
      </w:pPr>
      <w:bookmarkStart w:id="56" w:name="_Toc237814081"/>
      <w:r>
        <w:rPr>
          <w:rFonts w:ascii="Times New Roman" w:hAnsi="Times New Roman"/>
          <w:sz w:val="32"/>
          <w:szCs w:val="18"/>
        </w:rPr>
        <w:lastRenderedPageBreak/>
        <w:t>Tools and Technologies</w:t>
      </w:r>
      <w:bookmarkEnd w:id="51"/>
      <w:bookmarkEnd w:id="52"/>
      <w:bookmarkEnd w:id="53"/>
      <w:bookmarkEnd w:id="54"/>
      <w:bookmarkEnd w:id="55"/>
      <w:bookmarkEnd w:id="56"/>
    </w:p>
    <w:p w14:paraId="0EC2141E" w14:textId="77777777" w:rsidR="00BE071B" w:rsidRDefault="00000000">
      <w:pPr>
        <w:pStyle w:val="Caption"/>
        <w:keepNext/>
        <w:spacing w:line="240" w:lineRule="auto"/>
        <w:jc w:val="center"/>
        <w:rPr>
          <w:rFonts w:ascii="Times New Roman" w:hAnsi="Times New Roman"/>
          <w:sz w:val="18"/>
          <w:szCs w:val="18"/>
        </w:rPr>
      </w:pPr>
      <w:r>
        <w:rPr>
          <w:rFonts w:ascii="Times New Roman" w:hAnsi="Times New Roman"/>
          <w:sz w:val="18"/>
          <w:szCs w:val="18"/>
        </w:rPr>
        <w:t xml:space="preserve">Table </w:t>
      </w:r>
      <w:r>
        <w:rPr>
          <w:rFonts w:ascii="Times New Roman" w:hAnsi="Times New Roman"/>
          <w:sz w:val="18"/>
          <w:szCs w:val="18"/>
        </w:rPr>
        <w:fldChar w:fldCharType="begin"/>
      </w:r>
      <w:r>
        <w:rPr>
          <w:rFonts w:ascii="Times New Roman" w:hAnsi="Times New Roman"/>
          <w:sz w:val="18"/>
          <w:szCs w:val="18"/>
        </w:rPr>
        <w:instrText xml:space="preserve"> SEQ Table \* ARABIC </w:instrText>
      </w:r>
      <w:r>
        <w:rPr>
          <w:rFonts w:ascii="Times New Roman" w:hAnsi="Times New Roman"/>
          <w:sz w:val="18"/>
          <w:szCs w:val="18"/>
        </w:rPr>
        <w:fldChar w:fldCharType="separate"/>
      </w:r>
      <w:r>
        <w:rPr>
          <w:rFonts w:ascii="Times New Roman" w:hAnsi="Times New Roman"/>
          <w:sz w:val="18"/>
          <w:szCs w:val="18"/>
        </w:rPr>
        <w:t>2</w:t>
      </w:r>
      <w:r>
        <w:rPr>
          <w:rFonts w:ascii="Times New Roman" w:hAnsi="Times New Roman"/>
          <w:sz w:val="18"/>
          <w:szCs w:val="18"/>
        </w:rPr>
        <w:fldChar w:fldCharType="end"/>
      </w:r>
      <w:r>
        <w:rPr>
          <w:rFonts w:ascii="Times New Roman" w:hAnsi="Times New Roman"/>
          <w:sz w:val="18"/>
          <w:szCs w:val="18"/>
        </w:rPr>
        <w:t>: Tools and Technologies for Proposed Project</w:t>
      </w:r>
    </w:p>
    <w:tbl>
      <w:tblPr>
        <w:tblStyle w:val="TableGrid"/>
        <w:tblW w:w="9427" w:type="dxa"/>
        <w:tblInd w:w="108" w:type="dxa"/>
        <w:tblLayout w:type="fixed"/>
        <w:tblLook w:val="04A0" w:firstRow="1" w:lastRow="0" w:firstColumn="1" w:lastColumn="0" w:noHBand="0" w:noVBand="1"/>
      </w:tblPr>
      <w:tblGrid>
        <w:gridCol w:w="1800"/>
        <w:gridCol w:w="3042"/>
        <w:gridCol w:w="1800"/>
        <w:gridCol w:w="2785"/>
      </w:tblGrid>
      <w:tr w:rsidR="00BE071B" w14:paraId="26A6283D" w14:textId="77777777">
        <w:trPr>
          <w:trHeight w:val="260"/>
        </w:trPr>
        <w:tc>
          <w:tcPr>
            <w:tcW w:w="1800" w:type="dxa"/>
            <w:vMerge w:val="restart"/>
            <w:vAlign w:val="center"/>
          </w:tcPr>
          <w:p w14:paraId="468A8390" w14:textId="77777777" w:rsidR="00BE071B" w:rsidRDefault="00BE071B">
            <w:pPr>
              <w:spacing w:line="240" w:lineRule="auto"/>
              <w:ind w:left="110"/>
              <w:jc w:val="center"/>
              <w:rPr>
                <w:rFonts w:ascii="Times New Roman" w:hAnsi="Times New Roman"/>
                <w:b/>
                <w:szCs w:val="18"/>
              </w:rPr>
            </w:pPr>
          </w:p>
          <w:p w14:paraId="4AE5FBC9" w14:textId="77777777" w:rsidR="00BE071B" w:rsidRDefault="00BE071B">
            <w:pPr>
              <w:spacing w:line="240" w:lineRule="auto"/>
              <w:ind w:left="110"/>
              <w:jc w:val="center"/>
              <w:rPr>
                <w:rFonts w:ascii="Times New Roman" w:hAnsi="Times New Roman"/>
                <w:b/>
                <w:szCs w:val="18"/>
              </w:rPr>
            </w:pPr>
          </w:p>
          <w:p w14:paraId="73F92B01" w14:textId="77777777" w:rsidR="00BE071B" w:rsidRDefault="00BE071B">
            <w:pPr>
              <w:spacing w:line="240" w:lineRule="auto"/>
              <w:ind w:left="110"/>
              <w:jc w:val="center"/>
              <w:rPr>
                <w:rFonts w:ascii="Times New Roman" w:hAnsi="Times New Roman"/>
                <w:b/>
                <w:szCs w:val="18"/>
              </w:rPr>
            </w:pPr>
          </w:p>
          <w:p w14:paraId="38F3AF2A" w14:textId="77777777" w:rsidR="00BE071B" w:rsidRDefault="00000000">
            <w:pPr>
              <w:spacing w:line="240" w:lineRule="auto"/>
              <w:ind w:left="110"/>
              <w:jc w:val="center"/>
              <w:rPr>
                <w:rFonts w:ascii="Times New Roman" w:hAnsi="Times New Roman"/>
                <w:b/>
                <w:szCs w:val="18"/>
              </w:rPr>
            </w:pPr>
            <w:r>
              <w:rPr>
                <w:rFonts w:ascii="Times New Roman" w:hAnsi="Times New Roman"/>
                <w:b/>
                <w:szCs w:val="18"/>
              </w:rPr>
              <w:t>Tools</w:t>
            </w:r>
          </w:p>
          <w:p w14:paraId="7793A403" w14:textId="77777777" w:rsidR="00BE071B" w:rsidRDefault="00000000">
            <w:pPr>
              <w:spacing w:line="240" w:lineRule="auto"/>
              <w:ind w:left="110"/>
              <w:jc w:val="center"/>
              <w:rPr>
                <w:rFonts w:ascii="Times New Roman" w:hAnsi="Times New Roman"/>
                <w:b/>
                <w:szCs w:val="18"/>
              </w:rPr>
            </w:pPr>
            <w:r>
              <w:rPr>
                <w:rFonts w:ascii="Times New Roman" w:hAnsi="Times New Roman"/>
                <w:b/>
                <w:szCs w:val="18"/>
              </w:rPr>
              <w:t>And</w:t>
            </w:r>
          </w:p>
          <w:p w14:paraId="76080B69" w14:textId="77777777" w:rsidR="00BE071B" w:rsidRDefault="00000000">
            <w:pPr>
              <w:spacing w:line="240" w:lineRule="auto"/>
              <w:ind w:left="110"/>
              <w:jc w:val="center"/>
              <w:rPr>
                <w:rFonts w:ascii="Times New Roman" w:hAnsi="Times New Roman"/>
                <w:b/>
                <w:szCs w:val="18"/>
              </w:rPr>
            </w:pPr>
            <w:r>
              <w:rPr>
                <w:rFonts w:ascii="Times New Roman" w:hAnsi="Times New Roman"/>
                <w:b/>
                <w:szCs w:val="18"/>
              </w:rPr>
              <w:t>Technologies</w:t>
            </w:r>
          </w:p>
          <w:p w14:paraId="2DAAB2F5" w14:textId="77777777" w:rsidR="00BE071B" w:rsidRDefault="00BE071B">
            <w:pPr>
              <w:spacing w:line="240" w:lineRule="auto"/>
              <w:ind w:left="110"/>
              <w:jc w:val="center"/>
              <w:rPr>
                <w:rFonts w:ascii="Times New Roman" w:hAnsi="Times New Roman"/>
                <w:b/>
                <w:szCs w:val="18"/>
              </w:rPr>
            </w:pPr>
          </w:p>
        </w:tc>
        <w:tc>
          <w:tcPr>
            <w:tcW w:w="3042" w:type="dxa"/>
            <w:vAlign w:val="center"/>
          </w:tcPr>
          <w:p w14:paraId="08A02591" w14:textId="77777777" w:rsidR="00BE071B" w:rsidRDefault="00000000">
            <w:pPr>
              <w:spacing w:line="240" w:lineRule="auto"/>
              <w:ind w:left="110"/>
              <w:jc w:val="center"/>
              <w:rPr>
                <w:rFonts w:ascii="Times New Roman" w:hAnsi="Times New Roman"/>
                <w:sz w:val="22"/>
                <w:szCs w:val="18"/>
              </w:rPr>
            </w:pPr>
            <w:r>
              <w:rPr>
                <w:rFonts w:ascii="Times New Roman" w:hAnsi="Times New Roman"/>
                <w:b/>
                <w:sz w:val="22"/>
                <w:szCs w:val="18"/>
              </w:rPr>
              <w:t>Tools</w:t>
            </w:r>
          </w:p>
        </w:tc>
        <w:tc>
          <w:tcPr>
            <w:tcW w:w="1800" w:type="dxa"/>
            <w:vAlign w:val="center"/>
          </w:tcPr>
          <w:p w14:paraId="02CDE6E0" w14:textId="77777777" w:rsidR="00BE071B" w:rsidRDefault="00000000">
            <w:pPr>
              <w:spacing w:line="240" w:lineRule="auto"/>
              <w:ind w:left="110"/>
              <w:jc w:val="center"/>
              <w:rPr>
                <w:rFonts w:ascii="Times New Roman" w:hAnsi="Times New Roman"/>
                <w:b/>
                <w:sz w:val="22"/>
                <w:szCs w:val="18"/>
              </w:rPr>
            </w:pPr>
            <w:r>
              <w:rPr>
                <w:rFonts w:ascii="Times New Roman" w:hAnsi="Times New Roman"/>
                <w:b/>
                <w:sz w:val="22"/>
                <w:szCs w:val="18"/>
              </w:rPr>
              <w:t>Version</w:t>
            </w:r>
          </w:p>
        </w:tc>
        <w:tc>
          <w:tcPr>
            <w:tcW w:w="2785" w:type="dxa"/>
            <w:vAlign w:val="center"/>
          </w:tcPr>
          <w:p w14:paraId="301EBF85" w14:textId="77777777" w:rsidR="00BE071B" w:rsidRDefault="00000000">
            <w:pPr>
              <w:spacing w:line="240" w:lineRule="auto"/>
              <w:ind w:left="110"/>
              <w:jc w:val="center"/>
              <w:rPr>
                <w:rFonts w:ascii="Times New Roman" w:hAnsi="Times New Roman"/>
                <w:b/>
                <w:sz w:val="22"/>
                <w:szCs w:val="18"/>
              </w:rPr>
            </w:pPr>
            <w:r>
              <w:rPr>
                <w:rFonts w:ascii="Times New Roman" w:hAnsi="Times New Roman"/>
                <w:b/>
                <w:sz w:val="22"/>
                <w:szCs w:val="18"/>
              </w:rPr>
              <w:t>Rationale</w:t>
            </w:r>
          </w:p>
        </w:tc>
      </w:tr>
      <w:tr w:rsidR="00BE071B" w14:paraId="15615DF8" w14:textId="77777777">
        <w:trPr>
          <w:trHeight w:val="286"/>
        </w:trPr>
        <w:tc>
          <w:tcPr>
            <w:tcW w:w="1800" w:type="dxa"/>
            <w:vMerge/>
          </w:tcPr>
          <w:p w14:paraId="4F626B40" w14:textId="77777777" w:rsidR="00BE071B" w:rsidRDefault="00BE071B">
            <w:pPr>
              <w:spacing w:line="240" w:lineRule="auto"/>
              <w:ind w:left="108"/>
              <w:jc w:val="both"/>
              <w:rPr>
                <w:rFonts w:ascii="Times New Roman" w:hAnsi="Times New Roman"/>
                <w:sz w:val="22"/>
                <w:szCs w:val="18"/>
              </w:rPr>
            </w:pPr>
          </w:p>
        </w:tc>
        <w:tc>
          <w:tcPr>
            <w:tcW w:w="3042" w:type="dxa"/>
          </w:tcPr>
          <w:p w14:paraId="0DB94DD8" w14:textId="77777777" w:rsidR="00BE071B" w:rsidRDefault="00000000">
            <w:pPr>
              <w:spacing w:line="240" w:lineRule="auto"/>
              <w:ind w:left="108"/>
              <w:jc w:val="center"/>
              <w:rPr>
                <w:rFonts w:ascii="Times New Roman" w:hAnsi="Times New Roman"/>
                <w:sz w:val="22"/>
                <w:szCs w:val="18"/>
              </w:rPr>
            </w:pPr>
            <w:r>
              <w:rPr>
                <w:rFonts w:ascii="Times New Roman" w:hAnsi="Times New Roman"/>
                <w:sz w:val="22"/>
                <w:szCs w:val="18"/>
              </w:rPr>
              <w:t>Microsoft Visual Studio Code</w:t>
            </w:r>
          </w:p>
        </w:tc>
        <w:tc>
          <w:tcPr>
            <w:tcW w:w="1800" w:type="dxa"/>
          </w:tcPr>
          <w:p w14:paraId="18EC17E9" w14:textId="77777777" w:rsidR="00BE071B" w:rsidRDefault="00000000">
            <w:pPr>
              <w:spacing w:line="240" w:lineRule="auto"/>
              <w:ind w:left="108"/>
              <w:jc w:val="center"/>
              <w:rPr>
                <w:rFonts w:ascii="Times New Roman" w:hAnsi="Times New Roman"/>
                <w:sz w:val="22"/>
                <w:szCs w:val="18"/>
              </w:rPr>
            </w:pPr>
            <w:r>
              <w:rPr>
                <w:rFonts w:ascii="Times New Roman" w:hAnsi="Times New Roman"/>
                <w:sz w:val="22"/>
                <w:szCs w:val="18"/>
              </w:rPr>
              <w:t>1.111</w:t>
            </w:r>
          </w:p>
        </w:tc>
        <w:tc>
          <w:tcPr>
            <w:tcW w:w="2785" w:type="dxa"/>
          </w:tcPr>
          <w:p w14:paraId="345E0137" w14:textId="77777777" w:rsidR="00BE071B" w:rsidRDefault="00000000">
            <w:pPr>
              <w:spacing w:line="240" w:lineRule="auto"/>
              <w:ind w:left="108"/>
              <w:jc w:val="center"/>
              <w:rPr>
                <w:rFonts w:ascii="Times New Roman" w:hAnsi="Times New Roman"/>
                <w:sz w:val="22"/>
                <w:szCs w:val="18"/>
              </w:rPr>
            </w:pPr>
            <w:r>
              <w:rPr>
                <w:rFonts w:ascii="Times New Roman" w:hAnsi="Times New Roman"/>
                <w:sz w:val="22"/>
                <w:szCs w:val="18"/>
              </w:rPr>
              <w:t>Primary IDE</w:t>
            </w:r>
          </w:p>
        </w:tc>
      </w:tr>
      <w:tr w:rsidR="00BE071B" w14:paraId="31487CD3" w14:textId="77777777">
        <w:trPr>
          <w:trHeight w:val="286"/>
        </w:trPr>
        <w:tc>
          <w:tcPr>
            <w:tcW w:w="1800" w:type="dxa"/>
            <w:vMerge/>
          </w:tcPr>
          <w:p w14:paraId="535EB568" w14:textId="77777777" w:rsidR="00BE071B" w:rsidRDefault="00BE071B">
            <w:pPr>
              <w:spacing w:line="240" w:lineRule="auto"/>
              <w:ind w:left="108"/>
              <w:jc w:val="both"/>
              <w:rPr>
                <w:rFonts w:ascii="Times New Roman" w:hAnsi="Times New Roman"/>
                <w:sz w:val="22"/>
                <w:szCs w:val="18"/>
              </w:rPr>
            </w:pPr>
          </w:p>
        </w:tc>
        <w:tc>
          <w:tcPr>
            <w:tcW w:w="3042" w:type="dxa"/>
          </w:tcPr>
          <w:p w14:paraId="7362271A" w14:textId="77777777" w:rsidR="00BE071B" w:rsidRDefault="00000000">
            <w:pPr>
              <w:spacing w:line="240" w:lineRule="auto"/>
              <w:ind w:left="108"/>
              <w:jc w:val="center"/>
              <w:rPr>
                <w:rFonts w:ascii="Times New Roman" w:hAnsi="Times New Roman"/>
                <w:sz w:val="22"/>
                <w:szCs w:val="18"/>
              </w:rPr>
            </w:pPr>
            <w:r>
              <w:rPr>
                <w:rFonts w:ascii="Times New Roman" w:hAnsi="Times New Roman"/>
                <w:sz w:val="22"/>
                <w:szCs w:val="18"/>
              </w:rPr>
              <w:t>Postman</w:t>
            </w:r>
          </w:p>
        </w:tc>
        <w:tc>
          <w:tcPr>
            <w:tcW w:w="1800" w:type="dxa"/>
          </w:tcPr>
          <w:p w14:paraId="178305DC" w14:textId="77777777" w:rsidR="00BE071B" w:rsidRDefault="00000000">
            <w:pPr>
              <w:spacing w:line="240" w:lineRule="auto"/>
              <w:ind w:left="108"/>
              <w:jc w:val="center"/>
              <w:rPr>
                <w:rFonts w:ascii="Times New Roman" w:hAnsi="Times New Roman"/>
                <w:sz w:val="22"/>
                <w:szCs w:val="18"/>
              </w:rPr>
            </w:pPr>
            <w:r>
              <w:rPr>
                <w:rFonts w:ascii="Times New Roman" w:hAnsi="Times New Roman"/>
                <w:sz w:val="22"/>
                <w:szCs w:val="18"/>
              </w:rPr>
              <w:t>12.1.1</w:t>
            </w:r>
          </w:p>
        </w:tc>
        <w:tc>
          <w:tcPr>
            <w:tcW w:w="2785" w:type="dxa"/>
          </w:tcPr>
          <w:p w14:paraId="188494AD" w14:textId="77777777" w:rsidR="00BE071B" w:rsidRDefault="00000000">
            <w:pPr>
              <w:spacing w:line="240" w:lineRule="auto"/>
              <w:ind w:left="108"/>
              <w:jc w:val="center"/>
              <w:rPr>
                <w:rFonts w:ascii="Times New Roman" w:hAnsi="Times New Roman"/>
                <w:sz w:val="22"/>
                <w:szCs w:val="18"/>
              </w:rPr>
            </w:pPr>
            <w:r>
              <w:rPr>
                <w:rFonts w:ascii="Times New Roman" w:hAnsi="Times New Roman"/>
                <w:sz w:val="22"/>
                <w:szCs w:val="18"/>
              </w:rPr>
              <w:t>API testing and debugging</w:t>
            </w:r>
          </w:p>
        </w:tc>
      </w:tr>
      <w:tr w:rsidR="00BE071B" w14:paraId="65174040" w14:textId="77777777">
        <w:trPr>
          <w:trHeight w:val="286"/>
        </w:trPr>
        <w:tc>
          <w:tcPr>
            <w:tcW w:w="1800" w:type="dxa"/>
            <w:vMerge/>
          </w:tcPr>
          <w:p w14:paraId="44E98B89" w14:textId="77777777" w:rsidR="00BE071B" w:rsidRDefault="00BE071B">
            <w:pPr>
              <w:spacing w:line="240" w:lineRule="auto"/>
              <w:ind w:left="108"/>
              <w:jc w:val="both"/>
              <w:rPr>
                <w:rFonts w:ascii="Times New Roman" w:hAnsi="Times New Roman"/>
                <w:sz w:val="22"/>
                <w:szCs w:val="18"/>
              </w:rPr>
            </w:pPr>
          </w:p>
        </w:tc>
        <w:tc>
          <w:tcPr>
            <w:tcW w:w="3042" w:type="dxa"/>
            <w:vAlign w:val="center"/>
          </w:tcPr>
          <w:p w14:paraId="4E9ADB4A" w14:textId="77777777" w:rsidR="00BE071B" w:rsidRDefault="00000000">
            <w:pPr>
              <w:spacing w:line="240" w:lineRule="auto"/>
              <w:ind w:left="108"/>
              <w:jc w:val="center"/>
              <w:rPr>
                <w:rFonts w:ascii="Times New Roman" w:hAnsi="Times New Roman"/>
                <w:sz w:val="22"/>
                <w:szCs w:val="18"/>
              </w:rPr>
            </w:pPr>
            <w:r>
              <w:rPr>
                <w:rFonts w:ascii="Times New Roman" w:hAnsi="Times New Roman"/>
                <w:sz w:val="22"/>
                <w:szCs w:val="18"/>
              </w:rPr>
              <w:t>Figma</w:t>
            </w:r>
          </w:p>
        </w:tc>
        <w:tc>
          <w:tcPr>
            <w:tcW w:w="1800" w:type="dxa"/>
          </w:tcPr>
          <w:p w14:paraId="25DB7B87" w14:textId="77777777" w:rsidR="00BE071B" w:rsidRDefault="00000000">
            <w:pPr>
              <w:spacing w:line="240" w:lineRule="auto"/>
              <w:ind w:left="108"/>
              <w:jc w:val="center"/>
              <w:rPr>
                <w:rFonts w:ascii="Times New Roman" w:hAnsi="Times New Roman"/>
                <w:sz w:val="22"/>
                <w:szCs w:val="18"/>
              </w:rPr>
            </w:pPr>
            <w:r>
              <w:rPr>
                <w:rFonts w:ascii="Times New Roman" w:hAnsi="Times New Roman"/>
                <w:sz w:val="22"/>
                <w:szCs w:val="18"/>
              </w:rPr>
              <w:t>Web-based</w:t>
            </w:r>
          </w:p>
        </w:tc>
        <w:tc>
          <w:tcPr>
            <w:tcW w:w="2785" w:type="dxa"/>
          </w:tcPr>
          <w:p w14:paraId="701EB51E" w14:textId="77777777" w:rsidR="00BE071B" w:rsidRDefault="00000000">
            <w:pPr>
              <w:spacing w:line="240" w:lineRule="auto"/>
              <w:ind w:left="108"/>
              <w:jc w:val="center"/>
              <w:rPr>
                <w:rFonts w:ascii="Times New Roman" w:hAnsi="Times New Roman"/>
                <w:sz w:val="22"/>
                <w:szCs w:val="18"/>
              </w:rPr>
            </w:pPr>
            <w:r>
              <w:rPr>
                <w:rFonts w:ascii="Times New Roman" w:hAnsi="Times New Roman"/>
                <w:sz w:val="22"/>
                <w:szCs w:val="18"/>
              </w:rPr>
              <w:t>UI mockups and design prototyping</w:t>
            </w:r>
          </w:p>
        </w:tc>
      </w:tr>
      <w:tr w:rsidR="00BE071B" w14:paraId="4A0EC268" w14:textId="77777777">
        <w:trPr>
          <w:trHeight w:val="286"/>
        </w:trPr>
        <w:tc>
          <w:tcPr>
            <w:tcW w:w="1800" w:type="dxa"/>
            <w:vMerge/>
          </w:tcPr>
          <w:p w14:paraId="4808B6EF" w14:textId="77777777" w:rsidR="00BE071B" w:rsidRDefault="00BE071B">
            <w:pPr>
              <w:spacing w:line="240" w:lineRule="auto"/>
              <w:ind w:left="108"/>
              <w:jc w:val="both"/>
              <w:rPr>
                <w:rFonts w:ascii="Times New Roman" w:hAnsi="Times New Roman"/>
                <w:sz w:val="22"/>
                <w:szCs w:val="18"/>
              </w:rPr>
            </w:pPr>
          </w:p>
        </w:tc>
        <w:tc>
          <w:tcPr>
            <w:tcW w:w="3042" w:type="dxa"/>
            <w:vAlign w:val="center"/>
          </w:tcPr>
          <w:p w14:paraId="115EC6F1" w14:textId="77777777" w:rsidR="00BE071B" w:rsidRDefault="00000000">
            <w:pPr>
              <w:spacing w:line="240" w:lineRule="auto"/>
              <w:ind w:left="112"/>
              <w:jc w:val="center"/>
              <w:rPr>
                <w:rFonts w:ascii="Times New Roman" w:hAnsi="Times New Roman"/>
                <w:sz w:val="22"/>
                <w:szCs w:val="18"/>
              </w:rPr>
            </w:pPr>
            <w:r>
              <w:rPr>
                <w:rFonts w:ascii="Times New Roman" w:hAnsi="Times New Roman"/>
                <w:b/>
                <w:sz w:val="22"/>
                <w:szCs w:val="18"/>
              </w:rPr>
              <w:t>Technology</w:t>
            </w:r>
          </w:p>
        </w:tc>
        <w:tc>
          <w:tcPr>
            <w:tcW w:w="1800" w:type="dxa"/>
            <w:vAlign w:val="center"/>
          </w:tcPr>
          <w:p w14:paraId="7C02D667" w14:textId="77777777" w:rsidR="00BE071B" w:rsidRDefault="00000000">
            <w:pPr>
              <w:spacing w:line="240" w:lineRule="auto"/>
              <w:ind w:left="112"/>
              <w:jc w:val="center"/>
              <w:rPr>
                <w:rFonts w:ascii="Times New Roman" w:hAnsi="Times New Roman"/>
                <w:b/>
                <w:sz w:val="22"/>
                <w:szCs w:val="18"/>
              </w:rPr>
            </w:pPr>
            <w:r>
              <w:rPr>
                <w:rFonts w:ascii="Times New Roman" w:hAnsi="Times New Roman"/>
                <w:b/>
                <w:sz w:val="22"/>
                <w:szCs w:val="18"/>
              </w:rPr>
              <w:t>Version</w:t>
            </w:r>
          </w:p>
        </w:tc>
        <w:tc>
          <w:tcPr>
            <w:tcW w:w="2785" w:type="dxa"/>
            <w:vAlign w:val="center"/>
          </w:tcPr>
          <w:p w14:paraId="13E818DE" w14:textId="77777777" w:rsidR="00BE071B" w:rsidRDefault="00000000">
            <w:pPr>
              <w:spacing w:line="240" w:lineRule="auto"/>
              <w:ind w:left="112"/>
              <w:jc w:val="center"/>
              <w:rPr>
                <w:rFonts w:ascii="Times New Roman" w:hAnsi="Times New Roman"/>
                <w:b/>
                <w:sz w:val="22"/>
                <w:szCs w:val="18"/>
              </w:rPr>
            </w:pPr>
            <w:r>
              <w:rPr>
                <w:rFonts w:ascii="Times New Roman" w:hAnsi="Times New Roman"/>
                <w:b/>
                <w:sz w:val="22"/>
                <w:szCs w:val="18"/>
              </w:rPr>
              <w:t>Rationale</w:t>
            </w:r>
          </w:p>
        </w:tc>
      </w:tr>
      <w:tr w:rsidR="00BE071B" w14:paraId="0D8447CE" w14:textId="77777777">
        <w:trPr>
          <w:trHeight w:val="286"/>
        </w:trPr>
        <w:tc>
          <w:tcPr>
            <w:tcW w:w="1800" w:type="dxa"/>
            <w:vMerge/>
          </w:tcPr>
          <w:p w14:paraId="3344EDBE" w14:textId="77777777" w:rsidR="00BE071B" w:rsidRDefault="00BE071B">
            <w:pPr>
              <w:spacing w:line="240" w:lineRule="auto"/>
              <w:ind w:left="108"/>
              <w:jc w:val="both"/>
              <w:rPr>
                <w:rFonts w:ascii="Times New Roman" w:hAnsi="Times New Roman"/>
                <w:sz w:val="22"/>
                <w:szCs w:val="18"/>
              </w:rPr>
            </w:pPr>
          </w:p>
        </w:tc>
        <w:tc>
          <w:tcPr>
            <w:tcW w:w="3042" w:type="dxa"/>
          </w:tcPr>
          <w:p w14:paraId="76616351" w14:textId="77777777" w:rsidR="00BE071B" w:rsidRDefault="00000000">
            <w:pPr>
              <w:spacing w:line="240" w:lineRule="auto"/>
              <w:ind w:left="108"/>
              <w:jc w:val="center"/>
              <w:rPr>
                <w:rFonts w:ascii="Times New Roman" w:hAnsi="Times New Roman"/>
                <w:sz w:val="22"/>
                <w:szCs w:val="18"/>
              </w:rPr>
            </w:pPr>
            <w:r>
              <w:rPr>
                <w:rFonts w:ascii="Times New Roman" w:hAnsi="Times New Roman"/>
                <w:sz w:val="22"/>
                <w:szCs w:val="18"/>
              </w:rPr>
              <w:t>React Native</w:t>
            </w:r>
          </w:p>
        </w:tc>
        <w:tc>
          <w:tcPr>
            <w:tcW w:w="1800" w:type="dxa"/>
          </w:tcPr>
          <w:p w14:paraId="112C1DB4" w14:textId="77777777" w:rsidR="00BE071B" w:rsidRDefault="00000000">
            <w:pPr>
              <w:spacing w:line="240" w:lineRule="auto"/>
              <w:ind w:left="108"/>
              <w:jc w:val="center"/>
              <w:rPr>
                <w:rFonts w:ascii="Times New Roman" w:hAnsi="Times New Roman"/>
                <w:sz w:val="22"/>
                <w:szCs w:val="18"/>
              </w:rPr>
            </w:pPr>
            <w:r>
              <w:rPr>
                <w:rFonts w:ascii="Times New Roman" w:hAnsi="Times New Roman"/>
                <w:sz w:val="22"/>
                <w:szCs w:val="18"/>
              </w:rPr>
              <w:t>0.84</w:t>
            </w:r>
          </w:p>
        </w:tc>
        <w:tc>
          <w:tcPr>
            <w:tcW w:w="2785" w:type="dxa"/>
          </w:tcPr>
          <w:p w14:paraId="647C3EDB" w14:textId="77777777" w:rsidR="00BE071B" w:rsidRDefault="00000000">
            <w:pPr>
              <w:spacing w:line="240" w:lineRule="auto"/>
              <w:ind w:left="108"/>
              <w:jc w:val="center"/>
              <w:rPr>
                <w:rFonts w:ascii="Times New Roman" w:hAnsi="Times New Roman"/>
                <w:sz w:val="22"/>
                <w:szCs w:val="18"/>
              </w:rPr>
            </w:pPr>
            <w:r>
              <w:rPr>
                <w:rFonts w:ascii="Times New Roman" w:hAnsi="Times New Roman"/>
                <w:sz w:val="22"/>
                <w:szCs w:val="18"/>
              </w:rPr>
              <w:t>Mobile Application Development</w:t>
            </w:r>
          </w:p>
        </w:tc>
      </w:tr>
      <w:tr w:rsidR="00BE071B" w14:paraId="7DC8BD75" w14:textId="77777777">
        <w:trPr>
          <w:trHeight w:val="286"/>
        </w:trPr>
        <w:tc>
          <w:tcPr>
            <w:tcW w:w="1800" w:type="dxa"/>
            <w:vMerge/>
          </w:tcPr>
          <w:p w14:paraId="26C3610F" w14:textId="77777777" w:rsidR="00BE071B" w:rsidRDefault="00BE071B">
            <w:pPr>
              <w:spacing w:line="240" w:lineRule="auto"/>
              <w:ind w:left="108"/>
              <w:jc w:val="both"/>
              <w:rPr>
                <w:rFonts w:ascii="Times New Roman" w:hAnsi="Times New Roman"/>
                <w:sz w:val="22"/>
                <w:szCs w:val="18"/>
              </w:rPr>
            </w:pPr>
          </w:p>
        </w:tc>
        <w:tc>
          <w:tcPr>
            <w:tcW w:w="3042" w:type="dxa"/>
            <w:vAlign w:val="center"/>
          </w:tcPr>
          <w:p w14:paraId="306F5145" w14:textId="77777777" w:rsidR="00BE071B" w:rsidRDefault="00000000">
            <w:pPr>
              <w:spacing w:line="240" w:lineRule="auto"/>
              <w:ind w:left="108"/>
              <w:jc w:val="center"/>
              <w:rPr>
                <w:rFonts w:ascii="Times New Roman" w:hAnsi="Times New Roman"/>
                <w:sz w:val="22"/>
                <w:szCs w:val="18"/>
              </w:rPr>
            </w:pPr>
            <w:r>
              <w:rPr>
                <w:rFonts w:ascii="Times New Roman" w:hAnsi="Times New Roman"/>
                <w:sz w:val="22"/>
                <w:szCs w:val="22"/>
              </w:rPr>
              <w:t>React.js</w:t>
            </w:r>
          </w:p>
        </w:tc>
        <w:tc>
          <w:tcPr>
            <w:tcW w:w="1800" w:type="dxa"/>
            <w:vAlign w:val="center"/>
          </w:tcPr>
          <w:p w14:paraId="398D8F38" w14:textId="77777777" w:rsidR="00BE071B" w:rsidRDefault="00000000">
            <w:pPr>
              <w:spacing w:line="240" w:lineRule="auto"/>
              <w:ind w:left="108"/>
              <w:jc w:val="center"/>
              <w:rPr>
                <w:rFonts w:ascii="Times New Roman" w:hAnsi="Times New Roman"/>
                <w:sz w:val="22"/>
                <w:szCs w:val="18"/>
              </w:rPr>
            </w:pPr>
            <w:r>
              <w:rPr>
                <w:rFonts w:ascii="Times New Roman" w:hAnsi="Times New Roman"/>
                <w:sz w:val="22"/>
                <w:szCs w:val="22"/>
              </w:rPr>
              <w:t>19.0</w:t>
            </w:r>
          </w:p>
        </w:tc>
        <w:tc>
          <w:tcPr>
            <w:tcW w:w="2785" w:type="dxa"/>
            <w:vAlign w:val="center"/>
          </w:tcPr>
          <w:p w14:paraId="06BC384E" w14:textId="39AF6EA1" w:rsidR="00BE071B" w:rsidRDefault="00000000">
            <w:pPr>
              <w:spacing w:line="240" w:lineRule="auto"/>
              <w:ind w:left="108"/>
              <w:jc w:val="center"/>
              <w:rPr>
                <w:rFonts w:ascii="Times New Roman" w:hAnsi="Times New Roman"/>
                <w:sz w:val="22"/>
                <w:szCs w:val="18"/>
              </w:rPr>
            </w:pPr>
            <w:r>
              <w:rPr>
                <w:rFonts w:ascii="Times New Roman" w:hAnsi="Times New Roman"/>
                <w:sz w:val="22"/>
                <w:szCs w:val="22"/>
              </w:rPr>
              <w:t xml:space="preserve">Frontend development for </w:t>
            </w:r>
            <w:r w:rsidR="000D584F">
              <w:rPr>
                <w:rFonts w:ascii="Times New Roman" w:hAnsi="Times New Roman"/>
                <w:sz w:val="22"/>
                <w:szCs w:val="22"/>
              </w:rPr>
              <w:t>the web portal</w:t>
            </w:r>
          </w:p>
        </w:tc>
      </w:tr>
      <w:tr w:rsidR="00BE071B" w14:paraId="6A4E1453" w14:textId="77777777">
        <w:trPr>
          <w:trHeight w:val="286"/>
        </w:trPr>
        <w:tc>
          <w:tcPr>
            <w:tcW w:w="1800" w:type="dxa"/>
            <w:vMerge/>
          </w:tcPr>
          <w:p w14:paraId="19192964" w14:textId="77777777" w:rsidR="00BE071B" w:rsidRDefault="00BE071B">
            <w:pPr>
              <w:spacing w:line="240" w:lineRule="auto"/>
              <w:ind w:left="108"/>
              <w:jc w:val="both"/>
              <w:rPr>
                <w:rFonts w:ascii="Times New Roman" w:hAnsi="Times New Roman"/>
                <w:sz w:val="22"/>
                <w:szCs w:val="18"/>
              </w:rPr>
            </w:pPr>
          </w:p>
        </w:tc>
        <w:tc>
          <w:tcPr>
            <w:tcW w:w="3042" w:type="dxa"/>
            <w:vAlign w:val="center"/>
          </w:tcPr>
          <w:p w14:paraId="7555ACC7" w14:textId="77777777" w:rsidR="00BE071B" w:rsidRDefault="00000000">
            <w:pPr>
              <w:spacing w:line="240" w:lineRule="auto"/>
              <w:ind w:left="108"/>
              <w:jc w:val="center"/>
              <w:rPr>
                <w:rFonts w:ascii="Times New Roman" w:hAnsi="Times New Roman"/>
                <w:sz w:val="22"/>
                <w:szCs w:val="18"/>
              </w:rPr>
            </w:pPr>
            <w:r>
              <w:rPr>
                <w:rFonts w:ascii="Times New Roman" w:hAnsi="Times New Roman"/>
                <w:sz w:val="22"/>
                <w:szCs w:val="22"/>
              </w:rPr>
              <w:t>Node.js</w:t>
            </w:r>
          </w:p>
        </w:tc>
        <w:tc>
          <w:tcPr>
            <w:tcW w:w="1800" w:type="dxa"/>
            <w:vAlign w:val="center"/>
          </w:tcPr>
          <w:p w14:paraId="72D24B1F" w14:textId="77777777" w:rsidR="00BE071B" w:rsidRDefault="00000000">
            <w:pPr>
              <w:spacing w:line="240" w:lineRule="auto"/>
              <w:ind w:left="108"/>
              <w:jc w:val="center"/>
              <w:rPr>
                <w:rFonts w:ascii="Times New Roman" w:hAnsi="Times New Roman"/>
                <w:sz w:val="22"/>
                <w:szCs w:val="18"/>
              </w:rPr>
            </w:pPr>
            <w:r>
              <w:rPr>
                <w:rFonts w:ascii="Times New Roman" w:hAnsi="Times New Roman"/>
                <w:sz w:val="22"/>
                <w:szCs w:val="22"/>
              </w:rPr>
              <w:t>22 LTS</w:t>
            </w:r>
          </w:p>
        </w:tc>
        <w:tc>
          <w:tcPr>
            <w:tcW w:w="2785" w:type="dxa"/>
            <w:vAlign w:val="center"/>
          </w:tcPr>
          <w:p w14:paraId="0898D5C8" w14:textId="77777777" w:rsidR="00BE071B" w:rsidRDefault="00000000">
            <w:pPr>
              <w:spacing w:line="240" w:lineRule="auto"/>
              <w:ind w:left="108"/>
              <w:jc w:val="center"/>
              <w:rPr>
                <w:rFonts w:ascii="Times New Roman" w:hAnsi="Times New Roman"/>
                <w:sz w:val="22"/>
                <w:szCs w:val="18"/>
              </w:rPr>
            </w:pPr>
            <w:r>
              <w:rPr>
                <w:rFonts w:ascii="Times New Roman" w:hAnsi="Times New Roman"/>
                <w:sz w:val="22"/>
                <w:szCs w:val="22"/>
              </w:rPr>
              <w:t>Backend runtime environment</w:t>
            </w:r>
          </w:p>
        </w:tc>
      </w:tr>
      <w:tr w:rsidR="00BE071B" w14:paraId="4EB82C80" w14:textId="77777777">
        <w:trPr>
          <w:trHeight w:val="286"/>
        </w:trPr>
        <w:tc>
          <w:tcPr>
            <w:tcW w:w="1800" w:type="dxa"/>
            <w:vMerge/>
          </w:tcPr>
          <w:p w14:paraId="506E969C" w14:textId="77777777" w:rsidR="00BE071B" w:rsidRDefault="00BE071B">
            <w:pPr>
              <w:spacing w:line="240" w:lineRule="auto"/>
              <w:ind w:left="108"/>
              <w:jc w:val="both"/>
              <w:rPr>
                <w:rFonts w:ascii="Times New Roman" w:hAnsi="Times New Roman"/>
                <w:sz w:val="22"/>
                <w:szCs w:val="18"/>
              </w:rPr>
            </w:pPr>
          </w:p>
        </w:tc>
        <w:tc>
          <w:tcPr>
            <w:tcW w:w="3042" w:type="dxa"/>
            <w:vAlign w:val="center"/>
          </w:tcPr>
          <w:p w14:paraId="3D94AC13" w14:textId="77777777" w:rsidR="00BE071B" w:rsidRDefault="00000000">
            <w:pPr>
              <w:spacing w:line="240" w:lineRule="auto"/>
              <w:ind w:left="108"/>
              <w:jc w:val="center"/>
              <w:rPr>
                <w:rFonts w:ascii="Times New Roman" w:hAnsi="Times New Roman"/>
                <w:sz w:val="22"/>
                <w:szCs w:val="22"/>
              </w:rPr>
            </w:pPr>
            <w:r>
              <w:rPr>
                <w:rFonts w:ascii="Times New Roman" w:hAnsi="Times New Roman"/>
                <w:sz w:val="22"/>
                <w:szCs w:val="22"/>
              </w:rPr>
              <w:t>Express.js</w:t>
            </w:r>
          </w:p>
        </w:tc>
        <w:tc>
          <w:tcPr>
            <w:tcW w:w="1800" w:type="dxa"/>
            <w:vAlign w:val="center"/>
          </w:tcPr>
          <w:p w14:paraId="0B9A20BC" w14:textId="77777777" w:rsidR="00BE071B" w:rsidRDefault="00000000">
            <w:pPr>
              <w:spacing w:line="240" w:lineRule="auto"/>
              <w:ind w:left="108"/>
              <w:jc w:val="center"/>
              <w:rPr>
                <w:rFonts w:ascii="Times New Roman" w:hAnsi="Times New Roman"/>
                <w:sz w:val="22"/>
                <w:szCs w:val="22"/>
              </w:rPr>
            </w:pPr>
            <w:r>
              <w:rPr>
                <w:rFonts w:ascii="Times New Roman" w:hAnsi="Times New Roman"/>
                <w:sz w:val="22"/>
                <w:szCs w:val="22"/>
              </w:rPr>
              <w:t>5.0</w:t>
            </w:r>
          </w:p>
        </w:tc>
        <w:tc>
          <w:tcPr>
            <w:tcW w:w="2785" w:type="dxa"/>
            <w:vAlign w:val="center"/>
          </w:tcPr>
          <w:p w14:paraId="32E678E1" w14:textId="77777777" w:rsidR="00BE071B" w:rsidRDefault="00000000">
            <w:pPr>
              <w:spacing w:line="240" w:lineRule="auto"/>
              <w:ind w:left="108"/>
              <w:jc w:val="center"/>
              <w:rPr>
                <w:rFonts w:ascii="Times New Roman" w:hAnsi="Times New Roman"/>
                <w:sz w:val="22"/>
                <w:szCs w:val="22"/>
              </w:rPr>
            </w:pPr>
            <w:r>
              <w:rPr>
                <w:rFonts w:ascii="Times New Roman" w:hAnsi="Times New Roman"/>
                <w:sz w:val="22"/>
                <w:szCs w:val="22"/>
              </w:rPr>
              <w:t>Backend server and API development</w:t>
            </w:r>
          </w:p>
        </w:tc>
      </w:tr>
      <w:tr w:rsidR="00BE071B" w14:paraId="5A8F5485" w14:textId="77777777">
        <w:trPr>
          <w:trHeight w:val="286"/>
        </w:trPr>
        <w:tc>
          <w:tcPr>
            <w:tcW w:w="1800" w:type="dxa"/>
            <w:vMerge/>
          </w:tcPr>
          <w:p w14:paraId="0A8FFF66" w14:textId="77777777" w:rsidR="00BE071B" w:rsidRDefault="00BE071B">
            <w:pPr>
              <w:spacing w:line="240" w:lineRule="auto"/>
              <w:ind w:left="108"/>
              <w:jc w:val="both"/>
              <w:rPr>
                <w:rFonts w:ascii="Times New Roman" w:hAnsi="Times New Roman"/>
                <w:sz w:val="22"/>
                <w:szCs w:val="18"/>
              </w:rPr>
            </w:pPr>
          </w:p>
        </w:tc>
        <w:tc>
          <w:tcPr>
            <w:tcW w:w="3042" w:type="dxa"/>
            <w:vAlign w:val="center"/>
          </w:tcPr>
          <w:p w14:paraId="514597D0" w14:textId="77777777" w:rsidR="00BE071B" w:rsidRDefault="00000000">
            <w:pPr>
              <w:spacing w:line="240" w:lineRule="auto"/>
              <w:ind w:left="108"/>
              <w:jc w:val="center"/>
              <w:rPr>
                <w:rFonts w:ascii="Times New Roman" w:hAnsi="Times New Roman"/>
                <w:sz w:val="22"/>
                <w:szCs w:val="22"/>
              </w:rPr>
            </w:pPr>
            <w:r>
              <w:rPr>
                <w:rFonts w:ascii="Times New Roman" w:hAnsi="Times New Roman"/>
                <w:sz w:val="22"/>
                <w:szCs w:val="22"/>
              </w:rPr>
              <w:t>MongoDB</w:t>
            </w:r>
          </w:p>
        </w:tc>
        <w:tc>
          <w:tcPr>
            <w:tcW w:w="1800" w:type="dxa"/>
            <w:vAlign w:val="center"/>
          </w:tcPr>
          <w:p w14:paraId="75DDE365" w14:textId="77777777" w:rsidR="00BE071B" w:rsidRDefault="00000000">
            <w:pPr>
              <w:spacing w:line="240" w:lineRule="auto"/>
              <w:ind w:left="108"/>
              <w:jc w:val="center"/>
              <w:rPr>
                <w:rFonts w:ascii="Times New Roman" w:hAnsi="Times New Roman"/>
                <w:sz w:val="22"/>
                <w:szCs w:val="22"/>
              </w:rPr>
            </w:pPr>
            <w:r>
              <w:rPr>
                <w:rFonts w:ascii="Times New Roman" w:hAnsi="Times New Roman"/>
                <w:sz w:val="22"/>
                <w:szCs w:val="22"/>
              </w:rPr>
              <w:t>8.0</w:t>
            </w:r>
          </w:p>
        </w:tc>
        <w:tc>
          <w:tcPr>
            <w:tcW w:w="2785" w:type="dxa"/>
            <w:vAlign w:val="center"/>
          </w:tcPr>
          <w:p w14:paraId="5C699BEA" w14:textId="0FFFEDD8" w:rsidR="000D584F" w:rsidRDefault="000D584F">
            <w:pPr>
              <w:spacing w:line="240" w:lineRule="auto"/>
              <w:ind w:left="108"/>
              <w:jc w:val="center"/>
              <w:rPr>
                <w:rFonts w:ascii="Times New Roman" w:hAnsi="Times New Roman"/>
                <w:sz w:val="22"/>
                <w:szCs w:val="22"/>
              </w:rPr>
            </w:pPr>
            <w:r w:rsidRPr="000D584F">
              <w:rPr>
                <w:rFonts w:ascii="Times New Roman" w:hAnsi="Times New Roman"/>
                <w:sz w:val="22"/>
                <w:szCs w:val="22"/>
              </w:rPr>
              <w:t>Database for storing public keys, push tokens, verification routing data, the revocation registry, and the issuer public key registry</w:t>
            </w:r>
          </w:p>
        </w:tc>
      </w:tr>
      <w:tr w:rsidR="00BE071B" w14:paraId="7B22E9AA" w14:textId="77777777">
        <w:trPr>
          <w:trHeight w:val="286"/>
        </w:trPr>
        <w:tc>
          <w:tcPr>
            <w:tcW w:w="1800" w:type="dxa"/>
            <w:vMerge/>
          </w:tcPr>
          <w:p w14:paraId="47AA5D77" w14:textId="77777777" w:rsidR="00BE071B" w:rsidRDefault="00BE071B">
            <w:pPr>
              <w:spacing w:line="240" w:lineRule="auto"/>
              <w:ind w:left="108"/>
              <w:jc w:val="both"/>
              <w:rPr>
                <w:rFonts w:ascii="Times New Roman" w:hAnsi="Times New Roman"/>
                <w:sz w:val="22"/>
                <w:szCs w:val="18"/>
              </w:rPr>
            </w:pPr>
          </w:p>
        </w:tc>
        <w:tc>
          <w:tcPr>
            <w:tcW w:w="3042" w:type="dxa"/>
            <w:vAlign w:val="center"/>
          </w:tcPr>
          <w:p w14:paraId="6DD06E54" w14:textId="77777777" w:rsidR="00BE071B" w:rsidRDefault="00000000">
            <w:pPr>
              <w:spacing w:line="240" w:lineRule="auto"/>
              <w:ind w:left="108"/>
              <w:jc w:val="center"/>
              <w:rPr>
                <w:rFonts w:ascii="Times New Roman" w:hAnsi="Times New Roman"/>
                <w:sz w:val="22"/>
                <w:szCs w:val="22"/>
              </w:rPr>
            </w:pPr>
            <w:r>
              <w:rPr>
                <w:rFonts w:ascii="Times New Roman" w:hAnsi="Times New Roman"/>
                <w:sz w:val="22"/>
                <w:szCs w:val="22"/>
              </w:rPr>
              <w:t>JavaScript with Chrome Extension API</w:t>
            </w:r>
          </w:p>
        </w:tc>
        <w:tc>
          <w:tcPr>
            <w:tcW w:w="1800" w:type="dxa"/>
            <w:vAlign w:val="center"/>
          </w:tcPr>
          <w:p w14:paraId="70256D05" w14:textId="77777777" w:rsidR="00BE071B" w:rsidRDefault="00000000">
            <w:pPr>
              <w:spacing w:line="240" w:lineRule="auto"/>
              <w:ind w:left="108"/>
              <w:jc w:val="center"/>
              <w:rPr>
                <w:rFonts w:ascii="Times New Roman" w:hAnsi="Times New Roman"/>
                <w:sz w:val="22"/>
                <w:szCs w:val="22"/>
              </w:rPr>
            </w:pPr>
            <w:r>
              <w:rPr>
                <w:rFonts w:ascii="Times New Roman" w:hAnsi="Times New Roman"/>
                <w:sz w:val="22"/>
                <w:szCs w:val="22"/>
              </w:rPr>
              <w:t>ES2024</w:t>
            </w:r>
          </w:p>
        </w:tc>
        <w:tc>
          <w:tcPr>
            <w:tcW w:w="2785" w:type="dxa"/>
            <w:vAlign w:val="center"/>
          </w:tcPr>
          <w:p w14:paraId="66D45738" w14:textId="77777777" w:rsidR="00BE071B" w:rsidRDefault="00000000">
            <w:pPr>
              <w:spacing w:line="240" w:lineRule="auto"/>
              <w:ind w:left="108"/>
              <w:jc w:val="center"/>
              <w:rPr>
                <w:rFonts w:ascii="Times New Roman" w:hAnsi="Times New Roman"/>
                <w:sz w:val="22"/>
                <w:szCs w:val="22"/>
              </w:rPr>
            </w:pPr>
            <w:r>
              <w:rPr>
                <w:rFonts w:ascii="Times New Roman" w:hAnsi="Times New Roman"/>
                <w:sz w:val="22"/>
                <w:szCs w:val="22"/>
              </w:rPr>
              <w:t>Browser extension development</w:t>
            </w:r>
          </w:p>
        </w:tc>
      </w:tr>
      <w:tr w:rsidR="00BE071B" w14:paraId="3F8F6915" w14:textId="77777777">
        <w:trPr>
          <w:trHeight w:val="286"/>
        </w:trPr>
        <w:tc>
          <w:tcPr>
            <w:tcW w:w="1800" w:type="dxa"/>
            <w:vMerge/>
          </w:tcPr>
          <w:p w14:paraId="056B154C" w14:textId="77777777" w:rsidR="00BE071B" w:rsidRDefault="00BE071B">
            <w:pPr>
              <w:spacing w:line="240" w:lineRule="auto"/>
              <w:ind w:left="108"/>
              <w:jc w:val="both"/>
              <w:rPr>
                <w:rFonts w:ascii="Times New Roman" w:hAnsi="Times New Roman"/>
                <w:sz w:val="22"/>
                <w:szCs w:val="18"/>
              </w:rPr>
            </w:pPr>
          </w:p>
        </w:tc>
        <w:tc>
          <w:tcPr>
            <w:tcW w:w="3042" w:type="dxa"/>
            <w:vAlign w:val="center"/>
          </w:tcPr>
          <w:p w14:paraId="781CC5DE" w14:textId="77777777" w:rsidR="00BE071B" w:rsidRDefault="00000000">
            <w:pPr>
              <w:spacing w:line="240" w:lineRule="auto"/>
              <w:ind w:left="108"/>
              <w:jc w:val="center"/>
              <w:rPr>
                <w:rFonts w:ascii="Times New Roman" w:hAnsi="Times New Roman"/>
                <w:sz w:val="22"/>
                <w:szCs w:val="22"/>
              </w:rPr>
            </w:pPr>
            <w:r>
              <w:rPr>
                <w:rFonts w:ascii="Times New Roman" w:hAnsi="Times New Roman"/>
                <w:sz w:val="22"/>
                <w:szCs w:val="22"/>
              </w:rPr>
              <w:t>SD-JWT</w:t>
            </w:r>
          </w:p>
        </w:tc>
        <w:tc>
          <w:tcPr>
            <w:tcW w:w="1800" w:type="dxa"/>
            <w:vAlign w:val="center"/>
          </w:tcPr>
          <w:p w14:paraId="02DFDDDF" w14:textId="77777777" w:rsidR="00BE071B" w:rsidRDefault="00000000">
            <w:pPr>
              <w:spacing w:line="240" w:lineRule="auto"/>
              <w:ind w:left="108"/>
              <w:jc w:val="center"/>
              <w:rPr>
                <w:rFonts w:ascii="Times New Roman" w:hAnsi="Times New Roman"/>
                <w:sz w:val="22"/>
                <w:szCs w:val="22"/>
              </w:rPr>
            </w:pPr>
            <w:r>
              <w:rPr>
                <w:rFonts w:ascii="Times New Roman" w:hAnsi="Times New Roman"/>
                <w:sz w:val="22"/>
                <w:szCs w:val="22"/>
              </w:rPr>
              <w:t>Latest</w:t>
            </w:r>
          </w:p>
        </w:tc>
        <w:tc>
          <w:tcPr>
            <w:tcW w:w="2785" w:type="dxa"/>
            <w:vAlign w:val="center"/>
          </w:tcPr>
          <w:p w14:paraId="614F702D" w14:textId="77777777" w:rsidR="00BE071B" w:rsidRDefault="00000000">
            <w:pPr>
              <w:spacing w:line="240" w:lineRule="auto"/>
              <w:ind w:left="108"/>
              <w:jc w:val="center"/>
              <w:rPr>
                <w:rFonts w:ascii="Times New Roman" w:hAnsi="Times New Roman"/>
                <w:sz w:val="22"/>
                <w:szCs w:val="22"/>
              </w:rPr>
            </w:pPr>
            <w:r>
              <w:rPr>
                <w:rFonts w:ascii="Times New Roman" w:hAnsi="Times New Roman"/>
                <w:sz w:val="22"/>
                <w:szCs w:val="22"/>
              </w:rPr>
              <w:t>Selective disclosure credential standard</w:t>
            </w:r>
          </w:p>
        </w:tc>
      </w:tr>
      <w:tr w:rsidR="00BE071B" w14:paraId="372D556A" w14:textId="77777777">
        <w:trPr>
          <w:trHeight w:val="286"/>
        </w:trPr>
        <w:tc>
          <w:tcPr>
            <w:tcW w:w="1800" w:type="dxa"/>
            <w:vMerge/>
          </w:tcPr>
          <w:p w14:paraId="7BBF2956" w14:textId="77777777" w:rsidR="00BE071B" w:rsidRDefault="00BE071B">
            <w:pPr>
              <w:spacing w:line="240" w:lineRule="auto"/>
              <w:ind w:left="108"/>
              <w:jc w:val="both"/>
              <w:rPr>
                <w:rFonts w:ascii="Times New Roman" w:hAnsi="Times New Roman"/>
                <w:sz w:val="22"/>
                <w:szCs w:val="18"/>
              </w:rPr>
            </w:pPr>
          </w:p>
        </w:tc>
        <w:tc>
          <w:tcPr>
            <w:tcW w:w="3042" w:type="dxa"/>
            <w:vAlign w:val="center"/>
          </w:tcPr>
          <w:p w14:paraId="6FA1B8DB" w14:textId="77777777" w:rsidR="00BE071B" w:rsidRDefault="00000000">
            <w:pPr>
              <w:spacing w:line="240" w:lineRule="auto"/>
              <w:ind w:left="108"/>
              <w:jc w:val="center"/>
              <w:rPr>
                <w:rFonts w:ascii="Times New Roman" w:hAnsi="Times New Roman"/>
                <w:sz w:val="22"/>
                <w:szCs w:val="22"/>
              </w:rPr>
            </w:pPr>
            <w:r>
              <w:rPr>
                <w:rFonts w:ascii="Times New Roman" w:hAnsi="Times New Roman"/>
                <w:sz w:val="22"/>
                <w:szCs w:val="22"/>
              </w:rPr>
              <w:t>JSON Web Tokens (JWT)</w:t>
            </w:r>
          </w:p>
        </w:tc>
        <w:tc>
          <w:tcPr>
            <w:tcW w:w="1800" w:type="dxa"/>
            <w:vAlign w:val="center"/>
          </w:tcPr>
          <w:p w14:paraId="2A3DAA10" w14:textId="77777777" w:rsidR="00BE071B" w:rsidRDefault="00000000">
            <w:pPr>
              <w:spacing w:line="240" w:lineRule="auto"/>
              <w:ind w:left="108"/>
              <w:jc w:val="center"/>
              <w:rPr>
                <w:rFonts w:ascii="Times New Roman" w:hAnsi="Times New Roman"/>
                <w:sz w:val="22"/>
                <w:szCs w:val="22"/>
              </w:rPr>
            </w:pPr>
            <w:r>
              <w:rPr>
                <w:rFonts w:ascii="Times New Roman" w:hAnsi="Times New Roman"/>
                <w:sz w:val="22"/>
                <w:szCs w:val="22"/>
              </w:rPr>
              <w:t>Latest</w:t>
            </w:r>
          </w:p>
        </w:tc>
        <w:tc>
          <w:tcPr>
            <w:tcW w:w="2785" w:type="dxa"/>
            <w:vAlign w:val="center"/>
          </w:tcPr>
          <w:p w14:paraId="1AB1EF12" w14:textId="77777777" w:rsidR="00BE071B" w:rsidRDefault="00000000">
            <w:pPr>
              <w:spacing w:line="240" w:lineRule="auto"/>
              <w:ind w:left="108"/>
              <w:jc w:val="center"/>
              <w:rPr>
                <w:rFonts w:ascii="Times New Roman" w:hAnsi="Times New Roman"/>
                <w:sz w:val="22"/>
                <w:szCs w:val="22"/>
              </w:rPr>
            </w:pPr>
            <w:r>
              <w:rPr>
                <w:rFonts w:ascii="Times New Roman" w:hAnsi="Times New Roman"/>
                <w:sz w:val="22"/>
                <w:szCs w:val="22"/>
              </w:rPr>
              <w:t>Secure token generation and verification</w:t>
            </w:r>
          </w:p>
        </w:tc>
      </w:tr>
      <w:tr w:rsidR="00BE071B" w14:paraId="1C389B1F" w14:textId="77777777">
        <w:trPr>
          <w:trHeight w:val="286"/>
        </w:trPr>
        <w:tc>
          <w:tcPr>
            <w:tcW w:w="1800" w:type="dxa"/>
            <w:vMerge/>
          </w:tcPr>
          <w:p w14:paraId="61328F1C" w14:textId="77777777" w:rsidR="00BE071B" w:rsidRDefault="00BE071B">
            <w:pPr>
              <w:spacing w:line="240" w:lineRule="auto"/>
              <w:ind w:left="108"/>
              <w:jc w:val="both"/>
              <w:rPr>
                <w:rFonts w:ascii="Times New Roman" w:hAnsi="Times New Roman"/>
                <w:sz w:val="22"/>
                <w:szCs w:val="18"/>
              </w:rPr>
            </w:pPr>
          </w:p>
        </w:tc>
        <w:tc>
          <w:tcPr>
            <w:tcW w:w="3042" w:type="dxa"/>
            <w:vAlign w:val="center"/>
          </w:tcPr>
          <w:p w14:paraId="6BA90993" w14:textId="77777777" w:rsidR="00BE071B" w:rsidRDefault="00000000">
            <w:pPr>
              <w:spacing w:line="240" w:lineRule="auto"/>
              <w:ind w:left="108"/>
              <w:jc w:val="center"/>
              <w:rPr>
                <w:rFonts w:ascii="Times New Roman" w:hAnsi="Times New Roman"/>
                <w:sz w:val="22"/>
                <w:szCs w:val="22"/>
              </w:rPr>
            </w:pPr>
            <w:r>
              <w:rPr>
                <w:rFonts w:ascii="Times New Roman" w:hAnsi="Times New Roman"/>
                <w:sz w:val="22"/>
                <w:szCs w:val="22"/>
              </w:rPr>
              <w:t>SHA-256</w:t>
            </w:r>
          </w:p>
        </w:tc>
        <w:tc>
          <w:tcPr>
            <w:tcW w:w="1800" w:type="dxa"/>
            <w:vAlign w:val="center"/>
          </w:tcPr>
          <w:p w14:paraId="4EE13587" w14:textId="77777777" w:rsidR="00BE071B" w:rsidRDefault="00000000">
            <w:pPr>
              <w:spacing w:line="240" w:lineRule="auto"/>
              <w:ind w:left="108"/>
              <w:jc w:val="center"/>
              <w:rPr>
                <w:rFonts w:ascii="Times New Roman" w:hAnsi="Times New Roman"/>
                <w:sz w:val="22"/>
                <w:szCs w:val="22"/>
              </w:rPr>
            </w:pPr>
            <w:r>
              <w:rPr>
                <w:rFonts w:ascii="Times New Roman" w:hAnsi="Times New Roman"/>
                <w:sz w:val="22"/>
                <w:szCs w:val="22"/>
              </w:rPr>
              <w:t>Latest</w:t>
            </w:r>
          </w:p>
        </w:tc>
        <w:tc>
          <w:tcPr>
            <w:tcW w:w="2785" w:type="dxa"/>
            <w:vAlign w:val="center"/>
          </w:tcPr>
          <w:p w14:paraId="30CF4FE4" w14:textId="77777777" w:rsidR="00BE071B" w:rsidRDefault="00000000">
            <w:pPr>
              <w:spacing w:line="240" w:lineRule="auto"/>
              <w:ind w:left="108"/>
              <w:jc w:val="center"/>
              <w:rPr>
                <w:rFonts w:ascii="Times New Roman" w:hAnsi="Times New Roman"/>
                <w:sz w:val="22"/>
                <w:szCs w:val="22"/>
              </w:rPr>
            </w:pPr>
            <w:r>
              <w:rPr>
                <w:rFonts w:ascii="Times New Roman" w:hAnsi="Times New Roman"/>
                <w:sz w:val="22"/>
                <w:szCs w:val="22"/>
              </w:rPr>
              <w:t>Cryptographic hashing of credential data</w:t>
            </w:r>
          </w:p>
        </w:tc>
      </w:tr>
      <w:tr w:rsidR="00BE071B" w14:paraId="25C7FEF6" w14:textId="77777777">
        <w:trPr>
          <w:trHeight w:val="286"/>
        </w:trPr>
        <w:tc>
          <w:tcPr>
            <w:tcW w:w="1800" w:type="dxa"/>
            <w:vMerge/>
          </w:tcPr>
          <w:p w14:paraId="42A3BE11" w14:textId="77777777" w:rsidR="00BE071B" w:rsidRDefault="00BE071B">
            <w:pPr>
              <w:spacing w:line="240" w:lineRule="auto"/>
              <w:ind w:left="108"/>
              <w:jc w:val="both"/>
              <w:rPr>
                <w:rFonts w:ascii="Times New Roman" w:hAnsi="Times New Roman"/>
                <w:sz w:val="22"/>
                <w:szCs w:val="18"/>
              </w:rPr>
            </w:pPr>
          </w:p>
        </w:tc>
        <w:tc>
          <w:tcPr>
            <w:tcW w:w="3042" w:type="dxa"/>
            <w:vAlign w:val="center"/>
          </w:tcPr>
          <w:p w14:paraId="1EBF68CC" w14:textId="77777777" w:rsidR="00BE071B" w:rsidRDefault="00000000">
            <w:pPr>
              <w:spacing w:line="240" w:lineRule="auto"/>
              <w:ind w:left="108"/>
              <w:jc w:val="center"/>
              <w:rPr>
                <w:rFonts w:ascii="Times New Roman" w:hAnsi="Times New Roman"/>
                <w:sz w:val="22"/>
                <w:szCs w:val="22"/>
              </w:rPr>
            </w:pPr>
            <w:r>
              <w:rPr>
                <w:rFonts w:ascii="Times New Roman" w:hAnsi="Times New Roman"/>
                <w:sz w:val="22"/>
                <w:szCs w:val="22"/>
              </w:rPr>
              <w:t>RSA Public Key Cryptography</w:t>
            </w:r>
          </w:p>
        </w:tc>
        <w:tc>
          <w:tcPr>
            <w:tcW w:w="1800" w:type="dxa"/>
            <w:vAlign w:val="center"/>
          </w:tcPr>
          <w:p w14:paraId="30240CB0" w14:textId="77777777" w:rsidR="00BE071B" w:rsidRDefault="00000000">
            <w:pPr>
              <w:spacing w:line="240" w:lineRule="auto"/>
              <w:ind w:left="108"/>
              <w:jc w:val="center"/>
              <w:rPr>
                <w:rFonts w:ascii="Times New Roman" w:hAnsi="Times New Roman"/>
                <w:sz w:val="22"/>
                <w:szCs w:val="22"/>
              </w:rPr>
            </w:pPr>
            <w:r>
              <w:rPr>
                <w:rFonts w:ascii="Times New Roman" w:hAnsi="Times New Roman"/>
                <w:sz w:val="22"/>
                <w:szCs w:val="22"/>
              </w:rPr>
              <w:t>Latest</w:t>
            </w:r>
          </w:p>
        </w:tc>
        <w:tc>
          <w:tcPr>
            <w:tcW w:w="2785" w:type="dxa"/>
            <w:vAlign w:val="center"/>
          </w:tcPr>
          <w:p w14:paraId="720786B7" w14:textId="77777777" w:rsidR="00BE071B" w:rsidRDefault="00000000">
            <w:pPr>
              <w:spacing w:line="240" w:lineRule="auto"/>
              <w:ind w:left="108"/>
              <w:jc w:val="center"/>
              <w:rPr>
                <w:rFonts w:ascii="Times New Roman" w:hAnsi="Times New Roman"/>
                <w:sz w:val="22"/>
                <w:szCs w:val="22"/>
              </w:rPr>
            </w:pPr>
            <w:r>
              <w:rPr>
                <w:rFonts w:ascii="Times New Roman" w:hAnsi="Times New Roman"/>
                <w:sz w:val="22"/>
                <w:szCs w:val="22"/>
              </w:rPr>
              <w:t>Asymmetric encryption for proof generation</w:t>
            </w:r>
          </w:p>
        </w:tc>
      </w:tr>
    </w:tbl>
    <w:p w14:paraId="048CED2D" w14:textId="77777777" w:rsidR="00BE071B" w:rsidRDefault="00BE071B">
      <w:pPr>
        <w:pStyle w:val="Heading1"/>
        <w:numPr>
          <w:ilvl w:val="0"/>
          <w:numId w:val="0"/>
        </w:numPr>
        <w:spacing w:before="0" w:after="0" w:line="240" w:lineRule="auto"/>
        <w:rPr>
          <w:rFonts w:ascii="Times New Roman" w:hAnsi="Times New Roman"/>
          <w:sz w:val="32"/>
          <w:szCs w:val="18"/>
        </w:rPr>
      </w:pPr>
      <w:bookmarkStart w:id="57" w:name="_Toc488853135"/>
      <w:bookmarkStart w:id="58" w:name="_Toc506386196"/>
      <w:bookmarkEnd w:id="41"/>
    </w:p>
    <w:p w14:paraId="2D73879A" w14:textId="77777777" w:rsidR="00BE071B" w:rsidRDefault="00BE071B"/>
    <w:p w14:paraId="3FFB5101" w14:textId="77777777" w:rsidR="00BE071B" w:rsidRDefault="00BE071B"/>
    <w:p w14:paraId="275F5D2B" w14:textId="77777777" w:rsidR="00BE071B" w:rsidRDefault="00000000">
      <w:pPr>
        <w:pStyle w:val="Heading1"/>
        <w:spacing w:before="0" w:line="240" w:lineRule="auto"/>
        <w:rPr>
          <w:rFonts w:ascii="Times New Roman" w:hAnsi="Times New Roman"/>
          <w:sz w:val="32"/>
          <w:szCs w:val="18"/>
        </w:rPr>
      </w:pPr>
      <w:bookmarkStart w:id="59" w:name="_Toc237814082"/>
      <w:r>
        <w:rPr>
          <w:rFonts w:ascii="Times New Roman" w:hAnsi="Times New Roman"/>
          <w:sz w:val="32"/>
          <w:szCs w:val="18"/>
        </w:rPr>
        <w:t>Project Stakeholders</w:t>
      </w:r>
      <w:bookmarkEnd w:id="57"/>
      <w:r>
        <w:rPr>
          <w:rFonts w:ascii="Times New Roman" w:hAnsi="Times New Roman"/>
          <w:sz w:val="32"/>
          <w:szCs w:val="18"/>
        </w:rPr>
        <w:t xml:space="preserve"> and Roles</w:t>
      </w:r>
      <w:bookmarkEnd w:id="58"/>
      <w:bookmarkEnd w:id="59"/>
    </w:p>
    <w:p w14:paraId="1086113E" w14:textId="3AADFD8E" w:rsidR="00BE071B" w:rsidRDefault="00000000">
      <w:pPr>
        <w:pStyle w:val="Caption"/>
        <w:keepNext/>
        <w:spacing w:line="240" w:lineRule="auto"/>
        <w:jc w:val="center"/>
        <w:rPr>
          <w:rFonts w:ascii="Times New Roman" w:hAnsi="Times New Roman"/>
          <w:sz w:val="18"/>
          <w:szCs w:val="18"/>
        </w:rPr>
      </w:pPr>
      <w:r>
        <w:rPr>
          <w:rFonts w:ascii="Times New Roman" w:hAnsi="Times New Roman"/>
          <w:sz w:val="18"/>
          <w:szCs w:val="18"/>
        </w:rPr>
        <w:t xml:space="preserve">Table </w:t>
      </w:r>
      <w:r>
        <w:rPr>
          <w:rFonts w:ascii="Times New Roman" w:hAnsi="Times New Roman"/>
          <w:sz w:val="18"/>
          <w:szCs w:val="18"/>
        </w:rPr>
        <w:fldChar w:fldCharType="begin"/>
      </w:r>
      <w:r>
        <w:rPr>
          <w:rFonts w:ascii="Times New Roman" w:hAnsi="Times New Roman"/>
          <w:sz w:val="18"/>
          <w:szCs w:val="18"/>
        </w:rPr>
        <w:instrText xml:space="preserve"> SEQ Table \* ARABIC </w:instrText>
      </w:r>
      <w:r>
        <w:rPr>
          <w:rFonts w:ascii="Times New Roman" w:hAnsi="Times New Roman"/>
          <w:sz w:val="18"/>
          <w:szCs w:val="18"/>
        </w:rPr>
        <w:fldChar w:fldCharType="separate"/>
      </w:r>
      <w:r>
        <w:rPr>
          <w:rFonts w:ascii="Times New Roman" w:hAnsi="Times New Roman"/>
          <w:sz w:val="18"/>
          <w:szCs w:val="18"/>
        </w:rPr>
        <w:t>3</w:t>
      </w:r>
      <w:r>
        <w:rPr>
          <w:rFonts w:ascii="Times New Roman" w:hAnsi="Times New Roman"/>
          <w:sz w:val="18"/>
          <w:szCs w:val="18"/>
        </w:rPr>
        <w:fldChar w:fldCharType="end"/>
      </w:r>
      <w:r w:rsidR="003065C3">
        <w:rPr>
          <w:rFonts w:ascii="Times New Roman" w:hAnsi="Times New Roman"/>
          <w:sz w:val="18"/>
          <w:szCs w:val="18"/>
        </w:rPr>
        <w:t>:</w:t>
      </w:r>
      <w:r>
        <w:rPr>
          <w:rFonts w:ascii="Times New Roman" w:hAnsi="Times New Roman"/>
          <w:sz w:val="18"/>
          <w:szCs w:val="18"/>
        </w:rPr>
        <w:t xml:space="preserve"> Project Stakeholders for Proposed Project</w:t>
      </w:r>
    </w:p>
    <w:tbl>
      <w:tblPr>
        <w:tblW w:w="9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7"/>
        <w:gridCol w:w="7515"/>
      </w:tblGrid>
      <w:tr w:rsidR="00BE071B" w14:paraId="40385930" w14:textId="77777777">
        <w:trPr>
          <w:jc w:val="center"/>
        </w:trPr>
        <w:tc>
          <w:tcPr>
            <w:tcW w:w="2007" w:type="dxa"/>
            <w:vAlign w:val="center"/>
          </w:tcPr>
          <w:p w14:paraId="02502A1B" w14:textId="77777777" w:rsidR="00BE071B" w:rsidRDefault="00000000">
            <w:pPr>
              <w:spacing w:line="240" w:lineRule="auto"/>
              <w:ind w:left="110"/>
              <w:jc w:val="center"/>
              <w:rPr>
                <w:rFonts w:ascii="Times New Roman" w:hAnsi="Times New Roman"/>
                <w:b/>
                <w:szCs w:val="18"/>
              </w:rPr>
            </w:pPr>
            <w:r>
              <w:rPr>
                <w:rFonts w:ascii="Times New Roman" w:hAnsi="Times New Roman"/>
                <w:b/>
                <w:szCs w:val="18"/>
              </w:rPr>
              <w:t>Project Sponsor</w:t>
            </w:r>
          </w:p>
        </w:tc>
        <w:tc>
          <w:tcPr>
            <w:tcW w:w="7515" w:type="dxa"/>
          </w:tcPr>
          <w:p w14:paraId="586BF239" w14:textId="77777777" w:rsidR="00BE071B" w:rsidRDefault="00000000">
            <w:pPr>
              <w:pStyle w:val="Header"/>
              <w:tabs>
                <w:tab w:val="left" w:pos="90"/>
                <w:tab w:val="right" w:pos="2790"/>
              </w:tabs>
              <w:spacing w:after="120" w:line="240" w:lineRule="auto"/>
              <w:ind w:left="151" w:hanging="180"/>
              <w:rPr>
                <w:rFonts w:ascii="Times New Roman" w:hAnsi="Times New Roman"/>
                <w:b w:val="0"/>
                <w:i w:val="0"/>
                <w:sz w:val="22"/>
                <w:szCs w:val="18"/>
              </w:rPr>
            </w:pPr>
            <w:r>
              <w:rPr>
                <w:rFonts w:ascii="Times New Roman" w:hAnsi="Times New Roman"/>
                <w:b w:val="0"/>
                <w:i w:val="0"/>
                <w:sz w:val="22"/>
                <w:szCs w:val="18"/>
              </w:rPr>
              <w:tab/>
              <w:t>Air University Islamabad, Islamabad Campus</w:t>
            </w:r>
          </w:p>
        </w:tc>
      </w:tr>
      <w:tr w:rsidR="00BE071B" w14:paraId="35EEDF9C" w14:textId="77777777">
        <w:trPr>
          <w:jc w:val="center"/>
        </w:trPr>
        <w:tc>
          <w:tcPr>
            <w:tcW w:w="2007" w:type="dxa"/>
            <w:vAlign w:val="center"/>
          </w:tcPr>
          <w:p w14:paraId="4CC2672B" w14:textId="77777777" w:rsidR="00BE071B" w:rsidRDefault="00000000">
            <w:pPr>
              <w:spacing w:line="240" w:lineRule="auto"/>
              <w:ind w:left="110"/>
              <w:jc w:val="center"/>
              <w:rPr>
                <w:rFonts w:ascii="Times New Roman" w:hAnsi="Times New Roman"/>
                <w:b/>
                <w:szCs w:val="18"/>
              </w:rPr>
            </w:pPr>
            <w:r>
              <w:rPr>
                <w:rFonts w:ascii="Times New Roman" w:hAnsi="Times New Roman"/>
                <w:b/>
                <w:szCs w:val="18"/>
              </w:rPr>
              <w:t>Stakeholders</w:t>
            </w:r>
          </w:p>
        </w:tc>
        <w:tc>
          <w:tcPr>
            <w:tcW w:w="7515" w:type="dxa"/>
          </w:tcPr>
          <w:p w14:paraId="58FCC991" w14:textId="77777777" w:rsidR="00BE071B" w:rsidRDefault="00000000">
            <w:pPr>
              <w:pStyle w:val="ListParagraph"/>
              <w:numPr>
                <w:ilvl w:val="0"/>
                <w:numId w:val="10"/>
              </w:numPr>
              <w:tabs>
                <w:tab w:val="left" w:pos="90"/>
                <w:tab w:val="right" w:pos="2790"/>
              </w:tabs>
              <w:spacing w:after="120" w:line="240" w:lineRule="auto"/>
              <w:rPr>
                <w:rFonts w:ascii="Times New Roman" w:hAnsi="Times New Roman"/>
                <w:sz w:val="22"/>
                <w:szCs w:val="18"/>
              </w:rPr>
            </w:pPr>
            <w:r>
              <w:rPr>
                <w:rFonts w:ascii="Times New Roman" w:hAnsi="Times New Roman"/>
                <w:sz w:val="22"/>
                <w:szCs w:val="18"/>
              </w:rPr>
              <w:t xml:space="preserve">Student Team: </w:t>
            </w:r>
            <w:proofErr w:type="spellStart"/>
            <w:r>
              <w:rPr>
                <w:rFonts w:ascii="Times New Roman" w:hAnsi="Times New Roman"/>
                <w:sz w:val="22"/>
                <w:szCs w:val="18"/>
              </w:rPr>
              <w:t>Khuzaifa</w:t>
            </w:r>
            <w:proofErr w:type="spellEnd"/>
            <w:r>
              <w:rPr>
                <w:rFonts w:ascii="Times New Roman" w:hAnsi="Times New Roman"/>
                <w:sz w:val="22"/>
                <w:szCs w:val="18"/>
              </w:rPr>
              <w:t xml:space="preserve"> Baseer, Hussain Abdullah, Safi Ur Rehman </w:t>
            </w:r>
          </w:p>
          <w:p w14:paraId="74CD9D8F" w14:textId="77777777" w:rsidR="00BE071B" w:rsidRDefault="00000000">
            <w:pPr>
              <w:pStyle w:val="ListParagraph"/>
              <w:numPr>
                <w:ilvl w:val="0"/>
                <w:numId w:val="10"/>
              </w:numPr>
              <w:tabs>
                <w:tab w:val="left" w:pos="90"/>
                <w:tab w:val="right" w:pos="2790"/>
              </w:tabs>
              <w:spacing w:after="120" w:line="240" w:lineRule="auto"/>
              <w:rPr>
                <w:rFonts w:ascii="Times New Roman" w:hAnsi="Times New Roman"/>
                <w:sz w:val="22"/>
                <w:szCs w:val="18"/>
              </w:rPr>
            </w:pPr>
            <w:r>
              <w:rPr>
                <w:rFonts w:ascii="Times New Roman" w:hAnsi="Times New Roman"/>
                <w:sz w:val="22"/>
                <w:szCs w:val="18"/>
              </w:rPr>
              <w:t>Project Supervisor: Ms. Seemab Khan</w:t>
            </w:r>
          </w:p>
          <w:p w14:paraId="0F2267A5" w14:textId="398450B0" w:rsidR="00BE071B" w:rsidRDefault="00000000">
            <w:pPr>
              <w:pStyle w:val="ListParagraph"/>
              <w:numPr>
                <w:ilvl w:val="0"/>
                <w:numId w:val="10"/>
              </w:numPr>
              <w:tabs>
                <w:tab w:val="left" w:pos="90"/>
                <w:tab w:val="right" w:pos="2790"/>
              </w:tabs>
              <w:spacing w:after="120" w:line="240" w:lineRule="auto"/>
              <w:rPr>
                <w:rFonts w:ascii="Times New Roman" w:hAnsi="Times New Roman"/>
                <w:sz w:val="22"/>
                <w:szCs w:val="18"/>
              </w:rPr>
            </w:pPr>
            <w:r>
              <w:rPr>
                <w:rFonts w:ascii="Times New Roman" w:hAnsi="Times New Roman"/>
                <w:sz w:val="22"/>
                <w:szCs w:val="18"/>
              </w:rPr>
              <w:t xml:space="preserve">Evaluation of </w:t>
            </w:r>
            <w:r w:rsidR="008A501D">
              <w:rPr>
                <w:rFonts w:ascii="Times New Roman" w:hAnsi="Times New Roman"/>
                <w:sz w:val="22"/>
                <w:szCs w:val="18"/>
              </w:rPr>
              <w:t>P</w:t>
            </w:r>
            <w:r>
              <w:rPr>
                <w:rFonts w:ascii="Times New Roman" w:hAnsi="Times New Roman"/>
                <w:sz w:val="22"/>
                <w:szCs w:val="18"/>
              </w:rPr>
              <w:t>roject</w:t>
            </w:r>
            <w:r w:rsidR="008A501D">
              <w:rPr>
                <w:rFonts w:ascii="Times New Roman" w:hAnsi="Times New Roman"/>
                <w:sz w:val="22"/>
                <w:szCs w:val="18"/>
              </w:rPr>
              <w:t>: Final Year Project Committee</w:t>
            </w:r>
          </w:p>
        </w:tc>
      </w:tr>
    </w:tbl>
    <w:p w14:paraId="6D602D63" w14:textId="77777777" w:rsidR="00BE071B" w:rsidRDefault="00BE071B">
      <w:bookmarkStart w:id="60" w:name="_Toc506386198"/>
    </w:p>
    <w:p w14:paraId="1DBA2128" w14:textId="77777777" w:rsidR="00BE071B" w:rsidRDefault="00000000">
      <w:pPr>
        <w:pStyle w:val="Heading1"/>
        <w:spacing w:before="0" w:line="240" w:lineRule="auto"/>
        <w:rPr>
          <w:rFonts w:ascii="Times New Roman" w:hAnsi="Times New Roman"/>
          <w:sz w:val="32"/>
          <w:szCs w:val="18"/>
        </w:rPr>
      </w:pPr>
      <w:bookmarkStart w:id="61" w:name="_Toc237814083"/>
      <w:r>
        <w:rPr>
          <w:rFonts w:ascii="Times New Roman" w:hAnsi="Times New Roman"/>
          <w:sz w:val="32"/>
          <w:szCs w:val="18"/>
        </w:rPr>
        <w:lastRenderedPageBreak/>
        <w:t>Module based Work Division</w:t>
      </w:r>
      <w:bookmarkEnd w:id="60"/>
      <w:bookmarkEnd w:id="61"/>
    </w:p>
    <w:p w14:paraId="0896CE7B" w14:textId="3FE50A93" w:rsidR="00BE071B" w:rsidRDefault="00000000">
      <w:pPr>
        <w:pStyle w:val="Caption"/>
        <w:keepNext/>
        <w:spacing w:line="240" w:lineRule="auto"/>
        <w:jc w:val="center"/>
        <w:rPr>
          <w:rFonts w:ascii="Times New Roman" w:hAnsi="Times New Roman"/>
          <w:sz w:val="18"/>
          <w:szCs w:val="18"/>
        </w:rPr>
      </w:pPr>
      <w:r>
        <w:rPr>
          <w:rFonts w:ascii="Times New Roman" w:hAnsi="Times New Roman"/>
          <w:sz w:val="18"/>
          <w:szCs w:val="18"/>
        </w:rPr>
        <w:t xml:space="preserve">Table </w:t>
      </w:r>
      <w:r>
        <w:rPr>
          <w:rFonts w:ascii="Times New Roman" w:hAnsi="Times New Roman"/>
          <w:sz w:val="18"/>
          <w:szCs w:val="18"/>
        </w:rPr>
        <w:fldChar w:fldCharType="begin"/>
      </w:r>
      <w:r>
        <w:rPr>
          <w:rFonts w:ascii="Times New Roman" w:hAnsi="Times New Roman"/>
          <w:sz w:val="18"/>
          <w:szCs w:val="18"/>
        </w:rPr>
        <w:instrText xml:space="preserve"> SEQ Table \* ARABIC </w:instrText>
      </w:r>
      <w:r>
        <w:rPr>
          <w:rFonts w:ascii="Times New Roman" w:hAnsi="Times New Roman"/>
          <w:sz w:val="18"/>
          <w:szCs w:val="18"/>
        </w:rPr>
        <w:fldChar w:fldCharType="separate"/>
      </w:r>
      <w:r>
        <w:rPr>
          <w:rFonts w:ascii="Times New Roman" w:hAnsi="Times New Roman"/>
          <w:sz w:val="18"/>
          <w:szCs w:val="18"/>
        </w:rPr>
        <w:t>4</w:t>
      </w:r>
      <w:r>
        <w:rPr>
          <w:rFonts w:ascii="Times New Roman" w:hAnsi="Times New Roman"/>
          <w:sz w:val="18"/>
          <w:szCs w:val="18"/>
        </w:rPr>
        <w:fldChar w:fldCharType="end"/>
      </w:r>
      <w:r w:rsidR="003065C3">
        <w:rPr>
          <w:rFonts w:ascii="Times New Roman" w:hAnsi="Times New Roman"/>
          <w:sz w:val="18"/>
          <w:szCs w:val="18"/>
        </w:rPr>
        <w:t>:</w:t>
      </w:r>
      <w:r>
        <w:rPr>
          <w:rFonts w:ascii="Times New Roman" w:hAnsi="Times New Roman"/>
          <w:sz w:val="18"/>
          <w:szCs w:val="18"/>
        </w:rPr>
        <w:t xml:space="preserve"> Team Member Work Division for Proposed Project</w:t>
      </w:r>
    </w:p>
    <w:tbl>
      <w:tblPr>
        <w:tblStyle w:val="TableGrid"/>
        <w:tblW w:w="9540" w:type="dxa"/>
        <w:tblInd w:w="108" w:type="dxa"/>
        <w:tblLayout w:type="fixed"/>
        <w:tblLook w:val="04A0" w:firstRow="1" w:lastRow="0" w:firstColumn="1" w:lastColumn="0" w:noHBand="0" w:noVBand="1"/>
      </w:tblPr>
      <w:tblGrid>
        <w:gridCol w:w="1890"/>
        <w:gridCol w:w="3330"/>
        <w:gridCol w:w="4320"/>
      </w:tblGrid>
      <w:tr w:rsidR="00BE071B" w14:paraId="34E4544F" w14:textId="77777777">
        <w:trPr>
          <w:trHeight w:val="269"/>
        </w:trPr>
        <w:tc>
          <w:tcPr>
            <w:tcW w:w="1890" w:type="dxa"/>
          </w:tcPr>
          <w:p w14:paraId="1C7BFB16" w14:textId="77777777" w:rsidR="00BE071B" w:rsidRDefault="00000000">
            <w:pPr>
              <w:spacing w:line="240" w:lineRule="auto"/>
              <w:jc w:val="center"/>
              <w:rPr>
                <w:rFonts w:ascii="Times New Roman" w:hAnsi="Times New Roman"/>
                <w:b/>
                <w:sz w:val="22"/>
                <w:szCs w:val="18"/>
              </w:rPr>
            </w:pPr>
            <w:bookmarkStart w:id="62" w:name="_Toc518865264"/>
            <w:bookmarkStart w:id="63" w:name="_Toc464735241"/>
            <w:r>
              <w:rPr>
                <w:rFonts w:ascii="Times New Roman" w:hAnsi="Times New Roman"/>
                <w:b/>
                <w:sz w:val="22"/>
                <w:szCs w:val="18"/>
              </w:rPr>
              <w:t>Student Name</w:t>
            </w:r>
          </w:p>
        </w:tc>
        <w:tc>
          <w:tcPr>
            <w:tcW w:w="3330" w:type="dxa"/>
          </w:tcPr>
          <w:p w14:paraId="5B5C2985" w14:textId="77777777" w:rsidR="00BE071B" w:rsidRDefault="00000000">
            <w:pPr>
              <w:spacing w:line="240" w:lineRule="auto"/>
              <w:jc w:val="center"/>
              <w:rPr>
                <w:rFonts w:ascii="Times New Roman" w:hAnsi="Times New Roman"/>
                <w:b/>
                <w:sz w:val="22"/>
                <w:szCs w:val="18"/>
              </w:rPr>
            </w:pPr>
            <w:r>
              <w:rPr>
                <w:rFonts w:ascii="Times New Roman" w:hAnsi="Times New Roman"/>
                <w:b/>
                <w:sz w:val="22"/>
                <w:szCs w:val="18"/>
              </w:rPr>
              <w:t>Student Registration Number</w:t>
            </w:r>
          </w:p>
        </w:tc>
        <w:tc>
          <w:tcPr>
            <w:tcW w:w="4320" w:type="dxa"/>
          </w:tcPr>
          <w:p w14:paraId="79B1CBCC" w14:textId="77777777" w:rsidR="00BE071B" w:rsidRDefault="00000000">
            <w:pPr>
              <w:spacing w:line="240" w:lineRule="auto"/>
              <w:jc w:val="center"/>
              <w:rPr>
                <w:rFonts w:ascii="Times New Roman" w:hAnsi="Times New Roman"/>
                <w:b/>
                <w:sz w:val="22"/>
                <w:szCs w:val="18"/>
              </w:rPr>
            </w:pPr>
            <w:r>
              <w:rPr>
                <w:rFonts w:ascii="Times New Roman" w:hAnsi="Times New Roman"/>
                <w:b/>
                <w:sz w:val="22"/>
                <w:szCs w:val="18"/>
              </w:rPr>
              <w:t>Responsibility/ Module / Feature</w:t>
            </w:r>
          </w:p>
        </w:tc>
      </w:tr>
      <w:tr w:rsidR="00BE071B" w14:paraId="6B6D47B1" w14:textId="77777777" w:rsidTr="003065C3">
        <w:trPr>
          <w:trHeight w:val="404"/>
        </w:trPr>
        <w:tc>
          <w:tcPr>
            <w:tcW w:w="1890" w:type="dxa"/>
            <w:vAlign w:val="center"/>
          </w:tcPr>
          <w:p w14:paraId="368336A3" w14:textId="77777777" w:rsidR="00BE071B" w:rsidRDefault="00000000" w:rsidP="003065C3">
            <w:pPr>
              <w:pStyle w:val="Header"/>
              <w:tabs>
                <w:tab w:val="left" w:pos="90"/>
                <w:tab w:val="right" w:pos="2790"/>
              </w:tabs>
              <w:spacing w:after="120" w:line="240" w:lineRule="auto"/>
              <w:ind w:left="151" w:hanging="180"/>
              <w:jc w:val="center"/>
              <w:rPr>
                <w:rFonts w:ascii="Times New Roman" w:hAnsi="Times New Roman"/>
                <w:b w:val="0"/>
                <w:bCs/>
                <w:i w:val="0"/>
                <w:iCs/>
                <w:sz w:val="22"/>
                <w:szCs w:val="18"/>
              </w:rPr>
            </w:pPr>
            <w:r>
              <w:rPr>
                <w:rFonts w:cs="Times"/>
                <w:b w:val="0"/>
                <w:bCs/>
                <w:i w:val="0"/>
                <w:iCs/>
                <w:sz w:val="22"/>
                <w:szCs w:val="22"/>
              </w:rPr>
              <w:t>Hussain Abdullah</w:t>
            </w:r>
          </w:p>
        </w:tc>
        <w:tc>
          <w:tcPr>
            <w:tcW w:w="3330" w:type="dxa"/>
            <w:vAlign w:val="center"/>
          </w:tcPr>
          <w:p w14:paraId="62D3E02F" w14:textId="77777777" w:rsidR="00BE071B" w:rsidRDefault="00000000" w:rsidP="003065C3">
            <w:pPr>
              <w:pStyle w:val="Header"/>
              <w:tabs>
                <w:tab w:val="left" w:pos="90"/>
                <w:tab w:val="right" w:pos="2790"/>
              </w:tabs>
              <w:spacing w:after="120" w:line="240" w:lineRule="auto"/>
              <w:ind w:left="151" w:hanging="180"/>
              <w:jc w:val="center"/>
              <w:rPr>
                <w:rFonts w:ascii="Times New Roman" w:hAnsi="Times New Roman"/>
                <w:b w:val="0"/>
                <w:bCs/>
                <w:i w:val="0"/>
                <w:iCs/>
                <w:sz w:val="22"/>
                <w:szCs w:val="18"/>
              </w:rPr>
            </w:pPr>
            <w:r>
              <w:rPr>
                <w:rFonts w:cs="Times"/>
                <w:b w:val="0"/>
                <w:bCs/>
                <w:i w:val="0"/>
                <w:iCs/>
                <w:sz w:val="22"/>
                <w:szCs w:val="22"/>
              </w:rPr>
              <w:t>231999</w:t>
            </w:r>
          </w:p>
        </w:tc>
        <w:tc>
          <w:tcPr>
            <w:tcW w:w="4320" w:type="dxa"/>
          </w:tcPr>
          <w:p w14:paraId="6B27ABA7" w14:textId="77777777" w:rsidR="003135E6" w:rsidRDefault="00000000" w:rsidP="003135E6">
            <w:pPr>
              <w:spacing w:after="160" w:line="278" w:lineRule="auto"/>
              <w:rPr>
                <w:rFonts w:cs="Times"/>
                <w:bCs/>
                <w:iCs/>
                <w:sz w:val="22"/>
                <w:szCs w:val="22"/>
              </w:rPr>
            </w:pPr>
            <w:r>
              <w:rPr>
                <w:rFonts w:cs="Times"/>
                <w:bCs/>
                <w:iCs/>
                <w:sz w:val="22"/>
                <w:szCs w:val="22"/>
              </w:rPr>
              <w:t>Module 1 (User Onboarding and Profile Setup) - FE1 to FE5</w:t>
            </w:r>
          </w:p>
          <w:p w14:paraId="54FB3BB5" w14:textId="77777777" w:rsidR="00BE071B" w:rsidRDefault="003135E6" w:rsidP="003135E6">
            <w:pPr>
              <w:pStyle w:val="Header"/>
              <w:tabs>
                <w:tab w:val="left" w:pos="90"/>
                <w:tab w:val="right" w:pos="2790"/>
              </w:tabs>
              <w:spacing w:after="120" w:line="240" w:lineRule="auto"/>
              <w:ind w:left="151" w:hanging="180"/>
              <w:rPr>
                <w:rFonts w:cs="Times"/>
                <w:b w:val="0"/>
                <w:bCs/>
                <w:i w:val="0"/>
                <w:iCs/>
                <w:sz w:val="22"/>
                <w:szCs w:val="22"/>
              </w:rPr>
            </w:pPr>
            <w:r>
              <w:rPr>
                <w:rFonts w:cs="Times"/>
                <w:b w:val="0"/>
                <w:bCs/>
                <w:i w:val="0"/>
                <w:iCs/>
                <w:sz w:val="22"/>
                <w:szCs w:val="22"/>
              </w:rPr>
              <w:t>Module 2 (Credential Wallet) - FE1 to FE4</w:t>
            </w:r>
          </w:p>
          <w:p w14:paraId="3FF48F37" w14:textId="77777777" w:rsidR="003135E6" w:rsidRPr="003135E6" w:rsidRDefault="003135E6" w:rsidP="003135E6">
            <w:pPr>
              <w:pStyle w:val="Header"/>
              <w:tabs>
                <w:tab w:val="left" w:pos="90"/>
                <w:tab w:val="right" w:pos="2790"/>
              </w:tabs>
              <w:spacing w:after="120" w:line="240" w:lineRule="auto"/>
              <w:ind w:left="151" w:hanging="180"/>
              <w:rPr>
                <w:rFonts w:cs="Times"/>
                <w:b w:val="0"/>
                <w:bCs/>
                <w:i w:val="0"/>
                <w:iCs/>
                <w:sz w:val="2"/>
                <w:szCs w:val="2"/>
              </w:rPr>
            </w:pPr>
          </w:p>
          <w:p w14:paraId="09DFD7FA" w14:textId="23F6C4DD" w:rsidR="003135E6" w:rsidRDefault="003135E6" w:rsidP="003135E6">
            <w:pPr>
              <w:pStyle w:val="Header"/>
              <w:tabs>
                <w:tab w:val="left" w:pos="90"/>
                <w:tab w:val="right" w:pos="2790"/>
              </w:tabs>
              <w:spacing w:after="120" w:line="240" w:lineRule="auto"/>
              <w:ind w:left="151" w:hanging="180"/>
              <w:rPr>
                <w:rFonts w:ascii="Times New Roman" w:hAnsi="Times New Roman"/>
                <w:b w:val="0"/>
                <w:bCs/>
                <w:i w:val="0"/>
                <w:iCs/>
                <w:sz w:val="22"/>
                <w:szCs w:val="18"/>
              </w:rPr>
            </w:pPr>
            <w:r>
              <w:rPr>
                <w:rFonts w:cs="Times"/>
                <w:b w:val="0"/>
                <w:bCs/>
                <w:i w:val="0"/>
                <w:iCs/>
                <w:sz w:val="22"/>
                <w:szCs w:val="22"/>
              </w:rPr>
              <w:t>Module 8 (Web Portal) - FE2 to FE3</w:t>
            </w:r>
          </w:p>
        </w:tc>
      </w:tr>
      <w:tr w:rsidR="00BE071B" w14:paraId="270B73FF" w14:textId="77777777" w:rsidTr="003065C3">
        <w:trPr>
          <w:trHeight w:val="404"/>
        </w:trPr>
        <w:tc>
          <w:tcPr>
            <w:tcW w:w="1890" w:type="dxa"/>
            <w:vAlign w:val="center"/>
          </w:tcPr>
          <w:p w14:paraId="5A644224" w14:textId="3D93F3E5" w:rsidR="00BE071B" w:rsidRDefault="00000000" w:rsidP="003065C3">
            <w:pPr>
              <w:pStyle w:val="Header"/>
              <w:tabs>
                <w:tab w:val="left" w:pos="90"/>
                <w:tab w:val="right" w:pos="2790"/>
              </w:tabs>
              <w:spacing w:after="120" w:line="240" w:lineRule="auto"/>
              <w:ind w:left="151" w:hanging="180"/>
              <w:jc w:val="center"/>
              <w:rPr>
                <w:rFonts w:ascii="Times New Roman" w:hAnsi="Times New Roman"/>
                <w:b w:val="0"/>
                <w:bCs/>
                <w:i w:val="0"/>
                <w:iCs/>
                <w:sz w:val="22"/>
                <w:szCs w:val="18"/>
              </w:rPr>
            </w:pPr>
            <w:r>
              <w:rPr>
                <w:rFonts w:cs="Times"/>
                <w:b w:val="0"/>
                <w:bCs/>
                <w:i w:val="0"/>
                <w:iCs/>
                <w:sz w:val="22"/>
                <w:szCs w:val="22"/>
              </w:rPr>
              <w:t xml:space="preserve">Safi </w:t>
            </w:r>
            <w:proofErr w:type="spellStart"/>
            <w:r>
              <w:rPr>
                <w:rFonts w:cs="Times"/>
                <w:b w:val="0"/>
                <w:bCs/>
                <w:i w:val="0"/>
                <w:iCs/>
                <w:sz w:val="22"/>
                <w:szCs w:val="22"/>
              </w:rPr>
              <w:t>ur</w:t>
            </w:r>
            <w:proofErr w:type="spellEnd"/>
            <w:r>
              <w:rPr>
                <w:rFonts w:cs="Times"/>
                <w:b w:val="0"/>
                <w:bCs/>
                <w:i w:val="0"/>
                <w:iCs/>
                <w:sz w:val="22"/>
                <w:szCs w:val="22"/>
              </w:rPr>
              <w:t xml:space="preserve"> Rehman</w:t>
            </w:r>
          </w:p>
        </w:tc>
        <w:tc>
          <w:tcPr>
            <w:tcW w:w="3330" w:type="dxa"/>
            <w:vAlign w:val="center"/>
          </w:tcPr>
          <w:p w14:paraId="534A4E32" w14:textId="77777777" w:rsidR="00BE071B" w:rsidRDefault="00000000" w:rsidP="003065C3">
            <w:pPr>
              <w:pStyle w:val="Header"/>
              <w:tabs>
                <w:tab w:val="left" w:pos="90"/>
                <w:tab w:val="right" w:pos="2790"/>
              </w:tabs>
              <w:spacing w:after="120" w:line="240" w:lineRule="auto"/>
              <w:ind w:left="151" w:hanging="180"/>
              <w:jc w:val="center"/>
              <w:rPr>
                <w:rFonts w:ascii="Times New Roman" w:hAnsi="Times New Roman"/>
                <w:b w:val="0"/>
                <w:bCs/>
                <w:i w:val="0"/>
                <w:iCs/>
                <w:sz w:val="22"/>
                <w:szCs w:val="18"/>
              </w:rPr>
            </w:pPr>
            <w:r>
              <w:rPr>
                <w:rFonts w:cs="Times"/>
                <w:b w:val="0"/>
                <w:bCs/>
                <w:i w:val="0"/>
                <w:iCs/>
                <w:sz w:val="22"/>
                <w:szCs w:val="22"/>
              </w:rPr>
              <w:t>231987</w:t>
            </w:r>
          </w:p>
        </w:tc>
        <w:tc>
          <w:tcPr>
            <w:tcW w:w="4320" w:type="dxa"/>
          </w:tcPr>
          <w:p w14:paraId="64A6BC50" w14:textId="77777777" w:rsidR="00BE071B" w:rsidRDefault="00000000">
            <w:pPr>
              <w:spacing w:after="160" w:line="278" w:lineRule="auto"/>
              <w:rPr>
                <w:rFonts w:cs="Times"/>
                <w:bCs/>
                <w:iCs/>
                <w:sz w:val="22"/>
                <w:szCs w:val="22"/>
              </w:rPr>
            </w:pPr>
            <w:r>
              <w:rPr>
                <w:rFonts w:cs="Times"/>
                <w:bCs/>
                <w:iCs/>
                <w:sz w:val="22"/>
                <w:szCs w:val="22"/>
              </w:rPr>
              <w:t>Module 3 (Notification System) - FE1 to FE2</w:t>
            </w:r>
          </w:p>
          <w:p w14:paraId="6B933555" w14:textId="77777777" w:rsidR="00BE071B" w:rsidRDefault="00000000">
            <w:pPr>
              <w:spacing w:after="160" w:line="278" w:lineRule="auto"/>
              <w:rPr>
                <w:rFonts w:cs="Times"/>
                <w:bCs/>
                <w:iCs/>
                <w:sz w:val="22"/>
                <w:szCs w:val="22"/>
              </w:rPr>
            </w:pPr>
            <w:r>
              <w:rPr>
                <w:rFonts w:cs="Times"/>
                <w:bCs/>
                <w:iCs/>
                <w:sz w:val="22"/>
                <w:szCs w:val="22"/>
              </w:rPr>
              <w:t>Module 4 (Approval and Rejection Interface) - FE1 to FE3</w:t>
            </w:r>
          </w:p>
          <w:p w14:paraId="0971E9C8" w14:textId="77777777" w:rsidR="00BE071B" w:rsidRDefault="00000000">
            <w:pPr>
              <w:pStyle w:val="Header"/>
              <w:tabs>
                <w:tab w:val="left" w:pos="90"/>
                <w:tab w:val="right" w:pos="2790"/>
              </w:tabs>
              <w:spacing w:line="240" w:lineRule="auto"/>
              <w:ind w:left="151" w:hanging="180"/>
              <w:rPr>
                <w:rFonts w:cs="Times"/>
                <w:b w:val="0"/>
                <w:bCs/>
                <w:i w:val="0"/>
                <w:iCs/>
                <w:sz w:val="22"/>
                <w:szCs w:val="22"/>
              </w:rPr>
            </w:pPr>
            <w:r>
              <w:rPr>
                <w:rFonts w:cs="Times"/>
                <w:b w:val="0"/>
                <w:bCs/>
                <w:i w:val="0"/>
                <w:iCs/>
                <w:sz w:val="22"/>
                <w:szCs w:val="22"/>
              </w:rPr>
              <w:t>Module 5 (Proof Generation System)</w:t>
            </w:r>
          </w:p>
          <w:p w14:paraId="1564F40C" w14:textId="77777777" w:rsidR="003135E6" w:rsidRDefault="00000000" w:rsidP="003135E6">
            <w:pPr>
              <w:pStyle w:val="Header"/>
              <w:tabs>
                <w:tab w:val="left" w:pos="90"/>
                <w:tab w:val="right" w:pos="2790"/>
              </w:tabs>
              <w:spacing w:after="120" w:line="240" w:lineRule="auto"/>
              <w:ind w:left="151" w:hanging="180"/>
              <w:rPr>
                <w:rFonts w:cs="Times"/>
                <w:b w:val="0"/>
                <w:bCs/>
                <w:i w:val="0"/>
                <w:iCs/>
                <w:sz w:val="22"/>
                <w:szCs w:val="22"/>
              </w:rPr>
            </w:pPr>
            <w:r>
              <w:rPr>
                <w:rFonts w:cs="Times"/>
                <w:b w:val="0"/>
                <w:bCs/>
                <w:i w:val="0"/>
                <w:iCs/>
                <w:sz w:val="22"/>
                <w:szCs w:val="22"/>
              </w:rPr>
              <w:t>- FE1 to FE3</w:t>
            </w:r>
          </w:p>
          <w:p w14:paraId="72224058" w14:textId="787A9AF8" w:rsidR="003135E6" w:rsidRPr="003135E6" w:rsidRDefault="003135E6" w:rsidP="003135E6">
            <w:pPr>
              <w:pStyle w:val="Header"/>
              <w:tabs>
                <w:tab w:val="left" w:pos="90"/>
                <w:tab w:val="right" w:pos="2790"/>
              </w:tabs>
              <w:spacing w:after="120" w:line="240" w:lineRule="auto"/>
              <w:ind w:left="151" w:hanging="180"/>
              <w:rPr>
                <w:rFonts w:cs="Times"/>
                <w:b w:val="0"/>
                <w:bCs/>
                <w:i w:val="0"/>
                <w:iCs/>
                <w:sz w:val="22"/>
                <w:szCs w:val="22"/>
              </w:rPr>
            </w:pPr>
            <w:r>
              <w:rPr>
                <w:rFonts w:cs="Times"/>
                <w:b w:val="0"/>
                <w:bCs/>
                <w:i w:val="0"/>
                <w:iCs/>
                <w:sz w:val="22"/>
                <w:szCs w:val="22"/>
              </w:rPr>
              <w:t>Module 8 (Web Portal) – FE1,FE6,FE7</w:t>
            </w:r>
          </w:p>
        </w:tc>
      </w:tr>
      <w:tr w:rsidR="00BE071B" w14:paraId="3254E758" w14:textId="77777777" w:rsidTr="003065C3">
        <w:trPr>
          <w:trHeight w:val="404"/>
        </w:trPr>
        <w:tc>
          <w:tcPr>
            <w:tcW w:w="1890" w:type="dxa"/>
            <w:vAlign w:val="center"/>
          </w:tcPr>
          <w:p w14:paraId="7D6DB335" w14:textId="77777777" w:rsidR="00BE071B" w:rsidRDefault="00000000" w:rsidP="003065C3">
            <w:pPr>
              <w:pStyle w:val="Header"/>
              <w:tabs>
                <w:tab w:val="left" w:pos="90"/>
                <w:tab w:val="right" w:pos="2790"/>
              </w:tabs>
              <w:spacing w:after="120" w:line="240" w:lineRule="auto"/>
              <w:ind w:left="151" w:hanging="180"/>
              <w:jc w:val="center"/>
              <w:rPr>
                <w:rFonts w:ascii="Times New Roman" w:hAnsi="Times New Roman"/>
                <w:b w:val="0"/>
                <w:bCs/>
                <w:i w:val="0"/>
                <w:iCs/>
                <w:sz w:val="22"/>
                <w:szCs w:val="18"/>
              </w:rPr>
            </w:pPr>
            <w:proofErr w:type="spellStart"/>
            <w:r>
              <w:rPr>
                <w:rFonts w:cs="Times"/>
                <w:b w:val="0"/>
                <w:bCs/>
                <w:i w:val="0"/>
                <w:iCs/>
                <w:sz w:val="22"/>
                <w:szCs w:val="22"/>
              </w:rPr>
              <w:t>Khuzaifa</w:t>
            </w:r>
            <w:proofErr w:type="spellEnd"/>
            <w:r>
              <w:rPr>
                <w:rFonts w:cs="Times"/>
                <w:b w:val="0"/>
                <w:bCs/>
                <w:i w:val="0"/>
                <w:iCs/>
                <w:sz w:val="22"/>
                <w:szCs w:val="22"/>
              </w:rPr>
              <w:t xml:space="preserve"> Baseer</w:t>
            </w:r>
          </w:p>
        </w:tc>
        <w:tc>
          <w:tcPr>
            <w:tcW w:w="3330" w:type="dxa"/>
            <w:vAlign w:val="center"/>
          </w:tcPr>
          <w:p w14:paraId="7480F395" w14:textId="77777777" w:rsidR="00BE071B" w:rsidRDefault="00000000" w:rsidP="003065C3">
            <w:pPr>
              <w:pStyle w:val="Header"/>
              <w:tabs>
                <w:tab w:val="left" w:pos="90"/>
                <w:tab w:val="right" w:pos="2790"/>
              </w:tabs>
              <w:spacing w:after="120" w:line="240" w:lineRule="auto"/>
              <w:ind w:left="151" w:hanging="180"/>
              <w:jc w:val="center"/>
              <w:rPr>
                <w:rFonts w:ascii="Times New Roman" w:hAnsi="Times New Roman"/>
                <w:b w:val="0"/>
                <w:bCs/>
                <w:i w:val="0"/>
                <w:iCs/>
                <w:sz w:val="22"/>
                <w:szCs w:val="18"/>
              </w:rPr>
            </w:pPr>
            <w:r>
              <w:rPr>
                <w:rFonts w:cs="Times"/>
                <w:b w:val="0"/>
                <w:bCs/>
                <w:i w:val="0"/>
                <w:iCs/>
                <w:sz w:val="22"/>
                <w:szCs w:val="22"/>
              </w:rPr>
              <w:t>232061</w:t>
            </w:r>
          </w:p>
        </w:tc>
        <w:tc>
          <w:tcPr>
            <w:tcW w:w="4320" w:type="dxa"/>
          </w:tcPr>
          <w:p w14:paraId="120D9ABC" w14:textId="77777777" w:rsidR="00BE071B" w:rsidRDefault="00000000">
            <w:pPr>
              <w:spacing w:line="278" w:lineRule="auto"/>
              <w:rPr>
                <w:rFonts w:cs="Times"/>
                <w:bCs/>
                <w:iCs/>
                <w:sz w:val="22"/>
                <w:szCs w:val="22"/>
              </w:rPr>
            </w:pPr>
            <w:r>
              <w:rPr>
                <w:rFonts w:cs="Times"/>
                <w:bCs/>
                <w:iCs/>
                <w:sz w:val="22"/>
                <w:szCs w:val="22"/>
              </w:rPr>
              <w:t>Module 6 (Verification History and Logs)</w:t>
            </w:r>
          </w:p>
          <w:p w14:paraId="2EF5DEA9" w14:textId="77777777" w:rsidR="00BE071B" w:rsidRDefault="00000000">
            <w:pPr>
              <w:spacing w:after="160" w:line="278" w:lineRule="auto"/>
              <w:rPr>
                <w:rFonts w:cs="Times"/>
                <w:bCs/>
                <w:iCs/>
                <w:sz w:val="22"/>
                <w:szCs w:val="22"/>
              </w:rPr>
            </w:pPr>
            <w:r>
              <w:rPr>
                <w:rFonts w:cs="Times"/>
                <w:bCs/>
                <w:iCs/>
                <w:sz w:val="22"/>
                <w:szCs w:val="22"/>
              </w:rPr>
              <w:t xml:space="preserve"> - FE1 to FE3</w:t>
            </w:r>
          </w:p>
          <w:p w14:paraId="296BD45C" w14:textId="77777777" w:rsidR="00BE071B" w:rsidRDefault="00000000">
            <w:pPr>
              <w:pStyle w:val="Header"/>
              <w:tabs>
                <w:tab w:val="left" w:pos="90"/>
                <w:tab w:val="right" w:pos="2790"/>
              </w:tabs>
              <w:spacing w:line="240" w:lineRule="auto"/>
              <w:ind w:left="151" w:hanging="180"/>
              <w:rPr>
                <w:rFonts w:cs="Times"/>
                <w:b w:val="0"/>
                <w:bCs/>
                <w:i w:val="0"/>
                <w:iCs/>
                <w:sz w:val="22"/>
                <w:szCs w:val="22"/>
              </w:rPr>
            </w:pPr>
            <w:r>
              <w:rPr>
                <w:rFonts w:cs="Times"/>
                <w:b w:val="0"/>
                <w:bCs/>
                <w:i w:val="0"/>
                <w:iCs/>
                <w:sz w:val="22"/>
                <w:szCs w:val="22"/>
              </w:rPr>
              <w:t xml:space="preserve">Module 7 (Browser Extension Interface) </w:t>
            </w:r>
          </w:p>
          <w:p w14:paraId="70B05F49" w14:textId="77777777" w:rsidR="00BE071B" w:rsidRDefault="00000000">
            <w:pPr>
              <w:pStyle w:val="Header"/>
              <w:tabs>
                <w:tab w:val="left" w:pos="90"/>
                <w:tab w:val="right" w:pos="2790"/>
              </w:tabs>
              <w:spacing w:after="120" w:line="240" w:lineRule="auto"/>
              <w:ind w:left="151" w:hanging="180"/>
              <w:rPr>
                <w:rFonts w:cs="Times"/>
                <w:b w:val="0"/>
                <w:bCs/>
                <w:i w:val="0"/>
                <w:iCs/>
                <w:sz w:val="22"/>
                <w:szCs w:val="22"/>
              </w:rPr>
            </w:pPr>
            <w:r>
              <w:rPr>
                <w:rFonts w:cs="Times"/>
                <w:b w:val="0"/>
                <w:bCs/>
                <w:i w:val="0"/>
                <w:iCs/>
                <w:sz w:val="22"/>
                <w:szCs w:val="22"/>
              </w:rPr>
              <w:t>- FE1 to FE5</w:t>
            </w:r>
          </w:p>
          <w:p w14:paraId="180078B5" w14:textId="77777777" w:rsidR="003135E6" w:rsidRPr="003135E6" w:rsidRDefault="003135E6">
            <w:pPr>
              <w:pStyle w:val="Header"/>
              <w:tabs>
                <w:tab w:val="left" w:pos="90"/>
                <w:tab w:val="right" w:pos="2790"/>
              </w:tabs>
              <w:spacing w:after="120" w:line="240" w:lineRule="auto"/>
              <w:ind w:left="151" w:hanging="180"/>
              <w:rPr>
                <w:rFonts w:cs="Times"/>
                <w:b w:val="0"/>
                <w:bCs/>
                <w:i w:val="0"/>
                <w:iCs/>
                <w:sz w:val="4"/>
                <w:szCs w:val="4"/>
              </w:rPr>
            </w:pPr>
          </w:p>
          <w:p w14:paraId="28BE9488" w14:textId="4E819D43" w:rsidR="003135E6" w:rsidRDefault="003135E6">
            <w:pPr>
              <w:pStyle w:val="Header"/>
              <w:tabs>
                <w:tab w:val="left" w:pos="90"/>
                <w:tab w:val="right" w:pos="2790"/>
              </w:tabs>
              <w:spacing w:after="120" w:line="240" w:lineRule="auto"/>
              <w:ind w:left="151" w:hanging="180"/>
              <w:rPr>
                <w:rFonts w:ascii="Times New Roman" w:hAnsi="Times New Roman"/>
                <w:b w:val="0"/>
                <w:bCs/>
                <w:i w:val="0"/>
                <w:iCs/>
                <w:sz w:val="22"/>
                <w:szCs w:val="18"/>
              </w:rPr>
            </w:pPr>
            <w:r>
              <w:rPr>
                <w:rFonts w:cs="Times"/>
                <w:b w:val="0"/>
                <w:bCs/>
                <w:i w:val="0"/>
                <w:iCs/>
                <w:sz w:val="22"/>
                <w:szCs w:val="22"/>
              </w:rPr>
              <w:t>Module 8 (Web Portal) - FE4,FE5,FE8</w:t>
            </w:r>
          </w:p>
        </w:tc>
      </w:tr>
    </w:tbl>
    <w:p w14:paraId="7E3BEECF" w14:textId="77777777" w:rsidR="00BE071B" w:rsidRDefault="00BE071B">
      <w:pPr>
        <w:pStyle w:val="Header"/>
        <w:spacing w:line="240" w:lineRule="auto"/>
        <w:jc w:val="both"/>
        <w:rPr>
          <w:rFonts w:ascii="Times New Roman" w:hAnsi="Times New Roman"/>
          <w:bCs/>
          <w:sz w:val="18"/>
          <w:szCs w:val="18"/>
        </w:rPr>
      </w:pPr>
    </w:p>
    <w:p w14:paraId="5C458537" w14:textId="77777777" w:rsidR="00BE071B" w:rsidRDefault="00BE071B">
      <w:pPr>
        <w:pStyle w:val="Header"/>
        <w:spacing w:line="240" w:lineRule="auto"/>
        <w:jc w:val="both"/>
        <w:rPr>
          <w:rFonts w:ascii="Times New Roman" w:hAnsi="Times New Roman"/>
          <w:bCs/>
          <w:sz w:val="18"/>
          <w:szCs w:val="18"/>
        </w:rPr>
      </w:pPr>
    </w:p>
    <w:p w14:paraId="72147F4C" w14:textId="77777777" w:rsidR="00BE071B" w:rsidRDefault="00BE071B">
      <w:pPr>
        <w:pStyle w:val="Header"/>
        <w:spacing w:line="240" w:lineRule="auto"/>
        <w:jc w:val="both"/>
        <w:rPr>
          <w:rFonts w:ascii="Times New Roman" w:hAnsi="Times New Roman"/>
          <w:bCs/>
          <w:sz w:val="18"/>
          <w:szCs w:val="18"/>
        </w:rPr>
      </w:pPr>
    </w:p>
    <w:p w14:paraId="17646B2A" w14:textId="77777777" w:rsidR="00BE071B" w:rsidRDefault="00BE071B">
      <w:pPr>
        <w:pStyle w:val="Header"/>
        <w:spacing w:line="240" w:lineRule="auto"/>
        <w:jc w:val="both"/>
        <w:rPr>
          <w:rFonts w:ascii="Times New Roman" w:hAnsi="Times New Roman"/>
          <w:bCs/>
          <w:sz w:val="18"/>
          <w:szCs w:val="18"/>
        </w:rPr>
      </w:pPr>
    </w:p>
    <w:p w14:paraId="026FFB1C" w14:textId="77777777" w:rsidR="00BE071B" w:rsidRDefault="00BE071B">
      <w:pPr>
        <w:pStyle w:val="Header"/>
        <w:spacing w:line="240" w:lineRule="auto"/>
        <w:jc w:val="both"/>
        <w:rPr>
          <w:rFonts w:ascii="Times New Roman" w:hAnsi="Times New Roman"/>
          <w:bCs/>
          <w:sz w:val="18"/>
          <w:szCs w:val="18"/>
        </w:rPr>
      </w:pPr>
    </w:p>
    <w:p w14:paraId="1D011447" w14:textId="77777777" w:rsidR="00BE071B" w:rsidRDefault="00BE071B">
      <w:pPr>
        <w:pStyle w:val="Header"/>
        <w:spacing w:line="240" w:lineRule="auto"/>
        <w:jc w:val="both"/>
        <w:rPr>
          <w:rFonts w:ascii="Times New Roman" w:hAnsi="Times New Roman"/>
          <w:bCs/>
          <w:sz w:val="18"/>
          <w:szCs w:val="18"/>
        </w:rPr>
      </w:pPr>
    </w:p>
    <w:p w14:paraId="4D7396A0" w14:textId="77777777" w:rsidR="00BE071B" w:rsidRDefault="00BE071B">
      <w:pPr>
        <w:pStyle w:val="Header"/>
        <w:spacing w:line="240" w:lineRule="auto"/>
        <w:jc w:val="both"/>
        <w:rPr>
          <w:rFonts w:ascii="Times New Roman" w:hAnsi="Times New Roman"/>
          <w:bCs/>
          <w:sz w:val="18"/>
          <w:szCs w:val="18"/>
        </w:rPr>
      </w:pPr>
    </w:p>
    <w:p w14:paraId="666656C2" w14:textId="77777777" w:rsidR="00BE071B" w:rsidRDefault="00BE071B">
      <w:pPr>
        <w:pStyle w:val="Header"/>
        <w:spacing w:line="240" w:lineRule="auto"/>
        <w:jc w:val="both"/>
        <w:rPr>
          <w:rFonts w:ascii="Times New Roman" w:hAnsi="Times New Roman"/>
          <w:bCs/>
          <w:sz w:val="18"/>
          <w:szCs w:val="18"/>
        </w:rPr>
      </w:pPr>
    </w:p>
    <w:p w14:paraId="7F1B3A1F" w14:textId="77777777" w:rsidR="00BE071B" w:rsidRDefault="00BE071B">
      <w:pPr>
        <w:pStyle w:val="Header"/>
        <w:spacing w:line="240" w:lineRule="auto"/>
        <w:jc w:val="both"/>
        <w:rPr>
          <w:rFonts w:ascii="Times New Roman" w:hAnsi="Times New Roman"/>
          <w:bCs/>
          <w:sz w:val="18"/>
          <w:szCs w:val="18"/>
        </w:rPr>
      </w:pPr>
    </w:p>
    <w:p w14:paraId="5291BBCF" w14:textId="77777777" w:rsidR="00BE071B" w:rsidRDefault="00BE071B">
      <w:pPr>
        <w:pStyle w:val="Header"/>
        <w:spacing w:line="240" w:lineRule="auto"/>
        <w:jc w:val="both"/>
        <w:rPr>
          <w:rFonts w:ascii="Times New Roman" w:hAnsi="Times New Roman"/>
          <w:bCs/>
          <w:sz w:val="18"/>
          <w:szCs w:val="18"/>
        </w:rPr>
      </w:pPr>
    </w:p>
    <w:p w14:paraId="3BDEDA7A" w14:textId="77777777" w:rsidR="00BE071B" w:rsidRDefault="00BE071B">
      <w:pPr>
        <w:pStyle w:val="Header"/>
        <w:spacing w:line="240" w:lineRule="auto"/>
        <w:jc w:val="both"/>
        <w:rPr>
          <w:rFonts w:ascii="Times New Roman" w:hAnsi="Times New Roman"/>
          <w:bCs/>
          <w:sz w:val="18"/>
          <w:szCs w:val="18"/>
        </w:rPr>
      </w:pPr>
    </w:p>
    <w:p w14:paraId="6F7051D6" w14:textId="77777777" w:rsidR="00BE071B" w:rsidRDefault="00BE071B">
      <w:pPr>
        <w:pStyle w:val="Header"/>
        <w:spacing w:line="240" w:lineRule="auto"/>
        <w:jc w:val="both"/>
        <w:rPr>
          <w:rFonts w:ascii="Times New Roman" w:hAnsi="Times New Roman"/>
          <w:bCs/>
          <w:sz w:val="18"/>
          <w:szCs w:val="18"/>
        </w:rPr>
      </w:pPr>
    </w:p>
    <w:p w14:paraId="43005E93" w14:textId="77777777" w:rsidR="00BE071B" w:rsidRDefault="00BE071B">
      <w:pPr>
        <w:pStyle w:val="Header"/>
        <w:spacing w:line="240" w:lineRule="auto"/>
        <w:jc w:val="both"/>
        <w:rPr>
          <w:rFonts w:ascii="Times New Roman" w:hAnsi="Times New Roman"/>
          <w:bCs/>
          <w:sz w:val="18"/>
          <w:szCs w:val="18"/>
        </w:rPr>
      </w:pPr>
    </w:p>
    <w:p w14:paraId="1EC8074D" w14:textId="093497D0" w:rsidR="00BE071B" w:rsidRDefault="000F4B78">
      <w:pPr>
        <w:pStyle w:val="Heading1"/>
        <w:spacing w:before="0" w:line="240" w:lineRule="auto"/>
        <w:rPr>
          <w:rFonts w:ascii="Times New Roman" w:hAnsi="Times New Roman"/>
          <w:sz w:val="32"/>
          <w:szCs w:val="18"/>
        </w:rPr>
      </w:pPr>
      <w:bookmarkStart w:id="64" w:name="_Toc82690643"/>
      <w:bookmarkStart w:id="65" w:name="_Toc82642972"/>
      <w:bookmarkStart w:id="66" w:name="_Toc82689367"/>
      <w:bookmarkStart w:id="67" w:name="_Toc82690599"/>
      <w:bookmarkStart w:id="68" w:name="_Toc82690641"/>
      <w:bookmarkStart w:id="69" w:name="_Toc82643261"/>
      <w:bookmarkStart w:id="70" w:name="_Toc82689368"/>
      <w:bookmarkStart w:id="71" w:name="_Toc82690600"/>
      <w:bookmarkStart w:id="72" w:name="_Toc82642974"/>
      <w:bookmarkStart w:id="73" w:name="_Toc82642975"/>
      <w:bookmarkStart w:id="74" w:name="_Toc82643263"/>
      <w:bookmarkStart w:id="75" w:name="_Toc82643260"/>
      <w:bookmarkStart w:id="76" w:name="_Toc82689370"/>
      <w:bookmarkStart w:id="77" w:name="_Toc82690602"/>
      <w:bookmarkStart w:id="78" w:name="_Toc82690601"/>
      <w:bookmarkStart w:id="79" w:name="_Toc82690644"/>
      <w:bookmarkStart w:id="80" w:name="_Toc82642976"/>
      <w:bookmarkStart w:id="81" w:name="_Toc82690642"/>
      <w:bookmarkStart w:id="82" w:name="_Toc82643262"/>
      <w:bookmarkStart w:id="83" w:name="_Toc82689369"/>
      <w:bookmarkStart w:id="84" w:name="_Toc82642973"/>
      <w:bookmarkStart w:id="85" w:name="_Toc82690645"/>
      <w:bookmarkStart w:id="86" w:name="_Toc82689373"/>
      <w:bookmarkStart w:id="87" w:name="_Toc82690605"/>
      <w:bookmarkStart w:id="88" w:name="_Toc82690606"/>
      <w:bookmarkStart w:id="89" w:name="_Toc82642977"/>
      <w:bookmarkStart w:id="90" w:name="_Toc82690648"/>
      <w:bookmarkStart w:id="91" w:name="_Toc82689372"/>
      <w:bookmarkStart w:id="92" w:name="_Toc82690604"/>
      <w:bookmarkStart w:id="93" w:name="_Toc82689374"/>
      <w:bookmarkStart w:id="94" w:name="_Toc82643264"/>
      <w:bookmarkStart w:id="95" w:name="_Toc82642978"/>
      <w:bookmarkStart w:id="96" w:name="_Toc82690646"/>
      <w:bookmarkStart w:id="97" w:name="_Toc82643267"/>
      <w:bookmarkStart w:id="98" w:name="_Toc82642979"/>
      <w:bookmarkStart w:id="99" w:name="_Toc82689371"/>
      <w:bookmarkStart w:id="100" w:name="_Toc82643266"/>
      <w:bookmarkStart w:id="101" w:name="_Toc82690647"/>
      <w:bookmarkStart w:id="102" w:name="_Toc82643265"/>
      <w:bookmarkStart w:id="103" w:name="_Toc82690603"/>
      <w:bookmarkStart w:id="104" w:name="_Toc506386201"/>
      <w:bookmarkStart w:id="105" w:name="_Toc237814084"/>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r>
        <w:rPr>
          <w:noProof/>
        </w:rPr>
        <w:lastRenderedPageBreak/>
        <w:drawing>
          <wp:anchor distT="0" distB="0" distL="114300" distR="114300" simplePos="0" relativeHeight="251631104" behindDoc="0" locked="0" layoutInCell="1" allowOverlap="1" wp14:anchorId="31E8C44A" wp14:editId="0D3F6B4B">
            <wp:simplePos x="0" y="0"/>
            <wp:positionH relativeFrom="column">
              <wp:posOffset>-772160</wp:posOffset>
            </wp:positionH>
            <wp:positionV relativeFrom="page">
              <wp:posOffset>1802765</wp:posOffset>
            </wp:positionV>
            <wp:extent cx="7816215" cy="6812280"/>
            <wp:effectExtent l="6668" t="0" r="952" b="953"/>
            <wp:wrapTopAndBottom/>
            <wp:docPr id="308336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336626" name="Picture 1"/>
                    <pic:cNvPicPr>
                      <a:picLocks noChangeAspect="1"/>
                    </pic:cNvPicPr>
                  </pic:nvPicPr>
                  <pic:blipFill>
                    <a:blip r:embed="rId15">
                      <a:extLst>
                        <a:ext uri="{28A0092B-C50C-407E-A947-70E740481C1C}">
                          <a14:useLocalDpi xmlns:a14="http://schemas.microsoft.com/office/drawing/2010/main" val="0"/>
                        </a:ext>
                      </a:extLst>
                    </a:blip>
                    <a:srcRect l="4706" r="4706"/>
                    <a:stretch>
                      <a:fillRect/>
                    </a:stretch>
                  </pic:blipFill>
                  <pic:spPr>
                    <a:xfrm rot="5400000">
                      <a:off x="0" y="0"/>
                      <a:ext cx="7816215" cy="6812280"/>
                    </a:xfrm>
                    <a:prstGeom prst="rect">
                      <a:avLst/>
                    </a:prstGeom>
                    <a:ln>
                      <a:noFill/>
                    </a:ln>
                  </pic:spPr>
                </pic:pic>
              </a:graphicData>
            </a:graphic>
          </wp:anchor>
        </w:drawing>
      </w:r>
      <w:r>
        <w:rPr>
          <w:noProof/>
        </w:rPr>
        <mc:AlternateContent>
          <mc:Choice Requires="wps">
            <w:drawing>
              <wp:anchor distT="0" distB="0" distL="114300" distR="114300" simplePos="0" relativeHeight="251662848" behindDoc="0" locked="0" layoutInCell="1" allowOverlap="1" wp14:anchorId="34A1204C" wp14:editId="6DD7B390">
                <wp:simplePos x="0" y="0"/>
                <wp:positionH relativeFrom="column">
                  <wp:posOffset>-270510</wp:posOffset>
                </wp:positionH>
                <wp:positionV relativeFrom="paragraph">
                  <wp:posOffset>8206740</wp:posOffset>
                </wp:positionV>
                <wp:extent cx="6812280" cy="635"/>
                <wp:effectExtent l="0" t="0" r="7620" b="0"/>
                <wp:wrapTopAndBottom/>
                <wp:docPr id="59579417" name="Text Box 1"/>
                <wp:cNvGraphicFramePr/>
                <a:graphic xmlns:a="http://schemas.openxmlformats.org/drawingml/2006/main">
                  <a:graphicData uri="http://schemas.microsoft.com/office/word/2010/wordprocessingShape">
                    <wps:wsp>
                      <wps:cNvSpPr txBox="1"/>
                      <wps:spPr>
                        <a:xfrm>
                          <a:off x="0" y="0"/>
                          <a:ext cx="6812280" cy="635"/>
                        </a:xfrm>
                        <a:prstGeom prst="rect">
                          <a:avLst/>
                        </a:prstGeom>
                        <a:solidFill>
                          <a:prstClr val="white"/>
                        </a:solidFill>
                        <a:ln>
                          <a:noFill/>
                        </a:ln>
                      </wps:spPr>
                      <wps:txbx>
                        <w:txbxContent>
                          <w:p w14:paraId="70BCA143" w14:textId="77777777" w:rsidR="00BE071B" w:rsidRDefault="00000000">
                            <w:pPr>
                              <w:pStyle w:val="Caption"/>
                              <w:jc w:val="center"/>
                              <w:rPr>
                                <w:kern w:val="28"/>
                                <w:sz w:val="36"/>
                              </w:rPr>
                            </w:pPr>
                            <w:r>
                              <w:t>Fig. 13.1 - WBS</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34A1204C" id="_x0000_t202" coordsize="21600,21600" o:spt="202" path="m,l,21600r21600,l21600,xe">
                <v:stroke joinstyle="miter"/>
                <v:path gradientshapeok="t" o:connecttype="rect"/>
              </v:shapetype>
              <v:shape id="Text Box 1" o:spid="_x0000_s1027" type="#_x0000_t202" style="position:absolute;left:0;text-align:left;margin-left:-21.3pt;margin-top:646.2pt;width:536.4pt;height:.05pt;z-index:25166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" stroked="f">
                <v:textbox style="mso-fit-shape-to-text:t" inset="0,0,0,0">
                  <w:txbxContent>
                    <w:p w14:paraId="70BCA143" w14:textId="77777777" w:rsidR="00BE071B" w:rsidRDefault="00000000">
                      <w:pPr>
                        <w:pStyle w:val="Caption"/>
                        <w:jc w:val="center"/>
                        <w:rPr>
                          <w:kern w:val="28"/>
                          <w:sz w:val="36"/>
                        </w:rPr>
                      </w:pPr>
                      <w:r>
                        <w:t>Fig. 13.1 - WBS</w:t>
                      </w:r>
                    </w:p>
                  </w:txbxContent>
                </v:textbox>
                <w10:wrap type="topAndBottom"/>
              </v:shape>
            </w:pict>
          </mc:Fallback>
        </mc:AlternateContent>
      </w:r>
      <w:r>
        <w:rPr>
          <w:rFonts w:ascii="Times New Roman" w:hAnsi="Times New Roman"/>
          <w:sz w:val="32"/>
          <w:szCs w:val="18"/>
        </w:rPr>
        <w:t>WBS and Gantt Chart</w:t>
      </w:r>
      <w:bookmarkEnd w:id="104"/>
      <w:bookmarkEnd w:id="105"/>
    </w:p>
    <w:p w14:paraId="650F66B3" w14:textId="18D4FC60" w:rsidR="00E7794C" w:rsidRDefault="00E7794C" w:rsidP="00E7794C">
      <w:r>
        <w:rPr>
          <w:noProof/>
        </w:rPr>
        <w:lastRenderedPageBreak/>
        <w:drawing>
          <wp:anchor distT="0" distB="0" distL="114300" distR="114300" simplePos="0" relativeHeight="251676160" behindDoc="0" locked="0" layoutInCell="1" allowOverlap="1" wp14:anchorId="40187BAB" wp14:editId="34A2A606">
            <wp:simplePos x="0" y="0"/>
            <wp:positionH relativeFrom="column">
              <wp:posOffset>-229870</wp:posOffset>
            </wp:positionH>
            <wp:positionV relativeFrom="margin">
              <wp:posOffset>-535305</wp:posOffset>
            </wp:positionV>
            <wp:extent cx="5932170" cy="8715375"/>
            <wp:effectExtent l="0" t="0" r="0" b="9525"/>
            <wp:wrapSquare wrapText="bothSides"/>
            <wp:docPr id="1690547027" name="Picture 1690547027"/>
            <wp:cNvGraphicFramePr/>
            <a:graphic xmlns:a="http://schemas.openxmlformats.org/drawingml/2006/main">
              <a:graphicData uri="http://schemas.openxmlformats.org/drawingml/2006/picture">
                <pic:pic xmlns:pic="http://schemas.openxmlformats.org/drawingml/2006/picture">
                  <pic:nvPicPr>
                    <pic:cNvPr id="1690547027" name="Picture 1690547027"/>
                    <pic:cNvPicPr/>
                  </pic:nvPicPr>
                  <pic:blipFill rotWithShape="1">
                    <a:blip r:embed="rId16" cstate="print">
                      <a:extLst>
                        <a:ext uri="{28A0092B-C50C-407E-A947-70E740481C1C}">
                          <a14:useLocalDpi xmlns:a14="http://schemas.microsoft.com/office/drawing/2010/main" val="0"/>
                        </a:ext>
                      </a:extLst>
                    </a:blip>
                    <a:srcRect l="1749" t="28906" r="3832" b="1"/>
                    <a:stretch>
                      <a:fillRect/>
                    </a:stretch>
                  </pic:blipFill>
                  <pic:spPr bwMode="auto">
                    <a:xfrm rot="10800000">
                      <a:off x="0" y="0"/>
                      <a:ext cx="5932170" cy="87153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AE3BEFD" w14:textId="77777777" w:rsidR="00E7794C" w:rsidRDefault="00E7794C" w:rsidP="00E7794C"/>
    <w:p w14:paraId="2E22C135" w14:textId="77777777" w:rsidR="00E7794C" w:rsidRDefault="00E7794C" w:rsidP="00E7794C"/>
    <w:p w14:paraId="065AEB2B" w14:textId="77777777" w:rsidR="00E7794C" w:rsidRDefault="00E7794C" w:rsidP="00E7794C"/>
    <w:p w14:paraId="68FC8D16" w14:textId="77777777" w:rsidR="00E7794C" w:rsidRDefault="00E7794C" w:rsidP="00E7794C"/>
    <w:p w14:paraId="3BBD753C" w14:textId="77777777" w:rsidR="00E7794C" w:rsidRDefault="00E7794C" w:rsidP="00E7794C"/>
    <w:p w14:paraId="6E475C61" w14:textId="77777777" w:rsidR="00E7794C" w:rsidRDefault="00E7794C" w:rsidP="00E7794C"/>
    <w:p w14:paraId="42AFF06C" w14:textId="77777777" w:rsidR="00E7794C" w:rsidRDefault="00E7794C" w:rsidP="00E7794C"/>
    <w:p w14:paraId="72A72A62" w14:textId="77777777" w:rsidR="00E7794C" w:rsidRDefault="00E7794C" w:rsidP="00E7794C"/>
    <w:p w14:paraId="1211F8ED" w14:textId="55CB5F6E" w:rsidR="00E7794C" w:rsidRDefault="00E7794C" w:rsidP="00E7794C"/>
    <w:p w14:paraId="66A8C2F2" w14:textId="77777777" w:rsidR="00E7794C" w:rsidRDefault="00E7794C">
      <w:pPr>
        <w:pStyle w:val="Header"/>
        <w:spacing w:line="240" w:lineRule="auto"/>
        <w:jc w:val="both"/>
        <w:rPr>
          <w:noProof/>
        </w:rPr>
      </w:pPr>
    </w:p>
    <w:p w14:paraId="39D80CF2" w14:textId="77777777" w:rsidR="00E7794C" w:rsidRDefault="00E7794C">
      <w:pPr>
        <w:pStyle w:val="Header"/>
        <w:spacing w:line="240" w:lineRule="auto"/>
        <w:jc w:val="both"/>
        <w:rPr>
          <w:noProof/>
        </w:rPr>
      </w:pPr>
    </w:p>
    <w:p w14:paraId="235A0EFB" w14:textId="77777777" w:rsidR="00E7794C" w:rsidRDefault="00E7794C">
      <w:pPr>
        <w:pStyle w:val="Header"/>
        <w:spacing w:line="240" w:lineRule="auto"/>
        <w:jc w:val="both"/>
        <w:rPr>
          <w:noProof/>
        </w:rPr>
      </w:pPr>
    </w:p>
    <w:p w14:paraId="26AE182B" w14:textId="77777777" w:rsidR="00E7794C" w:rsidRDefault="00E7794C">
      <w:pPr>
        <w:pStyle w:val="Header"/>
        <w:spacing w:line="240" w:lineRule="auto"/>
        <w:jc w:val="both"/>
        <w:rPr>
          <w:noProof/>
        </w:rPr>
      </w:pPr>
    </w:p>
    <w:p w14:paraId="1AA06F14" w14:textId="77777777" w:rsidR="00E7794C" w:rsidRDefault="00E7794C">
      <w:pPr>
        <w:pStyle w:val="Header"/>
        <w:spacing w:line="240" w:lineRule="auto"/>
        <w:jc w:val="both"/>
        <w:rPr>
          <w:noProof/>
        </w:rPr>
      </w:pPr>
    </w:p>
    <w:p w14:paraId="724C7800" w14:textId="77777777" w:rsidR="00E7794C" w:rsidRDefault="00E7794C">
      <w:pPr>
        <w:pStyle w:val="Header"/>
        <w:spacing w:line="240" w:lineRule="auto"/>
        <w:jc w:val="both"/>
        <w:rPr>
          <w:noProof/>
        </w:rPr>
      </w:pPr>
    </w:p>
    <w:p w14:paraId="13A4405A" w14:textId="77777777" w:rsidR="00E7794C" w:rsidRDefault="00E7794C">
      <w:pPr>
        <w:pStyle w:val="Header"/>
        <w:spacing w:line="240" w:lineRule="auto"/>
        <w:jc w:val="both"/>
        <w:rPr>
          <w:noProof/>
        </w:rPr>
      </w:pPr>
    </w:p>
    <w:p w14:paraId="48B039D8" w14:textId="77777777" w:rsidR="00E7794C" w:rsidRDefault="00E7794C">
      <w:pPr>
        <w:pStyle w:val="Header"/>
        <w:spacing w:line="240" w:lineRule="auto"/>
        <w:jc w:val="both"/>
        <w:rPr>
          <w:noProof/>
        </w:rPr>
      </w:pPr>
    </w:p>
    <w:p w14:paraId="61C3DE57" w14:textId="77777777" w:rsidR="00E7794C" w:rsidRDefault="00E7794C">
      <w:pPr>
        <w:pStyle w:val="Header"/>
        <w:spacing w:line="240" w:lineRule="auto"/>
        <w:jc w:val="both"/>
        <w:rPr>
          <w:noProof/>
        </w:rPr>
      </w:pPr>
    </w:p>
    <w:p w14:paraId="4B3168B9" w14:textId="77777777" w:rsidR="00E7794C" w:rsidRDefault="00E7794C">
      <w:pPr>
        <w:pStyle w:val="Header"/>
        <w:spacing w:line="240" w:lineRule="auto"/>
        <w:jc w:val="both"/>
        <w:rPr>
          <w:noProof/>
        </w:rPr>
      </w:pPr>
    </w:p>
    <w:p w14:paraId="1B50201A" w14:textId="77777777" w:rsidR="00E7794C" w:rsidRDefault="00E7794C">
      <w:pPr>
        <w:pStyle w:val="Header"/>
        <w:spacing w:line="240" w:lineRule="auto"/>
        <w:jc w:val="both"/>
        <w:rPr>
          <w:noProof/>
        </w:rPr>
      </w:pPr>
    </w:p>
    <w:p w14:paraId="61BAB71C" w14:textId="77777777" w:rsidR="00E7794C" w:rsidRDefault="00E7794C">
      <w:pPr>
        <w:pStyle w:val="Header"/>
        <w:spacing w:line="240" w:lineRule="auto"/>
        <w:jc w:val="both"/>
        <w:rPr>
          <w:noProof/>
        </w:rPr>
      </w:pPr>
    </w:p>
    <w:p w14:paraId="185631C3" w14:textId="77777777" w:rsidR="00E7794C" w:rsidRDefault="00E7794C">
      <w:pPr>
        <w:pStyle w:val="Header"/>
        <w:spacing w:line="240" w:lineRule="auto"/>
        <w:jc w:val="both"/>
        <w:rPr>
          <w:noProof/>
        </w:rPr>
      </w:pPr>
    </w:p>
    <w:p w14:paraId="7F96E5B2" w14:textId="77777777" w:rsidR="00E7794C" w:rsidRDefault="00E7794C">
      <w:pPr>
        <w:pStyle w:val="Header"/>
        <w:spacing w:line="240" w:lineRule="auto"/>
        <w:jc w:val="both"/>
        <w:rPr>
          <w:noProof/>
        </w:rPr>
      </w:pPr>
    </w:p>
    <w:p w14:paraId="4D98C927" w14:textId="77777777" w:rsidR="00E7794C" w:rsidRDefault="00E7794C">
      <w:pPr>
        <w:pStyle w:val="Header"/>
        <w:spacing w:line="240" w:lineRule="auto"/>
        <w:jc w:val="both"/>
        <w:rPr>
          <w:noProof/>
        </w:rPr>
      </w:pPr>
    </w:p>
    <w:p w14:paraId="65DB4DB3" w14:textId="7CBFB7AB" w:rsidR="00E7794C" w:rsidRDefault="00E7794C">
      <w:pPr>
        <w:pStyle w:val="Header"/>
        <w:spacing w:line="240" w:lineRule="auto"/>
        <w:jc w:val="both"/>
        <w:rPr>
          <w:noProof/>
        </w:rPr>
      </w:pPr>
      <w:r w:rsidRPr="000742C8">
        <w:rPr>
          <w:noProof/>
        </w:rPr>
        <w:drawing>
          <wp:anchor distT="0" distB="0" distL="114300" distR="114300" simplePos="0" relativeHeight="251678208" behindDoc="0" locked="0" layoutInCell="1" allowOverlap="1" wp14:anchorId="5687515F" wp14:editId="5EC8168F">
            <wp:simplePos x="0" y="0"/>
            <wp:positionH relativeFrom="rightMargin">
              <wp:posOffset>-4743882</wp:posOffset>
            </wp:positionH>
            <wp:positionV relativeFrom="paragraph">
              <wp:posOffset>28372</wp:posOffset>
            </wp:positionV>
            <wp:extent cx="8758218" cy="175829"/>
            <wp:effectExtent l="5080" t="0" r="0" b="0"/>
            <wp:wrapNone/>
            <wp:docPr id="1805695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695922" name=""/>
                    <pic:cNvPicPr/>
                  </pic:nvPicPr>
                  <pic:blipFill rotWithShape="1">
                    <a:blip r:embed="rId17">
                      <a:extLst>
                        <a:ext uri="{28A0092B-C50C-407E-A947-70E740481C1C}">
                          <a14:useLocalDpi xmlns:a14="http://schemas.microsoft.com/office/drawing/2010/main" val="0"/>
                        </a:ext>
                      </a:extLst>
                    </a:blip>
                    <a:srcRect r="2054" b="3384"/>
                    <a:stretch>
                      <a:fillRect/>
                    </a:stretch>
                  </pic:blipFill>
                  <pic:spPr bwMode="auto">
                    <a:xfrm rot="5400000">
                      <a:off x="0" y="0"/>
                      <a:ext cx="8904338" cy="17876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5130EAD" w14:textId="387BB446" w:rsidR="00E7794C" w:rsidRDefault="00E7794C">
      <w:pPr>
        <w:pStyle w:val="Header"/>
        <w:spacing w:line="240" w:lineRule="auto"/>
        <w:jc w:val="both"/>
        <w:rPr>
          <w:noProof/>
        </w:rPr>
      </w:pPr>
    </w:p>
    <w:p w14:paraId="689121BF" w14:textId="77777777" w:rsidR="00E7794C" w:rsidRDefault="00E7794C">
      <w:pPr>
        <w:pStyle w:val="Header"/>
        <w:spacing w:line="240" w:lineRule="auto"/>
        <w:jc w:val="both"/>
        <w:rPr>
          <w:noProof/>
        </w:rPr>
      </w:pPr>
    </w:p>
    <w:p w14:paraId="01DF048E" w14:textId="77777777" w:rsidR="00E7794C" w:rsidRDefault="00E7794C">
      <w:pPr>
        <w:pStyle w:val="Header"/>
        <w:spacing w:line="240" w:lineRule="auto"/>
        <w:jc w:val="both"/>
        <w:rPr>
          <w:noProof/>
        </w:rPr>
      </w:pPr>
    </w:p>
    <w:p w14:paraId="193F26F1" w14:textId="77777777" w:rsidR="00E7794C" w:rsidRDefault="00E7794C">
      <w:pPr>
        <w:pStyle w:val="Header"/>
        <w:spacing w:line="240" w:lineRule="auto"/>
        <w:jc w:val="both"/>
        <w:rPr>
          <w:noProof/>
        </w:rPr>
      </w:pPr>
    </w:p>
    <w:p w14:paraId="07B7729B" w14:textId="379F887D" w:rsidR="00E7794C" w:rsidRDefault="00E7794C">
      <w:pPr>
        <w:pStyle w:val="Header"/>
        <w:spacing w:line="240" w:lineRule="auto"/>
        <w:jc w:val="both"/>
        <w:rPr>
          <w:noProof/>
        </w:rPr>
      </w:pPr>
    </w:p>
    <w:p w14:paraId="57BB35A6" w14:textId="1626ABD3" w:rsidR="00E7794C" w:rsidRDefault="00E7794C">
      <w:pPr>
        <w:pStyle w:val="Header"/>
        <w:spacing w:line="240" w:lineRule="auto"/>
        <w:jc w:val="both"/>
        <w:rPr>
          <w:noProof/>
        </w:rPr>
      </w:pPr>
    </w:p>
    <w:p w14:paraId="35FEDAEA" w14:textId="23077FEB" w:rsidR="00E7794C" w:rsidRDefault="00E7794C">
      <w:pPr>
        <w:pStyle w:val="Header"/>
        <w:spacing w:line="240" w:lineRule="auto"/>
        <w:jc w:val="both"/>
        <w:rPr>
          <w:noProof/>
        </w:rPr>
      </w:pPr>
    </w:p>
    <w:p w14:paraId="48A4B64A" w14:textId="77777777" w:rsidR="00E7794C" w:rsidRDefault="00E7794C">
      <w:pPr>
        <w:pStyle w:val="Header"/>
        <w:spacing w:line="240" w:lineRule="auto"/>
        <w:jc w:val="both"/>
        <w:rPr>
          <w:noProof/>
        </w:rPr>
      </w:pPr>
    </w:p>
    <w:p w14:paraId="709B64D0" w14:textId="4E02CE72" w:rsidR="00E7794C" w:rsidRDefault="00E7794C">
      <w:pPr>
        <w:pStyle w:val="Header"/>
        <w:spacing w:line="240" w:lineRule="auto"/>
        <w:jc w:val="both"/>
        <w:rPr>
          <w:noProof/>
        </w:rPr>
      </w:pPr>
    </w:p>
    <w:p w14:paraId="4595E929" w14:textId="7D8FF430" w:rsidR="00E7794C" w:rsidRDefault="00E7794C">
      <w:pPr>
        <w:pStyle w:val="Header"/>
        <w:spacing w:line="240" w:lineRule="auto"/>
        <w:jc w:val="both"/>
        <w:rPr>
          <w:noProof/>
        </w:rPr>
      </w:pPr>
    </w:p>
    <w:p w14:paraId="6842E310" w14:textId="77777777" w:rsidR="00E7794C" w:rsidRDefault="00E7794C">
      <w:pPr>
        <w:pStyle w:val="Header"/>
        <w:spacing w:line="240" w:lineRule="auto"/>
        <w:jc w:val="both"/>
        <w:rPr>
          <w:noProof/>
        </w:rPr>
      </w:pPr>
    </w:p>
    <w:p w14:paraId="5227282B" w14:textId="77777777" w:rsidR="00E7794C" w:rsidRDefault="00E7794C">
      <w:pPr>
        <w:pStyle w:val="Header"/>
        <w:spacing w:line="240" w:lineRule="auto"/>
        <w:jc w:val="both"/>
        <w:rPr>
          <w:noProof/>
        </w:rPr>
      </w:pPr>
    </w:p>
    <w:p w14:paraId="13351D41" w14:textId="77777777" w:rsidR="00E7794C" w:rsidRDefault="00E7794C">
      <w:pPr>
        <w:pStyle w:val="Header"/>
        <w:spacing w:line="240" w:lineRule="auto"/>
        <w:jc w:val="both"/>
        <w:rPr>
          <w:noProof/>
        </w:rPr>
      </w:pPr>
    </w:p>
    <w:p w14:paraId="344DFF36" w14:textId="77777777" w:rsidR="00E7794C" w:rsidRDefault="00E7794C">
      <w:pPr>
        <w:pStyle w:val="Header"/>
        <w:spacing w:line="240" w:lineRule="auto"/>
        <w:jc w:val="both"/>
        <w:rPr>
          <w:noProof/>
        </w:rPr>
      </w:pPr>
    </w:p>
    <w:p w14:paraId="72CCB785" w14:textId="77777777" w:rsidR="00E7794C" w:rsidRDefault="00E7794C">
      <w:pPr>
        <w:pStyle w:val="Header"/>
        <w:spacing w:line="240" w:lineRule="auto"/>
        <w:jc w:val="both"/>
        <w:rPr>
          <w:noProof/>
        </w:rPr>
      </w:pPr>
    </w:p>
    <w:p w14:paraId="28812238" w14:textId="77777777" w:rsidR="00E7794C" w:rsidRDefault="00E7794C">
      <w:pPr>
        <w:pStyle w:val="Header"/>
        <w:spacing w:line="240" w:lineRule="auto"/>
        <w:jc w:val="both"/>
        <w:rPr>
          <w:noProof/>
        </w:rPr>
      </w:pPr>
    </w:p>
    <w:p w14:paraId="1960818D" w14:textId="77777777" w:rsidR="00E7794C" w:rsidRDefault="00E7794C">
      <w:pPr>
        <w:pStyle w:val="Header"/>
        <w:spacing w:line="240" w:lineRule="auto"/>
        <w:jc w:val="both"/>
        <w:rPr>
          <w:noProof/>
        </w:rPr>
      </w:pPr>
    </w:p>
    <w:p w14:paraId="6A83C850" w14:textId="77777777" w:rsidR="00E7794C" w:rsidRDefault="00E7794C">
      <w:pPr>
        <w:pStyle w:val="Header"/>
        <w:spacing w:line="240" w:lineRule="auto"/>
        <w:jc w:val="both"/>
        <w:rPr>
          <w:noProof/>
        </w:rPr>
      </w:pPr>
    </w:p>
    <w:p w14:paraId="4A9FCCFB" w14:textId="77777777" w:rsidR="00E7794C" w:rsidRDefault="00E7794C">
      <w:pPr>
        <w:pStyle w:val="Header"/>
        <w:spacing w:line="240" w:lineRule="auto"/>
        <w:jc w:val="both"/>
        <w:rPr>
          <w:noProof/>
        </w:rPr>
      </w:pPr>
    </w:p>
    <w:p w14:paraId="409B8DC8" w14:textId="77777777" w:rsidR="00E7794C" w:rsidRDefault="00E7794C">
      <w:pPr>
        <w:pStyle w:val="Header"/>
        <w:spacing w:line="240" w:lineRule="auto"/>
        <w:jc w:val="both"/>
        <w:rPr>
          <w:noProof/>
        </w:rPr>
      </w:pPr>
    </w:p>
    <w:p w14:paraId="1800E53A" w14:textId="77777777" w:rsidR="00E7794C" w:rsidRDefault="00E7794C">
      <w:pPr>
        <w:pStyle w:val="Header"/>
        <w:spacing w:line="240" w:lineRule="auto"/>
        <w:jc w:val="both"/>
        <w:rPr>
          <w:noProof/>
        </w:rPr>
      </w:pPr>
    </w:p>
    <w:p w14:paraId="7D3E999D" w14:textId="77777777" w:rsidR="00E7794C" w:rsidRDefault="00E7794C">
      <w:pPr>
        <w:pStyle w:val="Header"/>
        <w:spacing w:line="240" w:lineRule="auto"/>
        <w:jc w:val="both"/>
        <w:rPr>
          <w:noProof/>
        </w:rPr>
      </w:pPr>
    </w:p>
    <w:p w14:paraId="144FC6A3" w14:textId="77777777" w:rsidR="00E7794C" w:rsidRDefault="00E7794C">
      <w:pPr>
        <w:pStyle w:val="Header"/>
        <w:spacing w:line="240" w:lineRule="auto"/>
        <w:jc w:val="both"/>
        <w:rPr>
          <w:noProof/>
        </w:rPr>
      </w:pPr>
    </w:p>
    <w:p w14:paraId="1019E11A" w14:textId="77777777" w:rsidR="00E7794C" w:rsidRDefault="00E7794C">
      <w:pPr>
        <w:pStyle w:val="Header"/>
        <w:spacing w:line="240" w:lineRule="auto"/>
        <w:jc w:val="both"/>
        <w:rPr>
          <w:noProof/>
        </w:rPr>
      </w:pPr>
    </w:p>
    <w:p w14:paraId="038F836C" w14:textId="77777777" w:rsidR="00E7794C" w:rsidRDefault="00E7794C">
      <w:pPr>
        <w:pStyle w:val="Header"/>
        <w:spacing w:line="240" w:lineRule="auto"/>
        <w:jc w:val="both"/>
        <w:rPr>
          <w:noProof/>
        </w:rPr>
      </w:pPr>
    </w:p>
    <w:p w14:paraId="39523B67" w14:textId="77777777" w:rsidR="00E7794C" w:rsidRDefault="00E7794C">
      <w:pPr>
        <w:pStyle w:val="Header"/>
        <w:spacing w:line="240" w:lineRule="auto"/>
        <w:jc w:val="both"/>
        <w:rPr>
          <w:noProof/>
        </w:rPr>
      </w:pPr>
    </w:p>
    <w:p w14:paraId="640D653E" w14:textId="77777777" w:rsidR="00E7794C" w:rsidRDefault="00E7794C">
      <w:pPr>
        <w:pStyle w:val="Header"/>
        <w:spacing w:line="240" w:lineRule="auto"/>
        <w:jc w:val="both"/>
        <w:rPr>
          <w:noProof/>
        </w:rPr>
      </w:pPr>
    </w:p>
    <w:p w14:paraId="089BC213" w14:textId="77777777" w:rsidR="00E7794C" w:rsidRDefault="00E7794C">
      <w:pPr>
        <w:pStyle w:val="Header"/>
        <w:spacing w:line="240" w:lineRule="auto"/>
        <w:jc w:val="both"/>
        <w:rPr>
          <w:noProof/>
        </w:rPr>
      </w:pPr>
    </w:p>
    <w:p w14:paraId="3B25DEE5" w14:textId="3DE2A0B4" w:rsidR="00E7794C" w:rsidRDefault="00E7794C">
      <w:pPr>
        <w:pStyle w:val="Header"/>
        <w:spacing w:line="240" w:lineRule="auto"/>
        <w:jc w:val="both"/>
        <w:rPr>
          <w:noProof/>
        </w:rPr>
      </w:pPr>
      <w:r>
        <w:rPr>
          <w:noProof/>
        </w:rPr>
        <mc:AlternateContent>
          <mc:Choice Requires="wps">
            <w:drawing>
              <wp:anchor distT="0" distB="0" distL="114300" distR="114300" simplePos="0" relativeHeight="251680256" behindDoc="0" locked="0" layoutInCell="1" allowOverlap="1" wp14:anchorId="3CAB30D6" wp14:editId="3D1658BF">
                <wp:simplePos x="0" y="0"/>
                <wp:positionH relativeFrom="column">
                  <wp:posOffset>-6066358</wp:posOffset>
                </wp:positionH>
                <wp:positionV relativeFrom="paragraph">
                  <wp:posOffset>287655</wp:posOffset>
                </wp:positionV>
                <wp:extent cx="5932170" cy="635"/>
                <wp:effectExtent l="0" t="0" r="0" b="0"/>
                <wp:wrapSquare wrapText="bothSides"/>
                <wp:docPr id="1144845224" name="Text Box 1"/>
                <wp:cNvGraphicFramePr/>
                <a:graphic xmlns:a="http://schemas.openxmlformats.org/drawingml/2006/main">
                  <a:graphicData uri="http://schemas.microsoft.com/office/word/2010/wordprocessingShape">
                    <wps:wsp>
                      <wps:cNvSpPr txBox="1"/>
                      <wps:spPr>
                        <a:xfrm>
                          <a:off x="0" y="0"/>
                          <a:ext cx="5932170" cy="635"/>
                        </a:xfrm>
                        <a:prstGeom prst="rect">
                          <a:avLst/>
                        </a:prstGeom>
                        <a:solidFill>
                          <a:prstClr val="white"/>
                        </a:solidFill>
                        <a:ln>
                          <a:noFill/>
                        </a:ln>
                      </wps:spPr>
                      <wps:txbx>
                        <w:txbxContent>
                          <w:p w14:paraId="31329E70" w14:textId="4A432D9F" w:rsidR="00E7794C" w:rsidRPr="00566BAD" w:rsidRDefault="00E7794C" w:rsidP="00E7794C">
                            <w:pPr>
                              <w:pStyle w:val="Caption"/>
                              <w:jc w:val="center"/>
                              <w:rPr>
                                <w:noProof/>
                              </w:rPr>
                            </w:pPr>
                            <w:r>
                              <w:t>Fig 13.2 - Gantt Chart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AB30D6" id="_x0000_s1028" type="#_x0000_t202" style="position:absolute;left:0;text-align:left;margin-left:-477.65pt;margin-top:22.65pt;width:467.1pt;height:.05pt;z-index:251680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" stroked="f">
                <v:textbox style="mso-fit-shape-to-text:t" inset="0,0,0,0">
                  <w:txbxContent>
                    <w:p w14:paraId="31329E70" w14:textId="4A432D9F" w:rsidR="00E7794C" w:rsidRPr="00566BAD" w:rsidRDefault="00E7794C" w:rsidP="00E7794C">
                      <w:pPr>
                        <w:pStyle w:val="Caption"/>
                        <w:jc w:val="center"/>
                        <w:rPr>
                          <w:noProof/>
                        </w:rPr>
                      </w:pPr>
                      <w:r>
                        <w:t>Fig 13.2 - Gantt Chart</w:t>
                      </w:r>
                    </w:p>
                  </w:txbxContent>
                </v:textbox>
                <w10:wrap type="square"/>
              </v:shape>
            </w:pict>
          </mc:Fallback>
        </mc:AlternateContent>
      </w:r>
    </w:p>
    <w:p w14:paraId="1D5DD383" w14:textId="61DE3583" w:rsidR="00BE071B" w:rsidRDefault="00BE071B" w:rsidP="00E7794C">
      <w:pPr>
        <w:pStyle w:val="Header"/>
        <w:spacing w:line="240" w:lineRule="auto"/>
        <w:jc w:val="both"/>
        <w:rPr>
          <w:rFonts w:ascii="Times New Roman" w:hAnsi="Times New Roman"/>
          <w:b w:val="0"/>
          <w:bCs/>
          <w:sz w:val="16"/>
          <w:szCs w:val="16"/>
        </w:rPr>
      </w:pPr>
    </w:p>
    <w:p w14:paraId="33880A9A" w14:textId="77777777" w:rsidR="00BE071B" w:rsidRDefault="00000000">
      <w:pPr>
        <w:pStyle w:val="Heading1"/>
        <w:spacing w:before="0" w:line="240" w:lineRule="auto"/>
        <w:rPr>
          <w:rFonts w:ascii="Times New Roman" w:hAnsi="Times New Roman"/>
          <w:sz w:val="32"/>
          <w:szCs w:val="18"/>
        </w:rPr>
      </w:pPr>
      <w:bookmarkStart w:id="106" w:name="_Toc506386202"/>
      <w:bookmarkStart w:id="107" w:name="_Toc488853138"/>
      <w:bookmarkStart w:id="108" w:name="_Toc237814085"/>
      <w:bookmarkStart w:id="109" w:name="_Toc440746956"/>
      <w:bookmarkStart w:id="110" w:name="_Toc440747345"/>
      <w:bookmarkStart w:id="111" w:name="_Toc440747371"/>
      <w:r>
        <w:rPr>
          <w:noProof/>
        </w:rPr>
        <w:lastRenderedPageBreak/>
        <mc:AlternateContent>
          <mc:Choice Requires="wps">
            <w:drawing>
              <wp:anchor distT="0" distB="0" distL="114300" distR="114300" simplePos="0" relativeHeight="251651584" behindDoc="0" locked="0" layoutInCell="1" allowOverlap="1" wp14:anchorId="7F2B8E10" wp14:editId="647CED83">
                <wp:simplePos x="0" y="0"/>
                <wp:positionH relativeFrom="column">
                  <wp:posOffset>3209925</wp:posOffset>
                </wp:positionH>
                <wp:positionV relativeFrom="paragraph">
                  <wp:posOffset>5782310</wp:posOffset>
                </wp:positionV>
                <wp:extent cx="2578100" cy="206375"/>
                <wp:effectExtent l="0" t="0" r="0" b="3175"/>
                <wp:wrapTopAndBottom/>
                <wp:docPr id="1387450136" name="Text Box 1"/>
                <wp:cNvGraphicFramePr/>
                <a:graphic xmlns:a="http://schemas.openxmlformats.org/drawingml/2006/main">
                  <a:graphicData uri="http://schemas.microsoft.com/office/word/2010/wordprocessingShape">
                    <wps:wsp>
                      <wps:cNvSpPr txBox="1"/>
                      <wps:spPr>
                        <a:xfrm>
                          <a:off x="0" y="0"/>
                          <a:ext cx="2578100" cy="206375"/>
                        </a:xfrm>
                        <a:prstGeom prst="rect">
                          <a:avLst/>
                        </a:prstGeom>
                        <a:solidFill>
                          <a:prstClr val="white"/>
                        </a:solidFill>
                        <a:ln>
                          <a:noFill/>
                        </a:ln>
                      </wps:spPr>
                      <wps:txbx>
                        <w:txbxContent>
                          <w:p w14:paraId="2DF5259A" w14:textId="369FDF97" w:rsidR="00BE071B" w:rsidRDefault="00000000">
                            <w:pPr>
                              <w:pStyle w:val="Caption"/>
                              <w:spacing w:line="240" w:lineRule="auto"/>
                              <w:jc w:val="center"/>
                              <w:rPr>
                                <w:kern w:val="28"/>
                                <w:sz w:val="24"/>
                                <w:szCs w:val="14"/>
                              </w:rPr>
                            </w:pPr>
                            <w:r>
                              <w:rPr>
                                <w:kern w:val="28"/>
                                <w:sz w:val="22"/>
                                <w:szCs w:val="12"/>
                              </w:rPr>
                              <w:t>Fig 14.2</w:t>
                            </w:r>
                            <w:r w:rsidR="00873FE4">
                              <w:rPr>
                                <w:kern w:val="28"/>
                                <w:sz w:val="22"/>
                                <w:szCs w:val="12"/>
                              </w:rPr>
                              <w:t xml:space="preserve"> – View </w:t>
                            </w:r>
                            <w:r w:rsidR="00042544">
                              <w:rPr>
                                <w:kern w:val="28"/>
                                <w:sz w:val="22"/>
                                <w:szCs w:val="12"/>
                              </w:rPr>
                              <w:t>Saved</w:t>
                            </w:r>
                            <w:r w:rsidR="00873FE4">
                              <w:rPr>
                                <w:kern w:val="28"/>
                                <w:sz w:val="22"/>
                                <w:szCs w:val="12"/>
                              </w:rPr>
                              <w:t xml:space="preserve"> Credentials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7F2B8E10" id="_x0000_s1029" type="#_x0000_t202" style="position:absolute;left:0;text-align:left;margin-left:252.75pt;margin-top:455.3pt;width:203pt;height:16.25pt;z-index:251651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" stroked="f">
                <v:textbox inset="0,0,0,0">
                  <w:txbxContent>
                    <w:p w14:paraId="2DF5259A" w14:textId="369FDF97" w:rsidR="00BE071B" w:rsidRDefault="00000000">
                      <w:pPr>
                        <w:pStyle w:val="Caption"/>
                        <w:spacing w:line="240" w:lineRule="auto"/>
                        <w:jc w:val="center"/>
                        <w:rPr>
                          <w:kern w:val="28"/>
                          <w:sz w:val="24"/>
                          <w:szCs w:val="14"/>
                        </w:rPr>
                      </w:pPr>
                      <w:r>
                        <w:rPr>
                          <w:kern w:val="28"/>
                          <w:sz w:val="22"/>
                          <w:szCs w:val="12"/>
                        </w:rPr>
                        <w:t>Fig 14.2</w:t>
                      </w:r>
                      <w:r w:rsidR="00873FE4">
                        <w:rPr>
                          <w:kern w:val="28"/>
                          <w:sz w:val="22"/>
                          <w:szCs w:val="12"/>
                        </w:rPr>
                        <w:t xml:space="preserve"> – View </w:t>
                      </w:r>
                      <w:r w:rsidR="00042544">
                        <w:rPr>
                          <w:kern w:val="28"/>
                          <w:sz w:val="22"/>
                          <w:szCs w:val="12"/>
                        </w:rPr>
                        <w:t>Saved</w:t>
                      </w:r>
                      <w:r w:rsidR="00873FE4">
                        <w:rPr>
                          <w:kern w:val="28"/>
                          <w:sz w:val="22"/>
                          <w:szCs w:val="12"/>
                        </w:rPr>
                        <w:t xml:space="preserve"> Credentials</w:t>
                      </w:r>
                    </w:p>
                  </w:txbxContent>
                </v:textbox>
                <w10:wrap type="topAndBottom"/>
              </v:shape>
            </w:pict>
          </mc:Fallback>
        </mc:AlternateContent>
      </w:r>
      <w:r>
        <w:rPr>
          <w:noProof/>
        </w:rPr>
        <mc:AlternateContent>
          <mc:Choice Requires="wps">
            <w:drawing>
              <wp:anchor distT="0" distB="0" distL="114300" distR="114300" simplePos="0" relativeHeight="251649536" behindDoc="0" locked="0" layoutInCell="1" allowOverlap="1" wp14:anchorId="2D3946F6" wp14:editId="5EBBC4E2">
                <wp:simplePos x="0" y="0"/>
                <wp:positionH relativeFrom="column">
                  <wp:posOffset>78740</wp:posOffset>
                </wp:positionH>
                <wp:positionV relativeFrom="paragraph">
                  <wp:posOffset>5795010</wp:posOffset>
                </wp:positionV>
                <wp:extent cx="2778760" cy="181610"/>
                <wp:effectExtent l="0" t="0" r="2540" b="8890"/>
                <wp:wrapTopAndBottom/>
                <wp:docPr id="1014387591" name="Text Box 1"/>
                <wp:cNvGraphicFramePr/>
                <a:graphic xmlns:a="http://schemas.openxmlformats.org/drawingml/2006/main">
                  <a:graphicData uri="http://schemas.microsoft.com/office/word/2010/wordprocessingShape">
                    <wps:wsp>
                      <wps:cNvSpPr txBox="1"/>
                      <wps:spPr>
                        <a:xfrm>
                          <a:off x="0" y="0"/>
                          <a:ext cx="2778760" cy="181610"/>
                        </a:xfrm>
                        <a:prstGeom prst="rect">
                          <a:avLst/>
                        </a:prstGeom>
                        <a:solidFill>
                          <a:prstClr val="white"/>
                        </a:solidFill>
                        <a:ln>
                          <a:noFill/>
                        </a:ln>
                      </wps:spPr>
                      <wps:txbx>
                        <w:txbxContent>
                          <w:p w14:paraId="797333B7" w14:textId="56000D6A" w:rsidR="00BE071B" w:rsidRDefault="00000000">
                            <w:pPr>
                              <w:pStyle w:val="Caption"/>
                              <w:spacing w:line="240" w:lineRule="auto"/>
                              <w:jc w:val="center"/>
                              <w:rPr>
                                <w:kern w:val="28"/>
                                <w:sz w:val="24"/>
                                <w:szCs w:val="14"/>
                              </w:rPr>
                            </w:pPr>
                            <w:r>
                              <w:rPr>
                                <w:kern w:val="28"/>
                                <w:sz w:val="22"/>
                                <w:szCs w:val="12"/>
                              </w:rPr>
                              <w:t>Fig 14.1</w:t>
                            </w:r>
                            <w:r w:rsidR="00873FE4">
                              <w:rPr>
                                <w:kern w:val="28"/>
                                <w:sz w:val="22"/>
                                <w:szCs w:val="12"/>
                              </w:rPr>
                              <w:t xml:space="preserve"> – Add Credentials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2D3946F6" id="_x0000_s1030" type="#_x0000_t202" style="position:absolute;left:0;text-align:left;margin-left:6.2pt;margin-top:456.3pt;width:218.8pt;height:14.3pt;z-index:251649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" stroked="f">
                <v:textbox inset="0,0,0,0">
                  <w:txbxContent>
                    <w:p w14:paraId="797333B7" w14:textId="56000D6A" w:rsidR="00BE071B" w:rsidRDefault="00000000">
                      <w:pPr>
                        <w:pStyle w:val="Caption"/>
                        <w:spacing w:line="240" w:lineRule="auto"/>
                        <w:jc w:val="center"/>
                        <w:rPr>
                          <w:kern w:val="28"/>
                          <w:sz w:val="24"/>
                          <w:szCs w:val="14"/>
                        </w:rPr>
                      </w:pPr>
                      <w:r>
                        <w:rPr>
                          <w:kern w:val="28"/>
                          <w:sz w:val="22"/>
                          <w:szCs w:val="12"/>
                        </w:rPr>
                        <w:t>Fig 14.1</w:t>
                      </w:r>
                      <w:r w:rsidR="00873FE4">
                        <w:rPr>
                          <w:kern w:val="28"/>
                          <w:sz w:val="22"/>
                          <w:szCs w:val="12"/>
                        </w:rPr>
                        <w:t xml:space="preserve"> – Add Credentials</w:t>
                      </w:r>
                    </w:p>
                  </w:txbxContent>
                </v:textbox>
                <w10:wrap type="topAndBottom"/>
              </v:shape>
            </w:pict>
          </mc:Fallback>
        </mc:AlternateContent>
      </w:r>
      <w:r>
        <w:rPr>
          <w:b w:val="0"/>
          <w:bCs/>
          <w:i/>
          <w:iCs/>
          <w:noProof/>
          <w:sz w:val="32"/>
          <w:szCs w:val="18"/>
        </w:rPr>
        <w:drawing>
          <wp:anchor distT="0" distB="0" distL="114300" distR="114300" simplePos="0" relativeHeight="251647488" behindDoc="0" locked="0" layoutInCell="1" allowOverlap="1" wp14:anchorId="5F6D7106" wp14:editId="4846C9E2">
            <wp:simplePos x="0" y="0"/>
            <wp:positionH relativeFrom="column">
              <wp:posOffset>3212465</wp:posOffset>
            </wp:positionH>
            <wp:positionV relativeFrom="paragraph">
              <wp:posOffset>509270</wp:posOffset>
            </wp:positionV>
            <wp:extent cx="2578100" cy="5215890"/>
            <wp:effectExtent l="76200" t="76200" r="127000" b="137160"/>
            <wp:wrapTopAndBottom/>
            <wp:docPr id="59965492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654927" name="Picture 21"/>
                    <pic:cNvPicPr>
                      <a:picLocks noChangeAspect="1"/>
                    </pic:cNvPicPr>
                  </pic:nvPicPr>
                  <pic:blipFill>
                    <a:blip r:embed="rId18">
                      <a:extLst>
                        <a:ext uri="{28A0092B-C50C-407E-A947-70E740481C1C}">
                          <a14:useLocalDpi xmlns:a14="http://schemas.microsoft.com/office/drawing/2010/main" val="0"/>
                        </a:ext>
                      </a:extLst>
                    </a:blip>
                    <a:srcRect r="5265" b="11493"/>
                    <a:stretch>
                      <a:fillRect/>
                    </a:stretch>
                  </pic:blipFill>
                  <pic:spPr>
                    <a:xfrm>
                      <a:off x="0" y="0"/>
                      <a:ext cx="2578100" cy="5215890"/>
                    </a:xfrm>
                    <a:prstGeom prst="rect">
                      <a:avLst/>
                    </a:prstGeom>
                    <a:ln w="38100" cap="sq" cmpd="sng" algn="ctr">
                      <a:solidFill>
                        <a:srgbClr val="000000"/>
                      </a:solidFill>
                      <a:prstDash val="solid"/>
                      <a:miter lim="800000"/>
                      <a:headEnd type="none" w="med" len="med"/>
                      <a:tailEnd type="none" w="med" len="med"/>
                    </a:ln>
                    <a:effectLst>
                      <a:outerShdw blurRad="50800" dist="38100" dir="2700000" algn="tl" rotWithShape="0">
                        <a:srgbClr val="000000">
                          <a:alpha val="43000"/>
                        </a:srgbClr>
                      </a:outerShdw>
                    </a:effectLst>
                  </pic:spPr>
                </pic:pic>
              </a:graphicData>
            </a:graphic>
          </wp:anchor>
        </w:drawing>
      </w:r>
      <w:r>
        <w:rPr>
          <w:b w:val="0"/>
          <w:bCs/>
          <w:i/>
          <w:iCs/>
          <w:noProof/>
          <w:sz w:val="32"/>
          <w:szCs w:val="18"/>
        </w:rPr>
        <w:drawing>
          <wp:anchor distT="0" distB="0" distL="114300" distR="114300" simplePos="0" relativeHeight="251640320" behindDoc="0" locked="0" layoutInCell="1" allowOverlap="1" wp14:anchorId="02CFE004" wp14:editId="05EFE77E">
            <wp:simplePos x="0" y="0"/>
            <wp:positionH relativeFrom="column">
              <wp:posOffset>78740</wp:posOffset>
            </wp:positionH>
            <wp:positionV relativeFrom="paragraph">
              <wp:posOffset>508000</wp:posOffset>
            </wp:positionV>
            <wp:extent cx="2779395" cy="5215890"/>
            <wp:effectExtent l="76200" t="76200" r="135890" b="137160"/>
            <wp:wrapTopAndBottom/>
            <wp:docPr id="52890232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02328" name="Picture 20"/>
                    <pic:cNvPicPr>
                      <a:picLocks noChangeAspect="1"/>
                    </pic:cNvPicPr>
                  </pic:nvPicPr>
                  <pic:blipFill>
                    <a:blip r:embed="rId19">
                      <a:extLst>
                        <a:ext uri="{28A0092B-C50C-407E-A947-70E740481C1C}">
                          <a14:useLocalDpi xmlns:a14="http://schemas.microsoft.com/office/drawing/2010/main" val="0"/>
                        </a:ext>
                      </a:extLst>
                    </a:blip>
                    <a:srcRect t="7375" b="6301"/>
                    <a:stretch>
                      <a:fillRect/>
                    </a:stretch>
                  </pic:blipFill>
                  <pic:spPr>
                    <a:xfrm>
                      <a:off x="0" y="0"/>
                      <a:ext cx="2779143" cy="5215890"/>
                    </a:xfrm>
                    <a:prstGeom prst="rect">
                      <a:avLst/>
                    </a:prstGeom>
                    <a:ln w="38100" cap="sq" cmpd="sng" algn="ctr">
                      <a:solidFill>
                        <a:srgbClr val="000000"/>
                      </a:solidFill>
                      <a:prstDash val="solid"/>
                      <a:miter lim="800000"/>
                      <a:headEnd type="none" w="med" len="med"/>
                      <a:tailEnd type="none" w="med" len="med"/>
                    </a:ln>
                    <a:effectLst>
                      <a:outerShdw blurRad="50800" dist="38100" dir="2700000" algn="tl" rotWithShape="0">
                        <a:srgbClr val="000000">
                          <a:alpha val="43000"/>
                        </a:srgbClr>
                      </a:outerShdw>
                    </a:effectLst>
                  </pic:spPr>
                </pic:pic>
              </a:graphicData>
            </a:graphic>
          </wp:anchor>
        </w:drawing>
      </w:r>
      <w:r>
        <w:rPr>
          <w:rFonts w:ascii="Times New Roman" w:hAnsi="Times New Roman"/>
          <w:sz w:val="32"/>
          <w:szCs w:val="18"/>
        </w:rPr>
        <w:t>Mockups</w:t>
      </w:r>
      <w:bookmarkEnd w:id="106"/>
      <w:bookmarkEnd w:id="107"/>
      <w:bookmarkEnd w:id="108"/>
    </w:p>
    <w:p w14:paraId="050B90C3" w14:textId="77777777" w:rsidR="00BE071B" w:rsidRDefault="00BE071B">
      <w:pPr>
        <w:pStyle w:val="NormalWeb"/>
        <w:jc w:val="center"/>
        <w:rPr>
          <w:b/>
          <w:bCs/>
          <w:i/>
          <w:iCs/>
          <w:kern w:val="28"/>
          <w:sz w:val="32"/>
          <w:szCs w:val="18"/>
        </w:rPr>
      </w:pPr>
      <w:bookmarkStart w:id="112" w:name="_Toc488853139"/>
      <w:bookmarkStart w:id="113" w:name="_Toc440747372"/>
      <w:bookmarkStart w:id="114" w:name="_Toc440746957"/>
      <w:bookmarkStart w:id="115" w:name="_Toc440747346"/>
      <w:bookmarkStart w:id="116" w:name="_Toc506386203"/>
      <w:bookmarkEnd w:id="109"/>
      <w:bookmarkEnd w:id="110"/>
      <w:bookmarkEnd w:id="111"/>
    </w:p>
    <w:p w14:paraId="27BD4203" w14:textId="18B6A65C" w:rsidR="00BE071B" w:rsidRDefault="00000000">
      <w:pPr>
        <w:pStyle w:val="NormalWeb"/>
        <w:jc w:val="both"/>
        <w:rPr>
          <w:kern w:val="28"/>
          <w:sz w:val="22"/>
          <w:szCs w:val="12"/>
        </w:rPr>
      </w:pPr>
      <w:r>
        <w:rPr>
          <w:kern w:val="28"/>
          <w:sz w:val="22"/>
          <w:szCs w:val="12"/>
        </w:rPr>
        <w:t>(Fig. 14.1) This screen allows the user to submit their identity details and upload supporting documents to request a verifiable credential. Once submitted, the information is sent to the Mock Issuer for cryptographic signing, after which the signed credential is stored locally in the user</w:t>
      </w:r>
      <w:r w:rsidR="00BC7590">
        <w:rPr>
          <w:kern w:val="28"/>
          <w:sz w:val="22"/>
          <w:szCs w:val="12"/>
        </w:rPr>
        <w:t>’</w:t>
      </w:r>
      <w:r>
        <w:rPr>
          <w:kern w:val="28"/>
          <w:sz w:val="22"/>
          <w:szCs w:val="12"/>
        </w:rPr>
        <w:t>s wallet.</w:t>
      </w:r>
    </w:p>
    <w:p w14:paraId="229A3745" w14:textId="7BD94EF9" w:rsidR="00BE071B" w:rsidRDefault="00000000">
      <w:pPr>
        <w:pStyle w:val="NormalWeb"/>
        <w:jc w:val="both"/>
        <w:rPr>
          <w:kern w:val="28"/>
          <w:sz w:val="22"/>
          <w:szCs w:val="12"/>
        </w:rPr>
      </w:pPr>
      <w:r>
        <w:rPr>
          <w:kern w:val="28"/>
          <w:sz w:val="22"/>
          <w:szCs w:val="12"/>
        </w:rPr>
        <w:t>(Fig. 14.2) This screen shows all the verified credentials stored in the user</w:t>
      </w:r>
      <w:r w:rsidR="00BC7590">
        <w:rPr>
          <w:kern w:val="28"/>
          <w:sz w:val="22"/>
          <w:szCs w:val="12"/>
        </w:rPr>
        <w:t>’</w:t>
      </w:r>
      <w:r>
        <w:rPr>
          <w:kern w:val="28"/>
          <w:sz w:val="22"/>
          <w:szCs w:val="12"/>
        </w:rPr>
        <w:t>s local wallet, along with their respective issuers. Each credential entry can be expanded to view its details, giving the user full visibility and control over what is stored on their device.</w:t>
      </w:r>
    </w:p>
    <w:p w14:paraId="1147252A" w14:textId="77777777" w:rsidR="00BE071B" w:rsidRDefault="00BE071B">
      <w:pPr>
        <w:pStyle w:val="NormalWeb"/>
        <w:jc w:val="center"/>
        <w:rPr>
          <w:b/>
          <w:bCs/>
          <w:i/>
          <w:iCs/>
          <w:kern w:val="28"/>
          <w:sz w:val="32"/>
          <w:szCs w:val="18"/>
        </w:rPr>
      </w:pPr>
    </w:p>
    <w:p w14:paraId="71698097" w14:textId="77777777" w:rsidR="00BE071B" w:rsidRDefault="00000000">
      <w:pPr>
        <w:pStyle w:val="NormalWeb"/>
        <w:jc w:val="center"/>
        <w:rPr>
          <w:kern w:val="28"/>
          <w:sz w:val="32"/>
          <w:szCs w:val="18"/>
        </w:rPr>
      </w:pPr>
      <w:r>
        <w:rPr>
          <w:noProof/>
        </w:rPr>
        <w:lastRenderedPageBreak/>
        <mc:AlternateContent>
          <mc:Choice Requires="wps">
            <w:drawing>
              <wp:anchor distT="0" distB="0" distL="114300" distR="114300" simplePos="0" relativeHeight="251636224" behindDoc="0" locked="0" layoutInCell="1" allowOverlap="1" wp14:anchorId="378A8520" wp14:editId="5503D5A4">
                <wp:simplePos x="0" y="0"/>
                <wp:positionH relativeFrom="column">
                  <wp:posOffset>360680</wp:posOffset>
                </wp:positionH>
                <wp:positionV relativeFrom="paragraph">
                  <wp:posOffset>5392420</wp:posOffset>
                </wp:positionV>
                <wp:extent cx="2654300" cy="243840"/>
                <wp:effectExtent l="0" t="0" r="0" b="3810"/>
                <wp:wrapTopAndBottom/>
                <wp:docPr id="1809457036" name="Text Box 1"/>
                <wp:cNvGraphicFramePr/>
                <a:graphic xmlns:a="http://schemas.openxmlformats.org/drawingml/2006/main">
                  <a:graphicData uri="http://schemas.microsoft.com/office/word/2010/wordprocessingShape">
                    <wps:wsp>
                      <wps:cNvSpPr txBox="1"/>
                      <wps:spPr>
                        <a:xfrm>
                          <a:off x="0" y="0"/>
                          <a:ext cx="2654300" cy="243840"/>
                        </a:xfrm>
                        <a:prstGeom prst="rect">
                          <a:avLst/>
                        </a:prstGeom>
                        <a:solidFill>
                          <a:prstClr val="white"/>
                        </a:solidFill>
                        <a:ln>
                          <a:noFill/>
                        </a:ln>
                      </wps:spPr>
                      <wps:txbx>
                        <w:txbxContent>
                          <w:p w14:paraId="6B325230" w14:textId="019F011E" w:rsidR="00BE071B" w:rsidRDefault="00000000">
                            <w:pPr>
                              <w:pStyle w:val="Caption"/>
                              <w:spacing w:line="240" w:lineRule="auto"/>
                              <w:jc w:val="center"/>
                              <w:rPr>
                                <w:rFonts w:ascii="Times New Roman" w:hAnsi="Times New Roman"/>
                                <w:sz w:val="22"/>
                                <w:szCs w:val="22"/>
                              </w:rPr>
                            </w:pPr>
                            <w:r>
                              <w:rPr>
                                <w:sz w:val="22"/>
                                <w:szCs w:val="22"/>
                              </w:rPr>
                              <w:t>Fig. 14.3</w:t>
                            </w:r>
                            <w:r w:rsidR="00873FE4">
                              <w:rPr>
                                <w:sz w:val="22"/>
                                <w:szCs w:val="22"/>
                              </w:rPr>
                              <w:t xml:space="preserve"> – Incoming Verification Request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378A8520" id="_x0000_s1031" type="#_x0000_t202" style="position:absolute;left:0;text-align:left;margin-left:28.4pt;margin-top:424.6pt;width:209pt;height:19.2pt;z-index:251636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" stroked="f">
                <v:textbox inset="0,0,0,0">
                  <w:txbxContent>
                    <w:p w14:paraId="6B325230" w14:textId="019F011E" w:rsidR="00BE071B" w:rsidRDefault="00000000">
                      <w:pPr>
                        <w:pStyle w:val="Caption"/>
                        <w:spacing w:line="240" w:lineRule="auto"/>
                        <w:jc w:val="center"/>
                        <w:rPr>
                          <w:rFonts w:ascii="Times New Roman" w:hAnsi="Times New Roman"/>
                          <w:sz w:val="22"/>
                          <w:szCs w:val="22"/>
                        </w:rPr>
                      </w:pPr>
                      <w:r>
                        <w:rPr>
                          <w:sz w:val="22"/>
                          <w:szCs w:val="22"/>
                        </w:rPr>
                        <w:t>Fig. 14.3</w:t>
                      </w:r>
                      <w:r w:rsidR="00873FE4">
                        <w:rPr>
                          <w:sz w:val="22"/>
                          <w:szCs w:val="22"/>
                        </w:rPr>
                        <w:t xml:space="preserve"> – Incoming Verification Request</w:t>
                      </w:r>
                    </w:p>
                  </w:txbxContent>
                </v:textbox>
                <w10:wrap type="topAndBottom"/>
              </v:shape>
            </w:pict>
          </mc:Fallback>
        </mc:AlternateContent>
      </w:r>
      <w:r>
        <w:rPr>
          <w:noProof/>
        </w:rPr>
        <mc:AlternateContent>
          <mc:Choice Requires="wps">
            <w:drawing>
              <wp:anchor distT="0" distB="0" distL="114300" distR="114300" simplePos="0" relativeHeight="251645440" behindDoc="0" locked="0" layoutInCell="1" allowOverlap="1" wp14:anchorId="28CE125B" wp14:editId="5F90923B">
                <wp:simplePos x="0" y="0"/>
                <wp:positionH relativeFrom="column">
                  <wp:posOffset>3341370</wp:posOffset>
                </wp:positionH>
                <wp:positionV relativeFrom="paragraph">
                  <wp:posOffset>5404485</wp:posOffset>
                </wp:positionV>
                <wp:extent cx="2667000" cy="225425"/>
                <wp:effectExtent l="0" t="0" r="0" b="3175"/>
                <wp:wrapTopAndBottom/>
                <wp:docPr id="693105867" name="Text Box 1"/>
                <wp:cNvGraphicFramePr/>
                <a:graphic xmlns:a="http://schemas.openxmlformats.org/drawingml/2006/main">
                  <a:graphicData uri="http://schemas.microsoft.com/office/word/2010/wordprocessingShape">
                    <wps:wsp>
                      <wps:cNvSpPr txBox="1"/>
                      <wps:spPr>
                        <a:xfrm>
                          <a:off x="0" y="0"/>
                          <a:ext cx="2667000" cy="225425"/>
                        </a:xfrm>
                        <a:prstGeom prst="rect">
                          <a:avLst/>
                        </a:prstGeom>
                        <a:solidFill>
                          <a:prstClr val="white"/>
                        </a:solidFill>
                        <a:ln>
                          <a:noFill/>
                        </a:ln>
                      </wps:spPr>
                      <wps:txbx>
                        <w:txbxContent>
                          <w:p w14:paraId="6D0D5415" w14:textId="34B95B5B" w:rsidR="00BE071B" w:rsidRDefault="00000000">
                            <w:pPr>
                              <w:pStyle w:val="Caption"/>
                              <w:spacing w:line="240" w:lineRule="auto"/>
                              <w:jc w:val="center"/>
                              <w:rPr>
                                <w:rFonts w:ascii="Times New Roman" w:hAnsi="Times New Roman"/>
                                <w:sz w:val="22"/>
                                <w:szCs w:val="22"/>
                              </w:rPr>
                            </w:pPr>
                            <w:r>
                              <w:rPr>
                                <w:sz w:val="22"/>
                                <w:szCs w:val="22"/>
                              </w:rPr>
                              <w:t>Fig. 14.4</w:t>
                            </w:r>
                            <w:r w:rsidR="00873FE4">
                              <w:rPr>
                                <w:sz w:val="22"/>
                                <w:szCs w:val="22"/>
                              </w:rPr>
                              <w:t xml:space="preserve"> – Proof Generation</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28CE125B" id="_x0000_s1032" type="#_x0000_t202" style="position:absolute;left:0;text-align:left;margin-left:263.1pt;margin-top:425.55pt;width:210pt;height:17.75pt;z-index:251645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" stroked="f">
                <v:textbox inset="0,0,0,0">
                  <w:txbxContent>
                    <w:p w14:paraId="6D0D5415" w14:textId="34B95B5B" w:rsidR="00BE071B" w:rsidRDefault="00000000">
                      <w:pPr>
                        <w:pStyle w:val="Caption"/>
                        <w:spacing w:line="240" w:lineRule="auto"/>
                        <w:jc w:val="center"/>
                        <w:rPr>
                          <w:rFonts w:ascii="Times New Roman" w:hAnsi="Times New Roman"/>
                          <w:sz w:val="22"/>
                          <w:szCs w:val="22"/>
                        </w:rPr>
                      </w:pPr>
                      <w:r>
                        <w:rPr>
                          <w:sz w:val="22"/>
                          <w:szCs w:val="22"/>
                        </w:rPr>
                        <w:t>Fig. 14.4</w:t>
                      </w:r>
                      <w:r w:rsidR="00873FE4">
                        <w:rPr>
                          <w:sz w:val="22"/>
                          <w:szCs w:val="22"/>
                        </w:rPr>
                        <w:t xml:space="preserve"> – Proof Generation</w:t>
                      </w:r>
                    </w:p>
                  </w:txbxContent>
                </v:textbox>
                <w10:wrap type="topAndBottom"/>
              </v:shape>
            </w:pict>
          </mc:Fallback>
        </mc:AlternateContent>
      </w:r>
      <w:r>
        <w:rPr>
          <w:noProof/>
        </w:rPr>
        <w:drawing>
          <wp:anchor distT="0" distB="0" distL="114300" distR="114300" simplePos="0" relativeHeight="251629056" behindDoc="0" locked="0" layoutInCell="1" allowOverlap="1" wp14:anchorId="78786ED5" wp14:editId="63D5698E">
            <wp:simplePos x="0" y="0"/>
            <wp:positionH relativeFrom="column">
              <wp:posOffset>3355340</wp:posOffset>
            </wp:positionH>
            <wp:positionV relativeFrom="paragraph">
              <wp:posOffset>76200</wp:posOffset>
            </wp:positionV>
            <wp:extent cx="2660015" cy="5270500"/>
            <wp:effectExtent l="76200" t="76200" r="140335" b="139700"/>
            <wp:wrapTopAndBottom/>
            <wp:docPr id="15991454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145483" name="Picture 2"/>
                    <pic:cNvPicPr>
                      <a:picLocks noChangeAspect="1" noChangeArrowheads="1"/>
                    </pic:cNvPicPr>
                  </pic:nvPicPr>
                  <pic:blipFill>
                    <a:blip r:embed="rId20">
                      <a:extLst>
                        <a:ext uri="{28A0092B-C50C-407E-A947-70E740481C1C}">
                          <a14:useLocalDpi xmlns:a14="http://schemas.microsoft.com/office/drawing/2010/main" val="0"/>
                        </a:ext>
                      </a:extLst>
                    </a:blip>
                    <a:srcRect b="19680"/>
                    <a:stretch>
                      <a:fillRect/>
                    </a:stretch>
                  </pic:blipFill>
                  <pic:spPr>
                    <a:xfrm>
                      <a:off x="0" y="0"/>
                      <a:ext cx="2660015" cy="5270500"/>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anchor>
        </w:drawing>
      </w:r>
      <w:r>
        <w:rPr>
          <w:noProof/>
          <w:kern w:val="28"/>
          <w:sz w:val="32"/>
          <w:szCs w:val="18"/>
        </w:rPr>
        <w:drawing>
          <wp:anchor distT="0" distB="0" distL="114300" distR="114300" simplePos="0" relativeHeight="251623936" behindDoc="0" locked="0" layoutInCell="1" allowOverlap="1" wp14:anchorId="382356FA" wp14:editId="7E50262C">
            <wp:simplePos x="0" y="0"/>
            <wp:positionH relativeFrom="column">
              <wp:posOffset>358140</wp:posOffset>
            </wp:positionH>
            <wp:positionV relativeFrom="paragraph">
              <wp:posOffset>76200</wp:posOffset>
            </wp:positionV>
            <wp:extent cx="2654300" cy="5257800"/>
            <wp:effectExtent l="76200" t="76200" r="127000" b="133350"/>
            <wp:wrapTopAndBottom/>
            <wp:docPr id="149827600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76005" name="Picture 22"/>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2654300" cy="5257800"/>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anchor>
        </w:drawing>
      </w:r>
    </w:p>
    <w:p w14:paraId="777713DE" w14:textId="77777777" w:rsidR="00BE071B" w:rsidRDefault="00000000">
      <w:pPr>
        <w:pStyle w:val="NormalWeb"/>
        <w:jc w:val="both"/>
        <w:rPr>
          <w:b/>
          <w:bCs/>
          <w:i/>
          <w:iCs/>
          <w:kern w:val="28"/>
          <w:sz w:val="32"/>
          <w:szCs w:val="18"/>
        </w:rPr>
      </w:pPr>
      <w:r>
        <w:rPr>
          <w:kern w:val="28"/>
          <w:sz w:val="22"/>
          <w:szCs w:val="12"/>
        </w:rPr>
        <w:t>(Fig. 14.3) This screen displays an incoming verification request from a website, showing exactly which credential attributes are being requested. The user can review each requested field and choose to approve or decline the request before any proof is shared.</w:t>
      </w:r>
    </w:p>
    <w:p w14:paraId="2E4224F5" w14:textId="77777777" w:rsidR="00BE071B" w:rsidRDefault="00000000">
      <w:pPr>
        <w:jc w:val="both"/>
        <w:rPr>
          <w:rFonts w:cs="Times"/>
          <w:sz w:val="22"/>
          <w:szCs w:val="22"/>
        </w:rPr>
      </w:pPr>
      <w:r>
        <w:rPr>
          <w:rFonts w:cs="Times"/>
          <w:sz w:val="22"/>
          <w:szCs w:val="22"/>
        </w:rPr>
        <w:t>(Fig. 14.4) This screen appears when the user approves a verification request. The app applies cryptographic operations in the background to generate a selective disclosure proof, ensuring only the required credential fields are shared with the verifier.</w:t>
      </w:r>
    </w:p>
    <w:p w14:paraId="3A90A7D7" w14:textId="77777777" w:rsidR="00BE071B" w:rsidRDefault="00BE071B">
      <w:pPr>
        <w:pStyle w:val="Header"/>
        <w:spacing w:line="240" w:lineRule="auto"/>
        <w:jc w:val="both"/>
        <w:rPr>
          <w:rFonts w:ascii="Times New Roman" w:hAnsi="Times New Roman"/>
          <w:kern w:val="28"/>
          <w:sz w:val="32"/>
          <w:szCs w:val="18"/>
        </w:rPr>
      </w:pPr>
    </w:p>
    <w:p w14:paraId="5A83BEF7" w14:textId="77777777" w:rsidR="00BE071B" w:rsidRDefault="00BE071B">
      <w:pPr>
        <w:pStyle w:val="Header"/>
        <w:spacing w:line="240" w:lineRule="auto"/>
        <w:jc w:val="both"/>
        <w:rPr>
          <w:rFonts w:ascii="Times New Roman" w:hAnsi="Times New Roman"/>
          <w:kern w:val="28"/>
          <w:sz w:val="32"/>
          <w:szCs w:val="18"/>
        </w:rPr>
      </w:pPr>
    </w:p>
    <w:p w14:paraId="0B41FE19" w14:textId="77777777" w:rsidR="00BE071B" w:rsidRDefault="00000000">
      <w:pPr>
        <w:pStyle w:val="Header"/>
        <w:keepNext/>
        <w:spacing w:line="240" w:lineRule="auto"/>
        <w:jc w:val="center"/>
      </w:pPr>
      <w:r>
        <w:rPr>
          <w:rFonts w:ascii="Times New Roman" w:hAnsi="Times New Roman"/>
          <w:noProof/>
          <w:kern w:val="28"/>
          <w:sz w:val="32"/>
          <w:szCs w:val="18"/>
        </w:rPr>
        <w:lastRenderedPageBreak/>
        <w:drawing>
          <wp:inline distT="0" distB="0" distL="0" distR="0" wp14:anchorId="4A30480E" wp14:editId="3949227E">
            <wp:extent cx="2692400" cy="5087620"/>
            <wp:effectExtent l="76200" t="76200" r="127000" b="132080"/>
            <wp:docPr id="57073424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734248" name="Picture 24"/>
                    <pic:cNvPicPr>
                      <a:picLocks noChangeAspect="1"/>
                    </pic:cNvPicPr>
                  </pic:nvPicPr>
                  <pic:blipFill>
                    <a:blip r:embed="rId22">
                      <a:extLst>
                        <a:ext uri="{28A0092B-C50C-407E-A947-70E740481C1C}">
                          <a14:useLocalDpi xmlns:a14="http://schemas.microsoft.com/office/drawing/2010/main" val="0"/>
                        </a:ext>
                      </a:extLst>
                    </a:blip>
                    <a:srcRect t="6573" b="6508"/>
                    <a:stretch>
                      <a:fillRect/>
                    </a:stretch>
                  </pic:blipFill>
                  <pic:spPr>
                    <a:xfrm>
                      <a:off x="0" y="0"/>
                      <a:ext cx="2705171" cy="5112022"/>
                    </a:xfrm>
                    <a:prstGeom prst="rect">
                      <a:avLst/>
                    </a:prstGeom>
                    <a:ln w="38100" cap="sq" cmpd="sng" algn="ctr">
                      <a:solidFill>
                        <a:srgbClr val="000000"/>
                      </a:solidFill>
                      <a:prstDash val="solid"/>
                      <a:miter lim="800000"/>
                      <a:headEnd type="none" w="med" len="med"/>
                      <a:tailEnd type="none" w="med" len="med"/>
                    </a:ln>
                    <a:effectLst>
                      <a:outerShdw blurRad="50800" dist="38100" dir="2700000" algn="tl" rotWithShape="0">
                        <a:srgbClr val="000000">
                          <a:alpha val="43000"/>
                        </a:srgbClr>
                      </a:outerShdw>
                    </a:effectLst>
                  </pic:spPr>
                </pic:pic>
              </a:graphicData>
            </a:graphic>
          </wp:inline>
        </w:drawing>
      </w:r>
    </w:p>
    <w:p w14:paraId="7DBDBBED" w14:textId="312D4513" w:rsidR="00BE071B" w:rsidRDefault="00000000">
      <w:pPr>
        <w:pStyle w:val="Caption"/>
        <w:spacing w:line="240" w:lineRule="auto"/>
        <w:jc w:val="center"/>
        <w:rPr>
          <w:kern w:val="28"/>
          <w:sz w:val="22"/>
          <w:szCs w:val="22"/>
        </w:rPr>
      </w:pPr>
      <w:r>
        <w:rPr>
          <w:kern w:val="28"/>
          <w:sz w:val="22"/>
          <w:szCs w:val="22"/>
        </w:rPr>
        <w:t>Fig 14.5</w:t>
      </w:r>
      <w:r w:rsidR="00873FE4">
        <w:rPr>
          <w:kern w:val="28"/>
          <w:sz w:val="22"/>
          <w:szCs w:val="22"/>
        </w:rPr>
        <w:t xml:space="preserve"> – Verification Successful</w:t>
      </w:r>
    </w:p>
    <w:p w14:paraId="72DF71CC" w14:textId="77777777" w:rsidR="00BE071B" w:rsidRDefault="00BE071B">
      <w:pPr>
        <w:pStyle w:val="Caption"/>
        <w:spacing w:line="240" w:lineRule="auto"/>
        <w:jc w:val="center"/>
        <w:rPr>
          <w:rFonts w:ascii="Times New Roman" w:hAnsi="Times New Roman"/>
          <w:kern w:val="28"/>
          <w:sz w:val="32"/>
          <w:szCs w:val="32"/>
        </w:rPr>
      </w:pPr>
    </w:p>
    <w:p w14:paraId="011DA54F" w14:textId="77777777" w:rsidR="00BE071B" w:rsidRDefault="00BE071B">
      <w:pPr>
        <w:pStyle w:val="Header"/>
        <w:spacing w:line="240" w:lineRule="auto"/>
        <w:jc w:val="both"/>
        <w:rPr>
          <w:rFonts w:ascii="Times New Roman" w:hAnsi="Times New Roman"/>
          <w:kern w:val="28"/>
          <w:sz w:val="32"/>
          <w:szCs w:val="18"/>
        </w:rPr>
      </w:pPr>
    </w:p>
    <w:p w14:paraId="695B8776" w14:textId="77777777" w:rsidR="00BE071B" w:rsidRDefault="00BE071B">
      <w:pPr>
        <w:pStyle w:val="Header"/>
        <w:spacing w:line="240" w:lineRule="auto"/>
        <w:jc w:val="both"/>
        <w:rPr>
          <w:rFonts w:ascii="Times New Roman" w:hAnsi="Times New Roman"/>
          <w:kern w:val="28"/>
          <w:sz w:val="32"/>
          <w:szCs w:val="18"/>
        </w:rPr>
      </w:pPr>
    </w:p>
    <w:p w14:paraId="7768A9CF" w14:textId="77777777" w:rsidR="00BE071B" w:rsidRDefault="00000000">
      <w:pPr>
        <w:pStyle w:val="Header"/>
        <w:spacing w:line="240" w:lineRule="auto"/>
        <w:jc w:val="both"/>
        <w:rPr>
          <w:rFonts w:ascii="Times New Roman" w:hAnsi="Times New Roman"/>
          <w:b w:val="0"/>
          <w:bCs/>
          <w:i w:val="0"/>
          <w:iCs/>
          <w:kern w:val="28"/>
          <w:sz w:val="22"/>
          <w:szCs w:val="12"/>
        </w:rPr>
      </w:pPr>
      <w:r>
        <w:rPr>
          <w:rFonts w:ascii="Times New Roman" w:hAnsi="Times New Roman"/>
          <w:b w:val="0"/>
          <w:bCs/>
          <w:i w:val="0"/>
          <w:iCs/>
          <w:kern w:val="28"/>
          <w:sz w:val="22"/>
          <w:szCs w:val="12"/>
        </w:rPr>
        <w:t>(Fig. 14.5) This screen confirms that the verification process completed successfully, displaying the platform name and the specific attributes that were verified. It gives the user a clear summary of what was shared, reinforcing transparency after each verification event.</w:t>
      </w:r>
    </w:p>
    <w:p w14:paraId="05475DBE" w14:textId="77777777" w:rsidR="00BE071B" w:rsidRDefault="00BE071B">
      <w:pPr>
        <w:pStyle w:val="Header"/>
        <w:spacing w:line="240" w:lineRule="auto"/>
        <w:jc w:val="both"/>
        <w:rPr>
          <w:rFonts w:ascii="Times New Roman" w:hAnsi="Times New Roman"/>
          <w:kern w:val="28"/>
          <w:sz w:val="32"/>
          <w:szCs w:val="18"/>
        </w:rPr>
      </w:pPr>
    </w:p>
    <w:p w14:paraId="59404571" w14:textId="77777777" w:rsidR="00165415" w:rsidRDefault="00165415">
      <w:pPr>
        <w:pStyle w:val="Header"/>
        <w:spacing w:line="240" w:lineRule="auto"/>
        <w:jc w:val="both"/>
        <w:rPr>
          <w:rFonts w:ascii="Times New Roman" w:hAnsi="Times New Roman"/>
          <w:kern w:val="28"/>
          <w:sz w:val="32"/>
          <w:szCs w:val="18"/>
        </w:rPr>
      </w:pPr>
    </w:p>
    <w:p w14:paraId="65A428A2" w14:textId="77777777" w:rsidR="00165415" w:rsidRDefault="00165415">
      <w:pPr>
        <w:pStyle w:val="Header"/>
        <w:spacing w:line="240" w:lineRule="auto"/>
        <w:jc w:val="both"/>
        <w:rPr>
          <w:rFonts w:ascii="Times New Roman" w:hAnsi="Times New Roman"/>
          <w:kern w:val="28"/>
          <w:sz w:val="32"/>
          <w:szCs w:val="18"/>
        </w:rPr>
      </w:pPr>
    </w:p>
    <w:p w14:paraId="520E9D20" w14:textId="77777777" w:rsidR="00165415" w:rsidRDefault="00165415">
      <w:pPr>
        <w:pStyle w:val="Header"/>
        <w:spacing w:line="240" w:lineRule="auto"/>
        <w:jc w:val="both"/>
        <w:rPr>
          <w:rFonts w:ascii="Times New Roman" w:hAnsi="Times New Roman"/>
          <w:kern w:val="28"/>
          <w:sz w:val="32"/>
          <w:szCs w:val="18"/>
        </w:rPr>
      </w:pPr>
    </w:p>
    <w:p w14:paraId="6CFFB384" w14:textId="77777777" w:rsidR="00165415" w:rsidRDefault="00165415">
      <w:pPr>
        <w:pStyle w:val="Header"/>
        <w:spacing w:line="240" w:lineRule="auto"/>
        <w:jc w:val="both"/>
        <w:rPr>
          <w:rFonts w:ascii="Times New Roman" w:hAnsi="Times New Roman"/>
          <w:kern w:val="28"/>
          <w:sz w:val="32"/>
          <w:szCs w:val="18"/>
        </w:rPr>
      </w:pPr>
    </w:p>
    <w:p w14:paraId="3A5CDCE3" w14:textId="77777777" w:rsidR="00165415" w:rsidRDefault="00165415">
      <w:pPr>
        <w:pStyle w:val="Header"/>
        <w:spacing w:line="240" w:lineRule="auto"/>
        <w:jc w:val="both"/>
        <w:rPr>
          <w:rFonts w:ascii="Times New Roman" w:hAnsi="Times New Roman"/>
          <w:kern w:val="28"/>
          <w:sz w:val="32"/>
          <w:szCs w:val="18"/>
        </w:rPr>
      </w:pPr>
    </w:p>
    <w:p w14:paraId="46E0D108" w14:textId="504BE0B7" w:rsidR="00165415" w:rsidRPr="00C01BB4" w:rsidRDefault="00C01BB4" w:rsidP="00C01BB4">
      <w:pPr>
        <w:pStyle w:val="Header"/>
        <w:jc w:val="center"/>
        <w:rPr>
          <w:rFonts w:ascii="Times New Roman" w:hAnsi="Times New Roman"/>
          <w:i w:val="0"/>
          <w:iCs/>
          <w:kern w:val="28"/>
          <w:sz w:val="32"/>
          <w:szCs w:val="32"/>
        </w:rPr>
      </w:pPr>
      <w:r>
        <w:rPr>
          <w:kern w:val="28"/>
          <w:sz w:val="22"/>
          <w:szCs w:val="22"/>
        </w:rPr>
        <w:lastRenderedPageBreak/>
        <w:br/>
      </w:r>
      <w:r w:rsidR="00165415" w:rsidRPr="00C01BB4">
        <w:rPr>
          <w:rFonts w:ascii="Times New Roman" w:hAnsi="Times New Roman"/>
          <w:i w:val="0"/>
          <w:iCs/>
          <w:noProof/>
          <w:kern w:val="28"/>
          <w:sz w:val="32"/>
          <w:szCs w:val="18"/>
        </w:rPr>
        <w:drawing>
          <wp:anchor distT="0" distB="0" distL="114300" distR="114300" simplePos="0" relativeHeight="251658752" behindDoc="0" locked="0" layoutInCell="1" allowOverlap="1" wp14:anchorId="2EE75EA4" wp14:editId="27B0AB82">
            <wp:simplePos x="0" y="0"/>
            <wp:positionH relativeFrom="column">
              <wp:posOffset>-238125</wp:posOffset>
            </wp:positionH>
            <wp:positionV relativeFrom="page">
              <wp:posOffset>987425</wp:posOffset>
            </wp:positionV>
            <wp:extent cx="6539230" cy="3474085"/>
            <wp:effectExtent l="76200" t="76200" r="128270" b="126365"/>
            <wp:wrapSquare wrapText="bothSides"/>
            <wp:docPr id="20678463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3">
                      <a:extLst>
                        <a:ext uri="{28A0092B-C50C-407E-A947-70E740481C1C}">
                          <a14:useLocalDpi xmlns:a14="http://schemas.microsoft.com/office/drawing/2010/main" val="0"/>
                        </a:ext>
                      </a:extLst>
                    </a:blip>
                    <a:srcRect l="1194" t="3948" r="1153"/>
                    <a:stretch>
                      <a:fillRect/>
                    </a:stretch>
                  </pic:blipFill>
                  <pic:spPr bwMode="auto">
                    <a:xfrm>
                      <a:off x="0" y="0"/>
                      <a:ext cx="6539230" cy="34740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65415" w:rsidRPr="00C01BB4">
        <w:rPr>
          <w:i w:val="0"/>
          <w:iCs/>
          <w:kern w:val="28"/>
          <w:sz w:val="22"/>
          <w:szCs w:val="22"/>
        </w:rPr>
        <w:t xml:space="preserve">Fig 14.6 – </w:t>
      </w:r>
      <w:proofErr w:type="spellStart"/>
      <w:r>
        <w:rPr>
          <w:i w:val="0"/>
          <w:iCs/>
          <w:kern w:val="28"/>
          <w:sz w:val="22"/>
          <w:szCs w:val="22"/>
        </w:rPr>
        <w:t>NexusID</w:t>
      </w:r>
      <w:proofErr w:type="spellEnd"/>
      <w:r>
        <w:rPr>
          <w:i w:val="0"/>
          <w:iCs/>
          <w:kern w:val="28"/>
          <w:sz w:val="22"/>
          <w:szCs w:val="22"/>
        </w:rPr>
        <w:t xml:space="preserve"> </w:t>
      </w:r>
      <w:r w:rsidR="00165415" w:rsidRPr="00C01BB4">
        <w:rPr>
          <w:i w:val="0"/>
          <w:iCs/>
          <w:kern w:val="28"/>
          <w:sz w:val="22"/>
          <w:szCs w:val="22"/>
        </w:rPr>
        <w:t>Web Portal</w:t>
      </w:r>
    </w:p>
    <w:p w14:paraId="39BFFF24" w14:textId="684F5FFA" w:rsidR="00165415" w:rsidRDefault="00165415" w:rsidP="00165415">
      <w:pPr>
        <w:pStyle w:val="Header"/>
        <w:spacing w:line="240" w:lineRule="auto"/>
        <w:jc w:val="both"/>
        <w:rPr>
          <w:rFonts w:ascii="Times New Roman" w:hAnsi="Times New Roman"/>
          <w:kern w:val="28"/>
          <w:sz w:val="32"/>
          <w:szCs w:val="18"/>
        </w:rPr>
      </w:pPr>
    </w:p>
    <w:p w14:paraId="15ABDCC0" w14:textId="77777777" w:rsidR="00165415" w:rsidRDefault="00165415" w:rsidP="00165415">
      <w:pPr>
        <w:pStyle w:val="Header"/>
        <w:spacing w:line="240" w:lineRule="auto"/>
        <w:jc w:val="both"/>
        <w:rPr>
          <w:rFonts w:ascii="Times New Roman" w:hAnsi="Times New Roman"/>
          <w:kern w:val="28"/>
          <w:sz w:val="32"/>
          <w:szCs w:val="18"/>
        </w:rPr>
      </w:pPr>
    </w:p>
    <w:p w14:paraId="2BEDE2EE" w14:textId="5319CC36" w:rsidR="00165415" w:rsidRDefault="00165415" w:rsidP="00594596">
      <w:pPr>
        <w:pStyle w:val="Header"/>
        <w:spacing w:line="240" w:lineRule="auto"/>
        <w:jc w:val="both"/>
        <w:rPr>
          <w:rFonts w:ascii="Times New Roman" w:hAnsi="Times New Roman"/>
          <w:kern w:val="28"/>
          <w:sz w:val="32"/>
          <w:szCs w:val="18"/>
        </w:rPr>
      </w:pPr>
      <w:r>
        <w:rPr>
          <w:rFonts w:ascii="Times New Roman" w:hAnsi="Times New Roman"/>
          <w:b w:val="0"/>
          <w:bCs/>
          <w:i w:val="0"/>
          <w:iCs/>
          <w:kern w:val="28"/>
          <w:sz w:val="22"/>
          <w:szCs w:val="12"/>
        </w:rPr>
        <w:t>(Fig. 14.</w:t>
      </w:r>
      <w:r w:rsidR="00C01BB4">
        <w:rPr>
          <w:rFonts w:ascii="Times New Roman" w:hAnsi="Times New Roman"/>
          <w:b w:val="0"/>
          <w:bCs/>
          <w:i w:val="0"/>
          <w:iCs/>
          <w:kern w:val="28"/>
          <w:sz w:val="22"/>
          <w:szCs w:val="12"/>
        </w:rPr>
        <w:t>6</w:t>
      </w:r>
      <w:r>
        <w:rPr>
          <w:rFonts w:ascii="Times New Roman" w:hAnsi="Times New Roman"/>
          <w:b w:val="0"/>
          <w:bCs/>
          <w:i w:val="0"/>
          <w:iCs/>
          <w:kern w:val="28"/>
          <w:sz w:val="22"/>
          <w:szCs w:val="12"/>
        </w:rPr>
        <w:t xml:space="preserve">) </w:t>
      </w:r>
      <w:r w:rsidR="00594596" w:rsidRPr="00594596">
        <w:rPr>
          <w:rFonts w:ascii="Times New Roman" w:hAnsi="Times New Roman"/>
          <w:b w:val="0"/>
          <w:bCs/>
          <w:i w:val="0"/>
          <w:iCs/>
          <w:kern w:val="28"/>
          <w:sz w:val="22"/>
          <w:szCs w:val="12"/>
        </w:rPr>
        <w:t xml:space="preserve">This screen shows the </w:t>
      </w:r>
      <w:proofErr w:type="spellStart"/>
      <w:r w:rsidR="00594596" w:rsidRPr="00594596">
        <w:rPr>
          <w:rFonts w:ascii="Times New Roman" w:hAnsi="Times New Roman"/>
          <w:b w:val="0"/>
          <w:bCs/>
          <w:i w:val="0"/>
          <w:iCs/>
          <w:kern w:val="28"/>
          <w:sz w:val="22"/>
          <w:szCs w:val="12"/>
        </w:rPr>
        <w:t>NexusID</w:t>
      </w:r>
      <w:proofErr w:type="spellEnd"/>
      <w:r w:rsidR="00594596" w:rsidRPr="00594596">
        <w:rPr>
          <w:rFonts w:ascii="Times New Roman" w:hAnsi="Times New Roman"/>
          <w:b w:val="0"/>
          <w:bCs/>
          <w:i w:val="0"/>
          <w:iCs/>
          <w:kern w:val="28"/>
          <w:sz w:val="22"/>
          <w:szCs w:val="12"/>
        </w:rPr>
        <w:t xml:space="preserve"> web portal landing page, introducing the platform</w:t>
      </w:r>
      <w:r w:rsidR="00BC7590">
        <w:rPr>
          <w:rFonts w:ascii="Times New Roman" w:hAnsi="Times New Roman"/>
          <w:b w:val="0"/>
          <w:bCs/>
          <w:i w:val="0"/>
          <w:iCs/>
          <w:kern w:val="28"/>
          <w:sz w:val="22"/>
          <w:szCs w:val="12"/>
        </w:rPr>
        <w:t>’</w:t>
      </w:r>
      <w:r w:rsidR="00594596" w:rsidRPr="00594596">
        <w:rPr>
          <w:rFonts w:ascii="Times New Roman" w:hAnsi="Times New Roman"/>
          <w:b w:val="0"/>
          <w:bCs/>
          <w:i w:val="0"/>
          <w:iCs/>
          <w:kern w:val="28"/>
          <w:sz w:val="22"/>
          <w:szCs w:val="12"/>
        </w:rPr>
        <w:t>s selective disclosure approach</w:t>
      </w:r>
      <w:r w:rsidR="00594596">
        <w:rPr>
          <w:rFonts w:ascii="Times New Roman" w:hAnsi="Times New Roman"/>
          <w:b w:val="0"/>
          <w:bCs/>
          <w:i w:val="0"/>
          <w:iCs/>
          <w:kern w:val="28"/>
          <w:sz w:val="22"/>
          <w:szCs w:val="12"/>
        </w:rPr>
        <w:t>.</w:t>
      </w:r>
      <w:r w:rsidR="00594596" w:rsidRPr="00594596">
        <w:rPr>
          <w:rFonts w:ascii="Times New Roman" w:hAnsi="Times New Roman"/>
          <w:b w:val="0"/>
          <w:bCs/>
          <w:i w:val="0"/>
          <w:iCs/>
          <w:kern w:val="28"/>
          <w:sz w:val="22"/>
          <w:szCs w:val="12"/>
        </w:rPr>
        <w:t xml:space="preserve"> Th</w:t>
      </w:r>
      <w:r w:rsidR="00594596">
        <w:rPr>
          <w:rFonts w:ascii="Times New Roman" w:hAnsi="Times New Roman"/>
          <w:b w:val="0"/>
          <w:bCs/>
          <w:i w:val="0"/>
          <w:iCs/>
          <w:kern w:val="28"/>
          <w:sz w:val="22"/>
          <w:szCs w:val="12"/>
        </w:rPr>
        <w:t>is</w:t>
      </w:r>
      <w:r w:rsidR="00594596" w:rsidRPr="00594596">
        <w:rPr>
          <w:rFonts w:ascii="Times New Roman" w:hAnsi="Times New Roman"/>
          <w:b w:val="0"/>
          <w:bCs/>
          <w:i w:val="0"/>
          <w:iCs/>
          <w:kern w:val="28"/>
          <w:sz w:val="22"/>
          <w:szCs w:val="12"/>
        </w:rPr>
        <w:t xml:space="preserve"> </w:t>
      </w:r>
      <w:r w:rsidR="00594596">
        <w:rPr>
          <w:rFonts w:ascii="Times New Roman" w:hAnsi="Times New Roman"/>
          <w:b w:val="0"/>
          <w:bCs/>
          <w:i w:val="0"/>
          <w:iCs/>
          <w:kern w:val="28"/>
          <w:sz w:val="22"/>
          <w:szCs w:val="12"/>
        </w:rPr>
        <w:t>screen</w:t>
      </w:r>
      <w:r w:rsidR="00594596" w:rsidRPr="00594596">
        <w:rPr>
          <w:rFonts w:ascii="Times New Roman" w:hAnsi="Times New Roman"/>
          <w:b w:val="0"/>
          <w:bCs/>
          <w:i w:val="0"/>
          <w:iCs/>
          <w:kern w:val="28"/>
          <w:sz w:val="22"/>
          <w:szCs w:val="12"/>
        </w:rPr>
        <w:t xml:space="preserve"> </w:t>
      </w:r>
      <w:r w:rsidR="00594596">
        <w:rPr>
          <w:rFonts w:ascii="Times New Roman" w:hAnsi="Times New Roman"/>
          <w:b w:val="0"/>
          <w:bCs/>
          <w:i w:val="0"/>
          <w:iCs/>
          <w:kern w:val="28"/>
          <w:sz w:val="22"/>
          <w:szCs w:val="12"/>
        </w:rPr>
        <w:t xml:space="preserve">also </w:t>
      </w:r>
      <w:r w:rsidR="00594596" w:rsidRPr="00594596">
        <w:rPr>
          <w:rFonts w:ascii="Times New Roman" w:hAnsi="Times New Roman"/>
          <w:b w:val="0"/>
          <w:bCs/>
          <w:i w:val="0"/>
          <w:iCs/>
          <w:kern w:val="28"/>
          <w:sz w:val="22"/>
          <w:szCs w:val="12"/>
        </w:rPr>
        <w:t>presents role selection</w:t>
      </w:r>
      <w:r w:rsidR="00594596">
        <w:rPr>
          <w:rFonts w:ascii="Times New Roman" w:hAnsi="Times New Roman"/>
          <w:b w:val="0"/>
          <w:bCs/>
          <w:i w:val="0"/>
          <w:iCs/>
          <w:kern w:val="28"/>
          <w:sz w:val="22"/>
          <w:szCs w:val="12"/>
        </w:rPr>
        <w:t>,</w:t>
      </w:r>
      <w:r w:rsidR="00594596" w:rsidRPr="00594596">
        <w:rPr>
          <w:rFonts w:ascii="Times New Roman" w:hAnsi="Times New Roman"/>
          <w:b w:val="0"/>
          <w:bCs/>
          <w:i w:val="0"/>
          <w:iCs/>
          <w:kern w:val="28"/>
          <w:sz w:val="22"/>
          <w:szCs w:val="12"/>
        </w:rPr>
        <w:t xml:space="preserve"> allowing the visitor to continue as either an End User or a Service Provider.</w:t>
      </w:r>
    </w:p>
    <w:p w14:paraId="60279F33" w14:textId="77777777" w:rsidR="00165415" w:rsidRDefault="00165415" w:rsidP="00165415">
      <w:pPr>
        <w:pStyle w:val="Header"/>
        <w:spacing w:line="240" w:lineRule="auto"/>
        <w:jc w:val="both"/>
        <w:rPr>
          <w:rFonts w:ascii="Times New Roman" w:hAnsi="Times New Roman"/>
          <w:kern w:val="28"/>
          <w:sz w:val="32"/>
          <w:szCs w:val="18"/>
        </w:rPr>
      </w:pPr>
    </w:p>
    <w:p w14:paraId="72A0DC29" w14:textId="77777777" w:rsidR="00165415" w:rsidRDefault="00165415">
      <w:pPr>
        <w:pStyle w:val="Header"/>
        <w:spacing w:line="240" w:lineRule="auto"/>
        <w:jc w:val="both"/>
        <w:rPr>
          <w:rFonts w:ascii="Times New Roman" w:hAnsi="Times New Roman"/>
          <w:kern w:val="28"/>
          <w:sz w:val="32"/>
          <w:szCs w:val="18"/>
        </w:rPr>
      </w:pPr>
    </w:p>
    <w:p w14:paraId="2EC5E335" w14:textId="77777777" w:rsidR="00165415" w:rsidRDefault="00165415">
      <w:pPr>
        <w:pStyle w:val="Header"/>
        <w:spacing w:line="240" w:lineRule="auto"/>
        <w:jc w:val="both"/>
        <w:rPr>
          <w:rFonts w:ascii="Times New Roman" w:hAnsi="Times New Roman"/>
          <w:kern w:val="28"/>
          <w:sz w:val="32"/>
          <w:szCs w:val="18"/>
        </w:rPr>
      </w:pPr>
    </w:p>
    <w:p w14:paraId="354F148F" w14:textId="77777777" w:rsidR="00165415" w:rsidRDefault="00165415">
      <w:pPr>
        <w:pStyle w:val="Header"/>
        <w:spacing w:line="240" w:lineRule="auto"/>
        <w:jc w:val="both"/>
        <w:rPr>
          <w:rFonts w:ascii="Times New Roman" w:hAnsi="Times New Roman"/>
          <w:kern w:val="28"/>
          <w:sz w:val="32"/>
          <w:szCs w:val="18"/>
        </w:rPr>
      </w:pPr>
    </w:p>
    <w:p w14:paraId="32AAFC98" w14:textId="33795F43" w:rsidR="00165415" w:rsidRDefault="00165415">
      <w:pPr>
        <w:pStyle w:val="Header"/>
        <w:spacing w:line="240" w:lineRule="auto"/>
        <w:jc w:val="both"/>
        <w:rPr>
          <w:rFonts w:ascii="Times New Roman" w:hAnsi="Times New Roman"/>
          <w:kern w:val="28"/>
          <w:sz w:val="32"/>
          <w:szCs w:val="18"/>
        </w:rPr>
      </w:pPr>
    </w:p>
    <w:p w14:paraId="49326A1F" w14:textId="77777777" w:rsidR="00165415" w:rsidRDefault="00165415">
      <w:pPr>
        <w:pStyle w:val="Header"/>
        <w:spacing w:line="240" w:lineRule="auto"/>
        <w:jc w:val="both"/>
        <w:rPr>
          <w:rFonts w:ascii="Times New Roman" w:hAnsi="Times New Roman"/>
          <w:kern w:val="28"/>
          <w:sz w:val="32"/>
          <w:szCs w:val="18"/>
        </w:rPr>
      </w:pPr>
    </w:p>
    <w:p w14:paraId="500BD4E4" w14:textId="77777777" w:rsidR="00165415" w:rsidRDefault="00165415">
      <w:pPr>
        <w:pStyle w:val="Header"/>
        <w:spacing w:line="240" w:lineRule="auto"/>
        <w:jc w:val="both"/>
        <w:rPr>
          <w:rFonts w:ascii="Times New Roman" w:hAnsi="Times New Roman"/>
          <w:kern w:val="28"/>
          <w:sz w:val="32"/>
          <w:szCs w:val="18"/>
        </w:rPr>
      </w:pPr>
    </w:p>
    <w:p w14:paraId="3A43AFE4" w14:textId="77777777" w:rsidR="00165415" w:rsidRDefault="00165415">
      <w:pPr>
        <w:pStyle w:val="Header"/>
        <w:spacing w:line="240" w:lineRule="auto"/>
        <w:jc w:val="both"/>
        <w:rPr>
          <w:rFonts w:ascii="Times New Roman" w:hAnsi="Times New Roman"/>
          <w:kern w:val="28"/>
          <w:sz w:val="32"/>
          <w:szCs w:val="18"/>
        </w:rPr>
      </w:pPr>
    </w:p>
    <w:p w14:paraId="3F3E4061" w14:textId="77777777" w:rsidR="00165415" w:rsidRDefault="00165415">
      <w:pPr>
        <w:pStyle w:val="Header"/>
        <w:spacing w:line="240" w:lineRule="auto"/>
        <w:jc w:val="both"/>
        <w:rPr>
          <w:rFonts w:ascii="Times New Roman" w:hAnsi="Times New Roman"/>
          <w:kern w:val="28"/>
          <w:sz w:val="32"/>
          <w:szCs w:val="18"/>
        </w:rPr>
      </w:pPr>
    </w:p>
    <w:p w14:paraId="5FF7DD67" w14:textId="77777777" w:rsidR="00165415" w:rsidRDefault="00165415">
      <w:pPr>
        <w:pStyle w:val="Header"/>
        <w:spacing w:line="240" w:lineRule="auto"/>
        <w:jc w:val="both"/>
        <w:rPr>
          <w:rFonts w:ascii="Times New Roman" w:hAnsi="Times New Roman"/>
          <w:kern w:val="28"/>
          <w:sz w:val="32"/>
          <w:szCs w:val="18"/>
        </w:rPr>
      </w:pPr>
    </w:p>
    <w:p w14:paraId="0CD63C0E" w14:textId="60707B89" w:rsidR="00165415" w:rsidRDefault="00165415">
      <w:pPr>
        <w:pStyle w:val="Header"/>
        <w:spacing w:line="240" w:lineRule="auto"/>
        <w:jc w:val="both"/>
        <w:rPr>
          <w:rFonts w:ascii="Times New Roman" w:hAnsi="Times New Roman"/>
          <w:kern w:val="28"/>
          <w:sz w:val="32"/>
          <w:szCs w:val="18"/>
        </w:rPr>
      </w:pPr>
      <w:r w:rsidRPr="00165415">
        <w:rPr>
          <w:rFonts w:ascii="Times New Roman" w:hAnsi="Times New Roman"/>
          <w:noProof/>
          <w:kern w:val="28"/>
          <w:sz w:val="32"/>
          <w:szCs w:val="18"/>
        </w:rPr>
        <w:lastRenderedPageBreak/>
        <w:drawing>
          <wp:anchor distT="0" distB="0" distL="114300" distR="114300" simplePos="0" relativeHeight="251672064" behindDoc="0" locked="0" layoutInCell="1" allowOverlap="1" wp14:anchorId="44E911AE" wp14:editId="07109034">
            <wp:simplePos x="0" y="0"/>
            <wp:positionH relativeFrom="column">
              <wp:posOffset>-388593</wp:posOffset>
            </wp:positionH>
            <wp:positionV relativeFrom="paragraph">
              <wp:posOffset>43180</wp:posOffset>
            </wp:positionV>
            <wp:extent cx="6838315" cy="3145155"/>
            <wp:effectExtent l="76200" t="76200" r="133985" b="131445"/>
            <wp:wrapSquare wrapText="bothSides"/>
            <wp:docPr id="101240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4">
                      <a:extLst>
                        <a:ext uri="{28A0092B-C50C-407E-A947-70E740481C1C}">
                          <a14:useLocalDpi xmlns:a14="http://schemas.microsoft.com/office/drawing/2010/main" val="0"/>
                        </a:ext>
                      </a:extLst>
                    </a:blip>
                    <a:srcRect b="798"/>
                    <a:stretch>
                      <a:fillRect/>
                    </a:stretch>
                  </pic:blipFill>
                  <pic:spPr bwMode="auto">
                    <a:xfrm>
                      <a:off x="0" y="0"/>
                      <a:ext cx="6838315" cy="31451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09D7F2F" w14:textId="4944CB2E" w:rsidR="00165415" w:rsidRDefault="00165415" w:rsidP="00165415">
      <w:pPr>
        <w:pStyle w:val="Caption"/>
        <w:spacing w:line="240" w:lineRule="auto"/>
        <w:jc w:val="center"/>
        <w:rPr>
          <w:rFonts w:ascii="Times New Roman" w:hAnsi="Times New Roman"/>
          <w:kern w:val="28"/>
          <w:sz w:val="32"/>
          <w:szCs w:val="32"/>
        </w:rPr>
      </w:pPr>
      <w:r>
        <w:rPr>
          <w:kern w:val="28"/>
          <w:sz w:val="22"/>
          <w:szCs w:val="22"/>
        </w:rPr>
        <w:t>Fig 14.7 – User Credentials Management (Web Portal)</w:t>
      </w:r>
    </w:p>
    <w:p w14:paraId="3524D39D" w14:textId="77777777" w:rsidR="00165415" w:rsidRDefault="00165415" w:rsidP="00165415">
      <w:pPr>
        <w:pStyle w:val="Header"/>
        <w:spacing w:line="240" w:lineRule="auto"/>
        <w:jc w:val="both"/>
        <w:rPr>
          <w:rFonts w:ascii="Times New Roman" w:hAnsi="Times New Roman"/>
          <w:kern w:val="28"/>
          <w:sz w:val="32"/>
          <w:szCs w:val="18"/>
        </w:rPr>
      </w:pPr>
    </w:p>
    <w:p w14:paraId="60D707F3" w14:textId="77777777" w:rsidR="00165415" w:rsidRDefault="00165415" w:rsidP="00165415">
      <w:pPr>
        <w:pStyle w:val="Header"/>
        <w:spacing w:line="240" w:lineRule="auto"/>
        <w:jc w:val="both"/>
        <w:rPr>
          <w:rFonts w:ascii="Times New Roman" w:hAnsi="Times New Roman"/>
          <w:kern w:val="28"/>
          <w:sz w:val="32"/>
          <w:szCs w:val="18"/>
        </w:rPr>
      </w:pPr>
    </w:p>
    <w:p w14:paraId="3458D96C" w14:textId="0E0F1FA7" w:rsidR="00165415" w:rsidRDefault="00165415" w:rsidP="00165415">
      <w:pPr>
        <w:pStyle w:val="Header"/>
        <w:spacing w:line="240" w:lineRule="auto"/>
        <w:jc w:val="both"/>
        <w:rPr>
          <w:rFonts w:ascii="Times New Roman" w:hAnsi="Times New Roman"/>
          <w:b w:val="0"/>
          <w:bCs/>
          <w:i w:val="0"/>
          <w:iCs/>
          <w:kern w:val="28"/>
          <w:sz w:val="22"/>
          <w:szCs w:val="12"/>
        </w:rPr>
      </w:pPr>
      <w:r>
        <w:rPr>
          <w:rFonts w:ascii="Times New Roman" w:hAnsi="Times New Roman"/>
          <w:b w:val="0"/>
          <w:bCs/>
          <w:i w:val="0"/>
          <w:iCs/>
          <w:kern w:val="28"/>
          <w:sz w:val="22"/>
          <w:szCs w:val="12"/>
        </w:rPr>
        <w:t>(Fig. 14.</w:t>
      </w:r>
      <w:r w:rsidR="00594596">
        <w:rPr>
          <w:rFonts w:ascii="Times New Roman" w:hAnsi="Times New Roman"/>
          <w:b w:val="0"/>
          <w:bCs/>
          <w:i w:val="0"/>
          <w:iCs/>
          <w:kern w:val="28"/>
          <w:sz w:val="22"/>
          <w:szCs w:val="12"/>
        </w:rPr>
        <w:t>7</w:t>
      </w:r>
      <w:r>
        <w:rPr>
          <w:rFonts w:ascii="Times New Roman" w:hAnsi="Times New Roman"/>
          <w:b w:val="0"/>
          <w:bCs/>
          <w:i w:val="0"/>
          <w:iCs/>
          <w:kern w:val="28"/>
          <w:sz w:val="22"/>
          <w:szCs w:val="12"/>
        </w:rPr>
        <w:t xml:space="preserve">) </w:t>
      </w:r>
      <w:r w:rsidR="00594596" w:rsidRPr="00594596">
        <w:rPr>
          <w:rFonts w:ascii="Times New Roman" w:hAnsi="Times New Roman"/>
          <w:b w:val="0"/>
          <w:bCs/>
          <w:i w:val="0"/>
          <w:iCs/>
          <w:kern w:val="28"/>
          <w:sz w:val="22"/>
          <w:szCs w:val="12"/>
        </w:rPr>
        <w:t>This screen displays the My Credentials dashboard, listing all credentials issued to the user</w:t>
      </w:r>
      <w:r w:rsidR="00BC7590">
        <w:rPr>
          <w:rFonts w:ascii="Times New Roman" w:hAnsi="Times New Roman"/>
          <w:b w:val="0"/>
          <w:bCs/>
          <w:i w:val="0"/>
          <w:iCs/>
          <w:kern w:val="28"/>
          <w:sz w:val="22"/>
          <w:szCs w:val="12"/>
        </w:rPr>
        <w:t>’</w:t>
      </w:r>
      <w:r w:rsidR="00594596" w:rsidRPr="00594596">
        <w:rPr>
          <w:rFonts w:ascii="Times New Roman" w:hAnsi="Times New Roman"/>
          <w:b w:val="0"/>
          <w:bCs/>
          <w:i w:val="0"/>
          <w:iCs/>
          <w:kern w:val="28"/>
          <w:sz w:val="22"/>
          <w:szCs w:val="12"/>
        </w:rPr>
        <w:t>s wallet with filtering by attribute type. Each credential card shows its issuer and status</w:t>
      </w:r>
      <w:r w:rsidR="00594596">
        <w:rPr>
          <w:rFonts w:ascii="Times New Roman" w:hAnsi="Times New Roman"/>
          <w:b w:val="0"/>
          <w:bCs/>
          <w:i w:val="0"/>
          <w:iCs/>
          <w:kern w:val="28"/>
          <w:sz w:val="22"/>
          <w:szCs w:val="12"/>
        </w:rPr>
        <w:t>.</w:t>
      </w:r>
    </w:p>
    <w:p w14:paraId="3C581CAC" w14:textId="51B9D014" w:rsidR="00165415" w:rsidRPr="00165415" w:rsidRDefault="00165415" w:rsidP="00165415">
      <w:pPr>
        <w:pStyle w:val="Header"/>
        <w:jc w:val="both"/>
        <w:rPr>
          <w:rFonts w:ascii="Times New Roman" w:hAnsi="Times New Roman"/>
          <w:kern w:val="28"/>
          <w:sz w:val="32"/>
          <w:szCs w:val="18"/>
        </w:rPr>
      </w:pPr>
    </w:p>
    <w:p w14:paraId="24BE98D0" w14:textId="77777777" w:rsidR="00165415" w:rsidRDefault="00165415">
      <w:pPr>
        <w:pStyle w:val="Header"/>
        <w:spacing w:line="240" w:lineRule="auto"/>
        <w:jc w:val="both"/>
        <w:rPr>
          <w:rFonts w:ascii="Times New Roman" w:hAnsi="Times New Roman"/>
          <w:kern w:val="28"/>
          <w:sz w:val="32"/>
          <w:szCs w:val="18"/>
        </w:rPr>
      </w:pPr>
    </w:p>
    <w:p w14:paraId="78EF3E85" w14:textId="4A6DE09E" w:rsidR="00165415" w:rsidRDefault="00165415">
      <w:pPr>
        <w:pStyle w:val="Header"/>
        <w:spacing w:line="240" w:lineRule="auto"/>
        <w:jc w:val="both"/>
        <w:rPr>
          <w:rFonts w:ascii="Times New Roman" w:hAnsi="Times New Roman"/>
          <w:kern w:val="28"/>
          <w:sz w:val="32"/>
          <w:szCs w:val="18"/>
        </w:rPr>
      </w:pPr>
    </w:p>
    <w:p w14:paraId="2FCF66A7" w14:textId="4AFF310C" w:rsidR="00165415" w:rsidRDefault="00165415">
      <w:pPr>
        <w:pStyle w:val="Header"/>
        <w:spacing w:line="240" w:lineRule="auto"/>
        <w:jc w:val="both"/>
        <w:rPr>
          <w:rFonts w:ascii="Times New Roman" w:hAnsi="Times New Roman"/>
          <w:kern w:val="28"/>
          <w:sz w:val="32"/>
          <w:szCs w:val="18"/>
        </w:rPr>
      </w:pPr>
    </w:p>
    <w:p w14:paraId="555C9008" w14:textId="2F9D81CB" w:rsidR="00165415" w:rsidRDefault="00165415">
      <w:pPr>
        <w:pStyle w:val="Header"/>
        <w:spacing w:line="240" w:lineRule="auto"/>
        <w:jc w:val="both"/>
        <w:rPr>
          <w:rFonts w:ascii="Times New Roman" w:hAnsi="Times New Roman"/>
          <w:kern w:val="28"/>
          <w:sz w:val="32"/>
          <w:szCs w:val="18"/>
        </w:rPr>
      </w:pPr>
    </w:p>
    <w:p w14:paraId="53C91D5F" w14:textId="77777777" w:rsidR="00165415" w:rsidRDefault="00165415">
      <w:pPr>
        <w:pStyle w:val="Header"/>
        <w:spacing w:line="240" w:lineRule="auto"/>
        <w:jc w:val="both"/>
        <w:rPr>
          <w:rFonts w:ascii="Times New Roman" w:hAnsi="Times New Roman"/>
          <w:kern w:val="28"/>
          <w:sz w:val="32"/>
          <w:szCs w:val="18"/>
        </w:rPr>
      </w:pPr>
    </w:p>
    <w:p w14:paraId="63600502" w14:textId="77777777" w:rsidR="00165415" w:rsidRDefault="00165415">
      <w:pPr>
        <w:pStyle w:val="Header"/>
        <w:spacing w:line="240" w:lineRule="auto"/>
        <w:jc w:val="both"/>
        <w:rPr>
          <w:rFonts w:ascii="Times New Roman" w:hAnsi="Times New Roman"/>
          <w:kern w:val="28"/>
          <w:sz w:val="32"/>
          <w:szCs w:val="18"/>
        </w:rPr>
      </w:pPr>
    </w:p>
    <w:p w14:paraId="08741DE9" w14:textId="77777777" w:rsidR="00165415" w:rsidRDefault="00165415">
      <w:pPr>
        <w:pStyle w:val="Header"/>
        <w:spacing w:line="240" w:lineRule="auto"/>
        <w:jc w:val="both"/>
        <w:rPr>
          <w:rFonts w:ascii="Times New Roman" w:hAnsi="Times New Roman"/>
          <w:kern w:val="28"/>
          <w:sz w:val="32"/>
          <w:szCs w:val="18"/>
        </w:rPr>
      </w:pPr>
    </w:p>
    <w:p w14:paraId="0D40181C" w14:textId="77777777" w:rsidR="00165415" w:rsidRDefault="00165415">
      <w:pPr>
        <w:pStyle w:val="Header"/>
        <w:spacing w:line="240" w:lineRule="auto"/>
        <w:jc w:val="both"/>
        <w:rPr>
          <w:rFonts w:ascii="Times New Roman" w:hAnsi="Times New Roman"/>
          <w:kern w:val="28"/>
          <w:sz w:val="32"/>
          <w:szCs w:val="18"/>
        </w:rPr>
      </w:pPr>
    </w:p>
    <w:p w14:paraId="124F069E" w14:textId="77777777" w:rsidR="00165415" w:rsidRDefault="00165415">
      <w:pPr>
        <w:pStyle w:val="Header"/>
        <w:spacing w:line="240" w:lineRule="auto"/>
        <w:jc w:val="both"/>
        <w:rPr>
          <w:rFonts w:ascii="Times New Roman" w:hAnsi="Times New Roman"/>
          <w:kern w:val="28"/>
          <w:sz w:val="32"/>
          <w:szCs w:val="18"/>
        </w:rPr>
      </w:pPr>
    </w:p>
    <w:p w14:paraId="12E4CD99" w14:textId="77777777" w:rsidR="00165415" w:rsidRDefault="00165415">
      <w:pPr>
        <w:pStyle w:val="Header"/>
        <w:spacing w:line="240" w:lineRule="auto"/>
        <w:jc w:val="both"/>
        <w:rPr>
          <w:rFonts w:ascii="Times New Roman" w:hAnsi="Times New Roman"/>
          <w:kern w:val="28"/>
          <w:sz w:val="32"/>
          <w:szCs w:val="18"/>
        </w:rPr>
      </w:pPr>
    </w:p>
    <w:p w14:paraId="744F09D8" w14:textId="77777777" w:rsidR="00165415" w:rsidRDefault="00165415">
      <w:pPr>
        <w:pStyle w:val="Header"/>
        <w:spacing w:line="240" w:lineRule="auto"/>
        <w:jc w:val="both"/>
        <w:rPr>
          <w:rFonts w:ascii="Times New Roman" w:hAnsi="Times New Roman"/>
          <w:kern w:val="28"/>
          <w:sz w:val="32"/>
          <w:szCs w:val="18"/>
        </w:rPr>
      </w:pPr>
    </w:p>
    <w:p w14:paraId="16DBEB2B" w14:textId="77777777" w:rsidR="00165415" w:rsidRDefault="00165415">
      <w:pPr>
        <w:pStyle w:val="Header"/>
        <w:spacing w:line="240" w:lineRule="auto"/>
        <w:jc w:val="both"/>
        <w:rPr>
          <w:rFonts w:ascii="Times New Roman" w:hAnsi="Times New Roman"/>
          <w:kern w:val="28"/>
          <w:sz w:val="32"/>
          <w:szCs w:val="18"/>
        </w:rPr>
      </w:pPr>
    </w:p>
    <w:p w14:paraId="6ED28C0D" w14:textId="77777777" w:rsidR="00165415" w:rsidRDefault="00165415">
      <w:pPr>
        <w:pStyle w:val="Header"/>
        <w:spacing w:line="240" w:lineRule="auto"/>
        <w:jc w:val="both"/>
        <w:rPr>
          <w:rFonts w:ascii="Times New Roman" w:hAnsi="Times New Roman"/>
          <w:kern w:val="28"/>
          <w:sz w:val="32"/>
          <w:szCs w:val="18"/>
        </w:rPr>
      </w:pPr>
    </w:p>
    <w:p w14:paraId="0D2B2ED2" w14:textId="77777777" w:rsidR="00165415" w:rsidRDefault="00165415">
      <w:pPr>
        <w:pStyle w:val="Header"/>
        <w:spacing w:line="240" w:lineRule="auto"/>
        <w:jc w:val="both"/>
        <w:rPr>
          <w:rFonts w:ascii="Times New Roman" w:hAnsi="Times New Roman"/>
          <w:kern w:val="28"/>
          <w:sz w:val="32"/>
          <w:szCs w:val="18"/>
        </w:rPr>
      </w:pPr>
    </w:p>
    <w:p w14:paraId="4DD7FAF7" w14:textId="4F761AC2" w:rsidR="00BE071B" w:rsidRDefault="00165415">
      <w:pPr>
        <w:pStyle w:val="Header"/>
        <w:spacing w:line="240" w:lineRule="auto"/>
        <w:jc w:val="both"/>
        <w:rPr>
          <w:rFonts w:ascii="Times New Roman" w:hAnsi="Times New Roman"/>
          <w:kern w:val="28"/>
          <w:sz w:val="32"/>
          <w:szCs w:val="18"/>
        </w:rPr>
      </w:pPr>
      <w:r w:rsidRPr="00165415">
        <w:rPr>
          <w:rFonts w:ascii="Times New Roman" w:hAnsi="Times New Roman"/>
          <w:noProof/>
          <w:kern w:val="28"/>
          <w:sz w:val="32"/>
          <w:szCs w:val="18"/>
        </w:rPr>
        <w:lastRenderedPageBreak/>
        <w:drawing>
          <wp:anchor distT="0" distB="0" distL="114300" distR="114300" simplePos="0" relativeHeight="251686400" behindDoc="0" locked="0" layoutInCell="1" allowOverlap="1" wp14:anchorId="2909F980" wp14:editId="1D576756">
            <wp:simplePos x="0" y="0"/>
            <wp:positionH relativeFrom="column">
              <wp:posOffset>-353060</wp:posOffset>
            </wp:positionH>
            <wp:positionV relativeFrom="paragraph">
              <wp:posOffset>76200</wp:posOffset>
            </wp:positionV>
            <wp:extent cx="6756400" cy="3505200"/>
            <wp:effectExtent l="76200" t="76200" r="139700" b="133350"/>
            <wp:wrapSquare wrapText="bothSides"/>
            <wp:docPr id="167182229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756400" cy="35052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56BC00F7" w14:textId="4122D0E9" w:rsidR="00165415" w:rsidRDefault="00165415" w:rsidP="00165415">
      <w:pPr>
        <w:pStyle w:val="Caption"/>
        <w:spacing w:line="240" w:lineRule="auto"/>
        <w:jc w:val="center"/>
        <w:rPr>
          <w:rFonts w:ascii="Times New Roman" w:hAnsi="Times New Roman"/>
          <w:kern w:val="28"/>
          <w:sz w:val="32"/>
          <w:szCs w:val="32"/>
        </w:rPr>
      </w:pPr>
      <w:r>
        <w:rPr>
          <w:kern w:val="28"/>
          <w:sz w:val="22"/>
          <w:szCs w:val="22"/>
        </w:rPr>
        <w:t>Fig 14.</w:t>
      </w:r>
      <w:r w:rsidR="007715D9">
        <w:rPr>
          <w:kern w:val="28"/>
          <w:sz w:val="22"/>
          <w:szCs w:val="22"/>
        </w:rPr>
        <w:t>8</w:t>
      </w:r>
      <w:r>
        <w:rPr>
          <w:kern w:val="28"/>
          <w:sz w:val="22"/>
          <w:szCs w:val="22"/>
        </w:rPr>
        <w:t xml:space="preserve"> – User </w:t>
      </w:r>
      <w:r w:rsidR="00594596">
        <w:rPr>
          <w:kern w:val="28"/>
          <w:sz w:val="22"/>
          <w:szCs w:val="22"/>
        </w:rPr>
        <w:t>Dashboard</w:t>
      </w:r>
      <w:r>
        <w:rPr>
          <w:kern w:val="28"/>
          <w:sz w:val="22"/>
          <w:szCs w:val="22"/>
        </w:rPr>
        <w:t xml:space="preserve"> (Web Portal)</w:t>
      </w:r>
    </w:p>
    <w:p w14:paraId="057DF4E0" w14:textId="77777777" w:rsidR="00165415" w:rsidRDefault="00165415" w:rsidP="00165415">
      <w:pPr>
        <w:pStyle w:val="Header"/>
        <w:spacing w:line="240" w:lineRule="auto"/>
        <w:jc w:val="both"/>
        <w:rPr>
          <w:rFonts w:ascii="Times New Roman" w:hAnsi="Times New Roman"/>
          <w:kern w:val="28"/>
          <w:sz w:val="32"/>
          <w:szCs w:val="18"/>
        </w:rPr>
      </w:pPr>
    </w:p>
    <w:p w14:paraId="4C27F37D" w14:textId="77777777" w:rsidR="00165415" w:rsidRDefault="00165415" w:rsidP="00165415">
      <w:pPr>
        <w:pStyle w:val="Header"/>
        <w:spacing w:line="240" w:lineRule="auto"/>
        <w:jc w:val="both"/>
        <w:rPr>
          <w:rFonts w:ascii="Times New Roman" w:hAnsi="Times New Roman"/>
          <w:kern w:val="28"/>
          <w:sz w:val="32"/>
          <w:szCs w:val="18"/>
        </w:rPr>
      </w:pPr>
    </w:p>
    <w:p w14:paraId="33B4F281" w14:textId="64CF3580" w:rsidR="00165415" w:rsidRDefault="00165415" w:rsidP="00165415">
      <w:pPr>
        <w:pStyle w:val="Header"/>
        <w:spacing w:line="240" w:lineRule="auto"/>
        <w:jc w:val="both"/>
        <w:rPr>
          <w:rFonts w:ascii="Times New Roman" w:hAnsi="Times New Roman"/>
          <w:b w:val="0"/>
          <w:bCs/>
          <w:i w:val="0"/>
          <w:iCs/>
          <w:kern w:val="28"/>
          <w:sz w:val="22"/>
          <w:szCs w:val="12"/>
        </w:rPr>
      </w:pPr>
      <w:r>
        <w:rPr>
          <w:rFonts w:ascii="Times New Roman" w:hAnsi="Times New Roman"/>
          <w:b w:val="0"/>
          <w:bCs/>
          <w:i w:val="0"/>
          <w:iCs/>
          <w:kern w:val="28"/>
          <w:sz w:val="22"/>
          <w:szCs w:val="12"/>
        </w:rPr>
        <w:t>(Fig. 14.</w:t>
      </w:r>
      <w:r w:rsidR="007715D9">
        <w:rPr>
          <w:rFonts w:ascii="Times New Roman" w:hAnsi="Times New Roman"/>
          <w:b w:val="0"/>
          <w:bCs/>
          <w:i w:val="0"/>
          <w:iCs/>
          <w:kern w:val="28"/>
          <w:sz w:val="22"/>
          <w:szCs w:val="12"/>
        </w:rPr>
        <w:t>8</w:t>
      </w:r>
      <w:r>
        <w:rPr>
          <w:rFonts w:ascii="Times New Roman" w:hAnsi="Times New Roman"/>
          <w:b w:val="0"/>
          <w:bCs/>
          <w:i w:val="0"/>
          <w:iCs/>
          <w:kern w:val="28"/>
          <w:sz w:val="22"/>
          <w:szCs w:val="12"/>
        </w:rPr>
        <w:t xml:space="preserve">) </w:t>
      </w:r>
      <w:r w:rsidR="00594596" w:rsidRPr="00594596">
        <w:rPr>
          <w:rFonts w:ascii="Times New Roman" w:hAnsi="Times New Roman"/>
          <w:b w:val="0"/>
          <w:bCs/>
          <w:i w:val="0"/>
          <w:iCs/>
          <w:kern w:val="28"/>
          <w:sz w:val="22"/>
          <w:szCs w:val="12"/>
        </w:rPr>
        <w:t>This screen shows the main user dashboard, listing the user</w:t>
      </w:r>
      <w:r w:rsidR="00BC7590">
        <w:rPr>
          <w:rFonts w:ascii="Times New Roman" w:hAnsi="Times New Roman"/>
          <w:b w:val="0"/>
          <w:bCs/>
          <w:i w:val="0"/>
          <w:iCs/>
          <w:kern w:val="28"/>
          <w:sz w:val="22"/>
          <w:szCs w:val="12"/>
        </w:rPr>
        <w:t>’</w:t>
      </w:r>
      <w:r w:rsidR="00594596" w:rsidRPr="00594596">
        <w:rPr>
          <w:rFonts w:ascii="Times New Roman" w:hAnsi="Times New Roman"/>
          <w:b w:val="0"/>
          <w:bCs/>
          <w:i w:val="0"/>
          <w:iCs/>
          <w:kern w:val="28"/>
          <w:sz w:val="22"/>
          <w:szCs w:val="12"/>
        </w:rPr>
        <w:t>s connected platforms, paired devices, and recent verification history, giving the user an at-a-glance overview of their account and wallet activity.</w:t>
      </w:r>
    </w:p>
    <w:p w14:paraId="7EB572C5" w14:textId="4004750C" w:rsidR="00165415" w:rsidRPr="00165415" w:rsidRDefault="00165415" w:rsidP="00165415">
      <w:pPr>
        <w:pStyle w:val="Header"/>
        <w:jc w:val="both"/>
        <w:rPr>
          <w:rFonts w:ascii="Times New Roman" w:hAnsi="Times New Roman"/>
          <w:kern w:val="28"/>
          <w:sz w:val="32"/>
          <w:szCs w:val="18"/>
        </w:rPr>
      </w:pPr>
    </w:p>
    <w:p w14:paraId="71C3A91F" w14:textId="24709F81" w:rsidR="00BE071B" w:rsidRDefault="00BE071B">
      <w:pPr>
        <w:pStyle w:val="Header"/>
        <w:spacing w:line="240" w:lineRule="auto"/>
        <w:jc w:val="both"/>
        <w:rPr>
          <w:rFonts w:ascii="Times New Roman" w:hAnsi="Times New Roman"/>
          <w:kern w:val="28"/>
          <w:sz w:val="32"/>
          <w:szCs w:val="18"/>
        </w:rPr>
      </w:pPr>
    </w:p>
    <w:p w14:paraId="36D82260" w14:textId="4BE4E1D4" w:rsidR="00165415" w:rsidRDefault="00165415">
      <w:pPr>
        <w:pStyle w:val="Header"/>
        <w:spacing w:line="240" w:lineRule="auto"/>
        <w:jc w:val="both"/>
        <w:rPr>
          <w:rFonts w:ascii="Times New Roman" w:hAnsi="Times New Roman"/>
          <w:kern w:val="28"/>
          <w:sz w:val="32"/>
          <w:szCs w:val="18"/>
        </w:rPr>
      </w:pPr>
    </w:p>
    <w:p w14:paraId="3C6350CA" w14:textId="38FA3AE3" w:rsidR="00165415" w:rsidRDefault="00165415">
      <w:pPr>
        <w:pStyle w:val="Header"/>
        <w:spacing w:line="240" w:lineRule="auto"/>
        <w:jc w:val="both"/>
        <w:rPr>
          <w:rFonts w:ascii="Times New Roman" w:hAnsi="Times New Roman"/>
          <w:kern w:val="28"/>
          <w:sz w:val="32"/>
          <w:szCs w:val="18"/>
        </w:rPr>
      </w:pPr>
    </w:p>
    <w:p w14:paraId="4955928E" w14:textId="77777777" w:rsidR="00165415" w:rsidRDefault="00165415">
      <w:pPr>
        <w:pStyle w:val="Header"/>
        <w:spacing w:line="240" w:lineRule="auto"/>
        <w:jc w:val="both"/>
        <w:rPr>
          <w:rFonts w:ascii="Times New Roman" w:hAnsi="Times New Roman"/>
          <w:kern w:val="28"/>
          <w:sz w:val="32"/>
          <w:szCs w:val="18"/>
        </w:rPr>
      </w:pPr>
    </w:p>
    <w:p w14:paraId="37937890" w14:textId="77777777" w:rsidR="00165415" w:rsidRDefault="00165415">
      <w:pPr>
        <w:pStyle w:val="Header"/>
        <w:spacing w:line="240" w:lineRule="auto"/>
        <w:jc w:val="both"/>
        <w:rPr>
          <w:rFonts w:ascii="Times New Roman" w:hAnsi="Times New Roman"/>
          <w:kern w:val="28"/>
          <w:sz w:val="32"/>
          <w:szCs w:val="18"/>
        </w:rPr>
      </w:pPr>
    </w:p>
    <w:p w14:paraId="1AFF723A" w14:textId="77777777" w:rsidR="00165415" w:rsidRDefault="00165415">
      <w:pPr>
        <w:pStyle w:val="Header"/>
        <w:spacing w:line="240" w:lineRule="auto"/>
        <w:jc w:val="both"/>
        <w:rPr>
          <w:rFonts w:ascii="Times New Roman" w:hAnsi="Times New Roman"/>
          <w:kern w:val="28"/>
          <w:sz w:val="32"/>
          <w:szCs w:val="18"/>
        </w:rPr>
      </w:pPr>
    </w:p>
    <w:p w14:paraId="75E9E8FF" w14:textId="77777777" w:rsidR="00165415" w:rsidRDefault="00165415">
      <w:pPr>
        <w:pStyle w:val="Header"/>
        <w:spacing w:line="240" w:lineRule="auto"/>
        <w:jc w:val="both"/>
        <w:rPr>
          <w:rFonts w:ascii="Times New Roman" w:hAnsi="Times New Roman"/>
          <w:kern w:val="28"/>
          <w:sz w:val="32"/>
          <w:szCs w:val="18"/>
        </w:rPr>
      </w:pPr>
    </w:p>
    <w:p w14:paraId="242B595E" w14:textId="77777777" w:rsidR="00C01BB4" w:rsidRDefault="00C01BB4">
      <w:pPr>
        <w:pStyle w:val="Header"/>
        <w:spacing w:line="240" w:lineRule="auto"/>
        <w:jc w:val="both"/>
        <w:rPr>
          <w:rFonts w:ascii="Times New Roman" w:hAnsi="Times New Roman"/>
          <w:kern w:val="28"/>
          <w:sz w:val="32"/>
          <w:szCs w:val="18"/>
        </w:rPr>
      </w:pPr>
    </w:p>
    <w:p w14:paraId="729ADEF9" w14:textId="77777777" w:rsidR="00C01BB4" w:rsidRDefault="00C01BB4">
      <w:pPr>
        <w:pStyle w:val="Header"/>
        <w:spacing w:line="240" w:lineRule="auto"/>
        <w:jc w:val="both"/>
        <w:rPr>
          <w:rFonts w:ascii="Times New Roman" w:hAnsi="Times New Roman"/>
          <w:kern w:val="28"/>
          <w:sz w:val="32"/>
          <w:szCs w:val="18"/>
        </w:rPr>
      </w:pPr>
    </w:p>
    <w:p w14:paraId="64984812" w14:textId="77777777" w:rsidR="00C01BB4" w:rsidRDefault="00C01BB4">
      <w:pPr>
        <w:pStyle w:val="Header"/>
        <w:spacing w:line="240" w:lineRule="auto"/>
        <w:jc w:val="both"/>
        <w:rPr>
          <w:rFonts w:ascii="Times New Roman" w:hAnsi="Times New Roman"/>
          <w:kern w:val="28"/>
          <w:sz w:val="32"/>
          <w:szCs w:val="18"/>
        </w:rPr>
      </w:pPr>
    </w:p>
    <w:p w14:paraId="64D09EE4" w14:textId="77777777" w:rsidR="00C01BB4" w:rsidRDefault="00C01BB4">
      <w:pPr>
        <w:pStyle w:val="Header"/>
        <w:spacing w:line="240" w:lineRule="auto"/>
        <w:jc w:val="both"/>
        <w:rPr>
          <w:rFonts w:ascii="Times New Roman" w:hAnsi="Times New Roman"/>
          <w:kern w:val="28"/>
          <w:sz w:val="32"/>
          <w:szCs w:val="18"/>
        </w:rPr>
      </w:pPr>
    </w:p>
    <w:p w14:paraId="08F39DDE" w14:textId="2D1BD593" w:rsidR="00C01BB4" w:rsidRDefault="00C01BB4">
      <w:pPr>
        <w:pStyle w:val="Header"/>
        <w:spacing w:line="240" w:lineRule="auto"/>
        <w:jc w:val="both"/>
        <w:rPr>
          <w:rFonts w:ascii="Times New Roman" w:hAnsi="Times New Roman"/>
          <w:kern w:val="28"/>
          <w:sz w:val="32"/>
          <w:szCs w:val="18"/>
        </w:rPr>
      </w:pPr>
      <w:r w:rsidRPr="00165415">
        <w:rPr>
          <w:rFonts w:ascii="Times New Roman" w:hAnsi="Times New Roman"/>
          <w:noProof/>
          <w:kern w:val="28"/>
          <w:sz w:val="32"/>
          <w:szCs w:val="18"/>
        </w:rPr>
        <w:lastRenderedPageBreak/>
        <w:drawing>
          <wp:anchor distT="0" distB="0" distL="114300" distR="114300" simplePos="0" relativeHeight="251690496" behindDoc="0" locked="0" layoutInCell="1" allowOverlap="1" wp14:anchorId="177A2E7C" wp14:editId="3D2420D0">
            <wp:simplePos x="0" y="0"/>
            <wp:positionH relativeFrom="column">
              <wp:posOffset>-391160</wp:posOffset>
            </wp:positionH>
            <wp:positionV relativeFrom="paragraph">
              <wp:posOffset>75565</wp:posOffset>
            </wp:positionV>
            <wp:extent cx="6832600" cy="3416300"/>
            <wp:effectExtent l="76200" t="76200" r="139700" b="127000"/>
            <wp:wrapSquare wrapText="bothSides"/>
            <wp:docPr id="19360540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832600" cy="34163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53E08D7E" w14:textId="59D074C0" w:rsidR="00C01BB4" w:rsidRDefault="00C01BB4">
      <w:pPr>
        <w:pStyle w:val="Header"/>
        <w:spacing w:line="240" w:lineRule="auto"/>
        <w:jc w:val="both"/>
        <w:rPr>
          <w:rFonts w:ascii="Times New Roman" w:hAnsi="Times New Roman"/>
          <w:kern w:val="28"/>
          <w:sz w:val="32"/>
          <w:szCs w:val="18"/>
        </w:rPr>
      </w:pPr>
    </w:p>
    <w:p w14:paraId="7FE72E6B" w14:textId="5BD8464C" w:rsidR="00C01BB4" w:rsidRDefault="00C01BB4" w:rsidP="00C01BB4">
      <w:pPr>
        <w:pStyle w:val="Caption"/>
        <w:spacing w:line="240" w:lineRule="auto"/>
        <w:jc w:val="center"/>
        <w:rPr>
          <w:rFonts w:ascii="Times New Roman" w:hAnsi="Times New Roman"/>
          <w:kern w:val="28"/>
          <w:sz w:val="32"/>
          <w:szCs w:val="32"/>
        </w:rPr>
      </w:pPr>
      <w:r>
        <w:rPr>
          <w:kern w:val="28"/>
          <w:sz w:val="22"/>
          <w:szCs w:val="22"/>
        </w:rPr>
        <w:t>Fig 14.</w:t>
      </w:r>
      <w:r w:rsidR="007715D9">
        <w:rPr>
          <w:kern w:val="28"/>
          <w:sz w:val="22"/>
          <w:szCs w:val="22"/>
        </w:rPr>
        <w:t>9</w:t>
      </w:r>
      <w:r>
        <w:rPr>
          <w:kern w:val="28"/>
          <w:sz w:val="22"/>
          <w:szCs w:val="22"/>
        </w:rPr>
        <w:t xml:space="preserve"> – </w:t>
      </w:r>
      <w:r w:rsidR="007715D9">
        <w:rPr>
          <w:kern w:val="28"/>
          <w:sz w:val="22"/>
          <w:szCs w:val="22"/>
        </w:rPr>
        <w:t>Service Provider Dashboard</w:t>
      </w:r>
      <w:r>
        <w:rPr>
          <w:kern w:val="28"/>
          <w:sz w:val="22"/>
          <w:szCs w:val="22"/>
        </w:rPr>
        <w:t xml:space="preserve"> (Web Portal)</w:t>
      </w:r>
    </w:p>
    <w:p w14:paraId="62ECC12B" w14:textId="77777777" w:rsidR="00C01BB4" w:rsidRDefault="00C01BB4" w:rsidP="00C01BB4">
      <w:pPr>
        <w:pStyle w:val="Header"/>
        <w:spacing w:line="240" w:lineRule="auto"/>
        <w:jc w:val="both"/>
        <w:rPr>
          <w:rFonts w:ascii="Times New Roman" w:hAnsi="Times New Roman"/>
          <w:kern w:val="28"/>
          <w:sz w:val="32"/>
          <w:szCs w:val="18"/>
        </w:rPr>
      </w:pPr>
    </w:p>
    <w:p w14:paraId="2FBB8A08" w14:textId="77777777" w:rsidR="00C01BB4" w:rsidRDefault="00C01BB4" w:rsidP="00C01BB4">
      <w:pPr>
        <w:pStyle w:val="Header"/>
        <w:spacing w:line="240" w:lineRule="auto"/>
        <w:jc w:val="both"/>
        <w:rPr>
          <w:rFonts w:ascii="Times New Roman" w:hAnsi="Times New Roman"/>
          <w:kern w:val="28"/>
          <w:sz w:val="32"/>
          <w:szCs w:val="18"/>
        </w:rPr>
      </w:pPr>
    </w:p>
    <w:p w14:paraId="48AB0E9A" w14:textId="6730AD10" w:rsidR="00C01BB4" w:rsidRDefault="00C01BB4" w:rsidP="00C01BB4">
      <w:pPr>
        <w:pStyle w:val="Header"/>
        <w:spacing w:line="240" w:lineRule="auto"/>
        <w:jc w:val="both"/>
        <w:rPr>
          <w:rFonts w:ascii="Times New Roman" w:hAnsi="Times New Roman"/>
          <w:b w:val="0"/>
          <w:bCs/>
          <w:i w:val="0"/>
          <w:iCs/>
          <w:kern w:val="28"/>
          <w:sz w:val="22"/>
          <w:szCs w:val="12"/>
        </w:rPr>
      </w:pPr>
      <w:r>
        <w:rPr>
          <w:rFonts w:ascii="Times New Roman" w:hAnsi="Times New Roman"/>
          <w:b w:val="0"/>
          <w:bCs/>
          <w:i w:val="0"/>
          <w:iCs/>
          <w:kern w:val="28"/>
          <w:sz w:val="22"/>
          <w:szCs w:val="12"/>
        </w:rPr>
        <w:t>(Fig. 14.</w:t>
      </w:r>
      <w:r w:rsidR="007715D9">
        <w:rPr>
          <w:rFonts w:ascii="Times New Roman" w:hAnsi="Times New Roman"/>
          <w:b w:val="0"/>
          <w:bCs/>
          <w:i w:val="0"/>
          <w:iCs/>
          <w:kern w:val="28"/>
          <w:sz w:val="22"/>
          <w:szCs w:val="12"/>
        </w:rPr>
        <w:t>9</w:t>
      </w:r>
      <w:r>
        <w:rPr>
          <w:rFonts w:ascii="Times New Roman" w:hAnsi="Times New Roman"/>
          <w:b w:val="0"/>
          <w:bCs/>
          <w:i w:val="0"/>
          <w:iCs/>
          <w:kern w:val="28"/>
          <w:sz w:val="22"/>
          <w:szCs w:val="12"/>
        </w:rPr>
        <w:t xml:space="preserve">) </w:t>
      </w:r>
      <w:r w:rsidR="00594596" w:rsidRPr="00594596">
        <w:rPr>
          <w:rFonts w:ascii="Times New Roman" w:hAnsi="Times New Roman"/>
          <w:b w:val="0"/>
          <w:bCs/>
          <w:i w:val="0"/>
          <w:iCs/>
          <w:kern w:val="28"/>
          <w:sz w:val="22"/>
          <w:szCs w:val="12"/>
        </w:rPr>
        <w:t xml:space="preserve">This screen shows the Service Provider dashboard, displaying a log of verification requests received and an integration code snippet for embedding </w:t>
      </w:r>
      <w:proofErr w:type="spellStart"/>
      <w:r w:rsidR="00594596" w:rsidRPr="00594596">
        <w:rPr>
          <w:rFonts w:ascii="Times New Roman" w:hAnsi="Times New Roman"/>
          <w:b w:val="0"/>
          <w:bCs/>
          <w:i w:val="0"/>
          <w:iCs/>
          <w:kern w:val="28"/>
          <w:sz w:val="22"/>
          <w:szCs w:val="12"/>
        </w:rPr>
        <w:t>NexusID</w:t>
      </w:r>
      <w:proofErr w:type="spellEnd"/>
      <w:r w:rsidR="00594596" w:rsidRPr="00594596">
        <w:rPr>
          <w:rFonts w:ascii="Times New Roman" w:hAnsi="Times New Roman"/>
          <w:b w:val="0"/>
          <w:bCs/>
          <w:i w:val="0"/>
          <w:iCs/>
          <w:kern w:val="28"/>
          <w:sz w:val="22"/>
          <w:szCs w:val="12"/>
        </w:rPr>
        <w:t xml:space="preserve"> verification on the provider</w:t>
      </w:r>
      <w:r w:rsidR="00BC7590">
        <w:rPr>
          <w:rFonts w:ascii="Times New Roman" w:hAnsi="Times New Roman"/>
          <w:b w:val="0"/>
          <w:bCs/>
          <w:i w:val="0"/>
          <w:iCs/>
          <w:kern w:val="28"/>
          <w:sz w:val="22"/>
          <w:szCs w:val="12"/>
        </w:rPr>
        <w:t>’</w:t>
      </w:r>
      <w:r w:rsidR="00594596" w:rsidRPr="00594596">
        <w:rPr>
          <w:rFonts w:ascii="Times New Roman" w:hAnsi="Times New Roman"/>
          <w:b w:val="0"/>
          <w:bCs/>
          <w:i w:val="0"/>
          <w:iCs/>
          <w:kern w:val="28"/>
          <w:sz w:val="22"/>
          <w:szCs w:val="12"/>
        </w:rPr>
        <w:t>s platform.</w:t>
      </w:r>
    </w:p>
    <w:p w14:paraId="655BFE8A" w14:textId="77777777" w:rsidR="00C01BB4" w:rsidRPr="00165415" w:rsidRDefault="00C01BB4" w:rsidP="00C01BB4">
      <w:pPr>
        <w:pStyle w:val="Header"/>
        <w:jc w:val="both"/>
        <w:rPr>
          <w:rFonts w:ascii="Times New Roman" w:hAnsi="Times New Roman"/>
          <w:kern w:val="28"/>
          <w:sz w:val="32"/>
          <w:szCs w:val="18"/>
        </w:rPr>
      </w:pPr>
    </w:p>
    <w:p w14:paraId="1540D0BF" w14:textId="77777777" w:rsidR="00C01BB4" w:rsidRDefault="00C01BB4" w:rsidP="00C01BB4">
      <w:pPr>
        <w:pStyle w:val="Header"/>
        <w:spacing w:line="240" w:lineRule="auto"/>
        <w:jc w:val="both"/>
        <w:rPr>
          <w:rFonts w:ascii="Times New Roman" w:hAnsi="Times New Roman"/>
          <w:kern w:val="28"/>
          <w:sz w:val="32"/>
          <w:szCs w:val="18"/>
        </w:rPr>
      </w:pPr>
    </w:p>
    <w:p w14:paraId="03DD454E" w14:textId="1401FE24" w:rsidR="00C01BB4" w:rsidRDefault="00C01BB4">
      <w:pPr>
        <w:pStyle w:val="Header"/>
        <w:spacing w:line="240" w:lineRule="auto"/>
        <w:jc w:val="both"/>
        <w:rPr>
          <w:rFonts w:ascii="Times New Roman" w:hAnsi="Times New Roman"/>
          <w:kern w:val="28"/>
          <w:sz w:val="32"/>
          <w:szCs w:val="18"/>
        </w:rPr>
      </w:pPr>
    </w:p>
    <w:p w14:paraId="6EC85F5D" w14:textId="77777777" w:rsidR="00C01BB4" w:rsidRDefault="00C01BB4">
      <w:pPr>
        <w:pStyle w:val="Header"/>
        <w:spacing w:line="240" w:lineRule="auto"/>
        <w:jc w:val="both"/>
        <w:rPr>
          <w:rFonts w:ascii="Times New Roman" w:hAnsi="Times New Roman"/>
          <w:kern w:val="28"/>
          <w:sz w:val="32"/>
          <w:szCs w:val="18"/>
        </w:rPr>
      </w:pPr>
    </w:p>
    <w:p w14:paraId="3E05046B" w14:textId="77777777" w:rsidR="00C01BB4" w:rsidRDefault="00C01BB4">
      <w:pPr>
        <w:pStyle w:val="Header"/>
        <w:spacing w:line="240" w:lineRule="auto"/>
        <w:jc w:val="both"/>
        <w:rPr>
          <w:rFonts w:ascii="Times New Roman" w:hAnsi="Times New Roman"/>
          <w:kern w:val="28"/>
          <w:sz w:val="32"/>
          <w:szCs w:val="18"/>
        </w:rPr>
      </w:pPr>
    </w:p>
    <w:p w14:paraId="2035F45E" w14:textId="77777777" w:rsidR="00C01BB4" w:rsidRDefault="00C01BB4">
      <w:pPr>
        <w:pStyle w:val="Header"/>
        <w:spacing w:line="240" w:lineRule="auto"/>
        <w:jc w:val="both"/>
        <w:rPr>
          <w:rFonts w:ascii="Times New Roman" w:hAnsi="Times New Roman"/>
          <w:kern w:val="28"/>
          <w:sz w:val="32"/>
          <w:szCs w:val="18"/>
        </w:rPr>
      </w:pPr>
    </w:p>
    <w:p w14:paraId="1DD98F63" w14:textId="77777777" w:rsidR="00C01BB4" w:rsidRDefault="00C01BB4">
      <w:pPr>
        <w:pStyle w:val="Header"/>
        <w:spacing w:line="240" w:lineRule="auto"/>
        <w:jc w:val="both"/>
        <w:rPr>
          <w:rFonts w:ascii="Times New Roman" w:hAnsi="Times New Roman"/>
          <w:kern w:val="28"/>
          <w:sz w:val="32"/>
          <w:szCs w:val="18"/>
        </w:rPr>
      </w:pPr>
    </w:p>
    <w:p w14:paraId="4D6DC378" w14:textId="77777777" w:rsidR="00C01BB4" w:rsidRDefault="00C01BB4">
      <w:pPr>
        <w:pStyle w:val="Header"/>
        <w:spacing w:line="240" w:lineRule="auto"/>
        <w:jc w:val="both"/>
        <w:rPr>
          <w:rFonts w:ascii="Times New Roman" w:hAnsi="Times New Roman"/>
          <w:kern w:val="28"/>
          <w:sz w:val="32"/>
          <w:szCs w:val="18"/>
        </w:rPr>
      </w:pPr>
    </w:p>
    <w:p w14:paraId="5878E27D" w14:textId="77777777" w:rsidR="00C01BB4" w:rsidRDefault="00C01BB4">
      <w:pPr>
        <w:pStyle w:val="Header"/>
        <w:spacing w:line="240" w:lineRule="auto"/>
        <w:jc w:val="both"/>
        <w:rPr>
          <w:rFonts w:ascii="Times New Roman" w:hAnsi="Times New Roman"/>
          <w:kern w:val="28"/>
          <w:sz w:val="32"/>
          <w:szCs w:val="18"/>
        </w:rPr>
      </w:pPr>
    </w:p>
    <w:p w14:paraId="7B7384C5" w14:textId="77777777" w:rsidR="00C01BB4" w:rsidRDefault="00C01BB4">
      <w:pPr>
        <w:pStyle w:val="Header"/>
        <w:spacing w:line="240" w:lineRule="auto"/>
        <w:jc w:val="both"/>
        <w:rPr>
          <w:rFonts w:ascii="Times New Roman" w:hAnsi="Times New Roman"/>
          <w:kern w:val="28"/>
          <w:sz w:val="32"/>
          <w:szCs w:val="18"/>
        </w:rPr>
      </w:pPr>
    </w:p>
    <w:p w14:paraId="7A1FBC24" w14:textId="77777777" w:rsidR="00C01BB4" w:rsidRDefault="00C01BB4">
      <w:pPr>
        <w:pStyle w:val="Header"/>
        <w:spacing w:line="240" w:lineRule="auto"/>
        <w:jc w:val="both"/>
        <w:rPr>
          <w:rFonts w:ascii="Times New Roman" w:hAnsi="Times New Roman"/>
          <w:kern w:val="28"/>
          <w:sz w:val="32"/>
          <w:szCs w:val="18"/>
        </w:rPr>
      </w:pPr>
    </w:p>
    <w:p w14:paraId="41A2FBA8" w14:textId="77777777" w:rsidR="00C01BB4" w:rsidRDefault="00C01BB4">
      <w:pPr>
        <w:pStyle w:val="Header"/>
        <w:spacing w:line="240" w:lineRule="auto"/>
        <w:jc w:val="both"/>
        <w:rPr>
          <w:rFonts w:ascii="Times New Roman" w:hAnsi="Times New Roman"/>
          <w:kern w:val="28"/>
          <w:sz w:val="32"/>
          <w:szCs w:val="18"/>
        </w:rPr>
      </w:pPr>
    </w:p>
    <w:p w14:paraId="3FCF0AAC" w14:textId="738D6098" w:rsidR="00C01BB4" w:rsidRDefault="00C01BB4">
      <w:pPr>
        <w:pStyle w:val="Header"/>
        <w:spacing w:line="240" w:lineRule="auto"/>
        <w:jc w:val="both"/>
        <w:rPr>
          <w:rFonts w:ascii="Times New Roman" w:hAnsi="Times New Roman"/>
          <w:kern w:val="28"/>
          <w:sz w:val="32"/>
          <w:szCs w:val="18"/>
        </w:rPr>
      </w:pPr>
    </w:p>
    <w:p w14:paraId="61DCC816" w14:textId="77777777" w:rsidR="00BE071B" w:rsidRDefault="00000000">
      <w:pPr>
        <w:pStyle w:val="Heading1"/>
        <w:spacing w:before="0" w:line="240" w:lineRule="auto"/>
        <w:rPr>
          <w:rFonts w:ascii="Times New Roman" w:hAnsi="Times New Roman"/>
          <w:sz w:val="32"/>
          <w:szCs w:val="18"/>
        </w:rPr>
      </w:pPr>
      <w:bookmarkStart w:id="117" w:name="_Toc506386204"/>
      <w:bookmarkStart w:id="118" w:name="_Toc488853140"/>
      <w:bookmarkStart w:id="119" w:name="_Toc237814086"/>
      <w:bookmarkEnd w:id="112"/>
      <w:bookmarkEnd w:id="113"/>
      <w:bookmarkEnd w:id="114"/>
      <w:bookmarkEnd w:id="115"/>
      <w:bookmarkEnd w:id="116"/>
      <w:r>
        <w:rPr>
          <w:rFonts w:ascii="Times New Roman" w:hAnsi="Times New Roman"/>
          <w:sz w:val="32"/>
          <w:szCs w:val="18"/>
        </w:rPr>
        <w:lastRenderedPageBreak/>
        <w:t>References</w:t>
      </w:r>
      <w:bookmarkEnd w:id="117"/>
      <w:bookmarkEnd w:id="118"/>
      <w:bookmarkEnd w:id="119"/>
    </w:p>
    <w:p w14:paraId="679F86F9" w14:textId="77777777" w:rsidR="00BE071B" w:rsidRDefault="00000000">
      <w:pPr>
        <w:spacing w:line="240" w:lineRule="auto"/>
        <w:rPr>
          <w:rFonts w:ascii="Times New Roman" w:hAnsi="Times New Roman"/>
          <w:color w:val="000000"/>
          <w:sz w:val="22"/>
          <w:szCs w:val="22"/>
        </w:rPr>
      </w:pPr>
      <w:r>
        <w:rPr>
          <w:rFonts w:ascii="Times New Roman" w:hAnsi="Times New Roman"/>
          <w:color w:val="000000"/>
          <w:sz w:val="22"/>
          <w:szCs w:val="22"/>
        </w:rPr>
        <w:t>[1] D. Fett, K. Yasuda, and B. Campbell. “Selective Disclosure for JWTs (SD-JWT), RFC 9901.” Internet: https://datatracker.ietf.org/doc/rfc9901/, Nov. 2025 [Mar. 2026].</w:t>
      </w:r>
    </w:p>
    <w:p w14:paraId="5B8D88B3" w14:textId="77777777" w:rsidR="00200394" w:rsidRDefault="00200394">
      <w:pPr>
        <w:spacing w:line="240" w:lineRule="auto"/>
        <w:rPr>
          <w:rFonts w:ascii="Times New Roman" w:hAnsi="Times New Roman"/>
          <w:color w:val="000000"/>
          <w:sz w:val="22"/>
          <w:szCs w:val="22"/>
        </w:rPr>
      </w:pPr>
    </w:p>
    <w:p w14:paraId="6E09FA76" w14:textId="172E0549" w:rsidR="00BE071B" w:rsidRDefault="00000000">
      <w:pPr>
        <w:spacing w:line="240" w:lineRule="auto"/>
        <w:rPr>
          <w:rFonts w:ascii="Times New Roman" w:hAnsi="Times New Roman"/>
          <w:color w:val="000000"/>
          <w:sz w:val="22"/>
          <w:szCs w:val="22"/>
        </w:rPr>
      </w:pPr>
      <w:r>
        <w:rPr>
          <w:rFonts w:ascii="Times New Roman" w:hAnsi="Times New Roman"/>
          <w:color w:val="000000"/>
          <w:sz w:val="22"/>
          <w:szCs w:val="22"/>
        </w:rPr>
        <w:t xml:space="preserve">[2] M. </w:t>
      </w:r>
      <w:proofErr w:type="spellStart"/>
      <w:r>
        <w:rPr>
          <w:rFonts w:ascii="Times New Roman" w:hAnsi="Times New Roman"/>
          <w:color w:val="000000"/>
          <w:sz w:val="22"/>
          <w:szCs w:val="22"/>
        </w:rPr>
        <w:t>Sporny</w:t>
      </w:r>
      <w:proofErr w:type="spellEnd"/>
      <w:r>
        <w:rPr>
          <w:rFonts w:ascii="Times New Roman" w:hAnsi="Times New Roman"/>
          <w:color w:val="000000"/>
          <w:sz w:val="22"/>
          <w:szCs w:val="22"/>
        </w:rPr>
        <w:t>, T. Longley, D. Chadwick, and O. Steele. “Verifiable Credentials Data Model v2.0.” Internet: https://www.w3.org/TR/vc-data-model-2.0/, May 2025 [Mar. 2026].</w:t>
      </w:r>
    </w:p>
    <w:p w14:paraId="36DD7555" w14:textId="77777777" w:rsidR="00200394" w:rsidRDefault="00200394">
      <w:pPr>
        <w:spacing w:line="240" w:lineRule="auto"/>
        <w:rPr>
          <w:rFonts w:ascii="Times New Roman" w:hAnsi="Times New Roman"/>
          <w:color w:val="000000"/>
          <w:sz w:val="22"/>
          <w:szCs w:val="22"/>
        </w:rPr>
      </w:pPr>
    </w:p>
    <w:p w14:paraId="0FDA7250" w14:textId="5FC22A4B" w:rsidR="00BE071B" w:rsidRDefault="00000000">
      <w:pPr>
        <w:spacing w:line="240" w:lineRule="auto"/>
        <w:rPr>
          <w:rFonts w:ascii="Times New Roman" w:hAnsi="Times New Roman"/>
          <w:color w:val="000000"/>
          <w:sz w:val="22"/>
          <w:szCs w:val="22"/>
        </w:rPr>
      </w:pPr>
      <w:r>
        <w:rPr>
          <w:rFonts w:ascii="Times New Roman" w:hAnsi="Times New Roman"/>
          <w:color w:val="000000"/>
          <w:sz w:val="22"/>
          <w:szCs w:val="22"/>
        </w:rPr>
        <w:t xml:space="preserve">[3] M. Jones, J. Bradley, and N. </w:t>
      </w:r>
      <w:proofErr w:type="spellStart"/>
      <w:r>
        <w:rPr>
          <w:rFonts w:ascii="Times New Roman" w:hAnsi="Times New Roman"/>
          <w:color w:val="000000"/>
          <w:sz w:val="22"/>
          <w:szCs w:val="22"/>
        </w:rPr>
        <w:t>Sakimura</w:t>
      </w:r>
      <w:proofErr w:type="spellEnd"/>
      <w:r>
        <w:rPr>
          <w:rFonts w:ascii="Times New Roman" w:hAnsi="Times New Roman"/>
          <w:color w:val="000000"/>
          <w:sz w:val="22"/>
          <w:szCs w:val="22"/>
        </w:rPr>
        <w:t>. “JSON Web Token (JWT), RFC 7519.” Internet: https://datatracker.ietf.org/doc/html/rfc7519, May 2015 [Mar. 2026].</w:t>
      </w:r>
    </w:p>
    <w:p w14:paraId="1F80ADEE" w14:textId="77777777" w:rsidR="00200394" w:rsidRDefault="00200394">
      <w:pPr>
        <w:spacing w:line="240" w:lineRule="auto"/>
        <w:rPr>
          <w:rFonts w:ascii="Times New Roman" w:hAnsi="Times New Roman"/>
          <w:color w:val="000000"/>
          <w:sz w:val="22"/>
          <w:szCs w:val="22"/>
        </w:rPr>
      </w:pPr>
    </w:p>
    <w:p w14:paraId="4A601AD6" w14:textId="68EB21E8" w:rsidR="00BE071B" w:rsidRDefault="00000000">
      <w:pPr>
        <w:spacing w:line="240" w:lineRule="auto"/>
        <w:rPr>
          <w:rFonts w:ascii="Times New Roman" w:hAnsi="Times New Roman"/>
          <w:color w:val="000000"/>
          <w:sz w:val="22"/>
          <w:szCs w:val="22"/>
        </w:rPr>
      </w:pPr>
      <w:r>
        <w:rPr>
          <w:rFonts w:ascii="Times New Roman" w:hAnsi="Times New Roman"/>
          <w:color w:val="000000"/>
          <w:sz w:val="22"/>
          <w:szCs w:val="22"/>
        </w:rPr>
        <w:t>[4] National Institute of Standards and Technology. “Secure Hash Standard (SHS), FIPS Publication 180-4.” Internet: https://csrc.nist.gov/publications/detail/fips/180/4/final, Aug. 2015 [Apr. 2026].</w:t>
      </w:r>
    </w:p>
    <w:p w14:paraId="63F27149" w14:textId="77777777" w:rsidR="00BE071B" w:rsidRDefault="00BE071B">
      <w:pPr>
        <w:spacing w:line="240" w:lineRule="auto"/>
        <w:rPr>
          <w:rFonts w:ascii="Times New Roman" w:hAnsi="Times New Roman"/>
          <w:b/>
          <w:bCs/>
          <w:color w:val="000000"/>
          <w:sz w:val="22"/>
          <w:szCs w:val="22"/>
        </w:rPr>
      </w:pPr>
    </w:p>
    <w:p w14:paraId="43B8D11B" w14:textId="77777777" w:rsidR="00BE071B" w:rsidRDefault="00000000">
      <w:pPr>
        <w:spacing w:line="240" w:lineRule="auto"/>
        <w:rPr>
          <w:rFonts w:ascii="Times New Roman" w:hAnsi="Times New Roman"/>
          <w:color w:val="000000"/>
          <w:sz w:val="22"/>
          <w:szCs w:val="22"/>
        </w:rPr>
      </w:pPr>
      <w:r>
        <w:rPr>
          <w:rFonts w:ascii="Times New Roman" w:hAnsi="Times New Roman"/>
          <w:color w:val="000000"/>
          <w:sz w:val="22"/>
          <w:szCs w:val="22"/>
        </w:rPr>
        <w:t>[5] Y. Zhu, H. Zheng, B. Qin et al. “Supervised and Revocable Decentralized Identity Privacy Protection Scheme.” Security and Safety, vol. 3, 2024. Internet: https://sands.edpsciences.org/articles/sands/full_html/2024/01/sands20240022/sands20240022.html [Mar. 2026].</w:t>
      </w:r>
    </w:p>
    <w:p w14:paraId="4F6F9849" w14:textId="77777777" w:rsidR="00200394" w:rsidRDefault="00200394">
      <w:pPr>
        <w:spacing w:line="240" w:lineRule="auto"/>
        <w:rPr>
          <w:rFonts w:ascii="Times New Roman" w:hAnsi="Times New Roman"/>
          <w:color w:val="000000"/>
          <w:sz w:val="22"/>
          <w:szCs w:val="22"/>
        </w:rPr>
      </w:pPr>
    </w:p>
    <w:p w14:paraId="243ADCD7" w14:textId="38EBF700" w:rsidR="00BE071B" w:rsidRDefault="00000000">
      <w:pPr>
        <w:spacing w:line="240" w:lineRule="auto"/>
        <w:rPr>
          <w:rFonts w:ascii="Times New Roman" w:hAnsi="Times New Roman"/>
          <w:color w:val="000000"/>
          <w:sz w:val="22"/>
          <w:szCs w:val="22"/>
        </w:rPr>
      </w:pPr>
      <w:r>
        <w:rPr>
          <w:rFonts w:ascii="Times New Roman" w:hAnsi="Times New Roman"/>
          <w:color w:val="000000"/>
          <w:sz w:val="22"/>
          <w:szCs w:val="22"/>
        </w:rPr>
        <w:t>[6] Fang et al. “Privacy-Enhanced Distributed Revocable Identity Management Scheme Based Self-Sovereign Identity." Journal of Cloud Computing, vol. 13, no. 154, 2024. Internet: https://link.springer.com/article/10.1186/s13677-024-00715-8 [Mar. 2026].</w:t>
      </w:r>
    </w:p>
    <w:p w14:paraId="25632BA8" w14:textId="77777777" w:rsidR="00200394" w:rsidRDefault="00200394">
      <w:pPr>
        <w:spacing w:line="240" w:lineRule="auto"/>
        <w:rPr>
          <w:rFonts w:ascii="Times New Roman" w:hAnsi="Times New Roman"/>
          <w:color w:val="000000"/>
          <w:sz w:val="22"/>
          <w:szCs w:val="22"/>
        </w:rPr>
      </w:pPr>
    </w:p>
    <w:p w14:paraId="0136EA64" w14:textId="073207D5" w:rsidR="00BE071B" w:rsidRDefault="00000000">
      <w:pPr>
        <w:spacing w:line="240" w:lineRule="auto"/>
        <w:rPr>
          <w:rFonts w:ascii="Times New Roman" w:hAnsi="Times New Roman"/>
          <w:color w:val="000000"/>
          <w:sz w:val="22"/>
          <w:szCs w:val="22"/>
        </w:rPr>
      </w:pPr>
      <w:r>
        <w:rPr>
          <w:rFonts w:ascii="Times New Roman" w:hAnsi="Times New Roman"/>
          <w:color w:val="000000"/>
          <w:sz w:val="22"/>
          <w:szCs w:val="22"/>
        </w:rPr>
        <w:t xml:space="preserve">[7] H. Yuan et al. “A Scalable, Privacy-Preserving Decentralized Identity and Verifiable Data Sharing Framework based on Zero-Knowledge Proofs.” </w:t>
      </w:r>
      <w:proofErr w:type="spellStart"/>
      <w:r>
        <w:rPr>
          <w:rFonts w:ascii="Times New Roman" w:hAnsi="Times New Roman"/>
          <w:color w:val="000000"/>
          <w:sz w:val="22"/>
          <w:szCs w:val="22"/>
        </w:rPr>
        <w:t>arXiv</w:t>
      </w:r>
      <w:proofErr w:type="spellEnd"/>
      <w:r>
        <w:rPr>
          <w:rFonts w:ascii="Times New Roman" w:hAnsi="Times New Roman"/>
          <w:color w:val="000000"/>
          <w:sz w:val="22"/>
          <w:szCs w:val="22"/>
        </w:rPr>
        <w:t>, Oct. 2025. Internet: https://arxiv.org/abs/2510.09715 [Apr. 2026].</w:t>
      </w:r>
    </w:p>
    <w:p w14:paraId="3E960633" w14:textId="77777777" w:rsidR="00200394" w:rsidRDefault="00200394">
      <w:pPr>
        <w:spacing w:line="240" w:lineRule="auto"/>
        <w:rPr>
          <w:rFonts w:ascii="Times New Roman" w:hAnsi="Times New Roman"/>
          <w:color w:val="000000"/>
          <w:sz w:val="22"/>
          <w:szCs w:val="22"/>
        </w:rPr>
      </w:pPr>
    </w:p>
    <w:p w14:paraId="32CAC057" w14:textId="688E8520" w:rsidR="00BE071B" w:rsidRDefault="00000000">
      <w:pPr>
        <w:spacing w:line="240" w:lineRule="auto"/>
        <w:rPr>
          <w:rFonts w:ascii="Times New Roman" w:hAnsi="Times New Roman"/>
          <w:color w:val="000000"/>
          <w:sz w:val="22"/>
          <w:szCs w:val="22"/>
        </w:rPr>
      </w:pPr>
      <w:r>
        <w:rPr>
          <w:rFonts w:ascii="Times New Roman" w:hAnsi="Times New Roman"/>
          <w:color w:val="000000"/>
          <w:sz w:val="22"/>
          <w:szCs w:val="22"/>
        </w:rPr>
        <w:t>[8] R. A. Pava-Diaz, J. Garcia-Rodriguez, and D. A. Lopez-Sarmiento. “Self-Sovereign Identity on the Blockchain: Contextual Analysis and Quantification of SSI Principles Implementation.” Frontiers in Blockchain, vol. 7, 2024. Internet: https://www.frontiersin.org/journals/blockchain/articles/10.3389/fbloc.2024.1443362/full [Apr. 2026].</w:t>
      </w:r>
    </w:p>
    <w:p w14:paraId="2741A46C" w14:textId="77777777" w:rsidR="00BE071B" w:rsidRDefault="00BE071B">
      <w:pPr>
        <w:spacing w:line="240" w:lineRule="auto"/>
        <w:rPr>
          <w:rFonts w:ascii="Times New Roman" w:hAnsi="Times New Roman"/>
          <w:b/>
          <w:bCs/>
          <w:color w:val="000000"/>
          <w:sz w:val="22"/>
          <w:szCs w:val="22"/>
        </w:rPr>
      </w:pPr>
    </w:p>
    <w:p w14:paraId="6563A81B" w14:textId="77777777" w:rsidR="00BE071B" w:rsidRDefault="00000000">
      <w:pPr>
        <w:spacing w:line="240" w:lineRule="auto"/>
        <w:rPr>
          <w:rFonts w:ascii="Times New Roman" w:hAnsi="Times New Roman"/>
          <w:color w:val="000000"/>
          <w:sz w:val="22"/>
          <w:szCs w:val="22"/>
        </w:rPr>
      </w:pPr>
      <w:r>
        <w:rPr>
          <w:rFonts w:ascii="Times New Roman" w:hAnsi="Times New Roman"/>
          <w:color w:val="000000"/>
          <w:sz w:val="22"/>
          <w:szCs w:val="22"/>
        </w:rPr>
        <w:t xml:space="preserve">[9] O. </w:t>
      </w:r>
      <w:proofErr w:type="spellStart"/>
      <w:r>
        <w:rPr>
          <w:rFonts w:ascii="Times New Roman" w:hAnsi="Times New Roman"/>
          <w:color w:val="000000"/>
          <w:sz w:val="22"/>
          <w:szCs w:val="22"/>
        </w:rPr>
        <w:t>Terbu</w:t>
      </w:r>
      <w:proofErr w:type="spellEnd"/>
      <w:r>
        <w:rPr>
          <w:rFonts w:ascii="Times New Roman" w:hAnsi="Times New Roman"/>
          <w:color w:val="000000"/>
          <w:sz w:val="22"/>
          <w:szCs w:val="22"/>
        </w:rPr>
        <w:t>, D. Fett, and B. Campbell. “SD-JWT-based Verifiable Credentials (SD-JWT VC).” Internet: https://datatracker.ietf.org/doc/draft-ietf-oauth-sd-jwt-vc/, Feb. 2026 [Mar. 2026].</w:t>
      </w:r>
    </w:p>
    <w:p w14:paraId="72C6379F" w14:textId="77777777" w:rsidR="00200394" w:rsidRDefault="00200394">
      <w:pPr>
        <w:spacing w:line="240" w:lineRule="auto"/>
        <w:rPr>
          <w:rFonts w:ascii="Times New Roman" w:hAnsi="Times New Roman"/>
          <w:color w:val="000000"/>
          <w:sz w:val="22"/>
          <w:szCs w:val="22"/>
        </w:rPr>
      </w:pPr>
    </w:p>
    <w:p w14:paraId="3B350DAE" w14:textId="5F2392DE" w:rsidR="00BE071B" w:rsidRDefault="00000000">
      <w:pPr>
        <w:spacing w:line="240" w:lineRule="auto"/>
        <w:rPr>
          <w:rFonts w:ascii="Times New Roman" w:hAnsi="Times New Roman"/>
          <w:color w:val="000000"/>
          <w:sz w:val="22"/>
          <w:szCs w:val="22"/>
        </w:rPr>
      </w:pPr>
      <w:r>
        <w:rPr>
          <w:rFonts w:ascii="Times New Roman" w:hAnsi="Times New Roman"/>
          <w:color w:val="000000"/>
          <w:sz w:val="22"/>
          <w:szCs w:val="22"/>
        </w:rPr>
        <w:t>[10] React Native Documentation. Internet: https://reactnative.dev/docs/libraries, 2025 [Mar. 2026].</w:t>
      </w:r>
    </w:p>
    <w:p w14:paraId="69212DEE" w14:textId="77777777" w:rsidR="00200394" w:rsidRDefault="00200394">
      <w:pPr>
        <w:spacing w:line="240" w:lineRule="auto"/>
        <w:rPr>
          <w:rFonts w:ascii="Times New Roman" w:hAnsi="Times New Roman"/>
          <w:color w:val="000000"/>
          <w:sz w:val="22"/>
          <w:szCs w:val="22"/>
        </w:rPr>
      </w:pPr>
    </w:p>
    <w:p w14:paraId="7D5AA3B9" w14:textId="3950BAF5" w:rsidR="00BE071B" w:rsidRDefault="00000000">
      <w:pPr>
        <w:spacing w:line="240" w:lineRule="auto"/>
        <w:rPr>
          <w:rFonts w:ascii="Times New Roman" w:hAnsi="Times New Roman"/>
          <w:color w:val="000000"/>
          <w:sz w:val="22"/>
          <w:szCs w:val="22"/>
        </w:rPr>
      </w:pPr>
      <w:r>
        <w:rPr>
          <w:rFonts w:ascii="Times New Roman" w:hAnsi="Times New Roman"/>
          <w:color w:val="000000"/>
          <w:sz w:val="22"/>
          <w:szCs w:val="22"/>
        </w:rPr>
        <w:t>[11] Google. “Chrome Extensions Developer Guide.” Internet:</w:t>
      </w:r>
    </w:p>
    <w:p w14:paraId="1947F668" w14:textId="77777777" w:rsidR="00BE071B" w:rsidRDefault="00000000">
      <w:pPr>
        <w:spacing w:line="240" w:lineRule="auto"/>
        <w:rPr>
          <w:rFonts w:ascii="Times New Roman" w:hAnsi="Times New Roman"/>
          <w:color w:val="000000"/>
          <w:sz w:val="22"/>
          <w:szCs w:val="22"/>
        </w:rPr>
      </w:pPr>
      <w:r>
        <w:rPr>
          <w:rFonts w:ascii="Times New Roman" w:hAnsi="Times New Roman"/>
          <w:color w:val="000000"/>
          <w:sz w:val="22"/>
          <w:szCs w:val="22"/>
        </w:rPr>
        <w:t>https://developer.chrome.com/docs/extensions/, 2025 [Mar. 2026].</w:t>
      </w:r>
    </w:p>
    <w:p w14:paraId="78C4B38B" w14:textId="77777777" w:rsidR="00BE071B" w:rsidRDefault="00BE071B">
      <w:pPr>
        <w:spacing w:line="240" w:lineRule="auto"/>
        <w:rPr>
          <w:rFonts w:ascii="Times New Roman" w:hAnsi="Times New Roman"/>
          <w:color w:val="000000"/>
          <w:sz w:val="22"/>
          <w:szCs w:val="22"/>
        </w:rPr>
      </w:pPr>
    </w:p>
    <w:p w14:paraId="2D28CB71" w14:textId="77777777" w:rsidR="00BE071B" w:rsidRDefault="00BE071B">
      <w:pPr>
        <w:spacing w:line="240" w:lineRule="auto"/>
        <w:rPr>
          <w:rFonts w:ascii="Times New Roman" w:hAnsi="Times New Roman"/>
          <w:color w:val="000000"/>
          <w:sz w:val="22"/>
          <w:szCs w:val="22"/>
        </w:rPr>
      </w:pPr>
    </w:p>
    <w:p w14:paraId="11116FEA" w14:textId="77777777" w:rsidR="00BE071B" w:rsidRDefault="00BE071B">
      <w:pPr>
        <w:spacing w:line="240" w:lineRule="auto"/>
        <w:rPr>
          <w:rFonts w:ascii="Times New Roman" w:hAnsi="Times New Roman"/>
          <w:color w:val="000000"/>
          <w:sz w:val="22"/>
          <w:szCs w:val="22"/>
        </w:rPr>
      </w:pPr>
    </w:p>
    <w:p w14:paraId="64FF30E2" w14:textId="77777777" w:rsidR="00BE071B" w:rsidRDefault="00BE071B">
      <w:pPr>
        <w:spacing w:line="240" w:lineRule="auto"/>
        <w:rPr>
          <w:rFonts w:ascii="Times New Roman" w:hAnsi="Times New Roman"/>
          <w:color w:val="000000"/>
          <w:sz w:val="22"/>
          <w:szCs w:val="22"/>
        </w:rPr>
      </w:pPr>
    </w:p>
    <w:p w14:paraId="2D0335E1" w14:textId="77777777" w:rsidR="00BE071B" w:rsidRDefault="00BE071B">
      <w:pPr>
        <w:spacing w:line="240" w:lineRule="auto"/>
        <w:rPr>
          <w:rFonts w:ascii="Times New Roman" w:hAnsi="Times New Roman"/>
          <w:color w:val="000000"/>
          <w:sz w:val="22"/>
          <w:szCs w:val="22"/>
        </w:rPr>
      </w:pPr>
    </w:p>
    <w:p w14:paraId="6F36C22A" w14:textId="77777777" w:rsidR="00BE071B" w:rsidRDefault="00BE071B">
      <w:pPr>
        <w:spacing w:line="240" w:lineRule="auto"/>
        <w:rPr>
          <w:rFonts w:ascii="Times New Roman" w:hAnsi="Times New Roman"/>
          <w:color w:val="000000"/>
          <w:sz w:val="22"/>
          <w:szCs w:val="22"/>
        </w:rPr>
      </w:pPr>
    </w:p>
    <w:p w14:paraId="22C3C5C3" w14:textId="77777777" w:rsidR="00BE071B" w:rsidRDefault="00BE071B">
      <w:pPr>
        <w:spacing w:line="240" w:lineRule="auto"/>
        <w:rPr>
          <w:rFonts w:ascii="Times New Roman" w:hAnsi="Times New Roman"/>
          <w:color w:val="000000"/>
          <w:sz w:val="22"/>
          <w:szCs w:val="22"/>
        </w:rPr>
      </w:pPr>
    </w:p>
    <w:p w14:paraId="4B869119" w14:textId="77777777" w:rsidR="00BE071B" w:rsidRDefault="00BE071B">
      <w:pPr>
        <w:spacing w:line="240" w:lineRule="auto"/>
        <w:rPr>
          <w:rFonts w:ascii="Times New Roman" w:hAnsi="Times New Roman"/>
          <w:color w:val="000000"/>
          <w:sz w:val="22"/>
          <w:szCs w:val="22"/>
        </w:rPr>
      </w:pPr>
    </w:p>
    <w:p w14:paraId="04793BF6" w14:textId="77777777" w:rsidR="00BE071B" w:rsidRDefault="00BE071B">
      <w:pPr>
        <w:spacing w:line="240" w:lineRule="auto"/>
        <w:rPr>
          <w:rFonts w:ascii="Times New Roman" w:hAnsi="Times New Roman"/>
          <w:color w:val="000000"/>
          <w:sz w:val="22"/>
          <w:szCs w:val="22"/>
        </w:rPr>
      </w:pPr>
    </w:p>
    <w:p w14:paraId="39FDF19B" w14:textId="77777777" w:rsidR="00BE071B" w:rsidRDefault="00BE071B">
      <w:pPr>
        <w:spacing w:line="240" w:lineRule="auto"/>
        <w:rPr>
          <w:rFonts w:ascii="Times New Roman" w:hAnsi="Times New Roman"/>
          <w:color w:val="000000"/>
          <w:sz w:val="22"/>
          <w:szCs w:val="22"/>
        </w:rPr>
      </w:pPr>
    </w:p>
    <w:p w14:paraId="5E2AABB6" w14:textId="77777777" w:rsidR="00BE071B" w:rsidRDefault="00BE071B">
      <w:pPr>
        <w:spacing w:line="240" w:lineRule="auto"/>
        <w:rPr>
          <w:rFonts w:ascii="Times New Roman" w:hAnsi="Times New Roman"/>
          <w:color w:val="000000"/>
          <w:sz w:val="22"/>
          <w:szCs w:val="22"/>
        </w:rPr>
      </w:pPr>
    </w:p>
    <w:p w14:paraId="164EC7D4" w14:textId="77777777" w:rsidR="00BE071B" w:rsidRDefault="00000000">
      <w:pPr>
        <w:pStyle w:val="Heading1"/>
        <w:spacing w:before="0" w:line="240" w:lineRule="auto"/>
        <w:rPr>
          <w:rFonts w:ascii="Times New Roman" w:hAnsi="Times New Roman"/>
          <w:sz w:val="32"/>
          <w:szCs w:val="18"/>
        </w:rPr>
      </w:pPr>
      <w:bookmarkStart w:id="120" w:name="_Toc506386205"/>
      <w:bookmarkStart w:id="121" w:name="_Toc237814087"/>
      <w:r>
        <w:rPr>
          <w:rFonts w:ascii="Times New Roman" w:hAnsi="Times New Roman"/>
          <w:sz w:val="32"/>
          <w:szCs w:val="18"/>
        </w:rPr>
        <w:lastRenderedPageBreak/>
        <w:t>Plagiarism Report</w:t>
      </w:r>
      <w:bookmarkEnd w:id="120"/>
      <w:bookmarkEnd w:id="121"/>
    </w:p>
    <w:p w14:paraId="6754C6DC" w14:textId="77777777" w:rsidR="00BE071B" w:rsidRDefault="00000000">
      <w:pPr>
        <w:jc w:val="center"/>
      </w:pPr>
      <w:r>
        <w:rPr>
          <w:rFonts w:ascii="Times New Roman" w:hAnsi="Times New Roman"/>
          <w:sz w:val="22"/>
          <w:szCs w:val="18"/>
        </w:rPr>
        <w:t>(</w:t>
      </w:r>
      <w:hyperlink r:id="rId27" w:history="1">
        <w:r w:rsidR="00BE071B">
          <w:rPr>
            <w:rStyle w:val="Hyperlink"/>
            <w:rFonts w:ascii="Times New Roman" w:hAnsi="Times New Roman"/>
            <w:sz w:val="22"/>
            <w:szCs w:val="18"/>
          </w:rPr>
          <w:t>http://turnitin.com</w:t>
        </w:r>
      </w:hyperlink>
      <w:r>
        <w:rPr>
          <w:rFonts w:ascii="Times New Roman" w:hAnsi="Times New Roman"/>
          <w:sz w:val="22"/>
          <w:szCs w:val="18"/>
        </w:rPr>
        <w:t>)</w:t>
      </w:r>
    </w:p>
    <w:bookmarkEnd w:id="62"/>
    <w:bookmarkEnd w:id="63"/>
    <w:p w14:paraId="3A5DE4A0" w14:textId="77777777" w:rsidR="00BE071B" w:rsidRDefault="00000000">
      <w:pPr>
        <w:spacing w:line="240" w:lineRule="auto"/>
        <w:rPr>
          <w:rFonts w:ascii="Times New Roman" w:hAnsi="Times New Roman"/>
          <w:sz w:val="22"/>
          <w:szCs w:val="18"/>
        </w:rPr>
      </w:pPr>
      <w:r>
        <w:rPr>
          <w:rFonts w:ascii="Times New Roman" w:hAnsi="Times New Roman"/>
          <w:noProof/>
          <w:sz w:val="22"/>
          <w:szCs w:val="18"/>
        </w:rPr>
        <w:drawing>
          <wp:inline distT="0" distB="0" distL="0" distR="0" wp14:anchorId="45BD1AB5" wp14:editId="700601D9">
            <wp:extent cx="7685405" cy="6181090"/>
            <wp:effectExtent l="9208" t="0" r="952" b="953"/>
            <wp:docPr id="1352069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069781" name="Picture 1"/>
                    <pic:cNvPicPr>
                      <a:picLocks noChangeAspect="1"/>
                    </pic:cNvPicPr>
                  </pic:nvPicPr>
                  <pic:blipFill>
                    <a:blip r:embed="rId28"/>
                    <a:srcRect l="3916" t="1352" r="2778"/>
                    <a:stretch>
                      <a:fillRect/>
                    </a:stretch>
                  </pic:blipFill>
                  <pic:spPr>
                    <a:xfrm rot="16200000">
                      <a:off x="0" y="0"/>
                      <a:ext cx="7685405" cy="6181090"/>
                    </a:xfrm>
                    <a:prstGeom prst="rect">
                      <a:avLst/>
                    </a:prstGeom>
                    <a:ln>
                      <a:noFill/>
                    </a:ln>
                  </pic:spPr>
                </pic:pic>
              </a:graphicData>
            </a:graphic>
          </wp:inline>
        </w:drawing>
      </w:r>
    </w:p>
    <w:p w14:paraId="3F18ADE2" w14:textId="3348F514" w:rsidR="007E6F83" w:rsidRDefault="007E6F83" w:rsidP="000F4B78">
      <w:pPr>
        <w:spacing w:line="240" w:lineRule="auto"/>
        <w:rPr>
          <w:rFonts w:ascii="Times New Roman" w:hAnsi="Times New Roman"/>
          <w:sz w:val="22"/>
          <w:szCs w:val="18"/>
        </w:rPr>
        <w:sectPr w:rsidR="007E6F83">
          <w:footerReference w:type="default" r:id="rId29"/>
          <w:pgSz w:w="12240" w:h="15840"/>
          <w:pgMar w:top="1440" w:right="1296" w:bottom="1440" w:left="1296" w:header="720" w:footer="720" w:gutter="0"/>
          <w:pgNumType w:start="1"/>
          <w:cols w:space="720"/>
        </w:sectPr>
      </w:pPr>
    </w:p>
    <w:p w14:paraId="30D39630" w14:textId="77777777" w:rsidR="00BE071B" w:rsidRDefault="00BE071B">
      <w:pPr>
        <w:spacing w:line="240" w:lineRule="auto"/>
        <w:rPr>
          <w:rFonts w:ascii="Times New Roman" w:hAnsi="Times New Roman"/>
          <w:b/>
          <w:bCs/>
        </w:rPr>
      </w:pPr>
    </w:p>
    <w:p w14:paraId="4035762C" w14:textId="77777777" w:rsidR="00BE071B" w:rsidRDefault="00BE071B">
      <w:pPr>
        <w:spacing w:line="240" w:lineRule="auto"/>
        <w:rPr>
          <w:rFonts w:ascii="Times New Roman" w:hAnsi="Times New Roman"/>
          <w:b/>
          <w:bCs/>
        </w:rPr>
      </w:pPr>
    </w:p>
    <w:p w14:paraId="5E033B71" w14:textId="77777777" w:rsidR="00BE071B" w:rsidRDefault="00BE071B">
      <w:pPr>
        <w:spacing w:line="240" w:lineRule="auto"/>
        <w:rPr>
          <w:rFonts w:ascii="Times New Roman" w:hAnsi="Times New Roman"/>
          <w:b/>
          <w:bCs/>
        </w:rPr>
      </w:pPr>
    </w:p>
    <w:p w14:paraId="3D0C4680" w14:textId="77777777" w:rsidR="00BE071B" w:rsidRDefault="00BE071B">
      <w:pPr>
        <w:spacing w:line="240" w:lineRule="auto"/>
        <w:rPr>
          <w:rFonts w:ascii="Times New Roman" w:hAnsi="Times New Roman"/>
          <w:b/>
          <w:bCs/>
        </w:rPr>
      </w:pPr>
    </w:p>
    <w:p w14:paraId="1AF97E49" w14:textId="77777777" w:rsidR="00BE071B" w:rsidRDefault="00BE071B">
      <w:pPr>
        <w:spacing w:line="240" w:lineRule="auto"/>
        <w:rPr>
          <w:rFonts w:ascii="Times New Roman" w:hAnsi="Times New Roman"/>
          <w:b/>
          <w:bCs/>
        </w:rPr>
      </w:pPr>
    </w:p>
    <w:p w14:paraId="706E6B91" w14:textId="77777777" w:rsidR="00BE071B" w:rsidRDefault="00BE071B">
      <w:pPr>
        <w:spacing w:line="240" w:lineRule="auto"/>
        <w:rPr>
          <w:rFonts w:ascii="Times New Roman" w:hAnsi="Times New Roman"/>
          <w:b/>
          <w:bCs/>
        </w:rPr>
      </w:pPr>
    </w:p>
    <w:p w14:paraId="57218A97" w14:textId="77777777" w:rsidR="00BE071B" w:rsidRDefault="00BE071B">
      <w:pPr>
        <w:spacing w:line="240" w:lineRule="auto"/>
        <w:rPr>
          <w:rFonts w:ascii="Times New Roman" w:hAnsi="Times New Roman"/>
          <w:b/>
          <w:bCs/>
        </w:rPr>
      </w:pPr>
    </w:p>
    <w:p w14:paraId="3CCEB8DE" w14:textId="77777777" w:rsidR="00BE071B" w:rsidRDefault="00BE071B">
      <w:pPr>
        <w:spacing w:line="240" w:lineRule="auto"/>
        <w:rPr>
          <w:rFonts w:ascii="Times New Roman" w:hAnsi="Times New Roman"/>
          <w:b/>
          <w:bCs/>
        </w:rPr>
      </w:pPr>
    </w:p>
    <w:p w14:paraId="6196F9B5" w14:textId="77777777" w:rsidR="00BE071B" w:rsidRDefault="00BE071B">
      <w:pPr>
        <w:spacing w:line="240" w:lineRule="auto"/>
        <w:rPr>
          <w:rFonts w:ascii="Times New Roman" w:hAnsi="Times New Roman"/>
          <w:b/>
          <w:bCs/>
        </w:rPr>
      </w:pPr>
    </w:p>
    <w:p w14:paraId="476D2751" w14:textId="77777777" w:rsidR="00BE071B" w:rsidRDefault="00BE071B">
      <w:pPr>
        <w:spacing w:line="240" w:lineRule="auto"/>
        <w:jc w:val="center"/>
        <w:rPr>
          <w:rFonts w:ascii="Times New Roman" w:hAnsi="Times New Roman"/>
          <w:b/>
          <w:bCs/>
        </w:rPr>
      </w:pPr>
    </w:p>
    <w:sectPr w:rsidR="00BE071B">
      <w:pgSz w:w="15840" w:h="12240" w:orient="landscape"/>
      <w:pgMar w:top="1296" w:right="1440" w:bottom="1296"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F58A9" w14:textId="77777777" w:rsidR="009F18D1" w:rsidRDefault="009F18D1">
      <w:pPr>
        <w:spacing w:line="240" w:lineRule="auto"/>
      </w:pPr>
      <w:r>
        <w:separator/>
      </w:r>
    </w:p>
  </w:endnote>
  <w:endnote w:type="continuationSeparator" w:id="0">
    <w:p w14:paraId="5E094BD9" w14:textId="77777777" w:rsidR="009F18D1" w:rsidRDefault="009F18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Semibold">
    <w:altName w:val="Segoe UI Semibold"/>
    <w:panose1 w:val="00000000000000000000"/>
    <w:charset w:val="00"/>
    <w:family w:val="swiss"/>
    <w:notTrueType/>
    <w:pitch w:val="default"/>
    <w:sig w:usb0="00000003" w:usb1="00000000" w:usb2="00000000" w:usb3="00000000" w:csb0="00000001" w:csb1="00000000"/>
  </w:font>
  <w:font w:name="Segoe">
    <w:altName w:val="Segoe UI"/>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A4379" w14:textId="77777777" w:rsidR="00BE071B" w:rsidRDefault="00BE071B">
    <w:pPr>
      <w:pStyle w:val="Footer"/>
      <w:jc w:val="center"/>
    </w:pPr>
  </w:p>
  <w:p w14:paraId="75CB235D" w14:textId="77777777" w:rsidR="00BE071B" w:rsidRDefault="00BE07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7658105"/>
      <w:docPartObj>
        <w:docPartGallery w:val="AutoText"/>
      </w:docPartObj>
    </w:sdtPr>
    <w:sdtContent>
      <w:p w14:paraId="03B4DC91" w14:textId="77777777" w:rsidR="00BE071B" w:rsidRDefault="00000000">
        <w:pPr>
          <w:pStyle w:val="Footer"/>
          <w:jc w:val="right"/>
        </w:pPr>
        <w:r>
          <w:fldChar w:fldCharType="begin"/>
        </w:r>
        <w:r>
          <w:instrText xml:space="preserve"> PAGE   \* MERGEFORMAT </w:instrText>
        </w:r>
        <w:r>
          <w:fldChar w:fldCharType="separate"/>
        </w:r>
        <w:r>
          <w:t>7</w:t>
        </w:r>
        <w:r>
          <w:fldChar w:fldCharType="end"/>
        </w:r>
      </w:p>
    </w:sdtContent>
  </w:sdt>
  <w:p w14:paraId="4C7E4C4A" w14:textId="77777777" w:rsidR="00BE071B" w:rsidRDefault="00BE07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5DBA7" w14:textId="77777777" w:rsidR="009F18D1" w:rsidRDefault="009F18D1">
      <w:pPr>
        <w:spacing w:line="240" w:lineRule="auto"/>
      </w:pPr>
      <w:r>
        <w:separator/>
      </w:r>
    </w:p>
  </w:footnote>
  <w:footnote w:type="continuationSeparator" w:id="0">
    <w:p w14:paraId="32B88906" w14:textId="77777777" w:rsidR="009F18D1" w:rsidRDefault="009F18D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15656" w14:textId="77777777" w:rsidR="00BE071B" w:rsidRDefault="00000000">
    <w:pPr>
      <w:pStyle w:val="Header"/>
      <w:tabs>
        <w:tab w:val="clear" w:pos="9360"/>
        <w:tab w:val="right" w:pos="9630"/>
      </w:tabs>
    </w:pPr>
    <w:r>
      <w:t xml:space="preserve">Proposal Document for </w:t>
    </w:r>
    <w:proofErr w:type="spellStart"/>
    <w:r>
      <w:t>NexusID</w:t>
    </w:r>
    <w:proofErr w:type="spellEnd"/>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B"/>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1F5551A"/>
    <w:multiLevelType w:val="multilevel"/>
    <w:tmpl w:val="0666E2FE"/>
    <w:lvl w:ilvl="0">
      <w:start w:val="1"/>
      <w:numFmt w:val="bullet"/>
      <w:lvlText w:val=""/>
      <w:lvlJc w:val="left"/>
      <w:pPr>
        <w:tabs>
          <w:tab w:val="left" w:pos="720"/>
        </w:tabs>
        <w:ind w:left="720" w:hanging="360"/>
      </w:pPr>
      <w:rPr>
        <w:rFonts w:ascii="Symbol" w:hAnsi="Symbol" w:hint="default"/>
        <w:sz w:val="18"/>
        <w:szCs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339446C"/>
    <w:multiLevelType w:val="multilevel"/>
    <w:tmpl w:val="5E0C5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D0E9F"/>
    <w:multiLevelType w:val="hybridMultilevel"/>
    <w:tmpl w:val="FE6AD2C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 w15:restartNumberingAfterBreak="0">
    <w:nsid w:val="03F62AD1"/>
    <w:multiLevelType w:val="multilevel"/>
    <w:tmpl w:val="ABE4EEE0"/>
    <w:lvl w:ilvl="0">
      <w:start w:val="1"/>
      <w:numFmt w:val="bullet"/>
      <w:lvlText w:val=""/>
      <w:lvlJc w:val="left"/>
      <w:pPr>
        <w:tabs>
          <w:tab w:val="left" w:pos="720"/>
        </w:tabs>
        <w:ind w:left="720" w:hanging="360"/>
      </w:pPr>
      <w:rPr>
        <w:rFonts w:ascii="Symbol" w:hAnsi="Symbol" w:hint="default"/>
        <w:sz w:val="18"/>
        <w:szCs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57806CD"/>
    <w:multiLevelType w:val="multilevel"/>
    <w:tmpl w:val="3E34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E22D7D"/>
    <w:multiLevelType w:val="multilevel"/>
    <w:tmpl w:val="6EEA9D60"/>
    <w:lvl w:ilvl="0">
      <w:start w:val="1"/>
      <w:numFmt w:val="bullet"/>
      <w:lvlText w:val=""/>
      <w:lvlJc w:val="left"/>
      <w:pPr>
        <w:tabs>
          <w:tab w:val="left" w:pos="720"/>
        </w:tabs>
        <w:ind w:left="720" w:hanging="360"/>
      </w:pPr>
      <w:rPr>
        <w:rFonts w:ascii="Symbol" w:hAnsi="Symbol" w:hint="default"/>
        <w:sz w:val="18"/>
        <w:szCs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6EF22F5"/>
    <w:multiLevelType w:val="multilevel"/>
    <w:tmpl w:val="72CC9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212052"/>
    <w:multiLevelType w:val="multilevel"/>
    <w:tmpl w:val="254E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CB3578"/>
    <w:multiLevelType w:val="hybridMultilevel"/>
    <w:tmpl w:val="D946CD96"/>
    <w:lvl w:ilvl="0" w:tplc="845C5350">
      <w:start w:val="1"/>
      <w:numFmt w:val="bullet"/>
      <w:lvlText w:val=""/>
      <w:lvlJc w:val="left"/>
      <w:pPr>
        <w:ind w:left="450" w:hanging="360"/>
      </w:pPr>
      <w:rPr>
        <w:rFonts w:ascii="Symbol" w:hAnsi="Symbol" w:hint="default"/>
        <w:sz w:val="18"/>
        <w:szCs w:val="18"/>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0" w15:restartNumberingAfterBreak="0">
    <w:nsid w:val="23216238"/>
    <w:multiLevelType w:val="multilevel"/>
    <w:tmpl w:val="0ACED510"/>
    <w:lvl w:ilvl="0">
      <w:start w:val="1"/>
      <w:numFmt w:val="bullet"/>
      <w:lvlText w:val=""/>
      <w:lvlJc w:val="left"/>
      <w:pPr>
        <w:tabs>
          <w:tab w:val="left" w:pos="720"/>
        </w:tabs>
        <w:ind w:left="720" w:hanging="360"/>
      </w:pPr>
      <w:rPr>
        <w:rFonts w:ascii="Symbol" w:hAnsi="Symbol" w:hint="default"/>
        <w:sz w:val="18"/>
        <w:szCs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23FE7D8C"/>
    <w:multiLevelType w:val="multilevel"/>
    <w:tmpl w:val="86EE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2A5CAD"/>
    <w:multiLevelType w:val="hybridMultilevel"/>
    <w:tmpl w:val="46C8F6D0"/>
    <w:lvl w:ilvl="0" w:tplc="346A0F36">
      <w:start w:val="1"/>
      <w:numFmt w:val="bullet"/>
      <w:lvlText w:val=""/>
      <w:lvlJc w:val="left"/>
      <w:pPr>
        <w:ind w:left="540" w:hanging="360"/>
      </w:pPr>
      <w:rPr>
        <w:rFonts w:ascii="Symbol" w:hAnsi="Symbol" w:hint="default"/>
        <w:sz w:val="18"/>
        <w:szCs w:val="1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E87721"/>
    <w:multiLevelType w:val="multilevel"/>
    <w:tmpl w:val="0FF2142E"/>
    <w:lvl w:ilvl="0">
      <w:start w:val="1"/>
      <w:numFmt w:val="bullet"/>
      <w:lvlText w:val=""/>
      <w:lvlJc w:val="left"/>
      <w:pPr>
        <w:tabs>
          <w:tab w:val="left" w:pos="720"/>
        </w:tabs>
        <w:ind w:left="720" w:hanging="360"/>
      </w:pPr>
      <w:rPr>
        <w:rFonts w:ascii="Symbol" w:hAnsi="Symbol" w:hint="default"/>
        <w:sz w:val="18"/>
        <w:szCs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3BBA1D33"/>
    <w:multiLevelType w:val="multilevel"/>
    <w:tmpl w:val="AB8CC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0D273A"/>
    <w:multiLevelType w:val="hybridMultilevel"/>
    <w:tmpl w:val="B310243E"/>
    <w:lvl w:ilvl="0" w:tplc="AA9CD4CC">
      <w:start w:val="1"/>
      <w:numFmt w:val="decimal"/>
      <w:lvlText w:val="%1."/>
      <w:lvlJc w:val="left"/>
      <w:pPr>
        <w:ind w:left="540" w:hanging="360"/>
      </w:pPr>
      <w:rPr>
        <w:rFonts w:hint="default"/>
        <w:b/>
        <w:bCs/>
        <w:sz w:val="18"/>
        <w:szCs w:val="14"/>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6" w15:restartNumberingAfterBreak="0">
    <w:nsid w:val="467E1F49"/>
    <w:multiLevelType w:val="hybridMultilevel"/>
    <w:tmpl w:val="EC6CAE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5E2AA6"/>
    <w:multiLevelType w:val="multilevel"/>
    <w:tmpl w:val="C9626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1D2F40"/>
    <w:multiLevelType w:val="multilevel"/>
    <w:tmpl w:val="D594129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3B77E48"/>
    <w:multiLevelType w:val="multilevel"/>
    <w:tmpl w:val="73B77E4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749B1CA9"/>
    <w:multiLevelType w:val="multilevel"/>
    <w:tmpl w:val="75FE1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5DF4991"/>
    <w:multiLevelType w:val="multilevel"/>
    <w:tmpl w:val="75DF4991"/>
    <w:lvl w:ilvl="0">
      <w:start w:val="1"/>
      <w:numFmt w:val="bullet"/>
      <w:pStyle w:val="Bullet"/>
      <w:lvlText w:val=""/>
      <w:lvlJc w:val="left"/>
      <w:pPr>
        <w:tabs>
          <w:tab w:val="left" w:pos="720"/>
        </w:tabs>
        <w:ind w:left="720" w:hanging="360"/>
      </w:pPr>
      <w:rPr>
        <w:rFonts w:ascii="Symbol" w:hAnsi="Symbol" w:hint="default"/>
        <w:color w:val="333399"/>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2" w15:restartNumberingAfterBreak="0">
    <w:nsid w:val="78117A93"/>
    <w:multiLevelType w:val="multilevel"/>
    <w:tmpl w:val="8A7A0586"/>
    <w:lvl w:ilvl="0">
      <w:start w:val="1"/>
      <w:numFmt w:val="bullet"/>
      <w:lvlText w:val=""/>
      <w:lvlJc w:val="left"/>
      <w:pPr>
        <w:tabs>
          <w:tab w:val="left" w:pos="720"/>
        </w:tabs>
        <w:ind w:left="720" w:hanging="360"/>
      </w:pPr>
      <w:rPr>
        <w:rFonts w:ascii="Symbol" w:hAnsi="Symbol" w:hint="default"/>
        <w:sz w:val="18"/>
        <w:szCs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7856427C"/>
    <w:multiLevelType w:val="multilevel"/>
    <w:tmpl w:val="785642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103599484">
    <w:abstractNumId w:val="0"/>
  </w:num>
  <w:num w:numId="2" w16cid:durableId="321087675">
    <w:abstractNumId w:val="21"/>
  </w:num>
  <w:num w:numId="3" w16cid:durableId="1213466391">
    <w:abstractNumId w:val="10"/>
  </w:num>
  <w:num w:numId="4" w16cid:durableId="2088526640">
    <w:abstractNumId w:val="1"/>
  </w:num>
  <w:num w:numId="5" w16cid:durableId="1060177637">
    <w:abstractNumId w:val="22"/>
  </w:num>
  <w:num w:numId="6" w16cid:durableId="1077477453">
    <w:abstractNumId w:val="19"/>
  </w:num>
  <w:num w:numId="7" w16cid:durableId="921992662">
    <w:abstractNumId w:val="4"/>
  </w:num>
  <w:num w:numId="8" w16cid:durableId="132990205">
    <w:abstractNumId w:val="13"/>
  </w:num>
  <w:num w:numId="9" w16cid:durableId="27804777">
    <w:abstractNumId w:val="6"/>
  </w:num>
  <w:num w:numId="10" w16cid:durableId="827523490">
    <w:abstractNumId w:val="23"/>
  </w:num>
  <w:num w:numId="11" w16cid:durableId="210505930">
    <w:abstractNumId w:val="15"/>
  </w:num>
  <w:num w:numId="12" w16cid:durableId="1724208484">
    <w:abstractNumId w:val="12"/>
  </w:num>
  <w:num w:numId="13" w16cid:durableId="1107970710">
    <w:abstractNumId w:val="17"/>
  </w:num>
  <w:num w:numId="14" w16cid:durableId="1822233519">
    <w:abstractNumId w:val="16"/>
  </w:num>
  <w:num w:numId="15" w16cid:durableId="1273436484">
    <w:abstractNumId w:val="5"/>
  </w:num>
  <w:num w:numId="16" w16cid:durableId="774055098">
    <w:abstractNumId w:val="9"/>
  </w:num>
  <w:num w:numId="17" w16cid:durableId="1428111377">
    <w:abstractNumId w:val="3"/>
  </w:num>
  <w:num w:numId="18" w16cid:durableId="1605501155">
    <w:abstractNumId w:val="14"/>
  </w:num>
  <w:num w:numId="19" w16cid:durableId="1264801351">
    <w:abstractNumId w:val="8"/>
  </w:num>
  <w:num w:numId="20" w16cid:durableId="646324796">
    <w:abstractNumId w:val="7"/>
  </w:num>
  <w:num w:numId="21" w16cid:durableId="1880967314">
    <w:abstractNumId w:val="2"/>
  </w:num>
  <w:num w:numId="22" w16cid:durableId="2136218474">
    <w:abstractNumId w:val="11"/>
  </w:num>
  <w:num w:numId="23" w16cid:durableId="935557211">
    <w:abstractNumId w:val="20"/>
  </w:num>
  <w:num w:numId="24" w16cid:durableId="112696780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drawingGridHorizontalOrigin w:val="1800"/>
  <w:drawingGridVerticalOrigin w:val="144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C2221"/>
    <w:rsid w:val="00000C31"/>
    <w:rsid w:val="000012AB"/>
    <w:rsid w:val="00006241"/>
    <w:rsid w:val="000172BB"/>
    <w:rsid w:val="00022156"/>
    <w:rsid w:val="000279BB"/>
    <w:rsid w:val="00032A6F"/>
    <w:rsid w:val="00041F31"/>
    <w:rsid w:val="000424F8"/>
    <w:rsid w:val="00042544"/>
    <w:rsid w:val="00053DB6"/>
    <w:rsid w:val="00054D7F"/>
    <w:rsid w:val="000555D6"/>
    <w:rsid w:val="00060565"/>
    <w:rsid w:val="00064521"/>
    <w:rsid w:val="000730CC"/>
    <w:rsid w:val="00087793"/>
    <w:rsid w:val="00091015"/>
    <w:rsid w:val="00092B6D"/>
    <w:rsid w:val="00093F60"/>
    <w:rsid w:val="00096D4F"/>
    <w:rsid w:val="000A10D7"/>
    <w:rsid w:val="000A168E"/>
    <w:rsid w:val="000A33C7"/>
    <w:rsid w:val="000A7D51"/>
    <w:rsid w:val="000B33A7"/>
    <w:rsid w:val="000B404D"/>
    <w:rsid w:val="000C1B29"/>
    <w:rsid w:val="000C1F6C"/>
    <w:rsid w:val="000C51FE"/>
    <w:rsid w:val="000C6BF7"/>
    <w:rsid w:val="000D1374"/>
    <w:rsid w:val="000D2E84"/>
    <w:rsid w:val="000D584F"/>
    <w:rsid w:val="000E0BBD"/>
    <w:rsid w:val="000E0C25"/>
    <w:rsid w:val="000F0700"/>
    <w:rsid w:val="000F28F8"/>
    <w:rsid w:val="000F3AEC"/>
    <w:rsid w:val="000F3B07"/>
    <w:rsid w:val="000F4B78"/>
    <w:rsid w:val="000F5526"/>
    <w:rsid w:val="00100349"/>
    <w:rsid w:val="001040E0"/>
    <w:rsid w:val="00106D1C"/>
    <w:rsid w:val="00110E88"/>
    <w:rsid w:val="001127DB"/>
    <w:rsid w:val="001229EA"/>
    <w:rsid w:val="00123A20"/>
    <w:rsid w:val="001244BE"/>
    <w:rsid w:val="00126490"/>
    <w:rsid w:val="001356A3"/>
    <w:rsid w:val="0014082C"/>
    <w:rsid w:val="00150424"/>
    <w:rsid w:val="001506BE"/>
    <w:rsid w:val="001526EE"/>
    <w:rsid w:val="00157E0B"/>
    <w:rsid w:val="00165415"/>
    <w:rsid w:val="00167051"/>
    <w:rsid w:val="00172399"/>
    <w:rsid w:val="0017652D"/>
    <w:rsid w:val="001858CF"/>
    <w:rsid w:val="00186B32"/>
    <w:rsid w:val="00194D90"/>
    <w:rsid w:val="00197914"/>
    <w:rsid w:val="001A5D2A"/>
    <w:rsid w:val="001A68C5"/>
    <w:rsid w:val="001B0626"/>
    <w:rsid w:val="001B1070"/>
    <w:rsid w:val="001B74A5"/>
    <w:rsid w:val="001B798A"/>
    <w:rsid w:val="001C212C"/>
    <w:rsid w:val="001C390F"/>
    <w:rsid w:val="001C3FDD"/>
    <w:rsid w:val="001D3E69"/>
    <w:rsid w:val="001D6CE2"/>
    <w:rsid w:val="001E7663"/>
    <w:rsid w:val="001F1F13"/>
    <w:rsid w:val="00200394"/>
    <w:rsid w:val="00201546"/>
    <w:rsid w:val="00205D58"/>
    <w:rsid w:val="00206367"/>
    <w:rsid w:val="0021076A"/>
    <w:rsid w:val="00214293"/>
    <w:rsid w:val="00214FC2"/>
    <w:rsid w:val="00215A15"/>
    <w:rsid w:val="002160E0"/>
    <w:rsid w:val="00220CFB"/>
    <w:rsid w:val="00225C63"/>
    <w:rsid w:val="00234C81"/>
    <w:rsid w:val="002362E2"/>
    <w:rsid w:val="00237693"/>
    <w:rsid w:val="0024146B"/>
    <w:rsid w:val="002415C6"/>
    <w:rsid w:val="00250D61"/>
    <w:rsid w:val="002631F1"/>
    <w:rsid w:val="00264E51"/>
    <w:rsid w:val="0027133E"/>
    <w:rsid w:val="00273ED6"/>
    <w:rsid w:val="00282F1C"/>
    <w:rsid w:val="00293A9A"/>
    <w:rsid w:val="00297DC6"/>
    <w:rsid w:val="002A47FE"/>
    <w:rsid w:val="002B5476"/>
    <w:rsid w:val="002C6CA1"/>
    <w:rsid w:val="002C7A2A"/>
    <w:rsid w:val="002D2931"/>
    <w:rsid w:val="002D2F70"/>
    <w:rsid w:val="002D6411"/>
    <w:rsid w:val="002E424B"/>
    <w:rsid w:val="002F01AD"/>
    <w:rsid w:val="002F02F6"/>
    <w:rsid w:val="002F0D91"/>
    <w:rsid w:val="002F3F03"/>
    <w:rsid w:val="002F4BF8"/>
    <w:rsid w:val="00305B0D"/>
    <w:rsid w:val="003065C3"/>
    <w:rsid w:val="00312651"/>
    <w:rsid w:val="003135E6"/>
    <w:rsid w:val="0032643D"/>
    <w:rsid w:val="003272F9"/>
    <w:rsid w:val="00332C58"/>
    <w:rsid w:val="00336B3E"/>
    <w:rsid w:val="003435DD"/>
    <w:rsid w:val="00345246"/>
    <w:rsid w:val="0034650A"/>
    <w:rsid w:val="00350FE1"/>
    <w:rsid w:val="0035103E"/>
    <w:rsid w:val="00351E90"/>
    <w:rsid w:val="003521FE"/>
    <w:rsid w:val="003566A0"/>
    <w:rsid w:val="00365934"/>
    <w:rsid w:val="003741EA"/>
    <w:rsid w:val="00374A7B"/>
    <w:rsid w:val="003940CA"/>
    <w:rsid w:val="003950CC"/>
    <w:rsid w:val="003A2EF4"/>
    <w:rsid w:val="003A2FD6"/>
    <w:rsid w:val="003A5F00"/>
    <w:rsid w:val="003A758C"/>
    <w:rsid w:val="003B3119"/>
    <w:rsid w:val="003B5364"/>
    <w:rsid w:val="003B7EB8"/>
    <w:rsid w:val="003D10E0"/>
    <w:rsid w:val="003D1381"/>
    <w:rsid w:val="003D1A2A"/>
    <w:rsid w:val="003D5ACF"/>
    <w:rsid w:val="003D60CE"/>
    <w:rsid w:val="003D670D"/>
    <w:rsid w:val="003E0A6B"/>
    <w:rsid w:val="003E1037"/>
    <w:rsid w:val="003E5CE9"/>
    <w:rsid w:val="003E652E"/>
    <w:rsid w:val="003F2182"/>
    <w:rsid w:val="003F26EE"/>
    <w:rsid w:val="003F46DE"/>
    <w:rsid w:val="00400CD4"/>
    <w:rsid w:val="004119FE"/>
    <w:rsid w:val="00425E3C"/>
    <w:rsid w:val="0044009E"/>
    <w:rsid w:val="004438C5"/>
    <w:rsid w:val="00444C2E"/>
    <w:rsid w:val="0045723D"/>
    <w:rsid w:val="00466A6E"/>
    <w:rsid w:val="00470578"/>
    <w:rsid w:val="00472205"/>
    <w:rsid w:val="00491135"/>
    <w:rsid w:val="00492D71"/>
    <w:rsid w:val="004A004C"/>
    <w:rsid w:val="004A2FEC"/>
    <w:rsid w:val="004A35B0"/>
    <w:rsid w:val="004A4582"/>
    <w:rsid w:val="004A6FD6"/>
    <w:rsid w:val="004B1BE5"/>
    <w:rsid w:val="004B1C30"/>
    <w:rsid w:val="004B2159"/>
    <w:rsid w:val="004B281F"/>
    <w:rsid w:val="004B4BA3"/>
    <w:rsid w:val="004C28D3"/>
    <w:rsid w:val="004C3038"/>
    <w:rsid w:val="004C6760"/>
    <w:rsid w:val="004C7F9A"/>
    <w:rsid w:val="004D169F"/>
    <w:rsid w:val="004E04B7"/>
    <w:rsid w:val="004E2E9A"/>
    <w:rsid w:val="004E5148"/>
    <w:rsid w:val="004E6869"/>
    <w:rsid w:val="004F0D0D"/>
    <w:rsid w:val="004F6D83"/>
    <w:rsid w:val="00500C18"/>
    <w:rsid w:val="005076F2"/>
    <w:rsid w:val="00507BCF"/>
    <w:rsid w:val="00510064"/>
    <w:rsid w:val="0051361A"/>
    <w:rsid w:val="00515A24"/>
    <w:rsid w:val="00522FA7"/>
    <w:rsid w:val="005239E6"/>
    <w:rsid w:val="005264DA"/>
    <w:rsid w:val="005274E8"/>
    <w:rsid w:val="00531B40"/>
    <w:rsid w:val="0053751E"/>
    <w:rsid w:val="00537C5F"/>
    <w:rsid w:val="0055303A"/>
    <w:rsid w:val="00553459"/>
    <w:rsid w:val="005626D1"/>
    <w:rsid w:val="005750B7"/>
    <w:rsid w:val="00575879"/>
    <w:rsid w:val="00577602"/>
    <w:rsid w:val="00577E54"/>
    <w:rsid w:val="00580FDF"/>
    <w:rsid w:val="0058128D"/>
    <w:rsid w:val="00583679"/>
    <w:rsid w:val="005839F2"/>
    <w:rsid w:val="005877E8"/>
    <w:rsid w:val="00592BDB"/>
    <w:rsid w:val="00593377"/>
    <w:rsid w:val="00594596"/>
    <w:rsid w:val="00595FD4"/>
    <w:rsid w:val="005A3DB8"/>
    <w:rsid w:val="005A709B"/>
    <w:rsid w:val="005B16D3"/>
    <w:rsid w:val="005B506C"/>
    <w:rsid w:val="005B5465"/>
    <w:rsid w:val="005C05B8"/>
    <w:rsid w:val="005C08DC"/>
    <w:rsid w:val="005C1B5E"/>
    <w:rsid w:val="005C5CFB"/>
    <w:rsid w:val="005D3ED7"/>
    <w:rsid w:val="005D4DAA"/>
    <w:rsid w:val="005E0C0B"/>
    <w:rsid w:val="005E2EA1"/>
    <w:rsid w:val="005E35E0"/>
    <w:rsid w:val="005E52A2"/>
    <w:rsid w:val="005E6A2A"/>
    <w:rsid w:val="005E7EA5"/>
    <w:rsid w:val="005F1038"/>
    <w:rsid w:val="005F72EB"/>
    <w:rsid w:val="00614B70"/>
    <w:rsid w:val="00615703"/>
    <w:rsid w:val="00623B1A"/>
    <w:rsid w:val="00626C25"/>
    <w:rsid w:val="00630453"/>
    <w:rsid w:val="00630FF1"/>
    <w:rsid w:val="00632EF8"/>
    <w:rsid w:val="00633032"/>
    <w:rsid w:val="00633381"/>
    <w:rsid w:val="0063733C"/>
    <w:rsid w:val="00642868"/>
    <w:rsid w:val="00650ADA"/>
    <w:rsid w:val="006518E3"/>
    <w:rsid w:val="00651DC6"/>
    <w:rsid w:val="0065653F"/>
    <w:rsid w:val="00661B23"/>
    <w:rsid w:val="00661C59"/>
    <w:rsid w:val="00672A94"/>
    <w:rsid w:val="0067308F"/>
    <w:rsid w:val="00675BD4"/>
    <w:rsid w:val="0067652D"/>
    <w:rsid w:val="00677EAC"/>
    <w:rsid w:val="0068129C"/>
    <w:rsid w:val="006837D8"/>
    <w:rsid w:val="0068460C"/>
    <w:rsid w:val="00685A43"/>
    <w:rsid w:val="00696A5D"/>
    <w:rsid w:val="006971BC"/>
    <w:rsid w:val="006A0587"/>
    <w:rsid w:val="006A4877"/>
    <w:rsid w:val="006B4F0E"/>
    <w:rsid w:val="006C0A18"/>
    <w:rsid w:val="006C1688"/>
    <w:rsid w:val="006C1800"/>
    <w:rsid w:val="006C2221"/>
    <w:rsid w:val="006C37F4"/>
    <w:rsid w:val="006D01D8"/>
    <w:rsid w:val="006D03CE"/>
    <w:rsid w:val="006D105E"/>
    <w:rsid w:val="006E1B06"/>
    <w:rsid w:val="006E6E24"/>
    <w:rsid w:val="006F279E"/>
    <w:rsid w:val="006F43C1"/>
    <w:rsid w:val="00701060"/>
    <w:rsid w:val="007022ED"/>
    <w:rsid w:val="00702679"/>
    <w:rsid w:val="00703EC1"/>
    <w:rsid w:val="00712128"/>
    <w:rsid w:val="00714675"/>
    <w:rsid w:val="00716119"/>
    <w:rsid w:val="0072212E"/>
    <w:rsid w:val="00724100"/>
    <w:rsid w:val="00725A80"/>
    <w:rsid w:val="00733250"/>
    <w:rsid w:val="007336C6"/>
    <w:rsid w:val="007336DC"/>
    <w:rsid w:val="00733E42"/>
    <w:rsid w:val="0073499E"/>
    <w:rsid w:val="00735D99"/>
    <w:rsid w:val="00737813"/>
    <w:rsid w:val="00741FAE"/>
    <w:rsid w:val="00744E6E"/>
    <w:rsid w:val="007479D6"/>
    <w:rsid w:val="00747FC2"/>
    <w:rsid w:val="00752682"/>
    <w:rsid w:val="00763CA9"/>
    <w:rsid w:val="007710E3"/>
    <w:rsid w:val="007715D9"/>
    <w:rsid w:val="00771C44"/>
    <w:rsid w:val="00773605"/>
    <w:rsid w:val="00773F61"/>
    <w:rsid w:val="0077488D"/>
    <w:rsid w:val="00775E0B"/>
    <w:rsid w:val="007769F9"/>
    <w:rsid w:val="0078312C"/>
    <w:rsid w:val="00784B5B"/>
    <w:rsid w:val="00790DAE"/>
    <w:rsid w:val="00794C55"/>
    <w:rsid w:val="007A6628"/>
    <w:rsid w:val="007C43DE"/>
    <w:rsid w:val="007C7826"/>
    <w:rsid w:val="007C7A02"/>
    <w:rsid w:val="007D3A0B"/>
    <w:rsid w:val="007D3EB7"/>
    <w:rsid w:val="007D5D8A"/>
    <w:rsid w:val="007D6DCB"/>
    <w:rsid w:val="007E49D6"/>
    <w:rsid w:val="007E64F1"/>
    <w:rsid w:val="007E6F83"/>
    <w:rsid w:val="007E6FF0"/>
    <w:rsid w:val="007F7072"/>
    <w:rsid w:val="008060E5"/>
    <w:rsid w:val="008104DD"/>
    <w:rsid w:val="00811A4B"/>
    <w:rsid w:val="0081434F"/>
    <w:rsid w:val="008147A8"/>
    <w:rsid w:val="0081726D"/>
    <w:rsid w:val="008172DE"/>
    <w:rsid w:val="008219AB"/>
    <w:rsid w:val="0082288C"/>
    <w:rsid w:val="00822967"/>
    <w:rsid w:val="008246C9"/>
    <w:rsid w:val="008268D0"/>
    <w:rsid w:val="00826976"/>
    <w:rsid w:val="00830E9E"/>
    <w:rsid w:val="00834AC7"/>
    <w:rsid w:val="008375E8"/>
    <w:rsid w:val="00842ED3"/>
    <w:rsid w:val="008453AD"/>
    <w:rsid w:val="00851B27"/>
    <w:rsid w:val="0085292A"/>
    <w:rsid w:val="00852ACB"/>
    <w:rsid w:val="00855624"/>
    <w:rsid w:val="008561DC"/>
    <w:rsid w:val="00870554"/>
    <w:rsid w:val="008717DD"/>
    <w:rsid w:val="00873870"/>
    <w:rsid w:val="00873FE4"/>
    <w:rsid w:val="008860AA"/>
    <w:rsid w:val="00891727"/>
    <w:rsid w:val="0089266D"/>
    <w:rsid w:val="00894D61"/>
    <w:rsid w:val="008A5014"/>
    <w:rsid w:val="008A501D"/>
    <w:rsid w:val="008B3406"/>
    <w:rsid w:val="008C1D72"/>
    <w:rsid w:val="008C1EE0"/>
    <w:rsid w:val="008D09BB"/>
    <w:rsid w:val="008D4B33"/>
    <w:rsid w:val="008D530B"/>
    <w:rsid w:val="008E3302"/>
    <w:rsid w:val="008F205F"/>
    <w:rsid w:val="00901961"/>
    <w:rsid w:val="009079F1"/>
    <w:rsid w:val="00916534"/>
    <w:rsid w:val="009260F3"/>
    <w:rsid w:val="00927E2E"/>
    <w:rsid w:val="009303E0"/>
    <w:rsid w:val="0093261D"/>
    <w:rsid w:val="00936A2C"/>
    <w:rsid w:val="00940E79"/>
    <w:rsid w:val="00941586"/>
    <w:rsid w:val="00943903"/>
    <w:rsid w:val="00945B48"/>
    <w:rsid w:val="00946C0F"/>
    <w:rsid w:val="00953CE8"/>
    <w:rsid w:val="009545E1"/>
    <w:rsid w:val="00954964"/>
    <w:rsid w:val="009552D9"/>
    <w:rsid w:val="009553E1"/>
    <w:rsid w:val="009568E1"/>
    <w:rsid w:val="00961091"/>
    <w:rsid w:val="009647D8"/>
    <w:rsid w:val="0096578B"/>
    <w:rsid w:val="00965AF5"/>
    <w:rsid w:val="00966014"/>
    <w:rsid w:val="00966D39"/>
    <w:rsid w:val="00980408"/>
    <w:rsid w:val="00981093"/>
    <w:rsid w:val="00994220"/>
    <w:rsid w:val="0099764F"/>
    <w:rsid w:val="00997C1D"/>
    <w:rsid w:val="00997DE4"/>
    <w:rsid w:val="009A2CDB"/>
    <w:rsid w:val="009B0300"/>
    <w:rsid w:val="009B14E1"/>
    <w:rsid w:val="009B42E3"/>
    <w:rsid w:val="009B4C83"/>
    <w:rsid w:val="009B737E"/>
    <w:rsid w:val="009C0926"/>
    <w:rsid w:val="009C25C4"/>
    <w:rsid w:val="009C5DEF"/>
    <w:rsid w:val="009E0D72"/>
    <w:rsid w:val="009E1549"/>
    <w:rsid w:val="009E65A9"/>
    <w:rsid w:val="009F18D1"/>
    <w:rsid w:val="009F271C"/>
    <w:rsid w:val="009F3A2F"/>
    <w:rsid w:val="009F6642"/>
    <w:rsid w:val="00A000F2"/>
    <w:rsid w:val="00A01A77"/>
    <w:rsid w:val="00A05095"/>
    <w:rsid w:val="00A071A6"/>
    <w:rsid w:val="00A10DF2"/>
    <w:rsid w:val="00A11449"/>
    <w:rsid w:val="00A15E3C"/>
    <w:rsid w:val="00A27A5C"/>
    <w:rsid w:val="00A405E1"/>
    <w:rsid w:val="00A41440"/>
    <w:rsid w:val="00A5000A"/>
    <w:rsid w:val="00A541F8"/>
    <w:rsid w:val="00A561CA"/>
    <w:rsid w:val="00A61954"/>
    <w:rsid w:val="00A644FD"/>
    <w:rsid w:val="00A64FFC"/>
    <w:rsid w:val="00A65793"/>
    <w:rsid w:val="00A66499"/>
    <w:rsid w:val="00A67C6F"/>
    <w:rsid w:val="00A72FDC"/>
    <w:rsid w:val="00A84048"/>
    <w:rsid w:val="00A847AF"/>
    <w:rsid w:val="00A8570A"/>
    <w:rsid w:val="00A900A1"/>
    <w:rsid w:val="00A9120C"/>
    <w:rsid w:val="00A925CA"/>
    <w:rsid w:val="00A92DC0"/>
    <w:rsid w:val="00A93AF8"/>
    <w:rsid w:val="00AA2374"/>
    <w:rsid w:val="00AA53DC"/>
    <w:rsid w:val="00AA54A0"/>
    <w:rsid w:val="00AB5F05"/>
    <w:rsid w:val="00AB60B8"/>
    <w:rsid w:val="00AC047E"/>
    <w:rsid w:val="00AC21B3"/>
    <w:rsid w:val="00AC6555"/>
    <w:rsid w:val="00AD0F48"/>
    <w:rsid w:val="00AF2C04"/>
    <w:rsid w:val="00B04D52"/>
    <w:rsid w:val="00B104A3"/>
    <w:rsid w:val="00B126E4"/>
    <w:rsid w:val="00B143CA"/>
    <w:rsid w:val="00B2565F"/>
    <w:rsid w:val="00B34C4E"/>
    <w:rsid w:val="00B401A1"/>
    <w:rsid w:val="00B46683"/>
    <w:rsid w:val="00B47281"/>
    <w:rsid w:val="00B473F0"/>
    <w:rsid w:val="00B4756D"/>
    <w:rsid w:val="00B53B63"/>
    <w:rsid w:val="00B55E23"/>
    <w:rsid w:val="00B6348F"/>
    <w:rsid w:val="00B64B5A"/>
    <w:rsid w:val="00B66C90"/>
    <w:rsid w:val="00B7102B"/>
    <w:rsid w:val="00B80AB2"/>
    <w:rsid w:val="00B814C4"/>
    <w:rsid w:val="00B85B35"/>
    <w:rsid w:val="00B87B43"/>
    <w:rsid w:val="00B909A5"/>
    <w:rsid w:val="00B94A92"/>
    <w:rsid w:val="00B9734C"/>
    <w:rsid w:val="00BA1A26"/>
    <w:rsid w:val="00BA1BBD"/>
    <w:rsid w:val="00BA62AB"/>
    <w:rsid w:val="00BB18F4"/>
    <w:rsid w:val="00BB2FD4"/>
    <w:rsid w:val="00BC1F08"/>
    <w:rsid w:val="00BC50B6"/>
    <w:rsid w:val="00BC551A"/>
    <w:rsid w:val="00BC5BAE"/>
    <w:rsid w:val="00BC7590"/>
    <w:rsid w:val="00BD397F"/>
    <w:rsid w:val="00BD3D50"/>
    <w:rsid w:val="00BD5D0B"/>
    <w:rsid w:val="00BD5EC5"/>
    <w:rsid w:val="00BD5FAA"/>
    <w:rsid w:val="00BE071B"/>
    <w:rsid w:val="00BE5827"/>
    <w:rsid w:val="00BF6F01"/>
    <w:rsid w:val="00C008B6"/>
    <w:rsid w:val="00C01BB4"/>
    <w:rsid w:val="00C040A1"/>
    <w:rsid w:val="00C07B71"/>
    <w:rsid w:val="00C104FC"/>
    <w:rsid w:val="00C12572"/>
    <w:rsid w:val="00C15758"/>
    <w:rsid w:val="00C26AAD"/>
    <w:rsid w:val="00C31681"/>
    <w:rsid w:val="00C40B12"/>
    <w:rsid w:val="00C41BC3"/>
    <w:rsid w:val="00C4718A"/>
    <w:rsid w:val="00C50A97"/>
    <w:rsid w:val="00C50E37"/>
    <w:rsid w:val="00C531AF"/>
    <w:rsid w:val="00C53337"/>
    <w:rsid w:val="00C667AA"/>
    <w:rsid w:val="00C7116B"/>
    <w:rsid w:val="00C76647"/>
    <w:rsid w:val="00C821E2"/>
    <w:rsid w:val="00C8306A"/>
    <w:rsid w:val="00C932EC"/>
    <w:rsid w:val="00C96CB0"/>
    <w:rsid w:val="00CA3301"/>
    <w:rsid w:val="00CA5131"/>
    <w:rsid w:val="00CB4156"/>
    <w:rsid w:val="00CB4BC9"/>
    <w:rsid w:val="00CC03E3"/>
    <w:rsid w:val="00CC131A"/>
    <w:rsid w:val="00CC2116"/>
    <w:rsid w:val="00CC23A2"/>
    <w:rsid w:val="00CC5E53"/>
    <w:rsid w:val="00CC6BE3"/>
    <w:rsid w:val="00CD0D8E"/>
    <w:rsid w:val="00CE23D5"/>
    <w:rsid w:val="00CE2D9D"/>
    <w:rsid w:val="00CE573B"/>
    <w:rsid w:val="00CF1600"/>
    <w:rsid w:val="00CF24FD"/>
    <w:rsid w:val="00D068BA"/>
    <w:rsid w:val="00D21131"/>
    <w:rsid w:val="00D223A8"/>
    <w:rsid w:val="00D3304B"/>
    <w:rsid w:val="00D33E87"/>
    <w:rsid w:val="00D34288"/>
    <w:rsid w:val="00D3480C"/>
    <w:rsid w:val="00D4169C"/>
    <w:rsid w:val="00D47CBF"/>
    <w:rsid w:val="00D52265"/>
    <w:rsid w:val="00D535E1"/>
    <w:rsid w:val="00D5361B"/>
    <w:rsid w:val="00D55CA4"/>
    <w:rsid w:val="00D62EEC"/>
    <w:rsid w:val="00D80F08"/>
    <w:rsid w:val="00D8133B"/>
    <w:rsid w:val="00D87B05"/>
    <w:rsid w:val="00D87BF6"/>
    <w:rsid w:val="00D941C2"/>
    <w:rsid w:val="00D94C53"/>
    <w:rsid w:val="00D9646D"/>
    <w:rsid w:val="00DA2B45"/>
    <w:rsid w:val="00DA32BF"/>
    <w:rsid w:val="00DA781C"/>
    <w:rsid w:val="00DB4930"/>
    <w:rsid w:val="00DB75C0"/>
    <w:rsid w:val="00DC39F7"/>
    <w:rsid w:val="00DC3F12"/>
    <w:rsid w:val="00DC6883"/>
    <w:rsid w:val="00DC7995"/>
    <w:rsid w:val="00DD18BD"/>
    <w:rsid w:val="00DF1201"/>
    <w:rsid w:val="00DF2F40"/>
    <w:rsid w:val="00E01E56"/>
    <w:rsid w:val="00E045CE"/>
    <w:rsid w:val="00E046C9"/>
    <w:rsid w:val="00E0692E"/>
    <w:rsid w:val="00E11DCE"/>
    <w:rsid w:val="00E135A1"/>
    <w:rsid w:val="00E15E03"/>
    <w:rsid w:val="00E23096"/>
    <w:rsid w:val="00E241B1"/>
    <w:rsid w:val="00E24AFA"/>
    <w:rsid w:val="00E25AF1"/>
    <w:rsid w:val="00E34C1F"/>
    <w:rsid w:val="00E44DFA"/>
    <w:rsid w:val="00E467EB"/>
    <w:rsid w:val="00E62227"/>
    <w:rsid w:val="00E64E24"/>
    <w:rsid w:val="00E7234B"/>
    <w:rsid w:val="00E723EC"/>
    <w:rsid w:val="00E7716F"/>
    <w:rsid w:val="00E77893"/>
    <w:rsid w:val="00E7794C"/>
    <w:rsid w:val="00E80C23"/>
    <w:rsid w:val="00E917DF"/>
    <w:rsid w:val="00EA1AB0"/>
    <w:rsid w:val="00EA5F69"/>
    <w:rsid w:val="00EA6490"/>
    <w:rsid w:val="00EC6D89"/>
    <w:rsid w:val="00EE1BBE"/>
    <w:rsid w:val="00EE3824"/>
    <w:rsid w:val="00EE5D8F"/>
    <w:rsid w:val="00EF33EE"/>
    <w:rsid w:val="00F00166"/>
    <w:rsid w:val="00F06197"/>
    <w:rsid w:val="00F07DD6"/>
    <w:rsid w:val="00F1465B"/>
    <w:rsid w:val="00F21B6B"/>
    <w:rsid w:val="00F26A90"/>
    <w:rsid w:val="00F41212"/>
    <w:rsid w:val="00F42C25"/>
    <w:rsid w:val="00F44B25"/>
    <w:rsid w:val="00F6105D"/>
    <w:rsid w:val="00F665D5"/>
    <w:rsid w:val="00F71E3E"/>
    <w:rsid w:val="00F732AE"/>
    <w:rsid w:val="00F7466B"/>
    <w:rsid w:val="00F75EF7"/>
    <w:rsid w:val="00F866E7"/>
    <w:rsid w:val="00F90A96"/>
    <w:rsid w:val="00FA17B4"/>
    <w:rsid w:val="00FA7CF2"/>
    <w:rsid w:val="00FB07BE"/>
    <w:rsid w:val="00FB3700"/>
    <w:rsid w:val="00FD7A8A"/>
    <w:rsid w:val="00FE0647"/>
    <w:rsid w:val="00FE422D"/>
    <w:rsid w:val="00FE6E6F"/>
    <w:rsid w:val="00FF3800"/>
    <w:rsid w:val="00FF5A19"/>
    <w:rsid w:val="00FF6166"/>
    <w:rsid w:val="00FF6E70"/>
    <w:rsid w:val="394A7C8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974D66D"/>
  <w15:docId w15:val="{4B41D66C-E63E-4CD2-B40F-FB6B19869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qFormat="1"/>
    <w:lsdException w:name="toc 3" w:uiPriority="39"/>
    <w:lsdException w:name="toc 4" w:semiHidden="1"/>
    <w:lsdException w:name="toc 5" w:semiHidden="1" w:qFormat="1"/>
    <w:lsdException w:name="toc 6" w:semiHidden="1" w:qFormat="1"/>
    <w:lsdException w:name="toc 7" w:semiHidden="1" w:qFormat="1"/>
    <w:lsdException w:name="toc 8" w:semiHidden="1"/>
    <w:lsdException w:name="toc 9" w:semiHidden="1" w:qFormat="1"/>
    <w:lsdException w:name="Normal Indent" w:semiHidden="1" w:unhideWhenUsed="1"/>
    <w:lsdException w:name="footnote text" w:semiHidden="1" w:unhideWhenUsed="1"/>
    <w:lsdException w:name="annotation text" w:semiHidden="1" w:unhideWhenUsed="1"/>
    <w:lsdException w:name="header" w:qFormat="1"/>
    <w:lsdException w:name="footer" w:uiPriority="99" w:qFormat="1"/>
    <w:lsdException w:name="index heading" w:semiHidden="1" w:unhideWhenUsed="1"/>
    <w:lsdException w:name="caption"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488D"/>
    <w:pPr>
      <w:spacing w:line="240" w:lineRule="exact"/>
    </w:pPr>
    <w:rPr>
      <w:rFonts w:ascii="Times" w:hAnsi="Times"/>
      <w:sz w:val="24"/>
    </w:rPr>
  </w:style>
  <w:style w:type="paragraph" w:styleId="Heading1">
    <w:name w:val="heading 1"/>
    <w:basedOn w:val="Normal"/>
    <w:next w:val="Normal"/>
    <w:link w:val="Heading1Char"/>
    <w:uiPriority w:val="9"/>
    <w:qFormat/>
    <w:pPr>
      <w:keepNext/>
      <w:keepLines/>
      <w:numPr>
        <w:numId w:val="1"/>
      </w:numPr>
      <w:spacing w:before="480" w:after="240" w:line="240" w:lineRule="atLeast"/>
      <w:outlineLvl w:val="0"/>
    </w:pPr>
    <w:rPr>
      <w:b/>
      <w:kern w:val="28"/>
      <w:sz w:val="36"/>
    </w:rPr>
  </w:style>
  <w:style w:type="paragraph" w:styleId="Heading2">
    <w:name w:val="heading 2"/>
    <w:basedOn w:val="Normal"/>
    <w:next w:val="Normal"/>
    <w:link w:val="Heading2Char"/>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link w:val="Heading3Char"/>
    <w:qFormat/>
    <w:pPr>
      <w:numPr>
        <w:ilvl w:val="2"/>
        <w:numId w:val="1"/>
      </w:numPr>
      <w:spacing w:before="240" w:after="240"/>
      <w:outlineLvl w:val="2"/>
    </w:pPr>
    <w:rPr>
      <w:b/>
    </w:rPr>
  </w:style>
  <w:style w:type="paragraph" w:styleId="Heading4">
    <w:name w:val="heading 4"/>
    <w:basedOn w:val="Normal"/>
    <w:next w:val="Normal"/>
    <w:qFormat/>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unhideWhenUsed/>
    <w:pPr>
      <w:spacing w:line="240" w:lineRule="auto"/>
    </w:pPr>
    <w:rPr>
      <w:rFonts w:ascii="Tahoma" w:hAnsi="Tahoma" w:cs="Tahoma"/>
      <w:sz w:val="16"/>
      <w:szCs w:val="16"/>
    </w:rPr>
  </w:style>
  <w:style w:type="paragraph" w:styleId="BodyText">
    <w:name w:val="Body Text"/>
    <w:basedOn w:val="Normal"/>
    <w:link w:val="BodyTextChar"/>
    <w:qFormat/>
    <w:pPr>
      <w:spacing w:after="120"/>
    </w:pPr>
  </w:style>
  <w:style w:type="paragraph" w:styleId="Caption">
    <w:name w:val="caption"/>
    <w:basedOn w:val="Normal"/>
    <w:next w:val="Normal"/>
    <w:unhideWhenUsed/>
    <w:qFormat/>
    <w:rPr>
      <w:b/>
      <w:bCs/>
      <w:sz w:val="20"/>
    </w:rPr>
  </w:style>
  <w:style w:type="character" w:styleId="FollowedHyperlink">
    <w:name w:val="FollowedHyperlink"/>
    <w:basedOn w:val="DefaultParagraphFont"/>
    <w:semiHidden/>
    <w:unhideWhenUsed/>
    <w:rPr>
      <w:color w:val="800080" w:themeColor="followedHyperlink"/>
      <w:u w:val="single"/>
    </w:rPr>
  </w:style>
  <w:style w:type="paragraph" w:styleId="Footer">
    <w:name w:val="footer"/>
    <w:basedOn w:val="Normal"/>
    <w:link w:val="FooterChar"/>
    <w:uiPriority w:val="99"/>
    <w:qFormat/>
    <w:pPr>
      <w:tabs>
        <w:tab w:val="center" w:pos="4680"/>
        <w:tab w:val="right" w:pos="9360"/>
      </w:tabs>
    </w:pPr>
    <w:rPr>
      <w:b/>
      <w:i/>
      <w:sz w:val="20"/>
    </w:rPr>
  </w:style>
  <w:style w:type="character" w:styleId="FootnoteReference">
    <w:name w:val="footnote reference"/>
    <w:basedOn w:val="DefaultParagraphFont"/>
    <w:semiHidden/>
    <w:unhideWhenUsed/>
    <w:rPr>
      <w:vertAlign w:val="superscript"/>
    </w:rPr>
  </w:style>
  <w:style w:type="paragraph" w:styleId="FootnoteText">
    <w:name w:val="footnote text"/>
    <w:basedOn w:val="Normal"/>
    <w:link w:val="FootnoteTextChar"/>
    <w:semiHidden/>
    <w:unhideWhenUsed/>
    <w:pPr>
      <w:spacing w:line="240" w:lineRule="auto"/>
    </w:pPr>
    <w:rPr>
      <w:sz w:val="20"/>
    </w:rPr>
  </w:style>
  <w:style w:type="paragraph" w:styleId="Header">
    <w:name w:val="header"/>
    <w:basedOn w:val="Normal"/>
    <w:link w:val="HeaderChar"/>
    <w:qFormat/>
    <w:pPr>
      <w:tabs>
        <w:tab w:val="center" w:pos="4680"/>
        <w:tab w:val="right" w:pos="9360"/>
      </w:tabs>
    </w:pPr>
    <w:rPr>
      <w:b/>
      <w:i/>
      <w:sz w:val="20"/>
    </w:rPr>
  </w:style>
  <w:style w:type="character" w:styleId="Hyperlink">
    <w:name w:val="Hyperlink"/>
    <w:basedOn w:val="DefaultParagraphFont"/>
    <w:uiPriority w:val="99"/>
    <w:unhideWhenUsed/>
    <w:rPr>
      <w:color w:val="0000FF" w:themeColor="hyperlink"/>
      <w:u w:val="single"/>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szCs w:val="24"/>
    </w:rPr>
  </w:style>
  <w:style w:type="character" w:styleId="PageNumber">
    <w:name w:val="page number"/>
    <w:basedOn w:val="DefaultParagraphFont"/>
  </w:style>
  <w:style w:type="table" w:styleId="TableGrid">
    <w:name w:val="Table Grid"/>
    <w:basedOn w:val="TableNormal"/>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qFormat/>
    <w:pPr>
      <w:spacing w:before="240" w:after="720" w:line="240" w:lineRule="auto"/>
      <w:jc w:val="right"/>
    </w:pPr>
    <w:rPr>
      <w:rFonts w:ascii="Arial" w:hAnsi="Arial"/>
      <w:b/>
      <w:kern w:val="28"/>
      <w:sz w:val="64"/>
    </w:rPr>
  </w:style>
  <w:style w:type="paragraph" w:styleId="TOC1">
    <w:name w:val="toc 1"/>
    <w:basedOn w:val="Normal"/>
    <w:next w:val="Normal"/>
    <w:uiPriority w:val="39"/>
    <w:pPr>
      <w:tabs>
        <w:tab w:val="left" w:pos="360"/>
        <w:tab w:val="right" w:leader="dot" w:pos="9360"/>
      </w:tabs>
      <w:spacing w:before="180" w:after="120" w:line="220" w:lineRule="exact"/>
      <w:ind w:left="360" w:hanging="360"/>
      <w:jc w:val="both"/>
    </w:pPr>
  </w:style>
  <w:style w:type="paragraph" w:styleId="TOC2">
    <w:name w:val="toc 2"/>
    <w:basedOn w:val="Normal"/>
    <w:next w:val="Normal"/>
    <w:uiPriority w:val="39"/>
    <w:qFormat/>
    <w:pPr>
      <w:tabs>
        <w:tab w:val="right" w:leader="dot" w:pos="9360"/>
      </w:tabs>
      <w:spacing w:before="120" w:after="120" w:line="220" w:lineRule="exact"/>
      <w:ind w:left="270"/>
      <w:jc w:val="both"/>
    </w:pPr>
    <w:rPr>
      <w:sz w:val="22"/>
    </w:rPr>
  </w:style>
  <w:style w:type="paragraph" w:styleId="TOC3">
    <w:name w:val="toc 3"/>
    <w:basedOn w:val="Normal"/>
    <w:next w:val="Normal"/>
    <w:uiPriority w:val="39"/>
    <w:pPr>
      <w:tabs>
        <w:tab w:val="left" w:pos="1200"/>
        <w:tab w:val="right" w:leader="dot" w:pos="9360"/>
      </w:tabs>
      <w:ind w:left="480"/>
    </w:pPr>
    <w:rPr>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qFormat/>
    <w:pPr>
      <w:tabs>
        <w:tab w:val="right" w:leader="dot" w:pos="9360"/>
      </w:tabs>
      <w:ind w:left="960"/>
    </w:pPr>
  </w:style>
  <w:style w:type="paragraph" w:styleId="TOC6">
    <w:name w:val="toc 6"/>
    <w:basedOn w:val="Normal"/>
    <w:next w:val="Normal"/>
    <w:semiHidden/>
    <w:qFormat/>
    <w:pPr>
      <w:tabs>
        <w:tab w:val="right" w:leader="dot" w:pos="9360"/>
      </w:tabs>
      <w:ind w:left="1200"/>
    </w:pPr>
  </w:style>
  <w:style w:type="paragraph" w:styleId="TOC7">
    <w:name w:val="toc 7"/>
    <w:basedOn w:val="Normal"/>
    <w:next w:val="Normal"/>
    <w:semiHidden/>
    <w:qFormat/>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qFormat/>
    <w:pPr>
      <w:tabs>
        <w:tab w:val="right" w:leader="dot" w:pos="9360"/>
      </w:tabs>
      <w:ind w:left="1920"/>
    </w:pPr>
  </w:style>
  <w:style w:type="paragraph" w:customStyle="1" w:styleId="bullet0">
    <w:name w:val="bullet"/>
    <w:basedOn w:val="Normal"/>
    <w:qFormat/>
    <w:rPr>
      <w:rFonts w:ascii="Arial" w:hAnsi="Arial"/>
      <w:sz w:val="20"/>
    </w:rPr>
  </w:style>
  <w:style w:type="paragraph" w:customStyle="1" w:styleId="heading10">
    <w:name w:val="heading1"/>
    <w:basedOn w:val="Normal"/>
    <w:qFormat/>
    <w:pPr>
      <w:tabs>
        <w:tab w:val="left" w:pos="450"/>
        <w:tab w:val="left" w:pos="1080"/>
        <w:tab w:val="left" w:pos="1800"/>
        <w:tab w:val="left" w:pos="2610"/>
      </w:tabs>
    </w:p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customStyle="1" w:styleId="TOCEntry">
    <w:name w:val="TOCEntry"/>
    <w:basedOn w:val="Normal"/>
    <w:qFormat/>
    <w:pPr>
      <w:keepNext/>
      <w:keepLines/>
      <w:spacing w:before="120" w:after="240" w:line="240" w:lineRule="atLeast"/>
    </w:pPr>
    <w:rPr>
      <w:b/>
      <w:sz w:val="36"/>
    </w:rPr>
  </w:style>
  <w:style w:type="paragraph" w:customStyle="1" w:styleId="template">
    <w:name w:val="template"/>
    <w:basedOn w:val="Normal"/>
    <w:rPr>
      <w:rFonts w:ascii="Arial" w:hAnsi="Arial"/>
      <w:i/>
      <w:sz w:val="22"/>
    </w:rPr>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qFormat/>
    <w:pPr>
      <w:spacing w:before="0" w:after="0"/>
      <w:ind w:left="2348" w:hanging="994"/>
    </w:pPr>
    <w:rPr>
      <w:rFonts w:ascii="Times New Roman" w:hAnsi="Times New Roman"/>
    </w:rPr>
  </w:style>
  <w:style w:type="paragraph" w:customStyle="1" w:styleId="ByLine">
    <w:name w:val="ByLine"/>
    <w:basedOn w:val="Title"/>
    <w:qFormat/>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qFormat/>
    <w:pPr>
      <w:pBdr>
        <w:top w:val="single" w:sz="48" w:space="1" w:color="auto"/>
      </w:pBdr>
      <w:spacing w:before="960" w:after="0"/>
    </w:pPr>
    <w:rPr>
      <w:sz w:val="28"/>
    </w:rPr>
  </w:style>
  <w:style w:type="paragraph" w:customStyle="1" w:styleId="line">
    <w:name w:val="line"/>
    <w:basedOn w:val="Title"/>
    <w:qFormat/>
    <w:pPr>
      <w:pBdr>
        <w:top w:val="single" w:sz="36" w:space="1" w:color="auto"/>
      </w:pBdr>
      <w:spacing w:after="0"/>
    </w:pPr>
    <w:rPr>
      <w:sz w:val="40"/>
    </w:rPr>
  </w:style>
  <w:style w:type="paragraph" w:customStyle="1" w:styleId="InfoBlue">
    <w:name w:val="InfoBlue"/>
    <w:basedOn w:val="Normal"/>
    <w:next w:val="BodyText"/>
    <w:autoRedefine/>
    <w:pPr>
      <w:widowControl w:val="0"/>
      <w:spacing w:before="240" w:after="120" w:line="240" w:lineRule="atLeast"/>
      <w:ind w:left="360"/>
      <w:jc w:val="both"/>
    </w:pPr>
    <w:rPr>
      <w:rFonts w:ascii="Times New Roman" w:hAnsi="Times New Roman"/>
      <w:szCs w:val="24"/>
    </w:rPr>
  </w:style>
  <w:style w:type="character" w:customStyle="1" w:styleId="BodyTextChar">
    <w:name w:val="Body Text Char"/>
    <w:link w:val="BodyText"/>
    <w:rPr>
      <w:rFonts w:ascii="Times" w:hAnsi="Times"/>
      <w:sz w:val="24"/>
    </w:rPr>
  </w:style>
  <w:style w:type="paragraph" w:customStyle="1" w:styleId="Hints">
    <w:name w:val="Hints"/>
    <w:basedOn w:val="Normal"/>
    <w:link w:val="HintsChar"/>
    <w:qFormat/>
    <w:pPr>
      <w:spacing w:line="240" w:lineRule="auto"/>
    </w:pPr>
    <w:rPr>
      <w:rFonts w:ascii="Arial" w:hAnsi="Arial"/>
      <w:color w:val="5F5F5F"/>
      <w:sz w:val="20"/>
    </w:rPr>
  </w:style>
  <w:style w:type="character" w:customStyle="1" w:styleId="HintsChar">
    <w:name w:val="Hints Char"/>
    <w:basedOn w:val="DefaultParagraphFont"/>
    <w:link w:val="Hints"/>
    <w:qFormat/>
    <w:rPr>
      <w:rFonts w:ascii="Arial" w:hAnsi="Arial"/>
      <w:color w:val="5F5F5F"/>
    </w:rPr>
  </w:style>
  <w:style w:type="character" w:customStyle="1" w:styleId="Heading3Char">
    <w:name w:val="Heading 3 Char"/>
    <w:link w:val="Heading3"/>
    <w:rPr>
      <w:rFonts w:ascii="Times" w:hAnsi="Times"/>
      <w:b/>
      <w:sz w:val="24"/>
    </w:rPr>
  </w:style>
  <w:style w:type="paragraph" w:styleId="ListParagraph">
    <w:name w:val="List Paragraph"/>
    <w:basedOn w:val="Normal"/>
    <w:uiPriority w:val="34"/>
    <w:qFormat/>
    <w:pPr>
      <w:ind w:left="720"/>
      <w:contextualSpacing/>
    </w:pPr>
  </w:style>
  <w:style w:type="paragraph" w:customStyle="1" w:styleId="Bullet">
    <w:name w:val="Bullet"/>
    <w:pPr>
      <w:numPr>
        <w:numId w:val="2"/>
      </w:numPr>
      <w:tabs>
        <w:tab w:val="clear" w:pos="720"/>
      </w:tabs>
      <w:spacing w:before="60" w:after="60"/>
      <w:ind w:left="252" w:hanging="204"/>
    </w:pPr>
    <w:rPr>
      <w:rFonts w:ascii="Verdana" w:hAnsi="Verdana"/>
    </w:rPr>
  </w:style>
  <w:style w:type="paragraph" w:customStyle="1" w:styleId="TOCHeading1">
    <w:name w:val="TOC Heading1"/>
    <w:basedOn w:val="Heading1"/>
    <w:next w:val="Normal"/>
    <w:uiPriority w:val="39"/>
    <w:semiHidden/>
    <w:unhideWhenUsed/>
    <w:qFormat/>
    <w:pPr>
      <w:numPr>
        <w:numId w:val="0"/>
      </w:numPr>
      <w:spacing w:after="0" w:line="276" w:lineRule="auto"/>
      <w:outlineLvl w:val="9"/>
    </w:pPr>
    <w:rPr>
      <w:rFonts w:asciiTheme="majorHAnsi" w:eastAsiaTheme="majorEastAsia" w:hAnsiTheme="majorHAnsi" w:cstheme="majorBidi"/>
      <w:bCs/>
      <w:color w:val="365F91" w:themeColor="accent1" w:themeShade="BF"/>
      <w:kern w:val="0"/>
      <w:sz w:val="28"/>
      <w:szCs w:val="28"/>
    </w:rPr>
  </w:style>
  <w:style w:type="character" w:customStyle="1" w:styleId="BalloonTextChar">
    <w:name w:val="Balloon Text Char"/>
    <w:basedOn w:val="DefaultParagraphFont"/>
    <w:link w:val="BalloonText"/>
    <w:semiHidden/>
    <w:rPr>
      <w:rFonts w:ascii="Tahoma" w:hAnsi="Tahoma" w:cs="Tahoma"/>
      <w:sz w:val="16"/>
      <w:szCs w:val="16"/>
    </w:rPr>
  </w:style>
  <w:style w:type="paragraph" w:customStyle="1" w:styleId="Pa45">
    <w:name w:val="Pa45"/>
    <w:basedOn w:val="Normal"/>
    <w:next w:val="Normal"/>
    <w:uiPriority w:val="99"/>
    <w:pPr>
      <w:autoSpaceDE w:val="0"/>
      <w:autoSpaceDN w:val="0"/>
      <w:adjustRightInd w:val="0"/>
      <w:spacing w:line="281" w:lineRule="atLeast"/>
    </w:pPr>
    <w:rPr>
      <w:rFonts w:ascii="Segoe Semibold" w:hAnsi="Segoe Semibold"/>
      <w:szCs w:val="24"/>
    </w:rPr>
  </w:style>
  <w:style w:type="paragraph" w:customStyle="1" w:styleId="Pa1">
    <w:name w:val="Pa1"/>
    <w:basedOn w:val="Normal"/>
    <w:next w:val="Normal"/>
    <w:uiPriority w:val="99"/>
    <w:pPr>
      <w:autoSpaceDE w:val="0"/>
      <w:autoSpaceDN w:val="0"/>
      <w:adjustRightInd w:val="0"/>
      <w:spacing w:line="181" w:lineRule="atLeast"/>
    </w:pPr>
    <w:rPr>
      <w:rFonts w:ascii="Segoe Semibold" w:hAnsi="Segoe Semibold"/>
      <w:szCs w:val="24"/>
    </w:rPr>
  </w:style>
  <w:style w:type="paragraph" w:customStyle="1" w:styleId="Pa54">
    <w:name w:val="Pa54"/>
    <w:basedOn w:val="Normal"/>
    <w:next w:val="Normal"/>
    <w:uiPriority w:val="99"/>
    <w:pPr>
      <w:autoSpaceDE w:val="0"/>
      <w:autoSpaceDN w:val="0"/>
      <w:adjustRightInd w:val="0"/>
      <w:spacing w:line="231" w:lineRule="atLeast"/>
    </w:pPr>
    <w:rPr>
      <w:rFonts w:ascii="Segoe Semibold" w:hAnsi="Segoe Semibold"/>
      <w:szCs w:val="24"/>
    </w:rPr>
  </w:style>
  <w:style w:type="paragraph" w:customStyle="1" w:styleId="Pa49">
    <w:name w:val="Pa49"/>
    <w:basedOn w:val="Normal"/>
    <w:next w:val="Normal"/>
    <w:uiPriority w:val="99"/>
    <w:pPr>
      <w:autoSpaceDE w:val="0"/>
      <w:autoSpaceDN w:val="0"/>
      <w:adjustRightInd w:val="0"/>
      <w:spacing w:line="151" w:lineRule="atLeast"/>
    </w:pPr>
    <w:rPr>
      <w:rFonts w:ascii="Segoe" w:hAnsi="Segoe"/>
      <w:szCs w:val="24"/>
    </w:rPr>
  </w:style>
  <w:style w:type="paragraph" w:customStyle="1" w:styleId="Default">
    <w:name w:val="Default"/>
    <w:pPr>
      <w:autoSpaceDE w:val="0"/>
      <w:autoSpaceDN w:val="0"/>
      <w:adjustRightInd w:val="0"/>
    </w:pPr>
    <w:rPr>
      <w:rFonts w:ascii="Segoe Semibold" w:hAnsi="Segoe Semibold" w:cs="Segoe Semibold"/>
      <w:color w:val="000000"/>
      <w:sz w:val="24"/>
      <w:szCs w:val="24"/>
    </w:rPr>
  </w:style>
  <w:style w:type="paragraph" w:customStyle="1" w:styleId="Pa118">
    <w:name w:val="Pa118"/>
    <w:basedOn w:val="Default"/>
    <w:next w:val="Default"/>
    <w:uiPriority w:val="99"/>
    <w:qFormat/>
    <w:pPr>
      <w:spacing w:line="181" w:lineRule="atLeast"/>
    </w:pPr>
    <w:rPr>
      <w:rFonts w:ascii="Segoe" w:hAnsi="Segoe" w:cs="Times New Roman"/>
      <w:color w:val="auto"/>
    </w:rPr>
  </w:style>
  <w:style w:type="character" w:customStyle="1" w:styleId="FootnoteTextChar">
    <w:name w:val="Footnote Text Char"/>
    <w:basedOn w:val="DefaultParagraphFont"/>
    <w:link w:val="FootnoteText"/>
    <w:semiHidden/>
    <w:rPr>
      <w:rFonts w:ascii="Times" w:hAnsi="Times"/>
    </w:rPr>
  </w:style>
  <w:style w:type="character" w:customStyle="1" w:styleId="HeaderChar">
    <w:name w:val="Header Char"/>
    <w:basedOn w:val="DefaultParagraphFont"/>
    <w:link w:val="Header"/>
    <w:rPr>
      <w:rFonts w:ascii="Times" w:hAnsi="Times"/>
      <w:b/>
      <w:i/>
    </w:rPr>
  </w:style>
  <w:style w:type="table" w:customStyle="1" w:styleId="TableGrid0">
    <w:name w:val="TableGrid"/>
    <w:rPr>
      <w:rFonts w:asciiTheme="minorHAnsi" w:eastAsiaTheme="minorEastAsia" w:hAnsiTheme="minorHAnsi" w:cstheme="minorBidi"/>
      <w:sz w:val="22"/>
      <w:szCs w:val="22"/>
    </w:rPr>
    <w:tblPr>
      <w:tblCellMar>
        <w:top w:w="0" w:type="dxa"/>
        <w:left w:w="0" w:type="dxa"/>
        <w:bottom w:w="0" w:type="dxa"/>
        <w:right w:w="0" w:type="dxa"/>
      </w:tblCellMar>
    </w:tblPr>
  </w:style>
  <w:style w:type="character" w:customStyle="1" w:styleId="Heading1Char">
    <w:name w:val="Heading 1 Char"/>
    <w:basedOn w:val="DefaultParagraphFont"/>
    <w:link w:val="Heading1"/>
    <w:rPr>
      <w:rFonts w:ascii="Times" w:hAnsi="Times"/>
      <w:b/>
      <w:kern w:val="28"/>
      <w:sz w:val="36"/>
    </w:rPr>
  </w:style>
  <w:style w:type="character" w:customStyle="1" w:styleId="FooterChar">
    <w:name w:val="Footer Char"/>
    <w:basedOn w:val="DefaultParagraphFont"/>
    <w:link w:val="Footer"/>
    <w:uiPriority w:val="99"/>
    <w:rPr>
      <w:rFonts w:ascii="Times" w:hAnsi="Times"/>
      <w:b/>
      <w:i/>
    </w:rPr>
  </w:style>
  <w:style w:type="paragraph" w:customStyle="1" w:styleId="Revision1">
    <w:name w:val="Revision1"/>
    <w:hidden/>
    <w:uiPriority w:val="99"/>
    <w:semiHidden/>
    <w:rPr>
      <w:rFonts w:ascii="Times" w:hAnsi="Times"/>
      <w:sz w:val="24"/>
    </w:rPr>
  </w:style>
  <w:style w:type="character" w:customStyle="1" w:styleId="Heading2Char">
    <w:name w:val="Heading 2 Char"/>
    <w:basedOn w:val="DefaultParagraphFont"/>
    <w:link w:val="Heading2"/>
    <w:rPr>
      <w:rFonts w:ascii="Times" w:hAnsi="Times"/>
      <w:b/>
      <w:sz w:val="28"/>
    </w:rPr>
  </w:style>
  <w:style w:type="character" w:styleId="Strong">
    <w:name w:val="Strong"/>
    <w:basedOn w:val="DefaultParagraphFont"/>
    <w:uiPriority w:val="22"/>
    <w:qFormat/>
    <w:rsid w:val="008219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4.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7.png"/><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turnitin.com"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9AACC1B-0A20-46FB-A2F8-E3A0024CDE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857</TotalTime>
  <Pages>28</Pages>
  <Words>6138</Words>
  <Characters>34990</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MyCompanyName</Company>
  <LinksUpToDate>false</LinksUpToDate>
  <CharactersWithSpaces>41046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creator>Doris Sturzenberger</dc:creator>
  <cp:lastModifiedBy>Hussain Abdullah</cp:lastModifiedBy>
  <cp:revision>133</cp:revision>
  <cp:lastPrinted>2021-09-15T19:01:00Z</cp:lastPrinted>
  <dcterms:created xsi:type="dcterms:W3CDTF">2021-10-28T07:54:00Z</dcterms:created>
  <dcterms:modified xsi:type="dcterms:W3CDTF">2026-08-16T18:49:00Z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eyJoZGlkIjoiZGVkMWJlNWE5NjJjMThmOTg2MGNlN2Q4NmIyZDcwYzUifQ==</vt:lpwstr>
  </property>
  <property fmtid="{D5CDD505-2E9C-101B-9397-08002B2CF9AE}" pid="3" name="KSOProductBuildVer">
    <vt:lpwstr>1033-12.1.0.25242</vt:lpwstr>
  </property>
  <property fmtid="{D5CDD505-2E9C-101B-9397-08002B2CF9AE}" pid="4" name="ICV">
    <vt:lpwstr>C4106B05B38E444FBA425DF1C1B9E895_12</vt:lpwstr>
  </property>
</Properties>
</file>