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79261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0142" w:rsidRDefault="00D30142" w:rsidP="00D30142">
          <w:pPr>
            <w:pStyle w:val="TOCHeading"/>
            <w:jc w:val="center"/>
          </w:pPr>
          <w:r>
            <w:t>Table of Contents</w:t>
          </w:r>
        </w:p>
        <w:p w:rsidR="00D30142" w:rsidRDefault="00D3014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2111" w:history="1">
            <w:r w:rsidRPr="00EA7A7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12" w:history="1">
            <w:r w:rsidR="00D30142" w:rsidRPr="00EA7A7C">
              <w:rPr>
                <w:rStyle w:val="Hyperlink"/>
                <w:noProof/>
              </w:rPr>
              <w:t>1.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SyncController.cs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_Toc118212112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13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_Toc118212113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14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_Toc118212114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15" w:history="1">
            <w:r w:rsidR="00D30142" w:rsidRPr="00EA7A7C">
              <w:rPr>
                <w:rStyle w:val="Hyperlink"/>
                <w:noProof/>
              </w:rPr>
              <w:t>2.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UserBaseController.cs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_Toc118212115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16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_Toc118212116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17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_Toc118212117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18" w:history="1">
            <w:r w:rsidR="00D30142" w:rsidRPr="00EA7A7C">
              <w:rPr>
                <w:rStyle w:val="Hyperlink"/>
                <w:noProof/>
              </w:rPr>
              <w:t>3.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PrivateFieldsService.cs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_Toc118212118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19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_Toc118212119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20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_Toc118212120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21" w:history="1">
            <w:r w:rsidR="00D30142" w:rsidRPr="00EA7A7C">
              <w:rPr>
                <w:rStyle w:val="Hyperlink"/>
                <w:noProof/>
              </w:rPr>
              <w:t>4.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UnitOfWork.cs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_Toc118212121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22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_Toc118212122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23" w:history="1">
            <w:r w:rsidR="00D30142" w:rsidRPr="00EA7A7C">
              <w:rPr>
                <w:rStyle w:val="Hyperlink"/>
                <w:noProof/>
              </w:rPr>
              <w:t>5.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UserService.cs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_Toc118212123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24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_Toc118212124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3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25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_Toc118212125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212126" w:history="1">
            <w:r w:rsidR="00D30142" w:rsidRPr="00EA7A7C">
              <w:rPr>
                <w:rStyle w:val="Hyperlink"/>
                <w:noProof/>
              </w:rPr>
              <w:t>Helpers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_Toc118212126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27" w:history="1">
            <w:r w:rsidR="00D30142" w:rsidRPr="00EA7A7C">
              <w:rPr>
                <w:rStyle w:val="Hyperlink"/>
                <w:noProof/>
              </w:rPr>
              <w:t>1.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PropertyHelper.cs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_Toc118212127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28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_Toc118212128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29" w:history="1">
            <w:r w:rsidR="00D30142" w:rsidRPr="00EA7A7C">
              <w:rPr>
                <w:rStyle w:val="Hyperlink"/>
                <w:noProof/>
              </w:rPr>
              <w:t>2.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MessageBrokerEventDbSet.cs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_Toc118212129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30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_Toc118212130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31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_Toc118212131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32" w:history="1">
            <w:r w:rsidR="00D30142" w:rsidRPr="00EA7A7C">
              <w:rPr>
                <w:rStyle w:val="Hyperlink"/>
                <w:noProof/>
              </w:rPr>
              <w:t>3.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PublisherService.cs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_Toc118212132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33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_Toc118212133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34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_Toc118212134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35" w:history="1">
            <w:r w:rsidR="00D30142" w:rsidRPr="00EA7A7C">
              <w:rPr>
                <w:rStyle w:val="Hyperlink"/>
                <w:noProof/>
              </w:rPr>
              <w:t>4.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ServiceCollectionExtensions.cs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_Toc118212135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36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_Toc118212136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37" w:history="1">
            <w:r w:rsidR="00D30142" w:rsidRPr="00EA7A7C">
              <w:rPr>
                <w:rStyle w:val="Hyperlink"/>
                <w:noProof/>
              </w:rPr>
              <w:t>5.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UserServiceErrorMessages.cs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_Toc118212137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38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_Toc118212138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212139" w:history="1">
            <w:r w:rsidR="00D30142" w:rsidRPr="00EA7A7C">
              <w:rPr>
                <w:rStyle w:val="Hyperlink"/>
                <w:noProof/>
              </w:rPr>
              <w:t>Interfaces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_Toc118212139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40" w:history="1">
            <w:r w:rsidR="00D30142" w:rsidRPr="00EA7A7C">
              <w:rPr>
                <w:rStyle w:val="Hyperlink"/>
                <w:noProof/>
              </w:rPr>
              <w:t>1.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IUserBase.cs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_Toc118212140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41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_Toc118212141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4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42" w:history="1">
            <w:r w:rsidR="00D30142" w:rsidRPr="00EA7A7C">
              <w:rPr>
                <w:rStyle w:val="Hyperlink"/>
                <w:noProof/>
              </w:rPr>
              <w:t>2.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IUserUpdate.cs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_Toc118212142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43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_Toc118212143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44" w:history="1">
            <w:r w:rsidR="00D30142" w:rsidRPr="00EA7A7C">
              <w:rPr>
                <w:rStyle w:val="Hyperlink"/>
                <w:noProof/>
              </w:rPr>
              <w:t>3.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IUserPrivateFields.cs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_Toc118212144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45" w:history="1">
            <w:r w:rsidR="00D30142" w:rsidRPr="00EA7A7C">
              <w:rPr>
                <w:rStyle w:val="Hyperlink"/>
                <w:noProof/>
              </w:rPr>
              <w:t>4.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IPrivateFieldsService.cs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_Toc118212145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46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_Toc118212146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47" w:history="1">
            <w:r w:rsidR="00D30142" w:rsidRPr="00EA7A7C">
              <w:rPr>
                <w:rStyle w:val="Hyperlink"/>
                <w:noProof/>
              </w:rPr>
              <w:t>5.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IPrivateFieldsService.cs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_Toc118212147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48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_Toc118212148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49" w:history="1">
            <w:r w:rsidR="00D30142" w:rsidRPr="00EA7A7C">
              <w:rPr>
                <w:rStyle w:val="Hyperlink"/>
                <w:noProof/>
              </w:rPr>
              <w:t>6.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ISyncService.cs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_Toc118212149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50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_Toc118212150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51" w:history="1">
            <w:r w:rsidR="00D30142" w:rsidRPr="00EA7A7C">
              <w:rPr>
                <w:rStyle w:val="Hyperlink"/>
                <w:noProof/>
              </w:rPr>
              <w:t>7.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IUnitOfWork.cs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_Toc118212151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52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_Toc118212152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53" w:history="1">
            <w:r w:rsidR="00D30142" w:rsidRPr="00EA7A7C">
              <w:rPr>
                <w:rStyle w:val="Hyperlink"/>
                <w:noProof/>
              </w:rPr>
              <w:t>6.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IUserService.cs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_Toc118212153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54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_Toc118212154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55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Methods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_Toc118212155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212156" w:history="1">
            <w:r w:rsidR="00D30142" w:rsidRPr="00EA7A7C">
              <w:rPr>
                <w:rStyle w:val="Hyperlink"/>
                <w:noProof/>
              </w:rPr>
              <w:t>Models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_Toc118212156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57" w:history="1">
            <w:r w:rsidR="00D30142" w:rsidRPr="00EA7A7C">
              <w:rPr>
                <w:rStyle w:val="Hyperlink"/>
                <w:noProof/>
              </w:rPr>
              <w:t>1.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UserUpdate.cs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_Toc118212157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58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_Toc118212158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5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59" w:history="1">
            <w:r w:rsidR="00D30142" w:rsidRPr="00EA7A7C">
              <w:rPr>
                <w:rStyle w:val="Hyperlink"/>
                <w:noProof/>
              </w:rPr>
              <w:t>2.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UserBase.cs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_Toc118212159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6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60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_Toc118212160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6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61" w:history="1">
            <w:r w:rsidR="00D30142" w:rsidRPr="00EA7A7C">
              <w:rPr>
                <w:rStyle w:val="Hyperlink"/>
                <w:noProof/>
              </w:rPr>
              <w:t>3.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UserBaseSearchModel.cs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_Toc118212161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6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8212162" w:history="1">
            <w:r w:rsidR="00D30142" w:rsidRPr="00EA7A7C">
              <w:rPr>
                <w:rStyle w:val="Hyperlink"/>
                <w:rFonts w:ascii="Symbol" w:hAnsi="Symbol"/>
                <w:noProof/>
              </w:rPr>
              <w:t>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Inherits from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_Toc118212162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6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212163" w:history="1">
            <w:r w:rsidR="00D30142" w:rsidRPr="00EA7A7C">
              <w:rPr>
                <w:rStyle w:val="Hyperlink"/>
                <w:noProof/>
              </w:rPr>
              <w:t>ViewModels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_Toc118212163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6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64" w:history="1">
            <w:r w:rsidR="00D30142" w:rsidRPr="00EA7A7C">
              <w:rPr>
                <w:rStyle w:val="Hyperlink"/>
                <w:noProof/>
              </w:rPr>
              <w:t>1.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EventVM.cs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_Toc118212164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6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212165" w:history="1">
            <w:r w:rsidR="00D30142" w:rsidRPr="00EA7A7C">
              <w:rPr>
                <w:rStyle w:val="Hyperlink"/>
                <w:noProof/>
              </w:rPr>
              <w:t>Dependencies: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_Toc118212165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6</w:t>
            </w:r>
            <w:r w:rsidR="00D30142">
              <w:rPr>
                <w:noProof/>
                <w:webHidden/>
              </w:rPr>
              <w:fldChar w:fldCharType="end"/>
            </w:r>
          </w:hyperlink>
        </w:p>
        <w:p w:rsidR="00D30142" w:rsidRDefault="00000000" w:rsidP="00D3014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8212166" w:history="1">
            <w:r w:rsidR="00D30142" w:rsidRPr="00EA7A7C">
              <w:rPr>
                <w:rStyle w:val="Hyperlink"/>
                <w:noProof/>
              </w:rPr>
              <w:t>1.</w:t>
            </w:r>
            <w:r w:rsidR="00D30142">
              <w:rPr>
                <w:noProof/>
              </w:rPr>
              <w:tab/>
            </w:r>
            <w:r w:rsidR="00D30142" w:rsidRPr="00EA7A7C">
              <w:rPr>
                <w:rStyle w:val="Hyperlink"/>
                <w:noProof/>
              </w:rPr>
              <w:t>Packages</w:t>
            </w:r>
            <w:r w:rsidR="00D30142">
              <w:rPr>
                <w:noProof/>
                <w:webHidden/>
              </w:rPr>
              <w:tab/>
            </w:r>
            <w:r w:rsidR="00D30142">
              <w:rPr>
                <w:noProof/>
                <w:webHidden/>
              </w:rPr>
              <w:fldChar w:fldCharType="begin"/>
            </w:r>
            <w:r w:rsidR="00D30142">
              <w:rPr>
                <w:noProof/>
                <w:webHidden/>
              </w:rPr>
              <w:instrText xml:space="preserve"> PAGEREF _Toc118212166 \h </w:instrText>
            </w:r>
            <w:r w:rsidR="00D30142">
              <w:rPr>
                <w:noProof/>
                <w:webHidden/>
              </w:rPr>
            </w:r>
            <w:r w:rsidR="00D30142">
              <w:rPr>
                <w:noProof/>
                <w:webHidden/>
              </w:rPr>
              <w:fldChar w:fldCharType="separate"/>
            </w:r>
            <w:r w:rsidR="00D30142">
              <w:rPr>
                <w:noProof/>
                <w:webHidden/>
              </w:rPr>
              <w:t>6</w:t>
            </w:r>
            <w:r w:rsidR="00D30142">
              <w:rPr>
                <w:noProof/>
                <w:webHidden/>
              </w:rPr>
              <w:fldChar w:fldCharType="end"/>
            </w:r>
          </w:hyperlink>
          <w:r w:rsidR="00D30142">
            <w:rPr>
              <w:b/>
              <w:bCs/>
              <w:noProof/>
            </w:rPr>
            <w:fldChar w:fldCharType="end"/>
          </w:r>
        </w:p>
      </w:sdtContent>
    </w:sdt>
    <w:p w:rsidR="00BF5A94" w:rsidRDefault="00BF5A94" w:rsidP="007D167F">
      <w:pPr>
        <w:rPr>
          <w:b/>
          <w:bCs/>
          <w:sz w:val="28"/>
          <w:szCs w:val="28"/>
        </w:rPr>
      </w:pPr>
    </w:p>
    <w:p w:rsidR="00BF5A94" w:rsidRDefault="00BF5A94" w:rsidP="007D167F">
      <w:pPr>
        <w:rPr>
          <w:b/>
          <w:bCs/>
          <w:sz w:val="28"/>
          <w:szCs w:val="28"/>
        </w:rPr>
      </w:pPr>
    </w:p>
    <w:p w:rsidR="00BF5A94" w:rsidRDefault="00BF5A94" w:rsidP="007D167F">
      <w:pPr>
        <w:rPr>
          <w:b/>
          <w:bCs/>
          <w:sz w:val="28"/>
          <w:szCs w:val="28"/>
        </w:rPr>
      </w:pPr>
    </w:p>
    <w:p w:rsidR="00BF5A94" w:rsidRDefault="00BF5A94" w:rsidP="007D167F">
      <w:pPr>
        <w:rPr>
          <w:b/>
          <w:bCs/>
          <w:sz w:val="28"/>
          <w:szCs w:val="28"/>
        </w:rPr>
      </w:pPr>
    </w:p>
    <w:p w:rsidR="00D30142" w:rsidRDefault="00D30142" w:rsidP="00D30142">
      <w:pPr>
        <w:pStyle w:val="Title"/>
        <w:rPr>
          <w:color w:val="2F5496" w:themeColor="accent1" w:themeShade="BF"/>
        </w:rPr>
      </w:pPr>
    </w:p>
    <w:p w:rsidR="00BF5A94" w:rsidRPr="008E0D9E" w:rsidRDefault="00BF5A94" w:rsidP="00D30142">
      <w:pPr>
        <w:pStyle w:val="Title"/>
        <w:jc w:val="center"/>
        <w:rPr>
          <w:color w:val="2F5496" w:themeColor="accent1" w:themeShade="BF"/>
        </w:rPr>
      </w:pPr>
      <w:r w:rsidRPr="008E0D9E">
        <w:rPr>
          <w:color w:val="2F5496" w:themeColor="accent1" w:themeShade="BF"/>
        </w:rPr>
        <w:lastRenderedPageBreak/>
        <w:t>User Management</w:t>
      </w:r>
      <w:r>
        <w:rPr>
          <w:color w:val="2F5496" w:themeColor="accent1" w:themeShade="BF"/>
        </w:rPr>
        <w:t xml:space="preserve"> Core</w:t>
      </w:r>
    </w:p>
    <w:p w:rsidR="00BF5A94" w:rsidRPr="008E0D9E" w:rsidRDefault="00BF5A94" w:rsidP="00BF5A94">
      <w:pPr>
        <w:pStyle w:val="Heading1"/>
      </w:pPr>
      <w:bookmarkStart w:id="0" w:name="_Toc118203618"/>
      <w:bookmarkStart w:id="1" w:name="_Toc118212111"/>
      <w:r w:rsidRPr="008E0D9E">
        <w:t>Classes</w:t>
      </w:r>
      <w:bookmarkEnd w:id="0"/>
      <w:bookmarkEnd w:id="1"/>
    </w:p>
    <w:p w:rsidR="00BF5A94" w:rsidRPr="00176E7F" w:rsidRDefault="00BF5A94" w:rsidP="00BF5A94">
      <w:pPr>
        <w:pStyle w:val="Heading2"/>
        <w:numPr>
          <w:ilvl w:val="0"/>
          <w:numId w:val="6"/>
        </w:numPr>
        <w:rPr>
          <w:color w:val="auto"/>
        </w:rPr>
      </w:pPr>
      <w:bookmarkStart w:id="2" w:name="_Toc118203619"/>
      <w:bookmarkStart w:id="3" w:name="_Toc118212112"/>
      <w:r w:rsidRPr="00176E7F">
        <w:rPr>
          <w:color w:val="auto"/>
        </w:rPr>
        <w:t>S</w:t>
      </w:r>
      <w:r>
        <w:rPr>
          <w:color w:val="auto"/>
        </w:rPr>
        <w:t>ync</w:t>
      </w:r>
      <w:r w:rsidRPr="00176E7F">
        <w:rPr>
          <w:color w:val="auto"/>
        </w:rPr>
        <w:t>Controller.cs</w:t>
      </w:r>
      <w:bookmarkEnd w:id="2"/>
      <w:bookmarkEnd w:id="3"/>
    </w:p>
    <w:p w:rsidR="00BF5A94" w:rsidRPr="00176E7F" w:rsidRDefault="00BF5A94" w:rsidP="00BF5A94">
      <w:pPr>
        <w:pStyle w:val="Heading3"/>
        <w:numPr>
          <w:ilvl w:val="0"/>
          <w:numId w:val="7"/>
        </w:numPr>
        <w:rPr>
          <w:color w:val="auto"/>
        </w:rPr>
      </w:pPr>
      <w:bookmarkStart w:id="4" w:name="_Toc118203620"/>
      <w:bookmarkStart w:id="5" w:name="_Toc118212113"/>
      <w:bookmarkStart w:id="6" w:name="_Hlk118199389"/>
      <w:r w:rsidRPr="00176E7F">
        <w:rPr>
          <w:color w:val="auto"/>
        </w:rPr>
        <w:t>Inherits from</w:t>
      </w:r>
      <w:bookmarkEnd w:id="4"/>
      <w:bookmarkEnd w:id="5"/>
    </w:p>
    <w:p w:rsidR="00BF5A94" w:rsidRPr="00176E7F" w:rsidRDefault="00BF5A94" w:rsidP="00BF5A94">
      <w:pPr>
        <w:pStyle w:val="ListParagraph"/>
        <w:numPr>
          <w:ilvl w:val="1"/>
          <w:numId w:val="8"/>
        </w:numPr>
      </w:pPr>
      <w:r w:rsidRPr="00176E7F">
        <w:t>BaseController.cs (</w:t>
      </w:r>
      <w:r w:rsidRPr="00BF5A94">
        <w:t>Centangle.Common.ResponseHelpers.ControllerHelpers</w:t>
      </w:r>
      <w:r w:rsidRPr="00176E7F">
        <w:t>)</w:t>
      </w:r>
      <w:bookmarkEnd w:id="6"/>
    </w:p>
    <w:p w:rsidR="00BF5A94" w:rsidRPr="00176E7F" w:rsidRDefault="00BF5A94" w:rsidP="00BF5A94">
      <w:pPr>
        <w:pStyle w:val="Heading3"/>
        <w:numPr>
          <w:ilvl w:val="0"/>
          <w:numId w:val="5"/>
        </w:numPr>
        <w:rPr>
          <w:color w:val="auto"/>
        </w:rPr>
      </w:pPr>
      <w:bookmarkStart w:id="7" w:name="_Toc118203621"/>
      <w:bookmarkStart w:id="8" w:name="_Toc118212114"/>
      <w:r w:rsidRPr="00176E7F">
        <w:rPr>
          <w:color w:val="auto"/>
        </w:rPr>
        <w:t>Methods</w:t>
      </w:r>
      <w:bookmarkEnd w:id="7"/>
      <w:bookmarkEnd w:id="8"/>
    </w:p>
    <w:p w:rsidR="00BF5A94" w:rsidRDefault="00BF5A94" w:rsidP="00BF5A94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SyncUsers</w:t>
      </w:r>
    </w:p>
    <w:p w:rsidR="00BF5A94" w:rsidRPr="00176E7F" w:rsidRDefault="00BF5A94" w:rsidP="00BF5A94">
      <w:pPr>
        <w:pStyle w:val="Heading2"/>
        <w:numPr>
          <w:ilvl w:val="0"/>
          <w:numId w:val="6"/>
        </w:numPr>
        <w:rPr>
          <w:color w:val="auto"/>
        </w:rPr>
      </w:pPr>
      <w:bookmarkStart w:id="9" w:name="_Toc118212115"/>
      <w:r>
        <w:rPr>
          <w:color w:val="auto"/>
        </w:rPr>
        <w:t>UserBase</w:t>
      </w:r>
      <w:r w:rsidRPr="00176E7F">
        <w:rPr>
          <w:color w:val="auto"/>
        </w:rPr>
        <w:t>Controller.cs</w:t>
      </w:r>
      <w:bookmarkEnd w:id="9"/>
    </w:p>
    <w:p w:rsidR="00BF5A94" w:rsidRPr="00176E7F" w:rsidRDefault="00BF5A94" w:rsidP="00BF5A94">
      <w:pPr>
        <w:pStyle w:val="Heading3"/>
        <w:numPr>
          <w:ilvl w:val="0"/>
          <w:numId w:val="7"/>
        </w:numPr>
        <w:rPr>
          <w:color w:val="auto"/>
        </w:rPr>
      </w:pPr>
      <w:bookmarkStart w:id="10" w:name="_Toc118212116"/>
      <w:r w:rsidRPr="00176E7F">
        <w:rPr>
          <w:color w:val="auto"/>
        </w:rPr>
        <w:t>Inherits from</w:t>
      </w:r>
      <w:bookmarkEnd w:id="10"/>
    </w:p>
    <w:p w:rsidR="00BF5A94" w:rsidRPr="00176E7F" w:rsidRDefault="00BF5A94" w:rsidP="00BF5A94">
      <w:pPr>
        <w:pStyle w:val="ListParagraph"/>
        <w:numPr>
          <w:ilvl w:val="1"/>
          <w:numId w:val="8"/>
        </w:numPr>
      </w:pPr>
      <w:r w:rsidRPr="00176E7F">
        <w:t>BaseController.cs (</w:t>
      </w:r>
      <w:r w:rsidRPr="00BF5A94">
        <w:t>Centangle.Common.ResponseHelpers.ControllerHelpers</w:t>
      </w:r>
      <w:r w:rsidRPr="00176E7F">
        <w:t>)</w:t>
      </w:r>
    </w:p>
    <w:p w:rsidR="00BF5A94" w:rsidRPr="00176E7F" w:rsidRDefault="00BF5A94" w:rsidP="00BF5A94">
      <w:pPr>
        <w:pStyle w:val="Heading3"/>
        <w:numPr>
          <w:ilvl w:val="0"/>
          <w:numId w:val="5"/>
        </w:numPr>
        <w:rPr>
          <w:color w:val="auto"/>
        </w:rPr>
      </w:pPr>
      <w:bookmarkStart w:id="11" w:name="_Toc118212117"/>
      <w:r w:rsidRPr="00176E7F">
        <w:rPr>
          <w:color w:val="auto"/>
        </w:rPr>
        <w:t>Methods</w:t>
      </w:r>
      <w:bookmarkEnd w:id="11"/>
    </w:p>
    <w:p w:rsidR="00BF5A94" w:rsidRPr="0030321D" w:rsidRDefault="00BF5A94" w:rsidP="00BF5A94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30321D">
        <w:rPr>
          <w:rFonts w:ascii="Cascadia Mono" w:hAnsi="Cascadia Mono" w:cs="Cascadia Mono"/>
          <w:color w:val="000000"/>
          <w:sz w:val="19"/>
          <w:szCs w:val="19"/>
        </w:rPr>
        <w:t>Get (getbyId)</w:t>
      </w:r>
    </w:p>
    <w:p w:rsidR="00BF5A94" w:rsidRPr="0030321D" w:rsidRDefault="00BF5A94" w:rsidP="00BF5A94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30321D">
        <w:rPr>
          <w:rFonts w:ascii="Cascadia Mono" w:hAnsi="Cascadia Mono" w:cs="Cascadia Mono"/>
          <w:color w:val="000000"/>
          <w:sz w:val="19"/>
          <w:szCs w:val="19"/>
        </w:rPr>
        <w:t>Get (GetAll)</w:t>
      </w:r>
    </w:p>
    <w:p w:rsidR="00BF5A94" w:rsidRPr="0030321D" w:rsidRDefault="00BF5A94" w:rsidP="00BF5A94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30321D">
        <w:rPr>
          <w:rFonts w:ascii="Cascadia Mono" w:hAnsi="Cascadia Mono" w:cs="Cascadia Mono"/>
          <w:color w:val="000000"/>
          <w:sz w:val="19"/>
          <w:szCs w:val="19"/>
        </w:rPr>
        <w:t>Post</w:t>
      </w:r>
    </w:p>
    <w:p w:rsidR="00BF5A94" w:rsidRPr="0030321D" w:rsidRDefault="00BF5A94" w:rsidP="00BF5A94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30321D">
        <w:rPr>
          <w:rFonts w:ascii="Cascadia Mono" w:hAnsi="Cascadia Mono" w:cs="Cascadia Mono"/>
          <w:color w:val="000000"/>
          <w:sz w:val="19"/>
          <w:szCs w:val="19"/>
        </w:rPr>
        <w:t>Put</w:t>
      </w:r>
    </w:p>
    <w:p w:rsidR="00BF5A94" w:rsidRPr="0030321D" w:rsidRDefault="00BF5A94" w:rsidP="00BF5A94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30321D">
        <w:rPr>
          <w:rFonts w:ascii="Cascadia Mono" w:hAnsi="Cascadia Mono" w:cs="Cascadia Mono"/>
          <w:color w:val="000000"/>
          <w:sz w:val="19"/>
          <w:szCs w:val="19"/>
        </w:rPr>
        <w:t>Delete</w:t>
      </w:r>
    </w:p>
    <w:p w:rsidR="00BF5A94" w:rsidRPr="0030321D" w:rsidRDefault="00BF5A94" w:rsidP="00BF5A94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30321D">
        <w:rPr>
          <w:rFonts w:ascii="Cascadia Mono" w:hAnsi="Cascadia Mono" w:cs="Cascadia Mono"/>
          <w:color w:val="000000"/>
          <w:sz w:val="19"/>
          <w:szCs w:val="19"/>
        </w:rPr>
        <w:t>ProcessCreateModel</w:t>
      </w:r>
    </w:p>
    <w:p w:rsidR="00BF5A94" w:rsidRDefault="00BF5A94" w:rsidP="00BF5A9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0321D">
        <w:rPr>
          <w:rFonts w:ascii="Cascadia Mono" w:hAnsi="Cascadia Mono" w:cs="Cascadia Mono"/>
          <w:color w:val="000000"/>
          <w:sz w:val="19"/>
          <w:szCs w:val="19"/>
        </w:rPr>
        <w:t>ProcessUpdateModel</w:t>
      </w:r>
      <w:r w:rsidRPr="00BF5A94">
        <w:rPr>
          <w:sz w:val="24"/>
          <w:szCs w:val="24"/>
        </w:rPr>
        <w:br/>
      </w:r>
    </w:p>
    <w:p w:rsidR="00594B7B" w:rsidRDefault="00594B7B" w:rsidP="00594B7B">
      <w:pPr>
        <w:pStyle w:val="Heading2"/>
        <w:numPr>
          <w:ilvl w:val="0"/>
          <w:numId w:val="6"/>
        </w:numPr>
        <w:rPr>
          <w:color w:val="auto"/>
        </w:rPr>
      </w:pPr>
      <w:bookmarkStart w:id="12" w:name="_Toc118212118"/>
      <w:r>
        <w:rPr>
          <w:color w:val="auto"/>
        </w:rPr>
        <w:t>PrivateFieldsService</w:t>
      </w:r>
      <w:r w:rsidRPr="00176E7F">
        <w:rPr>
          <w:color w:val="auto"/>
        </w:rPr>
        <w:t>.cs</w:t>
      </w:r>
      <w:bookmarkEnd w:id="12"/>
    </w:p>
    <w:p w:rsidR="00594B7B" w:rsidRPr="00176E7F" w:rsidRDefault="00594B7B" w:rsidP="00594B7B">
      <w:pPr>
        <w:pStyle w:val="Heading3"/>
        <w:numPr>
          <w:ilvl w:val="0"/>
          <w:numId w:val="7"/>
        </w:numPr>
        <w:rPr>
          <w:color w:val="auto"/>
        </w:rPr>
      </w:pPr>
      <w:bookmarkStart w:id="13" w:name="_Toc118212119"/>
      <w:r w:rsidRPr="00176E7F">
        <w:rPr>
          <w:color w:val="auto"/>
        </w:rPr>
        <w:t>Inherits from</w:t>
      </w:r>
      <w:bookmarkEnd w:id="13"/>
    </w:p>
    <w:p w:rsidR="00594B7B" w:rsidRPr="00594B7B" w:rsidRDefault="00594B7B" w:rsidP="00594B7B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IPrivateFieldsService.cs</w:t>
      </w:r>
      <w:r w:rsidRPr="00176E7F">
        <w:t xml:space="preserve"> (</w:t>
      </w:r>
      <w:r>
        <w:t>UserManagement.Core</w:t>
      </w:r>
      <w:r w:rsidRPr="00176E7F">
        <w:t>)</w:t>
      </w:r>
    </w:p>
    <w:p w:rsidR="00594B7B" w:rsidRPr="00176E7F" w:rsidRDefault="00594B7B" w:rsidP="00594B7B">
      <w:pPr>
        <w:pStyle w:val="Heading3"/>
        <w:numPr>
          <w:ilvl w:val="0"/>
          <w:numId w:val="5"/>
        </w:numPr>
        <w:rPr>
          <w:color w:val="auto"/>
        </w:rPr>
      </w:pPr>
      <w:bookmarkStart w:id="14" w:name="_Toc118212120"/>
      <w:r w:rsidRPr="00176E7F">
        <w:rPr>
          <w:color w:val="auto"/>
        </w:rPr>
        <w:t>Methods</w:t>
      </w:r>
      <w:bookmarkEnd w:id="14"/>
    </w:p>
    <w:p w:rsidR="00594B7B" w:rsidRPr="00594B7B" w:rsidRDefault="00594B7B" w:rsidP="00594B7B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 w:rsidRPr="00D7792F">
        <w:rPr>
          <w:rFonts w:ascii="Cascadia Mono" w:hAnsi="Cascadia Mono" w:cs="Cascadia Mono"/>
          <w:color w:val="000000"/>
          <w:sz w:val="19"/>
          <w:szCs w:val="19"/>
        </w:rPr>
        <w:t>UnSetPrivateFields</w:t>
      </w:r>
    </w:p>
    <w:p w:rsidR="00594B7B" w:rsidRDefault="00594B7B" w:rsidP="00594B7B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 w:rsidRPr="00D7792F">
        <w:rPr>
          <w:rFonts w:ascii="Cascadia Mono" w:hAnsi="Cascadia Mono" w:cs="Cascadia Mono"/>
          <w:color w:val="000000"/>
          <w:sz w:val="19"/>
          <w:szCs w:val="19"/>
        </w:rPr>
        <w:t>UnSetPrivateFields</w:t>
      </w:r>
    </w:p>
    <w:p w:rsidR="00594B7B" w:rsidRDefault="00594B7B" w:rsidP="00594B7B">
      <w:pPr>
        <w:pStyle w:val="Heading2"/>
        <w:numPr>
          <w:ilvl w:val="0"/>
          <w:numId w:val="6"/>
        </w:numPr>
        <w:rPr>
          <w:color w:val="auto"/>
        </w:rPr>
      </w:pPr>
      <w:bookmarkStart w:id="15" w:name="_Toc118212121"/>
      <w:r>
        <w:rPr>
          <w:color w:val="auto"/>
        </w:rPr>
        <w:t>UnitOfWork</w:t>
      </w:r>
      <w:r w:rsidRPr="00176E7F">
        <w:rPr>
          <w:color w:val="auto"/>
        </w:rPr>
        <w:t>.cs</w:t>
      </w:r>
      <w:bookmarkEnd w:id="15"/>
    </w:p>
    <w:p w:rsidR="00594B7B" w:rsidRPr="00176E7F" w:rsidRDefault="00594B7B" w:rsidP="00594B7B">
      <w:pPr>
        <w:pStyle w:val="Heading3"/>
        <w:numPr>
          <w:ilvl w:val="0"/>
          <w:numId w:val="7"/>
        </w:numPr>
        <w:rPr>
          <w:color w:val="auto"/>
        </w:rPr>
      </w:pPr>
      <w:bookmarkStart w:id="16" w:name="_Toc118212122"/>
      <w:r w:rsidRPr="00176E7F">
        <w:rPr>
          <w:color w:val="auto"/>
        </w:rPr>
        <w:t>Inherits from</w:t>
      </w:r>
      <w:bookmarkEnd w:id="16"/>
    </w:p>
    <w:p w:rsidR="00594B7B" w:rsidRDefault="00594B7B" w:rsidP="00594B7B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MongoBaseUnitOfWork.cs</w:t>
      </w:r>
      <w:r>
        <w:t xml:space="preserve"> </w:t>
      </w:r>
      <w:r w:rsidRPr="00176E7F"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Centangle.DatabaseHelper.MongoRepository.UnitOfWork</w:t>
      </w:r>
      <w:r w:rsidRPr="00176E7F">
        <w:t>)</w:t>
      </w:r>
    </w:p>
    <w:p w:rsidR="00594B7B" w:rsidRPr="00594B7B" w:rsidRDefault="00594B7B" w:rsidP="00594B7B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IUnitOfWork (</w:t>
      </w:r>
      <w:r>
        <w:t>UserManagement.Core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4B7B" w:rsidRDefault="00594B7B" w:rsidP="00594B7B">
      <w:pPr>
        <w:pStyle w:val="Heading2"/>
        <w:numPr>
          <w:ilvl w:val="0"/>
          <w:numId w:val="6"/>
        </w:numPr>
        <w:rPr>
          <w:color w:val="auto"/>
        </w:rPr>
      </w:pPr>
      <w:bookmarkStart w:id="17" w:name="_Toc118212123"/>
      <w:r>
        <w:rPr>
          <w:color w:val="auto"/>
        </w:rPr>
        <w:t>UserService</w:t>
      </w:r>
      <w:r w:rsidRPr="00176E7F">
        <w:rPr>
          <w:color w:val="auto"/>
        </w:rPr>
        <w:t>.cs</w:t>
      </w:r>
      <w:bookmarkEnd w:id="17"/>
    </w:p>
    <w:p w:rsidR="00594B7B" w:rsidRPr="00176E7F" w:rsidRDefault="00594B7B" w:rsidP="00594B7B">
      <w:pPr>
        <w:pStyle w:val="Heading3"/>
        <w:numPr>
          <w:ilvl w:val="0"/>
          <w:numId w:val="7"/>
        </w:numPr>
        <w:rPr>
          <w:color w:val="auto"/>
        </w:rPr>
      </w:pPr>
      <w:bookmarkStart w:id="18" w:name="_Toc118212124"/>
      <w:r w:rsidRPr="00176E7F">
        <w:rPr>
          <w:color w:val="auto"/>
        </w:rPr>
        <w:t>Inherits from</w:t>
      </w:r>
      <w:bookmarkEnd w:id="18"/>
    </w:p>
    <w:p w:rsidR="00594B7B" w:rsidRDefault="00594B7B" w:rsidP="00594B7B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CrudGenericRepository.cs</w:t>
      </w:r>
      <w:r w:rsidRPr="00176E7F"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Centangle.DatabaseHelper.CrudGenericRepo.Repository</w:t>
      </w:r>
      <w:r w:rsidRPr="00176E7F">
        <w:t>)</w:t>
      </w:r>
    </w:p>
    <w:p w:rsidR="00594B7B" w:rsidRPr="00594B7B" w:rsidRDefault="00594B7B" w:rsidP="00594B7B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IUserService (</w:t>
      </w:r>
      <w:r>
        <w:t>UserManagement.Core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4B7B" w:rsidRPr="00176E7F" w:rsidRDefault="00594B7B" w:rsidP="00594B7B">
      <w:pPr>
        <w:pStyle w:val="Heading3"/>
        <w:numPr>
          <w:ilvl w:val="0"/>
          <w:numId w:val="5"/>
        </w:numPr>
        <w:rPr>
          <w:color w:val="auto"/>
        </w:rPr>
      </w:pPr>
      <w:bookmarkStart w:id="19" w:name="_Toc118212125"/>
      <w:r w:rsidRPr="00176E7F">
        <w:rPr>
          <w:color w:val="auto"/>
        </w:rPr>
        <w:lastRenderedPageBreak/>
        <w:t>Methods</w:t>
      </w:r>
      <w:bookmarkEnd w:id="19"/>
    </w:p>
    <w:p w:rsidR="00594B7B" w:rsidRPr="00594B7B" w:rsidRDefault="00594B7B" w:rsidP="00594B7B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594B7B">
        <w:rPr>
          <w:rFonts w:ascii="Cascadia Mono" w:hAnsi="Cascadia Mono" w:cs="Cascadia Mono"/>
          <w:color w:val="000000"/>
          <w:sz w:val="19"/>
          <w:szCs w:val="19"/>
        </w:rPr>
        <w:t>AllUsers</w:t>
      </w:r>
    </w:p>
    <w:p w:rsidR="00594B7B" w:rsidRPr="00594B7B" w:rsidRDefault="00594B7B" w:rsidP="00594B7B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594B7B">
        <w:rPr>
          <w:rFonts w:ascii="Cascadia Mono" w:hAnsi="Cascadia Mono" w:cs="Cascadia Mono"/>
          <w:color w:val="000000"/>
          <w:sz w:val="19"/>
          <w:szCs w:val="19"/>
        </w:rPr>
        <w:t>UserDetail</w:t>
      </w:r>
    </w:p>
    <w:p w:rsidR="00594B7B" w:rsidRPr="00594B7B" w:rsidRDefault="00594B7B" w:rsidP="00594B7B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594B7B">
        <w:rPr>
          <w:rFonts w:ascii="Cascadia Mono" w:hAnsi="Cascadia Mono" w:cs="Cascadia Mono"/>
          <w:color w:val="000000"/>
          <w:sz w:val="19"/>
          <w:szCs w:val="19"/>
        </w:rPr>
        <w:t>CreateUser</w:t>
      </w:r>
    </w:p>
    <w:p w:rsidR="00594B7B" w:rsidRPr="00594B7B" w:rsidRDefault="00594B7B" w:rsidP="00594B7B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594B7B">
        <w:rPr>
          <w:rFonts w:ascii="Cascadia Mono" w:hAnsi="Cascadia Mono" w:cs="Cascadia Mono"/>
          <w:color w:val="000000"/>
          <w:sz w:val="19"/>
          <w:szCs w:val="19"/>
        </w:rPr>
        <w:t>UpdateUser</w:t>
      </w:r>
    </w:p>
    <w:p w:rsidR="00594B7B" w:rsidRPr="00594B7B" w:rsidRDefault="00594B7B" w:rsidP="00594B7B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594B7B">
        <w:rPr>
          <w:rFonts w:ascii="Cascadia Mono" w:hAnsi="Cascadia Mono" w:cs="Cascadia Mono"/>
          <w:color w:val="000000"/>
          <w:sz w:val="19"/>
          <w:szCs w:val="19"/>
        </w:rPr>
        <w:t>DeleteUser</w:t>
      </w:r>
    </w:p>
    <w:p w:rsidR="00594B7B" w:rsidRPr="00594B7B" w:rsidRDefault="00594B7B" w:rsidP="00594B7B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594B7B">
        <w:rPr>
          <w:rFonts w:ascii="Cascadia Mono" w:hAnsi="Cascadia Mono" w:cs="Cascadia Mono"/>
          <w:color w:val="000000"/>
          <w:sz w:val="19"/>
          <w:szCs w:val="19"/>
        </w:rPr>
        <w:t>ProcessEvents</w:t>
      </w:r>
    </w:p>
    <w:p w:rsidR="00594B7B" w:rsidRPr="00594B7B" w:rsidRDefault="00594B7B" w:rsidP="00594B7B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594B7B">
        <w:rPr>
          <w:rFonts w:ascii="Cascadia Mono" w:hAnsi="Cascadia Mono" w:cs="Cascadia Mono"/>
          <w:color w:val="000000"/>
          <w:sz w:val="19"/>
          <w:szCs w:val="19"/>
        </w:rPr>
        <w:t>SerializeEvent</w:t>
      </w:r>
    </w:p>
    <w:p w:rsidR="00DC4C1F" w:rsidRPr="00594B7B" w:rsidRDefault="00594B7B" w:rsidP="00DC4C1F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594B7B">
        <w:rPr>
          <w:rFonts w:ascii="Cascadia Mono" w:hAnsi="Cascadia Mono" w:cs="Cascadia Mono"/>
          <w:color w:val="000000"/>
          <w:sz w:val="19"/>
          <w:szCs w:val="19"/>
        </w:rPr>
        <w:t>CreateMessageBrokerEvent</w:t>
      </w:r>
    </w:p>
    <w:p w:rsidR="007D167F" w:rsidRPr="001B2FB5" w:rsidRDefault="001B2FB5" w:rsidP="001B2FB5">
      <w:pPr>
        <w:pStyle w:val="Heading1"/>
      </w:pPr>
      <w:bookmarkStart w:id="20" w:name="_Toc118212126"/>
      <w:r w:rsidRPr="001B2FB5">
        <w:t>Helpers</w:t>
      </w:r>
      <w:bookmarkEnd w:id="20"/>
    </w:p>
    <w:p w:rsidR="007D167F" w:rsidRPr="001B2FB5" w:rsidRDefault="007D167F" w:rsidP="001B2FB5">
      <w:pPr>
        <w:pStyle w:val="Heading2"/>
        <w:numPr>
          <w:ilvl w:val="0"/>
          <w:numId w:val="10"/>
        </w:numPr>
        <w:rPr>
          <w:color w:val="000000" w:themeColor="text1"/>
        </w:rPr>
      </w:pPr>
      <w:bookmarkStart w:id="21" w:name="_Toc118212127"/>
      <w:r w:rsidRPr="001B2FB5">
        <w:rPr>
          <w:color w:val="000000" w:themeColor="text1"/>
        </w:rPr>
        <w:t>PropertyHelper.cs</w:t>
      </w:r>
      <w:bookmarkEnd w:id="21"/>
    </w:p>
    <w:p w:rsidR="001B2FB5" w:rsidRPr="00176E7F" w:rsidRDefault="001B2FB5" w:rsidP="001B2FB5">
      <w:pPr>
        <w:pStyle w:val="Heading3"/>
        <w:numPr>
          <w:ilvl w:val="0"/>
          <w:numId w:val="5"/>
        </w:numPr>
        <w:rPr>
          <w:color w:val="auto"/>
        </w:rPr>
      </w:pPr>
      <w:bookmarkStart w:id="22" w:name="_Toc118212128"/>
      <w:r w:rsidRPr="00176E7F">
        <w:rPr>
          <w:color w:val="auto"/>
        </w:rPr>
        <w:t>Methods</w:t>
      </w:r>
      <w:bookmarkEnd w:id="22"/>
    </w:p>
    <w:p w:rsidR="007D167F" w:rsidRPr="001B2FB5" w:rsidRDefault="001B2FB5" w:rsidP="001B2FB5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IsSimpleType</w:t>
      </w:r>
    </w:p>
    <w:p w:rsidR="001B2FB5" w:rsidRPr="00176E7F" w:rsidRDefault="001B2FB5" w:rsidP="001B2FB5">
      <w:pPr>
        <w:pStyle w:val="Heading2"/>
        <w:numPr>
          <w:ilvl w:val="0"/>
          <w:numId w:val="10"/>
        </w:numPr>
        <w:rPr>
          <w:color w:val="auto"/>
        </w:rPr>
      </w:pPr>
      <w:bookmarkStart w:id="23" w:name="_Toc118212129"/>
      <w:r w:rsidRPr="001B2FB5">
        <w:rPr>
          <w:color w:val="000000" w:themeColor="text1"/>
        </w:rPr>
        <w:t>MessageBrokerEventDbSet</w:t>
      </w:r>
      <w:r w:rsidRPr="00176E7F">
        <w:rPr>
          <w:color w:val="auto"/>
        </w:rPr>
        <w:t>.cs</w:t>
      </w:r>
      <w:bookmarkEnd w:id="23"/>
    </w:p>
    <w:p w:rsidR="001B2FB5" w:rsidRPr="00176E7F" w:rsidRDefault="001B2FB5" w:rsidP="001B2FB5">
      <w:pPr>
        <w:pStyle w:val="Heading3"/>
        <w:numPr>
          <w:ilvl w:val="0"/>
          <w:numId w:val="7"/>
        </w:numPr>
        <w:rPr>
          <w:color w:val="auto"/>
        </w:rPr>
      </w:pPr>
      <w:bookmarkStart w:id="24" w:name="_Toc118212130"/>
      <w:r w:rsidRPr="00176E7F">
        <w:rPr>
          <w:color w:val="auto"/>
        </w:rPr>
        <w:t>Inherits from</w:t>
      </w:r>
      <w:bookmarkEnd w:id="24"/>
    </w:p>
    <w:p w:rsidR="001B2FB5" w:rsidRPr="00176E7F" w:rsidRDefault="001B2FB5" w:rsidP="001B2FB5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IMessageBrokerEventDbSet.cs</w:t>
      </w:r>
      <w:r w:rsidRPr="00176E7F"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Centangle.Events.Entities.Interfaces</w:t>
      </w:r>
      <w:r w:rsidRPr="00176E7F">
        <w:t>)</w:t>
      </w:r>
    </w:p>
    <w:p w:rsidR="001B2FB5" w:rsidRPr="00176E7F" w:rsidRDefault="001B2FB5" w:rsidP="001B2FB5">
      <w:pPr>
        <w:pStyle w:val="Heading3"/>
        <w:numPr>
          <w:ilvl w:val="0"/>
          <w:numId w:val="5"/>
        </w:numPr>
        <w:rPr>
          <w:color w:val="auto"/>
        </w:rPr>
      </w:pPr>
      <w:bookmarkStart w:id="25" w:name="_Toc118212131"/>
      <w:r w:rsidRPr="00176E7F">
        <w:rPr>
          <w:color w:val="auto"/>
        </w:rPr>
        <w:t>Methods</w:t>
      </w:r>
      <w:bookmarkEnd w:id="25"/>
    </w:p>
    <w:p w:rsidR="001B2FB5" w:rsidRPr="001B2FB5" w:rsidRDefault="001B2FB5" w:rsidP="001B2FB5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 w:rsidRPr="0030321D">
        <w:rPr>
          <w:rFonts w:ascii="Cascadia Mono" w:hAnsi="Cascadia Mono" w:cs="Cascadia Mono"/>
          <w:color w:val="000000"/>
          <w:sz w:val="19"/>
          <w:szCs w:val="19"/>
        </w:rPr>
        <w:t>AddAsync</w:t>
      </w:r>
    </w:p>
    <w:p w:rsidR="001B2FB5" w:rsidRDefault="001B2FB5" w:rsidP="001B2FB5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 w:rsidRPr="0030321D">
        <w:rPr>
          <w:rFonts w:ascii="Cascadia Mono" w:hAnsi="Cascadia Mono" w:cs="Cascadia Mono"/>
          <w:color w:val="000000"/>
          <w:sz w:val="19"/>
          <w:szCs w:val="19"/>
        </w:rPr>
        <w:t>SaveChangesAsync</w:t>
      </w:r>
    </w:p>
    <w:p w:rsidR="001B2FB5" w:rsidRPr="00176E7F" w:rsidRDefault="001B2FB5" w:rsidP="001B2FB5">
      <w:pPr>
        <w:pStyle w:val="Heading2"/>
        <w:numPr>
          <w:ilvl w:val="0"/>
          <w:numId w:val="10"/>
        </w:numPr>
        <w:rPr>
          <w:color w:val="auto"/>
        </w:rPr>
      </w:pPr>
      <w:bookmarkStart w:id="26" w:name="_Toc118212132"/>
      <w:r w:rsidRPr="001B2FB5">
        <w:rPr>
          <w:color w:val="000000" w:themeColor="text1"/>
        </w:rPr>
        <w:t>PublisherService.</w:t>
      </w:r>
      <w:r w:rsidRPr="00176E7F">
        <w:rPr>
          <w:color w:val="auto"/>
        </w:rPr>
        <w:t>cs</w:t>
      </w:r>
      <w:bookmarkEnd w:id="26"/>
    </w:p>
    <w:p w:rsidR="001B2FB5" w:rsidRPr="00176E7F" w:rsidRDefault="001B2FB5" w:rsidP="001B2FB5">
      <w:pPr>
        <w:pStyle w:val="Heading3"/>
        <w:numPr>
          <w:ilvl w:val="0"/>
          <w:numId w:val="7"/>
        </w:numPr>
        <w:rPr>
          <w:color w:val="auto"/>
        </w:rPr>
      </w:pPr>
      <w:bookmarkStart w:id="27" w:name="_Toc118212133"/>
      <w:r w:rsidRPr="00176E7F">
        <w:rPr>
          <w:color w:val="auto"/>
        </w:rPr>
        <w:t>Inherits from</w:t>
      </w:r>
      <w:bookmarkEnd w:id="27"/>
    </w:p>
    <w:p w:rsidR="001B2FB5" w:rsidRPr="00176E7F" w:rsidRDefault="001B2FB5" w:rsidP="001B2FB5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IPublisher.cs</w:t>
      </w:r>
      <w:r w:rsidRPr="00176E7F"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Centangle.Events.Core.Interfaces</w:t>
      </w:r>
      <w:r w:rsidRPr="00176E7F">
        <w:t>)</w:t>
      </w:r>
    </w:p>
    <w:p w:rsidR="001B2FB5" w:rsidRPr="00176E7F" w:rsidRDefault="001B2FB5" w:rsidP="001B2FB5">
      <w:pPr>
        <w:pStyle w:val="Heading3"/>
        <w:numPr>
          <w:ilvl w:val="0"/>
          <w:numId w:val="5"/>
        </w:numPr>
        <w:rPr>
          <w:color w:val="auto"/>
        </w:rPr>
      </w:pPr>
      <w:bookmarkStart w:id="28" w:name="_Toc118212134"/>
      <w:r w:rsidRPr="00176E7F">
        <w:rPr>
          <w:color w:val="auto"/>
        </w:rPr>
        <w:t>Methods</w:t>
      </w:r>
      <w:bookmarkEnd w:id="28"/>
    </w:p>
    <w:p w:rsidR="001B2FB5" w:rsidRPr="001B2FB5" w:rsidRDefault="001B2FB5" w:rsidP="001B2FB5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Publish</w:t>
      </w:r>
    </w:p>
    <w:p w:rsidR="001B2FB5" w:rsidRPr="001B2FB5" w:rsidRDefault="001B2FB5" w:rsidP="001B2FB5">
      <w:pPr>
        <w:pStyle w:val="Heading2"/>
        <w:numPr>
          <w:ilvl w:val="0"/>
          <w:numId w:val="10"/>
        </w:numPr>
        <w:rPr>
          <w:color w:val="000000" w:themeColor="text1"/>
        </w:rPr>
      </w:pPr>
      <w:bookmarkStart w:id="29" w:name="_Toc118212135"/>
      <w:r>
        <w:rPr>
          <w:color w:val="000000" w:themeColor="text1"/>
        </w:rPr>
        <w:t>ServiceCollectionExtensions</w:t>
      </w:r>
      <w:r w:rsidRPr="001B2FB5">
        <w:rPr>
          <w:color w:val="000000" w:themeColor="text1"/>
        </w:rPr>
        <w:t>.cs</w:t>
      </w:r>
      <w:bookmarkEnd w:id="29"/>
    </w:p>
    <w:p w:rsidR="001B2FB5" w:rsidRPr="00176E7F" w:rsidRDefault="001B2FB5" w:rsidP="001B2FB5">
      <w:pPr>
        <w:pStyle w:val="Heading3"/>
        <w:numPr>
          <w:ilvl w:val="0"/>
          <w:numId w:val="5"/>
        </w:numPr>
        <w:rPr>
          <w:color w:val="auto"/>
        </w:rPr>
      </w:pPr>
      <w:bookmarkStart w:id="30" w:name="_Toc118212136"/>
      <w:r w:rsidRPr="00176E7F">
        <w:rPr>
          <w:color w:val="auto"/>
        </w:rPr>
        <w:t>Methods</w:t>
      </w:r>
      <w:bookmarkEnd w:id="30"/>
    </w:p>
    <w:p w:rsidR="001B2FB5" w:rsidRPr="001B2FB5" w:rsidRDefault="001B2FB5" w:rsidP="001B2FB5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 w:rsidRPr="00D7792F">
        <w:rPr>
          <w:rFonts w:ascii="Cascadia Mono" w:hAnsi="Cascadia Mono" w:cs="Cascadia Mono"/>
          <w:color w:val="000000"/>
          <w:sz w:val="19"/>
          <w:szCs w:val="19"/>
        </w:rPr>
        <w:t>AddUserManagementDI</w:t>
      </w:r>
    </w:p>
    <w:p w:rsidR="001B2FB5" w:rsidRPr="001B2FB5" w:rsidRDefault="001B2FB5" w:rsidP="001B2FB5">
      <w:pPr>
        <w:pStyle w:val="Heading2"/>
        <w:numPr>
          <w:ilvl w:val="0"/>
          <w:numId w:val="10"/>
        </w:numPr>
      </w:pPr>
      <w:bookmarkStart w:id="31" w:name="_Toc118212137"/>
      <w:r w:rsidRPr="001B2FB5">
        <w:rPr>
          <w:color w:val="000000" w:themeColor="text1"/>
        </w:rPr>
        <w:t>UserServiceErrorMessages.cs</w:t>
      </w:r>
      <w:bookmarkEnd w:id="31"/>
    </w:p>
    <w:p w:rsidR="001B2FB5" w:rsidRPr="00176E7F" w:rsidRDefault="001B2FB5" w:rsidP="001B2FB5">
      <w:pPr>
        <w:pStyle w:val="Heading3"/>
        <w:numPr>
          <w:ilvl w:val="0"/>
          <w:numId w:val="5"/>
        </w:numPr>
        <w:rPr>
          <w:color w:val="auto"/>
        </w:rPr>
      </w:pPr>
      <w:bookmarkStart w:id="32" w:name="_Toc118212138"/>
      <w:r w:rsidRPr="00176E7F">
        <w:rPr>
          <w:color w:val="auto"/>
        </w:rPr>
        <w:t>Methods</w:t>
      </w:r>
      <w:bookmarkEnd w:id="32"/>
    </w:p>
    <w:p w:rsidR="001B2FB5" w:rsidRPr="001B2FB5" w:rsidRDefault="001B2FB5" w:rsidP="001B2FB5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BulkUserCreateEmptyListError</w:t>
      </w:r>
    </w:p>
    <w:p w:rsidR="001B2FB5" w:rsidRDefault="001B2FB5" w:rsidP="001B2FB5">
      <w:pPr>
        <w:rPr>
          <w:rFonts w:ascii="Cascadia Mono" w:hAnsi="Cascadia Mono" w:cs="Cascadia Mono"/>
          <w:sz w:val="19"/>
          <w:szCs w:val="19"/>
        </w:rPr>
      </w:pPr>
    </w:p>
    <w:p w:rsidR="001B2FB5" w:rsidRDefault="001B2FB5" w:rsidP="001B2FB5">
      <w:pPr>
        <w:pStyle w:val="Heading1"/>
      </w:pPr>
      <w:bookmarkStart w:id="33" w:name="_Toc118212139"/>
      <w:r>
        <w:t>Interfaces</w:t>
      </w:r>
      <w:bookmarkEnd w:id="33"/>
    </w:p>
    <w:p w:rsidR="00B901E6" w:rsidRPr="00176E7F" w:rsidRDefault="00B901E6" w:rsidP="00B901E6">
      <w:pPr>
        <w:pStyle w:val="Heading2"/>
        <w:numPr>
          <w:ilvl w:val="0"/>
          <w:numId w:val="12"/>
        </w:numPr>
        <w:rPr>
          <w:color w:val="auto"/>
        </w:rPr>
      </w:pPr>
      <w:bookmarkStart w:id="34" w:name="_Toc118212140"/>
      <w:r>
        <w:rPr>
          <w:color w:val="000000" w:themeColor="text1"/>
        </w:rPr>
        <w:t>IUserBase</w:t>
      </w:r>
      <w:r w:rsidRPr="00176E7F">
        <w:rPr>
          <w:color w:val="auto"/>
        </w:rPr>
        <w:t>.cs</w:t>
      </w:r>
      <w:bookmarkEnd w:id="34"/>
    </w:p>
    <w:p w:rsidR="00B901E6" w:rsidRPr="00176E7F" w:rsidRDefault="00B901E6" w:rsidP="00B901E6">
      <w:pPr>
        <w:pStyle w:val="Heading3"/>
        <w:numPr>
          <w:ilvl w:val="0"/>
          <w:numId w:val="7"/>
        </w:numPr>
        <w:rPr>
          <w:color w:val="auto"/>
        </w:rPr>
      </w:pPr>
      <w:bookmarkStart w:id="35" w:name="_Toc118212141"/>
      <w:r w:rsidRPr="00176E7F">
        <w:rPr>
          <w:color w:val="auto"/>
        </w:rPr>
        <w:t>Inherits from</w:t>
      </w:r>
      <w:bookmarkEnd w:id="35"/>
    </w:p>
    <w:p w:rsidR="001B2FB5" w:rsidRPr="001B2FB5" w:rsidRDefault="00B901E6" w:rsidP="001B2FB5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IDocument.cs</w:t>
      </w:r>
      <w:r w:rsidRPr="00176E7F"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Centangle.DatabaseHelper.MongoRepository.Interfaces</w:t>
      </w:r>
      <w:r w:rsidRPr="00176E7F">
        <w:t>)</w:t>
      </w:r>
    </w:p>
    <w:p w:rsidR="00B901E6" w:rsidRPr="00176E7F" w:rsidRDefault="00B901E6" w:rsidP="00B901E6">
      <w:pPr>
        <w:pStyle w:val="Heading2"/>
        <w:numPr>
          <w:ilvl w:val="0"/>
          <w:numId w:val="12"/>
        </w:numPr>
        <w:rPr>
          <w:color w:val="auto"/>
        </w:rPr>
      </w:pPr>
      <w:bookmarkStart w:id="36" w:name="_Toc118212142"/>
      <w:r>
        <w:rPr>
          <w:color w:val="000000" w:themeColor="text1"/>
        </w:rPr>
        <w:lastRenderedPageBreak/>
        <w:t>IUserUpdate</w:t>
      </w:r>
      <w:r w:rsidRPr="00176E7F">
        <w:rPr>
          <w:color w:val="auto"/>
        </w:rPr>
        <w:t>.cs</w:t>
      </w:r>
      <w:bookmarkEnd w:id="36"/>
    </w:p>
    <w:p w:rsidR="00B901E6" w:rsidRPr="00176E7F" w:rsidRDefault="00B901E6" w:rsidP="00B901E6">
      <w:pPr>
        <w:pStyle w:val="Heading3"/>
        <w:numPr>
          <w:ilvl w:val="0"/>
          <w:numId w:val="7"/>
        </w:numPr>
        <w:rPr>
          <w:color w:val="auto"/>
        </w:rPr>
      </w:pPr>
      <w:bookmarkStart w:id="37" w:name="_Toc118212143"/>
      <w:r w:rsidRPr="00176E7F">
        <w:rPr>
          <w:color w:val="auto"/>
        </w:rPr>
        <w:t>Inherits from</w:t>
      </w:r>
      <w:bookmarkEnd w:id="37"/>
    </w:p>
    <w:p w:rsidR="001B2FB5" w:rsidRDefault="00B901E6" w:rsidP="001B2FB5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IIdentification.cs</w:t>
      </w:r>
      <w:r w:rsidRPr="00176E7F"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Centangle.DatabaseHelper.Common.interfaces</w:t>
      </w:r>
      <w:r w:rsidRPr="00176E7F">
        <w:t>)</w:t>
      </w:r>
    </w:p>
    <w:p w:rsidR="00DC4C1F" w:rsidRDefault="00DC4C1F" w:rsidP="00DC4C1F">
      <w:pPr>
        <w:pStyle w:val="Heading2"/>
        <w:numPr>
          <w:ilvl w:val="0"/>
          <w:numId w:val="12"/>
        </w:numPr>
        <w:rPr>
          <w:color w:val="auto"/>
        </w:rPr>
      </w:pPr>
      <w:bookmarkStart w:id="38" w:name="_Toc118212144"/>
      <w:r>
        <w:rPr>
          <w:color w:val="000000" w:themeColor="text1"/>
        </w:rPr>
        <w:t>IUserPrivateFields</w:t>
      </w:r>
      <w:r w:rsidRPr="00176E7F">
        <w:rPr>
          <w:color w:val="auto"/>
        </w:rPr>
        <w:t>.cs</w:t>
      </w:r>
      <w:bookmarkEnd w:id="38"/>
    </w:p>
    <w:p w:rsidR="00594B7B" w:rsidRPr="00594B7B" w:rsidRDefault="00594B7B" w:rsidP="00594B7B"/>
    <w:p w:rsidR="00594B7B" w:rsidRPr="00176E7F" w:rsidRDefault="00594B7B" w:rsidP="00594B7B">
      <w:pPr>
        <w:pStyle w:val="Heading2"/>
        <w:numPr>
          <w:ilvl w:val="0"/>
          <w:numId w:val="12"/>
        </w:numPr>
        <w:rPr>
          <w:color w:val="auto"/>
        </w:rPr>
      </w:pPr>
      <w:bookmarkStart w:id="39" w:name="_Toc118212145"/>
      <w:r>
        <w:rPr>
          <w:color w:val="000000" w:themeColor="text1"/>
        </w:rPr>
        <w:t>I</w:t>
      </w:r>
      <w:r w:rsidRPr="001B2FB5">
        <w:rPr>
          <w:color w:val="000000" w:themeColor="text1"/>
        </w:rPr>
        <w:t>P</w:t>
      </w:r>
      <w:r>
        <w:rPr>
          <w:color w:val="000000" w:themeColor="text1"/>
        </w:rPr>
        <w:t>rivateFields</w:t>
      </w:r>
      <w:r w:rsidRPr="001B2FB5">
        <w:rPr>
          <w:color w:val="000000" w:themeColor="text1"/>
        </w:rPr>
        <w:t>Service.</w:t>
      </w:r>
      <w:r w:rsidRPr="00176E7F">
        <w:rPr>
          <w:color w:val="auto"/>
        </w:rPr>
        <w:t>cs</w:t>
      </w:r>
      <w:bookmarkEnd w:id="39"/>
    </w:p>
    <w:p w:rsidR="00594B7B" w:rsidRPr="00176E7F" w:rsidRDefault="00594B7B" w:rsidP="00594B7B">
      <w:pPr>
        <w:pStyle w:val="Heading3"/>
        <w:numPr>
          <w:ilvl w:val="0"/>
          <w:numId w:val="5"/>
        </w:numPr>
        <w:rPr>
          <w:color w:val="auto"/>
        </w:rPr>
      </w:pPr>
      <w:bookmarkStart w:id="40" w:name="_Toc118212146"/>
      <w:r w:rsidRPr="00176E7F">
        <w:rPr>
          <w:color w:val="auto"/>
        </w:rPr>
        <w:t>Methods</w:t>
      </w:r>
      <w:bookmarkEnd w:id="40"/>
    </w:p>
    <w:p w:rsidR="00594B7B" w:rsidRPr="00594B7B" w:rsidRDefault="00594B7B" w:rsidP="00594B7B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594B7B">
        <w:rPr>
          <w:rFonts w:ascii="Cascadia Mono" w:hAnsi="Cascadia Mono" w:cs="Cascadia Mono"/>
          <w:color w:val="000000"/>
          <w:sz w:val="19"/>
          <w:szCs w:val="19"/>
        </w:rPr>
        <w:t>UnSetPrivateFields</w:t>
      </w:r>
    </w:p>
    <w:p w:rsidR="00594B7B" w:rsidRPr="00594B7B" w:rsidRDefault="00594B7B" w:rsidP="00594B7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94B7B">
        <w:rPr>
          <w:rFonts w:ascii="Cascadia Mono" w:hAnsi="Cascadia Mono" w:cs="Cascadia Mono"/>
          <w:color w:val="000000"/>
          <w:sz w:val="19"/>
          <w:szCs w:val="19"/>
        </w:rPr>
        <w:t>UnSetPrivateFields</w:t>
      </w:r>
    </w:p>
    <w:p w:rsidR="002B6D01" w:rsidRPr="00176E7F" w:rsidRDefault="002B6D01" w:rsidP="002B6D01">
      <w:pPr>
        <w:pStyle w:val="Heading2"/>
        <w:numPr>
          <w:ilvl w:val="0"/>
          <w:numId w:val="12"/>
        </w:numPr>
        <w:rPr>
          <w:color w:val="auto"/>
        </w:rPr>
      </w:pPr>
      <w:bookmarkStart w:id="41" w:name="_Toc118212147"/>
      <w:r>
        <w:rPr>
          <w:color w:val="000000" w:themeColor="text1"/>
        </w:rPr>
        <w:t>I</w:t>
      </w:r>
      <w:r w:rsidRPr="001B2FB5">
        <w:rPr>
          <w:color w:val="000000" w:themeColor="text1"/>
        </w:rPr>
        <w:t>P</w:t>
      </w:r>
      <w:r>
        <w:rPr>
          <w:color w:val="000000" w:themeColor="text1"/>
        </w:rPr>
        <w:t>rivateFields</w:t>
      </w:r>
      <w:r w:rsidRPr="001B2FB5">
        <w:rPr>
          <w:color w:val="000000" w:themeColor="text1"/>
        </w:rPr>
        <w:t>Service.</w:t>
      </w:r>
      <w:r w:rsidRPr="00176E7F">
        <w:rPr>
          <w:color w:val="auto"/>
        </w:rPr>
        <w:t>cs</w:t>
      </w:r>
      <w:bookmarkEnd w:id="41"/>
    </w:p>
    <w:p w:rsidR="002B6D01" w:rsidRPr="00176E7F" w:rsidRDefault="002B6D01" w:rsidP="002B6D01">
      <w:pPr>
        <w:pStyle w:val="Heading3"/>
        <w:numPr>
          <w:ilvl w:val="0"/>
          <w:numId w:val="5"/>
        </w:numPr>
        <w:rPr>
          <w:color w:val="auto"/>
        </w:rPr>
      </w:pPr>
      <w:bookmarkStart w:id="42" w:name="_Toc118212148"/>
      <w:r w:rsidRPr="00176E7F">
        <w:rPr>
          <w:color w:val="auto"/>
        </w:rPr>
        <w:t>Methods</w:t>
      </w:r>
      <w:bookmarkEnd w:id="42"/>
    </w:p>
    <w:p w:rsidR="002B6D01" w:rsidRPr="002B6D01" w:rsidRDefault="002B6D01" w:rsidP="002B6D01">
      <w:pPr>
        <w:pStyle w:val="ListParagraph"/>
        <w:numPr>
          <w:ilvl w:val="1"/>
          <w:numId w:val="18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2B6D01">
        <w:rPr>
          <w:rFonts w:ascii="Cascadia Mono" w:hAnsi="Cascadia Mono" w:cs="Cascadia Mono"/>
          <w:color w:val="000000"/>
          <w:sz w:val="19"/>
          <w:szCs w:val="19"/>
        </w:rPr>
        <w:t>UnSetPrivateFields</w:t>
      </w:r>
    </w:p>
    <w:p w:rsidR="002B6D01" w:rsidRPr="002B6D01" w:rsidRDefault="002B6D01" w:rsidP="002B6D0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2B6D01">
        <w:rPr>
          <w:rFonts w:ascii="Cascadia Mono" w:hAnsi="Cascadia Mono" w:cs="Cascadia Mono"/>
          <w:color w:val="000000"/>
          <w:sz w:val="19"/>
          <w:szCs w:val="19"/>
        </w:rPr>
        <w:t>UnSetPrivateFields</w:t>
      </w:r>
    </w:p>
    <w:p w:rsidR="002B6D01" w:rsidRPr="00176E7F" w:rsidRDefault="002B6D01" w:rsidP="002B6D01">
      <w:pPr>
        <w:pStyle w:val="Heading2"/>
        <w:numPr>
          <w:ilvl w:val="0"/>
          <w:numId w:val="12"/>
        </w:numPr>
        <w:rPr>
          <w:color w:val="auto"/>
        </w:rPr>
      </w:pPr>
      <w:bookmarkStart w:id="43" w:name="_Toc118212149"/>
      <w:r>
        <w:rPr>
          <w:color w:val="000000" w:themeColor="text1"/>
        </w:rPr>
        <w:t>ISync</w:t>
      </w:r>
      <w:r w:rsidRPr="001B2FB5">
        <w:rPr>
          <w:color w:val="000000" w:themeColor="text1"/>
        </w:rPr>
        <w:t>Service.</w:t>
      </w:r>
      <w:r w:rsidRPr="00176E7F">
        <w:rPr>
          <w:color w:val="auto"/>
        </w:rPr>
        <w:t>cs</w:t>
      </w:r>
      <w:bookmarkEnd w:id="43"/>
    </w:p>
    <w:p w:rsidR="002B6D01" w:rsidRPr="00176E7F" w:rsidRDefault="002B6D01" w:rsidP="002B6D01">
      <w:pPr>
        <w:pStyle w:val="Heading3"/>
        <w:numPr>
          <w:ilvl w:val="0"/>
          <w:numId w:val="5"/>
        </w:numPr>
        <w:rPr>
          <w:color w:val="auto"/>
        </w:rPr>
      </w:pPr>
      <w:bookmarkStart w:id="44" w:name="_Toc118212150"/>
      <w:r w:rsidRPr="00176E7F">
        <w:rPr>
          <w:color w:val="auto"/>
        </w:rPr>
        <w:t>Methods</w:t>
      </w:r>
      <w:bookmarkEnd w:id="44"/>
    </w:p>
    <w:p w:rsidR="00DC4C1F" w:rsidRDefault="002B6D01" w:rsidP="00DC4C1F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SyncUsers</w:t>
      </w:r>
    </w:p>
    <w:p w:rsidR="002B6D01" w:rsidRDefault="002B6D01" w:rsidP="002B6D01">
      <w:pPr>
        <w:pStyle w:val="Heading2"/>
        <w:numPr>
          <w:ilvl w:val="0"/>
          <w:numId w:val="12"/>
        </w:numPr>
        <w:rPr>
          <w:color w:val="auto"/>
        </w:rPr>
      </w:pPr>
      <w:bookmarkStart w:id="45" w:name="_Toc118212151"/>
      <w:r>
        <w:rPr>
          <w:color w:val="000000" w:themeColor="text1"/>
        </w:rPr>
        <w:t>IUnitOfWork</w:t>
      </w:r>
      <w:r w:rsidRPr="00176E7F">
        <w:rPr>
          <w:color w:val="auto"/>
        </w:rPr>
        <w:t>.cs</w:t>
      </w:r>
      <w:bookmarkEnd w:id="45"/>
    </w:p>
    <w:p w:rsidR="002B6D01" w:rsidRPr="00176E7F" w:rsidRDefault="002B6D01" w:rsidP="002B6D01">
      <w:pPr>
        <w:pStyle w:val="Heading3"/>
        <w:numPr>
          <w:ilvl w:val="0"/>
          <w:numId w:val="7"/>
        </w:numPr>
        <w:rPr>
          <w:color w:val="auto"/>
        </w:rPr>
      </w:pPr>
      <w:bookmarkStart w:id="46" w:name="_Toc118212152"/>
      <w:r w:rsidRPr="00176E7F">
        <w:rPr>
          <w:color w:val="auto"/>
        </w:rPr>
        <w:t>Inherits from</w:t>
      </w:r>
      <w:bookmarkEnd w:id="46"/>
    </w:p>
    <w:p w:rsidR="002B6D01" w:rsidRDefault="002B6D01" w:rsidP="002B6D01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IDisposable.cs</w:t>
      </w:r>
      <w:r w:rsidRPr="00176E7F"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System.Runtime</w:t>
      </w:r>
      <w:r w:rsidRPr="00176E7F">
        <w:t>)</w:t>
      </w:r>
    </w:p>
    <w:p w:rsidR="002B6D01" w:rsidRPr="002B6D01" w:rsidRDefault="002B6D01" w:rsidP="002B6D01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IMongoBaseUnitOfWork (Centangle.DatabaseHelper.MongoRepository.Interfaces)</w:t>
      </w:r>
    </w:p>
    <w:p w:rsidR="002B6D01" w:rsidRPr="00176E7F" w:rsidRDefault="002B6D01" w:rsidP="002B6D01">
      <w:pPr>
        <w:pStyle w:val="Heading2"/>
        <w:numPr>
          <w:ilvl w:val="0"/>
          <w:numId w:val="10"/>
        </w:numPr>
        <w:rPr>
          <w:color w:val="auto"/>
        </w:rPr>
      </w:pPr>
      <w:bookmarkStart w:id="47" w:name="_Toc118212153"/>
      <w:r>
        <w:rPr>
          <w:color w:val="000000" w:themeColor="text1"/>
        </w:rPr>
        <w:t>IUser</w:t>
      </w:r>
      <w:r w:rsidRPr="001B2FB5">
        <w:rPr>
          <w:color w:val="000000" w:themeColor="text1"/>
        </w:rPr>
        <w:t>Service.</w:t>
      </w:r>
      <w:r w:rsidRPr="00176E7F">
        <w:rPr>
          <w:color w:val="auto"/>
        </w:rPr>
        <w:t>cs</w:t>
      </w:r>
      <w:bookmarkEnd w:id="47"/>
    </w:p>
    <w:p w:rsidR="002B6D01" w:rsidRPr="00176E7F" w:rsidRDefault="002B6D01" w:rsidP="002B6D01">
      <w:pPr>
        <w:pStyle w:val="Heading3"/>
        <w:numPr>
          <w:ilvl w:val="0"/>
          <w:numId w:val="7"/>
        </w:numPr>
        <w:rPr>
          <w:color w:val="auto"/>
        </w:rPr>
      </w:pPr>
      <w:bookmarkStart w:id="48" w:name="_Toc118212154"/>
      <w:r w:rsidRPr="00176E7F">
        <w:rPr>
          <w:color w:val="auto"/>
        </w:rPr>
        <w:t>Inherits from</w:t>
      </w:r>
      <w:bookmarkEnd w:id="48"/>
    </w:p>
    <w:p w:rsidR="002B6D01" w:rsidRPr="00176E7F" w:rsidRDefault="002B6D01" w:rsidP="002B6D01">
      <w:pPr>
        <w:pStyle w:val="ListParagraph"/>
        <w:numPr>
          <w:ilvl w:val="1"/>
          <w:numId w:val="8"/>
        </w:numPr>
      </w:pPr>
      <w:r w:rsidRPr="002B6D01">
        <w:rPr>
          <w:rFonts w:ascii="Cascadia Mono" w:hAnsi="Cascadia Mono" w:cs="Cascadia Mono"/>
          <w:color w:val="000000" w:themeColor="text1"/>
          <w:sz w:val="19"/>
          <w:szCs w:val="19"/>
        </w:rPr>
        <w:t>ICrudGenericRepository</w:t>
      </w:r>
      <w:r>
        <w:rPr>
          <w:rFonts w:ascii="Cascadia Mono" w:hAnsi="Cascadia Mono" w:cs="Cascadia Mono"/>
          <w:color w:val="000000"/>
          <w:sz w:val="19"/>
          <w:szCs w:val="19"/>
        </w:rPr>
        <w:t>.cs</w:t>
      </w:r>
      <w:r w:rsidRPr="00176E7F"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Centangle.DatabaseHelper.CrudGenericRepo.Interface</w:t>
      </w:r>
      <w:r w:rsidRPr="00176E7F">
        <w:t>)</w:t>
      </w:r>
    </w:p>
    <w:p w:rsidR="002B6D01" w:rsidRPr="00176E7F" w:rsidRDefault="002B6D01" w:rsidP="002B6D01">
      <w:pPr>
        <w:pStyle w:val="Heading3"/>
        <w:numPr>
          <w:ilvl w:val="0"/>
          <w:numId w:val="5"/>
        </w:numPr>
        <w:rPr>
          <w:color w:val="auto"/>
        </w:rPr>
      </w:pPr>
      <w:bookmarkStart w:id="49" w:name="_Toc118212155"/>
      <w:r w:rsidRPr="00176E7F">
        <w:rPr>
          <w:color w:val="auto"/>
        </w:rPr>
        <w:t>Methods</w:t>
      </w:r>
      <w:bookmarkEnd w:id="49"/>
    </w:p>
    <w:p w:rsidR="002B6D01" w:rsidRPr="002B6D01" w:rsidRDefault="002B6D01" w:rsidP="002B6D01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AllUsers</w:t>
      </w:r>
    </w:p>
    <w:p w:rsidR="002B6D01" w:rsidRPr="002B6D01" w:rsidRDefault="002B6D01" w:rsidP="002B6D01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UserDetail</w:t>
      </w:r>
    </w:p>
    <w:p w:rsidR="002B6D01" w:rsidRPr="002B6D01" w:rsidRDefault="002B6D01" w:rsidP="002B6D01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CreateUser</w:t>
      </w:r>
    </w:p>
    <w:p w:rsidR="002B6D01" w:rsidRPr="002B6D01" w:rsidRDefault="002B6D01" w:rsidP="002B6D01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UpdateUser</w:t>
      </w:r>
    </w:p>
    <w:p w:rsidR="00DC4C1F" w:rsidRPr="002B6D01" w:rsidRDefault="002B6D01" w:rsidP="00DC4C1F">
      <w:pPr>
        <w:pStyle w:val="ListParagraph"/>
        <w:numPr>
          <w:ilvl w:val="1"/>
          <w:numId w:val="9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DeleteUser</w:t>
      </w:r>
    </w:p>
    <w:p w:rsidR="007D167F" w:rsidRPr="001B2FB5" w:rsidRDefault="007D167F" w:rsidP="001B2FB5">
      <w:pPr>
        <w:rPr>
          <w:sz w:val="24"/>
          <w:szCs w:val="24"/>
        </w:rPr>
      </w:pPr>
    </w:p>
    <w:p w:rsidR="00B901E6" w:rsidRDefault="00B901E6" w:rsidP="00B901E6">
      <w:pPr>
        <w:pStyle w:val="Heading1"/>
      </w:pPr>
      <w:bookmarkStart w:id="50" w:name="_Toc118212156"/>
      <w:r>
        <w:t>Models</w:t>
      </w:r>
      <w:bookmarkEnd w:id="50"/>
    </w:p>
    <w:p w:rsidR="00B901E6" w:rsidRPr="00176E7F" w:rsidRDefault="00B901E6" w:rsidP="00B901E6">
      <w:pPr>
        <w:pStyle w:val="Heading2"/>
        <w:numPr>
          <w:ilvl w:val="0"/>
          <w:numId w:val="14"/>
        </w:numPr>
        <w:rPr>
          <w:color w:val="auto"/>
        </w:rPr>
      </w:pPr>
      <w:bookmarkStart w:id="51" w:name="_Toc118212157"/>
      <w:r>
        <w:rPr>
          <w:color w:val="000000" w:themeColor="text1"/>
        </w:rPr>
        <w:t>UserUpdate</w:t>
      </w:r>
      <w:r w:rsidRPr="00176E7F">
        <w:rPr>
          <w:color w:val="auto"/>
        </w:rPr>
        <w:t>.cs</w:t>
      </w:r>
      <w:bookmarkEnd w:id="51"/>
    </w:p>
    <w:p w:rsidR="00B901E6" w:rsidRPr="00176E7F" w:rsidRDefault="00B901E6" w:rsidP="00B901E6">
      <w:pPr>
        <w:pStyle w:val="Heading3"/>
        <w:numPr>
          <w:ilvl w:val="0"/>
          <w:numId w:val="7"/>
        </w:numPr>
        <w:rPr>
          <w:color w:val="auto"/>
        </w:rPr>
      </w:pPr>
      <w:bookmarkStart w:id="52" w:name="_Toc118212158"/>
      <w:r w:rsidRPr="00176E7F">
        <w:rPr>
          <w:color w:val="auto"/>
        </w:rPr>
        <w:t>Inherits from</w:t>
      </w:r>
      <w:bookmarkEnd w:id="52"/>
    </w:p>
    <w:p w:rsidR="00B901E6" w:rsidRDefault="00B901E6" w:rsidP="00B901E6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IUserUpdate.cs</w:t>
      </w:r>
      <w:r w:rsidRPr="00176E7F"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UserManagement.Core</w:t>
      </w:r>
      <w:r w:rsidRPr="00176E7F">
        <w:t>)</w:t>
      </w:r>
    </w:p>
    <w:p w:rsidR="00DC4C1F" w:rsidRPr="00176E7F" w:rsidRDefault="00DC4C1F" w:rsidP="00DC4C1F">
      <w:pPr>
        <w:pStyle w:val="Heading2"/>
        <w:numPr>
          <w:ilvl w:val="0"/>
          <w:numId w:val="14"/>
        </w:numPr>
        <w:rPr>
          <w:color w:val="auto"/>
        </w:rPr>
      </w:pPr>
      <w:bookmarkStart w:id="53" w:name="_Toc118212159"/>
      <w:r>
        <w:rPr>
          <w:color w:val="000000" w:themeColor="text1"/>
        </w:rPr>
        <w:lastRenderedPageBreak/>
        <w:t>UserBase</w:t>
      </w:r>
      <w:r w:rsidRPr="00176E7F">
        <w:rPr>
          <w:color w:val="auto"/>
        </w:rPr>
        <w:t>.cs</w:t>
      </w:r>
      <w:bookmarkEnd w:id="53"/>
    </w:p>
    <w:p w:rsidR="00DC4C1F" w:rsidRPr="00DC4C1F" w:rsidRDefault="00DC4C1F" w:rsidP="00DC4C1F">
      <w:pPr>
        <w:pStyle w:val="Heading3"/>
        <w:numPr>
          <w:ilvl w:val="0"/>
          <w:numId w:val="7"/>
        </w:numPr>
        <w:rPr>
          <w:color w:val="auto"/>
        </w:rPr>
      </w:pPr>
      <w:bookmarkStart w:id="54" w:name="_Toc118212160"/>
      <w:r w:rsidRPr="00176E7F">
        <w:rPr>
          <w:color w:val="auto"/>
        </w:rPr>
        <w:t>Inherits from</w:t>
      </w:r>
      <w:bookmarkEnd w:id="54"/>
    </w:p>
    <w:p w:rsidR="00DC4C1F" w:rsidRDefault="00DC4C1F" w:rsidP="00DC4C1F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Document</w:t>
      </w:r>
      <w: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Centangle.DatabaseHelper.MongoRepository.Models</w:t>
      </w:r>
      <w:r>
        <w:t>)</w:t>
      </w:r>
    </w:p>
    <w:p w:rsidR="00DC4C1F" w:rsidRPr="00DC4C1F" w:rsidRDefault="00DC4C1F" w:rsidP="00DC4C1F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IUserBase.cs</w:t>
      </w:r>
      <w:r w:rsidRPr="00176E7F"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UserManagement.Core)</w:t>
      </w:r>
    </w:p>
    <w:p w:rsidR="00DC4C1F" w:rsidRPr="00DC4C1F" w:rsidRDefault="00DC4C1F" w:rsidP="00DC4C1F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IUserPrivateFields </w:t>
      </w:r>
      <w:r w:rsidRPr="00176E7F"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UserManagement.Core)</w:t>
      </w:r>
    </w:p>
    <w:p w:rsidR="00DC4C1F" w:rsidRPr="00176E7F" w:rsidRDefault="00DC4C1F" w:rsidP="00DC4C1F">
      <w:pPr>
        <w:pStyle w:val="Heading2"/>
        <w:numPr>
          <w:ilvl w:val="0"/>
          <w:numId w:val="14"/>
        </w:numPr>
        <w:rPr>
          <w:color w:val="auto"/>
        </w:rPr>
      </w:pPr>
      <w:bookmarkStart w:id="55" w:name="_Toc118212161"/>
      <w:r>
        <w:rPr>
          <w:color w:val="000000" w:themeColor="text1"/>
        </w:rPr>
        <w:t>UserBaseSearchModel</w:t>
      </w:r>
      <w:r w:rsidRPr="00176E7F">
        <w:rPr>
          <w:color w:val="auto"/>
        </w:rPr>
        <w:t>.cs</w:t>
      </w:r>
      <w:bookmarkEnd w:id="55"/>
    </w:p>
    <w:p w:rsidR="00DC4C1F" w:rsidRPr="00176E7F" w:rsidRDefault="00DC4C1F" w:rsidP="00DC4C1F">
      <w:pPr>
        <w:pStyle w:val="Heading3"/>
        <w:numPr>
          <w:ilvl w:val="0"/>
          <w:numId w:val="7"/>
        </w:numPr>
        <w:rPr>
          <w:color w:val="auto"/>
        </w:rPr>
      </w:pPr>
      <w:bookmarkStart w:id="56" w:name="_Toc118212162"/>
      <w:r w:rsidRPr="00176E7F">
        <w:rPr>
          <w:color w:val="auto"/>
        </w:rPr>
        <w:t>Inherits from</w:t>
      </w:r>
      <w:bookmarkEnd w:id="56"/>
    </w:p>
    <w:p w:rsidR="00DC4C1F" w:rsidRDefault="00DC4C1F" w:rsidP="00DC4C1F">
      <w:pPr>
        <w:pStyle w:val="ListParagraph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BaseSearchModel.cs</w:t>
      </w:r>
      <w:r w:rsidRPr="00176E7F"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Pagination.Models</w:t>
      </w:r>
      <w:r w:rsidRPr="00176E7F">
        <w:t>)</w:t>
      </w:r>
    </w:p>
    <w:p w:rsidR="00B901E6" w:rsidRDefault="00B901E6" w:rsidP="00B901E6">
      <w:pPr>
        <w:pStyle w:val="Heading1"/>
      </w:pPr>
      <w:bookmarkStart w:id="57" w:name="_Toc118212163"/>
      <w:r>
        <w:t>ViewModels</w:t>
      </w:r>
      <w:bookmarkEnd w:id="57"/>
    </w:p>
    <w:p w:rsidR="00B901E6" w:rsidRDefault="00B901E6" w:rsidP="00B901E6">
      <w:pPr>
        <w:pStyle w:val="Heading2"/>
        <w:numPr>
          <w:ilvl w:val="0"/>
          <w:numId w:val="16"/>
        </w:numPr>
        <w:rPr>
          <w:color w:val="auto"/>
        </w:rPr>
      </w:pPr>
      <w:bookmarkStart w:id="58" w:name="_Toc118212164"/>
      <w:r>
        <w:rPr>
          <w:color w:val="000000" w:themeColor="text1"/>
        </w:rPr>
        <w:t>EventVM</w:t>
      </w:r>
      <w:r w:rsidRPr="00176E7F">
        <w:rPr>
          <w:color w:val="auto"/>
        </w:rPr>
        <w:t>.cs</w:t>
      </w:r>
      <w:bookmarkEnd w:id="58"/>
    </w:p>
    <w:p w:rsidR="00B901E6" w:rsidRDefault="00B901E6" w:rsidP="007D167F">
      <w:pPr>
        <w:rPr>
          <w:sz w:val="24"/>
          <w:szCs w:val="24"/>
        </w:rPr>
      </w:pPr>
    </w:p>
    <w:p w:rsidR="007D167F" w:rsidRDefault="007D167F" w:rsidP="002B6D01">
      <w:pPr>
        <w:pStyle w:val="Heading1"/>
      </w:pPr>
      <w:bookmarkStart w:id="59" w:name="_Toc118212165"/>
      <w:r w:rsidRPr="004B1A33">
        <w:t>Dependencies</w:t>
      </w:r>
      <w:bookmarkEnd w:id="59"/>
    </w:p>
    <w:p w:rsidR="002B6D01" w:rsidRDefault="002B6D01" w:rsidP="002B6D01">
      <w:pPr>
        <w:pStyle w:val="Heading2"/>
        <w:numPr>
          <w:ilvl w:val="0"/>
          <w:numId w:val="20"/>
        </w:numPr>
        <w:spacing w:line="276" w:lineRule="auto"/>
        <w:rPr>
          <w:color w:val="000000" w:themeColor="text1"/>
        </w:rPr>
      </w:pPr>
      <w:bookmarkStart w:id="60" w:name="_Toc118212166"/>
      <w:r>
        <w:rPr>
          <w:color w:val="000000" w:themeColor="text1"/>
        </w:rPr>
        <w:t>Packages</w:t>
      </w:r>
      <w:bookmarkEnd w:id="60"/>
    </w:p>
    <w:p w:rsidR="00732615" w:rsidRPr="00732615" w:rsidRDefault="00732615" w:rsidP="00732615">
      <w:pPr>
        <w:pStyle w:val="Heading3"/>
        <w:numPr>
          <w:ilvl w:val="0"/>
          <w:numId w:val="23"/>
        </w:numPr>
        <w:rPr>
          <w:color w:val="000000" w:themeColor="text1"/>
        </w:rPr>
      </w:pPr>
      <w:bookmarkStart w:id="61" w:name="_Toc118212167"/>
      <w:r w:rsidRPr="00732615">
        <w:rPr>
          <w:color w:val="000000" w:themeColor="text1"/>
        </w:rPr>
        <w:t>Centangle.Events.Core</w:t>
      </w:r>
      <w:bookmarkEnd w:id="61"/>
    </w:p>
    <w:p w:rsidR="007D167F" w:rsidRDefault="007D167F" w:rsidP="00732615">
      <w:pPr>
        <w:pStyle w:val="Heading3"/>
        <w:numPr>
          <w:ilvl w:val="0"/>
          <w:numId w:val="23"/>
        </w:numPr>
        <w:rPr>
          <w:color w:val="000000" w:themeColor="text1"/>
        </w:rPr>
      </w:pPr>
      <w:bookmarkStart w:id="62" w:name="_Toc118212168"/>
      <w:r w:rsidRPr="00732615">
        <w:rPr>
          <w:color w:val="000000" w:themeColor="text1"/>
        </w:rPr>
        <w:t>Centangle.Base.User.Identity</w:t>
      </w:r>
      <w:bookmarkEnd w:id="62"/>
    </w:p>
    <w:p w:rsidR="00732615" w:rsidRPr="00732615" w:rsidRDefault="00732615" w:rsidP="00732615">
      <w:pPr>
        <w:pStyle w:val="Heading3"/>
        <w:numPr>
          <w:ilvl w:val="0"/>
          <w:numId w:val="23"/>
        </w:numPr>
        <w:rPr>
          <w:color w:val="000000" w:themeColor="text1"/>
        </w:rPr>
      </w:pPr>
      <w:bookmarkStart w:id="63" w:name="_Toc118212169"/>
      <w:r w:rsidRPr="00732615">
        <w:rPr>
          <w:color w:val="000000" w:themeColor="text1"/>
        </w:rPr>
        <w:t>Centangle.Databasehelper.CrudGenericRepo</w:t>
      </w:r>
      <w:bookmarkEnd w:id="63"/>
    </w:p>
    <w:p w:rsidR="00732615" w:rsidRPr="00732615" w:rsidRDefault="00732615" w:rsidP="00732615">
      <w:pPr>
        <w:pStyle w:val="Heading3"/>
        <w:numPr>
          <w:ilvl w:val="0"/>
          <w:numId w:val="23"/>
        </w:numPr>
        <w:rPr>
          <w:color w:val="000000" w:themeColor="text1"/>
        </w:rPr>
      </w:pPr>
      <w:bookmarkStart w:id="64" w:name="_Toc118212170"/>
      <w:r w:rsidRPr="00732615">
        <w:rPr>
          <w:color w:val="000000" w:themeColor="text1"/>
        </w:rPr>
        <w:t>Centangle.Databasehelper.MongoRepository</w:t>
      </w:r>
      <w:bookmarkEnd w:id="64"/>
    </w:p>
    <w:p w:rsidR="007D167F" w:rsidRPr="00732615" w:rsidRDefault="007D167F" w:rsidP="00732615">
      <w:pPr>
        <w:pStyle w:val="Heading3"/>
        <w:numPr>
          <w:ilvl w:val="0"/>
          <w:numId w:val="23"/>
        </w:numPr>
        <w:rPr>
          <w:color w:val="000000" w:themeColor="text1"/>
        </w:rPr>
      </w:pPr>
      <w:bookmarkStart w:id="65" w:name="_Toc118212171"/>
      <w:r w:rsidRPr="00732615">
        <w:rPr>
          <w:color w:val="000000" w:themeColor="text1"/>
        </w:rPr>
        <w:t>Centangle.Common.ResponseHelpers</w:t>
      </w:r>
      <w:bookmarkEnd w:id="65"/>
    </w:p>
    <w:p w:rsidR="007D167F" w:rsidRPr="00732615" w:rsidRDefault="007D167F" w:rsidP="00732615">
      <w:pPr>
        <w:pStyle w:val="Heading3"/>
        <w:numPr>
          <w:ilvl w:val="0"/>
          <w:numId w:val="23"/>
        </w:numPr>
        <w:rPr>
          <w:color w:val="000000" w:themeColor="text1"/>
        </w:rPr>
      </w:pPr>
      <w:bookmarkStart w:id="66" w:name="_Toc118212172"/>
      <w:r w:rsidRPr="00732615">
        <w:rPr>
          <w:color w:val="000000" w:themeColor="text1"/>
        </w:rPr>
        <w:t>Centangle.Common.AmChartHelper</w:t>
      </w:r>
      <w:bookmarkEnd w:id="66"/>
    </w:p>
    <w:p w:rsidR="007D167F" w:rsidRPr="00732615" w:rsidRDefault="007D167F" w:rsidP="00732615">
      <w:pPr>
        <w:pStyle w:val="Heading3"/>
        <w:numPr>
          <w:ilvl w:val="0"/>
          <w:numId w:val="23"/>
        </w:numPr>
        <w:rPr>
          <w:color w:val="000000" w:themeColor="text1"/>
        </w:rPr>
      </w:pPr>
      <w:bookmarkStart w:id="67" w:name="_Toc118212173"/>
      <w:r w:rsidRPr="00732615">
        <w:rPr>
          <w:color w:val="000000" w:themeColor="text1"/>
        </w:rPr>
        <w:t>Centangle.Events.Catalogs</w:t>
      </w:r>
      <w:bookmarkEnd w:id="67"/>
    </w:p>
    <w:p w:rsidR="006A1184" w:rsidRDefault="007D167F" w:rsidP="00732615">
      <w:pPr>
        <w:pStyle w:val="Heading3"/>
        <w:numPr>
          <w:ilvl w:val="0"/>
          <w:numId w:val="23"/>
        </w:numPr>
        <w:rPr>
          <w:color w:val="000000" w:themeColor="text1"/>
        </w:rPr>
      </w:pPr>
      <w:bookmarkStart w:id="68" w:name="_Toc118212174"/>
      <w:r w:rsidRPr="00732615">
        <w:rPr>
          <w:color w:val="000000" w:themeColor="text1"/>
        </w:rPr>
        <w:t>Centangle.Identity.Model</w:t>
      </w:r>
      <w:bookmarkEnd w:id="68"/>
    </w:p>
    <w:p w:rsidR="00732615" w:rsidRPr="00732615" w:rsidRDefault="00732615" w:rsidP="00732615">
      <w:pPr>
        <w:pStyle w:val="Heading3"/>
        <w:numPr>
          <w:ilvl w:val="0"/>
          <w:numId w:val="23"/>
        </w:numPr>
        <w:rPr>
          <w:color w:val="000000" w:themeColor="text1"/>
        </w:rPr>
      </w:pPr>
      <w:bookmarkStart w:id="69" w:name="_Toc118212175"/>
      <w:r w:rsidRPr="00732615">
        <w:rPr>
          <w:color w:val="000000" w:themeColor="text1"/>
        </w:rPr>
        <w:t>AutoMapper</w:t>
      </w:r>
      <w:bookmarkEnd w:id="69"/>
    </w:p>
    <w:p w:rsidR="00732615" w:rsidRPr="00732615" w:rsidRDefault="00732615" w:rsidP="00732615">
      <w:pPr>
        <w:pStyle w:val="Heading3"/>
        <w:numPr>
          <w:ilvl w:val="0"/>
          <w:numId w:val="23"/>
        </w:numPr>
        <w:rPr>
          <w:color w:val="000000" w:themeColor="text1"/>
        </w:rPr>
      </w:pPr>
      <w:bookmarkStart w:id="70" w:name="_Toc118212176"/>
      <w:r w:rsidRPr="00732615">
        <w:rPr>
          <w:color w:val="000000" w:themeColor="text1"/>
        </w:rPr>
        <w:t>Automapper.Extensions.Microsoft.DependencyInjection</w:t>
      </w:r>
      <w:bookmarkEnd w:id="70"/>
    </w:p>
    <w:p w:rsidR="00732615" w:rsidRPr="00732615" w:rsidRDefault="00732615" w:rsidP="00732615">
      <w:pPr>
        <w:pStyle w:val="Heading3"/>
        <w:numPr>
          <w:ilvl w:val="0"/>
          <w:numId w:val="23"/>
        </w:numPr>
        <w:rPr>
          <w:color w:val="000000" w:themeColor="text1"/>
        </w:rPr>
      </w:pPr>
      <w:bookmarkStart w:id="71" w:name="_Toc118212177"/>
      <w:r w:rsidRPr="00732615">
        <w:rPr>
          <w:color w:val="000000" w:themeColor="text1"/>
        </w:rPr>
        <w:t>Microsoft.Extensions.Configuration.Binder</w:t>
      </w:r>
      <w:bookmarkEnd w:id="71"/>
    </w:p>
    <w:p w:rsidR="00732615" w:rsidRDefault="00732615" w:rsidP="00732615">
      <w:pPr>
        <w:pStyle w:val="Heading3"/>
        <w:numPr>
          <w:ilvl w:val="0"/>
          <w:numId w:val="23"/>
        </w:numPr>
        <w:rPr>
          <w:color w:val="000000" w:themeColor="text1"/>
        </w:rPr>
      </w:pPr>
      <w:bookmarkStart w:id="72" w:name="_Toc118212178"/>
      <w:r w:rsidRPr="00732615">
        <w:rPr>
          <w:color w:val="000000" w:themeColor="text1"/>
        </w:rPr>
        <w:t>ServiceStack.Core</w:t>
      </w:r>
      <w:bookmarkEnd w:id="72"/>
    </w:p>
    <w:p w:rsidR="0083500C" w:rsidRDefault="0083500C" w:rsidP="0083500C"/>
    <w:p w:rsidR="0083500C" w:rsidRDefault="0083500C" w:rsidP="0083500C">
      <w:pPr>
        <w:pStyle w:val="Heading1"/>
      </w:pPr>
      <w:r w:rsidRPr="004B1A33">
        <w:t>De</w:t>
      </w:r>
      <w:r>
        <w:t>scription</w:t>
      </w:r>
    </w:p>
    <w:p w:rsidR="0083500C" w:rsidRPr="0083500C" w:rsidRDefault="0083500C" w:rsidP="0083500C"/>
    <w:sectPr w:rsidR="0083500C" w:rsidRPr="0083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D0C"/>
    <w:multiLevelType w:val="multilevel"/>
    <w:tmpl w:val="B47C9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B433FBD"/>
    <w:multiLevelType w:val="hybridMultilevel"/>
    <w:tmpl w:val="AEE6411E"/>
    <w:lvl w:ilvl="0" w:tplc="F6965A6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B59A7"/>
    <w:multiLevelType w:val="hybridMultilevel"/>
    <w:tmpl w:val="57BE7950"/>
    <w:lvl w:ilvl="0" w:tplc="F6965A6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F5D84"/>
    <w:multiLevelType w:val="hybridMultilevel"/>
    <w:tmpl w:val="70562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558B2"/>
    <w:multiLevelType w:val="multilevel"/>
    <w:tmpl w:val="43965F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27F2AB0"/>
    <w:multiLevelType w:val="multilevel"/>
    <w:tmpl w:val="B47C9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3B04806"/>
    <w:multiLevelType w:val="hybridMultilevel"/>
    <w:tmpl w:val="98346890"/>
    <w:lvl w:ilvl="0" w:tplc="F6965A6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81AE6"/>
    <w:multiLevelType w:val="hybridMultilevel"/>
    <w:tmpl w:val="59C2FEB2"/>
    <w:lvl w:ilvl="0" w:tplc="F6965A6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F14E9"/>
    <w:multiLevelType w:val="multilevel"/>
    <w:tmpl w:val="E736B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B061A48"/>
    <w:multiLevelType w:val="multilevel"/>
    <w:tmpl w:val="B47C9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73D2A8D"/>
    <w:multiLevelType w:val="hybridMultilevel"/>
    <w:tmpl w:val="CD42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65F70"/>
    <w:multiLevelType w:val="hybridMultilevel"/>
    <w:tmpl w:val="B91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04292"/>
    <w:multiLevelType w:val="multilevel"/>
    <w:tmpl w:val="73D07B5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68A33FD"/>
    <w:multiLevelType w:val="hybridMultilevel"/>
    <w:tmpl w:val="50D6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7F2F"/>
    <w:multiLevelType w:val="hybridMultilevel"/>
    <w:tmpl w:val="82D0E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257EC3"/>
    <w:multiLevelType w:val="multilevel"/>
    <w:tmpl w:val="E736B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D7F2E39"/>
    <w:multiLevelType w:val="multilevel"/>
    <w:tmpl w:val="E736B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5DB95B33"/>
    <w:multiLevelType w:val="hybridMultilevel"/>
    <w:tmpl w:val="19BC9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C7502"/>
    <w:multiLevelType w:val="multilevel"/>
    <w:tmpl w:val="910C0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774D22AF"/>
    <w:multiLevelType w:val="hybridMultilevel"/>
    <w:tmpl w:val="97B44B08"/>
    <w:lvl w:ilvl="0" w:tplc="F6965A6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E3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576104"/>
    <w:multiLevelType w:val="multilevel"/>
    <w:tmpl w:val="43965F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7C65701E"/>
    <w:multiLevelType w:val="hybridMultilevel"/>
    <w:tmpl w:val="2E3A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294041">
    <w:abstractNumId w:val="10"/>
  </w:num>
  <w:num w:numId="2" w16cid:durableId="1764523873">
    <w:abstractNumId w:val="11"/>
  </w:num>
  <w:num w:numId="3" w16cid:durableId="322198085">
    <w:abstractNumId w:val="22"/>
  </w:num>
  <w:num w:numId="4" w16cid:durableId="1584409597">
    <w:abstractNumId w:val="13"/>
  </w:num>
  <w:num w:numId="5" w16cid:durableId="1009597635">
    <w:abstractNumId w:val="0"/>
  </w:num>
  <w:num w:numId="6" w16cid:durableId="1055087565">
    <w:abstractNumId w:val="20"/>
  </w:num>
  <w:num w:numId="7" w16cid:durableId="83117893">
    <w:abstractNumId w:val="18"/>
  </w:num>
  <w:num w:numId="8" w16cid:durableId="1771469784">
    <w:abstractNumId w:val="9"/>
  </w:num>
  <w:num w:numId="9" w16cid:durableId="1930889943">
    <w:abstractNumId w:val="5"/>
  </w:num>
  <w:num w:numId="10" w16cid:durableId="1244291075">
    <w:abstractNumId w:val="1"/>
  </w:num>
  <w:num w:numId="11" w16cid:durableId="163667381">
    <w:abstractNumId w:val="14"/>
  </w:num>
  <w:num w:numId="12" w16cid:durableId="861700000">
    <w:abstractNumId w:val="19"/>
  </w:num>
  <w:num w:numId="13" w16cid:durableId="1774128529">
    <w:abstractNumId w:val="3"/>
  </w:num>
  <w:num w:numId="14" w16cid:durableId="1966882173">
    <w:abstractNumId w:val="7"/>
  </w:num>
  <w:num w:numId="15" w16cid:durableId="1882087283">
    <w:abstractNumId w:val="17"/>
  </w:num>
  <w:num w:numId="16" w16cid:durableId="1884250442">
    <w:abstractNumId w:val="6"/>
  </w:num>
  <w:num w:numId="17" w16cid:durableId="473763251">
    <w:abstractNumId w:val="12"/>
  </w:num>
  <w:num w:numId="18" w16cid:durableId="1324432053">
    <w:abstractNumId w:val="15"/>
  </w:num>
  <w:num w:numId="19" w16cid:durableId="1471092228">
    <w:abstractNumId w:val="16"/>
  </w:num>
  <w:num w:numId="20" w16cid:durableId="2078816893">
    <w:abstractNumId w:val="2"/>
  </w:num>
  <w:num w:numId="21" w16cid:durableId="544828741">
    <w:abstractNumId w:val="8"/>
  </w:num>
  <w:num w:numId="22" w16cid:durableId="2087527476">
    <w:abstractNumId w:val="4"/>
  </w:num>
  <w:num w:numId="23" w16cid:durableId="202069226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7F"/>
    <w:rsid w:val="001B2FB5"/>
    <w:rsid w:val="002B6D01"/>
    <w:rsid w:val="00594B7B"/>
    <w:rsid w:val="006A1184"/>
    <w:rsid w:val="00732615"/>
    <w:rsid w:val="007D167F"/>
    <w:rsid w:val="0083500C"/>
    <w:rsid w:val="00B901E6"/>
    <w:rsid w:val="00BF5A94"/>
    <w:rsid w:val="00D30142"/>
    <w:rsid w:val="00D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F601"/>
  <w15:chartTrackingRefBased/>
  <w15:docId w15:val="{30ED964D-B3F8-4C0A-9D25-3A2DF4C8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67F"/>
  </w:style>
  <w:style w:type="paragraph" w:styleId="Heading1">
    <w:name w:val="heading 1"/>
    <w:basedOn w:val="Normal"/>
    <w:next w:val="Normal"/>
    <w:link w:val="Heading1Char"/>
    <w:uiPriority w:val="9"/>
    <w:qFormat/>
    <w:rsid w:val="00BF5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5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A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01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01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01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01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0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4BFF-B5D2-4D86-85E7-D67F0BFB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Asif</dc:creator>
  <cp:keywords/>
  <dc:description/>
  <cp:lastModifiedBy>Fizzah Asif</cp:lastModifiedBy>
  <cp:revision>8</cp:revision>
  <dcterms:created xsi:type="dcterms:W3CDTF">2022-11-01T08:01:00Z</dcterms:created>
  <dcterms:modified xsi:type="dcterms:W3CDTF">2022-11-01T11:25:00Z</dcterms:modified>
</cp:coreProperties>
</file>