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D83740" w:rsidP="7F819F58" w:rsidRDefault="003102E2" w14:paraId="29C4BC2A" wp14:textId="049D4EEA">
      <w:pPr>
        <w:pStyle w:val="Heading1"/>
        <w:jc w:val="center"/>
      </w:pPr>
      <w:proofErr w:type="spellStart"/>
      <w:r w:rsidR="708E63A8">
        <w:rPr/>
        <w:t>Glasswall</w:t>
      </w:r>
      <w:proofErr w:type="spellEnd"/>
      <w:r w:rsidR="708E63A8">
        <w:rPr/>
        <w:t xml:space="preserve"> Core 2 </w:t>
      </w:r>
      <w:r w:rsidR="003102E2">
        <w:rPr/>
        <w:t>Wrapper Documentation</w:t>
      </w:r>
      <w:bookmarkStart w:name="_GoBack" w:id="0"/>
      <w:bookmarkEnd w:id="0"/>
    </w:p>
    <w:p xmlns:wp14="http://schemas.microsoft.com/office/word/2010/wordml" w:rsidR="003102E2" w:rsidP="003102E2" w:rsidRDefault="003102E2" w14:paraId="39EC13BE" wp14:textId="77777777">
      <w:pPr>
        <w:pStyle w:val="Heading2"/>
      </w:pPr>
      <w:r>
        <w:t>Purpose</w:t>
      </w:r>
    </w:p>
    <w:p xmlns:wp14="http://schemas.microsoft.com/office/word/2010/wordml" w:rsidR="003102E2" w:rsidRDefault="003102E2" w14:paraId="3562355E" wp14:textId="4C48BE2F">
      <w:r w:rsidR="003102E2">
        <w:rPr/>
        <w:t>The purpose of the wrappers is to expose the Core</w:t>
      </w:r>
      <w:r w:rsidR="33B2A848">
        <w:rPr/>
        <w:t xml:space="preserve"> </w:t>
      </w:r>
      <w:r w:rsidR="003102E2">
        <w:rPr/>
        <w:t xml:space="preserve">2 SDK functionality through Python, C#, JavaScript and Java. </w:t>
      </w:r>
    </w:p>
    <w:p xmlns:wp14="http://schemas.microsoft.com/office/word/2010/wordml" w:rsidR="003102E2" w:rsidRDefault="003102E2" w14:paraId="06965588" wp14:textId="77777777">
      <w:r>
        <w:t>Each wrapper consists of:</w:t>
      </w:r>
    </w:p>
    <w:p xmlns:wp14="http://schemas.microsoft.com/office/word/2010/wordml" w:rsidR="003102E2" w:rsidP="003102E2" w:rsidRDefault="003102E2" w14:paraId="656CC04D" wp14:textId="5DCB6995">
      <w:pPr>
        <w:pStyle w:val="ListParagraph"/>
        <w:numPr>
          <w:ilvl w:val="0"/>
          <w:numId w:val="3"/>
        </w:numPr>
        <w:rPr/>
      </w:pPr>
      <w:r w:rsidR="003102E2">
        <w:rPr/>
        <w:t>The wrapper itself: a bridge between the Core</w:t>
      </w:r>
      <w:r w:rsidR="228881ED">
        <w:rPr/>
        <w:t xml:space="preserve"> </w:t>
      </w:r>
      <w:r w:rsidR="003102E2">
        <w:rPr/>
        <w:t>2 SDK and the desired language;</w:t>
      </w:r>
    </w:p>
    <w:p xmlns:wp14="http://schemas.microsoft.com/office/word/2010/wordml" w:rsidR="003102E2" w:rsidP="003102E2" w:rsidRDefault="003102E2" w14:paraId="4635F923" wp14:textId="77777777">
      <w:pPr>
        <w:pStyle w:val="ListParagraph"/>
        <w:numPr>
          <w:ilvl w:val="0"/>
          <w:numId w:val="3"/>
        </w:numPr>
      </w:pPr>
      <w:r>
        <w:t>A series of supporting files (language dependent).</w:t>
      </w:r>
    </w:p>
    <w:p xmlns:wp14="http://schemas.microsoft.com/office/word/2010/wordml" w:rsidR="003102E2" w:rsidRDefault="003102E2" w14:paraId="672A6659" wp14:textId="77777777"/>
    <w:p xmlns:wp14="http://schemas.microsoft.com/office/word/2010/wordml" w:rsidR="003102E2" w:rsidP="003102E2" w:rsidRDefault="003102E2" w14:paraId="778817A7" wp14:textId="77777777">
      <w:pPr>
        <w:pStyle w:val="Heading2"/>
      </w:pPr>
      <w:r>
        <w:t>General Requirements</w:t>
      </w:r>
    </w:p>
    <w:p xmlns:wp14="http://schemas.microsoft.com/office/word/2010/wordml" w:rsidR="003102E2" w:rsidRDefault="009971FA" w14:paraId="2289D02B" wp14:textId="77777777">
      <w:r>
        <w:t>The following general requirements must be met to use the wrappers</w:t>
      </w:r>
      <w:r w:rsidR="00EA5F79">
        <w:t xml:space="preserve"> and their test apps</w:t>
      </w:r>
      <w:r>
        <w:t>:</w:t>
      </w:r>
    </w:p>
    <w:p xmlns:wp14="http://schemas.microsoft.com/office/word/2010/wordml" w:rsidR="009971FA" w:rsidP="009971FA" w:rsidRDefault="009971FA" w14:paraId="470F1227" wp14:textId="59E3C3D2">
      <w:pPr>
        <w:pStyle w:val="ListParagraph"/>
        <w:numPr>
          <w:ilvl w:val="0"/>
          <w:numId w:val="4"/>
        </w:numPr>
        <w:rPr/>
      </w:pPr>
      <w:r w:rsidR="009971FA">
        <w:rPr/>
        <w:t xml:space="preserve">The </w:t>
      </w:r>
      <w:proofErr w:type="spellStart"/>
      <w:r w:rsidR="009971FA">
        <w:rPr/>
        <w:t>Glasswall</w:t>
      </w:r>
      <w:proofErr w:type="spellEnd"/>
      <w:r w:rsidR="009971FA">
        <w:rPr/>
        <w:t xml:space="preserve"> Core</w:t>
      </w:r>
      <w:r w:rsidR="04CD8575">
        <w:rPr/>
        <w:t xml:space="preserve"> </w:t>
      </w:r>
      <w:r w:rsidR="009971FA">
        <w:rPr/>
        <w:t>2 libraries and</w:t>
      </w:r>
      <w:r w:rsidR="00AE52B7">
        <w:rPr/>
        <w:t xml:space="preserve"> their dependencies</w:t>
      </w:r>
    </w:p>
    <w:p w:rsidR="77139847" w:rsidP="7F819F58" w:rsidRDefault="77139847" w14:paraId="5820B30E" w14:textId="2924B56C">
      <w:pPr>
        <w:pStyle w:val="ListParagraph"/>
        <w:numPr>
          <w:ilvl w:val="1"/>
          <w:numId w:val="4"/>
        </w:numPr>
        <w:rPr/>
      </w:pPr>
      <w:r w:rsidR="77139847">
        <w:rPr/>
        <w:t>glasswall_core2.dll</w:t>
      </w:r>
    </w:p>
    <w:p w:rsidR="77139847" w:rsidP="7F819F58" w:rsidRDefault="77139847" w14:paraId="11F95917" w14:textId="2574CD3C">
      <w:pPr>
        <w:pStyle w:val="ListParagraph"/>
        <w:numPr>
          <w:ilvl w:val="1"/>
          <w:numId w:val="4"/>
        </w:numPr>
        <w:rPr/>
      </w:pPr>
      <w:r w:rsidR="77139847">
        <w:rPr/>
        <w:t>*_camera.dll</w:t>
      </w:r>
    </w:p>
    <w:p xmlns:wp14="http://schemas.microsoft.com/office/word/2010/wordml" w:rsidR="009971FA" w:rsidP="009971FA" w:rsidRDefault="009971FA" w14:paraId="5BB12943" wp14:textId="4B94DFC1">
      <w:pPr>
        <w:pStyle w:val="ListParagraph"/>
        <w:numPr>
          <w:ilvl w:val="0"/>
          <w:numId w:val="4"/>
        </w:numPr>
        <w:rPr/>
      </w:pPr>
      <w:r w:rsidR="009971FA">
        <w:rPr/>
        <w:t>A designated folder containi</w:t>
      </w:r>
      <w:r w:rsidR="00AE52B7">
        <w:rPr/>
        <w:t>ng files to be input into Core</w:t>
      </w:r>
      <w:r w:rsidR="69DBC2F1">
        <w:rPr/>
        <w:t xml:space="preserve"> </w:t>
      </w:r>
      <w:r w:rsidR="00AE52B7">
        <w:rPr/>
        <w:t>2</w:t>
      </w:r>
    </w:p>
    <w:p xmlns:wp14="http://schemas.microsoft.com/office/word/2010/wordml" w:rsidR="009971FA" w:rsidP="009971FA" w:rsidRDefault="009971FA" w14:paraId="2EEBE242" wp14:textId="2B6DFB75">
      <w:pPr>
        <w:pStyle w:val="ListParagraph"/>
        <w:numPr>
          <w:ilvl w:val="0"/>
          <w:numId w:val="4"/>
        </w:numPr>
        <w:rPr/>
      </w:pPr>
      <w:r w:rsidR="009971FA">
        <w:rPr/>
        <w:t xml:space="preserve">A designated folder to </w:t>
      </w:r>
      <w:r w:rsidR="00AE52B7">
        <w:rPr/>
        <w:t>hold the output from Core</w:t>
      </w:r>
      <w:r w:rsidR="3A9B6289">
        <w:rPr/>
        <w:t xml:space="preserve"> </w:t>
      </w:r>
      <w:r w:rsidR="00AE52B7">
        <w:rPr/>
        <w:t>2</w:t>
      </w:r>
    </w:p>
    <w:p xmlns:wp14="http://schemas.microsoft.com/office/word/2010/wordml" w:rsidR="00532509" w:rsidP="00532509" w:rsidRDefault="00532509" w14:paraId="04BDEFB3" wp14:textId="53623209">
      <w:pPr>
        <w:pStyle w:val="ListParagraph"/>
        <w:numPr>
          <w:ilvl w:val="0"/>
          <w:numId w:val="4"/>
        </w:numPr>
        <w:rPr/>
      </w:pPr>
      <w:r w:rsidR="00532509">
        <w:rPr/>
        <w:t>A policy file to modify the default Core</w:t>
      </w:r>
      <w:r w:rsidR="2EDF5E6E">
        <w:rPr/>
        <w:t xml:space="preserve"> </w:t>
      </w:r>
      <w:r w:rsidR="00532509">
        <w:rPr/>
        <w:t>2 file processing behaviour</w:t>
      </w:r>
    </w:p>
    <w:p xmlns:wp14="http://schemas.microsoft.com/office/word/2010/wordml" w:rsidR="00217F81" w:rsidP="009971FA" w:rsidRDefault="00217F81" w14:paraId="52D9D415" wp14:textId="77777777">
      <w:pPr>
        <w:pStyle w:val="ListParagraph"/>
        <w:numPr>
          <w:ilvl w:val="0"/>
          <w:numId w:val="4"/>
        </w:numPr>
      </w:pPr>
      <w:r>
        <w:t>The wrapper itself</w:t>
      </w:r>
      <w:r w:rsidR="00532509">
        <w:t>.</w:t>
      </w:r>
    </w:p>
    <w:p xmlns:wp14="http://schemas.microsoft.com/office/word/2010/wordml" w:rsidR="009971FA" w:rsidRDefault="009971FA" w14:paraId="0A37501D" wp14:textId="77777777"/>
    <w:p xmlns:wp14="http://schemas.microsoft.com/office/word/2010/wordml" w:rsidR="007E1DF0" w:rsidP="007E1DF0" w:rsidRDefault="007E1DF0" w14:paraId="0F02DBE1" wp14:textId="77777777">
      <w:pPr>
        <w:pStyle w:val="Heading2"/>
      </w:pPr>
      <w:r>
        <w:t>Test Application Overview</w:t>
      </w:r>
    </w:p>
    <w:p xmlns:wp14="http://schemas.microsoft.com/office/word/2010/wordml" w:rsidR="00532509" w:rsidRDefault="00532509" w14:paraId="0DEE9CF8" wp14:textId="77777777">
      <w:r>
        <w:t xml:space="preserve">Each wrapper is provided with a test application. This application is designed to call each of the Core2 APIs from the chosen language, and generate a log file of the results. </w:t>
      </w:r>
      <w:r w:rsidR="00AE52B7">
        <w:br/>
      </w:r>
      <w:r w:rsidR="00AE52B7">
        <w:t>The execution steps are:</w:t>
      </w:r>
    </w:p>
    <w:p xmlns:wp14="http://schemas.microsoft.com/office/word/2010/wordml" w:rsidR="00AE52B7" w:rsidP="00AE52B7" w:rsidRDefault="0054050F" w14:paraId="1D686CBF" wp14:textId="77777777">
      <w:pPr>
        <w:pStyle w:val="ListParagraph"/>
        <w:numPr>
          <w:ilvl w:val="0"/>
          <w:numId w:val="11"/>
        </w:numPr>
      </w:pPr>
      <w:r>
        <w:t>All s</w:t>
      </w:r>
      <w:r w:rsidR="00AE52B7">
        <w:t>upporting files, folders and dependencies are checked</w:t>
      </w:r>
    </w:p>
    <w:p xmlns:wp14="http://schemas.microsoft.com/office/word/2010/wordml" w:rsidR="00AE52B7" w:rsidP="00AE52B7" w:rsidRDefault="00AE52B7" w14:paraId="54C12B84" wp14:textId="77777777">
      <w:pPr>
        <w:pStyle w:val="ListParagraph"/>
        <w:numPr>
          <w:ilvl w:val="0"/>
          <w:numId w:val="11"/>
        </w:numPr>
      </w:pPr>
      <w:r>
        <w:t>The contents of the output directory are erased in preparation for file processing</w:t>
      </w:r>
    </w:p>
    <w:p xmlns:wp14="http://schemas.microsoft.com/office/word/2010/wordml" w:rsidR="00AE52B7" w:rsidP="00AE52B7" w:rsidRDefault="00AE52B7" w14:paraId="4ECFACCE" wp14:textId="77777777">
      <w:pPr>
        <w:pStyle w:val="ListParagraph"/>
        <w:numPr>
          <w:ilvl w:val="0"/>
          <w:numId w:val="11"/>
        </w:numPr>
      </w:pPr>
      <w:r>
        <w:t xml:space="preserve">For each file in the input </w:t>
      </w:r>
      <w:r w:rsidR="00AC774F">
        <w:t>directory</w:t>
      </w:r>
      <w:r>
        <w:t>:</w:t>
      </w:r>
    </w:p>
    <w:p xmlns:wp14="http://schemas.microsoft.com/office/word/2010/wordml" w:rsidR="00AC774F" w:rsidP="00AC774F" w:rsidRDefault="00AC774F" w14:paraId="4A0AEA01" wp14:textId="77777777">
      <w:pPr>
        <w:pStyle w:val="ListParagraph"/>
        <w:numPr>
          <w:ilvl w:val="1"/>
          <w:numId w:val="11"/>
        </w:numPr>
      </w:pPr>
      <w:r>
        <w:t xml:space="preserve">A new folder is created in the output </w:t>
      </w:r>
      <w:r>
        <w:t>directory</w:t>
      </w:r>
      <w:r>
        <w:t xml:space="preserve"> and is named for the file currently being processed</w:t>
      </w:r>
    </w:p>
    <w:p xmlns:wp14="http://schemas.microsoft.com/office/word/2010/wordml" w:rsidR="00AE52B7" w:rsidP="00AE52B7" w:rsidRDefault="00AE52B7" w14:paraId="2E4A8929" wp14:textId="77777777">
      <w:pPr>
        <w:pStyle w:val="ListParagraph"/>
        <w:numPr>
          <w:ilvl w:val="1"/>
          <w:numId w:val="11"/>
        </w:numPr>
      </w:pPr>
      <w:r>
        <w:t>A series of 23 tests are performed, as detailed in the Wrapper Test Calls document</w:t>
      </w:r>
    </w:p>
    <w:p xmlns:wp14="http://schemas.microsoft.com/office/word/2010/wordml" w:rsidR="00AE52B7" w:rsidP="00AE52B7" w:rsidRDefault="00AE52B7" w14:paraId="1C5BF4F5" wp14:textId="77777777">
      <w:pPr>
        <w:pStyle w:val="ListParagraph"/>
        <w:numPr>
          <w:ilvl w:val="1"/>
          <w:numId w:val="11"/>
        </w:numPr>
      </w:pPr>
      <w:r>
        <w:t xml:space="preserve">The files generated by Glasswall are saved </w:t>
      </w:r>
      <w:r w:rsidR="00AC774F">
        <w:t>in the specified output directory</w:t>
      </w:r>
    </w:p>
    <w:p xmlns:wp14="http://schemas.microsoft.com/office/word/2010/wordml" w:rsidR="00AC774F" w:rsidP="00AE52B7" w:rsidRDefault="00AC774F" w14:paraId="356B09E1" wp14:textId="77777777">
      <w:pPr>
        <w:pStyle w:val="ListParagraph"/>
        <w:numPr>
          <w:ilvl w:val="1"/>
          <w:numId w:val="11"/>
        </w:numPr>
      </w:pPr>
      <w:r>
        <w:t>A log file detailing the result of each test is generated and saved as local_process_log.txt</w:t>
      </w:r>
    </w:p>
    <w:p xmlns:wp14="http://schemas.microsoft.com/office/word/2010/wordml" w:rsidR="00AC774F" w:rsidP="00AC774F" w:rsidRDefault="00AC774F" w14:paraId="3705A9B7" wp14:textId="77777777">
      <w:pPr>
        <w:pStyle w:val="ListParagraph"/>
        <w:numPr>
          <w:ilvl w:val="0"/>
          <w:numId w:val="11"/>
        </w:numPr>
      </w:pPr>
      <w:r>
        <w:t>When all files have been processed, a final log file named process_log.txt is saved in the root of the output directory.</w:t>
      </w:r>
    </w:p>
    <w:p xmlns:wp14="http://schemas.microsoft.com/office/word/2010/wordml" w:rsidR="00532509" w:rsidRDefault="00532509" w14:paraId="5DAB6C7B" wp14:textId="77777777">
      <w:pPr>
        <w:rPr>
          <w:rFonts w:asciiTheme="majorHAnsi" w:hAnsiTheme="majorHAnsi" w:eastAsiaTheme="majorEastAsia" w:cstheme="majorBidi"/>
          <w:color w:val="2E74B5" w:themeColor="accent1" w:themeShade="BF"/>
          <w:sz w:val="26"/>
          <w:szCs w:val="26"/>
        </w:rPr>
      </w:pPr>
      <w:r>
        <w:br w:type="page"/>
      </w:r>
    </w:p>
    <w:p xmlns:wp14="http://schemas.microsoft.com/office/word/2010/wordml" w:rsidR="007E1DF0" w:rsidP="007E1DF0" w:rsidRDefault="001E5B34" w14:paraId="1664AB71" wp14:textId="77777777">
      <w:pPr>
        <w:pStyle w:val="Heading2"/>
      </w:pPr>
      <w:r>
        <w:lastRenderedPageBreak/>
        <w:t>JavaScript Wrapper</w:t>
      </w:r>
    </w:p>
    <w:p xmlns:wp14="http://schemas.microsoft.com/office/word/2010/wordml" w:rsidR="001E5B34" w:rsidP="007E1DF0" w:rsidRDefault="00C37880" w14:paraId="7C7255D6" wp14:textId="77777777">
      <w:pPr>
        <w:pStyle w:val="Heading3"/>
      </w:pPr>
      <w:r>
        <w:t>Environment</w:t>
      </w:r>
    </w:p>
    <w:p xmlns:wp14="http://schemas.microsoft.com/office/word/2010/wordml" w:rsidR="00C37880" w:rsidP="00C37880" w:rsidRDefault="00C37880" w14:paraId="19880AC6" wp14:textId="77777777" wp14:noSpellErr="1">
      <w:pPr>
        <w:pStyle w:val="ListParagraph"/>
        <w:numPr>
          <w:ilvl w:val="0"/>
          <w:numId w:val="5"/>
        </w:numPr>
        <w:rPr/>
      </w:pPr>
      <w:r w:rsidR="00C37880">
        <w:rPr/>
        <w:t xml:space="preserve">The JavaScript wrapper requires </w:t>
      </w:r>
      <w:r w:rsidRPr="7F819F58" w:rsidR="00C37880">
        <w:rPr>
          <w:rFonts w:ascii="Courier New" w:hAnsi="Courier New" w:eastAsia="Courier New" w:cs="Courier New"/>
        </w:rPr>
        <w:t>Node.js</w:t>
      </w:r>
      <w:r w:rsidR="00C37880">
        <w:rPr/>
        <w:t xml:space="preserve"> version 10.16.3. </w:t>
      </w:r>
      <w:r w:rsidR="00532509">
        <w:rPr/>
        <w:t>More recent versions of Node may not be compatible.</w:t>
      </w:r>
    </w:p>
    <w:p xmlns:wp14="http://schemas.microsoft.com/office/word/2010/wordml" w:rsidR="003102E2" w:rsidP="7F819F58" w:rsidRDefault="003102E2" w14:paraId="4BF17630" wp14:textId="66DC9AD5">
      <w:pPr>
        <w:pStyle w:val="ListParagraph"/>
        <w:numPr>
          <w:ilvl w:val="0"/>
          <w:numId w:val="5"/>
        </w:numPr>
        <w:rPr/>
      </w:pPr>
      <w:r w:rsidR="00C37880">
        <w:rPr/>
        <w:t xml:space="preserve">Additional required modules </w:t>
      </w:r>
      <w:r w:rsidR="08063F02">
        <w:rPr/>
        <w:t>are</w:t>
      </w:r>
    </w:p>
    <w:p xmlns:wp14="http://schemas.microsoft.com/office/word/2010/wordml" w:rsidR="003102E2" w:rsidP="7F819F58" w:rsidRDefault="003102E2" w14:paraId="3EBECAEC" wp14:textId="59825EDF">
      <w:pPr>
        <w:pStyle w:val="ListParagraph"/>
        <w:numPr>
          <w:ilvl w:val="1"/>
          <w:numId w:val="5"/>
        </w:numPr>
        <w:rPr/>
      </w:pPr>
      <w:r w:rsidRPr="7F819F58" w:rsidR="44EB1328">
        <w:rPr>
          <w:rFonts w:ascii="Courier New" w:hAnsi="Courier New" w:eastAsia="Courier New" w:cs="Courier New"/>
        </w:rPr>
        <w:t>node-</w:t>
      </w:r>
      <w:proofErr w:type="spellStart"/>
      <w:r w:rsidRPr="7F819F58" w:rsidR="44EB1328">
        <w:rPr>
          <w:rFonts w:ascii="Courier New" w:hAnsi="Courier New" w:eastAsia="Courier New" w:cs="Courier New"/>
        </w:rPr>
        <w:t>ffi</w:t>
      </w:r>
      <w:proofErr w:type="spellEnd"/>
      <w:r w:rsidR="62069418">
        <w:rPr/>
        <w:t xml:space="preserve"> (</w:t>
      </w:r>
      <w:r w:rsidRPr="7F819F58" w:rsidR="0570B9BF">
        <w:rPr>
          <w:rFonts w:ascii="Courier New" w:hAnsi="Courier New" w:eastAsia="Courier New" w:cs="Courier New"/>
        </w:rPr>
        <w:t>Node.</w:t>
      </w:r>
      <w:proofErr w:type="spellStart"/>
      <w:r w:rsidRPr="7F819F58" w:rsidR="0570B9BF">
        <w:rPr>
          <w:rFonts w:ascii="Courier New" w:hAnsi="Courier New" w:eastAsia="Courier New" w:cs="Courier New"/>
        </w:rPr>
        <w:t>js</w:t>
      </w:r>
      <w:proofErr w:type="spellEnd"/>
      <w:r w:rsidR="0570B9BF">
        <w:rPr/>
        <w:t xml:space="preserve"> Foreign Function Interface</w:t>
      </w:r>
      <w:r w:rsidR="32BA48D4">
        <w:rPr/>
        <w:t>)</w:t>
      </w:r>
      <w:r w:rsidR="7F57B84F">
        <w:rPr/>
        <w:t xml:space="preserve">. The </w:t>
      </w:r>
      <w:r w:rsidRPr="7F819F58" w:rsidR="7F57B84F">
        <w:rPr>
          <w:rFonts w:ascii="Courier New" w:hAnsi="Courier New" w:eastAsia="Courier New" w:cs="Courier New"/>
        </w:rPr>
        <w:t>Node.</w:t>
      </w:r>
      <w:proofErr w:type="spellStart"/>
      <w:r w:rsidRPr="7F819F58" w:rsidR="7F57B84F">
        <w:rPr>
          <w:rFonts w:ascii="Courier New" w:hAnsi="Courier New" w:eastAsia="Courier New" w:cs="Courier New"/>
        </w:rPr>
        <w:t>js</w:t>
      </w:r>
      <w:proofErr w:type="spellEnd"/>
      <w:r w:rsidR="7F57B84F">
        <w:rPr/>
        <w:t xml:space="preserve"> addon for loading and calling dynamic link libraries.</w:t>
      </w:r>
    </w:p>
    <w:p xmlns:wp14="http://schemas.microsoft.com/office/word/2010/wordml" w:rsidR="003102E2" w:rsidP="7F819F58" w:rsidRDefault="003102E2" w14:paraId="0EE37983" wp14:textId="36812A2F">
      <w:pPr>
        <w:pStyle w:val="ListParagraph"/>
        <w:numPr>
          <w:ilvl w:val="1"/>
          <w:numId w:val="5"/>
        </w:numPr>
        <w:bidi w:val="0"/>
        <w:spacing w:before="0" w:beforeAutospacing="off" w:after="0" w:afterAutospacing="off" w:line="240" w:lineRule="auto"/>
        <w:ind w:left="1440" w:right="0" w:hanging="360"/>
        <w:jc w:val="left"/>
        <w:rPr>
          <w:rFonts w:ascii="Calibri" w:hAnsi="Calibri" w:eastAsia="Calibri" w:cs="Calibri" w:asciiTheme="minorAscii" w:hAnsiTheme="minorAscii" w:eastAsiaTheme="minorAscii" w:cstheme="minorAscii"/>
          <w:sz w:val="22"/>
          <w:szCs w:val="22"/>
        </w:rPr>
      </w:pPr>
      <w:r w:rsidRPr="7F819F58" w:rsidR="0399AC8D">
        <w:rPr>
          <w:rFonts w:ascii="Courier New" w:hAnsi="Courier New" w:eastAsia="Courier New" w:cs="Courier New"/>
        </w:rPr>
        <w:t>r</w:t>
      </w:r>
      <w:r w:rsidRPr="7F819F58" w:rsidR="4360289A">
        <w:rPr>
          <w:rFonts w:ascii="Courier New" w:hAnsi="Courier New" w:eastAsia="Courier New" w:cs="Courier New"/>
        </w:rPr>
        <w:t>ef</w:t>
      </w:r>
      <w:r w:rsidRPr="7F819F58" w:rsidR="7731E499">
        <w:rPr>
          <w:rFonts w:ascii="Calibri" w:hAnsi="Calibri" w:eastAsia="游明朝" w:cs="Calibri" w:eastAsiaTheme="minorEastAsia"/>
        </w:rPr>
        <w:t xml:space="preserve">, the native addon for </w:t>
      </w:r>
      <w:r w:rsidRPr="7F819F58" w:rsidR="7731E499">
        <w:rPr>
          <w:rFonts w:ascii="Courier New" w:hAnsi="Courier New" w:eastAsia="Courier New" w:cs="Courier New"/>
        </w:rPr>
        <w:t>Node.js</w:t>
      </w:r>
      <w:r w:rsidRPr="7F819F58" w:rsidR="7731E499">
        <w:rPr>
          <w:rFonts w:ascii="Calibri" w:hAnsi="Calibri" w:eastAsia="游明朝" w:cs="Calibri" w:eastAsiaTheme="minorEastAsia"/>
        </w:rPr>
        <w:t>.</w:t>
      </w:r>
      <w:r w:rsidRPr="7F819F58" w:rsidR="679A677D">
        <w:rPr>
          <w:rFonts w:ascii="Calibri" w:hAnsi="Calibri" w:eastAsia="游明朝" w:cs="Calibri" w:eastAsiaTheme="minorEastAsia"/>
        </w:rPr>
        <w:t xml:space="preserve"> This extends the </w:t>
      </w:r>
      <w:r w:rsidRPr="7F819F58" w:rsidR="679A677D">
        <w:rPr>
          <w:rFonts w:ascii="Courier New" w:hAnsi="Courier New" w:eastAsia="Courier New" w:cs="Courier New"/>
        </w:rPr>
        <w:t>Buffer</w:t>
      </w:r>
      <w:r w:rsidRPr="7F819F58" w:rsidR="679A677D">
        <w:rPr>
          <w:rFonts w:ascii="Calibri" w:hAnsi="Calibri" w:eastAsia="游明朝" w:cs="Calibri" w:eastAsiaTheme="minorEastAsia"/>
        </w:rPr>
        <w:t xml:space="preserve"> class.</w:t>
      </w:r>
    </w:p>
    <w:p xmlns:wp14="http://schemas.microsoft.com/office/word/2010/wordml" w:rsidR="003102E2" w:rsidP="7F819F58" w:rsidRDefault="003102E2" w14:paraId="5809C8BA" wp14:textId="6FD4A4EC">
      <w:pPr>
        <w:pStyle w:val="ListParagraph"/>
        <w:numPr>
          <w:ilvl w:val="1"/>
          <w:numId w:val="5"/>
        </w:numPr>
        <w:bidi w:val="0"/>
        <w:spacing w:before="0" w:beforeAutospacing="off" w:after="0" w:afterAutospacing="off" w:line="240" w:lineRule="auto"/>
        <w:ind w:left="1440" w:right="0" w:hanging="360"/>
        <w:jc w:val="left"/>
        <w:rPr>
          <w:sz w:val="22"/>
          <w:szCs w:val="22"/>
        </w:rPr>
      </w:pPr>
      <w:r w:rsidRPr="7F819F58" w:rsidR="04938D78">
        <w:rPr>
          <w:rFonts w:ascii="Calibri" w:hAnsi="Calibri" w:eastAsia="游明朝" w:cs="Calibri" w:eastAsiaTheme="minorEastAsia"/>
        </w:rPr>
        <w:t xml:space="preserve">The </w:t>
      </w:r>
      <w:proofErr w:type="spellStart"/>
      <w:r w:rsidRPr="7F819F58" w:rsidR="04938D78">
        <w:rPr>
          <w:rFonts w:ascii="Courier New" w:hAnsi="Courier New" w:eastAsia="Courier New" w:cs="Courier New"/>
        </w:rPr>
        <w:t>node_module</w:t>
      </w:r>
      <w:r w:rsidRPr="7F819F58" w:rsidR="04938D78">
        <w:rPr>
          <w:rFonts w:ascii="Calibri" w:hAnsi="Calibri" w:eastAsia="游明朝" w:cs="Calibri" w:eastAsiaTheme="minorEastAsia"/>
        </w:rPr>
        <w:t>s</w:t>
      </w:r>
      <w:proofErr w:type="spellEnd"/>
      <w:r w:rsidRPr="7F819F58" w:rsidR="04938D78">
        <w:rPr>
          <w:rFonts w:ascii="Calibri" w:hAnsi="Calibri" w:eastAsia="游明朝" w:cs="Calibri" w:eastAsiaTheme="minorEastAsia"/>
        </w:rPr>
        <w:t xml:space="preserve"> directory contents, as supplied.</w:t>
      </w:r>
    </w:p>
    <w:p xmlns:wp14="http://schemas.microsoft.com/office/word/2010/wordml" w:rsidR="003102E2" w:rsidP="7F819F58" w:rsidRDefault="003102E2" w14:paraId="02EB378F" wp14:textId="0277EDBA">
      <w:pPr>
        <w:pStyle w:val="Normal"/>
        <w:bidi w:val="0"/>
        <w:spacing w:before="0" w:beforeAutospacing="off" w:after="0" w:afterAutospacing="off" w:line="240" w:lineRule="auto"/>
        <w:ind w:left="1080" w:right="0" w:hanging="360"/>
        <w:jc w:val="left"/>
      </w:pPr>
      <w:r>
        <w:br/>
      </w:r>
      <w:r w:rsidR="007E1DF0">
        <w:rPr/>
        <w:t>Ensure that the Core</w:t>
      </w:r>
      <w:r w:rsidR="7FAC693C">
        <w:rPr/>
        <w:t xml:space="preserve"> 2</w:t>
      </w:r>
      <w:r w:rsidR="007E1DF0">
        <w:rPr/>
        <w:t xml:space="preserve"> </w:t>
      </w:r>
      <w:r w:rsidR="375EC025">
        <w:rPr/>
        <w:t>l</w:t>
      </w:r>
      <w:r w:rsidR="007E1DF0">
        <w:rPr/>
        <w:t xml:space="preserve">ibraries </w:t>
      </w:r>
      <w:r w:rsidR="00B84244">
        <w:rPr/>
        <w:t xml:space="preserve">and all </w:t>
      </w:r>
      <w:r w:rsidR="007E1DF0">
        <w:rPr/>
        <w:t>required folders are accessible to the wrapper.</w:t>
      </w:r>
    </w:p>
    <w:p w:rsidR="7F819F58" w:rsidP="7F819F58" w:rsidRDefault="7F819F58" w14:paraId="38B7B4B0" w14:textId="2A409772">
      <w:pPr>
        <w:pStyle w:val="Normal"/>
        <w:bidi w:val="0"/>
        <w:spacing w:before="0" w:beforeAutospacing="off" w:after="0" w:afterAutospacing="off" w:line="240" w:lineRule="auto"/>
        <w:ind w:left="1080" w:right="0" w:hanging="360"/>
        <w:jc w:val="left"/>
      </w:pPr>
    </w:p>
    <w:p xmlns:wp14="http://schemas.microsoft.com/office/word/2010/wordml" w:rsidR="00532509" w:rsidP="00B84244" w:rsidRDefault="00B84244" w14:paraId="3AB253DF" wp14:textId="77777777">
      <w:pPr>
        <w:pStyle w:val="Heading3"/>
      </w:pPr>
      <w:r>
        <w:t>Example Code</w:t>
      </w:r>
    </w:p>
    <w:p xmlns:wp14="http://schemas.microsoft.com/office/word/2010/wordml" w:rsidR="00AB7BB7" w:rsidP="7F819F58" w:rsidRDefault="00AB7BB7" w14:paraId="5A39BBE3" wp14:textId="026419B2">
      <w:pPr>
        <w:pStyle w:val="Normal"/>
      </w:pPr>
      <w:r w:rsidR="00AB7BB7">
        <w:rPr/>
        <w:t>The following code uses the JavaScript wrapper to process a file</w:t>
      </w:r>
      <w:r w:rsidR="075591B3">
        <w:rPr/>
        <w:t xml:space="preserve"> and place the managed file in a buffer</w:t>
      </w:r>
      <w:r w:rsidR="00AB7BB7">
        <w:rPr/>
        <w:t>. A policy file is specified, and an analysis report is generated.</w:t>
      </w:r>
      <w:r w:rsidR="1C7EEB74">
        <w:rPr/>
        <w:t xml:space="preserve"> Note that the memory buffer is non-persistent and will have to be p</w:t>
      </w:r>
      <w:r w:rsidR="653D2DB8">
        <w:rPr/>
        <w:t>rocessed, analysed, or stored</w:t>
      </w:r>
      <w:r w:rsidR="59A894D2">
        <w:rPr/>
        <w:t>,</w:t>
      </w:r>
      <w:r w:rsidR="653D2DB8">
        <w:rPr/>
        <w:t xml:space="preserve"> before the script finishes</w:t>
      </w:r>
      <w:r w:rsidR="02796A3A">
        <w:rPr/>
        <w:t xml:space="preserve">. The policies file, </w:t>
      </w:r>
      <w:r w:rsidRPr="7F819F58" w:rsidR="02796A3A">
        <w:rPr>
          <w:rFonts w:ascii="Courier New" w:hAnsi="Courier New" w:eastAsia="Courier New" w:cs="Courier New"/>
          <w:noProof/>
          <w:lang w:val="en-GB"/>
        </w:rPr>
        <w:t>config_sanitise.xml</w:t>
      </w:r>
      <w:r w:rsidRPr="7F819F58" w:rsidR="02796A3A">
        <w:rPr>
          <w:rFonts w:ascii="Courier New" w:hAnsi="Courier New" w:eastAsia="Courier New" w:cs="Courier New"/>
          <w:noProof/>
          <w:sz w:val="16"/>
          <w:szCs w:val="16"/>
          <w:lang w:val="en-GB"/>
        </w:rPr>
        <w:t xml:space="preserve"> </w:t>
      </w:r>
      <w:r w:rsidR="02796A3A">
        <w:rPr/>
        <w:t xml:space="preserve">will be placed in the specified directory. </w:t>
      </w:r>
      <w:r>
        <w:br w:type="page"/>
      </w:r>
    </w:p>
    <w:tbl>
      <w:tblPr>
        <w:tblStyle w:val="TableGrid"/>
        <w:tblW w:w="0" w:type="auto"/>
        <w:tblLayout w:type="fixed"/>
        <w:tblLook w:val="06A0" w:firstRow="1" w:lastRow="0" w:firstColumn="1" w:lastColumn="0" w:noHBand="1" w:noVBand="1"/>
      </w:tblPr>
      <w:tblGrid>
        <w:gridCol w:w="9026"/>
      </w:tblGrid>
      <w:tr w:rsidR="7F819F58" w:rsidTr="7F819F58" w14:paraId="76B5E439">
        <w:tc>
          <w:tcPr>
            <w:tcW w:w="9026" w:type="dxa"/>
            <w:shd w:val="clear" w:color="auto" w:fill="D9D9D9" w:themeFill="background1" w:themeFillShade="D9"/>
            <w:tcMar/>
          </w:tcPr>
          <w:p w:rsidR="3855EE32" w:rsidP="7F819F58" w:rsidRDefault="3855EE32" w14:paraId="6F2ABB78" w14:textId="17C1F5B1">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const</w:t>
            </w:r>
            <w:r w:rsidRPr="7F819F58" w:rsidR="3855EE32">
              <w:rPr>
                <w:rFonts w:ascii="Courier New" w:hAnsi="Courier New" w:eastAsia="Courier New" w:cs="Courier New"/>
                <w:noProof/>
                <w:sz w:val="16"/>
                <w:szCs w:val="16"/>
                <w:lang w:val="en-GB"/>
              </w:rPr>
              <w:t xml:space="preserve"> fs = require('fs');</w:t>
            </w:r>
          </w:p>
          <w:p w:rsidR="3855EE32" w:rsidP="7F819F58" w:rsidRDefault="3855EE32" w14:paraId="63A626A8" w14:textId="49B3250E">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const</w:t>
            </w:r>
            <w:r w:rsidRPr="7F819F58" w:rsidR="3855EE32">
              <w:rPr>
                <w:rFonts w:ascii="Courier New" w:hAnsi="Courier New" w:eastAsia="Courier New" w:cs="Courier New"/>
                <w:noProof/>
                <w:sz w:val="16"/>
                <w:szCs w:val="16"/>
                <w:lang w:val="en-GB"/>
              </w:rPr>
              <w:t xml:space="preserve"> path = require('path');</w:t>
            </w:r>
          </w:p>
          <w:p w:rsidR="3855EE32" w:rsidP="7F819F58" w:rsidRDefault="3855EE32" w14:paraId="0F6ECA89" w14:textId="4228227B">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const</w:t>
            </w:r>
            <w:r w:rsidRPr="7F819F58" w:rsidR="3855EE32">
              <w:rPr>
                <w:rFonts w:ascii="Courier New" w:hAnsi="Courier New" w:eastAsia="Courier New" w:cs="Courier New"/>
                <w:noProof/>
                <w:sz w:val="16"/>
                <w:szCs w:val="16"/>
                <w:lang w:val="en-GB"/>
              </w:rPr>
              <w:t xml:space="preserve"> ref = require('ref');</w:t>
            </w:r>
          </w:p>
          <w:p w:rsidR="3855EE32" w:rsidP="7F819F58" w:rsidRDefault="3855EE32" w14:paraId="003791C8" w14:textId="7E835368">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44EAF510" w14:textId="1241F80D">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function </w:t>
            </w:r>
            <w:r w:rsidRPr="7F819F58" w:rsidR="3855EE32">
              <w:rPr>
                <w:rFonts w:ascii="Courier New" w:hAnsi="Courier New" w:eastAsia="Courier New" w:cs="Courier New"/>
                <w:noProof/>
                <w:sz w:val="16"/>
                <w:szCs w:val="16"/>
                <w:lang w:val="en-GB"/>
              </w:rPr>
              <w:t>main(</w:t>
            </w:r>
            <w:r w:rsidRPr="7F819F58" w:rsidR="3855EE32">
              <w:rPr>
                <w:rFonts w:ascii="Courier New" w:hAnsi="Courier New" w:eastAsia="Courier New" w:cs="Courier New"/>
                <w:noProof/>
                <w:sz w:val="16"/>
                <w:szCs w:val="16"/>
                <w:lang w:val="en-GB"/>
              </w:rPr>
              <w:t>) {</w:t>
            </w:r>
          </w:p>
          <w:p w:rsidR="3855EE32" w:rsidP="7F819F58" w:rsidRDefault="3855EE32" w14:paraId="736B7650" w14:textId="482C0779">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6759E734" w14:textId="4562C5A6">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let </w:t>
            </w:r>
            <w:r w:rsidRPr="7F819F58" w:rsidR="3855EE32">
              <w:rPr>
                <w:rFonts w:ascii="Courier New" w:hAnsi="Courier New" w:eastAsia="Courier New" w:cs="Courier New"/>
                <w:noProof/>
                <w:sz w:val="16"/>
                <w:szCs w:val="16"/>
                <w:lang w:val="en-GB"/>
              </w:rPr>
              <w:t>glasswall</w:t>
            </w:r>
            <w:r w:rsidRPr="7F819F58" w:rsidR="3855EE32">
              <w:rPr>
                <w:rFonts w:ascii="Courier New" w:hAnsi="Courier New" w:eastAsia="Courier New" w:cs="Courier New"/>
                <w:noProof/>
                <w:sz w:val="16"/>
                <w:szCs w:val="16"/>
                <w:lang w:val="en-GB"/>
              </w:rPr>
              <w:t xml:space="preserve"> = require("c:\\</w:t>
            </w:r>
            <w:r w:rsidRPr="7F819F58" w:rsidR="1D5D533E">
              <w:rPr>
                <w:rFonts w:ascii="Courier New" w:hAnsi="Courier New" w:eastAsia="Courier New" w:cs="Courier New"/>
                <w:noProof/>
                <w:sz w:val="16"/>
                <w:szCs w:val="16"/>
                <w:lang w:val="en-GB"/>
              </w:rPr>
              <w:t>demo</w:t>
            </w:r>
            <w:r w:rsidRPr="7F819F58" w:rsidR="3855EE32">
              <w:rPr>
                <w:rFonts w:ascii="Courier New" w:hAnsi="Courier New" w:eastAsia="Courier New" w:cs="Courier New"/>
                <w:noProof/>
                <w:sz w:val="16"/>
                <w:szCs w:val="16"/>
                <w:lang w:val="en-GB"/>
              </w:rPr>
              <w:t>\\Core2JS.js");</w:t>
            </w:r>
          </w:p>
          <w:p w:rsidR="3855EE32" w:rsidP="7F819F58" w:rsidRDefault="3855EE32" w14:paraId="2D755E7F" w14:textId="15316207">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let </w:t>
            </w:r>
            <w:r w:rsidRPr="7F819F58" w:rsidR="3855EE32">
              <w:rPr>
                <w:rFonts w:ascii="Courier New" w:hAnsi="Courier New" w:eastAsia="Courier New" w:cs="Courier New"/>
                <w:noProof/>
                <w:sz w:val="16"/>
                <w:szCs w:val="16"/>
                <w:lang w:val="en-GB"/>
              </w:rPr>
              <w:t>gw</w:t>
            </w:r>
            <w:r w:rsidRPr="7F819F58" w:rsidR="3855EE32">
              <w:rPr>
                <w:rFonts w:ascii="Courier New" w:hAnsi="Courier New" w:eastAsia="Courier New" w:cs="Courier New"/>
                <w:noProof/>
                <w:sz w:val="16"/>
                <w:szCs w:val="16"/>
                <w:lang w:val="en-GB"/>
              </w:rPr>
              <w:t xml:space="preserve"> = new </w:t>
            </w:r>
            <w:r w:rsidRPr="7F819F58" w:rsidR="3855EE32">
              <w:rPr>
                <w:rFonts w:ascii="Courier New" w:hAnsi="Courier New" w:eastAsia="Courier New" w:cs="Courier New"/>
                <w:noProof/>
                <w:sz w:val="16"/>
                <w:szCs w:val="16"/>
                <w:lang w:val="en-GB"/>
              </w:rPr>
              <w:t>glasswall</w:t>
            </w:r>
            <w:r w:rsidRPr="7F819F58" w:rsidR="3855EE32">
              <w:rPr>
                <w:rFonts w:ascii="Courier New" w:hAnsi="Courier New" w:eastAsia="Courier New" w:cs="Courier New"/>
                <w:noProof/>
                <w:sz w:val="16"/>
                <w:szCs w:val="16"/>
                <w:lang w:val="en-GB"/>
              </w:rPr>
              <w:t>("e:\\</w:t>
            </w:r>
            <w:r w:rsidRPr="7F819F58" w:rsidR="7FD9E518">
              <w:rPr>
                <w:rFonts w:ascii="Courier New" w:hAnsi="Courier New" w:eastAsia="Courier New" w:cs="Courier New"/>
                <w:noProof/>
                <w:sz w:val="16"/>
                <w:szCs w:val="16"/>
                <w:lang w:val="en-GB"/>
              </w:rPr>
              <w:t>demo</w:t>
            </w:r>
            <w:r w:rsidRPr="7F819F58" w:rsidR="3855EE32">
              <w:rPr>
                <w:rFonts w:ascii="Courier New" w:hAnsi="Courier New" w:eastAsia="Courier New" w:cs="Courier New"/>
                <w:noProof/>
                <w:sz w:val="16"/>
                <w:szCs w:val="16"/>
                <w:lang w:val="en-GB"/>
              </w:rPr>
              <w:t>\\glasswall_core2.dll");</w:t>
            </w:r>
          </w:p>
          <w:p w:rsidR="3855EE32" w:rsidP="7F819F58" w:rsidRDefault="3855EE32" w14:paraId="33E82D15" w14:textId="3051EBD4">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4C28BD16" w14:textId="649177C1">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try { </w:t>
            </w:r>
          </w:p>
          <w:p w:rsidR="3855EE32" w:rsidP="7F819F58" w:rsidRDefault="3855EE32" w14:paraId="5F371FBE" w14:textId="2F4C5187">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 open session</w:t>
            </w:r>
          </w:p>
          <w:p w:rsidR="3855EE32" w:rsidP="7F819F58" w:rsidRDefault="3855EE32" w14:paraId="7841853D" w14:textId="154CE277">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let </w:t>
            </w:r>
            <w:r w:rsidRPr="7F819F58" w:rsidR="3855EE32">
              <w:rPr>
                <w:rFonts w:ascii="Courier New" w:hAnsi="Courier New" w:eastAsia="Courier New" w:cs="Courier New"/>
                <w:noProof/>
                <w:sz w:val="16"/>
                <w:szCs w:val="16"/>
                <w:lang w:val="en-GB"/>
              </w:rPr>
              <w:t>session_id</w:t>
            </w:r>
            <w:r w:rsidRPr="7F819F58" w:rsidR="3855EE32">
              <w:rPr>
                <w:rFonts w:ascii="Courier New" w:hAnsi="Courier New" w:eastAsia="Courier New" w:cs="Courier New"/>
                <w:noProof/>
                <w:sz w:val="16"/>
                <w:szCs w:val="16"/>
                <w:lang w:val="en-GB"/>
              </w:rPr>
              <w:t xml:space="preserve"> = gw.GW2</w:t>
            </w:r>
            <w:r w:rsidRPr="7F819F58" w:rsidR="3855EE32">
              <w:rPr>
                <w:rFonts w:ascii="Courier New" w:hAnsi="Courier New" w:eastAsia="Courier New" w:cs="Courier New"/>
                <w:noProof/>
                <w:sz w:val="16"/>
                <w:szCs w:val="16"/>
                <w:lang w:val="en-GB"/>
              </w:rPr>
              <w:t>OpenSession(</w:t>
            </w:r>
            <w:r w:rsidRPr="7F819F58" w:rsidR="3855EE32">
              <w:rPr>
                <w:rFonts w:ascii="Courier New" w:hAnsi="Courier New" w:eastAsia="Courier New" w:cs="Courier New"/>
                <w:noProof/>
                <w:sz w:val="16"/>
                <w:szCs w:val="16"/>
                <w:lang w:val="en-GB"/>
              </w:rPr>
              <w:t>);</w:t>
            </w:r>
          </w:p>
          <w:p w:rsidR="3855EE32" w:rsidP="7F819F58" w:rsidRDefault="3855EE32" w14:paraId="3DE2CDA5" w14:textId="659A37E8">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72805123" w14:textId="364A7B03">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 register </w:t>
            </w:r>
            <w:r w:rsidRPr="7F819F58" w:rsidR="3855EE32">
              <w:rPr>
                <w:rFonts w:ascii="Courier New" w:hAnsi="Courier New" w:eastAsia="Courier New" w:cs="Courier New"/>
                <w:noProof/>
                <w:sz w:val="16"/>
                <w:szCs w:val="16"/>
                <w:lang w:val="en-GB"/>
              </w:rPr>
              <w:t>inputfile</w:t>
            </w:r>
          </w:p>
          <w:p w:rsidR="3855EE32" w:rsidP="7F819F58" w:rsidRDefault="3855EE32" w14:paraId="16FE7E57" w14:textId="0F32EA84">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let </w:t>
            </w:r>
            <w:r w:rsidRPr="7F819F58" w:rsidR="3855EE32">
              <w:rPr>
                <w:rFonts w:ascii="Courier New" w:hAnsi="Courier New" w:eastAsia="Courier New" w:cs="Courier New"/>
                <w:noProof/>
                <w:sz w:val="16"/>
                <w:szCs w:val="16"/>
                <w:lang w:val="en-GB"/>
              </w:rPr>
              <w:t>return_status</w:t>
            </w:r>
            <w:r w:rsidRPr="7F819F58" w:rsidR="3855EE32">
              <w:rPr>
                <w:rFonts w:ascii="Courier New" w:hAnsi="Courier New" w:eastAsia="Courier New" w:cs="Courier New"/>
                <w:noProof/>
                <w:sz w:val="16"/>
                <w:szCs w:val="16"/>
                <w:lang w:val="en-GB"/>
              </w:rPr>
              <w:t xml:space="preserve"> = gw.GW2RegisterInputFile(</w:t>
            </w:r>
            <w:r w:rsidRPr="7F819F58" w:rsidR="3855EE32">
              <w:rPr>
                <w:rFonts w:ascii="Courier New" w:hAnsi="Courier New" w:eastAsia="Courier New" w:cs="Courier New"/>
                <w:noProof/>
                <w:sz w:val="16"/>
                <w:szCs w:val="16"/>
                <w:lang w:val="en-GB"/>
              </w:rPr>
              <w:t>session_id</w:t>
            </w:r>
            <w:r w:rsidRPr="7F819F58" w:rsidR="337092CD">
              <w:rPr>
                <w:rFonts w:ascii="Courier New" w:hAnsi="Courier New" w:eastAsia="Courier New" w:cs="Courier New"/>
                <w:noProof/>
                <w:sz w:val="16"/>
                <w:szCs w:val="16"/>
                <w:lang w:val="en-GB"/>
              </w:rPr>
              <w:t>,</w:t>
            </w:r>
            <w:r w:rsidRPr="7F819F58" w:rsidR="6D3D5050">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'e:\\T</w:t>
            </w:r>
            <w:r w:rsidRPr="7F819F58" w:rsidR="493D8C35">
              <w:rPr>
                <w:rFonts w:ascii="Courier New" w:hAnsi="Courier New" w:eastAsia="Courier New" w:cs="Courier New"/>
                <w:noProof/>
                <w:sz w:val="16"/>
                <w:szCs w:val="16"/>
                <w:lang w:val="en-GB"/>
              </w:rPr>
              <w:t>estFiles</w:t>
            </w:r>
            <w:r w:rsidRPr="7F819F58" w:rsidR="3855EE32">
              <w:rPr>
                <w:rFonts w:ascii="Courier New" w:hAnsi="Courier New" w:eastAsia="Courier New" w:cs="Courier New"/>
                <w:noProof/>
                <w:sz w:val="16"/>
                <w:szCs w:val="16"/>
                <w:lang w:val="en-GB"/>
              </w:rPr>
              <w:t>\\C.bmp');</w:t>
            </w:r>
          </w:p>
          <w:p w:rsidR="3855EE32" w:rsidP="7F819F58" w:rsidRDefault="3855EE32" w14:paraId="188BE87D" w14:textId="366A6EDB">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0ECC5952" w14:textId="07041F97">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 register </w:t>
            </w:r>
            <w:r w:rsidRPr="7F819F58" w:rsidR="3855EE32">
              <w:rPr>
                <w:rFonts w:ascii="Courier New" w:hAnsi="Courier New" w:eastAsia="Courier New" w:cs="Courier New"/>
                <w:noProof/>
                <w:sz w:val="16"/>
                <w:szCs w:val="16"/>
                <w:lang w:val="en-GB"/>
              </w:rPr>
              <w:t>outputmemory</w:t>
            </w:r>
            <w:r w:rsidRPr="7F819F58" w:rsidR="3F900D8C">
              <w:rPr>
                <w:rFonts w:ascii="Courier New" w:hAnsi="Courier New" w:eastAsia="Courier New" w:cs="Courier New"/>
                <w:noProof/>
                <w:sz w:val="16"/>
                <w:szCs w:val="16"/>
                <w:lang w:val="en-GB"/>
              </w:rPr>
              <w:t>: the processed data is non-persistent</w:t>
            </w:r>
          </w:p>
          <w:p w:rsidR="3855EE32" w:rsidP="7F819F58" w:rsidRDefault="3855EE32" w14:paraId="7CA83863" w14:textId="1A7851BA">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let </w:t>
            </w:r>
            <w:r w:rsidRPr="7F819F58" w:rsidR="3855EE32">
              <w:rPr>
                <w:rFonts w:ascii="Courier New" w:hAnsi="Courier New" w:eastAsia="Courier New" w:cs="Courier New"/>
                <w:noProof/>
                <w:sz w:val="16"/>
                <w:szCs w:val="16"/>
                <w:lang w:val="en-GB"/>
              </w:rPr>
              <w:t>output_file_buffer</w:t>
            </w:r>
            <w:r w:rsidRPr="7F819F58" w:rsidR="3855EE32">
              <w:rPr>
                <w:rFonts w:ascii="Courier New" w:hAnsi="Courier New" w:eastAsia="Courier New" w:cs="Courier New"/>
                <w:noProof/>
                <w:sz w:val="16"/>
                <w:szCs w:val="16"/>
                <w:lang w:val="en-GB"/>
              </w:rPr>
              <w:t xml:space="preserve"> = </w:t>
            </w:r>
            <w:r w:rsidRPr="7F819F58" w:rsidR="3855EE32">
              <w:rPr>
                <w:rFonts w:ascii="Courier New" w:hAnsi="Courier New" w:eastAsia="Courier New" w:cs="Courier New"/>
                <w:noProof/>
                <w:sz w:val="16"/>
                <w:szCs w:val="16"/>
                <w:lang w:val="en-GB"/>
              </w:rPr>
              <w:t>ref.alloc</w:t>
            </w:r>
            <w:r w:rsidRPr="7F819F58" w:rsidR="3855EE32">
              <w:rPr>
                <w:rFonts w:ascii="Courier New" w:hAnsi="Courier New" w:eastAsia="Courier New" w:cs="Courier New"/>
                <w:noProof/>
                <w:sz w:val="16"/>
                <w:szCs w:val="16"/>
                <w:lang w:val="en-GB"/>
              </w:rPr>
              <w:t>(</w:t>
            </w:r>
            <w:r w:rsidRPr="7F819F58" w:rsidR="3855EE32">
              <w:rPr>
                <w:rFonts w:ascii="Courier New" w:hAnsi="Courier New" w:eastAsia="Courier New" w:cs="Courier New"/>
                <w:noProof/>
                <w:sz w:val="16"/>
                <w:szCs w:val="16"/>
                <w:lang w:val="en-GB"/>
              </w:rPr>
              <w:t>ref.refType</w:t>
            </w:r>
            <w:r w:rsidRPr="7F819F58" w:rsidR="3855EE32">
              <w:rPr>
                <w:rFonts w:ascii="Courier New" w:hAnsi="Courier New" w:eastAsia="Courier New" w:cs="Courier New"/>
                <w:noProof/>
                <w:sz w:val="16"/>
                <w:szCs w:val="16"/>
                <w:lang w:val="en-GB"/>
              </w:rPr>
              <w:t>(</w:t>
            </w:r>
            <w:r w:rsidRPr="7F819F58" w:rsidR="3855EE32">
              <w:rPr>
                <w:rFonts w:ascii="Courier New" w:hAnsi="Courier New" w:eastAsia="Courier New" w:cs="Courier New"/>
                <w:noProof/>
                <w:sz w:val="16"/>
                <w:szCs w:val="16"/>
                <w:lang w:val="en-GB"/>
              </w:rPr>
              <w:t>ref.types.CString</w:t>
            </w:r>
            <w:r w:rsidRPr="7F819F58" w:rsidR="3855EE32">
              <w:rPr>
                <w:rFonts w:ascii="Courier New" w:hAnsi="Courier New" w:eastAsia="Courier New" w:cs="Courier New"/>
                <w:noProof/>
                <w:sz w:val="16"/>
                <w:szCs w:val="16"/>
                <w:lang w:val="en-GB"/>
              </w:rPr>
              <w:t>));</w:t>
            </w:r>
          </w:p>
          <w:p w:rsidR="3855EE32" w:rsidP="7F819F58" w:rsidRDefault="3855EE32" w14:paraId="77D86F7C" w14:textId="05AB433C">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let </w:t>
            </w:r>
            <w:r w:rsidRPr="7F819F58" w:rsidR="3855EE32">
              <w:rPr>
                <w:rFonts w:ascii="Courier New" w:hAnsi="Courier New" w:eastAsia="Courier New" w:cs="Courier New"/>
                <w:noProof/>
                <w:sz w:val="16"/>
                <w:szCs w:val="16"/>
                <w:lang w:val="en-GB"/>
              </w:rPr>
              <w:t>output_buffer_size</w:t>
            </w:r>
            <w:r w:rsidRPr="7F819F58" w:rsidR="3855EE32">
              <w:rPr>
                <w:rFonts w:ascii="Courier New" w:hAnsi="Courier New" w:eastAsia="Courier New" w:cs="Courier New"/>
                <w:noProof/>
                <w:sz w:val="16"/>
                <w:szCs w:val="16"/>
                <w:lang w:val="en-GB"/>
              </w:rPr>
              <w:t xml:space="preserve"> = </w:t>
            </w:r>
            <w:r w:rsidRPr="7F819F58" w:rsidR="3855EE32">
              <w:rPr>
                <w:rFonts w:ascii="Courier New" w:hAnsi="Courier New" w:eastAsia="Courier New" w:cs="Courier New"/>
                <w:noProof/>
                <w:sz w:val="16"/>
                <w:szCs w:val="16"/>
                <w:lang w:val="en-GB"/>
              </w:rPr>
              <w:t>ref.alloc</w:t>
            </w:r>
            <w:r w:rsidRPr="7F819F58" w:rsidR="3855EE32">
              <w:rPr>
                <w:rFonts w:ascii="Courier New" w:hAnsi="Courier New" w:eastAsia="Courier New" w:cs="Courier New"/>
                <w:noProof/>
                <w:sz w:val="16"/>
                <w:szCs w:val="16"/>
                <w:lang w:val="en-GB"/>
              </w:rPr>
              <w:t>(</w:t>
            </w:r>
            <w:r w:rsidRPr="7F819F58" w:rsidR="3855EE32">
              <w:rPr>
                <w:rFonts w:ascii="Courier New" w:hAnsi="Courier New" w:eastAsia="Courier New" w:cs="Courier New"/>
                <w:noProof/>
                <w:sz w:val="16"/>
                <w:szCs w:val="16"/>
                <w:lang w:val="en-GB"/>
              </w:rPr>
              <w:t>ref.types.size_t</w:t>
            </w:r>
            <w:r w:rsidRPr="7F819F58" w:rsidR="3855EE32">
              <w:rPr>
                <w:rFonts w:ascii="Courier New" w:hAnsi="Courier New" w:eastAsia="Courier New" w:cs="Courier New"/>
                <w:noProof/>
                <w:sz w:val="16"/>
                <w:szCs w:val="16"/>
                <w:lang w:val="en-GB"/>
              </w:rPr>
              <w:t>, 0);</w:t>
            </w:r>
          </w:p>
          <w:p w:rsidR="3855EE32" w:rsidP="7F819F58" w:rsidRDefault="3855EE32" w14:paraId="5226FE9B" w14:textId="6AFC93DE">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return_status</w:t>
            </w:r>
            <w:r w:rsidRPr="7F819F58" w:rsidR="3855EE32">
              <w:rPr>
                <w:rFonts w:ascii="Courier New" w:hAnsi="Courier New" w:eastAsia="Courier New" w:cs="Courier New"/>
                <w:noProof/>
                <w:sz w:val="16"/>
                <w:szCs w:val="16"/>
                <w:lang w:val="en-GB"/>
              </w:rPr>
              <w:t xml:space="preserve"> = gw.GW2RegisterOutputMemory(</w:t>
            </w:r>
            <w:r w:rsidRPr="7F819F58" w:rsidR="3855EE32">
              <w:rPr>
                <w:rFonts w:ascii="Courier New" w:hAnsi="Courier New" w:eastAsia="Courier New" w:cs="Courier New"/>
                <w:noProof/>
                <w:sz w:val="16"/>
                <w:szCs w:val="16"/>
                <w:lang w:val="en-GB"/>
              </w:rPr>
              <w:t>session_id</w:t>
            </w: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output_file_buffer</w:t>
            </w:r>
            <w:r w:rsidRPr="7F819F58" w:rsidR="3855EE32">
              <w:rPr>
                <w:rFonts w:ascii="Courier New" w:hAnsi="Courier New" w:eastAsia="Courier New" w:cs="Courier New"/>
                <w:noProof/>
                <w:sz w:val="16"/>
                <w:szCs w:val="16"/>
                <w:lang w:val="en-GB"/>
              </w:rPr>
              <w:t>,</w:t>
            </w:r>
          </w:p>
          <w:p w:rsidR="7840E896" w:rsidP="7F819F58" w:rsidRDefault="7840E896" w14:paraId="0C5F17B3" w14:textId="39963371">
            <w:pPr>
              <w:rPr>
                <w:rFonts w:ascii="Courier New" w:hAnsi="Courier New" w:eastAsia="Courier New" w:cs="Courier New"/>
                <w:noProof/>
                <w:sz w:val="16"/>
                <w:szCs w:val="16"/>
                <w:lang w:val="en-GB"/>
              </w:rPr>
            </w:pPr>
            <w:r w:rsidRPr="7F819F58" w:rsidR="7840E896">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output_buffer_size</w:t>
            </w:r>
            <w:r w:rsidRPr="7F819F58" w:rsidR="3855EE32">
              <w:rPr>
                <w:rFonts w:ascii="Courier New" w:hAnsi="Courier New" w:eastAsia="Courier New" w:cs="Courier New"/>
                <w:noProof/>
                <w:sz w:val="16"/>
                <w:szCs w:val="16"/>
                <w:lang w:val="en-GB"/>
              </w:rPr>
              <w:t>);</w:t>
            </w:r>
          </w:p>
          <w:p w:rsidR="3855EE32" w:rsidP="7F819F58" w:rsidRDefault="3855EE32" w14:paraId="3D87A551" w14:textId="787EB21F">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27B2D13F" w14:textId="6CB74FDD">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 register policies file</w:t>
            </w:r>
          </w:p>
          <w:p w:rsidR="3855EE32" w:rsidP="7F819F58" w:rsidRDefault="3855EE32" w14:paraId="51E44850" w14:textId="3E390559">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return_status</w:t>
            </w:r>
            <w:r w:rsidRPr="7F819F58" w:rsidR="3855EE32">
              <w:rPr>
                <w:rFonts w:ascii="Courier New" w:hAnsi="Courier New" w:eastAsia="Courier New" w:cs="Courier New"/>
                <w:noProof/>
                <w:sz w:val="16"/>
                <w:szCs w:val="16"/>
                <w:lang w:val="en-GB"/>
              </w:rPr>
              <w:t xml:space="preserve"> = gw.GW2RegisterPoliciesFile(</w:t>
            </w:r>
            <w:r w:rsidRPr="7F819F58" w:rsidR="3855EE32">
              <w:rPr>
                <w:rFonts w:ascii="Courier New" w:hAnsi="Courier New" w:eastAsia="Courier New" w:cs="Courier New"/>
                <w:noProof/>
                <w:sz w:val="16"/>
                <w:szCs w:val="16"/>
                <w:lang w:val="en-GB"/>
              </w:rPr>
              <w:t>session_id</w:t>
            </w:r>
            <w:r w:rsidRPr="7F819F58" w:rsidR="3855EE32">
              <w:rPr>
                <w:rFonts w:ascii="Courier New" w:hAnsi="Courier New" w:eastAsia="Courier New" w:cs="Courier New"/>
                <w:noProof/>
                <w:sz w:val="16"/>
                <w:szCs w:val="16"/>
                <w:lang w:val="en-GB"/>
              </w:rPr>
              <w:t>,</w:t>
            </w:r>
          </w:p>
          <w:p w:rsidR="6519CC73" w:rsidP="7F819F58" w:rsidRDefault="6519CC73" w14:paraId="78525864" w14:textId="74ED7E54">
            <w:pPr>
              <w:rPr>
                <w:rFonts w:ascii="Courier New" w:hAnsi="Courier New" w:eastAsia="Courier New" w:cs="Courier New"/>
                <w:noProof/>
                <w:sz w:val="16"/>
                <w:szCs w:val="16"/>
                <w:lang w:val="en-GB"/>
              </w:rPr>
            </w:pPr>
            <w:r w:rsidRPr="7F819F58" w:rsidR="6519CC73">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'e:\\Tasks\\W57240-Core_2_JavaScript_Wrapper\\</w:t>
            </w:r>
            <w:r w:rsidRPr="7F819F58" w:rsidR="3855EE32">
              <w:rPr>
                <w:rFonts w:ascii="Courier New" w:hAnsi="Courier New" w:eastAsia="Courier New" w:cs="Courier New"/>
                <w:noProof/>
                <w:sz w:val="16"/>
                <w:szCs w:val="16"/>
                <w:lang w:val="en-GB"/>
              </w:rPr>
              <w:t>Src</w:t>
            </w:r>
            <w:r w:rsidRPr="7F819F58" w:rsidR="3855EE32">
              <w:rPr>
                <w:rFonts w:ascii="Courier New" w:hAnsi="Courier New" w:eastAsia="Courier New" w:cs="Courier New"/>
                <w:noProof/>
                <w:sz w:val="16"/>
                <w:szCs w:val="16"/>
                <w:lang w:val="en-GB"/>
              </w:rPr>
              <w:t>\\config_sanitise.xml', 0);</w:t>
            </w:r>
          </w:p>
          <w:p w:rsidR="3855EE32" w:rsidP="7F819F58" w:rsidRDefault="3855EE32" w14:paraId="60B8E272" w14:textId="43ECECAC">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3404A5DA" w14:textId="47D6046A">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 register analysis file</w:t>
            </w:r>
          </w:p>
          <w:p w:rsidR="3855EE32" w:rsidP="7F819F58" w:rsidRDefault="3855EE32" w14:paraId="39CF34E3" w14:textId="0E9246CF">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return_status</w:t>
            </w:r>
            <w:r w:rsidRPr="7F819F58" w:rsidR="3855EE32">
              <w:rPr>
                <w:rFonts w:ascii="Courier New" w:hAnsi="Courier New" w:eastAsia="Courier New" w:cs="Courier New"/>
                <w:noProof/>
                <w:sz w:val="16"/>
                <w:szCs w:val="16"/>
                <w:lang w:val="en-GB"/>
              </w:rPr>
              <w:t xml:space="preserve"> = gw.GW2RegisterAnalysisFile(</w:t>
            </w:r>
            <w:r w:rsidRPr="7F819F58" w:rsidR="3855EE32">
              <w:rPr>
                <w:rFonts w:ascii="Courier New" w:hAnsi="Courier New" w:eastAsia="Courier New" w:cs="Courier New"/>
                <w:noProof/>
                <w:sz w:val="16"/>
                <w:szCs w:val="16"/>
                <w:lang w:val="en-GB"/>
              </w:rPr>
              <w:t>session_id</w:t>
            </w:r>
            <w:r w:rsidRPr="7F819F58" w:rsidR="3855EE32">
              <w:rPr>
                <w:rFonts w:ascii="Courier New" w:hAnsi="Courier New" w:eastAsia="Courier New" w:cs="Courier New"/>
                <w:noProof/>
                <w:sz w:val="16"/>
                <w:szCs w:val="16"/>
                <w:lang w:val="en-GB"/>
              </w:rPr>
              <w:t>,</w:t>
            </w:r>
          </w:p>
          <w:p w:rsidR="172E3FC4" w:rsidP="7F819F58" w:rsidRDefault="172E3FC4" w14:paraId="5FB73303" w14:textId="57D559EA">
            <w:pPr>
              <w:rPr>
                <w:rFonts w:ascii="Courier New" w:hAnsi="Courier New" w:eastAsia="Courier New" w:cs="Courier New"/>
                <w:noProof/>
                <w:sz w:val="16"/>
                <w:szCs w:val="16"/>
                <w:lang w:val="en-GB"/>
              </w:rPr>
            </w:pPr>
            <w:r w:rsidRPr="7F819F58" w:rsidR="172E3FC4">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'e:\\Output</w:t>
            </w:r>
            <w:r w:rsidRPr="7F819F58" w:rsidR="2A287C15">
              <w:rPr>
                <w:rFonts w:ascii="Courier New" w:hAnsi="Courier New" w:eastAsia="Courier New" w:cs="Courier New"/>
                <w:noProof/>
                <w:sz w:val="16"/>
                <w:szCs w:val="16"/>
                <w:lang w:val="en-GB"/>
              </w:rPr>
              <w:t>\\</w:t>
            </w:r>
            <w:r w:rsidRPr="7F819F58" w:rsidR="3855EE32">
              <w:rPr>
                <w:rFonts w:ascii="Courier New" w:hAnsi="Courier New" w:eastAsia="Courier New" w:cs="Courier New"/>
                <w:noProof/>
                <w:sz w:val="16"/>
                <w:szCs w:val="16"/>
                <w:lang w:val="en-GB"/>
              </w:rPr>
              <w:t>Analysis</w:t>
            </w:r>
            <w:r w:rsidRPr="7F819F58" w:rsidR="0191AA84">
              <w:rPr>
                <w:rFonts w:ascii="Courier New" w:hAnsi="Courier New" w:eastAsia="Courier New" w:cs="Courier New"/>
                <w:noProof/>
                <w:sz w:val="16"/>
                <w:szCs w:val="16"/>
                <w:lang w:val="en-GB"/>
              </w:rPr>
              <w:t>_output</w:t>
            </w:r>
            <w:r w:rsidRPr="7F819F58" w:rsidR="3855EE32">
              <w:rPr>
                <w:rFonts w:ascii="Courier New" w:hAnsi="Courier New" w:eastAsia="Courier New" w:cs="Courier New"/>
                <w:noProof/>
                <w:sz w:val="16"/>
                <w:szCs w:val="16"/>
                <w:lang w:val="en-GB"/>
              </w:rPr>
              <w:t>.xml', 0);</w:t>
            </w:r>
            <w:r w:rsidRPr="7F819F58" w:rsidR="57D842FF">
              <w:rPr>
                <w:rFonts w:ascii="Courier New" w:hAnsi="Courier New" w:eastAsia="Courier New" w:cs="Courier New"/>
                <w:noProof/>
                <w:sz w:val="16"/>
                <w:szCs w:val="16"/>
                <w:lang w:val="en-GB"/>
              </w:rPr>
              <w:t xml:space="preserve">  // 0 = AF_XML</w:t>
            </w:r>
          </w:p>
          <w:p w:rsidR="3855EE32" w:rsidP="7F819F58" w:rsidRDefault="3855EE32" w14:paraId="7ADB18A3" w14:textId="3FED72AC">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124ED9FF" w14:textId="4B5D8DAB">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 run the session</w:t>
            </w:r>
          </w:p>
          <w:p w:rsidR="3855EE32" w:rsidP="7F819F58" w:rsidRDefault="3855EE32" w14:paraId="00E32C31" w14:textId="605C997A">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return_status</w:t>
            </w:r>
            <w:r w:rsidRPr="7F819F58" w:rsidR="3855EE32">
              <w:rPr>
                <w:rFonts w:ascii="Courier New" w:hAnsi="Courier New" w:eastAsia="Courier New" w:cs="Courier New"/>
                <w:noProof/>
                <w:sz w:val="16"/>
                <w:szCs w:val="16"/>
                <w:lang w:val="en-GB"/>
              </w:rPr>
              <w:t xml:space="preserve"> = gw.GW2RunSession(</w:t>
            </w:r>
            <w:r w:rsidRPr="7F819F58" w:rsidR="3855EE32">
              <w:rPr>
                <w:rFonts w:ascii="Courier New" w:hAnsi="Courier New" w:eastAsia="Courier New" w:cs="Courier New"/>
                <w:noProof/>
                <w:sz w:val="16"/>
                <w:szCs w:val="16"/>
                <w:lang w:val="en-GB"/>
              </w:rPr>
              <w:t>session_id</w:t>
            </w:r>
            <w:r w:rsidRPr="7F819F58" w:rsidR="3855EE32">
              <w:rPr>
                <w:rFonts w:ascii="Courier New" w:hAnsi="Courier New" w:eastAsia="Courier New" w:cs="Courier New"/>
                <w:noProof/>
                <w:sz w:val="16"/>
                <w:szCs w:val="16"/>
                <w:lang w:val="en-GB"/>
              </w:rPr>
              <w:t>);</w:t>
            </w:r>
          </w:p>
          <w:p w:rsidR="3855EE32" w:rsidP="7F819F58" w:rsidRDefault="3855EE32" w14:paraId="36F20DF8" w14:textId="1B38BB91">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0A874B8B" w14:textId="5A79E061">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 close the session</w:t>
            </w:r>
          </w:p>
          <w:p w:rsidR="3855EE32" w:rsidP="7F819F58" w:rsidRDefault="3855EE32" w14:paraId="3D776E10" w14:textId="58F2CBC1">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return_status</w:t>
            </w:r>
            <w:r w:rsidRPr="7F819F58" w:rsidR="3855EE32">
              <w:rPr>
                <w:rFonts w:ascii="Courier New" w:hAnsi="Courier New" w:eastAsia="Courier New" w:cs="Courier New"/>
                <w:noProof/>
                <w:sz w:val="16"/>
                <w:szCs w:val="16"/>
                <w:lang w:val="en-GB"/>
              </w:rPr>
              <w:t xml:space="preserve"> = gw.GW2CloseSession(</w:t>
            </w:r>
            <w:r w:rsidRPr="7F819F58" w:rsidR="3855EE32">
              <w:rPr>
                <w:rFonts w:ascii="Courier New" w:hAnsi="Courier New" w:eastAsia="Courier New" w:cs="Courier New"/>
                <w:noProof/>
                <w:sz w:val="16"/>
                <w:szCs w:val="16"/>
                <w:lang w:val="en-GB"/>
              </w:rPr>
              <w:t>session_id</w:t>
            </w:r>
            <w:r w:rsidRPr="7F819F58" w:rsidR="3855EE32">
              <w:rPr>
                <w:rFonts w:ascii="Courier New" w:hAnsi="Courier New" w:eastAsia="Courier New" w:cs="Courier New"/>
                <w:noProof/>
                <w:sz w:val="16"/>
                <w:szCs w:val="16"/>
                <w:lang w:val="en-GB"/>
              </w:rPr>
              <w:t>);</w:t>
            </w:r>
          </w:p>
          <w:p w:rsidR="3855EE32" w:rsidP="7F819F58" w:rsidRDefault="3855EE32" w14:paraId="30ADD56B" w14:textId="5F22E09C">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1DC04A83" w14:textId="579BE687">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1D9B0D62" w14:textId="5A347C37">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catch (err) {</w:t>
            </w:r>
          </w:p>
          <w:p w:rsidR="3855EE32" w:rsidP="7F819F58" w:rsidRDefault="3855EE32" w14:paraId="41C9C3A9" w14:textId="0665B752">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console.log(</w:t>
            </w:r>
            <w:r w:rsidRPr="7F819F58" w:rsidR="3855EE32">
              <w:rPr>
                <w:rFonts w:ascii="Courier New" w:hAnsi="Courier New" w:eastAsia="Courier New" w:cs="Courier New"/>
                <w:noProof/>
                <w:sz w:val="16"/>
                <w:szCs w:val="16"/>
                <w:lang w:val="en-GB"/>
              </w:rPr>
              <w:t>`error - exception caught: ${err}`);</w:t>
            </w:r>
          </w:p>
          <w:p w:rsidR="3855EE32" w:rsidP="7F819F58" w:rsidRDefault="3855EE32" w14:paraId="068B58DA" w14:textId="776A4EAC">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process.exit</w:t>
            </w:r>
            <w:r w:rsidRPr="7F819F58" w:rsidR="3855EE32">
              <w:rPr>
                <w:rFonts w:ascii="Courier New" w:hAnsi="Courier New" w:eastAsia="Courier New" w:cs="Courier New"/>
                <w:noProof/>
                <w:sz w:val="16"/>
                <w:szCs w:val="16"/>
                <w:lang w:val="en-GB"/>
              </w:rPr>
              <w:t>();</w:t>
            </w:r>
          </w:p>
          <w:p w:rsidR="3855EE32" w:rsidP="7F819F58" w:rsidRDefault="3855EE32" w14:paraId="60FE75A7" w14:textId="65C6EB2D">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04F2B999" w14:textId="2D203A43">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w:t>
            </w:r>
          </w:p>
          <w:p w:rsidR="3855EE32" w:rsidP="7F819F58" w:rsidRDefault="3855EE32" w14:paraId="3BC65122" w14:textId="6EBAE7E2">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p>
          <w:p w:rsidR="3855EE32" w:rsidP="7F819F58" w:rsidRDefault="3855EE32" w14:paraId="7D790BD0" w14:textId="2DE9CB5F">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if (</w:t>
            </w:r>
            <w:r w:rsidRPr="7F819F58" w:rsidR="3855EE32">
              <w:rPr>
                <w:rFonts w:ascii="Courier New" w:hAnsi="Courier New" w:eastAsia="Courier New" w:cs="Courier New"/>
                <w:noProof/>
                <w:sz w:val="16"/>
                <w:szCs w:val="16"/>
                <w:lang w:val="en-GB"/>
              </w:rPr>
              <w:t>require.main</w:t>
            </w:r>
            <w:r w:rsidRPr="7F819F58" w:rsidR="3855EE32">
              <w:rPr>
                <w:rFonts w:ascii="Courier New" w:hAnsi="Courier New" w:eastAsia="Courier New" w:cs="Courier New"/>
                <w:noProof/>
                <w:sz w:val="16"/>
                <w:szCs w:val="16"/>
                <w:lang w:val="en-GB"/>
              </w:rPr>
              <w:t xml:space="preserve"> === module) {</w:t>
            </w:r>
          </w:p>
          <w:p w:rsidR="3855EE32" w:rsidP="7F819F58" w:rsidRDefault="3855EE32" w14:paraId="4A4B993B" w14:textId="052C8720">
            <w:pPr>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 xml:space="preserve">    </w:t>
            </w:r>
            <w:r w:rsidRPr="7F819F58" w:rsidR="3855EE32">
              <w:rPr>
                <w:rFonts w:ascii="Courier New" w:hAnsi="Courier New" w:eastAsia="Courier New" w:cs="Courier New"/>
                <w:noProof/>
                <w:sz w:val="16"/>
                <w:szCs w:val="16"/>
                <w:lang w:val="en-GB"/>
              </w:rPr>
              <w:t>main(</w:t>
            </w:r>
            <w:r w:rsidRPr="7F819F58" w:rsidR="3855EE32">
              <w:rPr>
                <w:rFonts w:ascii="Courier New" w:hAnsi="Courier New" w:eastAsia="Courier New" w:cs="Courier New"/>
                <w:noProof/>
                <w:sz w:val="16"/>
                <w:szCs w:val="16"/>
                <w:lang w:val="en-GB"/>
              </w:rPr>
              <w:t>);</w:t>
            </w:r>
          </w:p>
          <w:p w:rsidR="3855EE32" w:rsidP="7F819F58" w:rsidRDefault="3855EE32" w14:paraId="74CED9C3" w14:textId="67647B30">
            <w:pPr>
              <w:pStyle w:val="Normal"/>
              <w:rPr>
                <w:rFonts w:ascii="Courier New" w:hAnsi="Courier New" w:eastAsia="Courier New" w:cs="Courier New"/>
                <w:noProof/>
                <w:sz w:val="16"/>
                <w:szCs w:val="16"/>
                <w:lang w:val="en-GB"/>
              </w:rPr>
            </w:pPr>
            <w:r w:rsidRPr="7F819F58" w:rsidR="3855EE32">
              <w:rPr>
                <w:rFonts w:ascii="Courier New" w:hAnsi="Courier New" w:eastAsia="Courier New" w:cs="Courier New"/>
                <w:noProof/>
                <w:sz w:val="16"/>
                <w:szCs w:val="16"/>
                <w:lang w:val="en-GB"/>
              </w:rPr>
              <w:t>}</w:t>
            </w:r>
          </w:p>
        </w:tc>
      </w:tr>
    </w:tbl>
    <w:p w:rsidR="7F819F58" w:rsidRDefault="7F819F58" w14:paraId="1B24A7F4" w14:textId="5B780FFD">
      <w:r>
        <w:br w:type="page"/>
      </w:r>
    </w:p>
    <w:p xmlns:wp14="http://schemas.microsoft.com/office/word/2010/wordml" w:rsidR="00AB7BB7" w:rsidP="00AB7BB7" w:rsidRDefault="00AB7BB7" w14:paraId="63192A3E" wp14:textId="77777777">
      <w:pPr>
        <w:pStyle w:val="Heading2"/>
      </w:pPr>
      <w:r>
        <w:lastRenderedPageBreak/>
        <w:t>Java</w:t>
      </w:r>
      <w:r>
        <w:t xml:space="preserve"> Wrapper</w:t>
      </w:r>
    </w:p>
    <w:p xmlns:wp14="http://schemas.microsoft.com/office/word/2010/wordml" w:rsidR="00AB7BB7" w:rsidP="00AB7BB7" w:rsidRDefault="00AB7BB7" w14:paraId="51AB15C9" wp14:textId="77777777">
      <w:pPr>
        <w:pStyle w:val="Heading3"/>
      </w:pPr>
      <w:r>
        <w:t>Environment</w:t>
      </w:r>
    </w:p>
    <w:p xmlns:wp14="http://schemas.microsoft.com/office/word/2010/wordml" w:rsidR="00AB7BB7" w:rsidP="00AB7BB7" w:rsidRDefault="00AB7BB7" w14:paraId="40A434CD" wp14:textId="28945C97">
      <w:pPr>
        <w:pStyle w:val="ListParagraph"/>
        <w:numPr>
          <w:ilvl w:val="0"/>
          <w:numId w:val="5"/>
        </w:numPr>
        <w:rPr/>
      </w:pPr>
      <w:r w:rsidR="00AB7BB7">
        <w:rPr/>
        <w:t xml:space="preserve">The Java wrapper requires </w:t>
      </w:r>
      <w:r w:rsidR="00AB7BB7">
        <w:rPr/>
        <w:t>a JRE to be installed. This wrapper has been tested with V8. Other versions may not be compatible.</w:t>
      </w:r>
    </w:p>
    <w:p xmlns:wp14="http://schemas.microsoft.com/office/word/2010/wordml" w:rsidR="00AB7BB7" w:rsidP="009E18CB" w:rsidRDefault="00AB7BB7" w14:paraId="0DEABA6F" wp14:textId="77777777">
      <w:pPr>
        <w:pStyle w:val="ListParagraph"/>
        <w:numPr>
          <w:ilvl w:val="0"/>
          <w:numId w:val="5"/>
        </w:numPr>
      </w:pPr>
      <w:r>
        <w:t>Ensure that a 64-bit version of the JRE is used.</w:t>
      </w:r>
    </w:p>
    <w:p xmlns:wp14="http://schemas.microsoft.com/office/word/2010/wordml" w:rsidR="00AB7BB7" w:rsidP="009E18CB" w:rsidRDefault="00AB7BB7" w14:paraId="195E0110" wp14:textId="77777777">
      <w:pPr>
        <w:pStyle w:val="ListParagraph"/>
        <w:numPr>
          <w:ilvl w:val="0"/>
          <w:numId w:val="5"/>
        </w:numPr>
      </w:pPr>
      <w:r>
        <w:t>The Java wrapper requires all supporting files to be stored in the same directory as the wrapper itself. This means that the Core2 libraries and wrapper support files cannot be stored in subdirectories.</w:t>
      </w:r>
    </w:p>
    <w:p xmlns:wp14="http://schemas.microsoft.com/office/word/2010/wordml" w:rsidR="00AB7BB7" w:rsidP="009E18CB" w:rsidRDefault="00AB7BB7" w14:paraId="36AD985A" wp14:textId="77777777">
      <w:pPr>
        <w:pStyle w:val="ListParagraph"/>
        <w:numPr>
          <w:ilvl w:val="0"/>
          <w:numId w:val="5"/>
        </w:numPr>
        <w:rPr/>
      </w:pPr>
      <w:r w:rsidR="00AB7BB7">
        <w:rPr/>
        <w:t>Ensure that the Core2 Libraries and all required folders are accessible to the wrapper.</w:t>
      </w:r>
    </w:p>
    <w:p w:rsidR="7F819F58" w:rsidP="7F819F58" w:rsidRDefault="7F819F58" w14:paraId="2900DF81" w14:textId="04BA1EC5">
      <w:pPr>
        <w:pStyle w:val="Normal"/>
      </w:pPr>
    </w:p>
    <w:p w:rsidR="5EE2AE67" w:rsidP="7F819F58" w:rsidRDefault="5EE2AE67" w14:paraId="5D35CC8B" w14:textId="3418CBDF">
      <w:pPr>
        <w:pStyle w:val="Heading3"/>
      </w:pPr>
      <w:r w:rsidR="5EE2AE67">
        <w:rPr/>
        <w:t>Notes on Use</w:t>
      </w:r>
    </w:p>
    <w:p w:rsidR="0E16172F" w:rsidP="7F819F58" w:rsidRDefault="0E16172F" w14:paraId="1CB3EC6B" w14:textId="5570F0EF">
      <w:pPr>
        <w:pStyle w:val="ListParagraph"/>
        <w:numPr>
          <w:ilvl w:val="0"/>
          <w:numId w:val="2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sz w:val="22"/>
          <w:szCs w:val="22"/>
        </w:rPr>
      </w:pPr>
      <w:r w:rsidR="0E16172F">
        <w:rPr/>
        <w:t>Ensure that strings used for specifying filenames are null terminated. The following example includes a procedure named ‘</w:t>
      </w:r>
      <w:proofErr w:type="spellStart"/>
      <w:r w:rsidR="0E16172F">
        <w:rPr/>
        <w:t>StringToCBytes</w:t>
      </w:r>
      <w:proofErr w:type="spellEnd"/>
      <w:r w:rsidR="0E16172F">
        <w:rPr/>
        <w:t xml:space="preserve">’ </w:t>
      </w:r>
      <w:r w:rsidR="5383D957">
        <w:rPr/>
        <w:t>to perform the necessary conversion.</w:t>
      </w:r>
    </w:p>
    <w:p w:rsidR="5383D957" w:rsidP="7F819F58" w:rsidRDefault="5383D957" w14:paraId="78279E92" w14:textId="33C07541">
      <w:pPr>
        <w:pStyle w:val="ListParagraph"/>
        <w:numPr>
          <w:ilvl w:val="0"/>
          <w:numId w:val="21"/>
        </w:numPr>
        <w:bidi w:val="0"/>
        <w:spacing w:before="0" w:beforeAutospacing="off" w:after="0" w:afterAutospacing="off" w:line="240" w:lineRule="auto"/>
        <w:ind w:left="720" w:right="0" w:hanging="360"/>
        <w:jc w:val="left"/>
        <w:rPr>
          <w:sz w:val="22"/>
          <w:szCs w:val="22"/>
        </w:rPr>
      </w:pPr>
      <w:r w:rsidR="5383D957">
        <w:rPr/>
        <w:t xml:space="preserve">Retrieval of buffer data is achieved by calling one of the </w:t>
      </w:r>
      <w:proofErr w:type="spellStart"/>
      <w:r w:rsidR="5383D957">
        <w:rPr/>
        <w:t>GetBuffer</w:t>
      </w:r>
      <w:proofErr w:type="spellEnd"/>
      <w:r w:rsidR="5383D957">
        <w:rPr/>
        <w:t xml:space="preserve">() </w:t>
      </w:r>
      <w:r w:rsidR="5C6D327C">
        <w:rPr/>
        <w:t>procedures.</w:t>
      </w:r>
    </w:p>
    <w:p w:rsidR="5C6D327C" w:rsidP="7F819F58" w:rsidRDefault="5C6D327C" w14:paraId="6FBB33F2" w14:textId="14D455ED">
      <w:pPr>
        <w:pStyle w:val="ListParagraph"/>
        <w:numPr>
          <w:ilvl w:val="0"/>
          <w:numId w:val="21"/>
        </w:numPr>
        <w:bidi w:val="0"/>
        <w:spacing w:before="0" w:beforeAutospacing="off" w:after="0" w:afterAutospacing="off" w:line="240" w:lineRule="auto"/>
        <w:ind w:left="720" w:right="0" w:hanging="360"/>
        <w:jc w:val="left"/>
        <w:rPr>
          <w:sz w:val="22"/>
          <w:szCs w:val="22"/>
        </w:rPr>
      </w:pPr>
      <w:r w:rsidR="5C6D327C">
        <w:rPr/>
        <w:t>Buffer data for a session must be retrieved before the session is closed.</w:t>
      </w:r>
    </w:p>
    <w:p w:rsidR="7F819F58" w:rsidRDefault="7F819F58" w14:paraId="604FAEFB" w14:textId="43759261">
      <w:r>
        <w:br w:type="page"/>
      </w:r>
    </w:p>
    <w:p xmlns:wp14="http://schemas.microsoft.com/office/word/2010/wordml" w:rsidR="00AB7BB7" w:rsidP="00AB7BB7" w:rsidRDefault="00AB7BB7" w14:paraId="2B42DADC" wp14:textId="77777777">
      <w:pPr>
        <w:pStyle w:val="Heading3"/>
      </w:pPr>
      <w:r w:rsidR="00AB7BB7">
        <w:rPr/>
        <w:t>Example Code</w:t>
      </w:r>
    </w:p>
    <w:p w:rsidR="68AA7D72" w:rsidP="7F819F58" w:rsidRDefault="68AA7D72" w14:paraId="545FD768" w14:textId="40032AC5">
      <w:pPr>
        <w:pStyle w:val="Normal"/>
      </w:pPr>
      <w:r w:rsidR="68AA7D72">
        <w:rPr/>
        <w:t xml:space="preserve">The following code uses the Java wrapper to process a file and place the managed file in a buffer. A policy file is specified, and an analysis report is generated. Note that the memory buffer is non-persistent and will have to be processed, analysed, or stored, before the script finishes. The policies file, </w:t>
      </w:r>
      <w:r w:rsidRPr="7F819F58" w:rsidR="68AA7D72">
        <w:rPr>
          <w:rFonts w:ascii="Courier New" w:hAnsi="Courier New" w:eastAsia="Courier New" w:cs="Courier New"/>
          <w:noProof/>
          <w:lang w:val="en-GB"/>
        </w:rPr>
        <w:t>config_sanitise.xml</w:t>
      </w:r>
      <w:r w:rsidRPr="7F819F58" w:rsidR="68AA7D72">
        <w:rPr>
          <w:rFonts w:ascii="Courier New" w:hAnsi="Courier New" w:eastAsia="Courier New" w:cs="Courier New"/>
          <w:noProof/>
          <w:sz w:val="16"/>
          <w:szCs w:val="16"/>
          <w:lang w:val="en-GB"/>
        </w:rPr>
        <w:t xml:space="preserve"> </w:t>
      </w:r>
      <w:r w:rsidR="68AA7D72">
        <w:rPr/>
        <w:t>will be placed in the specified directory.</w:t>
      </w:r>
    </w:p>
    <w:tbl>
      <w:tblPr>
        <w:tblStyle w:val="TableGrid"/>
        <w:tblW w:w="0" w:type="auto"/>
        <w:tblLayout w:type="fixed"/>
        <w:tblLook w:val="06A0" w:firstRow="1" w:lastRow="0" w:firstColumn="1" w:lastColumn="0" w:noHBand="1" w:noVBand="1"/>
      </w:tblPr>
      <w:tblGrid>
        <w:gridCol w:w="9026"/>
      </w:tblGrid>
      <w:tr w:rsidR="7F819F58" w:rsidTr="7F819F58" w14:paraId="6C98BB1F">
        <w:tc>
          <w:tcPr>
            <w:tcW w:w="9026" w:type="dxa"/>
            <w:shd w:val="clear" w:color="auto" w:fill="D9D9D9" w:themeFill="background1" w:themeFillShade="D9"/>
            <w:tcMar/>
          </w:tcPr>
          <w:p w:rsidR="0BB42621" w:rsidRDefault="0BB42621" w14:paraId="5C65C210" w14:textId="1AE423D0">
            <w:r w:rsidRPr="7F819F58" w:rsidR="0BB42621">
              <w:rPr>
                <w:rFonts w:ascii="Courier New" w:hAnsi="Courier New" w:eastAsia="Courier New" w:cs="Courier New"/>
                <w:noProof/>
                <w:sz w:val="16"/>
                <w:szCs w:val="16"/>
                <w:lang w:val="en-GB"/>
              </w:rPr>
              <w:t>import java.io.ByteArrayOutputStream;</w:t>
            </w:r>
          </w:p>
          <w:p w:rsidR="0BB42621" w:rsidRDefault="0BB42621" w14:paraId="4E6BA31D" w14:textId="7B067CBF">
            <w:r w:rsidRPr="7F819F58" w:rsidR="0BB42621">
              <w:rPr>
                <w:rFonts w:ascii="Courier New" w:hAnsi="Courier New" w:eastAsia="Courier New" w:cs="Courier New"/>
                <w:noProof/>
                <w:sz w:val="16"/>
                <w:szCs w:val="16"/>
                <w:lang w:val="en-GB"/>
              </w:rPr>
              <w:t>import java.io.IOException;</w:t>
            </w:r>
          </w:p>
          <w:p w:rsidR="7F819F58" w:rsidP="7F819F58" w:rsidRDefault="7F819F58" w14:paraId="0F90E063" w14:textId="03654266">
            <w:pPr>
              <w:pStyle w:val="Normal"/>
              <w:rPr>
                <w:rFonts w:ascii="Courier New" w:hAnsi="Courier New" w:eastAsia="Courier New" w:cs="Courier New"/>
                <w:noProof/>
                <w:sz w:val="16"/>
                <w:szCs w:val="16"/>
                <w:lang w:val="en-GB"/>
              </w:rPr>
            </w:pPr>
          </w:p>
          <w:p w:rsidR="0BB42621" w:rsidRDefault="0BB42621" w14:paraId="409C326B" w14:textId="36CCF502">
            <w:r w:rsidRPr="7F819F58" w:rsidR="0BB42621">
              <w:rPr>
                <w:rFonts w:ascii="Courier New" w:hAnsi="Courier New" w:eastAsia="Courier New" w:cs="Courier New"/>
                <w:noProof/>
                <w:sz w:val="16"/>
                <w:szCs w:val="16"/>
                <w:lang w:val="en-GB"/>
              </w:rPr>
              <w:t>public class Core2JavaExample</w:t>
            </w:r>
          </w:p>
          <w:p w:rsidR="0BB42621" w:rsidRDefault="0BB42621" w14:paraId="44E8DA16" w14:textId="0AD88A76">
            <w:r w:rsidRPr="7F819F58" w:rsidR="0BB42621">
              <w:rPr>
                <w:rFonts w:ascii="Courier New" w:hAnsi="Courier New" w:eastAsia="Courier New" w:cs="Courier New"/>
                <w:noProof/>
                <w:sz w:val="16"/>
                <w:szCs w:val="16"/>
                <w:lang w:val="en-GB"/>
              </w:rPr>
              <w:t>{</w:t>
            </w:r>
          </w:p>
          <w:p w:rsidR="0BB42621" w:rsidRDefault="0BB42621" w14:paraId="283B900F" w14:textId="451A084E">
            <w:r w:rsidRPr="7F819F58" w:rsidR="0BB42621">
              <w:rPr>
                <w:rFonts w:ascii="Courier New" w:hAnsi="Courier New" w:eastAsia="Courier New" w:cs="Courier New"/>
                <w:noProof/>
                <w:sz w:val="16"/>
                <w:szCs w:val="16"/>
                <w:lang w:val="en-GB"/>
              </w:rPr>
              <w:t xml:space="preserve">    private static byte[] StringToCBytes(String </w:t>
            </w:r>
            <w:r w:rsidRPr="7F819F58" w:rsidR="5C5C9AB8">
              <w:rPr>
                <w:rFonts w:ascii="Courier New" w:hAnsi="Courier New" w:eastAsia="Courier New" w:cs="Courier New"/>
                <w:noProof/>
                <w:sz w:val="16"/>
                <w:szCs w:val="16"/>
                <w:lang w:val="en-GB"/>
              </w:rPr>
              <w:t>input_</w:t>
            </w:r>
            <w:r w:rsidRPr="7F819F58" w:rsidR="0BB42621">
              <w:rPr>
                <w:rFonts w:ascii="Courier New" w:hAnsi="Courier New" w:eastAsia="Courier New" w:cs="Courier New"/>
                <w:noProof/>
                <w:sz w:val="16"/>
                <w:szCs w:val="16"/>
                <w:lang w:val="en-GB"/>
              </w:rPr>
              <w:t>string)</w:t>
            </w:r>
          </w:p>
          <w:p w:rsidR="0BB42621" w:rsidRDefault="0BB42621" w14:paraId="0F196EC2" w14:textId="4B3499AA">
            <w:r w:rsidRPr="7F819F58" w:rsidR="0BB42621">
              <w:rPr>
                <w:rFonts w:ascii="Courier New" w:hAnsi="Courier New" w:eastAsia="Courier New" w:cs="Courier New"/>
                <w:noProof/>
                <w:sz w:val="16"/>
                <w:szCs w:val="16"/>
                <w:lang w:val="en-GB"/>
              </w:rPr>
              <w:t xml:space="preserve">    {</w:t>
            </w:r>
          </w:p>
          <w:p w:rsidR="7C3EDC06" w:rsidP="7F819F58" w:rsidRDefault="7C3EDC06" w14:paraId="3764BD94" w14:textId="40568D61">
            <w:pPr>
              <w:pStyle w:val="Normal"/>
              <w:rPr>
                <w:rFonts w:ascii="Courier New" w:hAnsi="Courier New" w:eastAsia="Courier New" w:cs="Courier New"/>
                <w:noProof/>
                <w:sz w:val="16"/>
                <w:szCs w:val="16"/>
                <w:lang w:val="en-GB"/>
              </w:rPr>
            </w:pPr>
            <w:r w:rsidRPr="7F819F58" w:rsidR="7C3EDC06">
              <w:rPr>
                <w:rFonts w:ascii="Courier New" w:hAnsi="Courier New" w:eastAsia="Courier New" w:cs="Courier New"/>
                <w:noProof/>
                <w:sz w:val="16"/>
                <w:szCs w:val="16"/>
                <w:lang w:val="en-GB"/>
              </w:rPr>
              <w:t xml:space="preserve">        // Procedure to convert Java String to NULL-terminated CString</w:t>
            </w:r>
          </w:p>
          <w:p w:rsidR="0BB42621" w:rsidRDefault="0BB42621" w14:paraId="583E0290" w14:textId="451A6ED7">
            <w:r w:rsidRPr="7F819F58" w:rsidR="0BB42621">
              <w:rPr>
                <w:rFonts w:ascii="Courier New" w:hAnsi="Courier New" w:eastAsia="Courier New" w:cs="Courier New"/>
                <w:noProof/>
                <w:sz w:val="16"/>
                <w:szCs w:val="16"/>
                <w:lang w:val="en-GB"/>
              </w:rPr>
              <w:t xml:space="preserve">        ByteArrayOutputStream cstring_stream = new ByteArrayOutputStream();</w:t>
            </w:r>
          </w:p>
          <w:p w:rsidR="0BB42621" w:rsidP="7F819F58" w:rsidRDefault="0BB42621" w14:paraId="56F2BF6D" w14:textId="7CA5C904">
            <w:pPr>
              <w:pStyle w:val="Normal"/>
            </w:pPr>
            <w:r w:rsidRPr="7F819F58" w:rsidR="0BB42621">
              <w:rPr>
                <w:rFonts w:ascii="Courier New" w:hAnsi="Courier New" w:eastAsia="Courier New" w:cs="Courier New"/>
                <w:noProof/>
                <w:sz w:val="16"/>
                <w:szCs w:val="16"/>
                <w:lang w:val="en-GB"/>
              </w:rPr>
              <w:t xml:space="preserve">        byte[] return_value = </w:t>
            </w:r>
            <w:r w:rsidRPr="7F819F58" w:rsidR="54C9E7B7">
              <w:rPr>
                <w:rFonts w:ascii="Courier New" w:hAnsi="Courier New" w:eastAsia="Courier New" w:cs="Courier New"/>
                <w:noProof/>
                <w:sz w:val="16"/>
                <w:szCs w:val="16"/>
                <w:lang w:val="en-GB"/>
              </w:rPr>
              <w:t>input_string</w:t>
            </w:r>
            <w:r w:rsidRPr="7F819F58" w:rsidR="0BB42621">
              <w:rPr>
                <w:rFonts w:ascii="Courier New" w:hAnsi="Courier New" w:eastAsia="Courier New" w:cs="Courier New"/>
                <w:noProof/>
                <w:sz w:val="16"/>
                <w:szCs w:val="16"/>
                <w:lang w:val="en-GB"/>
              </w:rPr>
              <w:t>.getBytes("UTF-8");</w:t>
            </w:r>
          </w:p>
          <w:p w:rsidR="0BB42621" w:rsidRDefault="0BB42621" w14:paraId="7923B984" w14:textId="04F2CAEA">
            <w:r w:rsidRPr="7F819F58" w:rsidR="0BB42621">
              <w:rPr>
                <w:rFonts w:ascii="Courier New" w:hAnsi="Courier New" w:eastAsia="Courier New" w:cs="Courier New"/>
                <w:noProof/>
                <w:sz w:val="16"/>
                <w:szCs w:val="16"/>
                <w:lang w:val="en-GB"/>
              </w:rPr>
              <w:t xml:space="preserve">    </w:t>
            </w:r>
          </w:p>
          <w:p w:rsidR="0BB42621" w:rsidRDefault="0BB42621" w14:paraId="3FEAEC63" w14:textId="0625E6E1">
            <w:r w:rsidRPr="7F819F58" w:rsidR="0BB42621">
              <w:rPr>
                <w:rFonts w:ascii="Courier New" w:hAnsi="Courier New" w:eastAsia="Courier New" w:cs="Courier New"/>
                <w:noProof/>
                <w:sz w:val="16"/>
                <w:szCs w:val="16"/>
                <w:lang w:val="en-GB"/>
              </w:rPr>
              <w:t xml:space="preserve">        // Terminate with /0</w:t>
            </w:r>
          </w:p>
          <w:p w:rsidR="0BB42621" w:rsidRDefault="0BB42621" w14:paraId="12622A87" w14:textId="4F2DCD6F">
            <w:r w:rsidRPr="7F819F58" w:rsidR="0BB42621">
              <w:rPr>
                <w:rFonts w:ascii="Courier New" w:hAnsi="Courier New" w:eastAsia="Courier New" w:cs="Courier New"/>
                <w:noProof/>
                <w:sz w:val="16"/>
                <w:szCs w:val="16"/>
                <w:lang w:val="en-GB"/>
              </w:rPr>
              <w:t xml:space="preserve">        cstring_stream.write(return_value, 0, return_value.length);</w:t>
            </w:r>
          </w:p>
          <w:p w:rsidR="0BB42621" w:rsidRDefault="0BB42621" w14:paraId="1F8FBCAB" w14:textId="0817B3A7">
            <w:r w:rsidRPr="7F819F58" w:rsidR="0BB42621">
              <w:rPr>
                <w:rFonts w:ascii="Courier New" w:hAnsi="Courier New" w:eastAsia="Courier New" w:cs="Courier New"/>
                <w:noProof/>
                <w:sz w:val="16"/>
                <w:szCs w:val="16"/>
                <w:lang w:val="en-GB"/>
              </w:rPr>
              <w:t xml:space="preserve">        cstring_stream.write(0);</w:t>
            </w:r>
          </w:p>
          <w:p w:rsidR="0BB42621" w:rsidRDefault="0BB42621" w14:paraId="0A5F7F58" w14:textId="3650EDF0">
            <w:r w:rsidRPr="7F819F58" w:rsidR="0BB42621">
              <w:rPr>
                <w:rFonts w:ascii="Courier New" w:hAnsi="Courier New" w:eastAsia="Courier New" w:cs="Courier New"/>
                <w:noProof/>
                <w:sz w:val="16"/>
                <w:szCs w:val="16"/>
                <w:lang w:val="en-GB"/>
              </w:rPr>
              <w:t xml:space="preserve">        return_value = cstring_stream.toByteArray();</w:t>
            </w:r>
            <w:r w:rsidRPr="7F819F58" w:rsidR="0BB42621">
              <w:rPr>
                <w:rFonts w:ascii="Courier New" w:hAnsi="Courier New" w:eastAsia="Courier New" w:cs="Courier New"/>
                <w:noProof/>
                <w:sz w:val="16"/>
                <w:szCs w:val="16"/>
                <w:lang w:val="en-GB"/>
              </w:rPr>
              <w:t xml:space="preserve"> </w:t>
            </w:r>
          </w:p>
          <w:p w:rsidR="0BB42621" w:rsidRDefault="0BB42621" w14:paraId="2CD2E45C" w14:textId="1DF391B6">
            <w:r w:rsidRPr="7F819F58" w:rsidR="0BB42621">
              <w:rPr>
                <w:rFonts w:ascii="Courier New" w:hAnsi="Courier New" w:eastAsia="Courier New" w:cs="Courier New"/>
                <w:noProof/>
                <w:sz w:val="16"/>
                <w:szCs w:val="16"/>
                <w:lang w:val="en-GB"/>
              </w:rPr>
              <w:t xml:space="preserve">        return return_value;</w:t>
            </w:r>
          </w:p>
          <w:p w:rsidR="0BB42621" w:rsidRDefault="0BB42621" w14:paraId="08AFC131" w14:textId="64ECE9E8">
            <w:r w:rsidRPr="7F819F58" w:rsidR="0BB42621">
              <w:rPr>
                <w:rFonts w:ascii="Courier New" w:hAnsi="Courier New" w:eastAsia="Courier New" w:cs="Courier New"/>
                <w:noProof/>
                <w:sz w:val="16"/>
                <w:szCs w:val="16"/>
                <w:lang w:val="en-GB"/>
              </w:rPr>
              <w:t xml:space="preserve"> </w:t>
            </w:r>
            <w:r w:rsidRPr="7F819F58" w:rsidR="0BB42621">
              <w:rPr>
                <w:rFonts w:ascii="Courier New" w:hAnsi="Courier New" w:eastAsia="Courier New" w:cs="Courier New"/>
                <w:noProof/>
                <w:sz w:val="16"/>
                <w:szCs w:val="16"/>
                <w:lang w:val="en-GB"/>
              </w:rPr>
              <w:t xml:space="preserve">    }</w:t>
            </w:r>
          </w:p>
          <w:p w:rsidR="0BB42621" w:rsidRDefault="0BB42621" w14:paraId="6D89B0A9" w14:textId="0A3741D1">
            <w:r w:rsidRPr="7F819F58" w:rsidR="0BB42621">
              <w:rPr>
                <w:rFonts w:ascii="Courier New" w:hAnsi="Courier New" w:eastAsia="Courier New" w:cs="Courier New"/>
                <w:noProof/>
                <w:sz w:val="16"/>
                <w:szCs w:val="16"/>
                <w:lang w:val="en-GB"/>
              </w:rPr>
              <w:t xml:space="preserve">    public static void main(String argv[]) throws IOException</w:t>
            </w:r>
          </w:p>
          <w:p w:rsidR="0BB42621" w:rsidRDefault="0BB42621" w14:paraId="5661FC3F" w14:textId="4581DB9A">
            <w:r w:rsidRPr="7F819F58" w:rsidR="0BB42621">
              <w:rPr>
                <w:rFonts w:ascii="Courier New" w:hAnsi="Courier New" w:eastAsia="Courier New" w:cs="Courier New"/>
                <w:noProof/>
                <w:sz w:val="16"/>
                <w:szCs w:val="16"/>
                <w:lang w:val="en-GB"/>
              </w:rPr>
              <w:t xml:space="preserve">    {</w:t>
            </w:r>
          </w:p>
          <w:p w:rsidR="0BB42621" w:rsidRDefault="0BB42621" w14:paraId="10594CA3" w14:textId="417F51EA">
            <w:r w:rsidRPr="7F819F58" w:rsidR="0BB42621">
              <w:rPr>
                <w:rFonts w:ascii="Courier New" w:hAnsi="Courier New" w:eastAsia="Courier New" w:cs="Courier New"/>
                <w:noProof/>
                <w:sz w:val="16"/>
                <w:szCs w:val="16"/>
                <w:lang w:val="en-GB"/>
              </w:rPr>
              <w:t xml:space="preserve">        System.loadLibrary("Core2JavaBridge");</w:t>
            </w:r>
          </w:p>
          <w:p w:rsidR="0BB42621" w:rsidRDefault="0BB42621" w14:paraId="49B937A5" w14:textId="77ABE94A">
            <w:r w:rsidRPr="7F819F58" w:rsidR="0BB42621">
              <w:rPr>
                <w:rFonts w:ascii="Courier New" w:hAnsi="Courier New" w:eastAsia="Courier New" w:cs="Courier New"/>
                <w:noProof/>
                <w:sz w:val="16"/>
                <w:szCs w:val="16"/>
                <w:lang w:val="en-GB"/>
              </w:rPr>
              <w:t xml:space="preserve">        Core2JavaBridge gw = new Core2JavaBridge();</w:t>
            </w:r>
          </w:p>
          <w:p w:rsidR="0BB42621" w:rsidRDefault="0BB42621" w14:paraId="0C581BDB" w14:textId="5E9FD9FF">
            <w:r w:rsidRPr="7F819F58" w:rsidR="0BB42621">
              <w:rPr>
                <w:rFonts w:ascii="Courier New" w:hAnsi="Courier New" w:eastAsia="Courier New" w:cs="Courier New"/>
                <w:noProof/>
                <w:sz w:val="16"/>
                <w:szCs w:val="16"/>
                <w:lang w:val="en-GB"/>
              </w:rPr>
              <w:t xml:space="preserve"> </w:t>
            </w:r>
          </w:p>
          <w:p w:rsidR="0BB42621" w:rsidRDefault="0BB42621" w14:paraId="26DA6A04" w14:textId="0A11BDA6">
            <w:r w:rsidRPr="7F819F58" w:rsidR="0BB42621">
              <w:rPr>
                <w:rFonts w:ascii="Courier New" w:hAnsi="Courier New" w:eastAsia="Courier New" w:cs="Courier New"/>
                <w:noProof/>
                <w:sz w:val="16"/>
                <w:szCs w:val="16"/>
                <w:lang w:val="en-GB"/>
              </w:rPr>
              <w:t xml:space="preserve">        try</w:t>
            </w:r>
          </w:p>
          <w:p w:rsidR="0BB42621" w:rsidRDefault="0BB42621" w14:paraId="49679AC0" w14:textId="23FD7B3D">
            <w:r w:rsidRPr="7F819F58" w:rsidR="0BB42621">
              <w:rPr>
                <w:rFonts w:ascii="Courier New" w:hAnsi="Courier New" w:eastAsia="Courier New" w:cs="Courier New"/>
                <w:noProof/>
                <w:sz w:val="16"/>
                <w:szCs w:val="16"/>
                <w:lang w:val="en-GB"/>
              </w:rPr>
              <w:t xml:space="preserve">        {</w:t>
            </w:r>
          </w:p>
          <w:p w:rsidR="0BB42621" w:rsidRDefault="0BB42621" w14:paraId="35DE901C" w14:textId="013D361D">
            <w:r w:rsidRPr="7F819F58" w:rsidR="0BB42621">
              <w:rPr>
                <w:rFonts w:ascii="Courier New" w:hAnsi="Courier New" w:eastAsia="Courier New" w:cs="Courier New"/>
                <w:noProof/>
                <w:sz w:val="16"/>
                <w:szCs w:val="16"/>
                <w:lang w:val="en-GB"/>
              </w:rPr>
              <w:t xml:space="preserve">            // open session</w:t>
            </w:r>
          </w:p>
          <w:p w:rsidR="0BB42621" w:rsidRDefault="0BB42621" w14:paraId="6776F74A" w14:textId="53531734">
            <w:r w:rsidRPr="7F819F58" w:rsidR="0BB42621">
              <w:rPr>
                <w:rFonts w:ascii="Courier New" w:hAnsi="Courier New" w:eastAsia="Courier New" w:cs="Courier New"/>
                <w:noProof/>
                <w:sz w:val="16"/>
                <w:szCs w:val="16"/>
                <w:lang w:val="en-GB"/>
              </w:rPr>
              <w:t xml:space="preserve">            int session_id = gw.GW2OpenSession();</w:t>
            </w:r>
          </w:p>
          <w:p w:rsidR="0BB42621" w:rsidRDefault="0BB42621" w14:paraId="4572709C" w14:textId="69B5B579">
            <w:r w:rsidRPr="7F819F58" w:rsidR="0BB42621">
              <w:rPr>
                <w:rFonts w:ascii="Courier New" w:hAnsi="Courier New" w:eastAsia="Courier New" w:cs="Courier New"/>
                <w:noProof/>
                <w:sz w:val="16"/>
                <w:szCs w:val="16"/>
                <w:lang w:val="en-GB"/>
              </w:rPr>
              <w:t xml:space="preserve"> </w:t>
            </w:r>
          </w:p>
          <w:p w:rsidR="0BB42621" w:rsidRDefault="0BB42621" w14:paraId="6B9B6D9A" w14:textId="76FF68CC">
            <w:r w:rsidRPr="7F819F58" w:rsidR="0BB42621">
              <w:rPr>
                <w:rFonts w:ascii="Courier New" w:hAnsi="Courier New" w:eastAsia="Courier New" w:cs="Courier New"/>
                <w:noProof/>
                <w:sz w:val="16"/>
                <w:szCs w:val="16"/>
                <w:lang w:val="en-GB"/>
              </w:rPr>
              <w:t xml:space="preserve">            // register inputfile</w:t>
            </w:r>
          </w:p>
          <w:p w:rsidR="0BB42621" w:rsidRDefault="0BB42621" w14:paraId="4FB8F188" w14:textId="1943C131">
            <w:r w:rsidRPr="7F819F58" w:rsidR="0BB42621">
              <w:rPr>
                <w:rFonts w:ascii="Courier New" w:hAnsi="Courier New" w:eastAsia="Courier New" w:cs="Courier New"/>
                <w:noProof/>
                <w:sz w:val="16"/>
                <w:szCs w:val="16"/>
                <w:lang w:val="en-GB"/>
              </w:rPr>
              <w:t xml:space="preserve">            int return_status = gw.GW2RegisterInputFile(session_id, </w:t>
            </w:r>
          </w:p>
          <w:p w:rsidR="0BB42621" w:rsidRDefault="0BB42621" w14:paraId="2952DC17" w14:textId="1ED7CDC6">
            <w:r w:rsidRPr="7F819F58" w:rsidR="0BB42621">
              <w:rPr>
                <w:rFonts w:ascii="Courier New" w:hAnsi="Courier New" w:eastAsia="Courier New" w:cs="Courier New"/>
                <w:noProof/>
                <w:sz w:val="16"/>
                <w:szCs w:val="16"/>
                <w:lang w:val="en-GB"/>
              </w:rPr>
              <w:t xml:space="preserve">                StringToCBytes("C:\\temp\\input\\Test.jpg"));</w:t>
            </w:r>
          </w:p>
          <w:p w:rsidR="0BB42621" w:rsidRDefault="0BB42621" w14:paraId="5699A9A9" w14:textId="734592CD">
            <w:r w:rsidRPr="7F819F58" w:rsidR="0BB42621">
              <w:rPr>
                <w:rFonts w:ascii="Courier New" w:hAnsi="Courier New" w:eastAsia="Courier New" w:cs="Courier New"/>
                <w:noProof/>
                <w:sz w:val="16"/>
                <w:szCs w:val="16"/>
                <w:lang w:val="en-GB"/>
              </w:rPr>
              <w:t xml:space="preserve"> </w:t>
            </w:r>
          </w:p>
          <w:p w:rsidR="0BB42621" w:rsidRDefault="0BB42621" w14:paraId="1DFC9684" w14:textId="60D34AE6">
            <w:r w:rsidRPr="7F819F58" w:rsidR="0BB42621">
              <w:rPr>
                <w:rFonts w:ascii="Courier New" w:hAnsi="Courier New" w:eastAsia="Courier New" w:cs="Courier New"/>
                <w:noProof/>
                <w:sz w:val="16"/>
                <w:szCs w:val="16"/>
                <w:lang w:val="en-GB"/>
              </w:rPr>
              <w:t xml:space="preserve">            // register outputmemory: the processed data is non-persistent</w:t>
            </w:r>
          </w:p>
          <w:p w:rsidR="0BB42621" w:rsidRDefault="0BB42621" w14:paraId="587A5F8D" w14:textId="262DE974">
            <w:r w:rsidRPr="7F819F58" w:rsidR="0BB42621">
              <w:rPr>
                <w:rFonts w:ascii="Courier New" w:hAnsi="Courier New" w:eastAsia="Courier New" w:cs="Courier New"/>
                <w:noProof/>
                <w:sz w:val="16"/>
                <w:szCs w:val="16"/>
                <w:lang w:val="en-GB"/>
              </w:rPr>
              <w:t xml:space="preserve">            return_status = gw.GW2RegisterOutputMemory(session_id);</w:t>
            </w:r>
          </w:p>
          <w:p w:rsidR="0BB42621" w:rsidRDefault="0BB42621" w14:paraId="50C76B1D" w14:textId="51C895AB">
            <w:r w:rsidRPr="7F819F58" w:rsidR="0BB42621">
              <w:rPr>
                <w:rFonts w:ascii="Courier New" w:hAnsi="Courier New" w:eastAsia="Courier New" w:cs="Courier New"/>
                <w:noProof/>
                <w:sz w:val="16"/>
                <w:szCs w:val="16"/>
                <w:lang w:val="en-GB"/>
              </w:rPr>
              <w:t xml:space="preserve"> </w:t>
            </w:r>
          </w:p>
          <w:p w:rsidR="0BB42621" w:rsidRDefault="0BB42621" w14:paraId="5555155A" w14:textId="1EB31A42">
            <w:r w:rsidRPr="7F819F58" w:rsidR="0BB42621">
              <w:rPr>
                <w:rFonts w:ascii="Courier New" w:hAnsi="Courier New" w:eastAsia="Courier New" w:cs="Courier New"/>
                <w:noProof/>
                <w:sz w:val="16"/>
                <w:szCs w:val="16"/>
                <w:lang w:val="en-GB"/>
              </w:rPr>
              <w:t xml:space="preserve">            // register policies file</w:t>
            </w:r>
          </w:p>
          <w:p w:rsidR="0BB42621" w:rsidP="7F819F58" w:rsidRDefault="0BB42621" w14:paraId="4B8F5B06" w14:textId="336B5DE1">
            <w:pPr>
              <w:pStyle w:val="Normal"/>
            </w:pPr>
            <w:r w:rsidRPr="7F819F58" w:rsidR="0BB42621">
              <w:rPr>
                <w:rFonts w:ascii="Courier New" w:hAnsi="Courier New" w:eastAsia="Courier New" w:cs="Courier New"/>
                <w:noProof/>
                <w:sz w:val="16"/>
                <w:szCs w:val="16"/>
                <w:lang w:val="en-GB"/>
              </w:rPr>
              <w:t xml:space="preserve">            return_status = gw.GW2RegisterPoliciesFile(session_id,</w:t>
            </w:r>
            <w:r>
              <w:br/>
            </w:r>
            <w:r w:rsidRPr="7F819F58" w:rsidR="0BB42621">
              <w:rPr>
                <w:rFonts w:ascii="Courier New" w:hAnsi="Courier New" w:eastAsia="Courier New" w:cs="Courier New"/>
                <w:noProof/>
                <w:sz w:val="16"/>
                <w:szCs w:val="16"/>
                <w:lang w:val="en-GB"/>
              </w:rPr>
              <w:t xml:space="preserve">                StringToCBytes("C:\\temp\\xmlconfig.xml"),</w:t>
            </w:r>
            <w:r w:rsidRPr="7F819F58" w:rsidR="0BB42621">
              <w:rPr>
                <w:rFonts w:ascii="Courier New" w:hAnsi="Courier New" w:eastAsia="Courier New" w:cs="Courier New"/>
                <w:noProof/>
                <w:sz w:val="16"/>
                <w:szCs w:val="16"/>
                <w:lang w:val="en-GB"/>
              </w:rPr>
              <w:t xml:space="preserve"> 0); // 0 = PF_XML</w:t>
            </w:r>
          </w:p>
          <w:p w:rsidR="0BB42621" w:rsidRDefault="0BB42621" w14:paraId="023B9125" w14:textId="279E8A06">
            <w:r w:rsidRPr="7F819F58" w:rsidR="0BB42621">
              <w:rPr>
                <w:rFonts w:ascii="Courier New" w:hAnsi="Courier New" w:eastAsia="Courier New" w:cs="Courier New"/>
                <w:noProof/>
                <w:sz w:val="16"/>
                <w:szCs w:val="16"/>
                <w:lang w:val="en-GB"/>
              </w:rPr>
              <w:t xml:space="preserve"> </w:t>
            </w:r>
          </w:p>
          <w:p w:rsidR="0BB42621" w:rsidRDefault="0BB42621" w14:paraId="77F8C444" w14:textId="23C1E30B">
            <w:r w:rsidRPr="7F819F58" w:rsidR="0BB42621">
              <w:rPr>
                <w:rFonts w:ascii="Courier New" w:hAnsi="Courier New" w:eastAsia="Courier New" w:cs="Courier New"/>
                <w:noProof/>
                <w:sz w:val="16"/>
                <w:szCs w:val="16"/>
                <w:lang w:val="en-GB"/>
              </w:rPr>
              <w:t xml:space="preserve">            // register analysis file</w:t>
            </w:r>
          </w:p>
          <w:p w:rsidR="0BB42621" w:rsidRDefault="0BB42621" w14:paraId="59D57C7A" w14:textId="66D6B164">
            <w:r w:rsidRPr="7F819F58" w:rsidR="0BB42621">
              <w:rPr>
                <w:rFonts w:ascii="Courier New" w:hAnsi="Courier New" w:eastAsia="Courier New" w:cs="Courier New"/>
                <w:noProof/>
                <w:sz w:val="16"/>
                <w:szCs w:val="16"/>
                <w:lang w:val="en-GB"/>
              </w:rPr>
              <w:t xml:space="preserve">            return_status = gw.GW2RegisterAnalysisFile(session_id, </w:t>
            </w:r>
          </w:p>
          <w:p w:rsidR="0BB42621" w:rsidP="7F819F58" w:rsidRDefault="0BB42621" w14:paraId="215E7CD3" w14:textId="1BB347E2">
            <w:pPr>
              <w:pStyle w:val="Normal"/>
            </w:pPr>
            <w:r w:rsidRPr="7F819F58" w:rsidR="0BB42621">
              <w:rPr>
                <w:rFonts w:ascii="Courier New" w:hAnsi="Courier New" w:eastAsia="Courier New" w:cs="Courier New"/>
                <w:noProof/>
                <w:sz w:val="16"/>
                <w:szCs w:val="16"/>
                <w:lang w:val="en-GB"/>
              </w:rPr>
              <w:t xml:space="preserve">                StringToCBytes("C:\\temp\\Analysis_output.xml"), 0); // 0 = AF_XML</w:t>
            </w:r>
          </w:p>
          <w:p w:rsidR="0BB42621" w:rsidRDefault="0BB42621" w14:paraId="13642377" w14:textId="17649D4B">
            <w:r w:rsidRPr="7F819F58" w:rsidR="0BB42621">
              <w:rPr>
                <w:rFonts w:ascii="Courier New" w:hAnsi="Courier New" w:eastAsia="Courier New" w:cs="Courier New"/>
                <w:noProof/>
                <w:sz w:val="16"/>
                <w:szCs w:val="16"/>
                <w:lang w:val="en-GB"/>
              </w:rPr>
              <w:t xml:space="preserve"> </w:t>
            </w:r>
          </w:p>
          <w:p w:rsidR="0BB42621" w:rsidRDefault="0BB42621" w14:paraId="43B32712" w14:textId="43E1902B">
            <w:r w:rsidRPr="7F819F58" w:rsidR="0BB42621">
              <w:rPr>
                <w:rFonts w:ascii="Courier New" w:hAnsi="Courier New" w:eastAsia="Courier New" w:cs="Courier New"/>
                <w:noProof/>
                <w:sz w:val="16"/>
                <w:szCs w:val="16"/>
                <w:lang w:val="en-GB"/>
              </w:rPr>
              <w:t xml:space="preserve">            // run the session</w:t>
            </w:r>
          </w:p>
          <w:p w:rsidR="0BB42621" w:rsidRDefault="0BB42621" w14:paraId="746577AF" w14:textId="3894A69C">
            <w:r w:rsidRPr="7F819F58" w:rsidR="0BB42621">
              <w:rPr>
                <w:rFonts w:ascii="Courier New" w:hAnsi="Courier New" w:eastAsia="Courier New" w:cs="Courier New"/>
                <w:noProof/>
                <w:sz w:val="16"/>
                <w:szCs w:val="16"/>
                <w:lang w:val="en-GB"/>
              </w:rPr>
              <w:t xml:space="preserve">            return_status = gw.GW2RunSession(session_id);</w:t>
            </w:r>
          </w:p>
          <w:p w:rsidR="0BB42621" w:rsidRDefault="0BB42621" w14:paraId="4A069E0E" w14:textId="24E81E24">
            <w:r w:rsidRPr="7F819F58" w:rsidR="0BB42621">
              <w:rPr>
                <w:rFonts w:ascii="Courier New" w:hAnsi="Courier New" w:eastAsia="Courier New" w:cs="Courier New"/>
                <w:noProof/>
                <w:sz w:val="16"/>
                <w:szCs w:val="16"/>
                <w:lang w:val="en-GB"/>
              </w:rPr>
              <w:t xml:space="preserve"> </w:t>
            </w:r>
          </w:p>
          <w:p w:rsidR="0BB42621" w:rsidRDefault="0BB42621" w14:paraId="0D73EC43" w14:textId="39E15F76">
            <w:r w:rsidRPr="7F819F58" w:rsidR="0BB42621">
              <w:rPr>
                <w:rFonts w:ascii="Courier New" w:hAnsi="Courier New" w:eastAsia="Courier New" w:cs="Courier New"/>
                <w:noProof/>
                <w:sz w:val="16"/>
                <w:szCs w:val="16"/>
                <w:lang w:val="en-GB"/>
              </w:rPr>
              <w:t xml:space="preserve">             // close the session</w:t>
            </w:r>
          </w:p>
          <w:p w:rsidR="0BB42621" w:rsidRDefault="0BB42621" w14:paraId="7FD7AA7D" w14:textId="25C87893">
            <w:r w:rsidRPr="7F819F58" w:rsidR="0BB42621">
              <w:rPr>
                <w:rFonts w:ascii="Courier New" w:hAnsi="Courier New" w:eastAsia="Courier New" w:cs="Courier New"/>
                <w:noProof/>
                <w:sz w:val="16"/>
                <w:szCs w:val="16"/>
                <w:lang w:val="en-GB"/>
              </w:rPr>
              <w:t xml:space="preserve">            return_status = gw.GW2CloseSession(session_id);</w:t>
            </w:r>
          </w:p>
          <w:p w:rsidR="0BB42621" w:rsidRDefault="0BB42621" w14:paraId="4DE6BE78" w14:textId="2887735B">
            <w:r w:rsidRPr="7F819F58" w:rsidR="0BB42621">
              <w:rPr>
                <w:rFonts w:ascii="Courier New" w:hAnsi="Courier New" w:eastAsia="Courier New" w:cs="Courier New"/>
                <w:noProof/>
                <w:sz w:val="16"/>
                <w:szCs w:val="16"/>
                <w:lang w:val="en-GB"/>
              </w:rPr>
              <w:t xml:space="preserve"> </w:t>
            </w:r>
          </w:p>
          <w:p w:rsidR="0BB42621" w:rsidRDefault="0BB42621" w14:paraId="4ED4A502" w14:textId="18E6D032">
            <w:r w:rsidRPr="7F819F58" w:rsidR="0BB42621">
              <w:rPr>
                <w:rFonts w:ascii="Courier New" w:hAnsi="Courier New" w:eastAsia="Courier New" w:cs="Courier New"/>
                <w:noProof/>
                <w:sz w:val="16"/>
                <w:szCs w:val="16"/>
                <w:lang w:val="en-GB"/>
              </w:rPr>
              <w:t xml:space="preserve">        }</w:t>
            </w:r>
          </w:p>
          <w:p w:rsidR="0BB42621" w:rsidRDefault="0BB42621" w14:paraId="6582E750" w14:textId="0DBB4E46">
            <w:r w:rsidRPr="7F819F58" w:rsidR="0BB42621">
              <w:rPr>
                <w:rFonts w:ascii="Courier New" w:hAnsi="Courier New" w:eastAsia="Courier New" w:cs="Courier New"/>
                <w:noProof/>
                <w:sz w:val="16"/>
                <w:szCs w:val="16"/>
                <w:lang w:val="en-GB"/>
              </w:rPr>
              <w:t xml:space="preserve">        catch (Exception error)</w:t>
            </w:r>
          </w:p>
          <w:p w:rsidR="0BB42621" w:rsidRDefault="0BB42621" w14:paraId="27B5CE45" w14:textId="7EE5E024">
            <w:r w:rsidRPr="7F819F58" w:rsidR="0BB42621">
              <w:rPr>
                <w:rFonts w:ascii="Courier New" w:hAnsi="Courier New" w:eastAsia="Courier New" w:cs="Courier New"/>
                <w:noProof/>
                <w:sz w:val="16"/>
                <w:szCs w:val="16"/>
                <w:lang w:val="en-GB"/>
              </w:rPr>
              <w:t xml:space="preserve">        {</w:t>
            </w:r>
          </w:p>
          <w:p w:rsidR="0BB42621" w:rsidRDefault="0BB42621" w14:paraId="4DAA3B4A" w14:textId="06789780">
            <w:r w:rsidRPr="7F819F58" w:rsidR="0BB42621">
              <w:rPr>
                <w:rFonts w:ascii="Courier New" w:hAnsi="Courier New" w:eastAsia="Courier New" w:cs="Courier New"/>
                <w:noProof/>
                <w:sz w:val="16"/>
                <w:szCs w:val="16"/>
                <w:lang w:val="en-GB"/>
              </w:rPr>
              <w:t xml:space="preserve">            System.out.println("error - exception caught: " + error.getMessage());</w:t>
            </w:r>
          </w:p>
          <w:p w:rsidR="0BB42621" w:rsidRDefault="0BB42621" w14:paraId="5B3B5736" w14:textId="748210C0">
            <w:r w:rsidRPr="7F819F58" w:rsidR="0BB42621">
              <w:rPr>
                <w:rFonts w:ascii="Courier New" w:hAnsi="Courier New" w:eastAsia="Courier New" w:cs="Courier New"/>
                <w:noProof/>
                <w:sz w:val="16"/>
                <w:szCs w:val="16"/>
                <w:lang w:val="en-GB"/>
              </w:rPr>
              <w:t xml:space="preserve">        }</w:t>
            </w:r>
          </w:p>
          <w:p w:rsidR="0BB42621" w:rsidRDefault="0BB42621" w14:paraId="69694BCB" w14:textId="62835456">
            <w:r w:rsidRPr="7F819F58" w:rsidR="0BB42621">
              <w:rPr>
                <w:rFonts w:ascii="Courier New" w:hAnsi="Courier New" w:eastAsia="Courier New" w:cs="Courier New"/>
                <w:noProof/>
                <w:sz w:val="16"/>
                <w:szCs w:val="16"/>
                <w:lang w:val="en-GB"/>
              </w:rPr>
              <w:t xml:space="preserve">    }</w:t>
            </w:r>
          </w:p>
          <w:p w:rsidR="0BB42621" w:rsidP="7F819F58" w:rsidRDefault="0BB42621" w14:paraId="3CC23C05" w14:textId="137BD2C6">
            <w:pPr>
              <w:pStyle w:val="Normal"/>
            </w:pPr>
            <w:r w:rsidRPr="7F819F58" w:rsidR="0BB42621">
              <w:rPr>
                <w:rFonts w:ascii="Courier New" w:hAnsi="Courier New" w:eastAsia="Courier New" w:cs="Courier New"/>
                <w:noProof/>
                <w:sz w:val="16"/>
                <w:szCs w:val="16"/>
                <w:lang w:val="en-GB"/>
              </w:rPr>
              <w:t>}</w:t>
            </w:r>
          </w:p>
        </w:tc>
      </w:tr>
    </w:tbl>
    <w:p w:rsidR="7F819F58" w:rsidRDefault="7F819F58" w14:paraId="4839E3B9" w14:textId="337C946F"/>
    <w:p w:rsidR="7F819F58" w:rsidRDefault="7F819F58" w14:paraId="03F788D2" w14:textId="45991E21"/>
    <w:p w:rsidR="7F819F58" w:rsidP="7F819F58" w:rsidRDefault="7F819F58" w14:paraId="545513C4" w14:textId="7079C382">
      <w:pPr>
        <w:pStyle w:val="Normal"/>
      </w:pPr>
    </w:p>
    <w:p xmlns:wp14="http://schemas.microsoft.com/office/word/2010/wordml" w:rsidR="00AB7BB7" w:rsidP="00B84244" w:rsidRDefault="00AB7BB7" w14:paraId="0E27B00A" wp14:textId="77777777"/>
    <w:p xmlns:wp14="http://schemas.microsoft.com/office/word/2010/wordml" w:rsidR="00F77B76" w:rsidRDefault="00F77B76" w14:paraId="60061E4C" wp14:textId="77777777">
      <w:r>
        <w:br w:type="page"/>
      </w:r>
    </w:p>
    <w:p w:rsidR="66ADF2AD" w:rsidP="7F819F58" w:rsidRDefault="66ADF2AD" w14:paraId="3FDA23C5" w14:textId="50B69292">
      <w:pPr>
        <w:pStyle w:val="Heading2"/>
      </w:pPr>
      <w:r w:rsidR="66ADF2AD">
        <w:rPr/>
        <w:t>Python Wrapper</w:t>
      </w:r>
    </w:p>
    <w:p w:rsidR="1722DCBB" w:rsidP="7F819F58" w:rsidRDefault="1722DCBB" w14:paraId="055AE2C0" w14:textId="1B0E6B60">
      <w:pPr>
        <w:pStyle w:val="ListParagraph"/>
        <w:numPr>
          <w:ilvl w:val="0"/>
          <w:numId w:val="18"/>
        </w:numPr>
        <w:rPr>
          <w:rFonts w:ascii="Calibri" w:hAnsi="Calibri" w:eastAsia="Calibri" w:cs="Calibri" w:asciiTheme="minorAscii" w:hAnsiTheme="minorAscii" w:eastAsiaTheme="minorAscii" w:cstheme="minorAscii"/>
          <w:sz w:val="22"/>
          <w:szCs w:val="22"/>
        </w:rPr>
      </w:pPr>
      <w:r w:rsidR="1722DCBB">
        <w:rPr/>
        <w:t>This has been tested on versions 3.6 and 2.7 of python.</w:t>
      </w:r>
    </w:p>
    <w:p w:rsidR="66ADF2AD" w:rsidP="7F819F58" w:rsidRDefault="66ADF2AD" w14:paraId="6CE2802D" w14:textId="4E7FFB99">
      <w:pPr>
        <w:pStyle w:val="Heading3"/>
      </w:pPr>
      <w:r w:rsidR="66ADF2AD">
        <w:rPr/>
        <w:t>Environment</w:t>
      </w:r>
    </w:p>
    <w:p w:rsidR="2A969A5D" w:rsidP="7F819F58" w:rsidRDefault="2A969A5D" w14:paraId="1A07B21A" w14:textId="2DF55F2A">
      <w:pPr>
        <w:pStyle w:val="ListParagraph"/>
        <w:numPr>
          <w:ilvl w:val="0"/>
          <w:numId w:val="18"/>
        </w:numPr>
        <w:rPr>
          <w:sz w:val="22"/>
          <w:szCs w:val="22"/>
        </w:rPr>
      </w:pPr>
      <w:r w:rsidR="2A969A5D">
        <w:rPr/>
        <w:t xml:space="preserve">You need to </w:t>
      </w:r>
      <w:r w:rsidR="1B7D7241">
        <w:rPr/>
        <w:t>ensure that you have the Glasswall.</w:t>
      </w:r>
      <w:proofErr w:type="spellStart"/>
      <w:r w:rsidR="1B7D7241">
        <w:rPr/>
        <w:t>py</w:t>
      </w:r>
      <w:proofErr w:type="spellEnd"/>
      <w:r w:rsidR="1B7D7241">
        <w:rPr/>
        <w:t xml:space="preserve"> wrapper file accessible. </w:t>
      </w:r>
    </w:p>
    <w:p w:rsidR="46934B82" w:rsidP="7F819F58" w:rsidRDefault="46934B82" w14:paraId="58B7728D" w14:textId="2EC85A79">
      <w:pPr>
        <w:pStyle w:val="ListParagraph"/>
        <w:numPr>
          <w:ilvl w:val="0"/>
          <w:numId w:val="18"/>
        </w:numPr>
        <w:rPr>
          <w:rFonts w:ascii="Calibri" w:hAnsi="Calibri" w:eastAsia="Calibri" w:cs="Calibri" w:asciiTheme="minorAscii" w:hAnsiTheme="minorAscii" w:eastAsiaTheme="minorAscii" w:cstheme="minorAscii"/>
          <w:sz w:val="22"/>
          <w:szCs w:val="22"/>
        </w:rPr>
      </w:pPr>
      <w:r w:rsidR="46934B82">
        <w:rPr/>
        <w:t>Ensure that the Core 2 libraries and all required folders are accessible to the wrapper.</w:t>
      </w:r>
    </w:p>
    <w:p w:rsidR="7F819F58" w:rsidP="7F819F58" w:rsidRDefault="7F819F58" w14:paraId="3E7566BC" w14:textId="21028538">
      <w:pPr>
        <w:pStyle w:val="Normal"/>
        <w:ind w:left="360"/>
      </w:pPr>
    </w:p>
    <w:p w:rsidR="7F819F58" w:rsidRDefault="7F819F58" w14:paraId="18200152" w14:textId="1B70CC2C">
      <w:r>
        <w:br w:type="page"/>
      </w:r>
    </w:p>
    <w:p w:rsidR="32F2375D" w:rsidP="7F819F58" w:rsidRDefault="32F2375D" w14:noSpellErr="1" w14:paraId="661CD364">
      <w:pPr>
        <w:pStyle w:val="Heading3"/>
      </w:pPr>
      <w:r w:rsidR="32F2375D">
        <w:rPr/>
        <w:t>Example Code</w:t>
      </w:r>
    </w:p>
    <w:p w:rsidR="4077DF3F" w:rsidP="7F819F58" w:rsidRDefault="4077DF3F" w14:paraId="1328A707" w14:textId="6B370F77">
      <w:pPr>
        <w:pStyle w:val="Normal"/>
      </w:pPr>
      <w:r w:rsidR="4077DF3F">
        <w:rPr/>
        <w:t xml:space="preserve">The following code uses the </w:t>
      </w:r>
      <w:r w:rsidR="5ED907B1">
        <w:rPr/>
        <w:t xml:space="preserve">Python </w:t>
      </w:r>
      <w:r w:rsidR="4077DF3F">
        <w:rPr/>
        <w:t xml:space="preserve">wrapper to process a file and place the managed file in a buffer. A policy file is specified, and an analysis report is generated. Note that the memory buffer is non-persistent and will have to be processed, analysed, or stored, before the script finishes. The policies file, </w:t>
      </w:r>
      <w:r w:rsidRPr="7F819F58" w:rsidR="4077DF3F">
        <w:rPr>
          <w:rFonts w:ascii="Courier New" w:hAnsi="Courier New" w:eastAsia="Courier New" w:cs="Courier New"/>
          <w:noProof/>
          <w:lang w:val="en-GB"/>
        </w:rPr>
        <w:t>config_sanitise.xml</w:t>
      </w:r>
      <w:r w:rsidRPr="7F819F58" w:rsidR="4077DF3F">
        <w:rPr>
          <w:rFonts w:ascii="Courier New" w:hAnsi="Courier New" w:eastAsia="Courier New" w:cs="Courier New"/>
          <w:noProof/>
          <w:sz w:val="16"/>
          <w:szCs w:val="16"/>
          <w:lang w:val="en-GB"/>
        </w:rPr>
        <w:t xml:space="preserve"> </w:t>
      </w:r>
      <w:r w:rsidR="4077DF3F">
        <w:rPr/>
        <w:t>will be placed in the specified directory.</w:t>
      </w:r>
    </w:p>
    <w:tbl>
      <w:tblPr>
        <w:tblStyle w:val="TableGrid"/>
        <w:tblW w:w="0" w:type="auto"/>
        <w:tblLayout w:type="fixed"/>
        <w:tblLook w:val="04A0" w:firstRow="1" w:lastRow="0" w:firstColumn="1" w:lastColumn="0" w:noHBand="0" w:noVBand="1"/>
      </w:tblPr>
      <w:tblGrid>
        <w:gridCol w:w="9026"/>
      </w:tblGrid>
      <w:tr w:rsidR="7F819F58" w:rsidTr="7F819F58" w14:paraId="56AE7691">
        <w:tc>
          <w:tcPr>
            <w:tcW w:w="9026" w:type="dxa"/>
            <w:shd w:val="clear" w:color="auto" w:fill="E7E6E6" w:themeFill="background2"/>
            <w:tcMar/>
          </w:tcPr>
          <w:p w:rsidR="7F819F58" w:rsidP="7F819F58" w:rsidRDefault="7F819F58" w14:paraId="3686493A" w14:textId="4707D302">
            <w:pPr>
              <w:pStyle w:val="Normal"/>
              <w:spacing w:line="257" w:lineRule="auto"/>
              <w:rPr>
                <w:rFonts w:ascii="Courier New" w:hAnsi="Courier New" w:eastAsia="Courier New" w:cs="Courier New"/>
                <w:noProof/>
                <w:sz w:val="16"/>
                <w:szCs w:val="16"/>
                <w:lang w:val="en-GB"/>
              </w:rPr>
            </w:pPr>
            <w:r w:rsidRPr="7F819F58" w:rsidR="7F819F58">
              <w:rPr>
                <w:rFonts w:ascii="Courier New" w:hAnsi="Courier New" w:eastAsia="Courier New" w:cs="Courier New"/>
                <w:noProof/>
                <w:sz w:val="16"/>
                <w:szCs w:val="16"/>
                <w:lang w:val="en-GB"/>
              </w:rPr>
              <w:t xml:space="preserve">from </w:t>
            </w:r>
            <w:r w:rsidRPr="7F819F58" w:rsidR="7F819F58">
              <w:rPr>
                <w:rFonts w:ascii="Courier New" w:hAnsi="Courier New" w:eastAsia="Courier New" w:cs="Courier New"/>
                <w:noProof/>
                <w:sz w:val="16"/>
                <w:szCs w:val="16"/>
                <w:lang w:val="en-GB"/>
              </w:rPr>
              <w:t>Glasswall</w:t>
            </w:r>
            <w:r w:rsidRPr="7F819F58" w:rsidR="7F819F58">
              <w:rPr>
                <w:rFonts w:ascii="Courier New" w:hAnsi="Courier New" w:eastAsia="Courier New" w:cs="Courier New"/>
                <w:noProof/>
                <w:sz w:val="16"/>
                <w:szCs w:val="16"/>
                <w:lang w:val="en-GB"/>
              </w:rPr>
              <w:t xml:space="preserve"> import </w:t>
            </w:r>
            <w:r w:rsidRPr="7F819F58" w:rsidR="7F819F58">
              <w:rPr>
                <w:rFonts w:ascii="Courier New" w:hAnsi="Courier New" w:eastAsia="Courier New" w:cs="Courier New"/>
                <w:noProof/>
                <w:sz w:val="16"/>
                <w:szCs w:val="16"/>
                <w:lang w:val="en-GB"/>
              </w:rPr>
              <w:t>Glasswall</w:t>
            </w:r>
          </w:p>
          <w:p w:rsidR="22F3A0FC" w:rsidP="7F819F58" w:rsidRDefault="22F3A0FC" w14:paraId="67B914E1" w14:textId="53F1089B">
            <w:pPr>
              <w:pStyle w:val="Normal"/>
              <w:spacing w:line="257" w:lineRule="auto"/>
              <w:rPr>
                <w:rFonts w:ascii="Courier New" w:hAnsi="Courier New" w:eastAsia="Courier New" w:cs="Courier New"/>
                <w:noProof/>
                <w:sz w:val="16"/>
                <w:szCs w:val="16"/>
                <w:lang w:val="en-GB"/>
              </w:rPr>
            </w:pPr>
            <w:r w:rsidRPr="7F819F58" w:rsidR="22F3A0FC">
              <w:rPr>
                <w:rFonts w:ascii="Courier New" w:hAnsi="Courier New" w:eastAsia="Courier New" w:cs="Courier New"/>
                <w:noProof/>
                <w:sz w:val="16"/>
                <w:szCs w:val="16"/>
                <w:lang w:val="en-GB"/>
              </w:rPr>
              <w:t>import ctypes as ct</w:t>
            </w:r>
            <w:r>
              <w:br/>
            </w:r>
            <w:r w:rsidRPr="7F819F58" w:rsidR="7F819F58">
              <w:rPr>
                <w:rFonts w:ascii="Courier New" w:hAnsi="Courier New" w:eastAsia="Courier New" w:cs="Courier New"/>
                <w:noProof/>
                <w:sz w:val="16"/>
                <w:szCs w:val="16"/>
                <w:lang w:val="en-GB"/>
              </w:rPr>
              <w:t xml:space="preserve"> </w:t>
            </w:r>
            <w:r>
              <w:br/>
            </w:r>
            <w:r w:rsidRPr="7F819F58" w:rsidR="7F819F58">
              <w:rPr>
                <w:rFonts w:ascii="Courier New" w:hAnsi="Courier New" w:eastAsia="Courier New" w:cs="Courier New"/>
                <w:noProof/>
                <w:sz w:val="16"/>
                <w:szCs w:val="16"/>
                <w:lang w:val="en-GB"/>
              </w:rPr>
              <w:t xml:space="preserve"> class </w:t>
            </w:r>
            <w:r w:rsidRPr="7F819F58" w:rsidR="7F819F58">
              <w:rPr>
                <w:rFonts w:ascii="Courier New" w:hAnsi="Courier New" w:eastAsia="Courier New" w:cs="Courier New"/>
                <w:noProof/>
                <w:sz w:val="16"/>
                <w:szCs w:val="16"/>
                <w:lang w:val="en-GB"/>
              </w:rPr>
              <w:t>PythonWrapper</w:t>
            </w:r>
            <w:r w:rsidRPr="7F819F58" w:rsidR="7F819F58">
              <w:rPr>
                <w:rFonts w:ascii="Courier New" w:hAnsi="Courier New" w:eastAsia="Courier New" w:cs="Courier New"/>
                <w:noProof/>
                <w:sz w:val="16"/>
                <w:szCs w:val="16"/>
                <w:lang w:val="en-GB"/>
              </w:rPr>
              <w:t>:</w:t>
            </w:r>
            <w:r>
              <w:br/>
            </w:r>
            <w:r w:rsidRPr="7F819F58" w:rsidR="7F819F58">
              <w:rPr>
                <w:rFonts w:ascii="Courier New" w:hAnsi="Courier New" w:eastAsia="Courier New" w:cs="Courier New"/>
                <w:noProof/>
                <w:sz w:val="16"/>
                <w:szCs w:val="16"/>
                <w:lang w:val="en-GB"/>
              </w:rPr>
              <w:t xml:space="preserve">     buffer = </w:t>
            </w:r>
            <w:r w:rsidRPr="7F819F58" w:rsidR="7F819F58">
              <w:rPr>
                <w:rFonts w:ascii="Courier New" w:hAnsi="Courier New" w:eastAsia="Courier New" w:cs="Courier New"/>
                <w:noProof/>
                <w:sz w:val="16"/>
                <w:szCs w:val="16"/>
                <w:lang w:val="en-GB"/>
              </w:rPr>
              <w:t>ct.c_void_p</w:t>
            </w:r>
            <w:r w:rsidRPr="7F819F58" w:rsidR="7F819F58">
              <w:rPr>
                <w:rFonts w:ascii="Courier New" w:hAnsi="Courier New" w:eastAsia="Courier New" w:cs="Courier New"/>
                <w:noProof/>
                <w:sz w:val="16"/>
                <w:szCs w:val="16"/>
                <w:lang w:val="en-GB"/>
              </w:rPr>
              <w:t>()</w:t>
            </w:r>
            <w:r>
              <w:br/>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buffer_length</w:t>
            </w:r>
            <w:r w:rsidRPr="7F819F58" w:rsidR="7F819F58">
              <w:rPr>
                <w:rFonts w:ascii="Courier New" w:hAnsi="Courier New" w:eastAsia="Courier New" w:cs="Courier New"/>
                <w:noProof/>
                <w:sz w:val="16"/>
                <w:szCs w:val="16"/>
                <w:lang w:val="en-GB"/>
              </w:rPr>
              <w:t xml:space="preserve"> = </w:t>
            </w:r>
            <w:r w:rsidRPr="7F819F58" w:rsidR="7F819F58">
              <w:rPr>
                <w:rFonts w:ascii="Courier New" w:hAnsi="Courier New" w:eastAsia="Courier New" w:cs="Courier New"/>
                <w:noProof/>
                <w:sz w:val="16"/>
                <w:szCs w:val="16"/>
                <w:lang w:val="en-GB"/>
              </w:rPr>
              <w:t>ct.c_size_t</w:t>
            </w:r>
            <w:r w:rsidRPr="7F819F58" w:rsidR="7F819F58">
              <w:rPr>
                <w:rFonts w:ascii="Courier New" w:hAnsi="Courier New" w:eastAsia="Courier New" w:cs="Courier New"/>
                <w:noProof/>
                <w:sz w:val="16"/>
                <w:szCs w:val="16"/>
                <w:lang w:val="en-GB"/>
              </w:rPr>
              <w:t>()</w:t>
            </w:r>
            <w:r>
              <w:br/>
            </w:r>
            <w:r w:rsidRPr="7F819F58" w:rsidR="7F819F58">
              <w:rPr>
                <w:rFonts w:ascii="Courier New" w:hAnsi="Courier New" w:eastAsia="Courier New" w:cs="Courier New"/>
                <w:noProof/>
                <w:sz w:val="16"/>
                <w:szCs w:val="16"/>
                <w:lang w:val="en-GB"/>
              </w:rPr>
              <w:t xml:space="preserve"> </w:t>
            </w:r>
            <w:r>
              <w:br/>
            </w:r>
            <w:r w:rsidRPr="7F819F58" w:rsidR="7F819F58">
              <w:rPr>
                <w:rFonts w:ascii="Courier New" w:hAnsi="Courier New" w:eastAsia="Courier New" w:cs="Courier New"/>
                <w:noProof/>
                <w:sz w:val="16"/>
                <w:szCs w:val="16"/>
                <w:lang w:val="en-GB"/>
              </w:rPr>
              <w:t xml:space="preserve">    # create </w:t>
            </w:r>
            <w:r w:rsidRPr="7F819F58" w:rsidR="7F819F58">
              <w:rPr>
                <w:rFonts w:ascii="Courier New" w:hAnsi="Courier New" w:eastAsia="Courier New" w:cs="Courier New"/>
                <w:noProof/>
                <w:sz w:val="16"/>
                <w:szCs w:val="16"/>
                <w:lang w:val="en-GB"/>
              </w:rPr>
              <w:t>Glasswall</w:t>
            </w:r>
            <w:r w:rsidRPr="7F819F58" w:rsidR="7F819F58">
              <w:rPr>
                <w:rFonts w:ascii="Courier New" w:hAnsi="Courier New" w:eastAsia="Courier New" w:cs="Courier New"/>
                <w:noProof/>
                <w:sz w:val="16"/>
                <w:szCs w:val="16"/>
                <w:lang w:val="en-GB"/>
              </w:rPr>
              <w:t xml:space="preserve"> object.</w:t>
            </w:r>
            <w:r>
              <w:br/>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gw</w:t>
            </w:r>
            <w:r w:rsidRPr="7F819F58" w:rsidR="7F819F58">
              <w:rPr>
                <w:rFonts w:ascii="Courier New" w:hAnsi="Courier New" w:eastAsia="Courier New" w:cs="Courier New"/>
                <w:noProof/>
                <w:sz w:val="16"/>
                <w:szCs w:val="16"/>
                <w:lang w:val="en-GB"/>
              </w:rPr>
              <w:t xml:space="preserve"> = </w:t>
            </w:r>
            <w:r w:rsidRPr="7F819F58" w:rsidR="7F819F58">
              <w:rPr>
                <w:rFonts w:ascii="Courier New" w:hAnsi="Courier New" w:eastAsia="Courier New" w:cs="Courier New"/>
                <w:noProof/>
                <w:sz w:val="16"/>
                <w:szCs w:val="16"/>
                <w:lang w:val="en-GB"/>
              </w:rPr>
              <w:t>Glasswall</w:t>
            </w:r>
            <w:r w:rsidRPr="7F819F58" w:rsidR="7F819F58">
              <w:rPr>
                <w:rFonts w:ascii="Courier New" w:hAnsi="Courier New" w:eastAsia="Courier New" w:cs="Courier New"/>
                <w:noProof/>
                <w:sz w:val="16"/>
                <w:szCs w:val="16"/>
                <w:lang w:val="en-GB"/>
              </w:rPr>
              <w:t>(</w:t>
            </w:r>
            <w:r w:rsidRPr="7F819F58" w:rsidR="7F819F58">
              <w:rPr>
                <w:rFonts w:ascii="Courier New" w:hAnsi="Courier New" w:eastAsia="Courier New" w:cs="Courier New"/>
                <w:noProof/>
                <w:sz w:val="16"/>
                <w:szCs w:val="16"/>
                <w:lang w:val="en-GB"/>
              </w:rPr>
              <w:t>r'e</w:t>
            </w:r>
            <w:r w:rsidRPr="7F819F58" w:rsidR="7F819F58">
              <w:rPr>
                <w:rFonts w:ascii="Courier New" w:hAnsi="Courier New" w:eastAsia="Courier New" w:cs="Courier New"/>
                <w:noProof/>
                <w:sz w:val="16"/>
                <w:szCs w:val="16"/>
                <w:lang w:val="en-GB"/>
              </w:rPr>
              <w:t>:\Core2_dlls')</w:t>
            </w:r>
            <w:r>
              <w:br/>
            </w:r>
            <w:r w:rsidRPr="7F819F58" w:rsidR="7F819F58">
              <w:rPr>
                <w:rFonts w:ascii="Courier New" w:hAnsi="Courier New" w:eastAsia="Courier New" w:cs="Courier New"/>
                <w:noProof/>
                <w:sz w:val="16"/>
                <w:szCs w:val="16"/>
                <w:lang w:val="en-GB"/>
              </w:rPr>
              <w:t xml:space="preserve"> </w:t>
            </w:r>
            <w:r>
              <w:br/>
            </w:r>
            <w:r w:rsidRPr="7F819F58" w:rsidR="7F819F58">
              <w:rPr>
                <w:rFonts w:ascii="Courier New" w:hAnsi="Courier New" w:eastAsia="Courier New" w:cs="Courier New"/>
                <w:noProof/>
                <w:sz w:val="16"/>
                <w:szCs w:val="16"/>
                <w:lang w:val="en-GB"/>
              </w:rPr>
              <w:t xml:space="preserve">    # open session</w:t>
            </w:r>
            <w:r>
              <w:br/>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session_id</w:t>
            </w:r>
            <w:r w:rsidRPr="7F819F58" w:rsidR="7F819F58">
              <w:rPr>
                <w:rFonts w:ascii="Courier New" w:hAnsi="Courier New" w:eastAsia="Courier New" w:cs="Courier New"/>
                <w:noProof/>
                <w:sz w:val="16"/>
                <w:szCs w:val="16"/>
                <w:lang w:val="en-GB"/>
              </w:rPr>
              <w:t xml:space="preserve"> = </w:t>
            </w:r>
            <w:r w:rsidRPr="7F819F58" w:rsidR="7F819F58">
              <w:rPr>
                <w:rFonts w:ascii="Courier New" w:hAnsi="Courier New" w:eastAsia="Courier New" w:cs="Courier New"/>
                <w:noProof/>
                <w:sz w:val="16"/>
                <w:szCs w:val="16"/>
                <w:lang w:val="en-GB"/>
              </w:rPr>
              <w:t>gw.open_session</w:t>
            </w:r>
            <w:r w:rsidRPr="7F819F58" w:rsidR="7F819F58">
              <w:rPr>
                <w:rFonts w:ascii="Courier New" w:hAnsi="Courier New" w:eastAsia="Courier New" w:cs="Courier New"/>
                <w:noProof/>
                <w:sz w:val="16"/>
                <w:szCs w:val="16"/>
                <w:lang w:val="en-GB"/>
              </w:rPr>
              <w:t>()</w:t>
            </w:r>
            <w:r>
              <w:br/>
            </w:r>
            <w:r w:rsidRPr="7F819F58" w:rsidR="7F819F58">
              <w:rPr>
                <w:rFonts w:ascii="Courier New" w:hAnsi="Courier New" w:eastAsia="Courier New" w:cs="Courier New"/>
                <w:noProof/>
                <w:sz w:val="16"/>
                <w:szCs w:val="16"/>
                <w:lang w:val="en-GB"/>
              </w:rPr>
              <w:t xml:space="preserve"> </w:t>
            </w:r>
            <w:r>
              <w:br/>
            </w:r>
            <w:r w:rsidRPr="7F819F58" w:rsidR="7F819F58">
              <w:rPr>
                <w:rFonts w:ascii="Courier New" w:hAnsi="Courier New" w:eastAsia="Courier New" w:cs="Courier New"/>
                <w:noProof/>
                <w:sz w:val="16"/>
                <w:szCs w:val="16"/>
                <w:lang w:val="en-GB"/>
              </w:rPr>
              <w:t xml:space="preserve">    # register </w:t>
            </w:r>
            <w:r w:rsidRPr="7F819F58" w:rsidR="7F819F58">
              <w:rPr>
                <w:rFonts w:ascii="Courier New" w:hAnsi="Courier New" w:eastAsia="Courier New" w:cs="Courier New"/>
                <w:noProof/>
                <w:sz w:val="16"/>
                <w:szCs w:val="16"/>
                <w:lang w:val="en-GB"/>
              </w:rPr>
              <w:t>inputfile</w:t>
            </w:r>
            <w:r>
              <w:br/>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return_status</w:t>
            </w:r>
            <w:r w:rsidRPr="7F819F58" w:rsidR="7F819F58">
              <w:rPr>
                <w:rFonts w:ascii="Courier New" w:hAnsi="Courier New" w:eastAsia="Courier New" w:cs="Courier New"/>
                <w:noProof/>
                <w:sz w:val="16"/>
                <w:szCs w:val="16"/>
                <w:lang w:val="en-GB"/>
              </w:rPr>
              <w:t xml:space="preserve"> = </w:t>
            </w:r>
            <w:r w:rsidRPr="7F819F58" w:rsidR="7F819F58">
              <w:rPr>
                <w:rFonts w:ascii="Courier New" w:hAnsi="Courier New" w:eastAsia="Courier New" w:cs="Courier New"/>
                <w:noProof/>
                <w:sz w:val="16"/>
                <w:szCs w:val="16"/>
                <w:lang w:val="en-GB"/>
              </w:rPr>
              <w:t>gw.register_input_file</w:t>
            </w:r>
            <w:r w:rsidRPr="7F819F58" w:rsidR="7F819F58">
              <w:rPr>
                <w:rFonts w:ascii="Courier New" w:hAnsi="Courier New" w:eastAsia="Courier New" w:cs="Courier New"/>
                <w:noProof/>
                <w:sz w:val="16"/>
                <w:szCs w:val="16"/>
                <w:lang w:val="en-GB"/>
              </w:rPr>
              <w:t>(</w:t>
            </w:r>
            <w:r w:rsidRPr="7F819F58" w:rsidR="7F819F58">
              <w:rPr>
                <w:rFonts w:ascii="Courier New" w:hAnsi="Courier New" w:eastAsia="Courier New" w:cs="Courier New"/>
                <w:noProof/>
                <w:sz w:val="16"/>
                <w:szCs w:val="16"/>
                <w:lang w:val="en-GB"/>
              </w:rPr>
              <w:t>session_id</w:t>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r'e</w:t>
            </w:r>
            <w:r w:rsidRPr="7F819F58" w:rsidR="7F819F58">
              <w:rPr>
                <w:rFonts w:ascii="Courier New" w:hAnsi="Courier New" w:eastAsia="Courier New" w:cs="Courier New"/>
                <w:noProof/>
                <w:sz w:val="16"/>
                <w:szCs w:val="16"/>
                <w:lang w:val="en-GB"/>
              </w:rPr>
              <w:t>:\Input\A.xlsx')</w:t>
            </w:r>
            <w:r>
              <w:br/>
            </w:r>
            <w:r w:rsidRPr="7F819F58" w:rsidR="7F819F58">
              <w:rPr>
                <w:rFonts w:ascii="Courier New" w:hAnsi="Courier New" w:eastAsia="Courier New" w:cs="Courier New"/>
                <w:noProof/>
                <w:sz w:val="16"/>
                <w:szCs w:val="16"/>
                <w:lang w:val="en-GB"/>
              </w:rPr>
              <w:t xml:space="preserve"> </w:t>
            </w:r>
            <w:r>
              <w:br/>
            </w:r>
            <w:r w:rsidRPr="7F819F58" w:rsidR="7F819F58">
              <w:rPr>
                <w:rFonts w:ascii="Courier New" w:hAnsi="Courier New" w:eastAsia="Courier New" w:cs="Courier New"/>
                <w:noProof/>
                <w:sz w:val="16"/>
                <w:szCs w:val="16"/>
                <w:lang w:val="en-GB"/>
              </w:rPr>
              <w:t xml:space="preserve">    # register </w:t>
            </w:r>
            <w:r w:rsidRPr="7F819F58" w:rsidR="7F819F58">
              <w:rPr>
                <w:rFonts w:ascii="Courier New" w:hAnsi="Courier New" w:eastAsia="Courier New" w:cs="Courier New"/>
                <w:noProof/>
                <w:sz w:val="16"/>
                <w:szCs w:val="16"/>
                <w:lang w:val="en-GB"/>
              </w:rPr>
              <w:t>outputmemory</w:t>
            </w:r>
            <w:r w:rsidRPr="7F819F58" w:rsidR="7F819F58">
              <w:rPr>
                <w:rFonts w:ascii="Courier New" w:hAnsi="Courier New" w:eastAsia="Courier New" w:cs="Courier New"/>
                <w:noProof/>
                <w:sz w:val="16"/>
                <w:szCs w:val="16"/>
                <w:lang w:val="en-GB"/>
              </w:rPr>
              <w:t>: the processed data is non-persistent</w:t>
            </w:r>
            <w:r>
              <w:br/>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return_status</w:t>
            </w:r>
            <w:r w:rsidRPr="7F819F58" w:rsidR="7F819F58">
              <w:rPr>
                <w:rFonts w:ascii="Courier New" w:hAnsi="Courier New" w:eastAsia="Courier New" w:cs="Courier New"/>
                <w:noProof/>
                <w:sz w:val="16"/>
                <w:szCs w:val="16"/>
                <w:lang w:val="en-GB"/>
              </w:rPr>
              <w:t xml:space="preserve"> = </w:t>
            </w:r>
            <w:r w:rsidRPr="7F819F58" w:rsidR="7F819F58">
              <w:rPr>
                <w:rFonts w:ascii="Courier New" w:hAnsi="Courier New" w:eastAsia="Courier New" w:cs="Courier New"/>
                <w:noProof/>
                <w:sz w:val="16"/>
                <w:szCs w:val="16"/>
                <w:lang w:val="en-GB"/>
              </w:rPr>
              <w:t>gw.register_output_memory</w:t>
            </w:r>
            <w:r w:rsidRPr="7F819F58" w:rsidR="7F819F58">
              <w:rPr>
                <w:rFonts w:ascii="Courier New" w:hAnsi="Courier New" w:eastAsia="Courier New" w:cs="Courier New"/>
                <w:noProof/>
                <w:sz w:val="16"/>
                <w:szCs w:val="16"/>
                <w:lang w:val="en-GB"/>
              </w:rPr>
              <w:t>(</w:t>
            </w:r>
            <w:r w:rsidRPr="7F819F58" w:rsidR="7F819F58">
              <w:rPr>
                <w:rFonts w:ascii="Courier New" w:hAnsi="Courier New" w:eastAsia="Courier New" w:cs="Courier New"/>
                <w:noProof/>
                <w:sz w:val="16"/>
                <w:szCs w:val="16"/>
                <w:lang w:val="en-GB"/>
              </w:rPr>
              <w:t>session_id</w:t>
            </w:r>
            <w:r w:rsidRPr="7F819F58" w:rsidR="7F819F58">
              <w:rPr>
                <w:rFonts w:ascii="Courier New" w:hAnsi="Courier New" w:eastAsia="Courier New" w:cs="Courier New"/>
                <w:noProof/>
                <w:sz w:val="16"/>
                <w:szCs w:val="16"/>
                <w:lang w:val="en-GB"/>
              </w:rPr>
              <w:t xml:space="preserve">, buffer, </w:t>
            </w:r>
            <w:r w:rsidRPr="7F819F58" w:rsidR="7F819F58">
              <w:rPr>
                <w:rFonts w:ascii="Courier New" w:hAnsi="Courier New" w:eastAsia="Courier New" w:cs="Courier New"/>
                <w:noProof/>
                <w:sz w:val="16"/>
                <w:szCs w:val="16"/>
                <w:lang w:val="en-GB"/>
              </w:rPr>
              <w:t>buffer_length</w:t>
            </w:r>
            <w:r w:rsidRPr="7F819F58" w:rsidR="7F819F58">
              <w:rPr>
                <w:rFonts w:ascii="Courier New" w:hAnsi="Courier New" w:eastAsia="Courier New" w:cs="Courier New"/>
                <w:noProof/>
                <w:sz w:val="16"/>
                <w:szCs w:val="16"/>
                <w:lang w:val="en-GB"/>
              </w:rPr>
              <w:t>)</w:t>
            </w:r>
            <w:r>
              <w:br/>
            </w:r>
            <w:r w:rsidRPr="7F819F58" w:rsidR="7F819F58">
              <w:rPr>
                <w:rFonts w:ascii="Courier New" w:hAnsi="Courier New" w:eastAsia="Courier New" w:cs="Courier New"/>
                <w:noProof/>
                <w:sz w:val="16"/>
                <w:szCs w:val="16"/>
                <w:lang w:val="en-GB"/>
              </w:rPr>
              <w:t xml:space="preserve"> </w:t>
            </w:r>
            <w:r>
              <w:br/>
            </w:r>
            <w:r w:rsidRPr="7F819F58" w:rsidR="7F819F58">
              <w:rPr>
                <w:rFonts w:ascii="Courier New" w:hAnsi="Courier New" w:eastAsia="Courier New" w:cs="Courier New"/>
                <w:noProof/>
                <w:sz w:val="16"/>
                <w:szCs w:val="16"/>
                <w:lang w:val="en-GB"/>
              </w:rPr>
              <w:t xml:space="preserve">    # register policies file</w:t>
            </w:r>
            <w:r>
              <w:br/>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return_status</w:t>
            </w:r>
            <w:r w:rsidRPr="7F819F58" w:rsidR="7F819F58">
              <w:rPr>
                <w:rFonts w:ascii="Courier New" w:hAnsi="Courier New" w:eastAsia="Courier New" w:cs="Courier New"/>
                <w:noProof/>
                <w:sz w:val="16"/>
                <w:szCs w:val="16"/>
                <w:lang w:val="en-GB"/>
              </w:rPr>
              <w:t xml:space="preserve"> = </w:t>
            </w:r>
            <w:r w:rsidRPr="7F819F58" w:rsidR="7F819F58">
              <w:rPr>
                <w:rFonts w:ascii="Courier New" w:hAnsi="Courier New" w:eastAsia="Courier New" w:cs="Courier New"/>
                <w:noProof/>
                <w:sz w:val="16"/>
                <w:szCs w:val="16"/>
                <w:lang w:val="en-GB"/>
              </w:rPr>
              <w:t>gw.register_policies_file</w:t>
            </w:r>
            <w:r w:rsidRPr="7F819F58" w:rsidR="7F819F58">
              <w:rPr>
                <w:rFonts w:ascii="Courier New" w:hAnsi="Courier New" w:eastAsia="Courier New" w:cs="Courier New"/>
                <w:noProof/>
                <w:sz w:val="16"/>
                <w:szCs w:val="16"/>
                <w:lang w:val="en-GB"/>
              </w:rPr>
              <w:t>(</w:t>
            </w:r>
            <w:r w:rsidRPr="7F819F58" w:rsidR="7F819F58">
              <w:rPr>
                <w:rFonts w:ascii="Courier New" w:hAnsi="Courier New" w:eastAsia="Courier New" w:cs="Courier New"/>
                <w:noProof/>
                <w:sz w:val="16"/>
                <w:szCs w:val="16"/>
                <w:lang w:val="en-GB"/>
              </w:rPr>
              <w:t>session_id</w:t>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r'e</w:t>
            </w:r>
            <w:r w:rsidRPr="7F819F58" w:rsidR="7F819F58">
              <w:rPr>
                <w:rFonts w:ascii="Courier New" w:hAnsi="Courier New" w:eastAsia="Courier New" w:cs="Courier New"/>
                <w:noProof/>
                <w:sz w:val="16"/>
                <w:szCs w:val="16"/>
                <w:lang w:val="en-GB"/>
              </w:rPr>
              <w:t>:\Config\</w:t>
            </w:r>
            <w:r w:rsidRPr="7F819F58" w:rsidR="1C0AC5A4">
              <w:rPr>
                <w:rFonts w:ascii="Courier New" w:hAnsi="Courier New" w:eastAsia="Courier New" w:cs="Courier New"/>
                <w:noProof/>
                <w:sz w:val="16"/>
                <w:szCs w:val="16"/>
                <w:lang w:val="en-GB"/>
              </w:rPr>
              <w:t xml:space="preserve"> config_sanitise</w:t>
            </w:r>
            <w:r w:rsidRPr="7F819F58" w:rsidR="7F819F58">
              <w:rPr>
                <w:rFonts w:ascii="Courier New" w:hAnsi="Courier New" w:eastAsia="Courier New" w:cs="Courier New"/>
                <w:noProof/>
                <w:sz w:val="16"/>
                <w:szCs w:val="16"/>
                <w:lang w:val="en-GB"/>
              </w:rPr>
              <w:t>.xml', 0)</w:t>
            </w:r>
            <w:r>
              <w:br/>
            </w:r>
            <w:r w:rsidRPr="7F819F58" w:rsidR="7F819F58">
              <w:rPr>
                <w:rFonts w:ascii="Courier New" w:hAnsi="Courier New" w:eastAsia="Courier New" w:cs="Courier New"/>
                <w:noProof/>
                <w:sz w:val="16"/>
                <w:szCs w:val="16"/>
                <w:lang w:val="en-GB"/>
              </w:rPr>
              <w:t xml:space="preserve"> </w:t>
            </w:r>
            <w:r>
              <w:br/>
            </w:r>
            <w:r w:rsidRPr="7F819F58" w:rsidR="7F819F58">
              <w:rPr>
                <w:rFonts w:ascii="Courier New" w:hAnsi="Courier New" w:eastAsia="Courier New" w:cs="Courier New"/>
                <w:noProof/>
                <w:sz w:val="16"/>
                <w:szCs w:val="16"/>
                <w:lang w:val="en-GB"/>
              </w:rPr>
              <w:t xml:space="preserve">    # register analysis file</w:t>
            </w:r>
            <w:r>
              <w:br/>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return_status</w:t>
            </w:r>
            <w:r w:rsidRPr="7F819F58" w:rsidR="7F819F58">
              <w:rPr>
                <w:rFonts w:ascii="Courier New" w:hAnsi="Courier New" w:eastAsia="Courier New" w:cs="Courier New"/>
                <w:noProof/>
                <w:sz w:val="16"/>
                <w:szCs w:val="16"/>
                <w:lang w:val="en-GB"/>
              </w:rPr>
              <w:t xml:space="preserve"> = </w:t>
            </w:r>
            <w:r w:rsidRPr="7F819F58" w:rsidR="7F819F58">
              <w:rPr>
                <w:rFonts w:ascii="Courier New" w:hAnsi="Courier New" w:eastAsia="Courier New" w:cs="Courier New"/>
                <w:noProof/>
                <w:sz w:val="16"/>
                <w:szCs w:val="16"/>
                <w:lang w:val="en-GB"/>
              </w:rPr>
              <w:t>gw.register_analysis_file</w:t>
            </w:r>
            <w:r w:rsidRPr="7F819F58" w:rsidR="7F819F58">
              <w:rPr>
                <w:rFonts w:ascii="Courier New" w:hAnsi="Courier New" w:eastAsia="Courier New" w:cs="Courier New"/>
                <w:noProof/>
                <w:sz w:val="16"/>
                <w:szCs w:val="16"/>
                <w:lang w:val="en-GB"/>
              </w:rPr>
              <w:t>(</w:t>
            </w:r>
            <w:r w:rsidRPr="7F819F58" w:rsidR="7F819F58">
              <w:rPr>
                <w:rFonts w:ascii="Courier New" w:hAnsi="Courier New" w:eastAsia="Courier New" w:cs="Courier New"/>
                <w:noProof/>
                <w:sz w:val="16"/>
                <w:szCs w:val="16"/>
                <w:lang w:val="en-GB"/>
              </w:rPr>
              <w:t>session_id</w:t>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r'e</w:t>
            </w:r>
            <w:r w:rsidRPr="7F819F58" w:rsidR="7F819F58">
              <w:rPr>
                <w:rFonts w:ascii="Courier New" w:hAnsi="Courier New" w:eastAsia="Courier New" w:cs="Courier New"/>
                <w:noProof/>
                <w:sz w:val="16"/>
                <w:szCs w:val="16"/>
                <w:lang w:val="en-GB"/>
              </w:rPr>
              <w:t>:\Output\Analysis.xml')</w:t>
            </w:r>
            <w:r>
              <w:br/>
            </w:r>
            <w:r w:rsidRPr="7F819F58" w:rsidR="7F819F58">
              <w:rPr>
                <w:rFonts w:ascii="Courier New" w:hAnsi="Courier New" w:eastAsia="Courier New" w:cs="Courier New"/>
                <w:noProof/>
                <w:sz w:val="16"/>
                <w:szCs w:val="16"/>
                <w:lang w:val="en-GB"/>
              </w:rPr>
              <w:t xml:space="preserve"> </w:t>
            </w:r>
            <w:r>
              <w:br/>
            </w:r>
            <w:r w:rsidRPr="7F819F58" w:rsidR="7F819F58">
              <w:rPr>
                <w:rFonts w:ascii="Courier New" w:hAnsi="Courier New" w:eastAsia="Courier New" w:cs="Courier New"/>
                <w:noProof/>
                <w:sz w:val="16"/>
                <w:szCs w:val="16"/>
                <w:lang w:val="en-GB"/>
              </w:rPr>
              <w:t xml:space="preserve">    # run the session</w:t>
            </w:r>
            <w:r>
              <w:br/>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return_status</w:t>
            </w:r>
            <w:r w:rsidRPr="7F819F58" w:rsidR="7F819F58">
              <w:rPr>
                <w:rFonts w:ascii="Courier New" w:hAnsi="Courier New" w:eastAsia="Courier New" w:cs="Courier New"/>
                <w:noProof/>
                <w:sz w:val="16"/>
                <w:szCs w:val="16"/>
                <w:lang w:val="en-GB"/>
              </w:rPr>
              <w:t xml:space="preserve"> = </w:t>
            </w:r>
            <w:r w:rsidRPr="7F819F58" w:rsidR="7F819F58">
              <w:rPr>
                <w:rFonts w:ascii="Courier New" w:hAnsi="Courier New" w:eastAsia="Courier New" w:cs="Courier New"/>
                <w:noProof/>
                <w:sz w:val="16"/>
                <w:szCs w:val="16"/>
                <w:lang w:val="en-GB"/>
              </w:rPr>
              <w:t>gw.run_session</w:t>
            </w:r>
            <w:r w:rsidRPr="7F819F58" w:rsidR="7F819F58">
              <w:rPr>
                <w:rFonts w:ascii="Courier New" w:hAnsi="Courier New" w:eastAsia="Courier New" w:cs="Courier New"/>
                <w:noProof/>
                <w:sz w:val="16"/>
                <w:szCs w:val="16"/>
                <w:lang w:val="en-GB"/>
              </w:rPr>
              <w:t>(</w:t>
            </w:r>
            <w:r w:rsidRPr="7F819F58" w:rsidR="7F819F58">
              <w:rPr>
                <w:rFonts w:ascii="Courier New" w:hAnsi="Courier New" w:eastAsia="Courier New" w:cs="Courier New"/>
                <w:noProof/>
                <w:sz w:val="16"/>
                <w:szCs w:val="16"/>
                <w:lang w:val="en-GB"/>
              </w:rPr>
              <w:t>session_id</w:t>
            </w:r>
            <w:r w:rsidRPr="7F819F58" w:rsidR="7F819F58">
              <w:rPr>
                <w:rFonts w:ascii="Courier New" w:hAnsi="Courier New" w:eastAsia="Courier New" w:cs="Courier New"/>
                <w:noProof/>
                <w:sz w:val="16"/>
                <w:szCs w:val="16"/>
                <w:lang w:val="en-GB"/>
              </w:rPr>
              <w:t>)</w:t>
            </w:r>
            <w:r>
              <w:br/>
            </w:r>
            <w:r w:rsidRPr="7F819F58" w:rsidR="7F819F58">
              <w:rPr>
                <w:rFonts w:ascii="Courier New" w:hAnsi="Courier New" w:eastAsia="Courier New" w:cs="Courier New"/>
                <w:noProof/>
                <w:sz w:val="16"/>
                <w:szCs w:val="16"/>
                <w:lang w:val="en-GB"/>
              </w:rPr>
              <w:t xml:space="preserve"> </w:t>
            </w:r>
            <w:r>
              <w:br/>
            </w:r>
            <w:r w:rsidRPr="7F819F58" w:rsidR="7F819F58">
              <w:rPr>
                <w:rFonts w:ascii="Courier New" w:hAnsi="Courier New" w:eastAsia="Courier New" w:cs="Courier New"/>
                <w:noProof/>
                <w:sz w:val="16"/>
                <w:szCs w:val="16"/>
                <w:lang w:val="en-GB"/>
              </w:rPr>
              <w:t xml:space="preserve">    # close the session</w:t>
            </w:r>
            <w:r>
              <w:br/>
            </w:r>
            <w:r w:rsidRPr="7F819F58" w:rsidR="7F819F58">
              <w:rPr>
                <w:rFonts w:ascii="Courier New" w:hAnsi="Courier New" w:eastAsia="Courier New" w:cs="Courier New"/>
                <w:noProof/>
                <w:sz w:val="16"/>
                <w:szCs w:val="16"/>
                <w:lang w:val="en-GB"/>
              </w:rPr>
              <w:t xml:space="preserve">     </w:t>
            </w:r>
            <w:r w:rsidRPr="7F819F58" w:rsidR="7F819F58">
              <w:rPr>
                <w:rFonts w:ascii="Courier New" w:hAnsi="Courier New" w:eastAsia="Courier New" w:cs="Courier New"/>
                <w:noProof/>
                <w:sz w:val="16"/>
                <w:szCs w:val="16"/>
                <w:lang w:val="en-GB"/>
              </w:rPr>
              <w:t>return_status</w:t>
            </w:r>
            <w:r w:rsidRPr="7F819F58" w:rsidR="7F819F58">
              <w:rPr>
                <w:rFonts w:ascii="Courier New" w:hAnsi="Courier New" w:eastAsia="Courier New" w:cs="Courier New"/>
                <w:noProof/>
                <w:sz w:val="16"/>
                <w:szCs w:val="16"/>
                <w:lang w:val="en-GB"/>
              </w:rPr>
              <w:t xml:space="preserve"> = </w:t>
            </w:r>
            <w:r w:rsidRPr="7F819F58" w:rsidR="7F819F58">
              <w:rPr>
                <w:rFonts w:ascii="Courier New" w:hAnsi="Courier New" w:eastAsia="Courier New" w:cs="Courier New"/>
                <w:noProof/>
                <w:sz w:val="16"/>
                <w:szCs w:val="16"/>
                <w:lang w:val="en-GB"/>
              </w:rPr>
              <w:t>gw.close_session</w:t>
            </w:r>
            <w:r w:rsidRPr="7F819F58" w:rsidR="7F819F58">
              <w:rPr>
                <w:rFonts w:ascii="Courier New" w:hAnsi="Courier New" w:eastAsia="Courier New" w:cs="Courier New"/>
                <w:noProof/>
                <w:sz w:val="16"/>
                <w:szCs w:val="16"/>
                <w:lang w:val="en-GB"/>
              </w:rPr>
              <w:t>(</w:t>
            </w:r>
            <w:r w:rsidRPr="7F819F58" w:rsidR="7F819F58">
              <w:rPr>
                <w:rFonts w:ascii="Courier New" w:hAnsi="Courier New" w:eastAsia="Courier New" w:cs="Courier New"/>
                <w:noProof/>
                <w:sz w:val="16"/>
                <w:szCs w:val="16"/>
                <w:lang w:val="en-GB"/>
              </w:rPr>
              <w:t>session_id</w:t>
            </w:r>
            <w:r w:rsidRPr="7F819F58" w:rsidR="7F819F58">
              <w:rPr>
                <w:rFonts w:ascii="Courier New" w:hAnsi="Courier New" w:eastAsia="Courier New" w:cs="Courier New"/>
                <w:noProof/>
                <w:sz w:val="16"/>
                <w:szCs w:val="16"/>
                <w:lang w:val="en-GB"/>
              </w:rPr>
              <w:t>)</w:t>
            </w:r>
          </w:p>
          <w:p w:rsidR="7F819F58" w:rsidP="7F819F58" w:rsidRDefault="7F819F58" w14:paraId="639ED124" w14:textId="28B2DFC4">
            <w:pPr>
              <w:rPr>
                <w:rFonts w:ascii="Calibri" w:hAnsi="Calibri" w:eastAsia="Calibri" w:cs="Calibri"/>
                <w:sz w:val="22"/>
                <w:szCs w:val="22"/>
              </w:rPr>
            </w:pPr>
          </w:p>
        </w:tc>
      </w:tr>
    </w:tbl>
    <w:p w:rsidR="7F819F58" w:rsidP="7F819F58" w:rsidRDefault="7F819F58" w14:paraId="0F922017" w14:textId="30A532A4">
      <w:pPr>
        <w:pStyle w:val="Normal"/>
      </w:pPr>
    </w:p>
    <w:p w:rsidR="7F819F58" w:rsidP="7F819F58" w:rsidRDefault="7F819F58" w14:paraId="2A8A6357" w14:textId="06C84493">
      <w:pPr>
        <w:pStyle w:val="Heading2"/>
      </w:pPr>
      <w:r>
        <w:br w:type="page"/>
      </w:r>
      <w:r w:rsidR="64F10E15">
        <w:rPr/>
        <w:t>C</w:t>
      </w:r>
      <w:r w:rsidR="440C9DED">
        <w:rPr/>
        <w:t>#</w:t>
      </w:r>
      <w:r w:rsidR="64F10E15">
        <w:rPr/>
        <w:t xml:space="preserve"> Wrapper</w:t>
      </w:r>
    </w:p>
    <w:p w:rsidR="64F10E15" w:rsidP="7F819F58" w:rsidRDefault="64F10E15" w14:paraId="5AA4EDDC" w14:textId="4EBCBF42">
      <w:pPr>
        <w:pStyle w:val="Heading3"/>
      </w:pPr>
      <w:r w:rsidR="64F10E15">
        <w:rPr/>
        <w:t>Environment</w:t>
      </w:r>
    </w:p>
    <w:p w:rsidR="6F7EB481" w:rsidP="7F819F58" w:rsidRDefault="6F7EB481" w14:paraId="7911AC92" w14:textId="4E1E8927">
      <w:pPr>
        <w:pStyle w:val="ListParagraph"/>
        <w:numPr>
          <w:ilvl w:val="0"/>
          <w:numId w:val="5"/>
        </w:numPr>
        <w:rPr>
          <w:rFonts w:ascii="Calibri" w:hAnsi="Calibri" w:eastAsia="Calibri" w:cs="Calibri" w:asciiTheme="minorAscii" w:hAnsiTheme="minorAscii" w:eastAsiaTheme="minorAscii" w:cstheme="minorAscii"/>
          <w:sz w:val="22"/>
          <w:szCs w:val="22"/>
        </w:rPr>
      </w:pPr>
      <w:r w:rsidR="6F7EB481">
        <w:rPr/>
        <w:t>Ensure that the DLL</w:t>
      </w:r>
      <w:r w:rsidR="07AAE9C9">
        <w:rPr/>
        <w:t xml:space="preserve"> (“</w:t>
      </w:r>
      <w:r w:rsidR="07AAE9C9">
        <w:rPr/>
        <w:t>glasswall.core2.csharp</w:t>
      </w:r>
      <w:r w:rsidR="07AAE9C9">
        <w:rPr/>
        <w:t>.wrapper”)</w:t>
      </w:r>
      <w:r w:rsidR="6F7EB481">
        <w:rPr/>
        <w:t xml:space="preserve"> is added as a reference to your environment to be able to </w:t>
      </w:r>
      <w:r w:rsidR="31D24C17">
        <w:rPr/>
        <w:t>use it</w:t>
      </w:r>
      <w:r w:rsidR="6F7EB481">
        <w:rPr/>
        <w:t xml:space="preserve">. </w:t>
      </w:r>
    </w:p>
    <w:p w:rsidR="6F7EB481" w:rsidP="7F819F58" w:rsidRDefault="6F7EB481" w14:paraId="38140A6F" w14:textId="22553909">
      <w:pPr>
        <w:pStyle w:val="ListParagraph"/>
        <w:numPr>
          <w:ilvl w:val="0"/>
          <w:numId w:val="5"/>
        </w:numPr>
        <w:rPr>
          <w:rFonts w:ascii="Calibri" w:hAnsi="Calibri" w:eastAsia="Calibri" w:cs="Calibri" w:asciiTheme="minorAscii" w:hAnsiTheme="minorAscii" w:eastAsiaTheme="minorAscii" w:cstheme="minorAscii"/>
          <w:sz w:val="22"/>
          <w:szCs w:val="22"/>
        </w:rPr>
      </w:pPr>
      <w:r w:rsidR="6F7EB481">
        <w:rPr/>
        <w:t xml:space="preserve">Ensure that the Core2 Libraries and all required folders are </w:t>
      </w:r>
      <w:r w:rsidR="41ACB23B">
        <w:rPr/>
        <w:t>accessible</w:t>
      </w:r>
      <w:r w:rsidR="6F7EB481">
        <w:rPr/>
        <w:t xml:space="preserve"> to the wrapper.</w:t>
      </w:r>
    </w:p>
    <w:p w:rsidR="7F819F58" w:rsidP="7F819F58" w:rsidRDefault="7F819F58" w14:paraId="72EE12D1" w14:textId="18A5C46A">
      <w:pPr>
        <w:pStyle w:val="Normal"/>
      </w:pPr>
    </w:p>
    <w:p w:rsidR="7F819F58" w:rsidP="7F819F58" w:rsidRDefault="7F819F58" w14:paraId="7C2EB6DE" w14:textId="16399739">
      <w:pPr>
        <w:pStyle w:val="Heading3"/>
      </w:pPr>
      <w:r>
        <w:br w:type="page"/>
      </w:r>
      <w:r w:rsidR="0DF4BC69">
        <w:rPr/>
        <w:t>Example Code</w:t>
      </w:r>
    </w:p>
    <w:p w:rsidR="3288C4B4" w:rsidP="7F819F58" w:rsidRDefault="3288C4B4" w14:paraId="4D9DC78A" w14:textId="3D829BBF">
      <w:pPr>
        <w:pStyle w:val="Normal"/>
      </w:pPr>
      <w:r w:rsidR="3288C4B4">
        <w:rPr/>
        <w:t xml:space="preserve">The following code uses the </w:t>
      </w:r>
      <w:r w:rsidR="178CD518">
        <w:rPr/>
        <w:t xml:space="preserve">C# </w:t>
      </w:r>
      <w:r w:rsidR="3288C4B4">
        <w:rPr/>
        <w:t xml:space="preserve">wrapper to process a file and place the managed file in a buffer. A policy file is specified, and an analysis report is generated. Note that the memory buffer is non-persistent and will have to be processed, analysed, or stored, before the script finishes. The policies file, </w:t>
      </w:r>
      <w:r w:rsidRPr="7F819F58" w:rsidR="3288C4B4">
        <w:rPr>
          <w:rFonts w:ascii="Courier New" w:hAnsi="Courier New" w:eastAsia="Courier New" w:cs="Courier New"/>
          <w:noProof/>
          <w:lang w:val="en-GB"/>
        </w:rPr>
        <w:t>config_sanitise.xml</w:t>
      </w:r>
      <w:r w:rsidRPr="7F819F58" w:rsidR="3288C4B4">
        <w:rPr>
          <w:rFonts w:ascii="Courier New" w:hAnsi="Courier New" w:eastAsia="Courier New" w:cs="Courier New"/>
          <w:noProof/>
          <w:sz w:val="16"/>
          <w:szCs w:val="16"/>
          <w:lang w:val="en-GB"/>
        </w:rPr>
        <w:t xml:space="preserve"> </w:t>
      </w:r>
      <w:r w:rsidR="3288C4B4">
        <w:rPr/>
        <w:t>will be placed in the specified directory.</w:t>
      </w:r>
    </w:p>
    <w:tbl>
      <w:tblPr>
        <w:tblStyle w:val="TableGrid"/>
        <w:tblW w:w="0" w:type="auto"/>
        <w:tblLayout w:type="fixed"/>
        <w:tblLook w:val="06A0" w:firstRow="1" w:lastRow="0" w:firstColumn="1" w:lastColumn="0" w:noHBand="1" w:noVBand="1"/>
      </w:tblPr>
      <w:tblGrid>
        <w:gridCol w:w="9026"/>
      </w:tblGrid>
      <w:tr w:rsidR="7F819F58" w:rsidTr="7F819F58" w14:paraId="26FDA4D4">
        <w:tc>
          <w:tcPr>
            <w:tcW w:w="9026" w:type="dxa"/>
            <w:shd w:val="clear" w:color="auto" w:fill="E7E6E6" w:themeFill="background2"/>
            <w:tcMar/>
          </w:tcPr>
          <w:p w:rsidR="441B1F78" w:rsidP="7F819F58" w:rsidRDefault="441B1F78" w14:paraId="23071B2F" w14:textId="4EDB0942">
            <w:pPr>
              <w:rPr>
                <w:rFonts w:ascii="Courier New" w:hAnsi="Courier New" w:eastAsia="Courier New" w:cs="Courier New"/>
                <w:sz w:val="16"/>
                <w:szCs w:val="16"/>
              </w:rPr>
            </w:pPr>
            <w:r w:rsidRPr="7F819F58" w:rsidR="441B1F78">
              <w:rPr>
                <w:rFonts w:ascii="Courier New" w:hAnsi="Courier New" w:eastAsia="Courier New" w:cs="Courier New"/>
                <w:sz w:val="16"/>
                <w:szCs w:val="16"/>
              </w:rPr>
              <w:t xml:space="preserve">using </w:t>
            </w:r>
            <w:r w:rsidRPr="7F819F58" w:rsidR="441B1F78">
              <w:rPr>
                <w:rFonts w:ascii="Courier New" w:hAnsi="Courier New" w:eastAsia="Courier New" w:cs="Courier New"/>
                <w:sz w:val="16"/>
                <w:szCs w:val="16"/>
              </w:rPr>
              <w:t>glasswall.core2.wrapper</w:t>
            </w:r>
            <w:r w:rsidRPr="7F819F58" w:rsidR="441B1F78">
              <w:rPr>
                <w:rFonts w:ascii="Courier New" w:hAnsi="Courier New" w:eastAsia="Courier New" w:cs="Courier New"/>
                <w:sz w:val="16"/>
                <w:szCs w:val="16"/>
              </w:rPr>
              <w:t>;</w:t>
            </w:r>
          </w:p>
          <w:p w:rsidR="441B1F78" w:rsidP="7F819F58" w:rsidRDefault="441B1F78" w14:paraId="53C365E4" w14:textId="4F56B73D">
            <w:pPr>
              <w:pStyle w:val="Normal"/>
              <w:rPr>
                <w:rFonts w:ascii="Courier New" w:hAnsi="Courier New" w:eastAsia="Courier New" w:cs="Courier New"/>
                <w:sz w:val="16"/>
                <w:szCs w:val="16"/>
              </w:rPr>
            </w:pPr>
            <w:r w:rsidRPr="7F819F58" w:rsidR="441B1F78">
              <w:rPr>
                <w:rFonts w:ascii="Courier New" w:hAnsi="Courier New" w:eastAsia="Courier New" w:cs="Courier New"/>
                <w:sz w:val="16"/>
                <w:szCs w:val="16"/>
              </w:rPr>
              <w:t>using system;</w:t>
            </w:r>
          </w:p>
          <w:p w:rsidR="7F819F58" w:rsidP="7F819F58" w:rsidRDefault="7F819F58" w14:paraId="03F8684B" w14:textId="5FD94BD4">
            <w:pPr>
              <w:pStyle w:val="Normal"/>
              <w:rPr>
                <w:rFonts w:ascii="Courier New" w:hAnsi="Courier New" w:eastAsia="Courier New" w:cs="Courier New"/>
                <w:sz w:val="16"/>
                <w:szCs w:val="16"/>
              </w:rPr>
            </w:pPr>
          </w:p>
          <w:p w:rsidR="441B1F78" w:rsidP="7F819F58" w:rsidRDefault="441B1F78" w14:paraId="3A4A3B3B" w14:textId="58A82CB0">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class Program</w:t>
            </w:r>
          </w:p>
          <w:p w:rsidR="441B1F78" w:rsidP="7F819F58" w:rsidRDefault="441B1F78" w14:paraId="6E51B311" w14:textId="0785666D">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2625F8F3" w14:textId="76EDEED8">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static void Main(string[] args)</w:t>
            </w:r>
          </w:p>
          <w:p w:rsidR="441B1F78" w:rsidP="7F819F58" w:rsidRDefault="441B1F78" w14:paraId="10D88D79" w14:textId="45A8A5BA">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566E43BB" w14:textId="234D1A58">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IntPtr buffer = new IntPtr();</w:t>
            </w:r>
          </w:p>
          <w:p w:rsidR="441B1F78" w:rsidP="7F819F58" w:rsidRDefault="441B1F78" w14:paraId="6513AD12" w14:textId="4EEF68E6">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UIntPtr bufferLength = new UIntPtr();</w:t>
            </w:r>
          </w:p>
          <w:p w:rsidR="441B1F78" w:rsidP="7F819F58" w:rsidRDefault="441B1F78" w14:paraId="39190632" w14:textId="6CBEEF83">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4640CE9C" w14:textId="404E4AB4">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 create Glasswall object. </w:t>
            </w:r>
          </w:p>
          <w:p w:rsidR="441B1F78" w:rsidP="7F819F58" w:rsidRDefault="441B1F78" w14:paraId="0FFB3BAD" w14:textId="61B59BAF">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var gw = new Glasswall("e:\\Core2_dlls");</w:t>
            </w:r>
          </w:p>
          <w:p w:rsidR="441B1F78" w:rsidP="7F819F58" w:rsidRDefault="441B1F78" w14:paraId="0D21334A" w14:textId="533425A7">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62E174D6" w14:textId="6FFDDB76">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 open session</w:t>
            </w:r>
          </w:p>
          <w:p w:rsidR="441B1F78" w:rsidP="7F819F58" w:rsidRDefault="441B1F78" w14:paraId="2488EDEE" w14:textId="68EF73FB">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var sessionId = gw.OpenSession();</w:t>
            </w:r>
          </w:p>
          <w:p w:rsidR="441B1F78" w:rsidP="7F819F58" w:rsidRDefault="441B1F78" w14:paraId="00CA631C" w14:textId="4040B94A">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3A043B5D" w14:textId="44C4BE92">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 register inputfile </w:t>
            </w:r>
          </w:p>
          <w:p w:rsidR="441B1F78" w:rsidP="7F819F58" w:rsidRDefault="441B1F78" w14:paraId="65ECFE7E" w14:textId="7BDD1B85">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var returnStatus = gw.RegisterInputFile(sessionId, "e:\\Input\\A.xlsx");</w:t>
            </w:r>
          </w:p>
          <w:p w:rsidR="441B1F78" w:rsidP="7F819F58" w:rsidRDefault="441B1F78" w14:paraId="1FDA11F8" w14:textId="676FA804">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1B1B7E6E" w14:textId="5EFB28B3">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 register outputmemory: the processed data is non-persistent</w:t>
            </w:r>
          </w:p>
          <w:p w:rsidR="441B1F78" w:rsidP="7F819F58" w:rsidRDefault="441B1F78" w14:paraId="49B24C0B" w14:textId="778AAEFE">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returnStatus = gw.RegisterOutputMemory(sessionId, out buffer, ref bufferLength);</w:t>
            </w:r>
          </w:p>
          <w:p w:rsidR="441B1F78" w:rsidP="7F819F58" w:rsidRDefault="441B1F78" w14:paraId="547CA278" w14:textId="550088AF">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07F98606" w14:textId="5A216FF9">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 register policies file</w:t>
            </w:r>
          </w:p>
          <w:p w:rsidR="441B1F78" w:rsidP="7F819F58" w:rsidRDefault="441B1F78" w14:paraId="4E2A9C37" w14:textId="7BE5ABD4">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returnStatus = gw.RegisterPoliciesFile(sessionId, "e:\\Config\\config_sanatise.xml", 0);</w:t>
            </w:r>
          </w:p>
          <w:p w:rsidR="441B1F78" w:rsidP="7F819F58" w:rsidRDefault="441B1F78" w14:paraId="2A236808" w14:textId="355CC90F">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6263B659" w14:textId="56405190">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 register analysis file</w:t>
            </w:r>
          </w:p>
          <w:p w:rsidR="441B1F78" w:rsidP="7F819F58" w:rsidRDefault="441B1F78" w14:paraId="16F7F591" w14:textId="640B4CC0">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returnStatus = gw.RegisterAnalysisFile(sessionId, "e:\\Output\\Analysis.xml", 0);</w:t>
            </w:r>
          </w:p>
          <w:p w:rsidR="441B1F78" w:rsidP="7F819F58" w:rsidRDefault="441B1F78" w14:paraId="0DD18595" w14:textId="7938E7E5">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5F75F643" w14:textId="0DFCE903">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 run the session</w:t>
            </w:r>
          </w:p>
          <w:p w:rsidR="441B1F78" w:rsidP="7F819F58" w:rsidRDefault="441B1F78" w14:paraId="6E251CE2" w14:textId="6032D509">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returnStatus = gw.RunSession(sessionId);</w:t>
            </w:r>
          </w:p>
          <w:p w:rsidR="441B1F78" w:rsidP="7F819F58" w:rsidRDefault="441B1F78" w14:paraId="07EBAEE3" w14:textId="63B04CE3">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28A7BF0D" w14:textId="4ABA14D9">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 close the session</w:t>
            </w:r>
          </w:p>
          <w:p w:rsidR="441B1F78" w:rsidP="7F819F58" w:rsidRDefault="441B1F78" w14:paraId="40FC3CE1" w14:textId="6D28AB7D">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returnStatus = gw.CloseSession(sessionId);</w:t>
            </w:r>
          </w:p>
          <w:p w:rsidR="441B1F78" w:rsidP="7F819F58" w:rsidRDefault="441B1F78" w14:paraId="7311FCC4" w14:textId="1DE608D1">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441B1F78" w:rsidP="7F819F58" w:rsidRDefault="441B1F78" w14:paraId="600061F9" w14:textId="4AB69F94">
            <w:pPr>
              <w:rPr>
                <w:rFonts w:ascii="Courier New" w:hAnsi="Courier New" w:eastAsia="Courier New" w:cs="Courier New"/>
                <w:noProof/>
                <w:sz w:val="16"/>
                <w:szCs w:val="16"/>
                <w:lang w:val="en-GB"/>
              </w:rPr>
            </w:pPr>
            <w:r w:rsidRPr="7F819F58" w:rsidR="441B1F78">
              <w:rPr>
                <w:rFonts w:ascii="Courier New" w:hAnsi="Courier New" w:eastAsia="Courier New" w:cs="Courier New"/>
                <w:noProof/>
                <w:sz w:val="16"/>
                <w:szCs w:val="16"/>
                <w:lang w:val="en-GB"/>
              </w:rPr>
              <w:t xml:space="preserve">    }</w:t>
            </w:r>
          </w:p>
          <w:p w:rsidR="7F819F58" w:rsidP="7F819F58" w:rsidRDefault="7F819F58" w14:paraId="3DB595D3" w14:textId="3298637D">
            <w:pPr>
              <w:pStyle w:val="Normal"/>
            </w:pPr>
          </w:p>
        </w:tc>
      </w:tr>
    </w:tbl>
    <w:p w:rsidR="7F819F58" w:rsidP="7F819F58" w:rsidRDefault="7F819F58" w14:paraId="51F3457E" w14:textId="07412550">
      <w:pPr>
        <w:pStyle w:val="Normal"/>
      </w:pPr>
    </w:p>
    <w:sectPr w:rsidR="00F77B7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47407D"/>
    <w:multiLevelType w:val="hybridMultilevel"/>
    <w:tmpl w:val="942038C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167525C"/>
    <w:multiLevelType w:val="hybridMultilevel"/>
    <w:tmpl w:val="791CB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6A418B"/>
    <w:multiLevelType w:val="hybridMultilevel"/>
    <w:tmpl w:val="791CB878"/>
    <w:lvl w:ilvl="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56771"/>
    <w:multiLevelType w:val="hybridMultilevel"/>
    <w:tmpl w:val="6658A5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EB004C1"/>
    <w:multiLevelType w:val="hybridMultilevel"/>
    <w:tmpl w:val="3550A2C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5" w15:restartNumberingAfterBreak="0">
    <w:nsid w:val="27FF11DE"/>
    <w:multiLevelType w:val="hybridMultilevel"/>
    <w:tmpl w:val="24F8C1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9CC40FB"/>
    <w:multiLevelType w:val="hybridMultilevel"/>
    <w:tmpl w:val="57EC55A2"/>
    <w:lvl w:ilvl="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38C2D6C"/>
    <w:multiLevelType w:val="hybridMultilevel"/>
    <w:tmpl w:val="8C5C1F7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8" w15:restartNumberingAfterBreak="0">
    <w:nsid w:val="3F9B6DE1"/>
    <w:multiLevelType w:val="hybridMultilevel"/>
    <w:tmpl w:val="1A5234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C470076"/>
    <w:multiLevelType w:val="hybridMultilevel"/>
    <w:tmpl w:val="AC84C4A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CBC115C"/>
    <w:multiLevelType w:val="hybridMultilevel"/>
    <w:tmpl w:val="536E01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3644D53"/>
    <w:multiLevelType w:val="hybridMultilevel"/>
    <w:tmpl w:val="78C47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41302"/>
    <w:multiLevelType w:val="hybridMultilevel"/>
    <w:tmpl w:val="E8E05D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
    <w:abstractNumId w:val="4"/>
    <w:lvlOverride w:ilvl="0"/>
    <w:lvlOverride w:ilvl="1"/>
    <w:lvlOverride w:ilvl="2"/>
    <w:lvlOverride w:ilvl="3"/>
    <w:lvlOverride w:ilvl="4"/>
    <w:lvlOverride w:ilvl="5"/>
    <w:lvlOverride w:ilvl="6"/>
    <w:lvlOverride w:ilvl="7"/>
    <w:lvlOverride w:ilvl="8"/>
  </w:num>
  <w:num w:numId="2">
    <w:abstractNumId w:val="4"/>
  </w:num>
  <w:num w:numId="3">
    <w:abstractNumId w:val="3"/>
  </w:num>
  <w:num w:numId="4">
    <w:abstractNumId w:val="10"/>
  </w:num>
  <w:num w:numId="5">
    <w:abstractNumId w:val="6"/>
  </w:num>
  <w:num w:numId="6">
    <w:abstractNumId w:val="5"/>
  </w:num>
  <w:num w:numId="7">
    <w:abstractNumId w:val="9"/>
  </w:num>
  <w:num w:numId="8">
    <w:abstractNumId w:val="12"/>
  </w:num>
  <w:num w:numId="9">
    <w:abstractNumId w:val="2"/>
  </w:num>
  <w:num w:numId="10">
    <w:abstractNumId w:val="11"/>
  </w:num>
  <w:num w:numId="11">
    <w:abstractNumId w:val="0"/>
  </w:num>
  <w:num w:numId="12">
    <w:abstractNumId w:val="1"/>
  </w:num>
  <w:num w:numId="13">
    <w:abstractNumId w:val="8"/>
  </w:num>
  <w:num w:numId="1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2"/>
    <w:rsid w:val="000E76BA"/>
    <w:rsid w:val="00181760"/>
    <w:rsid w:val="001E5B34"/>
    <w:rsid w:val="00217F81"/>
    <w:rsid w:val="003102E2"/>
    <w:rsid w:val="00532509"/>
    <w:rsid w:val="0054050F"/>
    <w:rsid w:val="007E1DF0"/>
    <w:rsid w:val="009971FA"/>
    <w:rsid w:val="00AB7BB7"/>
    <w:rsid w:val="00AC774F"/>
    <w:rsid w:val="00AE52B7"/>
    <w:rsid w:val="00B00C3E"/>
    <w:rsid w:val="00B19BEC"/>
    <w:rsid w:val="00B84244"/>
    <w:rsid w:val="00C37880"/>
    <w:rsid w:val="00C45EB6"/>
    <w:rsid w:val="00EA5F79"/>
    <w:rsid w:val="00F77B76"/>
    <w:rsid w:val="0191AA84"/>
    <w:rsid w:val="02796A3A"/>
    <w:rsid w:val="035FFA15"/>
    <w:rsid w:val="038F2D3E"/>
    <w:rsid w:val="0391C887"/>
    <w:rsid w:val="0399AC8D"/>
    <w:rsid w:val="04938D78"/>
    <w:rsid w:val="04CD8575"/>
    <w:rsid w:val="050A949B"/>
    <w:rsid w:val="053FB338"/>
    <w:rsid w:val="0570B9BF"/>
    <w:rsid w:val="075591B3"/>
    <w:rsid w:val="07AAE9C9"/>
    <w:rsid w:val="08063F02"/>
    <w:rsid w:val="0855FF4B"/>
    <w:rsid w:val="08E6D0B8"/>
    <w:rsid w:val="09556774"/>
    <w:rsid w:val="0977C881"/>
    <w:rsid w:val="09FA2437"/>
    <w:rsid w:val="0B4EEF40"/>
    <w:rsid w:val="0BB42621"/>
    <w:rsid w:val="0C7E0B5F"/>
    <w:rsid w:val="0C9841E9"/>
    <w:rsid w:val="0D3A548F"/>
    <w:rsid w:val="0D9E3AC6"/>
    <w:rsid w:val="0DD48439"/>
    <w:rsid w:val="0DF4BC69"/>
    <w:rsid w:val="0E16172F"/>
    <w:rsid w:val="0E5ED92A"/>
    <w:rsid w:val="0EB17066"/>
    <w:rsid w:val="0F1E9E7F"/>
    <w:rsid w:val="10427C7A"/>
    <w:rsid w:val="11149CB5"/>
    <w:rsid w:val="1154E88F"/>
    <w:rsid w:val="116EC82C"/>
    <w:rsid w:val="118A9D3C"/>
    <w:rsid w:val="123F15A4"/>
    <w:rsid w:val="134937EB"/>
    <w:rsid w:val="14B64FF5"/>
    <w:rsid w:val="151BCD9D"/>
    <w:rsid w:val="158E0E31"/>
    <w:rsid w:val="158F739A"/>
    <w:rsid w:val="15C759D6"/>
    <w:rsid w:val="15FC257E"/>
    <w:rsid w:val="16EAA0CC"/>
    <w:rsid w:val="1722DCBB"/>
    <w:rsid w:val="172E3FC4"/>
    <w:rsid w:val="178CD518"/>
    <w:rsid w:val="18F80355"/>
    <w:rsid w:val="192A6F34"/>
    <w:rsid w:val="197C2C5E"/>
    <w:rsid w:val="1A1F2F3C"/>
    <w:rsid w:val="1A6693B3"/>
    <w:rsid w:val="1B3C81B4"/>
    <w:rsid w:val="1B3FDEF2"/>
    <w:rsid w:val="1B6E3760"/>
    <w:rsid w:val="1B7D7241"/>
    <w:rsid w:val="1B9A2BCB"/>
    <w:rsid w:val="1BE0D665"/>
    <w:rsid w:val="1C0AC5A4"/>
    <w:rsid w:val="1C27A055"/>
    <w:rsid w:val="1C7EEB74"/>
    <w:rsid w:val="1C9C1704"/>
    <w:rsid w:val="1CC7E47B"/>
    <w:rsid w:val="1CEC7D49"/>
    <w:rsid w:val="1CED1F59"/>
    <w:rsid w:val="1D05DDF7"/>
    <w:rsid w:val="1D31ED9E"/>
    <w:rsid w:val="1D5D533E"/>
    <w:rsid w:val="1E7EB2A1"/>
    <w:rsid w:val="1F2E4E6E"/>
    <w:rsid w:val="1F55393E"/>
    <w:rsid w:val="1F5A82A2"/>
    <w:rsid w:val="21094C63"/>
    <w:rsid w:val="228881ED"/>
    <w:rsid w:val="22F3A0FC"/>
    <w:rsid w:val="2489D752"/>
    <w:rsid w:val="248CB5DD"/>
    <w:rsid w:val="2633A783"/>
    <w:rsid w:val="263C79AB"/>
    <w:rsid w:val="27400F39"/>
    <w:rsid w:val="27A1D634"/>
    <w:rsid w:val="281673B0"/>
    <w:rsid w:val="286498EC"/>
    <w:rsid w:val="2A287C15"/>
    <w:rsid w:val="2A5BEFAE"/>
    <w:rsid w:val="2A969A5D"/>
    <w:rsid w:val="2B799C3C"/>
    <w:rsid w:val="2C524A0C"/>
    <w:rsid w:val="2CAEAB6F"/>
    <w:rsid w:val="2DDC836E"/>
    <w:rsid w:val="2EDF5E6E"/>
    <w:rsid w:val="302A9A95"/>
    <w:rsid w:val="3122D8C0"/>
    <w:rsid w:val="31340949"/>
    <w:rsid w:val="3193A6C6"/>
    <w:rsid w:val="31D24C17"/>
    <w:rsid w:val="3247B98E"/>
    <w:rsid w:val="3288C4B4"/>
    <w:rsid w:val="32BA48D4"/>
    <w:rsid w:val="32CFF9E7"/>
    <w:rsid w:val="32F2375D"/>
    <w:rsid w:val="337092CD"/>
    <w:rsid w:val="33B2A848"/>
    <w:rsid w:val="3466F6A0"/>
    <w:rsid w:val="3469563F"/>
    <w:rsid w:val="3591A354"/>
    <w:rsid w:val="35E5E516"/>
    <w:rsid w:val="362B737D"/>
    <w:rsid w:val="366D5BDD"/>
    <w:rsid w:val="36862FF1"/>
    <w:rsid w:val="36CB9460"/>
    <w:rsid w:val="36DAD5ED"/>
    <w:rsid w:val="3702AB3B"/>
    <w:rsid w:val="375EC025"/>
    <w:rsid w:val="37627FF0"/>
    <w:rsid w:val="3855EE32"/>
    <w:rsid w:val="388AA902"/>
    <w:rsid w:val="38DE2E43"/>
    <w:rsid w:val="39D07FC1"/>
    <w:rsid w:val="39FC2C2D"/>
    <w:rsid w:val="3A1837B3"/>
    <w:rsid w:val="3A7F42EC"/>
    <w:rsid w:val="3A9B6289"/>
    <w:rsid w:val="3AAD816C"/>
    <w:rsid w:val="3ABFEDE3"/>
    <w:rsid w:val="3AD00705"/>
    <w:rsid w:val="3AF987CB"/>
    <w:rsid w:val="3B44EB7B"/>
    <w:rsid w:val="3B8A78E7"/>
    <w:rsid w:val="3C1F3933"/>
    <w:rsid w:val="3CA445F8"/>
    <w:rsid w:val="3DBE8CF4"/>
    <w:rsid w:val="3DCB7C34"/>
    <w:rsid w:val="3E9A6A47"/>
    <w:rsid w:val="3EA7E79D"/>
    <w:rsid w:val="3F900D8C"/>
    <w:rsid w:val="3FC5ACB8"/>
    <w:rsid w:val="406FB1C1"/>
    <w:rsid w:val="4077DF3F"/>
    <w:rsid w:val="4078F05D"/>
    <w:rsid w:val="407D562B"/>
    <w:rsid w:val="419CE7B0"/>
    <w:rsid w:val="41ACB23B"/>
    <w:rsid w:val="424E0006"/>
    <w:rsid w:val="42C3DCE1"/>
    <w:rsid w:val="42E5A9B3"/>
    <w:rsid w:val="4360289A"/>
    <w:rsid w:val="4384DF33"/>
    <w:rsid w:val="43B2895D"/>
    <w:rsid w:val="43FFAB3B"/>
    <w:rsid w:val="440C9DED"/>
    <w:rsid w:val="441B1F78"/>
    <w:rsid w:val="445D8E61"/>
    <w:rsid w:val="44A8EFD3"/>
    <w:rsid w:val="44EB1328"/>
    <w:rsid w:val="44F80589"/>
    <w:rsid w:val="45978866"/>
    <w:rsid w:val="462D13F9"/>
    <w:rsid w:val="46934B82"/>
    <w:rsid w:val="46B86217"/>
    <w:rsid w:val="47EB08B9"/>
    <w:rsid w:val="48F93B7A"/>
    <w:rsid w:val="492C7552"/>
    <w:rsid w:val="493D8C35"/>
    <w:rsid w:val="49967820"/>
    <w:rsid w:val="4A3755EE"/>
    <w:rsid w:val="4B1C484D"/>
    <w:rsid w:val="4BDF38ED"/>
    <w:rsid w:val="4BF1BE5F"/>
    <w:rsid w:val="4C088003"/>
    <w:rsid w:val="4C2E3836"/>
    <w:rsid w:val="4C70DA0A"/>
    <w:rsid w:val="4CDD0E62"/>
    <w:rsid w:val="4CE6A50B"/>
    <w:rsid w:val="4F702710"/>
    <w:rsid w:val="4FA25F41"/>
    <w:rsid w:val="50D54009"/>
    <w:rsid w:val="51D0D359"/>
    <w:rsid w:val="5233673C"/>
    <w:rsid w:val="526B4175"/>
    <w:rsid w:val="5383D957"/>
    <w:rsid w:val="54C9E7B7"/>
    <w:rsid w:val="551C43C0"/>
    <w:rsid w:val="55C3DA79"/>
    <w:rsid w:val="56E8A651"/>
    <w:rsid w:val="57D842FF"/>
    <w:rsid w:val="584D7EEF"/>
    <w:rsid w:val="5874A9F3"/>
    <w:rsid w:val="58CFF708"/>
    <w:rsid w:val="5949A211"/>
    <w:rsid w:val="5981AA73"/>
    <w:rsid w:val="59A894D2"/>
    <w:rsid w:val="5AA099E8"/>
    <w:rsid w:val="5AE3A331"/>
    <w:rsid w:val="5B7D7508"/>
    <w:rsid w:val="5C115CCB"/>
    <w:rsid w:val="5C5C9AB8"/>
    <w:rsid w:val="5C6A05BE"/>
    <w:rsid w:val="5C6D327C"/>
    <w:rsid w:val="5D23B7AE"/>
    <w:rsid w:val="5D76B564"/>
    <w:rsid w:val="5DBC5DB7"/>
    <w:rsid w:val="5DE26D38"/>
    <w:rsid w:val="5ECC54F2"/>
    <w:rsid w:val="5ED907B1"/>
    <w:rsid w:val="5EE2AE67"/>
    <w:rsid w:val="5F07778C"/>
    <w:rsid w:val="5F65A7EB"/>
    <w:rsid w:val="609AE54C"/>
    <w:rsid w:val="60D11891"/>
    <w:rsid w:val="61256EBF"/>
    <w:rsid w:val="612C29FC"/>
    <w:rsid w:val="617B7C58"/>
    <w:rsid w:val="62069418"/>
    <w:rsid w:val="6208205D"/>
    <w:rsid w:val="6238E27B"/>
    <w:rsid w:val="63B63FB8"/>
    <w:rsid w:val="64BDFDAB"/>
    <w:rsid w:val="64F10E15"/>
    <w:rsid w:val="6519CC73"/>
    <w:rsid w:val="6530B74D"/>
    <w:rsid w:val="653D2DB8"/>
    <w:rsid w:val="656FDA6E"/>
    <w:rsid w:val="6572558F"/>
    <w:rsid w:val="65A9BF4B"/>
    <w:rsid w:val="65D7D5EE"/>
    <w:rsid w:val="66ADF2AD"/>
    <w:rsid w:val="66EC171F"/>
    <w:rsid w:val="67733456"/>
    <w:rsid w:val="679A677D"/>
    <w:rsid w:val="684F251A"/>
    <w:rsid w:val="68AA7D72"/>
    <w:rsid w:val="692237CC"/>
    <w:rsid w:val="696261E8"/>
    <w:rsid w:val="69D1F29D"/>
    <w:rsid w:val="69DBC2F1"/>
    <w:rsid w:val="6B62F4E8"/>
    <w:rsid w:val="6C3AFE09"/>
    <w:rsid w:val="6C77EFE4"/>
    <w:rsid w:val="6CE20C91"/>
    <w:rsid w:val="6CFD3410"/>
    <w:rsid w:val="6D2B69B7"/>
    <w:rsid w:val="6D3D5050"/>
    <w:rsid w:val="6D63D52D"/>
    <w:rsid w:val="6DF38EE2"/>
    <w:rsid w:val="6E719C07"/>
    <w:rsid w:val="6EDFFCD3"/>
    <w:rsid w:val="6EEB229A"/>
    <w:rsid w:val="6F7EB481"/>
    <w:rsid w:val="6F7F2197"/>
    <w:rsid w:val="6FB1F663"/>
    <w:rsid w:val="708E63A8"/>
    <w:rsid w:val="71A41C08"/>
    <w:rsid w:val="71BE7DED"/>
    <w:rsid w:val="725B9241"/>
    <w:rsid w:val="72BDD388"/>
    <w:rsid w:val="731E0E33"/>
    <w:rsid w:val="736E7FE0"/>
    <w:rsid w:val="748C3E07"/>
    <w:rsid w:val="75270473"/>
    <w:rsid w:val="754C5DAB"/>
    <w:rsid w:val="763F5861"/>
    <w:rsid w:val="76C4D806"/>
    <w:rsid w:val="76F2059F"/>
    <w:rsid w:val="77139847"/>
    <w:rsid w:val="7731E499"/>
    <w:rsid w:val="7753C48D"/>
    <w:rsid w:val="7840E896"/>
    <w:rsid w:val="78640CA2"/>
    <w:rsid w:val="79314A67"/>
    <w:rsid w:val="79D4D81B"/>
    <w:rsid w:val="7A052F9C"/>
    <w:rsid w:val="7BD4E80F"/>
    <w:rsid w:val="7C3EDC06"/>
    <w:rsid w:val="7C9DD00D"/>
    <w:rsid w:val="7CD17706"/>
    <w:rsid w:val="7DBBF645"/>
    <w:rsid w:val="7F2CA71A"/>
    <w:rsid w:val="7F305C06"/>
    <w:rsid w:val="7F57B84F"/>
    <w:rsid w:val="7F819F58"/>
    <w:rsid w:val="7FAC693C"/>
    <w:rsid w:val="7FD9E5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9651"/>
  <w15:chartTrackingRefBased/>
  <w15:docId w15:val="{88884292-3A04-46F6-BC65-FE0E5AFE48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3102E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02E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1DF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102E2"/>
    <w:pPr>
      <w:spacing w:after="0" w:line="240" w:lineRule="auto"/>
      <w:ind w:left="720"/>
    </w:pPr>
    <w:rPr>
      <w:rFonts w:ascii="Calibri" w:hAnsi="Calibri" w:cs="Calibri"/>
    </w:rPr>
  </w:style>
  <w:style w:type="character" w:styleId="Heading1Char" w:customStyle="1">
    <w:name w:val="Heading 1 Char"/>
    <w:basedOn w:val="DefaultParagraphFont"/>
    <w:link w:val="Heading1"/>
    <w:uiPriority w:val="9"/>
    <w:rsid w:val="003102E2"/>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3102E2"/>
    <w:rPr>
      <w:rFonts w:asciiTheme="majorHAnsi" w:hAnsiTheme="majorHAnsi" w:eastAsiaTheme="majorEastAsia" w:cstheme="majorBidi"/>
      <w:color w:val="2E74B5" w:themeColor="accent1" w:themeShade="BF"/>
      <w:sz w:val="26"/>
      <w:szCs w:val="26"/>
    </w:rPr>
  </w:style>
  <w:style w:type="paragraph" w:styleId="BalloonText">
    <w:name w:val="Balloon Text"/>
    <w:basedOn w:val="Normal"/>
    <w:link w:val="BalloonTextChar"/>
    <w:uiPriority w:val="99"/>
    <w:semiHidden/>
    <w:unhideWhenUsed/>
    <w:rsid w:val="009971F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971FA"/>
    <w:rPr>
      <w:rFonts w:ascii="Segoe UI" w:hAnsi="Segoe UI" w:cs="Segoe UI"/>
      <w:sz w:val="18"/>
      <w:szCs w:val="18"/>
    </w:rPr>
  </w:style>
  <w:style w:type="character" w:styleId="Heading3Char" w:customStyle="1">
    <w:name w:val="Heading 3 Char"/>
    <w:basedOn w:val="DefaultParagraphFont"/>
    <w:link w:val="Heading3"/>
    <w:uiPriority w:val="9"/>
    <w:rsid w:val="007E1DF0"/>
    <w:rPr>
      <w:rFonts w:asciiTheme="majorHAnsi" w:hAnsiTheme="majorHAnsi" w:eastAsiaTheme="majorEastAsia" w:cstheme="majorBidi"/>
      <w:color w:val="1F4D78" w:themeColor="accent1" w:themeShade="7F"/>
      <w:sz w:val="24"/>
      <w:szCs w:val="24"/>
    </w:rPr>
  </w:style>
  <w:style w:type="paragraph" w:styleId="CodeExample" w:customStyle="1">
    <w:name w:val="Code Example"/>
    <w:basedOn w:val="Normal"/>
    <w:next w:val="Normal"/>
    <w:link w:val="CodeExampleChar"/>
    <w:rsid w:val="00EA5F79"/>
    <w:pPr>
      <w:keepNext/>
      <w:pBdr>
        <w:top w:val="single" w:color="000000" w:sz="4" w:space="1"/>
        <w:left w:val="single" w:color="000000" w:sz="4" w:space="4"/>
        <w:bottom w:val="single" w:color="000000" w:sz="4" w:space="1"/>
        <w:right w:val="single" w:color="000000" w:sz="4" w:space="4"/>
      </w:pBdr>
      <w:shd w:val="clear" w:color="auto" w:fill="F3F3F3"/>
      <w:suppressAutoHyphens/>
      <w:spacing w:after="300" w:line="300" w:lineRule="auto"/>
      <w:ind w:left="1077" w:right="301"/>
    </w:pPr>
    <w:rPr>
      <w:rFonts w:ascii="Lucida Console" w:hAnsi="Lucida Console" w:eastAsia="Times New Roman" w:cs="Lucida Console"/>
      <w:noProof/>
      <w:sz w:val="18"/>
      <w:szCs w:val="20"/>
      <w:lang w:eastAsia="zh-CN"/>
    </w:rPr>
  </w:style>
  <w:style w:type="character" w:styleId="CodeExampleChar" w:customStyle="1">
    <w:name w:val="Code Example Char"/>
    <w:link w:val="CodeExample"/>
    <w:rsid w:val="00EA5F79"/>
    <w:rPr>
      <w:rFonts w:ascii="Lucida Console" w:hAnsi="Lucida Console" w:eastAsia="Times New Roman" w:cs="Lucida Console"/>
      <w:noProof/>
      <w:sz w:val="18"/>
      <w:szCs w:val="20"/>
      <w:shd w:val="clear" w:color="auto" w:fill="F3F3F3"/>
      <w:lang w:eastAsia="zh-CN"/>
    </w:rPr>
  </w:style>
  <w:style w:type="character" w:styleId="Hyperlink">
    <w:name w:val="Hyperlink"/>
    <w:basedOn w:val="DefaultParagraphFont"/>
    <w:uiPriority w:val="99"/>
    <w:semiHidden/>
    <w:unhideWhenUsed/>
    <w:rsid w:val="00F77B76"/>
    <w:rPr>
      <w:color w:val="0563C1"/>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8175">
      <w:bodyDiv w:val="1"/>
      <w:marLeft w:val="0"/>
      <w:marRight w:val="0"/>
      <w:marTop w:val="0"/>
      <w:marBottom w:val="0"/>
      <w:divBdr>
        <w:top w:val="none" w:sz="0" w:space="0" w:color="auto"/>
        <w:left w:val="none" w:sz="0" w:space="0" w:color="auto"/>
        <w:bottom w:val="none" w:sz="0" w:space="0" w:color="auto"/>
        <w:right w:val="none" w:sz="0" w:space="0" w:color="auto"/>
      </w:divBdr>
    </w:div>
    <w:div w:id="3845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C0D7307670A4B88CD80F3D4E43634" ma:contentTypeVersion="10" ma:contentTypeDescription="Create a new document." ma:contentTypeScope="" ma:versionID="a66f5871f46a02c3705494ed89f5af48">
  <xsd:schema xmlns:xsd="http://www.w3.org/2001/XMLSchema" xmlns:xs="http://www.w3.org/2001/XMLSchema" xmlns:p="http://schemas.microsoft.com/office/2006/metadata/properties" xmlns:ns2="193b70fa-bbad-460b-ae29-15037a35b7c7" xmlns:ns3="f2fc4b7c-1fc4-4843-a49a-6e89d9859ad9" targetNamespace="http://schemas.microsoft.com/office/2006/metadata/properties" ma:root="true" ma:fieldsID="48e8d64aec43f57fadc6915a0aabf34e" ns2:_="" ns3:_="">
    <xsd:import namespace="193b70fa-bbad-460b-ae29-15037a35b7c7"/>
    <xsd:import namespace="f2fc4b7c-1fc4-4843-a49a-6e89d9859a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b70fa-bbad-460b-ae29-15037a35b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fc4b7c-1fc4-4843-a49a-6e89d9859ad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F21B9F-51BB-48F0-A4D0-7BE9D9539DA6}"/>
</file>

<file path=customXml/itemProps2.xml><?xml version="1.0" encoding="utf-8"?>
<ds:datastoreItem xmlns:ds="http://schemas.openxmlformats.org/officeDocument/2006/customXml" ds:itemID="{0521F9D5-00FC-4B12-BFAD-D5FC7F35021A}"/>
</file>

<file path=customXml/itemProps3.xml><?xml version="1.0" encoding="utf-8"?>
<ds:datastoreItem xmlns:ds="http://schemas.openxmlformats.org/officeDocument/2006/customXml" ds:itemID="{F3119F85-613D-42D1-9DFA-E238E50857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Cunning</dc:creator>
  <keywords/>
  <dc:description/>
  <lastModifiedBy>Andrew Cunning</lastModifiedBy>
  <revision>2</revision>
  <dcterms:created xsi:type="dcterms:W3CDTF">2020-01-30T11:11:00.0000000Z</dcterms:created>
  <dcterms:modified xsi:type="dcterms:W3CDTF">2020-02-03T17:12:43.9092472Z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0x0101000D3C0D7307670A4B88CD80F3D4E43634</vt:lpwstr>
  </property>
</Properties>
</file>