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94338">
      <w:pPr>
        <w:jc w:val="center"/>
        <w:rPr>
          <w:rFonts w:ascii="Times New Roman" w:hAnsi="Times New Roman" w:cs="Times New Roman"/>
          <w:b/>
          <w:bCs/>
          <w:sz w:val="28"/>
          <w:szCs w:val="28"/>
        </w:rPr>
      </w:pPr>
      <w:r>
        <w:rPr>
          <w:rFonts w:ascii="Times New Roman" w:hAnsi="Times New Roman" w:cs="Times New Roman"/>
          <w:b/>
          <w:bCs/>
          <w:sz w:val="28"/>
          <w:szCs w:val="28"/>
        </w:rPr>
        <w:t>EXP 10 - RECRUITMENT SYSTEM</w:t>
      </w:r>
      <w:r>
        <w:rPr>
          <w:rFonts w:ascii="Times New Roman" w:hAnsi="Times New Roman" w:cs="Times New Roman"/>
          <w:b/>
          <w:bCs/>
          <w:sz w:val="28"/>
          <w:szCs w:val="28"/>
        </w:rPr>
        <w:cr/>
      </w:r>
    </w:p>
    <w:p w14:paraId="0F4FDE54">
      <w:pPr>
        <w:rPr>
          <w:rFonts w:ascii="Times New Roman" w:hAnsi="Times New Roman" w:cs="Times New Roman"/>
          <w:b/>
          <w:bCs/>
          <w:sz w:val="28"/>
          <w:szCs w:val="28"/>
        </w:rPr>
      </w:pPr>
      <w:r>
        <w:rPr>
          <w:rFonts w:ascii="Times New Roman" w:hAnsi="Times New Roman" w:cs="Times New Roman"/>
          <w:b/>
          <w:bCs/>
          <w:sz w:val="28"/>
          <w:szCs w:val="28"/>
        </w:rPr>
        <w:t>AIM:</w:t>
      </w:r>
    </w:p>
    <w:p w14:paraId="1C43480A">
      <w:pPr>
        <w:jc w:val="both"/>
        <w:rPr>
          <w:rFonts w:ascii="Times New Roman" w:hAnsi="Times New Roman" w:cs="Times New Roman"/>
          <w:sz w:val="28"/>
          <w:szCs w:val="28"/>
        </w:rPr>
      </w:pPr>
      <w:r>
        <w:rPr>
          <w:rFonts w:ascii="Times New Roman" w:hAnsi="Times New Roman" w:cs="Times New Roman"/>
          <w:sz w:val="28"/>
          <w:szCs w:val="28"/>
        </w:rPr>
        <w:t>To draw the diagram[Usecase, Activity, Sequence, Collaboration, Class, StateChart, Component and Deployment, package] for recruitment system.</w:t>
      </w:r>
    </w:p>
    <w:p w14:paraId="5C2F6F90">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22D7CF8A">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4C41AE02">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0EBD6A81">
      <w:pPr>
        <w:rPr>
          <w:rFonts w:ascii="Times New Roman" w:hAnsi="Times New Roman" w:cs="Times New Roman"/>
          <w:sz w:val="28"/>
          <w:szCs w:val="28"/>
        </w:rPr>
      </w:pPr>
      <w:r>
        <w:rPr>
          <w:rFonts w:ascii="Times New Roman" w:hAnsi="Times New Roman" w:cs="Times New Roman"/>
          <w:sz w:val="28"/>
          <w:szCs w:val="28"/>
        </w:rPr>
        <w:t xml:space="preserve">1.1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13ABA04C">
      <w:pPr>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Problem Analysis and Project Plan</w:t>
      </w:r>
    </w:p>
    <w:p w14:paraId="3A313763">
      <w:pPr>
        <w:rPr>
          <w:rFonts w:ascii="Times New Roman" w:hAnsi="Times New Roman" w:cs="Times New Roman"/>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w:t>
      </w:r>
    </w:p>
    <w:p w14:paraId="0D269826">
      <w:pPr>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1CA7B2B6">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687FBFD7">
      <w:pPr>
        <w:rPr>
          <w:rFonts w:ascii="Times New Roman" w:hAnsi="Times New Roman" w:cs="Times New Roman"/>
          <w:sz w:val="28"/>
          <w:szCs w:val="28"/>
        </w:rPr>
      </w:pPr>
      <w:r>
        <w:rPr>
          <w:rFonts w:ascii="Times New Roman" w:hAnsi="Times New Roman" w:cs="Times New Roman"/>
          <w:sz w:val="28"/>
          <w:szCs w:val="28"/>
        </w:rPr>
        <w:t>Intel Pentium Processor I3/I5</w:t>
      </w:r>
    </w:p>
    <w:p w14:paraId="07EF7F23">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09ED2800">
      <w:pPr>
        <w:rPr>
          <w:rFonts w:ascii="Times New Roman" w:hAnsi="Times New Roman" w:cs="Times New Roman"/>
          <w:sz w:val="28"/>
          <w:szCs w:val="28"/>
        </w:rPr>
      </w:pPr>
      <w:r>
        <w:rPr>
          <w:rFonts w:ascii="Times New Roman" w:hAnsi="Times New Roman" w:cs="Times New Roman"/>
          <w:sz w:val="28"/>
          <w:szCs w:val="28"/>
        </w:rPr>
        <w:t>Rational rose / Argo UML</w:t>
      </w:r>
    </w:p>
    <w:p w14:paraId="6A244A02">
      <w:pPr>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74BC7C51">
      <w:pPr>
        <w:jc w:val="both"/>
        <w:rPr>
          <w:rFonts w:ascii="Times New Roman" w:hAnsi="Times New Roman" w:cs="Times New Roman"/>
          <w:sz w:val="28"/>
          <w:szCs w:val="28"/>
        </w:rPr>
      </w:pPr>
      <w:r>
        <w:rPr>
          <w:rFonts w:ascii="Times New Roman" w:hAnsi="Times New Roman" w:cs="Times New Roman"/>
          <w:sz w:val="28"/>
          <w:szCs w:val="28"/>
        </w:rPr>
        <w:t xml:space="preserve">This system is designed to recruit the particular job to the person in a company .It was controlled by the central management system to manage the details of the particular candidate that one has to be recruited for a company. </w:t>
      </w:r>
    </w:p>
    <w:p w14:paraId="7DFA28E2">
      <w:pPr>
        <w:rPr>
          <w:rFonts w:ascii="Times New Roman" w:hAnsi="Times New Roman" w:cs="Times New Roman"/>
          <w:b/>
          <w:bCs/>
          <w:sz w:val="28"/>
          <w:szCs w:val="28"/>
        </w:rPr>
      </w:pPr>
      <w:r>
        <w:rPr>
          <w:rFonts w:ascii="Times New Roman" w:hAnsi="Times New Roman" w:cs="Times New Roman"/>
          <w:b/>
          <w:bCs/>
          <w:sz w:val="28"/>
          <w:szCs w:val="28"/>
        </w:rPr>
        <w:t>1.4 REFERENCES:</w:t>
      </w:r>
    </w:p>
    <w:p w14:paraId="00FF50E1">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5DCE7512">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546E0942">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1C66067D">
      <w:pPr>
        <w:rPr>
          <w:rFonts w:ascii="Times New Roman" w:hAnsi="Times New Roman" w:cs="Times New Roman"/>
          <w:sz w:val="28"/>
          <w:szCs w:val="28"/>
        </w:rPr>
      </w:pPr>
      <w:r>
        <w:rPr>
          <w:rFonts w:ascii="Times New Roman" w:hAnsi="Times New Roman" w:cs="Times New Roman"/>
          <w:sz w:val="28"/>
          <w:szCs w:val="28"/>
        </w:rPr>
        <w:t xml:space="preserve">Actors: Applicant, HR, Central management system. </w:t>
      </w:r>
    </w:p>
    <w:p w14:paraId="1113B744">
      <w:pPr>
        <w:rPr>
          <w:rFonts w:ascii="Times New Roman" w:hAnsi="Times New Roman" w:cs="Times New Roman"/>
          <w:sz w:val="28"/>
          <w:szCs w:val="28"/>
        </w:rPr>
      </w:pPr>
      <w:r>
        <w:rPr>
          <w:rFonts w:ascii="Times New Roman" w:hAnsi="Times New Roman" w:cs="Times New Roman"/>
          <w:sz w:val="28"/>
          <w:szCs w:val="28"/>
        </w:rPr>
        <w:t xml:space="preserve">Use case: Aptitude, Group discussion, Technical skills, Personal specification, </w:t>
      </w:r>
    </w:p>
    <w:p w14:paraId="41CA0E1C">
      <w:pPr>
        <w:rPr>
          <w:rFonts w:ascii="Times New Roman" w:hAnsi="Times New Roman" w:cs="Times New Roman"/>
          <w:sz w:val="28"/>
          <w:szCs w:val="28"/>
        </w:rPr>
      </w:pPr>
      <w:r>
        <w:rPr>
          <w:rFonts w:ascii="Times New Roman" w:hAnsi="Times New Roman" w:cs="Times New Roman"/>
          <w:sz w:val="28"/>
          <w:szCs w:val="28"/>
        </w:rPr>
        <w:t>Short list, Result .</w:t>
      </w:r>
    </w:p>
    <w:p w14:paraId="0989B0B0">
      <w:pPr>
        <w:rPr>
          <w:rFonts w:ascii="Times New Roman" w:hAnsi="Times New Roman" w:cs="Times New Roman"/>
          <w:sz w:val="28"/>
          <w:szCs w:val="28"/>
        </w:rPr>
      </w:pPr>
    </w:p>
    <w:p w14:paraId="7828623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82925"/>
            <wp:effectExtent l="0" t="0" r="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a:picLocks noChangeAspect="1"/>
                    </pic:cNvPicPr>
                  </pic:nvPicPr>
                  <pic:blipFill>
                    <a:blip r:embed="rId6"/>
                    <a:srcRect t="6111"/>
                    <a:stretch>
                      <a:fillRect/>
                    </a:stretch>
                  </pic:blipFill>
                  <pic:spPr>
                    <a:xfrm>
                      <a:off x="0" y="0"/>
                      <a:ext cx="5731510" cy="3082925"/>
                    </a:xfrm>
                    <a:prstGeom prst="rect">
                      <a:avLst/>
                    </a:prstGeom>
                  </pic:spPr>
                </pic:pic>
              </a:graphicData>
            </a:graphic>
          </wp:inline>
        </w:drawing>
      </w:r>
    </w:p>
    <w:p w14:paraId="51302EBC">
      <w:pPr>
        <w:rPr>
          <w:rFonts w:ascii="Times New Roman" w:hAnsi="Times New Roman" w:cs="Times New Roman"/>
          <w:b/>
          <w:bCs/>
          <w:sz w:val="28"/>
          <w:szCs w:val="28"/>
        </w:rPr>
      </w:pPr>
      <w:r>
        <w:rPr>
          <w:rFonts w:ascii="Times New Roman" w:hAnsi="Times New Roman" w:cs="Times New Roman"/>
          <w:b/>
          <w:bCs/>
          <w:sz w:val="28"/>
          <w:szCs w:val="28"/>
        </w:rPr>
        <w:t xml:space="preserve">CLASS DIAGRAM: </w:t>
      </w:r>
    </w:p>
    <w:p w14:paraId="407DCD25">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consists of the following classes, attributes and their operations.</w:t>
      </w:r>
    </w:p>
    <w:p w14:paraId="3533DF08">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22000089">
      <w:pPr>
        <w:rPr>
          <w:rFonts w:ascii="Times New Roman" w:hAnsi="Times New Roman" w:cs="Times New Roman"/>
          <w:sz w:val="28"/>
          <w:szCs w:val="28"/>
        </w:rPr>
      </w:pPr>
      <w:r>
        <w:rPr>
          <w:rFonts w:ascii="Times New Roman" w:hAnsi="Times New Roman" w:cs="Times New Roman"/>
          <w:sz w:val="28"/>
          <w:szCs w:val="28"/>
        </w:rPr>
        <w:t>Candidate Name, qualification Verify()</w:t>
      </w:r>
    </w:p>
    <w:p w14:paraId="75215E4F">
      <w:pPr>
        <w:rPr>
          <w:rFonts w:ascii="Times New Roman" w:hAnsi="Times New Roman" w:cs="Times New Roman"/>
          <w:sz w:val="28"/>
          <w:szCs w:val="28"/>
        </w:rPr>
      </w:pPr>
      <w:r>
        <w:rPr>
          <w:rFonts w:ascii="Times New Roman" w:hAnsi="Times New Roman" w:cs="Times New Roman"/>
          <w:sz w:val="28"/>
          <w:szCs w:val="28"/>
        </w:rPr>
        <w:t>HR Verification, resume Select()</w:t>
      </w:r>
    </w:p>
    <w:p w14:paraId="1C2BF509">
      <w:pPr>
        <w:rPr>
          <w:rFonts w:ascii="Times New Roman" w:hAnsi="Times New Roman" w:cs="Times New Roman"/>
          <w:sz w:val="28"/>
          <w:szCs w:val="28"/>
        </w:rPr>
      </w:pPr>
      <w:r>
        <w:rPr>
          <w:rFonts w:ascii="Times New Roman" w:hAnsi="Times New Roman" w:cs="Times New Roman"/>
          <w:sz w:val="28"/>
          <w:szCs w:val="28"/>
        </w:rPr>
        <w:t>Central system Store, update Update()</w:t>
      </w:r>
    </w:p>
    <w:p w14:paraId="77A3FFCB">
      <w:pPr>
        <w:rPr>
          <w:rFonts w:ascii="Times New Roman" w:hAnsi="Times New Roman" w:cs="Times New Roman"/>
          <w:sz w:val="28"/>
          <w:szCs w:val="28"/>
        </w:rPr>
      </w:pPr>
    </w:p>
    <w:p w14:paraId="5343B1A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9397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5549"/>
                    <a:stretch>
                      <a:fillRect/>
                    </a:stretch>
                  </pic:blipFill>
                  <pic:spPr>
                    <a:xfrm>
                      <a:off x="0" y="0"/>
                      <a:ext cx="5731510" cy="2593975"/>
                    </a:xfrm>
                    <a:prstGeom prst="rect">
                      <a:avLst/>
                    </a:prstGeom>
                  </pic:spPr>
                </pic:pic>
              </a:graphicData>
            </a:graphic>
          </wp:inline>
        </w:drawing>
      </w:r>
    </w:p>
    <w:p w14:paraId="5D642951">
      <w:pPr>
        <w:rPr>
          <w:rFonts w:ascii="Times New Roman" w:hAnsi="Times New Roman" w:cs="Times New Roman"/>
          <w:b/>
          <w:bCs/>
          <w:sz w:val="28"/>
          <w:szCs w:val="28"/>
        </w:rPr>
      </w:pPr>
      <w:r>
        <w:rPr>
          <w:rFonts w:ascii="Times New Roman" w:hAnsi="Times New Roman" w:cs="Times New Roman"/>
          <w:b/>
          <w:bCs/>
          <w:sz w:val="28"/>
          <w:szCs w:val="28"/>
        </w:rPr>
        <w:t>ACTIVITY DIAGRAM:</w:t>
      </w:r>
    </w:p>
    <w:p w14:paraId="0942929B">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59FF02F3">
      <w:pPr>
        <w:rPr>
          <w:rFonts w:ascii="Times New Roman" w:hAnsi="Times New Roman" w:cs="Times New Roman"/>
          <w:sz w:val="28"/>
          <w:szCs w:val="28"/>
        </w:rPr>
      </w:pPr>
      <w:r>
        <w:rPr>
          <w:rFonts w:ascii="Times New Roman" w:hAnsi="Times New Roman" w:cs="Times New Roman"/>
          <w:sz w:val="28"/>
          <w:szCs w:val="28"/>
        </w:rPr>
        <w:t xml:space="preserve">Activities: Aptitude, Group discussion ,Technical skills,HR </w:t>
      </w:r>
    </w:p>
    <w:p w14:paraId="2720F86C">
      <w:pPr>
        <w:rPr>
          <w:rFonts w:ascii="Times New Roman" w:hAnsi="Times New Roman" w:cs="Times New Roman"/>
          <w:sz w:val="28"/>
          <w:szCs w:val="28"/>
        </w:rPr>
      </w:pPr>
      <w:r>
        <w:rPr>
          <w:rFonts w:ascii="Times New Roman" w:hAnsi="Times New Roman" w:cs="Times New Roman"/>
          <w:sz w:val="28"/>
          <w:szCs w:val="28"/>
        </w:rPr>
        <w:t>Decision box: Verification of the qualities</w:t>
      </w:r>
    </w:p>
    <w:p w14:paraId="61DD2102">
      <w:pPr>
        <w:rPr>
          <w:rFonts w:ascii="Times New Roman" w:hAnsi="Times New Roman" w:cs="Times New Roman"/>
          <w:sz w:val="28"/>
          <w:szCs w:val="28"/>
        </w:rPr>
      </w:pPr>
      <w:r>
        <w:rPr>
          <w:rFonts w:hint="default"/>
          <w:sz w:val="28"/>
          <w:szCs w:val="28"/>
          <w:lang w:val="en-US"/>
        </w:rPr>
        <w:t>‘</w:t>
      </w:r>
      <w:r>
        <w:rPr>
          <w:sz w:val="28"/>
          <w:szCs w:val="28"/>
        </w:rPr>
        <w:drawing>
          <wp:inline distT="0" distB="0" distL="0" distR="0">
            <wp:extent cx="5731510" cy="338772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6041"/>
                    <a:stretch>
                      <a:fillRect/>
                    </a:stretch>
                  </pic:blipFill>
                  <pic:spPr>
                    <a:xfrm>
                      <a:off x="0" y="0"/>
                      <a:ext cx="5731510" cy="3387725"/>
                    </a:xfrm>
                    <a:prstGeom prst="rect">
                      <a:avLst/>
                    </a:prstGeom>
                  </pic:spPr>
                </pic:pic>
              </a:graphicData>
            </a:graphic>
          </wp:inline>
        </w:drawing>
      </w:r>
    </w:p>
    <w:p w14:paraId="36E72066">
      <w:pPr>
        <w:rPr>
          <w:rFonts w:ascii="Times New Roman" w:hAnsi="Times New Roman" w:cs="Times New Roman"/>
          <w:b/>
          <w:bCs/>
          <w:sz w:val="28"/>
          <w:szCs w:val="28"/>
        </w:rPr>
      </w:pPr>
      <w:r>
        <w:rPr>
          <w:rFonts w:ascii="Times New Roman" w:hAnsi="Times New Roman" w:cs="Times New Roman"/>
          <w:b/>
          <w:bCs/>
          <w:sz w:val="28"/>
          <w:szCs w:val="28"/>
        </w:rPr>
        <w:t>SEQUENCE DIAGRAM:</w:t>
      </w:r>
    </w:p>
    <w:p w14:paraId="5BD2C8BD">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406BD2C7">
      <w:pPr>
        <w:rPr>
          <w:rFonts w:ascii="Times New Roman" w:hAnsi="Times New Roman" w:cs="Times New Roman"/>
          <w:sz w:val="28"/>
          <w:szCs w:val="28"/>
        </w:rPr>
      </w:pPr>
      <w:r>
        <w:rPr>
          <w:rFonts w:ascii="Times New Roman" w:hAnsi="Times New Roman" w:cs="Times New Roman"/>
          <w:sz w:val="28"/>
          <w:szCs w:val="28"/>
        </w:rPr>
        <w:t>Object: Candidate, HR, Central system .</w:t>
      </w:r>
    </w:p>
    <w:p w14:paraId="5EA701F6">
      <w:pPr>
        <w:rPr>
          <w:sz w:val="28"/>
          <w:szCs w:val="28"/>
        </w:rPr>
      </w:pPr>
    </w:p>
    <w:p w14:paraId="35179DCB">
      <w:pPr>
        <w:rPr>
          <w:rFonts w:ascii="Times New Roman" w:hAnsi="Times New Roman" w:cs="Times New Roman"/>
          <w:sz w:val="28"/>
          <w:szCs w:val="28"/>
        </w:rPr>
      </w:pPr>
      <w:r>
        <w:rPr>
          <w:sz w:val="28"/>
          <w:szCs w:val="28"/>
        </w:rPr>
        <w:drawing>
          <wp:inline distT="0" distB="0" distL="0" distR="0">
            <wp:extent cx="5731510" cy="2658110"/>
            <wp:effectExtent l="0" t="0" r="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a:picLocks noChangeAspect="1"/>
                    </pic:cNvPicPr>
                  </pic:nvPicPr>
                  <pic:blipFill>
                    <a:blip r:embed="rId9"/>
                    <a:srcRect t="5358"/>
                    <a:stretch>
                      <a:fillRect/>
                    </a:stretch>
                  </pic:blipFill>
                  <pic:spPr>
                    <a:xfrm>
                      <a:off x="0" y="0"/>
                      <a:ext cx="5731510" cy="2658110"/>
                    </a:xfrm>
                    <a:prstGeom prst="rect">
                      <a:avLst/>
                    </a:prstGeom>
                  </pic:spPr>
                </pic:pic>
              </a:graphicData>
            </a:graphic>
          </wp:inline>
        </w:drawing>
      </w:r>
    </w:p>
    <w:p w14:paraId="0381E726">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2FF12D70">
      <w:pPr>
        <w:rPr>
          <w:rFonts w:ascii="Times New Roman" w:hAnsi="Times New Roman" w:cs="Times New Roman"/>
          <w:sz w:val="28"/>
          <w:szCs w:val="28"/>
        </w:rPr>
      </w:pPr>
      <w:r>
        <w:rPr>
          <w:rFonts w:ascii="Times New Roman" w:hAnsi="Times New Roman" w:cs="Times New Roman"/>
          <w:sz w:val="28"/>
          <w:szCs w:val="28"/>
        </w:rPr>
        <w:t>This diagram contains the objects and actors. This will be obtained by the completion of the sequence diagram and pressing the F5 key.</w:t>
      </w:r>
    </w:p>
    <w:p w14:paraId="79F2BDEE">
      <w:pPr>
        <w:rPr>
          <w:sz w:val="28"/>
          <w:szCs w:val="28"/>
        </w:rPr>
      </w:pPr>
    </w:p>
    <w:p w14:paraId="4DF91B8B">
      <w:pPr>
        <w:rPr>
          <w:rFonts w:ascii="Times New Roman" w:hAnsi="Times New Roman" w:cs="Times New Roman"/>
          <w:sz w:val="28"/>
          <w:szCs w:val="28"/>
        </w:rPr>
      </w:pPr>
      <w:r>
        <w:rPr>
          <w:sz w:val="28"/>
          <w:szCs w:val="28"/>
        </w:rPr>
        <w:drawing>
          <wp:inline distT="0" distB="0" distL="0" distR="0">
            <wp:extent cx="5731510" cy="305435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7232"/>
                    <a:stretch>
                      <a:fillRect/>
                    </a:stretch>
                  </pic:blipFill>
                  <pic:spPr>
                    <a:xfrm>
                      <a:off x="0" y="0"/>
                      <a:ext cx="5731510" cy="3054350"/>
                    </a:xfrm>
                    <a:prstGeom prst="rect">
                      <a:avLst/>
                    </a:prstGeom>
                  </pic:spPr>
                </pic:pic>
              </a:graphicData>
            </a:graphic>
          </wp:inline>
        </w:drawing>
      </w:r>
    </w:p>
    <w:p w14:paraId="5268F1B6">
      <w:pPr>
        <w:rPr>
          <w:rFonts w:ascii="Times New Roman" w:hAnsi="Times New Roman" w:cs="Times New Roman"/>
          <w:b/>
          <w:bCs/>
          <w:sz w:val="28"/>
          <w:szCs w:val="28"/>
        </w:rPr>
      </w:pPr>
      <w:r>
        <w:rPr>
          <w:rFonts w:ascii="Times New Roman" w:hAnsi="Times New Roman" w:cs="Times New Roman"/>
          <w:b/>
          <w:bCs/>
          <w:sz w:val="28"/>
          <w:szCs w:val="28"/>
        </w:rPr>
        <w:t>STATE CHART DIAGRAM:</w:t>
      </w:r>
    </w:p>
    <w:p w14:paraId="6AF392AC">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58FEA572">
      <w:pPr>
        <w:jc w:val="both"/>
        <w:rPr>
          <w:b/>
          <w:bCs/>
          <w:sz w:val="28"/>
          <w:szCs w:val="28"/>
        </w:rPr>
      </w:pPr>
    </w:p>
    <w:p w14:paraId="425B9EE4">
      <w:pPr>
        <w:jc w:val="both"/>
        <w:rPr>
          <w:rFonts w:ascii="Times New Roman" w:hAnsi="Times New Roman" w:cs="Times New Roman"/>
          <w:sz w:val="28"/>
          <w:szCs w:val="28"/>
        </w:rPr>
      </w:pPr>
      <w:r>
        <w:rPr>
          <w:b/>
          <w:bCs/>
          <w:sz w:val="28"/>
          <w:szCs w:val="28"/>
        </w:rPr>
        <w:drawing>
          <wp:inline distT="0" distB="0" distL="0" distR="0">
            <wp:extent cx="5731510" cy="303720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7628"/>
                    <a:stretch>
                      <a:fillRect/>
                    </a:stretch>
                  </pic:blipFill>
                  <pic:spPr>
                    <a:xfrm>
                      <a:off x="0" y="0"/>
                      <a:ext cx="5731510" cy="3037205"/>
                    </a:xfrm>
                    <a:prstGeom prst="rect">
                      <a:avLst/>
                    </a:prstGeom>
                  </pic:spPr>
                </pic:pic>
              </a:graphicData>
            </a:graphic>
          </wp:inline>
        </w:drawing>
      </w:r>
    </w:p>
    <w:p w14:paraId="1D4EC394">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71FCD4A0">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19AC39B">
      <w:pPr>
        <w:jc w:val="both"/>
        <w:rPr>
          <w:rFonts w:ascii="Times New Roman" w:hAnsi="Times New Roman" w:cs="Times New Roman"/>
          <w:sz w:val="28"/>
          <w:szCs w:val="28"/>
        </w:rPr>
      </w:pPr>
    </w:p>
    <w:p w14:paraId="6CCDADA8">
      <w:pPr>
        <w:jc w:val="both"/>
        <w:rPr>
          <w:rFonts w:ascii="Times New Roman" w:hAnsi="Times New Roman" w:cs="Times New Roman"/>
          <w:b/>
          <w:bCs/>
          <w:sz w:val="28"/>
          <w:szCs w:val="28"/>
        </w:rPr>
      </w:pPr>
      <w:r>
        <w:rPr>
          <w:rFonts w:ascii="Times New Roman" w:hAnsi="Times New Roman" w:cs="Times New Roman"/>
          <w:sz w:val="28"/>
          <w:szCs w:val="28"/>
        </w:rPr>
        <w:drawing>
          <wp:inline distT="0" distB="0" distL="0" distR="0">
            <wp:extent cx="5731510" cy="2809875"/>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7485"/>
                    <a:stretch>
                      <a:fillRect/>
                    </a:stretch>
                  </pic:blipFill>
                  <pic:spPr>
                    <a:xfrm>
                      <a:off x="0" y="0"/>
                      <a:ext cx="5731510" cy="2809875"/>
                    </a:xfrm>
                    <a:prstGeom prst="rect">
                      <a:avLst/>
                    </a:prstGeom>
                  </pic:spPr>
                </pic:pic>
              </a:graphicData>
            </a:graphic>
          </wp:inline>
        </w:drawing>
      </w:r>
      <w:r>
        <w:rPr>
          <w:rFonts w:ascii="Times New Roman" w:hAnsi="Times New Roman" w:cs="Times New Roman"/>
          <w:b/>
          <w:bCs/>
          <w:sz w:val="28"/>
          <w:szCs w:val="28"/>
        </w:rPr>
        <w:cr/>
      </w:r>
      <w:r>
        <w:rPr>
          <w:rFonts w:ascii="Times New Roman" w:hAnsi="Times New Roman" w:cs="Times New Roman"/>
          <w:b/>
          <w:bCs/>
          <w:sz w:val="28"/>
          <w:szCs w:val="28"/>
        </w:rPr>
        <w:t>DEPLOYMENT DIAGRAM:</w:t>
      </w:r>
    </w:p>
    <w:p w14:paraId="2FCCF60E">
      <w:pPr>
        <w:jc w:val="both"/>
        <w:rPr>
          <w:rFonts w:ascii="Times New Roman" w:hAnsi="Times New Roman" w:cs="Times New Roman"/>
          <w:sz w:val="28"/>
          <w:szCs w:val="28"/>
        </w:rPr>
      </w:pPr>
      <w:r>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6EBEAB6D">
      <w:pPr>
        <w:jc w:val="both"/>
        <w:rPr>
          <w:sz w:val="28"/>
          <w:szCs w:val="28"/>
        </w:rPr>
      </w:pPr>
    </w:p>
    <w:p w14:paraId="3E74E545">
      <w:pPr>
        <w:jc w:val="both"/>
        <w:rPr>
          <w:rFonts w:ascii="Times New Roman" w:hAnsi="Times New Roman" w:cs="Times New Roman"/>
          <w:sz w:val="28"/>
          <w:szCs w:val="28"/>
        </w:rPr>
      </w:pPr>
      <w:r>
        <w:rPr>
          <w:sz w:val="28"/>
          <w:szCs w:val="28"/>
        </w:rPr>
        <w:drawing>
          <wp:inline distT="0" distB="0" distL="0" distR="0">
            <wp:extent cx="5731510" cy="280352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17937"/>
                    <a:stretch>
                      <a:fillRect/>
                    </a:stretch>
                  </pic:blipFill>
                  <pic:spPr>
                    <a:xfrm>
                      <a:off x="0" y="0"/>
                      <a:ext cx="5731510" cy="2803525"/>
                    </a:xfrm>
                    <a:prstGeom prst="rect">
                      <a:avLst/>
                    </a:prstGeom>
                  </pic:spPr>
                </pic:pic>
              </a:graphicData>
            </a:graphic>
          </wp:inline>
        </w:drawing>
      </w:r>
    </w:p>
    <w:p w14:paraId="65083307">
      <w:pPr>
        <w:rPr>
          <w:rFonts w:ascii="Times New Roman" w:hAnsi="Times New Roman" w:cs="Times New Roman"/>
          <w:b/>
          <w:bCs/>
          <w:sz w:val="28"/>
          <w:szCs w:val="28"/>
        </w:rPr>
      </w:pPr>
      <w:r>
        <w:rPr>
          <w:rFonts w:ascii="Times New Roman" w:hAnsi="Times New Roman" w:cs="Times New Roman"/>
          <w:b/>
          <w:bCs/>
          <w:sz w:val="28"/>
          <w:szCs w:val="28"/>
        </w:rPr>
        <w:t>PACKAGE DIAGRAM:</w:t>
      </w:r>
    </w:p>
    <w:p w14:paraId="0E8CA1C7">
      <w:pPr>
        <w:jc w:val="both"/>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pPr>
        <w:jc w:val="both"/>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26B65BD8">
      <w:pPr>
        <w:jc w:val="both"/>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3CEE3F84">
      <w:pPr>
        <w:jc w:val="both"/>
        <w:rPr>
          <w:rFonts w:ascii="Times New Roman" w:hAnsi="Times New Roman" w:cs="Times New Roman"/>
          <w:sz w:val="28"/>
          <w:szCs w:val="28"/>
        </w:rPr>
      </w:pPr>
      <w:r>
        <w:rPr>
          <w:rFonts w:ascii="Times New Roman" w:hAnsi="Times New Roman" w:cs="Times New Roman"/>
          <w:sz w:val="28"/>
          <w:szCs w:val="28"/>
        </w:rPr>
        <w:t xml:space="preserve">o Domain layer </w:t>
      </w:r>
    </w:p>
    <w:p w14:paraId="7A27EB67">
      <w:pPr>
        <w:jc w:val="both"/>
        <w:rPr>
          <w:rFonts w:ascii="Times New Roman" w:hAnsi="Times New Roman" w:cs="Times New Roman"/>
          <w:sz w:val="28"/>
          <w:szCs w:val="28"/>
        </w:rPr>
      </w:pPr>
      <w:r>
        <w:rPr>
          <w:rFonts w:ascii="Times New Roman" w:hAnsi="Times New Roman" w:cs="Times New Roman"/>
          <w:sz w:val="28"/>
          <w:szCs w:val="28"/>
        </w:rPr>
        <w:t>o Technical services layer .</w:t>
      </w:r>
    </w:p>
    <w:p w14:paraId="61E6977C">
      <w:pPr>
        <w:jc w:val="both"/>
        <w:rPr>
          <w:sz w:val="28"/>
          <w:szCs w:val="28"/>
        </w:rPr>
      </w:pPr>
    </w:p>
    <w:p w14:paraId="05C9528F">
      <w:pPr>
        <w:jc w:val="both"/>
        <w:rPr>
          <w:rFonts w:ascii="Times New Roman" w:hAnsi="Times New Roman" w:cs="Times New Roman"/>
          <w:sz w:val="28"/>
          <w:szCs w:val="28"/>
        </w:rPr>
      </w:pPr>
      <w:bookmarkStart w:id="0" w:name="_GoBack"/>
      <w:bookmarkEnd w:id="0"/>
      <w:r>
        <w:rPr>
          <w:sz w:val="28"/>
          <w:szCs w:val="28"/>
        </w:rPr>
        <w:drawing>
          <wp:inline distT="0" distB="0" distL="0" distR="0">
            <wp:extent cx="5731510" cy="314325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5081"/>
                    <a:stretch>
                      <a:fillRect/>
                    </a:stretch>
                  </pic:blipFill>
                  <pic:spPr>
                    <a:xfrm>
                      <a:off x="0" y="0"/>
                      <a:ext cx="5731510" cy="3143250"/>
                    </a:xfrm>
                    <a:prstGeom prst="rect">
                      <a:avLst/>
                    </a:prstGeom>
                  </pic:spPr>
                </pic:pic>
              </a:graphicData>
            </a:graphic>
          </wp:inline>
        </w:drawing>
      </w:r>
    </w:p>
    <w:p w14:paraId="39D04366">
      <w:pPr>
        <w:rPr>
          <w:rFonts w:ascii="Times New Roman" w:hAnsi="Times New Roman" w:cs="Times New Roman"/>
          <w:b/>
          <w:bCs/>
          <w:sz w:val="28"/>
          <w:szCs w:val="28"/>
        </w:rPr>
      </w:pPr>
      <w:r>
        <w:rPr>
          <w:rFonts w:ascii="Times New Roman" w:hAnsi="Times New Roman" w:cs="Times New Roman"/>
          <w:b/>
          <w:bCs/>
          <w:sz w:val="28"/>
          <w:szCs w:val="28"/>
        </w:rPr>
        <w:t>PROGRAM CODING:</w:t>
      </w:r>
    </w:p>
    <w:p w14:paraId="05B684D6">
      <w:pPr>
        <w:rPr>
          <w:rFonts w:ascii="Times New Roman" w:hAnsi="Times New Roman" w:cs="Times New Roman"/>
          <w:b/>
          <w:bCs/>
          <w:sz w:val="28"/>
          <w:szCs w:val="28"/>
        </w:rPr>
      </w:pPr>
      <w:r>
        <w:rPr>
          <w:rFonts w:ascii="Times New Roman" w:hAnsi="Times New Roman" w:cs="Times New Roman"/>
          <w:b/>
          <w:bCs/>
          <w:sz w:val="28"/>
          <w:szCs w:val="28"/>
        </w:rPr>
        <w:t>CENTRAL SYSTEM:</w:t>
      </w:r>
    </w:p>
    <w:p w14:paraId="4612C4FB">
      <w:pPr>
        <w:rPr>
          <w:rFonts w:ascii="Times New Roman" w:hAnsi="Times New Roman" w:cs="Times New Roman"/>
          <w:sz w:val="28"/>
          <w:szCs w:val="28"/>
        </w:rPr>
      </w:pPr>
      <w:r>
        <w:rPr>
          <w:rFonts w:ascii="Times New Roman" w:hAnsi="Times New Roman" w:cs="Times New Roman"/>
          <w:sz w:val="28"/>
          <w:szCs w:val="28"/>
        </w:rPr>
        <w:t>Public class central system</w:t>
      </w:r>
    </w:p>
    <w:p w14:paraId="591BB6B6">
      <w:pPr>
        <w:rPr>
          <w:rFonts w:ascii="Times New Roman" w:hAnsi="Times New Roman" w:cs="Times New Roman"/>
          <w:sz w:val="28"/>
          <w:szCs w:val="28"/>
        </w:rPr>
      </w:pPr>
      <w:r>
        <w:rPr>
          <w:rFonts w:ascii="Times New Roman" w:hAnsi="Times New Roman" w:cs="Times New Roman"/>
          <w:sz w:val="28"/>
          <w:szCs w:val="28"/>
        </w:rPr>
        <w:t>{</w:t>
      </w:r>
    </w:p>
    <w:p w14:paraId="173D42AE">
      <w:pPr>
        <w:rPr>
          <w:rFonts w:ascii="Times New Roman" w:hAnsi="Times New Roman" w:cs="Times New Roman"/>
          <w:sz w:val="28"/>
          <w:szCs w:val="28"/>
        </w:rPr>
      </w:pPr>
      <w:r>
        <w:rPr>
          <w:rFonts w:ascii="Times New Roman" w:hAnsi="Times New Roman" w:cs="Times New Roman"/>
          <w:sz w:val="28"/>
          <w:szCs w:val="28"/>
        </w:rPr>
        <w:t>Public integer store;</w:t>
      </w:r>
    </w:p>
    <w:p w14:paraId="2433C988">
      <w:pPr>
        <w:rPr>
          <w:rFonts w:ascii="Times New Roman" w:hAnsi="Times New Roman" w:cs="Times New Roman"/>
          <w:sz w:val="28"/>
          <w:szCs w:val="28"/>
        </w:rPr>
      </w:pPr>
      <w:r>
        <w:rPr>
          <w:rFonts w:ascii="Times New Roman" w:hAnsi="Times New Roman" w:cs="Times New Roman"/>
          <w:sz w:val="28"/>
          <w:szCs w:val="28"/>
        </w:rPr>
        <w:t>Public integer update;</w:t>
      </w:r>
    </w:p>
    <w:p w14:paraId="71C72259">
      <w:pPr>
        <w:rPr>
          <w:rFonts w:ascii="Times New Roman" w:hAnsi="Times New Roman" w:cs="Times New Roman"/>
          <w:sz w:val="28"/>
          <w:szCs w:val="28"/>
        </w:rPr>
      </w:pPr>
      <w:r>
        <w:rPr>
          <w:rFonts w:ascii="Times New Roman" w:hAnsi="Times New Roman" w:cs="Times New Roman"/>
          <w:sz w:val="28"/>
          <w:szCs w:val="28"/>
        </w:rPr>
        <w:t>Public void central management system()</w:t>
      </w:r>
    </w:p>
    <w:p w14:paraId="7F7D9628">
      <w:pPr>
        <w:rPr>
          <w:rFonts w:ascii="Times New Roman" w:hAnsi="Times New Roman" w:cs="Times New Roman"/>
          <w:sz w:val="28"/>
          <w:szCs w:val="28"/>
        </w:rPr>
      </w:pPr>
      <w:r>
        <w:rPr>
          <w:rFonts w:ascii="Times New Roman" w:hAnsi="Times New Roman" w:cs="Times New Roman"/>
          <w:sz w:val="28"/>
          <w:szCs w:val="28"/>
        </w:rPr>
        <w:t>{</w:t>
      </w:r>
    </w:p>
    <w:p w14:paraId="0FF6770B">
      <w:pPr>
        <w:rPr>
          <w:rFonts w:ascii="Times New Roman" w:hAnsi="Times New Roman" w:cs="Times New Roman"/>
          <w:sz w:val="28"/>
          <w:szCs w:val="28"/>
        </w:rPr>
      </w:pPr>
      <w:r>
        <w:rPr>
          <w:rFonts w:ascii="Times New Roman" w:hAnsi="Times New Roman" w:cs="Times New Roman"/>
          <w:sz w:val="28"/>
          <w:szCs w:val="28"/>
        </w:rPr>
        <w:t>}</w:t>
      </w:r>
    </w:p>
    <w:p w14:paraId="7D4193DE">
      <w:pPr>
        <w:rPr>
          <w:rFonts w:ascii="Times New Roman" w:hAnsi="Times New Roman" w:cs="Times New Roman"/>
          <w:sz w:val="28"/>
          <w:szCs w:val="28"/>
        </w:rPr>
      </w:pPr>
      <w:r>
        <w:rPr>
          <w:rFonts w:ascii="Times New Roman" w:hAnsi="Times New Roman" w:cs="Times New Roman"/>
          <w:sz w:val="28"/>
          <w:szCs w:val="28"/>
        </w:rPr>
        <w:t>}</w:t>
      </w:r>
    </w:p>
    <w:p w14:paraId="57D2B8AA">
      <w:pPr>
        <w:rPr>
          <w:rFonts w:ascii="Times New Roman" w:hAnsi="Times New Roman" w:cs="Times New Roman"/>
          <w:b/>
          <w:bCs/>
          <w:sz w:val="28"/>
          <w:szCs w:val="28"/>
        </w:rPr>
      </w:pPr>
      <w:r>
        <w:rPr>
          <w:rFonts w:ascii="Times New Roman" w:hAnsi="Times New Roman" w:cs="Times New Roman"/>
          <w:b/>
          <w:bCs/>
          <w:sz w:val="28"/>
          <w:szCs w:val="28"/>
        </w:rPr>
        <w:t>HR:</w:t>
      </w:r>
    </w:p>
    <w:p w14:paraId="4A0325E7">
      <w:pPr>
        <w:rPr>
          <w:rFonts w:ascii="Times New Roman" w:hAnsi="Times New Roman" w:cs="Times New Roman"/>
          <w:sz w:val="28"/>
          <w:szCs w:val="28"/>
        </w:rPr>
      </w:pPr>
      <w:r>
        <w:rPr>
          <w:rFonts w:ascii="Times New Roman" w:hAnsi="Times New Roman" w:cs="Times New Roman"/>
          <w:sz w:val="28"/>
          <w:szCs w:val="28"/>
        </w:rPr>
        <w:t>Public class HR</w:t>
      </w:r>
    </w:p>
    <w:p w14:paraId="75D1E814">
      <w:pPr>
        <w:rPr>
          <w:rFonts w:ascii="Times New Roman" w:hAnsi="Times New Roman" w:cs="Times New Roman"/>
          <w:sz w:val="28"/>
          <w:szCs w:val="28"/>
        </w:rPr>
      </w:pPr>
      <w:r>
        <w:rPr>
          <w:rFonts w:ascii="Times New Roman" w:hAnsi="Times New Roman" w:cs="Times New Roman"/>
          <w:sz w:val="28"/>
          <w:szCs w:val="28"/>
        </w:rPr>
        <w:t>{</w:t>
      </w:r>
    </w:p>
    <w:p w14:paraId="10C14D51">
      <w:pPr>
        <w:rPr>
          <w:rFonts w:ascii="Times New Roman" w:hAnsi="Times New Roman" w:cs="Times New Roman"/>
          <w:sz w:val="28"/>
          <w:szCs w:val="28"/>
        </w:rPr>
      </w:pPr>
      <w:r>
        <w:rPr>
          <w:rFonts w:ascii="Times New Roman" w:hAnsi="Times New Roman" w:cs="Times New Roman"/>
          <w:sz w:val="28"/>
          <w:szCs w:val="28"/>
        </w:rPr>
        <w:t>Public integer verification;</w:t>
      </w:r>
    </w:p>
    <w:p w14:paraId="62BFCE40">
      <w:pPr>
        <w:rPr>
          <w:rFonts w:ascii="Times New Roman" w:hAnsi="Times New Roman" w:cs="Times New Roman"/>
          <w:sz w:val="28"/>
          <w:szCs w:val="28"/>
        </w:rPr>
      </w:pPr>
      <w:r>
        <w:rPr>
          <w:rFonts w:ascii="Times New Roman" w:hAnsi="Times New Roman" w:cs="Times New Roman"/>
          <w:sz w:val="28"/>
          <w:szCs w:val="28"/>
        </w:rPr>
        <w:t>Public integer resume;</w:t>
      </w:r>
    </w:p>
    <w:p w14:paraId="7358656F">
      <w:pPr>
        <w:rPr>
          <w:rFonts w:ascii="Times New Roman" w:hAnsi="Times New Roman" w:cs="Times New Roman"/>
          <w:sz w:val="28"/>
          <w:szCs w:val="28"/>
        </w:rPr>
      </w:pPr>
      <w:r>
        <w:rPr>
          <w:rFonts w:ascii="Times New Roman" w:hAnsi="Times New Roman" w:cs="Times New Roman"/>
          <w:sz w:val="28"/>
          <w:szCs w:val="28"/>
        </w:rPr>
        <w:t>Public void HR()</w:t>
      </w:r>
    </w:p>
    <w:p w14:paraId="21383AA7">
      <w:pPr>
        <w:rPr>
          <w:rFonts w:ascii="Times New Roman" w:hAnsi="Times New Roman" w:cs="Times New Roman"/>
          <w:sz w:val="28"/>
          <w:szCs w:val="28"/>
        </w:rPr>
      </w:pPr>
      <w:r>
        <w:rPr>
          <w:rFonts w:ascii="Times New Roman" w:hAnsi="Times New Roman" w:cs="Times New Roman"/>
          <w:sz w:val="28"/>
          <w:szCs w:val="28"/>
        </w:rPr>
        <w:t>{</w:t>
      </w:r>
    </w:p>
    <w:p w14:paraId="51A6C30E">
      <w:pPr>
        <w:rPr>
          <w:rFonts w:ascii="Times New Roman" w:hAnsi="Times New Roman" w:cs="Times New Roman"/>
          <w:sz w:val="28"/>
          <w:szCs w:val="28"/>
        </w:rPr>
      </w:pPr>
      <w:r>
        <w:rPr>
          <w:rFonts w:ascii="Times New Roman" w:hAnsi="Times New Roman" w:cs="Times New Roman"/>
          <w:sz w:val="28"/>
          <w:szCs w:val="28"/>
        </w:rPr>
        <w:t>}</w:t>
      </w:r>
    </w:p>
    <w:p w14:paraId="66EC5C3A">
      <w:pPr>
        <w:rPr>
          <w:rFonts w:ascii="Times New Roman" w:hAnsi="Times New Roman" w:cs="Times New Roman"/>
          <w:sz w:val="28"/>
          <w:szCs w:val="28"/>
        </w:rPr>
      </w:pPr>
      <w:r>
        <w:rPr>
          <w:rFonts w:ascii="Times New Roman" w:hAnsi="Times New Roman" w:cs="Times New Roman"/>
          <w:sz w:val="28"/>
          <w:szCs w:val="28"/>
        </w:rPr>
        <w:t>}</w:t>
      </w:r>
    </w:p>
    <w:p w14:paraId="149B1629">
      <w:pPr>
        <w:rPr>
          <w:rFonts w:ascii="Times New Roman" w:hAnsi="Times New Roman" w:cs="Times New Roman"/>
          <w:b/>
          <w:bCs/>
          <w:sz w:val="28"/>
          <w:szCs w:val="28"/>
        </w:rPr>
      </w:pPr>
      <w:r>
        <w:rPr>
          <w:rFonts w:ascii="Times New Roman" w:hAnsi="Times New Roman" w:cs="Times New Roman"/>
          <w:b/>
          <w:bCs/>
          <w:sz w:val="28"/>
          <w:szCs w:val="28"/>
        </w:rPr>
        <w:t>CANDIDATE:</w:t>
      </w:r>
    </w:p>
    <w:p w14:paraId="1CADDB65">
      <w:pPr>
        <w:rPr>
          <w:rFonts w:ascii="Times New Roman" w:hAnsi="Times New Roman" w:cs="Times New Roman"/>
          <w:sz w:val="28"/>
          <w:szCs w:val="28"/>
        </w:rPr>
      </w:pPr>
      <w:r>
        <w:rPr>
          <w:rFonts w:ascii="Times New Roman" w:hAnsi="Times New Roman" w:cs="Times New Roman"/>
          <w:sz w:val="28"/>
          <w:szCs w:val="28"/>
        </w:rPr>
        <w:t>Public class candidate</w:t>
      </w:r>
    </w:p>
    <w:p w14:paraId="54C66385">
      <w:pPr>
        <w:rPr>
          <w:rFonts w:ascii="Times New Roman" w:hAnsi="Times New Roman" w:cs="Times New Roman"/>
          <w:sz w:val="28"/>
          <w:szCs w:val="28"/>
        </w:rPr>
      </w:pPr>
      <w:r>
        <w:rPr>
          <w:rFonts w:ascii="Times New Roman" w:hAnsi="Times New Roman" w:cs="Times New Roman"/>
          <w:sz w:val="28"/>
          <w:szCs w:val="28"/>
        </w:rPr>
        <w:t>{</w:t>
      </w:r>
    </w:p>
    <w:p w14:paraId="59E4B723">
      <w:pPr>
        <w:rPr>
          <w:rFonts w:ascii="Times New Roman" w:hAnsi="Times New Roman" w:cs="Times New Roman"/>
          <w:sz w:val="28"/>
          <w:szCs w:val="28"/>
        </w:rPr>
      </w:pPr>
      <w:r>
        <w:rPr>
          <w:rFonts w:ascii="Times New Roman" w:hAnsi="Times New Roman" w:cs="Times New Roman"/>
          <w:sz w:val="28"/>
          <w:szCs w:val="28"/>
        </w:rPr>
        <w:t>Public integer name;</w:t>
      </w:r>
    </w:p>
    <w:p w14:paraId="3652A10B">
      <w:pPr>
        <w:rPr>
          <w:rFonts w:ascii="Times New Roman" w:hAnsi="Times New Roman" w:cs="Times New Roman"/>
          <w:sz w:val="28"/>
          <w:szCs w:val="28"/>
        </w:rPr>
      </w:pPr>
      <w:r>
        <w:rPr>
          <w:rFonts w:ascii="Times New Roman" w:hAnsi="Times New Roman" w:cs="Times New Roman"/>
          <w:sz w:val="28"/>
          <w:szCs w:val="28"/>
        </w:rPr>
        <w:t>Public integer operation;</w:t>
      </w:r>
    </w:p>
    <w:p w14:paraId="1AF8E8FB">
      <w:pPr>
        <w:rPr>
          <w:rFonts w:ascii="Times New Roman" w:hAnsi="Times New Roman" w:cs="Times New Roman"/>
          <w:sz w:val="28"/>
          <w:szCs w:val="28"/>
        </w:rPr>
      </w:pPr>
      <w:r>
        <w:rPr>
          <w:rFonts w:ascii="Times New Roman" w:hAnsi="Times New Roman" w:cs="Times New Roman"/>
          <w:sz w:val="28"/>
          <w:szCs w:val="28"/>
        </w:rPr>
        <w:t>Public integer qualification;</w:t>
      </w:r>
    </w:p>
    <w:p w14:paraId="5A0EB1AF">
      <w:pPr>
        <w:rPr>
          <w:rFonts w:ascii="Times New Roman" w:hAnsi="Times New Roman" w:cs="Times New Roman"/>
          <w:sz w:val="28"/>
          <w:szCs w:val="28"/>
        </w:rPr>
      </w:pPr>
      <w:r>
        <w:rPr>
          <w:rFonts w:ascii="Times New Roman" w:hAnsi="Times New Roman" w:cs="Times New Roman"/>
          <w:sz w:val="28"/>
          <w:szCs w:val="28"/>
        </w:rPr>
        <w:t>Public void verify()</w:t>
      </w:r>
    </w:p>
    <w:p w14:paraId="00C371E0">
      <w:pPr>
        <w:rPr>
          <w:rFonts w:ascii="Times New Roman" w:hAnsi="Times New Roman" w:cs="Times New Roman"/>
          <w:sz w:val="28"/>
          <w:szCs w:val="28"/>
        </w:rPr>
      </w:pPr>
      <w:r>
        <w:rPr>
          <w:rFonts w:ascii="Times New Roman" w:hAnsi="Times New Roman" w:cs="Times New Roman"/>
          <w:sz w:val="28"/>
          <w:szCs w:val="28"/>
        </w:rPr>
        <w:t>{</w:t>
      </w:r>
    </w:p>
    <w:p w14:paraId="64F4560B">
      <w:pPr>
        <w:rPr>
          <w:rFonts w:ascii="Times New Roman" w:hAnsi="Times New Roman" w:cs="Times New Roman"/>
          <w:sz w:val="28"/>
          <w:szCs w:val="28"/>
        </w:rPr>
      </w:pPr>
      <w:r>
        <w:rPr>
          <w:rFonts w:ascii="Times New Roman" w:hAnsi="Times New Roman" w:cs="Times New Roman"/>
          <w:sz w:val="28"/>
          <w:szCs w:val="28"/>
        </w:rPr>
        <w:t>}</w:t>
      </w:r>
    </w:p>
    <w:p w14:paraId="0C95E2A1">
      <w:pPr>
        <w:rPr>
          <w:rFonts w:ascii="Times New Roman" w:hAnsi="Times New Roman" w:cs="Times New Roman"/>
          <w:sz w:val="28"/>
          <w:szCs w:val="28"/>
        </w:rPr>
      </w:pPr>
      <w:r>
        <w:rPr>
          <w:rFonts w:ascii="Times New Roman" w:hAnsi="Times New Roman" w:cs="Times New Roman"/>
          <w:sz w:val="28"/>
          <w:szCs w:val="28"/>
        </w:rPr>
        <w:t>Public void candidate()</w:t>
      </w:r>
    </w:p>
    <w:p w14:paraId="6D23F860">
      <w:pPr>
        <w:rPr>
          <w:rFonts w:ascii="Times New Roman" w:hAnsi="Times New Roman" w:cs="Times New Roman"/>
          <w:sz w:val="28"/>
          <w:szCs w:val="28"/>
        </w:rPr>
      </w:pPr>
      <w:r>
        <w:rPr>
          <w:rFonts w:ascii="Times New Roman" w:hAnsi="Times New Roman" w:cs="Times New Roman"/>
          <w:sz w:val="28"/>
          <w:szCs w:val="28"/>
        </w:rPr>
        <w:t>{</w:t>
      </w:r>
    </w:p>
    <w:p w14:paraId="17FC7C6E">
      <w:pPr>
        <w:rPr>
          <w:rFonts w:ascii="Times New Roman" w:hAnsi="Times New Roman" w:cs="Times New Roman"/>
          <w:sz w:val="28"/>
          <w:szCs w:val="28"/>
        </w:rPr>
      </w:pPr>
      <w:r>
        <w:rPr>
          <w:rFonts w:ascii="Times New Roman" w:hAnsi="Times New Roman" w:cs="Times New Roman"/>
          <w:sz w:val="28"/>
          <w:szCs w:val="28"/>
        </w:rPr>
        <w:t>}</w:t>
      </w:r>
    </w:p>
    <w:p w14:paraId="4C3E3DAF">
      <w:pPr>
        <w:rPr>
          <w:rFonts w:ascii="Times New Roman" w:hAnsi="Times New Roman" w:cs="Times New Roman"/>
          <w:sz w:val="28"/>
          <w:szCs w:val="28"/>
        </w:rPr>
      </w:pPr>
      <w:r>
        <w:rPr>
          <w:rFonts w:ascii="Times New Roman" w:hAnsi="Times New Roman" w:cs="Times New Roman"/>
          <w:sz w:val="28"/>
          <w:szCs w:val="28"/>
        </w:rPr>
        <w:t>}</w:t>
      </w:r>
    </w:p>
    <w:p w14:paraId="0AD1457C">
      <w:pPr>
        <w:rPr>
          <w:rFonts w:ascii="Times New Roman" w:hAnsi="Times New Roman" w:cs="Times New Roman"/>
          <w:b/>
          <w:bCs/>
          <w:sz w:val="28"/>
          <w:szCs w:val="28"/>
        </w:rPr>
      </w:pPr>
      <w:r>
        <w:rPr>
          <w:rFonts w:ascii="Times New Roman" w:hAnsi="Times New Roman" w:cs="Times New Roman"/>
          <w:b/>
          <w:bCs/>
          <w:sz w:val="28"/>
          <w:szCs w:val="28"/>
        </w:rPr>
        <w:t>RESULT:</w:t>
      </w:r>
    </w:p>
    <w:p w14:paraId="511BBBCF">
      <w:pPr>
        <w:rPr>
          <w:rFonts w:ascii="Times New Roman" w:hAnsi="Times New Roman" w:cs="Times New Roman"/>
          <w:sz w:val="28"/>
          <w:szCs w:val="28"/>
        </w:rPr>
      </w:pPr>
      <w:r>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Pr>
          <w:rFonts w:ascii="Times New Roman" w:hAnsi="Times New Roman" w:cs="Times New Roman"/>
          <w:sz w:val="28"/>
          <w:szCs w:val="28"/>
        </w:rPr>
        <w:cr/>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56F"/>
    <w:rsid w:val="000B656F"/>
    <w:rsid w:val="00386EBE"/>
    <w:rsid w:val="00974BCD"/>
    <w:rsid w:val="00B22A40"/>
    <w:rsid w:val="00E116F7"/>
    <w:rsid w:val="6F3235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591</Words>
  <Characters>3372</Characters>
  <Lines>28</Lines>
  <Paragraphs>7</Paragraphs>
  <TotalTime>10</TotalTime>
  <ScaleCrop>false</ScaleCrop>
  <LinksUpToDate>false</LinksUpToDate>
  <CharactersWithSpaces>3956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2025-12-29T15:37:00Z</dcterms:created>
  <dc:creator>rakshithasathish03@gmail.com</dc:creator>
  <cp:lastModifiedBy>DEEPALAKSHMI J</cp:lastModifiedBy>
  <dcterms:modified xsi:type="dcterms:W3CDTF">2025-12-31T04:12:28Z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F640E7107EFA46DA9792138323DE9C15_13</vt:lpwstr>
  </property>
</Properties>
</file>