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tblpX="-494" w:tblpY="-429"/>
        <w:tblW w:w="16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850"/>
        <w:gridCol w:w="2515"/>
        <w:gridCol w:w="37"/>
        <w:gridCol w:w="3328"/>
        <w:gridCol w:w="499"/>
        <w:gridCol w:w="4601"/>
      </w:tblGrid>
      <w:tr w:rsidR="00A20305" w:rsidRPr="00A20305" w14:paraId="2A3B5DB3" w14:textId="77777777" w:rsidTr="00D65B2C">
        <w:trPr>
          <w:trHeight w:val="1283"/>
        </w:trPr>
        <w:tc>
          <w:tcPr>
            <w:tcW w:w="11057" w:type="dxa"/>
            <w:gridSpan w:val="5"/>
            <w:tcBorders>
              <w:top w:val="double" w:sz="18" w:space="0" w:color="auto"/>
              <w:left w:val="double" w:sz="18" w:space="0" w:color="auto"/>
              <w:bottom w:val="single" w:sz="4" w:space="0" w:color="000000"/>
              <w:right w:val="single" w:sz="4" w:space="0" w:color="444444"/>
            </w:tcBorders>
          </w:tcPr>
          <w:p w14:paraId="61436D7F" w14:textId="77777777" w:rsidR="00A20305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 xml:space="preserve">NOMBRE COMERCIAL DE LA ESPECIE: </w:t>
            </w:r>
          </w:p>
          <w:p w14:paraId="258AE864" w14:textId="6663B082" w:rsidR="00D65B2C" w:rsidRPr="006112C5" w:rsidRDefault="00D65B2C" w:rsidP="002B79E9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6112C5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6112C5">
              <w:rPr>
                <w:rFonts w:ascii="Nunito" w:hAnsi="Nunito"/>
                <w:sz w:val="32"/>
                <w:szCs w:val="32"/>
              </w:rPr>
              <w:t>denominacion_</w:t>
            </w:r>
            <w:r w:rsidR="005A52FC" w:rsidRPr="006112C5">
              <w:rPr>
                <w:rFonts w:ascii="Nunito" w:hAnsi="Nunito"/>
                <w:sz w:val="32"/>
                <w:szCs w:val="32"/>
              </w:rPr>
              <w:t>comercial</w:t>
            </w:r>
            <w:proofErr w:type="spellEnd"/>
            <w:r w:rsidRPr="006112C5">
              <w:rPr>
                <w:rFonts w:ascii="Nunito" w:hAnsi="Nunito"/>
                <w:sz w:val="32"/>
                <w:szCs w:val="32"/>
              </w:rPr>
              <w:t>}}</w:t>
            </w:r>
          </w:p>
        </w:tc>
        <w:tc>
          <w:tcPr>
            <w:tcW w:w="5100" w:type="dxa"/>
            <w:gridSpan w:val="2"/>
            <w:vMerge w:val="restart"/>
            <w:tcBorders>
              <w:top w:val="double" w:sz="18" w:space="0" w:color="auto"/>
              <w:left w:val="single" w:sz="4" w:space="0" w:color="444444"/>
              <w:right w:val="double" w:sz="18" w:space="0" w:color="auto"/>
            </w:tcBorders>
          </w:tcPr>
          <w:p w14:paraId="560F27DE" w14:textId="77777777" w:rsidR="00A20305" w:rsidRPr="002C7A8C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 xml:space="preserve">LOTE: </w:t>
            </w:r>
          </w:p>
          <w:p w14:paraId="31550BEF" w14:textId="77777777" w:rsidR="00A20305" w:rsidRDefault="00A20305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70025585" w14:textId="186C7394" w:rsidR="003F12CD" w:rsidRPr="006112C5" w:rsidRDefault="003F12CD" w:rsidP="006112C5">
            <w:pPr>
              <w:jc w:val="center"/>
              <w:rPr>
                <w:rFonts w:ascii="Nunito" w:hAnsi="Nunito"/>
                <w:sz w:val="48"/>
                <w:szCs w:val="48"/>
              </w:rPr>
            </w:pPr>
            <w:r w:rsidRPr="006112C5">
              <w:rPr>
                <w:rFonts w:ascii="Nunito" w:hAnsi="Nunito"/>
                <w:sz w:val="48"/>
                <w:szCs w:val="48"/>
              </w:rPr>
              <w:t>{{lote}}</w:t>
            </w:r>
          </w:p>
          <w:p w14:paraId="1F373F7A" w14:textId="49D83282" w:rsidR="00A20305" w:rsidRPr="002C7A8C" w:rsidRDefault="00A20305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</w:tc>
      </w:tr>
      <w:tr w:rsidR="002B79E9" w:rsidRPr="00A20305" w14:paraId="6E991062" w14:textId="77777777" w:rsidTr="00D65B2C">
        <w:trPr>
          <w:trHeight w:val="1265"/>
        </w:trPr>
        <w:tc>
          <w:tcPr>
            <w:tcW w:w="11057" w:type="dxa"/>
            <w:gridSpan w:val="5"/>
            <w:tcBorders>
              <w:top w:val="single" w:sz="4" w:space="0" w:color="000000"/>
              <w:left w:val="double" w:sz="18" w:space="0" w:color="auto"/>
              <w:bottom w:val="single" w:sz="4" w:space="0" w:color="000000"/>
              <w:right w:val="single" w:sz="4" w:space="0" w:color="000000"/>
            </w:tcBorders>
          </w:tcPr>
          <w:p w14:paraId="7A641C5D" w14:textId="77777777" w:rsidR="00A20305" w:rsidRDefault="00A20305" w:rsidP="002B79E9">
            <w:pPr>
              <w:spacing w:line="276" w:lineRule="auto"/>
              <w:jc w:val="both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NOMBRE CIENTÍFICO DE LA ESPECIE:</w:t>
            </w:r>
          </w:p>
          <w:p w14:paraId="2097A2FE" w14:textId="1EF66846" w:rsidR="007327FE" w:rsidRPr="006112C5" w:rsidRDefault="007327FE" w:rsidP="002B79E9">
            <w:pPr>
              <w:spacing w:line="276" w:lineRule="auto"/>
              <w:jc w:val="both"/>
              <w:rPr>
                <w:rFonts w:ascii="Nunito" w:hAnsi="Nunito"/>
                <w:i/>
                <w:iCs/>
                <w:sz w:val="32"/>
                <w:szCs w:val="32"/>
              </w:rPr>
            </w:pPr>
            <w:r w:rsidRPr="006112C5">
              <w:rPr>
                <w:rFonts w:ascii="Nunito" w:hAnsi="Nunito"/>
                <w:i/>
                <w:iCs/>
                <w:sz w:val="32"/>
                <w:szCs w:val="32"/>
              </w:rPr>
              <w:t>{{</w:t>
            </w:r>
            <w:proofErr w:type="spellStart"/>
            <w:r w:rsidRPr="006112C5">
              <w:rPr>
                <w:rFonts w:ascii="Nunito" w:hAnsi="Nunito"/>
                <w:i/>
                <w:iCs/>
                <w:sz w:val="32"/>
                <w:szCs w:val="32"/>
              </w:rPr>
              <w:t>nombre_cientifico</w:t>
            </w:r>
            <w:proofErr w:type="spellEnd"/>
            <w:r w:rsidRPr="006112C5">
              <w:rPr>
                <w:rFonts w:ascii="Nunito" w:hAnsi="Nunito"/>
                <w:i/>
                <w:iCs/>
                <w:sz w:val="32"/>
                <w:szCs w:val="32"/>
              </w:rPr>
              <w:t>}}</w:t>
            </w:r>
          </w:p>
        </w:tc>
        <w:tc>
          <w:tcPr>
            <w:tcW w:w="5100" w:type="dxa"/>
            <w:gridSpan w:val="2"/>
            <w:vMerge/>
            <w:tcBorders>
              <w:left w:val="single" w:sz="4" w:space="0" w:color="000000"/>
              <w:right w:val="double" w:sz="18" w:space="0" w:color="auto"/>
            </w:tcBorders>
          </w:tcPr>
          <w:p w14:paraId="7454A70A" w14:textId="77777777" w:rsidR="00A20305" w:rsidRPr="002C7A8C" w:rsidRDefault="00A20305" w:rsidP="002B79E9">
            <w:pPr>
              <w:ind w:firstLine="708"/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</w:tc>
      </w:tr>
      <w:tr w:rsidR="00A20305" w:rsidRPr="00A20305" w14:paraId="61090E2B" w14:textId="77777777" w:rsidTr="00D65B2C">
        <w:trPr>
          <w:trHeight w:val="1584"/>
        </w:trPr>
        <w:tc>
          <w:tcPr>
            <w:tcW w:w="7692" w:type="dxa"/>
            <w:gridSpan w:val="3"/>
            <w:tcBorders>
              <w:top w:val="single" w:sz="4" w:space="0" w:color="000000"/>
              <w:left w:val="double" w:sz="18" w:space="0" w:color="auto"/>
              <w:bottom w:val="single" w:sz="4" w:space="0" w:color="444444"/>
              <w:right w:val="single" w:sz="4" w:space="0" w:color="444444"/>
            </w:tcBorders>
          </w:tcPr>
          <w:p w14:paraId="3509426E" w14:textId="77777777" w:rsidR="00A20305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INGREDIENTES:</w:t>
            </w:r>
          </w:p>
          <w:p w14:paraId="3F465858" w14:textId="1B72DC8B" w:rsidR="00D65B2C" w:rsidRPr="00C74091" w:rsidRDefault="00D65B2C" w:rsidP="00D65B2C">
            <w:pPr>
              <w:rPr>
                <w:rFonts w:ascii="Nunito" w:hAnsi="Nunito"/>
                <w:sz w:val="32"/>
                <w:szCs w:val="32"/>
              </w:rPr>
            </w:pPr>
            <w:r w:rsidRPr="00C74091">
              <w:rPr>
                <w:rFonts w:ascii="Nunito" w:hAnsi="Nunito"/>
                <w:sz w:val="32"/>
                <w:szCs w:val="32"/>
              </w:rPr>
              <w:t>{{ingredientes}}</w:t>
            </w:r>
          </w:p>
          <w:p w14:paraId="0CDEB06D" w14:textId="01653379" w:rsidR="00D65B2C" w:rsidRPr="002C7A8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</w:tc>
        <w:tc>
          <w:tcPr>
            <w:tcW w:w="8465" w:type="dxa"/>
            <w:gridSpan w:val="4"/>
            <w:tcBorders>
              <w:top w:val="single" w:sz="4" w:space="0" w:color="000000"/>
              <w:left w:val="single" w:sz="4" w:space="0" w:color="444444"/>
              <w:bottom w:val="single" w:sz="4" w:space="0" w:color="444444"/>
              <w:right w:val="double" w:sz="18" w:space="0" w:color="auto"/>
            </w:tcBorders>
          </w:tcPr>
          <w:p w14:paraId="656A4152" w14:textId="3858D3F6" w:rsidR="002C7A8C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ALÉRGENOS:</w:t>
            </w:r>
          </w:p>
          <w:p w14:paraId="04F5B40D" w14:textId="65B901A2" w:rsidR="002C7A8C" w:rsidRPr="002C7A8C" w:rsidRDefault="002C7A8C" w:rsidP="002B79E9">
            <w:pPr>
              <w:jc w:val="center"/>
              <w:rPr>
                <w:rFonts w:ascii="Nunito" w:hAnsi="Nunito"/>
                <w:b/>
                <w:bCs/>
                <w:sz w:val="32"/>
                <w:szCs w:val="32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Contiene</w:t>
            </w:r>
            <w:r w:rsidR="008B6EB3">
              <w:rPr>
                <w:rFonts w:ascii="Nunito" w:hAnsi="Nunito"/>
                <w:b/>
                <w:bCs/>
                <w:sz w:val="28"/>
                <w:szCs w:val="28"/>
              </w:rPr>
              <w:t xml:space="preserve"> </w:t>
            </w:r>
            <w:r w:rsidR="00EF522F">
              <w:rPr>
                <w:rFonts w:ascii="Nunito" w:hAnsi="Nunito"/>
                <w:b/>
                <w:bCs/>
                <w:sz w:val="28"/>
                <w:szCs w:val="28"/>
              </w:rPr>
              <w:t>PESCADO</w:t>
            </w: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 xml:space="preserve">. Puede contener trazas </w:t>
            </w:r>
            <w:r w:rsidR="00A643AD">
              <w:rPr>
                <w:rFonts w:ascii="Nunito" w:hAnsi="Nunito"/>
                <w:b/>
                <w:bCs/>
                <w:sz w:val="28"/>
                <w:szCs w:val="28"/>
              </w:rPr>
              <w:t xml:space="preserve">de CRUSTACEOS, </w:t>
            </w:r>
            <w:r w:rsidR="00EF522F">
              <w:rPr>
                <w:rFonts w:ascii="Nunito" w:hAnsi="Nunito"/>
                <w:b/>
                <w:bCs/>
                <w:sz w:val="28"/>
                <w:szCs w:val="28"/>
              </w:rPr>
              <w:t>MOLUSCOS</w:t>
            </w:r>
            <w:r w:rsidR="00A643AD">
              <w:rPr>
                <w:rFonts w:ascii="Nunito" w:hAnsi="Nunito"/>
                <w:b/>
                <w:bCs/>
                <w:sz w:val="28"/>
                <w:szCs w:val="28"/>
              </w:rPr>
              <w:t xml:space="preserve"> Y SULFITOS.</w:t>
            </w:r>
          </w:p>
        </w:tc>
      </w:tr>
      <w:tr w:rsidR="00D65B2C" w:rsidRPr="00A20305" w14:paraId="6571B298" w14:textId="77777777" w:rsidTr="00DC5344">
        <w:trPr>
          <w:trHeight w:val="2228"/>
        </w:trPr>
        <w:tc>
          <w:tcPr>
            <w:tcW w:w="4327" w:type="dxa"/>
            <w:tcBorders>
              <w:top w:val="single" w:sz="4" w:space="0" w:color="444444"/>
              <w:left w:val="double" w:sz="18" w:space="0" w:color="auto"/>
              <w:bottom w:val="single" w:sz="4" w:space="0" w:color="444444"/>
              <w:right w:val="single" w:sz="4" w:space="0" w:color="444444"/>
            </w:tcBorders>
          </w:tcPr>
          <w:p w14:paraId="5ADF5D79" w14:textId="3A1CA4DA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MÉTODO DE PRODUCCIÓN:</w:t>
            </w:r>
          </w:p>
          <w:p w14:paraId="5CBE4214" w14:textId="7C9561B2" w:rsidR="00D65B2C" w:rsidRPr="006112C5" w:rsidRDefault="00D65B2C" w:rsidP="002B79E9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6112C5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6112C5">
              <w:rPr>
                <w:rFonts w:ascii="Nunito" w:hAnsi="Nunito"/>
                <w:sz w:val="32"/>
                <w:szCs w:val="32"/>
              </w:rPr>
              <w:t>forma_captura</w:t>
            </w:r>
            <w:r w:rsidR="006112C5" w:rsidRPr="006112C5">
              <w:rPr>
                <w:rFonts w:ascii="Nunito" w:hAnsi="Nunito"/>
                <w:sz w:val="32"/>
                <w:szCs w:val="32"/>
              </w:rPr>
              <w:t>do</w:t>
            </w:r>
            <w:proofErr w:type="spellEnd"/>
            <w:r w:rsidRPr="006112C5">
              <w:rPr>
                <w:rFonts w:ascii="Nunito" w:hAnsi="Nunito"/>
                <w:sz w:val="32"/>
                <w:szCs w:val="32"/>
              </w:rPr>
              <w:t>}}</w:t>
            </w:r>
          </w:p>
        </w:tc>
        <w:tc>
          <w:tcPr>
            <w:tcW w:w="3365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4A20ED41" w14:textId="77777777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ZONA DE CAPTURA:</w:t>
            </w:r>
          </w:p>
          <w:p w14:paraId="6EC0FC96" w14:textId="6C3AC19C" w:rsidR="00D65B2C" w:rsidRPr="006112C5" w:rsidRDefault="00D65B2C" w:rsidP="002B79E9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6112C5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6112C5">
              <w:rPr>
                <w:rFonts w:ascii="Nunito" w:hAnsi="Nunito"/>
                <w:sz w:val="32"/>
                <w:szCs w:val="32"/>
              </w:rPr>
              <w:t>zona_captura</w:t>
            </w:r>
            <w:proofErr w:type="spellEnd"/>
            <w:r w:rsidRPr="006112C5">
              <w:rPr>
                <w:rFonts w:ascii="Nunito" w:hAnsi="Nunito"/>
                <w:sz w:val="32"/>
                <w:szCs w:val="32"/>
              </w:rPr>
              <w:t>}}</w:t>
            </w:r>
          </w:p>
        </w:tc>
        <w:tc>
          <w:tcPr>
            <w:tcW w:w="3365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2E487070" w14:textId="1DAC17BD" w:rsidR="00D65B2C" w:rsidRDefault="00D65B2C" w:rsidP="00D65B2C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>
              <w:rPr>
                <w:rFonts w:ascii="Nunito Black" w:hAnsi="Nunito Black"/>
                <w:b/>
                <w:bCs/>
                <w:sz w:val="32"/>
                <w:szCs w:val="32"/>
              </w:rPr>
              <w:t>PAÍS DE ORIGEN</w:t>
            </w: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:</w:t>
            </w:r>
          </w:p>
          <w:p w14:paraId="53747E54" w14:textId="5C519EA1" w:rsidR="00D65B2C" w:rsidRPr="006112C5" w:rsidRDefault="00D65B2C" w:rsidP="00D65B2C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6112C5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6112C5">
              <w:rPr>
                <w:rFonts w:ascii="Nunito" w:hAnsi="Nunito"/>
                <w:sz w:val="32"/>
                <w:szCs w:val="32"/>
              </w:rPr>
              <w:t>pais_origen</w:t>
            </w:r>
            <w:proofErr w:type="spellEnd"/>
            <w:r w:rsidRPr="006112C5">
              <w:rPr>
                <w:rFonts w:ascii="Nunito" w:hAnsi="Nunito"/>
                <w:sz w:val="32"/>
                <w:szCs w:val="32"/>
              </w:rPr>
              <w:t>}}</w:t>
            </w:r>
          </w:p>
        </w:tc>
        <w:tc>
          <w:tcPr>
            <w:tcW w:w="5100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double" w:sz="18" w:space="0" w:color="auto"/>
            </w:tcBorders>
          </w:tcPr>
          <w:p w14:paraId="15BE0F6A" w14:textId="77777777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ARTE DE PESCA:</w:t>
            </w:r>
          </w:p>
          <w:p w14:paraId="4AB6F269" w14:textId="77777777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452CDEF2" w14:textId="18717F93" w:rsidR="00D65B2C" w:rsidRPr="006112C5" w:rsidRDefault="00D65B2C" w:rsidP="002B79E9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6112C5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6112C5">
              <w:rPr>
                <w:rFonts w:ascii="Nunito" w:hAnsi="Nunito"/>
                <w:sz w:val="32"/>
                <w:szCs w:val="32"/>
              </w:rPr>
              <w:t>arte_pesca</w:t>
            </w:r>
            <w:proofErr w:type="spellEnd"/>
            <w:r w:rsidRPr="006112C5">
              <w:rPr>
                <w:rFonts w:ascii="Nunito" w:hAnsi="Nunito"/>
                <w:sz w:val="32"/>
                <w:szCs w:val="32"/>
              </w:rPr>
              <w:t>}}</w:t>
            </w:r>
          </w:p>
        </w:tc>
      </w:tr>
      <w:tr w:rsidR="002C7A8C" w:rsidRPr="00A20305" w14:paraId="56894AAF" w14:textId="77777777" w:rsidTr="00D65B2C">
        <w:trPr>
          <w:trHeight w:val="1584"/>
        </w:trPr>
        <w:tc>
          <w:tcPr>
            <w:tcW w:w="7729" w:type="dxa"/>
            <w:gridSpan w:val="4"/>
            <w:tcBorders>
              <w:top w:val="single" w:sz="4" w:space="0" w:color="444444"/>
              <w:left w:val="double" w:sz="18" w:space="0" w:color="auto"/>
              <w:bottom w:val="single" w:sz="4" w:space="0" w:color="444444"/>
              <w:right w:val="single" w:sz="4" w:space="0" w:color="444444"/>
            </w:tcBorders>
          </w:tcPr>
          <w:p w14:paraId="68A0FC53" w14:textId="77777777" w:rsidR="00EF522F" w:rsidRPr="00EF522F" w:rsidRDefault="00EF522F" w:rsidP="002B79E9">
            <w:pPr>
              <w:spacing w:before="120"/>
              <w:rPr>
                <w:rFonts w:ascii="Nunito" w:hAnsi="Nunito"/>
                <w:sz w:val="32"/>
                <w:szCs w:val="32"/>
              </w:rPr>
            </w:pPr>
            <w:r w:rsidRPr="00EF522F">
              <w:rPr>
                <w:rFonts w:ascii="Nunito" w:hAnsi="Nunito"/>
                <w:sz w:val="32"/>
                <w:szCs w:val="32"/>
              </w:rPr>
              <w:t xml:space="preserve">PRODUCTO FRESCO. </w:t>
            </w:r>
          </w:p>
          <w:p w14:paraId="59C12919" w14:textId="60FD187A" w:rsidR="002B79E9" w:rsidRPr="00EF522F" w:rsidRDefault="00EF522F" w:rsidP="002B79E9">
            <w:pPr>
              <w:spacing w:before="120"/>
              <w:rPr>
                <w:rFonts w:ascii="Nunito" w:hAnsi="Nunito"/>
                <w:sz w:val="32"/>
                <w:szCs w:val="32"/>
              </w:rPr>
            </w:pPr>
            <w:r w:rsidRPr="00EF522F">
              <w:rPr>
                <w:rFonts w:ascii="Nunito" w:hAnsi="Nunito"/>
                <w:sz w:val="32"/>
                <w:szCs w:val="32"/>
              </w:rPr>
              <w:t>CONSERVAR ENTRE 0-4ºC</w:t>
            </w:r>
          </w:p>
        </w:tc>
        <w:tc>
          <w:tcPr>
            <w:tcW w:w="8428" w:type="dxa"/>
            <w:gridSpan w:val="3"/>
            <w:tcBorders>
              <w:left w:val="single" w:sz="4" w:space="0" w:color="444444"/>
              <w:right w:val="double" w:sz="18" w:space="0" w:color="auto"/>
            </w:tcBorders>
          </w:tcPr>
          <w:p w14:paraId="05801C79" w14:textId="77777777" w:rsidR="002C7A8C" w:rsidRDefault="002C7A8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FECHA DE CADUCIDAD:</w:t>
            </w:r>
          </w:p>
          <w:p w14:paraId="3E301B04" w14:textId="00B7B29A" w:rsidR="003F12CD" w:rsidRPr="006112C5" w:rsidRDefault="003F12CD" w:rsidP="002B79E9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6112C5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6112C5">
              <w:rPr>
                <w:rFonts w:ascii="Nunito" w:hAnsi="Nunito"/>
                <w:sz w:val="32"/>
                <w:szCs w:val="32"/>
              </w:rPr>
              <w:t>fecha_caducidad</w:t>
            </w:r>
            <w:proofErr w:type="spellEnd"/>
            <w:r w:rsidRPr="006112C5">
              <w:rPr>
                <w:rFonts w:ascii="Nunito" w:hAnsi="Nunito"/>
                <w:sz w:val="32"/>
                <w:szCs w:val="32"/>
              </w:rPr>
              <w:t>}}</w:t>
            </w:r>
          </w:p>
        </w:tc>
      </w:tr>
      <w:tr w:rsidR="002C7A8C" w:rsidRPr="00A20305" w14:paraId="6B1181DD" w14:textId="77777777" w:rsidTr="008B6EB3">
        <w:trPr>
          <w:trHeight w:val="2079"/>
        </w:trPr>
        <w:tc>
          <w:tcPr>
            <w:tcW w:w="5177" w:type="dxa"/>
            <w:gridSpan w:val="2"/>
            <w:tcBorders>
              <w:top w:val="single" w:sz="4" w:space="0" w:color="444444"/>
              <w:left w:val="double" w:sz="18" w:space="0" w:color="auto"/>
              <w:bottom w:val="double" w:sz="18" w:space="0" w:color="auto"/>
              <w:right w:val="single" w:sz="4" w:space="0" w:color="444444"/>
            </w:tcBorders>
          </w:tcPr>
          <w:p w14:paraId="315D0B5E" w14:textId="77777777" w:rsidR="002C7A8C" w:rsidRDefault="002C7A8C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PESO NETO:</w:t>
            </w:r>
          </w:p>
          <w:p w14:paraId="17F91BBF" w14:textId="77777777" w:rsidR="003F12CD" w:rsidRDefault="003F12CD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183CE7BD" w14:textId="4CE6F8E1" w:rsidR="003F12CD" w:rsidRPr="006112C5" w:rsidRDefault="003F12CD" w:rsidP="002B79E9">
            <w:pPr>
              <w:rPr>
                <w:rFonts w:ascii="Nunito" w:hAnsi="Nunito"/>
                <w:sz w:val="28"/>
                <w:szCs w:val="28"/>
              </w:rPr>
            </w:pPr>
            <w:r w:rsidRPr="006112C5">
              <w:rPr>
                <w:rFonts w:ascii="Nunito" w:hAnsi="Nunito"/>
                <w:sz w:val="40"/>
                <w:szCs w:val="40"/>
              </w:rPr>
              <w:t>{{peso}}</w:t>
            </w:r>
            <w:r w:rsidR="006112C5">
              <w:rPr>
                <w:rFonts w:ascii="Nunito" w:hAnsi="Nunito"/>
                <w:sz w:val="40"/>
                <w:szCs w:val="40"/>
              </w:rPr>
              <w:t xml:space="preserve"> kg</w:t>
            </w:r>
          </w:p>
        </w:tc>
        <w:tc>
          <w:tcPr>
            <w:tcW w:w="6379" w:type="dxa"/>
            <w:gridSpan w:val="4"/>
            <w:tcBorders>
              <w:top w:val="single" w:sz="4" w:space="0" w:color="444444"/>
              <w:left w:val="single" w:sz="4" w:space="0" w:color="444444"/>
              <w:bottom w:val="double" w:sz="18" w:space="0" w:color="auto"/>
              <w:right w:val="single" w:sz="4" w:space="0" w:color="FFFFFF" w:themeColor="background1"/>
            </w:tcBorders>
            <w:vAlign w:val="center"/>
          </w:tcPr>
          <w:p w14:paraId="104657D9" w14:textId="77777777" w:rsidR="002C7A8C" w:rsidRPr="002C7A8C" w:rsidRDefault="002C7A8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EXPEDIDOR:</w:t>
            </w:r>
          </w:p>
          <w:p w14:paraId="1C0AB612" w14:textId="508A6104" w:rsidR="002C7A8C" w:rsidRPr="002C7A8C" w:rsidRDefault="002C7A8C" w:rsidP="002B79E9">
            <w:pPr>
              <w:jc w:val="center"/>
              <w:rPr>
                <w:rFonts w:ascii="Nunito" w:hAnsi="Nunito"/>
                <w:b/>
                <w:bCs/>
                <w:sz w:val="28"/>
                <w:szCs w:val="28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PESCADOS Y MARISCOS SANTIAGO Y SANTIAGO, S.L.</w:t>
            </w:r>
            <w:r>
              <w:rPr>
                <w:rFonts w:ascii="Nunito" w:hAnsi="Nunito"/>
                <w:b/>
                <w:bCs/>
                <w:sz w:val="28"/>
                <w:szCs w:val="28"/>
              </w:rPr>
              <w:t xml:space="preserve"> </w:t>
            </w: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Calle Laguna del Marquesado nave 43C</w:t>
            </w:r>
          </w:p>
          <w:p w14:paraId="660FCBBD" w14:textId="1A6F9629" w:rsidR="002C7A8C" w:rsidRPr="002C7A8C" w:rsidRDefault="002C7A8C" w:rsidP="002B79E9">
            <w:pPr>
              <w:jc w:val="center"/>
              <w:rPr>
                <w:rFonts w:ascii="Nunito" w:hAnsi="Nunito"/>
                <w:b/>
                <w:bCs/>
                <w:sz w:val="32"/>
                <w:szCs w:val="32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28021 Madrid</w:t>
            </w:r>
          </w:p>
        </w:tc>
        <w:tc>
          <w:tcPr>
            <w:tcW w:w="4601" w:type="dxa"/>
            <w:tcBorders>
              <w:top w:val="single" w:sz="4" w:space="0" w:color="444444"/>
              <w:left w:val="single" w:sz="4" w:space="0" w:color="FFFFFF" w:themeColor="background1"/>
              <w:bottom w:val="double" w:sz="18" w:space="0" w:color="auto"/>
              <w:right w:val="double" w:sz="18" w:space="0" w:color="auto"/>
            </w:tcBorders>
          </w:tcPr>
          <w:p w14:paraId="34E2D806" w14:textId="6B75731D" w:rsidR="002C7A8C" w:rsidRPr="002C7A8C" w:rsidRDefault="002C7A8C" w:rsidP="002B79E9">
            <w:pPr>
              <w:jc w:val="center"/>
              <w:rPr>
                <w:rFonts w:ascii="Nunito Black" w:hAnsi="Nunito Black"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8F0B10" wp14:editId="1AAA95B4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38735</wp:posOffset>
                      </wp:positionV>
                      <wp:extent cx="2286635" cy="1244600"/>
                      <wp:effectExtent l="0" t="0" r="18415" b="12700"/>
                      <wp:wrapNone/>
                      <wp:docPr id="16496834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635" cy="124460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41911B" w14:textId="77777777" w:rsidR="002C7A8C" w:rsidRPr="006112C5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sz w:val="24"/>
                                      <w:szCs w:val="24"/>
                                    </w:rPr>
                                  </w:pPr>
                                  <w:r w:rsidRPr="006112C5">
                                    <w:rPr>
                                      <w:rFonts w:ascii="Nunito" w:hAnsi="Nunito"/>
                                      <w:sz w:val="24"/>
                                      <w:szCs w:val="24"/>
                                    </w:rPr>
                                    <w:t>ES</w:t>
                                  </w:r>
                                </w:p>
                                <w:p w14:paraId="4B4E0AD1" w14:textId="438A6495" w:rsidR="002C7A8C" w:rsidRPr="006112C5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sz w:val="24"/>
                                      <w:szCs w:val="24"/>
                                    </w:rPr>
                                  </w:pPr>
                                  <w:r w:rsidRPr="006112C5">
                                    <w:rPr>
                                      <w:rFonts w:ascii="Nunito" w:hAnsi="Nunito"/>
                                      <w:sz w:val="24"/>
                                      <w:szCs w:val="24"/>
                                    </w:rPr>
                                    <w:t>12.00114276/M</w:t>
                                  </w:r>
                                </w:p>
                                <w:p w14:paraId="20CF3E82" w14:textId="6643C6D1" w:rsidR="002C7A8C" w:rsidRPr="006112C5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sz w:val="24"/>
                                      <w:szCs w:val="24"/>
                                    </w:rPr>
                                  </w:pPr>
                                  <w:r w:rsidRPr="006112C5">
                                    <w:rPr>
                                      <w:rFonts w:ascii="Nunito" w:hAnsi="Nunito"/>
                                      <w:sz w:val="24"/>
                                      <w:szCs w:val="24"/>
                                    </w:rPr>
                                    <w:t>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8F0B10" id="Elipse 2" o:spid="_x0000_s1026" style="position:absolute;left:0;text-align:left;margin-left:36.15pt;margin-top:3.05pt;width:180.05pt;height:9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" fillcolor="white [3201]" strokecolor="black [3200]" strokeweight="1pt">
                      <v:stroke joinstyle="miter"/>
                      <v:textbox>
                        <w:txbxContent>
                          <w:p w14:paraId="2F41911B" w14:textId="77777777" w:rsidR="002C7A8C" w:rsidRPr="006112C5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sz w:val="24"/>
                                <w:szCs w:val="24"/>
                              </w:rPr>
                            </w:pPr>
                            <w:r w:rsidRPr="006112C5">
                              <w:rPr>
                                <w:rFonts w:ascii="Nunito" w:hAnsi="Nunito"/>
                                <w:sz w:val="24"/>
                                <w:szCs w:val="24"/>
                              </w:rPr>
                              <w:t>ES</w:t>
                            </w:r>
                          </w:p>
                          <w:p w14:paraId="4B4E0AD1" w14:textId="438A6495" w:rsidR="002C7A8C" w:rsidRPr="006112C5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sz w:val="24"/>
                                <w:szCs w:val="24"/>
                              </w:rPr>
                            </w:pPr>
                            <w:r w:rsidRPr="006112C5">
                              <w:rPr>
                                <w:rFonts w:ascii="Nunito" w:hAnsi="Nunito"/>
                                <w:sz w:val="24"/>
                                <w:szCs w:val="24"/>
                              </w:rPr>
                              <w:t>12.00114276/M</w:t>
                            </w:r>
                          </w:p>
                          <w:p w14:paraId="20CF3E82" w14:textId="6643C6D1" w:rsidR="002C7A8C" w:rsidRPr="006112C5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sz w:val="24"/>
                                <w:szCs w:val="24"/>
                              </w:rPr>
                            </w:pPr>
                            <w:r w:rsidRPr="006112C5">
                              <w:rPr>
                                <w:rFonts w:ascii="Nunito" w:hAnsi="Nunito"/>
                                <w:sz w:val="24"/>
                                <w:szCs w:val="24"/>
                              </w:rPr>
                              <w:t>CE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4DD1E00D" w14:textId="271E76E4" w:rsidR="00863972" w:rsidRDefault="00863972"/>
    <w:sectPr w:rsidR="00863972" w:rsidSect="002C7A8C">
      <w:pgSz w:w="16838" w:h="11906" w:orient="landscape" w:code="9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BDB83" w14:textId="77777777" w:rsidR="005039F6" w:rsidRDefault="005039F6" w:rsidP="00F854D8">
      <w:pPr>
        <w:spacing w:after="0" w:line="240" w:lineRule="auto"/>
      </w:pPr>
      <w:r>
        <w:separator/>
      </w:r>
    </w:p>
  </w:endnote>
  <w:endnote w:type="continuationSeparator" w:id="0">
    <w:p w14:paraId="182269E4" w14:textId="77777777" w:rsidR="005039F6" w:rsidRDefault="005039F6" w:rsidP="00F85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Black">
    <w:charset w:val="00"/>
    <w:family w:val="auto"/>
    <w:pitch w:val="variable"/>
    <w:sig w:usb0="A00002FF" w:usb1="5000204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88512" w14:textId="77777777" w:rsidR="005039F6" w:rsidRDefault="005039F6" w:rsidP="00F854D8">
      <w:pPr>
        <w:spacing w:after="0" w:line="240" w:lineRule="auto"/>
      </w:pPr>
      <w:r>
        <w:separator/>
      </w:r>
    </w:p>
  </w:footnote>
  <w:footnote w:type="continuationSeparator" w:id="0">
    <w:p w14:paraId="6B9BF7F0" w14:textId="77777777" w:rsidR="005039F6" w:rsidRDefault="005039F6" w:rsidP="00F854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D8"/>
    <w:rsid w:val="002B79E9"/>
    <w:rsid w:val="002C7A8C"/>
    <w:rsid w:val="003F12CD"/>
    <w:rsid w:val="00427C51"/>
    <w:rsid w:val="005039F6"/>
    <w:rsid w:val="005A52FC"/>
    <w:rsid w:val="006112C5"/>
    <w:rsid w:val="00641AE2"/>
    <w:rsid w:val="00666CC2"/>
    <w:rsid w:val="007327FE"/>
    <w:rsid w:val="00847345"/>
    <w:rsid w:val="00863972"/>
    <w:rsid w:val="008B6EB3"/>
    <w:rsid w:val="009E3444"/>
    <w:rsid w:val="00A05D40"/>
    <w:rsid w:val="00A20305"/>
    <w:rsid w:val="00A643AD"/>
    <w:rsid w:val="00B77E68"/>
    <w:rsid w:val="00C00E2B"/>
    <w:rsid w:val="00C14E7D"/>
    <w:rsid w:val="00C3097F"/>
    <w:rsid w:val="00C74091"/>
    <w:rsid w:val="00D3440C"/>
    <w:rsid w:val="00D65B2C"/>
    <w:rsid w:val="00EE38BD"/>
    <w:rsid w:val="00EF522F"/>
    <w:rsid w:val="00F8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7D9A4"/>
  <w15:chartTrackingRefBased/>
  <w15:docId w15:val="{806EC520-89FB-4BBE-98D7-379672AB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4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4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4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4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4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4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4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4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4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4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4D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5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54D8"/>
  </w:style>
  <w:style w:type="paragraph" w:styleId="Piedepgina">
    <w:name w:val="footer"/>
    <w:basedOn w:val="Normal"/>
    <w:link w:val="PiedepginaCar"/>
    <w:uiPriority w:val="99"/>
    <w:unhideWhenUsed/>
    <w:rsid w:val="00F85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54D8"/>
  </w:style>
  <w:style w:type="table" w:styleId="Tablaconcuadrcula">
    <w:name w:val="Table Grid"/>
    <w:basedOn w:val="Tablanormal"/>
    <w:uiPriority w:val="39"/>
    <w:rsid w:val="00F85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B4C5E-A684-4282-A6BD-664B4C090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SAFOOD CONSULTORIA ALIMENTARIA</dc:creator>
  <cp:keywords/>
  <dc:description/>
  <cp:lastModifiedBy>SAFOOD CONSULTORIA ALIMENTARIA</cp:lastModifiedBy>
  <cp:revision>5</cp:revision>
  <cp:lastPrinted>2025-07-15T08:47:00Z</cp:lastPrinted>
  <dcterms:created xsi:type="dcterms:W3CDTF">2025-07-15T18:37:00Z</dcterms:created>
  <dcterms:modified xsi:type="dcterms:W3CDTF">2025-07-15T19:07:00Z</dcterms:modified>
</cp:coreProperties>
</file>