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83F48" w14:textId="77777777" w:rsidR="00BC017D" w:rsidRDefault="00BC017D">
      <w:r>
        <w:br w:type="page"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67"/>
        <w:gridCol w:w="3668"/>
      </w:tblGrid>
      <w:tr w:rsidR="00BC017D" w:rsidRPr="007B5C0B" w14:paraId="2D56AF38" w14:textId="77777777" w:rsidTr="007B5C0B">
        <w:trPr>
          <w:trHeight w:val="4143"/>
        </w:trPr>
        <w:tc>
          <w:tcPr>
            <w:tcW w:w="2439" w:type="pct"/>
          </w:tcPr>
          <w:tbl>
            <w:tblPr>
              <w:tblStyle w:val="Tablaconcuadrcula"/>
              <w:tblpPr w:leftFromText="141" w:rightFromText="141" w:tblpX="-494" w:tblpY="-429"/>
              <w:tblW w:w="7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8"/>
              <w:gridCol w:w="936"/>
              <w:gridCol w:w="1426"/>
              <w:gridCol w:w="53"/>
              <w:gridCol w:w="1210"/>
              <w:gridCol w:w="645"/>
              <w:gridCol w:w="954"/>
            </w:tblGrid>
            <w:tr w:rsidR="00BC017D" w:rsidRPr="007B5C0B" w14:paraId="276514AF" w14:textId="77777777" w:rsidTr="000C38C1">
              <w:trPr>
                <w:trHeight w:val="132"/>
              </w:trPr>
              <w:tc>
                <w:tcPr>
                  <w:tcW w:w="5461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08B5F390" w14:textId="77777777" w:rsidR="00BC017D" w:rsidRPr="007B5C0B" w:rsidRDefault="00BC017D" w:rsidP="00BC01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lastRenderedPageBreak/>
                    <w:t xml:space="preserve">NOMBRE COMERCIAL DE LA ESPECIE: </w:t>
                  </w:r>
                </w:p>
                <w:p w14:paraId="474D9FDF" w14:textId="77777777" w:rsidR="00BC017D" w:rsidRPr="007B5C0B" w:rsidRDefault="00BC017D" w:rsidP="00BC01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701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07FB0F92" w14:textId="77777777" w:rsidR="00BC017D" w:rsidRPr="007B5C0B" w:rsidRDefault="00BC017D" w:rsidP="00BC01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45911A8C" w14:textId="77777777" w:rsidR="00BC017D" w:rsidRPr="007B5C0B" w:rsidRDefault="00BC017D" w:rsidP="00BC01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AB443C6" w14:textId="77777777" w:rsidR="00BC017D" w:rsidRPr="007B5C0B" w:rsidRDefault="00BC017D" w:rsidP="00BC017D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2098F7BF" w14:textId="77777777" w:rsidR="00BC017D" w:rsidRPr="007B5C0B" w:rsidRDefault="00BC017D" w:rsidP="00BC01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C017D" w:rsidRPr="007B5C0B" w14:paraId="2FB519B4" w14:textId="77777777" w:rsidTr="000C38C1">
              <w:trPr>
                <w:trHeight w:val="130"/>
              </w:trPr>
              <w:tc>
                <w:tcPr>
                  <w:tcW w:w="5461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6BD73D30" w14:textId="77777777" w:rsidR="00BC017D" w:rsidRPr="007B5C0B" w:rsidRDefault="00BC017D" w:rsidP="00BC017D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3B533C72" w14:textId="77777777" w:rsidR="00BC017D" w:rsidRPr="007B5C0B" w:rsidRDefault="00BC017D" w:rsidP="00BC017D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7B5C0B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701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0342AB5F" w14:textId="77777777" w:rsidR="00BC017D" w:rsidRPr="007B5C0B" w:rsidRDefault="00BC017D" w:rsidP="00BC017D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BC017D" w:rsidRPr="007B5C0B" w14:paraId="4A0673D5" w14:textId="77777777" w:rsidTr="00BC017D">
              <w:trPr>
                <w:trHeight w:val="146"/>
              </w:trPr>
              <w:tc>
                <w:tcPr>
                  <w:tcW w:w="7162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51A7DF17" w14:textId="77777777" w:rsidR="00BC017D" w:rsidRPr="007B5C0B" w:rsidRDefault="00BC017D" w:rsidP="00BC01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302657E3" w14:textId="77777777" w:rsidR="00BC017D" w:rsidRPr="007B5C0B" w:rsidRDefault="00BC017D" w:rsidP="00BC017D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CRUSTACEOS, MOLUSCOS Y SULFITOS.</w:t>
                  </w:r>
                </w:p>
              </w:tc>
            </w:tr>
            <w:tr w:rsidR="000C38C1" w:rsidRPr="007B5C0B" w14:paraId="791BB461" w14:textId="77777777" w:rsidTr="000C38C1">
              <w:trPr>
                <w:trHeight w:val="232"/>
              </w:trPr>
              <w:tc>
                <w:tcPr>
                  <w:tcW w:w="3203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7496A072" w14:textId="77777777" w:rsidR="00BC017D" w:rsidRPr="007B5C0B" w:rsidRDefault="00BC017D" w:rsidP="00BC01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51962F19" w14:textId="77777777" w:rsidR="00BC017D" w:rsidRPr="007B5C0B" w:rsidRDefault="00BC017D" w:rsidP="00BC01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forma_capturado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434" w:type="dxa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0999AB53" w14:textId="77777777" w:rsidR="00BC017D" w:rsidRPr="007B5C0B" w:rsidRDefault="00BC017D" w:rsidP="00BC01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674E4F70" w14:textId="77777777" w:rsidR="00BC017D" w:rsidRPr="007B5C0B" w:rsidRDefault="00BC017D" w:rsidP="00BC01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824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24A760C" w14:textId="77777777" w:rsidR="00BC017D" w:rsidRPr="007B5C0B" w:rsidRDefault="00BC017D" w:rsidP="00BC01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3D9F7596" w14:textId="77777777" w:rsidR="00BC017D" w:rsidRPr="007B5C0B" w:rsidRDefault="00BC017D" w:rsidP="00BC01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296EE36B" w14:textId="77777777" w:rsidR="00BC017D" w:rsidRPr="007B5C0B" w:rsidRDefault="00BC017D" w:rsidP="00BC01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1E17573D" w14:textId="77777777" w:rsidR="00BC017D" w:rsidRPr="007B5C0B" w:rsidRDefault="00BC017D" w:rsidP="00BC01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007A9110" w14:textId="77777777" w:rsidR="00BC017D" w:rsidRPr="007B5C0B" w:rsidRDefault="00BC017D" w:rsidP="00BC01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BC017D" w:rsidRPr="007B5C0B" w14:paraId="59B8F84D" w14:textId="77777777" w:rsidTr="007B5C0B">
              <w:trPr>
                <w:trHeight w:val="164"/>
              </w:trPr>
              <w:tc>
                <w:tcPr>
                  <w:tcW w:w="4666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36E3D577" w14:textId="77777777" w:rsidR="00BC017D" w:rsidRPr="007B5C0B" w:rsidRDefault="00BC017D" w:rsidP="00BC01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 xml:space="preserve">PRODUCTO FRESCO. </w:t>
                  </w:r>
                </w:p>
                <w:p w14:paraId="5D810EB8" w14:textId="77777777" w:rsidR="00BC017D" w:rsidRPr="007B5C0B" w:rsidRDefault="00BC017D" w:rsidP="00BC017D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2496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B1E968A" w14:textId="77777777" w:rsidR="00BC017D" w:rsidRPr="007B5C0B" w:rsidRDefault="00BC017D" w:rsidP="00BC01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1F8202FA" w14:textId="77777777" w:rsidR="00BC017D" w:rsidRPr="007B5C0B" w:rsidRDefault="00BC017D" w:rsidP="00BC017D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BC017D" w:rsidRPr="007B5C0B" w14:paraId="45888E22" w14:textId="77777777" w:rsidTr="007B5C0B">
              <w:trPr>
                <w:trHeight w:val="1143"/>
              </w:trPr>
              <w:tc>
                <w:tcPr>
                  <w:tcW w:w="2059" w:type="dxa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281A86C1" w14:textId="77777777" w:rsidR="00BC017D" w:rsidRPr="007B5C0B" w:rsidRDefault="00BC017D" w:rsidP="00BC01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1CB0595B" w14:textId="77777777" w:rsidR="00BC017D" w:rsidRPr="007B5C0B" w:rsidRDefault="00BC017D" w:rsidP="00BC017D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3460B739" w14:textId="77777777" w:rsidR="00BC017D" w:rsidRPr="007B5C0B" w:rsidRDefault="00BC017D" w:rsidP="00BC017D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{{peso}} kg</w:t>
                  </w:r>
                </w:p>
              </w:tc>
              <w:tc>
                <w:tcPr>
                  <w:tcW w:w="4089" w:type="dxa"/>
                  <w:gridSpan w:val="5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7D61E443" w14:textId="77777777" w:rsidR="00BC017D" w:rsidRPr="007B5C0B" w:rsidRDefault="00BC017D" w:rsidP="00BC017D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6DD4DF3E" w14:textId="77777777" w:rsidR="007B5C0B" w:rsidRDefault="00BC017D" w:rsidP="007B5C0B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PESCADOS Y MARISCOS </w:t>
                  </w:r>
                </w:p>
                <w:p w14:paraId="0240E128" w14:textId="77777777" w:rsidR="007B5C0B" w:rsidRDefault="00BC017D" w:rsidP="007B5C0B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SANTIAGO Y SANTIAGO, S.L. </w:t>
                  </w:r>
                </w:p>
                <w:p w14:paraId="2F7EE763" w14:textId="1A852DF5" w:rsidR="00BC017D" w:rsidRPr="007B5C0B" w:rsidRDefault="00BC017D" w:rsidP="007B5C0B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Calle Laguna del Marquesado nave 43C</w:t>
                  </w:r>
                </w:p>
                <w:p w14:paraId="327F7CFC" w14:textId="77777777" w:rsidR="00BC017D" w:rsidRPr="007B5C0B" w:rsidRDefault="00BC017D" w:rsidP="007B5C0B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1014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5FEA95FA" w14:textId="799271C1" w:rsidR="00BC017D" w:rsidRPr="007B5C0B" w:rsidRDefault="00BC017D" w:rsidP="00BC017D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</w:p>
              </w:tc>
            </w:tr>
          </w:tbl>
          <w:p w14:paraId="55634AA8" w14:textId="77777777" w:rsidR="00BC017D" w:rsidRPr="007B5C0B" w:rsidRDefault="00BC017D">
            <w:pPr>
              <w:rPr>
                <w:sz w:val="16"/>
                <w:szCs w:val="16"/>
              </w:rPr>
            </w:pPr>
          </w:p>
        </w:tc>
        <w:tc>
          <w:tcPr>
            <w:tcW w:w="2561" w:type="pct"/>
          </w:tcPr>
          <w:tbl>
            <w:tblPr>
              <w:tblStyle w:val="Tablaconcuadrcula"/>
              <w:tblpPr w:leftFromText="141" w:rightFromText="141" w:vertAnchor="page" w:horzAnchor="margin" w:tblpY="1"/>
              <w:tblOverlap w:val="never"/>
              <w:tblW w:w="7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4"/>
              <w:gridCol w:w="656"/>
              <w:gridCol w:w="1506"/>
              <w:gridCol w:w="104"/>
              <w:gridCol w:w="1159"/>
              <w:gridCol w:w="807"/>
              <w:gridCol w:w="996"/>
            </w:tblGrid>
            <w:tr w:rsidR="007B5C0B" w:rsidRPr="007B5C0B" w14:paraId="6B207646" w14:textId="77777777" w:rsidTr="000C38C1">
              <w:trPr>
                <w:trHeight w:val="132"/>
              </w:trPr>
              <w:tc>
                <w:tcPr>
                  <w:tcW w:w="5177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6B55046A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379733F2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985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3EB091DF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16D8F261" w14:textId="77777777" w:rsidR="007B5C0B" w:rsidRPr="007B5C0B" w:rsidRDefault="007B5C0B" w:rsidP="007B5C0B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BD728F7" w14:textId="77777777" w:rsidR="007B5C0B" w:rsidRPr="007B5C0B" w:rsidRDefault="007B5C0B" w:rsidP="007B5C0B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284B4846" w14:textId="77777777" w:rsidR="007B5C0B" w:rsidRPr="007B5C0B" w:rsidRDefault="007B5C0B" w:rsidP="007B5C0B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7B5C0B" w:rsidRPr="007B5C0B" w14:paraId="6D58D887" w14:textId="77777777" w:rsidTr="000C38C1">
              <w:trPr>
                <w:trHeight w:val="130"/>
              </w:trPr>
              <w:tc>
                <w:tcPr>
                  <w:tcW w:w="5177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57665B42" w14:textId="77777777" w:rsidR="007B5C0B" w:rsidRPr="007B5C0B" w:rsidRDefault="007B5C0B" w:rsidP="007B5C0B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0CC7C853" w14:textId="77777777" w:rsidR="007B5C0B" w:rsidRPr="007B5C0B" w:rsidRDefault="007B5C0B" w:rsidP="007B5C0B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7B5C0B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985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675CC75B" w14:textId="77777777" w:rsidR="007B5C0B" w:rsidRPr="007B5C0B" w:rsidRDefault="007B5C0B" w:rsidP="007B5C0B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7B5C0B" w:rsidRPr="007B5C0B" w14:paraId="3BD4601B" w14:textId="77777777" w:rsidTr="007B5C0B">
              <w:trPr>
                <w:trHeight w:val="146"/>
              </w:trPr>
              <w:tc>
                <w:tcPr>
                  <w:tcW w:w="7162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0477B785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7FC8222F" w14:textId="77777777" w:rsidR="007B5C0B" w:rsidRPr="007B5C0B" w:rsidRDefault="007B5C0B" w:rsidP="007B5C0B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CRUSTACEOS, MOLUSCOS Y SULFITOS.</w:t>
                  </w:r>
                </w:p>
              </w:tc>
            </w:tr>
            <w:tr w:rsidR="007B5C0B" w:rsidRPr="007B5C0B" w14:paraId="1CEBD57D" w14:textId="77777777" w:rsidTr="000C38C1">
              <w:trPr>
                <w:trHeight w:val="232"/>
              </w:trPr>
              <w:tc>
                <w:tcPr>
                  <w:tcW w:w="2881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5D77CF89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5861B1E8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forma_capturado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540" w:type="dxa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6F2E3C7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1F19229C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756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225181EE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2BF25756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0B0D49D9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17D6C7E0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25BE9F23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7B5C0B" w:rsidRPr="007B5C0B" w14:paraId="391B540B" w14:textId="77777777" w:rsidTr="007B5C0B">
              <w:trPr>
                <w:trHeight w:val="164"/>
              </w:trPr>
              <w:tc>
                <w:tcPr>
                  <w:tcW w:w="4478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1E69D2BC" w14:textId="77777777" w:rsidR="007B5C0B" w:rsidRPr="007B5C0B" w:rsidRDefault="007B5C0B" w:rsidP="007B5C0B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 xml:space="preserve">PRODUCTO FRESCO. </w:t>
                  </w:r>
                </w:p>
                <w:p w14:paraId="5CC64439" w14:textId="77777777" w:rsidR="007B5C0B" w:rsidRPr="007B5C0B" w:rsidRDefault="007B5C0B" w:rsidP="007B5C0B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2684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3D3414F3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12148ABE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7B5C0B" w:rsidRPr="007B5C0B" w14:paraId="3B19E02B" w14:textId="77777777" w:rsidTr="007B5C0B">
              <w:trPr>
                <w:trHeight w:val="1143"/>
              </w:trPr>
              <w:tc>
                <w:tcPr>
                  <w:tcW w:w="2059" w:type="dxa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68740C99" w14:textId="77777777" w:rsidR="007B5C0B" w:rsidRPr="007B5C0B" w:rsidRDefault="007B5C0B" w:rsidP="007B5C0B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47144B48" w14:textId="77777777" w:rsidR="007B5C0B" w:rsidRPr="007B5C0B" w:rsidRDefault="007B5C0B" w:rsidP="007B5C0B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7098F31A" w14:textId="77777777" w:rsidR="007B5C0B" w:rsidRPr="007B5C0B" w:rsidRDefault="007B5C0B" w:rsidP="007B5C0B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{{peso}} kg</w:t>
                  </w:r>
                </w:p>
              </w:tc>
              <w:tc>
                <w:tcPr>
                  <w:tcW w:w="4009" w:type="dxa"/>
                  <w:gridSpan w:val="5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36B32681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7853E061" w14:textId="77777777" w:rsidR="007B5C0B" w:rsidRDefault="007B5C0B" w:rsidP="007B5C0B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PESCADOS Y MARISCOS </w:t>
                  </w:r>
                </w:p>
                <w:p w14:paraId="44D3CFAA" w14:textId="77777777" w:rsidR="007B5C0B" w:rsidRDefault="007B5C0B" w:rsidP="007B5C0B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SANTIAGO Y SANTIAGO, S.L. </w:t>
                  </w:r>
                </w:p>
                <w:p w14:paraId="0CD2924A" w14:textId="77777777" w:rsidR="007B5C0B" w:rsidRPr="007B5C0B" w:rsidRDefault="007B5C0B" w:rsidP="007B5C0B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Calle Laguna del Marquesado nave 43C</w:t>
                  </w:r>
                </w:p>
                <w:p w14:paraId="4BC81E0C" w14:textId="0542D915" w:rsidR="007B5C0B" w:rsidRPr="007B5C0B" w:rsidRDefault="007B5C0B" w:rsidP="007B5C0B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1094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5735841B" w14:textId="77777777" w:rsidR="007B5C0B" w:rsidRPr="007B5C0B" w:rsidRDefault="007B5C0B" w:rsidP="007B5C0B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</w:p>
              </w:tc>
            </w:tr>
          </w:tbl>
          <w:p w14:paraId="5D33F54F" w14:textId="77777777" w:rsidR="00BC017D" w:rsidRPr="007B5C0B" w:rsidRDefault="00BC017D">
            <w:pPr>
              <w:rPr>
                <w:sz w:val="16"/>
                <w:szCs w:val="16"/>
              </w:rPr>
            </w:pPr>
          </w:p>
        </w:tc>
      </w:tr>
      <w:tr w:rsidR="00BC017D" w:rsidRPr="007B5C0B" w14:paraId="5A12CD29" w14:textId="77777777" w:rsidTr="000C38C1">
        <w:trPr>
          <w:trHeight w:val="4964"/>
        </w:trPr>
        <w:tc>
          <w:tcPr>
            <w:tcW w:w="2439" w:type="pct"/>
          </w:tcPr>
          <w:tbl>
            <w:tblPr>
              <w:tblStyle w:val="Tablaconcuadrcula"/>
              <w:tblpPr w:leftFromText="141" w:rightFromText="141" w:tblpX="-494" w:tblpY="-429"/>
              <w:tblW w:w="7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72"/>
              <w:gridCol w:w="992"/>
              <w:gridCol w:w="1428"/>
              <w:gridCol w:w="45"/>
              <w:gridCol w:w="1218"/>
              <w:gridCol w:w="528"/>
              <w:gridCol w:w="979"/>
            </w:tblGrid>
            <w:tr w:rsidR="007B5C0B" w:rsidRPr="007B5C0B" w14:paraId="0A1FC06E" w14:textId="77777777" w:rsidTr="000C38C1">
              <w:trPr>
                <w:trHeight w:val="132"/>
              </w:trPr>
              <w:tc>
                <w:tcPr>
                  <w:tcW w:w="5602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6AB99BB9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6D97FAB2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560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7A796D7B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1F69FA67" w14:textId="77777777" w:rsidR="007B5C0B" w:rsidRPr="007B5C0B" w:rsidRDefault="007B5C0B" w:rsidP="007B5C0B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3FB7F87E" w14:textId="77777777" w:rsidR="007B5C0B" w:rsidRPr="007B5C0B" w:rsidRDefault="007B5C0B" w:rsidP="007B5C0B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0FC4C0A9" w14:textId="77777777" w:rsidR="007B5C0B" w:rsidRPr="007B5C0B" w:rsidRDefault="007B5C0B" w:rsidP="007B5C0B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7B5C0B" w:rsidRPr="007B5C0B" w14:paraId="26A3E9F8" w14:textId="77777777" w:rsidTr="000C38C1">
              <w:trPr>
                <w:trHeight w:val="130"/>
              </w:trPr>
              <w:tc>
                <w:tcPr>
                  <w:tcW w:w="5602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7F25F5CD" w14:textId="77777777" w:rsidR="007B5C0B" w:rsidRPr="007B5C0B" w:rsidRDefault="007B5C0B" w:rsidP="007B5C0B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6E53C25D" w14:textId="77777777" w:rsidR="007B5C0B" w:rsidRPr="007B5C0B" w:rsidRDefault="007B5C0B" w:rsidP="007B5C0B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7B5C0B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560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1E546498" w14:textId="77777777" w:rsidR="007B5C0B" w:rsidRPr="007B5C0B" w:rsidRDefault="007B5C0B" w:rsidP="007B5C0B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7B5C0B" w:rsidRPr="007B5C0B" w14:paraId="76135EF5" w14:textId="77777777" w:rsidTr="007E6C5B">
              <w:trPr>
                <w:trHeight w:val="146"/>
              </w:trPr>
              <w:tc>
                <w:tcPr>
                  <w:tcW w:w="7162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7953A542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18F7D0D6" w14:textId="77777777" w:rsidR="007B5C0B" w:rsidRPr="007B5C0B" w:rsidRDefault="007B5C0B" w:rsidP="007B5C0B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CRUSTACEOS, MOLUSCOS Y SULFITOS.</w:t>
                  </w:r>
                </w:p>
              </w:tc>
            </w:tr>
            <w:tr w:rsidR="007B5C0B" w:rsidRPr="007B5C0B" w14:paraId="23F219EA" w14:textId="77777777" w:rsidTr="000C38C1">
              <w:trPr>
                <w:trHeight w:val="232"/>
              </w:trPr>
              <w:tc>
                <w:tcPr>
                  <w:tcW w:w="3203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602EC634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7D7693A0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forma_capturado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434" w:type="dxa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90A600E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2E13C78A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965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47DAB36D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2C224294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560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960E369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5500FD19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21FA8CA3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7B5C0B" w:rsidRPr="007B5C0B" w14:paraId="570CCE61" w14:textId="77777777" w:rsidTr="007B5C0B">
              <w:trPr>
                <w:trHeight w:val="164"/>
              </w:trPr>
              <w:tc>
                <w:tcPr>
                  <w:tcW w:w="4666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19D8F18A" w14:textId="77777777" w:rsidR="007B5C0B" w:rsidRPr="007B5C0B" w:rsidRDefault="007B5C0B" w:rsidP="007B5C0B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 xml:space="preserve">PRODUCTO FRESCO. </w:t>
                  </w:r>
                </w:p>
                <w:p w14:paraId="32B6F235" w14:textId="77777777" w:rsidR="007B5C0B" w:rsidRPr="007B5C0B" w:rsidRDefault="007B5C0B" w:rsidP="007B5C0B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2496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2F76A223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7536EC1B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7B5C0B" w:rsidRPr="007B5C0B" w14:paraId="72BA6320" w14:textId="77777777" w:rsidTr="007B5C0B">
              <w:trPr>
                <w:trHeight w:val="1143"/>
              </w:trPr>
              <w:tc>
                <w:tcPr>
                  <w:tcW w:w="2059" w:type="dxa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215641C5" w14:textId="77777777" w:rsidR="007B5C0B" w:rsidRPr="007B5C0B" w:rsidRDefault="007B5C0B" w:rsidP="007B5C0B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0525F6F1" w14:textId="77777777" w:rsidR="007B5C0B" w:rsidRPr="007B5C0B" w:rsidRDefault="007B5C0B" w:rsidP="007B5C0B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C7F1CE5" w14:textId="77777777" w:rsidR="007B5C0B" w:rsidRPr="007B5C0B" w:rsidRDefault="007B5C0B" w:rsidP="007B5C0B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{{peso}} kg</w:t>
                  </w:r>
                </w:p>
              </w:tc>
              <w:tc>
                <w:tcPr>
                  <w:tcW w:w="4089" w:type="dxa"/>
                  <w:gridSpan w:val="5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53845083" w14:textId="44B5D4B1" w:rsidR="007B5C0B" w:rsidRPr="007B5C0B" w:rsidRDefault="000C38C1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C7A8C">
                    <w:rPr>
                      <w:rFonts w:ascii="Nunito Black" w:hAnsi="Nunito Black"/>
                      <w:b/>
                      <w:bCs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B8B9785" wp14:editId="2C43FDA2">
                            <wp:simplePos x="0" y="0"/>
                            <wp:positionH relativeFrom="column">
                              <wp:posOffset>1933575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104900" cy="628650"/>
                            <wp:effectExtent l="0" t="0" r="19050" b="19050"/>
                            <wp:wrapNone/>
                            <wp:docPr id="16496834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4900" cy="628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8DFF9A1" w14:textId="77777777" w:rsidR="000C38C1" w:rsidRPr="000C38C1" w:rsidRDefault="000C38C1" w:rsidP="000C38C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C38C1">
                                          <w:rPr>
                                            <w:rFonts w:ascii="Nunito" w:hAnsi="Nunito"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63784B96" w14:textId="77777777" w:rsidR="000C38C1" w:rsidRPr="000C38C1" w:rsidRDefault="000C38C1" w:rsidP="000C38C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C38C1">
                                          <w:rPr>
                                            <w:rFonts w:ascii="Nunito" w:hAnsi="Nunito"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18F898E1" w14:textId="77777777" w:rsidR="000C38C1" w:rsidRPr="000C38C1" w:rsidRDefault="000C38C1" w:rsidP="000C38C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C38C1">
                                          <w:rPr>
                                            <w:rFonts w:ascii="Nunito" w:hAnsi="Nunito"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B8B9785" id="Elipse 2" o:spid="_x0000_s1026" style="position:absolute;margin-left:152.25pt;margin-top:4pt;width:87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" fillcolor="white [3201]" strokecolor="black [3200]" strokeweight="1pt">
                            <v:stroke joinstyle="miter"/>
                            <v:textbox>
                              <w:txbxContent>
                                <w:p w14:paraId="18DFF9A1" w14:textId="77777777" w:rsidR="000C38C1" w:rsidRPr="000C38C1" w:rsidRDefault="000C38C1" w:rsidP="000C38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sz w:val="12"/>
                                      <w:szCs w:val="12"/>
                                    </w:rPr>
                                  </w:pPr>
                                  <w:r w:rsidRPr="000C38C1">
                                    <w:rPr>
                                      <w:rFonts w:ascii="Nunito" w:hAnsi="Nunito"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63784B96" w14:textId="77777777" w:rsidR="000C38C1" w:rsidRPr="000C38C1" w:rsidRDefault="000C38C1" w:rsidP="000C38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sz w:val="12"/>
                                      <w:szCs w:val="12"/>
                                    </w:rPr>
                                  </w:pPr>
                                  <w:r w:rsidRPr="000C38C1">
                                    <w:rPr>
                                      <w:rFonts w:ascii="Nunito" w:hAnsi="Nunito"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18F898E1" w14:textId="77777777" w:rsidR="000C38C1" w:rsidRPr="000C38C1" w:rsidRDefault="000C38C1" w:rsidP="000C38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sz w:val="12"/>
                                      <w:szCs w:val="12"/>
                                    </w:rPr>
                                  </w:pPr>
                                  <w:r w:rsidRPr="000C38C1">
                                    <w:rPr>
                                      <w:rFonts w:ascii="Nunito" w:hAnsi="Nunito"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  <w:r w:rsidR="007B5C0B"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669112AC" w14:textId="77777777" w:rsidR="007B5C0B" w:rsidRDefault="007B5C0B" w:rsidP="007B5C0B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PESCADOS Y MARISCOS </w:t>
                  </w:r>
                </w:p>
                <w:p w14:paraId="66863B55" w14:textId="77777777" w:rsidR="007B5C0B" w:rsidRDefault="007B5C0B" w:rsidP="007B5C0B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SANTIAGO Y SANTIAGO, S.L. </w:t>
                  </w:r>
                </w:p>
                <w:p w14:paraId="469F0678" w14:textId="77777777" w:rsidR="007B5C0B" w:rsidRPr="007B5C0B" w:rsidRDefault="007B5C0B" w:rsidP="007B5C0B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Calle Laguna del Marquesado nave 43C</w:t>
                  </w:r>
                </w:p>
                <w:p w14:paraId="3A07CDAB" w14:textId="5DC7F439" w:rsidR="007B5C0B" w:rsidRPr="007B5C0B" w:rsidRDefault="007B5C0B" w:rsidP="007B5C0B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1014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5869ED1D" w14:textId="760F517B" w:rsidR="007B5C0B" w:rsidRPr="007B5C0B" w:rsidRDefault="007B5C0B" w:rsidP="007B5C0B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</w:p>
              </w:tc>
            </w:tr>
          </w:tbl>
          <w:p w14:paraId="718CB0D0" w14:textId="77777777" w:rsidR="00BC017D" w:rsidRPr="007B5C0B" w:rsidRDefault="00BC017D">
            <w:pPr>
              <w:rPr>
                <w:sz w:val="16"/>
                <w:szCs w:val="16"/>
              </w:rPr>
            </w:pPr>
          </w:p>
        </w:tc>
        <w:tc>
          <w:tcPr>
            <w:tcW w:w="2561" w:type="pct"/>
          </w:tcPr>
          <w:tbl>
            <w:tblPr>
              <w:tblStyle w:val="Tablaconcuadrcula"/>
              <w:tblpPr w:leftFromText="141" w:rightFromText="141" w:vertAnchor="page" w:horzAnchor="margin" w:tblpY="1"/>
              <w:tblOverlap w:val="never"/>
              <w:tblW w:w="7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38"/>
              <w:gridCol w:w="936"/>
              <w:gridCol w:w="1426"/>
              <w:gridCol w:w="53"/>
              <w:gridCol w:w="1210"/>
              <w:gridCol w:w="645"/>
              <w:gridCol w:w="954"/>
            </w:tblGrid>
            <w:tr w:rsidR="007B5C0B" w:rsidRPr="007B5C0B" w14:paraId="11EE170E" w14:textId="77777777" w:rsidTr="000C38C1">
              <w:trPr>
                <w:trHeight w:val="132"/>
              </w:trPr>
              <w:tc>
                <w:tcPr>
                  <w:tcW w:w="5563" w:type="dxa"/>
                  <w:gridSpan w:val="5"/>
                  <w:tcBorders>
                    <w:top w:val="double" w:sz="18" w:space="0" w:color="auto"/>
                    <w:left w:val="double" w:sz="18" w:space="0" w:color="auto"/>
                    <w:bottom w:val="single" w:sz="4" w:space="0" w:color="000000"/>
                    <w:right w:val="single" w:sz="4" w:space="0" w:color="444444"/>
                  </w:tcBorders>
                </w:tcPr>
                <w:p w14:paraId="7379AA8C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NOMBRE COMERCIAL DE LA ESPECIE: </w:t>
                  </w:r>
                </w:p>
                <w:p w14:paraId="1D90BAAB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denominacion_comercial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599" w:type="dxa"/>
                  <w:gridSpan w:val="2"/>
                  <w:vMerge w:val="restart"/>
                  <w:tcBorders>
                    <w:top w:val="double" w:sz="18" w:space="0" w:color="auto"/>
                    <w:left w:val="single" w:sz="4" w:space="0" w:color="444444"/>
                    <w:right w:val="double" w:sz="18" w:space="0" w:color="auto"/>
                  </w:tcBorders>
                </w:tcPr>
                <w:p w14:paraId="5455E4B2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 xml:space="preserve">LOTE: </w:t>
                  </w:r>
                </w:p>
                <w:p w14:paraId="7E3371CD" w14:textId="77777777" w:rsidR="007B5C0B" w:rsidRPr="007B5C0B" w:rsidRDefault="007B5C0B" w:rsidP="007B5C0B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16A1D051" w14:textId="77777777" w:rsidR="007B5C0B" w:rsidRPr="007B5C0B" w:rsidRDefault="007B5C0B" w:rsidP="007B5C0B">
                  <w:pPr>
                    <w:jc w:val="center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{{lote}}</w:t>
                  </w:r>
                </w:p>
                <w:p w14:paraId="58C17D3B" w14:textId="77777777" w:rsidR="007B5C0B" w:rsidRPr="007B5C0B" w:rsidRDefault="007B5C0B" w:rsidP="007B5C0B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7B5C0B" w:rsidRPr="007B5C0B" w14:paraId="6F0B7EB8" w14:textId="77777777" w:rsidTr="000C38C1">
              <w:trPr>
                <w:trHeight w:val="130"/>
              </w:trPr>
              <w:tc>
                <w:tcPr>
                  <w:tcW w:w="5563" w:type="dxa"/>
                  <w:gridSpan w:val="5"/>
                  <w:tcBorders>
                    <w:top w:val="single" w:sz="4" w:space="0" w:color="000000"/>
                    <w:left w:val="double" w:sz="18" w:space="0" w:color="auto"/>
                    <w:bottom w:val="single" w:sz="4" w:space="0" w:color="000000"/>
                    <w:right w:val="single" w:sz="4" w:space="0" w:color="000000"/>
                  </w:tcBorders>
                </w:tcPr>
                <w:p w14:paraId="75F726A9" w14:textId="77777777" w:rsidR="007B5C0B" w:rsidRPr="007B5C0B" w:rsidRDefault="007B5C0B" w:rsidP="007B5C0B">
                  <w:pPr>
                    <w:spacing w:line="276" w:lineRule="auto"/>
                    <w:jc w:val="both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NOMBRE CIENTÍFICO DE LA ESPECIE:</w:t>
                  </w:r>
                </w:p>
                <w:p w14:paraId="2593128A" w14:textId="77777777" w:rsidR="007B5C0B" w:rsidRPr="007B5C0B" w:rsidRDefault="007B5C0B" w:rsidP="007B5C0B">
                  <w:pPr>
                    <w:spacing w:line="276" w:lineRule="auto"/>
                    <w:jc w:val="both"/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nombre_cientifico</w:t>
                  </w:r>
                  <w:proofErr w:type="spellEnd"/>
                  <w:r w:rsidRPr="007B5C0B">
                    <w:rPr>
                      <w:rFonts w:ascii="Nunito" w:hAnsi="Nunito"/>
                      <w:i/>
                      <w:iCs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599" w:type="dxa"/>
                  <w:gridSpan w:val="2"/>
                  <w:vMerge/>
                  <w:tcBorders>
                    <w:left w:val="single" w:sz="4" w:space="0" w:color="000000"/>
                    <w:right w:val="double" w:sz="18" w:space="0" w:color="auto"/>
                  </w:tcBorders>
                </w:tcPr>
                <w:p w14:paraId="163AF667" w14:textId="77777777" w:rsidR="007B5C0B" w:rsidRPr="007B5C0B" w:rsidRDefault="007B5C0B" w:rsidP="007B5C0B">
                  <w:pPr>
                    <w:ind w:firstLine="708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</w:tc>
            </w:tr>
            <w:tr w:rsidR="007B5C0B" w:rsidRPr="007B5C0B" w14:paraId="17367211" w14:textId="77777777" w:rsidTr="000C38C1">
              <w:trPr>
                <w:trHeight w:val="146"/>
              </w:trPr>
              <w:tc>
                <w:tcPr>
                  <w:tcW w:w="7162" w:type="dxa"/>
                  <w:gridSpan w:val="7"/>
                  <w:tcBorders>
                    <w:top w:val="single" w:sz="4" w:space="0" w:color="000000"/>
                    <w:left w:val="double" w:sz="18" w:space="0" w:color="auto"/>
                    <w:bottom w:val="single" w:sz="4" w:space="0" w:color="444444"/>
                    <w:right w:val="double" w:sz="18" w:space="0" w:color="auto"/>
                  </w:tcBorders>
                </w:tcPr>
                <w:p w14:paraId="2709469E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ALÉRGENOS:</w:t>
                  </w:r>
                </w:p>
                <w:p w14:paraId="29E6D2EC" w14:textId="77777777" w:rsidR="007B5C0B" w:rsidRPr="007B5C0B" w:rsidRDefault="007B5C0B" w:rsidP="007B5C0B">
                  <w:pPr>
                    <w:jc w:val="center"/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Contiene PESCADO. Puede contener trazas de CRUSTACEOS, MOLUSCOS Y SULFITOS.</w:t>
                  </w:r>
                </w:p>
              </w:tc>
            </w:tr>
            <w:tr w:rsidR="007B5C0B" w:rsidRPr="007B5C0B" w14:paraId="70C000DB" w14:textId="77777777" w:rsidTr="000C38C1">
              <w:trPr>
                <w:trHeight w:val="232"/>
              </w:trPr>
              <w:tc>
                <w:tcPr>
                  <w:tcW w:w="2874" w:type="dxa"/>
                  <w:gridSpan w:val="2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1EC2B0D9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MÉTODO DE PRODUCCIÓN:</w:t>
                  </w:r>
                </w:p>
                <w:p w14:paraId="2E0730ED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forma_capturado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426" w:type="dxa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64ECC17F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ZONA DE CAPTURA:</w:t>
                  </w:r>
                </w:p>
                <w:p w14:paraId="69C81753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zona_captura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263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single" w:sz="4" w:space="0" w:color="444444"/>
                  </w:tcBorders>
                </w:tcPr>
                <w:p w14:paraId="3C33C476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PAÍS DE ORIGEN:</w:t>
                  </w:r>
                </w:p>
                <w:p w14:paraId="2904BFA1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pais_origen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1599" w:type="dxa"/>
                  <w:gridSpan w:val="2"/>
                  <w:tcBorders>
                    <w:top w:val="single" w:sz="4" w:space="0" w:color="444444"/>
                    <w:left w:val="single" w:sz="4" w:space="0" w:color="444444"/>
                    <w:bottom w:val="single" w:sz="4" w:space="0" w:color="444444"/>
                    <w:right w:val="double" w:sz="18" w:space="0" w:color="auto"/>
                  </w:tcBorders>
                </w:tcPr>
                <w:p w14:paraId="36385862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ARTE DE PESCA:</w:t>
                  </w:r>
                </w:p>
                <w:p w14:paraId="2AA379B9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5C818B0B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arte_pesca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7B5C0B" w:rsidRPr="007B5C0B" w14:paraId="6FC967DF" w14:textId="77777777" w:rsidTr="000C38C1">
              <w:trPr>
                <w:trHeight w:val="164"/>
              </w:trPr>
              <w:tc>
                <w:tcPr>
                  <w:tcW w:w="4353" w:type="dxa"/>
                  <w:gridSpan w:val="4"/>
                  <w:tcBorders>
                    <w:top w:val="single" w:sz="4" w:space="0" w:color="444444"/>
                    <w:left w:val="double" w:sz="18" w:space="0" w:color="auto"/>
                    <w:bottom w:val="single" w:sz="4" w:space="0" w:color="444444"/>
                    <w:right w:val="single" w:sz="4" w:space="0" w:color="444444"/>
                  </w:tcBorders>
                </w:tcPr>
                <w:p w14:paraId="10EDC5ED" w14:textId="77777777" w:rsidR="007B5C0B" w:rsidRPr="007B5C0B" w:rsidRDefault="007B5C0B" w:rsidP="007B5C0B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 xml:space="preserve">PRODUCTO FRESCO. </w:t>
                  </w:r>
                </w:p>
                <w:p w14:paraId="0CCECC06" w14:textId="77777777" w:rsidR="007B5C0B" w:rsidRPr="007B5C0B" w:rsidRDefault="007B5C0B" w:rsidP="007B5C0B">
                  <w:pPr>
                    <w:spacing w:before="120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CONSERVAR ENTRE 0-4ºC</w:t>
                  </w:r>
                </w:p>
              </w:tc>
              <w:tc>
                <w:tcPr>
                  <w:tcW w:w="2809" w:type="dxa"/>
                  <w:gridSpan w:val="3"/>
                  <w:tcBorders>
                    <w:left w:val="single" w:sz="4" w:space="0" w:color="444444"/>
                    <w:right w:val="double" w:sz="18" w:space="0" w:color="auto"/>
                  </w:tcBorders>
                </w:tcPr>
                <w:p w14:paraId="7475BB1F" w14:textId="77777777" w:rsidR="007B5C0B" w:rsidRPr="007B5C0B" w:rsidRDefault="007B5C0B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FECHA DE CADUCIDAD:</w:t>
                  </w:r>
                </w:p>
                <w:p w14:paraId="63989643" w14:textId="77777777" w:rsidR="007B5C0B" w:rsidRPr="007B5C0B" w:rsidRDefault="007B5C0B" w:rsidP="007B5C0B">
                  <w:pPr>
                    <w:spacing w:line="276" w:lineRule="auto"/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</w:t>
                  </w:r>
                  <w:proofErr w:type="spellStart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fecha_caducidad</w:t>
                  </w:r>
                  <w:proofErr w:type="spellEnd"/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}}</w:t>
                  </w:r>
                </w:p>
              </w:tc>
            </w:tr>
            <w:tr w:rsidR="007B5C0B" w:rsidRPr="007B5C0B" w14:paraId="0C440C74" w14:textId="77777777" w:rsidTr="000C38C1">
              <w:trPr>
                <w:trHeight w:val="1453"/>
              </w:trPr>
              <w:tc>
                <w:tcPr>
                  <w:tcW w:w="1938" w:type="dxa"/>
                  <w:tcBorders>
                    <w:top w:val="single" w:sz="4" w:space="0" w:color="444444"/>
                    <w:left w:val="double" w:sz="18" w:space="0" w:color="auto"/>
                    <w:bottom w:val="double" w:sz="18" w:space="0" w:color="auto"/>
                    <w:right w:val="single" w:sz="4" w:space="0" w:color="444444"/>
                  </w:tcBorders>
                </w:tcPr>
                <w:p w14:paraId="1CA2C68E" w14:textId="77777777" w:rsidR="007B5C0B" w:rsidRPr="007B5C0B" w:rsidRDefault="007B5C0B" w:rsidP="007B5C0B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PESO NETO:</w:t>
                  </w:r>
                </w:p>
                <w:p w14:paraId="2BA808D5" w14:textId="66BEA4B0" w:rsidR="007B5C0B" w:rsidRPr="007B5C0B" w:rsidRDefault="007B5C0B" w:rsidP="007B5C0B">
                  <w:pPr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</w:p>
                <w:p w14:paraId="6867A5A6" w14:textId="359F5D7F" w:rsidR="007B5C0B" w:rsidRPr="007B5C0B" w:rsidRDefault="007B5C0B" w:rsidP="007B5C0B">
                  <w:pPr>
                    <w:rPr>
                      <w:rFonts w:ascii="Nunito" w:hAnsi="Nunito"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sz w:val="16"/>
                      <w:szCs w:val="16"/>
                    </w:rPr>
                    <w:t>{{peso}} kg</w:t>
                  </w:r>
                </w:p>
              </w:tc>
              <w:tc>
                <w:tcPr>
                  <w:tcW w:w="4270" w:type="dxa"/>
                  <w:gridSpan w:val="5"/>
                  <w:tcBorders>
                    <w:top w:val="single" w:sz="4" w:space="0" w:color="444444"/>
                    <w:left w:val="single" w:sz="4" w:space="0" w:color="444444"/>
                    <w:bottom w:val="double" w:sz="18" w:space="0" w:color="auto"/>
                    <w:right w:val="single" w:sz="4" w:space="0" w:color="FFFFFF" w:themeColor="background1"/>
                  </w:tcBorders>
                  <w:vAlign w:val="center"/>
                </w:tcPr>
                <w:p w14:paraId="6B4ABC13" w14:textId="17F96F75" w:rsidR="007B5C0B" w:rsidRPr="007B5C0B" w:rsidRDefault="000C38C1" w:rsidP="007B5C0B">
                  <w:pPr>
                    <w:spacing w:line="276" w:lineRule="auto"/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</w:pPr>
                  <w:r w:rsidRPr="002C7A8C">
                    <w:rPr>
                      <w:rFonts w:ascii="Nunito Black" w:hAnsi="Nunito Black"/>
                      <w:b/>
                      <w:bCs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5CB257D" wp14:editId="45FE8DBF">
                            <wp:simplePos x="0" y="0"/>
                            <wp:positionH relativeFrom="column">
                              <wp:posOffset>1952625</wp:posOffset>
                            </wp:positionH>
                            <wp:positionV relativeFrom="paragraph">
                              <wp:posOffset>31750</wp:posOffset>
                            </wp:positionV>
                            <wp:extent cx="1104900" cy="628650"/>
                            <wp:effectExtent l="0" t="0" r="19050" b="19050"/>
                            <wp:wrapNone/>
                            <wp:docPr id="1994642522" name="Elips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04900" cy="62865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EAD71A1" w14:textId="77777777" w:rsidR="000C38C1" w:rsidRPr="000C38C1" w:rsidRDefault="000C38C1" w:rsidP="000C38C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C38C1">
                                          <w:rPr>
                                            <w:rFonts w:ascii="Nunito" w:hAnsi="Nunito"/>
                                            <w:sz w:val="12"/>
                                            <w:szCs w:val="12"/>
                                          </w:rPr>
                                          <w:t>ES</w:t>
                                        </w:r>
                                      </w:p>
                                      <w:p w14:paraId="2EECF379" w14:textId="77777777" w:rsidR="000C38C1" w:rsidRPr="000C38C1" w:rsidRDefault="000C38C1" w:rsidP="000C38C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C38C1">
                                          <w:rPr>
                                            <w:rFonts w:ascii="Nunito" w:hAnsi="Nunito"/>
                                            <w:sz w:val="12"/>
                                            <w:szCs w:val="12"/>
                                          </w:rPr>
                                          <w:t>12.00114276/M</w:t>
                                        </w:r>
                                      </w:p>
                                      <w:p w14:paraId="53453575" w14:textId="77777777" w:rsidR="000C38C1" w:rsidRPr="000C38C1" w:rsidRDefault="000C38C1" w:rsidP="000C38C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Nunito" w:hAnsi="Nunito"/>
                                            <w:sz w:val="12"/>
                                            <w:szCs w:val="12"/>
                                          </w:rPr>
                                        </w:pPr>
                                        <w:r w:rsidRPr="000C38C1">
                                          <w:rPr>
                                            <w:rFonts w:ascii="Nunito" w:hAnsi="Nunito"/>
                                            <w:sz w:val="12"/>
                                            <w:szCs w:val="12"/>
                                          </w:rPr>
                                          <w:t>CE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65CB257D" id="_x0000_s1027" style="position:absolute;margin-left:153.75pt;margin-top:2.5pt;width:87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" fillcolor="white [3201]" strokecolor="black [3200]" strokeweight="1pt">
                            <v:stroke joinstyle="miter"/>
                            <v:textbox>
                              <w:txbxContent>
                                <w:p w14:paraId="0EAD71A1" w14:textId="77777777" w:rsidR="000C38C1" w:rsidRPr="000C38C1" w:rsidRDefault="000C38C1" w:rsidP="000C38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sz w:val="12"/>
                                      <w:szCs w:val="12"/>
                                    </w:rPr>
                                  </w:pPr>
                                  <w:r w:rsidRPr="000C38C1">
                                    <w:rPr>
                                      <w:rFonts w:ascii="Nunito" w:hAnsi="Nunito"/>
                                      <w:sz w:val="12"/>
                                      <w:szCs w:val="12"/>
                                    </w:rPr>
                                    <w:t>ES</w:t>
                                  </w:r>
                                </w:p>
                                <w:p w14:paraId="2EECF379" w14:textId="77777777" w:rsidR="000C38C1" w:rsidRPr="000C38C1" w:rsidRDefault="000C38C1" w:rsidP="000C38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sz w:val="12"/>
                                      <w:szCs w:val="12"/>
                                    </w:rPr>
                                  </w:pPr>
                                  <w:r w:rsidRPr="000C38C1">
                                    <w:rPr>
                                      <w:rFonts w:ascii="Nunito" w:hAnsi="Nunito"/>
                                      <w:sz w:val="12"/>
                                      <w:szCs w:val="12"/>
                                    </w:rPr>
                                    <w:t>12.00114276/M</w:t>
                                  </w:r>
                                </w:p>
                                <w:p w14:paraId="53453575" w14:textId="77777777" w:rsidR="000C38C1" w:rsidRPr="000C38C1" w:rsidRDefault="000C38C1" w:rsidP="000C38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Nunito" w:hAnsi="Nunito"/>
                                      <w:sz w:val="12"/>
                                      <w:szCs w:val="12"/>
                                    </w:rPr>
                                  </w:pPr>
                                  <w:r w:rsidRPr="000C38C1">
                                    <w:rPr>
                                      <w:rFonts w:ascii="Nunito" w:hAnsi="Nunito"/>
                                      <w:sz w:val="12"/>
                                      <w:szCs w:val="12"/>
                                    </w:rPr>
                                    <w:t>CE</w:t>
                                  </w:r>
                                </w:p>
                              </w:txbxContent>
                            </v:textbox>
                          </v:oval>
                        </w:pict>
                      </mc:Fallback>
                    </mc:AlternateContent>
                  </w:r>
                  <w:r w:rsidR="007B5C0B" w:rsidRPr="007B5C0B">
                    <w:rPr>
                      <w:rFonts w:ascii="Nunito Black" w:hAnsi="Nunito Black"/>
                      <w:b/>
                      <w:bCs/>
                      <w:sz w:val="16"/>
                      <w:szCs w:val="16"/>
                    </w:rPr>
                    <w:t>EXPEDIDOR:</w:t>
                  </w:r>
                </w:p>
                <w:p w14:paraId="08E8E329" w14:textId="77777777" w:rsidR="007B5C0B" w:rsidRDefault="007B5C0B" w:rsidP="007B5C0B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PESCADOS Y MARISCOS </w:t>
                  </w:r>
                </w:p>
                <w:p w14:paraId="695F5FDA" w14:textId="77777777" w:rsidR="007B5C0B" w:rsidRDefault="007B5C0B" w:rsidP="007B5C0B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 xml:space="preserve">SANTIAGO Y SANTIAGO, S.L. </w:t>
                  </w:r>
                </w:p>
                <w:p w14:paraId="0AED24BC" w14:textId="77777777" w:rsidR="007B5C0B" w:rsidRPr="007B5C0B" w:rsidRDefault="007B5C0B" w:rsidP="007B5C0B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Calle Laguna del Marquesado nave 43C</w:t>
                  </w:r>
                </w:p>
                <w:p w14:paraId="7793B936" w14:textId="46A70169" w:rsidR="007B5C0B" w:rsidRPr="007B5C0B" w:rsidRDefault="007B5C0B" w:rsidP="007B5C0B">
                  <w:pPr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</w:pPr>
                  <w:r w:rsidRPr="007B5C0B">
                    <w:rPr>
                      <w:rFonts w:ascii="Nunito" w:hAnsi="Nunito"/>
                      <w:b/>
                      <w:bCs/>
                      <w:sz w:val="16"/>
                      <w:szCs w:val="16"/>
                    </w:rPr>
                    <w:t>28021 Madrid</w:t>
                  </w:r>
                </w:p>
              </w:tc>
              <w:tc>
                <w:tcPr>
                  <w:tcW w:w="954" w:type="dxa"/>
                  <w:tcBorders>
                    <w:top w:val="single" w:sz="4" w:space="0" w:color="444444"/>
                    <w:left w:val="single" w:sz="4" w:space="0" w:color="FFFFFF" w:themeColor="background1"/>
                    <w:bottom w:val="double" w:sz="18" w:space="0" w:color="auto"/>
                    <w:right w:val="double" w:sz="18" w:space="0" w:color="auto"/>
                  </w:tcBorders>
                </w:tcPr>
                <w:p w14:paraId="79354925" w14:textId="111CC68B" w:rsidR="007B5C0B" w:rsidRPr="007B5C0B" w:rsidRDefault="007B5C0B" w:rsidP="007B5C0B">
                  <w:pPr>
                    <w:jc w:val="center"/>
                    <w:rPr>
                      <w:rFonts w:ascii="Nunito Black" w:hAnsi="Nunito Black"/>
                      <w:sz w:val="16"/>
                      <w:szCs w:val="16"/>
                    </w:rPr>
                  </w:pPr>
                </w:p>
              </w:tc>
            </w:tr>
          </w:tbl>
          <w:p w14:paraId="3D68019E" w14:textId="6C227EFA" w:rsidR="00BC017D" w:rsidRPr="007B5C0B" w:rsidRDefault="00BC017D">
            <w:pPr>
              <w:rPr>
                <w:sz w:val="16"/>
                <w:szCs w:val="16"/>
              </w:rPr>
            </w:pPr>
          </w:p>
        </w:tc>
      </w:tr>
    </w:tbl>
    <w:p w14:paraId="0C347BF3" w14:textId="5ECBD0C6" w:rsidR="00BC017D" w:rsidRDefault="00BC017D"/>
    <w:p w14:paraId="4DD1E00D" w14:textId="6E5C770B" w:rsidR="00863972" w:rsidRDefault="00863972"/>
    <w:sectPr w:rsidR="00863972" w:rsidSect="000C38C1">
      <w:pgSz w:w="16838" w:h="11906" w:orient="landscape" w:code="9"/>
      <w:pgMar w:top="720" w:right="720" w:bottom="720" w:left="720" w:header="0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166616" w14:textId="77777777" w:rsidR="004A7591" w:rsidRDefault="004A7591" w:rsidP="00F854D8">
      <w:pPr>
        <w:spacing w:after="0" w:line="240" w:lineRule="auto"/>
      </w:pPr>
      <w:r>
        <w:separator/>
      </w:r>
    </w:p>
  </w:endnote>
  <w:endnote w:type="continuationSeparator" w:id="0">
    <w:p w14:paraId="4DD778D1" w14:textId="77777777" w:rsidR="004A7591" w:rsidRDefault="004A7591" w:rsidP="00F85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Black">
    <w:charset w:val="00"/>
    <w:family w:val="auto"/>
    <w:pitch w:val="variable"/>
    <w:sig w:usb0="A00002FF" w:usb1="5000204B" w:usb2="00000000" w:usb3="00000000" w:csb0="00000197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3D7C6" w14:textId="77777777" w:rsidR="004A7591" w:rsidRDefault="004A7591" w:rsidP="00F854D8">
      <w:pPr>
        <w:spacing w:after="0" w:line="240" w:lineRule="auto"/>
      </w:pPr>
      <w:r>
        <w:separator/>
      </w:r>
    </w:p>
  </w:footnote>
  <w:footnote w:type="continuationSeparator" w:id="0">
    <w:p w14:paraId="33AF89C0" w14:textId="77777777" w:rsidR="004A7591" w:rsidRDefault="004A7591" w:rsidP="00F85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D8"/>
    <w:rsid w:val="000C38C1"/>
    <w:rsid w:val="002B79E9"/>
    <w:rsid w:val="002C7A8C"/>
    <w:rsid w:val="003F12CD"/>
    <w:rsid w:val="00427C51"/>
    <w:rsid w:val="004A65D0"/>
    <w:rsid w:val="004A7591"/>
    <w:rsid w:val="005039F6"/>
    <w:rsid w:val="005A52FC"/>
    <w:rsid w:val="006112C5"/>
    <w:rsid w:val="00641AE2"/>
    <w:rsid w:val="00666CC2"/>
    <w:rsid w:val="007327FE"/>
    <w:rsid w:val="007B5C0B"/>
    <w:rsid w:val="00847345"/>
    <w:rsid w:val="00863972"/>
    <w:rsid w:val="008B6EB3"/>
    <w:rsid w:val="009E3444"/>
    <w:rsid w:val="00A05D40"/>
    <w:rsid w:val="00A20305"/>
    <w:rsid w:val="00A4690C"/>
    <w:rsid w:val="00A643AD"/>
    <w:rsid w:val="00B77E68"/>
    <w:rsid w:val="00B8279E"/>
    <w:rsid w:val="00BC017D"/>
    <w:rsid w:val="00C00E2B"/>
    <w:rsid w:val="00C14E7D"/>
    <w:rsid w:val="00C26A91"/>
    <w:rsid w:val="00C3097F"/>
    <w:rsid w:val="00C74091"/>
    <w:rsid w:val="00D3440C"/>
    <w:rsid w:val="00D65B2C"/>
    <w:rsid w:val="00EE38BD"/>
    <w:rsid w:val="00EF522F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D9A4"/>
  <w15:chartTrackingRefBased/>
  <w15:docId w15:val="{806EC520-89FB-4BBE-98D7-379672AB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4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4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4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4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4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4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4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4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4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4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4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4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4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4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4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4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4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4D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54D8"/>
  </w:style>
  <w:style w:type="paragraph" w:styleId="Piedepgina">
    <w:name w:val="footer"/>
    <w:basedOn w:val="Normal"/>
    <w:link w:val="PiedepginaCar"/>
    <w:uiPriority w:val="99"/>
    <w:unhideWhenUsed/>
    <w:rsid w:val="00F854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54D8"/>
  </w:style>
  <w:style w:type="table" w:styleId="Tablaconcuadrcula">
    <w:name w:val="Table Grid"/>
    <w:basedOn w:val="Tablanormal"/>
    <w:uiPriority w:val="39"/>
    <w:rsid w:val="00F85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4C5E-A684-4282-A6BD-664B4C090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SAFOOD CONSULTORIA ALIMENTARIA</dc:creator>
  <cp:keywords/>
  <dc:description/>
  <cp:lastModifiedBy>SAFOOD CONSULTORIA ALIMENTARIA</cp:lastModifiedBy>
  <cp:revision>2</cp:revision>
  <cp:lastPrinted>2025-07-15T08:47:00Z</cp:lastPrinted>
  <dcterms:created xsi:type="dcterms:W3CDTF">2025-08-19T05:52:00Z</dcterms:created>
  <dcterms:modified xsi:type="dcterms:W3CDTF">2025-08-19T05:52:00Z</dcterms:modified>
</cp:coreProperties>
</file>