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71D9A" w14:textId="4A35E70B" w:rsidR="00825E65" w:rsidRDefault="00637C5D">
      <w:pPr>
        <w:rPr>
          <w:rFonts w:ascii="Calibri" w:hAnsi="Calibri"/>
          <w:b/>
        </w:rPr>
      </w:pPr>
      <w:r w:rsidRPr="00167BC7">
        <w:rPr>
          <w:rFonts w:ascii="Calibri" w:hAnsi="Calibri"/>
          <w:b/>
        </w:rPr>
        <w:t>P3.2 Design Analysis</w:t>
      </w:r>
    </w:p>
    <w:p w14:paraId="40FB31CC" w14:textId="77777777" w:rsidR="00602352" w:rsidRDefault="00602352">
      <w:pPr>
        <w:rPr>
          <w:rFonts w:ascii="Calibri" w:hAnsi="Calibri"/>
        </w:rPr>
      </w:pPr>
    </w:p>
    <w:p w14:paraId="5850E275" w14:textId="7CD9279A" w:rsidR="00446958" w:rsidRDefault="00291702">
      <w:pPr>
        <w:rPr>
          <w:rFonts w:ascii="Calibri" w:hAnsi="Calibri"/>
        </w:rPr>
      </w:pPr>
      <w:r>
        <w:rPr>
          <w:rFonts w:ascii="Calibri" w:hAnsi="Calibri"/>
        </w:rPr>
        <w:t xml:space="preserve">The current implementation stands as a very similar </w:t>
      </w:r>
      <w:r w:rsidR="00E728DC">
        <w:rPr>
          <w:rFonts w:ascii="Calibri" w:hAnsi="Calibri"/>
        </w:rPr>
        <w:t xml:space="preserve">structure to that of the Object Model.  </w:t>
      </w:r>
      <w:r w:rsidR="007E06D1">
        <w:rPr>
          <w:rFonts w:ascii="Calibri" w:hAnsi="Calibri"/>
        </w:rPr>
        <w:t xml:space="preserve">The only differences are that the </w:t>
      </w:r>
      <w:r w:rsidR="006A7E91">
        <w:rPr>
          <w:rFonts w:ascii="Calibri" w:hAnsi="Calibri"/>
        </w:rPr>
        <w:t xml:space="preserve">PostVote </w:t>
      </w:r>
      <w:r w:rsidR="00BD4C9E">
        <w:rPr>
          <w:rFonts w:ascii="Calibri" w:hAnsi="Calibri"/>
        </w:rPr>
        <w:t>and Comment</w:t>
      </w:r>
      <w:r w:rsidR="003A3C00">
        <w:rPr>
          <w:rFonts w:ascii="Calibri" w:hAnsi="Calibri"/>
        </w:rPr>
        <w:t xml:space="preserve">Vote </w:t>
      </w:r>
      <w:r w:rsidR="00935A79">
        <w:rPr>
          <w:rFonts w:ascii="Calibri" w:hAnsi="Calibri"/>
        </w:rPr>
        <w:t xml:space="preserve">objects replace </w:t>
      </w:r>
      <w:r w:rsidR="00AD4F6D">
        <w:rPr>
          <w:rFonts w:ascii="Calibri" w:hAnsi="Calibri"/>
        </w:rPr>
        <w:t>the PostUpvote, PostDownvote, CommentUpvote, CommentDownvote</w:t>
      </w:r>
      <w:r w:rsidR="000E2A2B">
        <w:rPr>
          <w:rFonts w:ascii="Calibri" w:hAnsi="Calibri"/>
        </w:rPr>
        <w:t xml:space="preserve"> objects.  </w:t>
      </w:r>
      <w:r w:rsidR="00345F1C">
        <w:rPr>
          <w:rFonts w:ascii="Calibri" w:hAnsi="Calibri"/>
        </w:rPr>
        <w:t xml:space="preserve">This decision was made because </w:t>
      </w:r>
      <w:r w:rsidR="00066DEF">
        <w:rPr>
          <w:rFonts w:ascii="Calibri" w:hAnsi="Calibri"/>
        </w:rPr>
        <w:t>there are only two types of vote (up and down), and thus the difference between them can be represented with the Boolean “up” value.</w:t>
      </w:r>
      <w:r w:rsidR="002900A5">
        <w:rPr>
          <w:rFonts w:ascii="Calibri" w:hAnsi="Calibri"/>
        </w:rPr>
        <w:t xml:space="preserve">  </w:t>
      </w:r>
      <w:r w:rsidR="008752D6">
        <w:rPr>
          <w:rFonts w:ascii="Calibri" w:hAnsi="Calibri"/>
        </w:rPr>
        <w:t xml:space="preserve">This does not reduce the </w:t>
      </w:r>
      <w:r w:rsidR="003E37ED">
        <w:rPr>
          <w:rFonts w:ascii="Calibri" w:hAnsi="Calibri"/>
        </w:rPr>
        <w:t xml:space="preserve">amount of data storage required for votes, but does simplify </w:t>
      </w:r>
      <w:r w:rsidR="00B2073A">
        <w:rPr>
          <w:rFonts w:ascii="Calibri" w:hAnsi="Calibri"/>
        </w:rPr>
        <w:t>the object structure.</w:t>
      </w:r>
    </w:p>
    <w:p w14:paraId="6C93380D" w14:textId="77777777" w:rsidR="006D2DC7" w:rsidRDefault="006D2DC7">
      <w:pPr>
        <w:rPr>
          <w:rFonts w:ascii="Calibri" w:hAnsi="Calibri"/>
        </w:rPr>
      </w:pPr>
    </w:p>
    <w:p w14:paraId="66DA4B39" w14:textId="22825472" w:rsidR="006D2DC7" w:rsidRDefault="006D2DC7">
      <w:pPr>
        <w:rPr>
          <w:rFonts w:ascii="Calibri" w:hAnsi="Calibri"/>
        </w:rPr>
      </w:pPr>
      <w:r>
        <w:rPr>
          <w:rFonts w:ascii="Calibri" w:hAnsi="Calibri"/>
        </w:rPr>
        <w:t xml:space="preserve">The </w:t>
      </w:r>
      <w:r w:rsidR="00A026C8">
        <w:rPr>
          <w:rFonts w:ascii="Calibri" w:hAnsi="Calibri"/>
        </w:rPr>
        <w:t xml:space="preserve">PostVote and CommentVote objects are almost the same (except that they affect different objects).  The decision to keep them separate was made because </w:t>
      </w:r>
      <w:r w:rsidR="000C2EC9">
        <w:rPr>
          <w:rFonts w:ascii="Calibri" w:hAnsi="Calibri"/>
        </w:rPr>
        <w:t xml:space="preserve">it logically makes more sense to keep them in separate tables rather than have an “iscomment” switch.  This also allows for greater extension </w:t>
      </w:r>
      <w:r w:rsidR="00495868">
        <w:rPr>
          <w:rFonts w:ascii="Calibri" w:hAnsi="Calibri"/>
        </w:rPr>
        <w:t>in the future</w:t>
      </w:r>
      <w:r w:rsidR="009D35EF">
        <w:rPr>
          <w:rFonts w:ascii="Calibri" w:hAnsi="Calibri"/>
        </w:rPr>
        <w:t xml:space="preserve">, as Post and Comment may diverge in their </w:t>
      </w:r>
      <w:r w:rsidR="00D631E7">
        <w:rPr>
          <w:rFonts w:ascii="Calibri" w:hAnsi="Calibri"/>
        </w:rPr>
        <w:t>representations in the future.</w:t>
      </w:r>
    </w:p>
    <w:p w14:paraId="7C5DA9C3" w14:textId="77777777" w:rsidR="003E37ED" w:rsidRDefault="003E37ED">
      <w:pPr>
        <w:rPr>
          <w:rFonts w:ascii="Calibri" w:hAnsi="Calibri"/>
        </w:rPr>
      </w:pPr>
    </w:p>
    <w:p w14:paraId="7CEE68E9" w14:textId="112B8959" w:rsidR="00A13674" w:rsidRDefault="00D56081">
      <w:pPr>
        <w:rPr>
          <w:rFonts w:ascii="Calibri" w:hAnsi="Calibri"/>
        </w:rPr>
      </w:pPr>
      <w:r>
        <w:rPr>
          <w:rFonts w:ascii="Calibri" w:hAnsi="Calibri"/>
        </w:rPr>
        <w:t>The only invariant</w:t>
      </w:r>
      <w:r w:rsidR="00A13674">
        <w:rPr>
          <w:rFonts w:ascii="Calibri" w:hAnsi="Calibri"/>
        </w:rPr>
        <w:t xml:space="preserve"> that </w:t>
      </w:r>
      <w:r>
        <w:rPr>
          <w:rFonts w:ascii="Calibri" w:hAnsi="Calibri"/>
        </w:rPr>
        <w:t>is</w:t>
      </w:r>
      <w:r w:rsidR="00A13674">
        <w:rPr>
          <w:rFonts w:ascii="Calibri" w:hAnsi="Calibri"/>
        </w:rPr>
        <w:t xml:space="preserve"> nontrivial in the code </w:t>
      </w:r>
      <w:r>
        <w:rPr>
          <w:rFonts w:ascii="Calibri" w:hAnsi="Calibri"/>
        </w:rPr>
        <w:t>is</w:t>
      </w:r>
      <w:r w:rsidR="00A13674">
        <w:rPr>
          <w:rFonts w:ascii="Calibri" w:hAnsi="Calibri"/>
        </w:rPr>
        <w:t xml:space="preserve"> that a user may only </w:t>
      </w:r>
      <w:r w:rsidR="004B72CD">
        <w:rPr>
          <w:rFonts w:ascii="Calibri" w:hAnsi="Calibri"/>
        </w:rPr>
        <w:t xml:space="preserve">vote </w:t>
      </w:r>
      <w:r w:rsidR="00522753">
        <w:rPr>
          <w:rFonts w:ascii="Calibri" w:hAnsi="Calibri"/>
        </w:rPr>
        <w:t>Up or Down for each comment and post.  Users may vote multiple times, but only the most recent vote will “count”</w:t>
      </w:r>
      <w:r w:rsidR="001C67F7">
        <w:rPr>
          <w:rFonts w:ascii="Calibri" w:hAnsi="Calibri"/>
        </w:rPr>
        <w:t>.</w:t>
      </w:r>
    </w:p>
    <w:p w14:paraId="358D3B3B" w14:textId="77777777" w:rsidR="00E024EC" w:rsidRDefault="00E024EC">
      <w:pPr>
        <w:rPr>
          <w:rFonts w:ascii="Calibri" w:hAnsi="Calibri"/>
        </w:rPr>
      </w:pPr>
    </w:p>
    <w:p w14:paraId="062619FC" w14:textId="1D85AD94" w:rsidR="00E024EC" w:rsidRDefault="00CA0B6C">
      <w:pPr>
        <w:rPr>
          <w:rFonts w:ascii="Calibri" w:hAnsi="Calibri"/>
        </w:rPr>
      </w:pPr>
      <w:r>
        <w:rPr>
          <w:rFonts w:ascii="Calibri" w:hAnsi="Calibri"/>
        </w:rPr>
        <w:t>Rejected designs include</w:t>
      </w:r>
      <w:r w:rsidR="008512EC">
        <w:rPr>
          <w:rFonts w:ascii="Calibri" w:hAnsi="Calibri"/>
        </w:rPr>
        <w:t xml:space="preserve"> </w:t>
      </w:r>
      <w:r w:rsidR="00707313">
        <w:rPr>
          <w:rFonts w:ascii="Calibri" w:hAnsi="Calibri"/>
        </w:rPr>
        <w:t xml:space="preserve">mashing Comment and Post into one table, and CommentVote and PostVote into one table (separated only by Boolean switches). This is to </w:t>
      </w:r>
      <w:r w:rsidR="0043767B">
        <w:rPr>
          <w:rFonts w:ascii="Calibri" w:hAnsi="Calibri"/>
        </w:rPr>
        <w:t>allow for greater extensibility in the future, as described above.</w:t>
      </w:r>
    </w:p>
    <w:p w14:paraId="58CAC1D6" w14:textId="2C60B6A5" w:rsidR="00E068D1" w:rsidRDefault="00E068D1" w:rsidP="00E068D1">
      <w:pPr>
        <w:rPr>
          <w:rFonts w:ascii="Calibri" w:hAnsi="Calibri"/>
        </w:rPr>
      </w:pPr>
    </w:p>
    <w:p w14:paraId="154BB468" w14:textId="1AB36CA2" w:rsidR="0043767B" w:rsidRDefault="0043767B" w:rsidP="00E068D1">
      <w:pPr>
        <w:rPr>
          <w:rFonts w:ascii="Calibri" w:hAnsi="Calibri"/>
        </w:rPr>
      </w:pPr>
      <w:r>
        <w:rPr>
          <w:rFonts w:ascii="Calibri" w:hAnsi="Calibri"/>
        </w:rPr>
        <w:t>The design issues to be resolved in the future are the nesting of comments functionality.</w:t>
      </w:r>
      <w:r w:rsidR="00A42EE9">
        <w:rPr>
          <w:rFonts w:ascii="Calibri" w:hAnsi="Calibri"/>
        </w:rPr>
        <w:t xml:space="preserve"> Currently the functionality is built into the models for comments to comment on other comments, but </w:t>
      </w:r>
      <w:r w:rsidR="00465534">
        <w:rPr>
          <w:rFonts w:ascii="Calibri" w:hAnsi="Calibri"/>
        </w:rPr>
        <w:t xml:space="preserve">the controllers and views do not yet support this functionality.  Similarly </w:t>
      </w:r>
      <w:r w:rsidR="00C26817">
        <w:rPr>
          <w:rFonts w:ascii="Calibri" w:hAnsi="Calibri"/>
        </w:rPr>
        <w:t xml:space="preserve">the models are able to represent </w:t>
      </w:r>
      <w:r w:rsidR="00AC7737">
        <w:rPr>
          <w:rFonts w:ascii="Calibri" w:hAnsi="Calibri"/>
        </w:rPr>
        <w:t xml:space="preserve">user karma, but karma updating has not been built into the controllers and views.  These will be </w:t>
      </w:r>
      <w:r w:rsidR="00C65F44">
        <w:rPr>
          <w:rFonts w:ascii="Calibri" w:hAnsi="Calibri"/>
        </w:rPr>
        <w:t>included in phase 3 of the project.</w:t>
      </w:r>
    </w:p>
    <w:p w14:paraId="288D8265" w14:textId="77777777" w:rsidR="00601E86" w:rsidRDefault="00601E86" w:rsidP="00E068D1">
      <w:pPr>
        <w:rPr>
          <w:rFonts w:ascii="Calibri" w:hAnsi="Calibri"/>
        </w:rPr>
      </w:pPr>
    </w:p>
    <w:p w14:paraId="57D0236C" w14:textId="438E2956" w:rsidR="00601E86" w:rsidRPr="007F437C" w:rsidRDefault="00601E86" w:rsidP="00E068D1">
      <w:pPr>
        <w:rPr>
          <w:rFonts w:ascii="Calibri" w:hAnsi="Calibri"/>
        </w:rPr>
      </w:pPr>
      <w:r>
        <w:rPr>
          <w:rFonts w:ascii="Calibri" w:hAnsi="Calibri"/>
        </w:rPr>
        <w:t>As for the actual implementation of the refresh-free updates,</w:t>
      </w:r>
      <w:r w:rsidR="000A0BC0">
        <w:rPr>
          <w:rFonts w:ascii="Calibri" w:hAnsi="Calibri"/>
        </w:rPr>
        <w:t xml:space="preserve"> a short-polling method is used that </w:t>
      </w:r>
      <w:r w:rsidR="007C6907">
        <w:rPr>
          <w:rFonts w:ascii="Calibri" w:hAnsi="Calibri"/>
        </w:rPr>
        <w:t xml:space="preserve">works by </w:t>
      </w:r>
      <w:r w:rsidR="00220E6A">
        <w:rPr>
          <w:rFonts w:ascii="Calibri" w:hAnsi="Calibri"/>
        </w:rPr>
        <w:t xml:space="preserve">having the view request new data from the server every 8 seconds. This </w:t>
      </w:r>
      <w:r w:rsidR="0029541C">
        <w:rPr>
          <w:rFonts w:ascii="Calibri" w:hAnsi="Calibri"/>
        </w:rPr>
        <w:t xml:space="preserve">is not a fine operation: </w:t>
      </w:r>
      <w:r w:rsidR="006201FB">
        <w:rPr>
          <w:rFonts w:ascii="Calibri" w:hAnsi="Calibri"/>
        </w:rPr>
        <w:t xml:space="preserve">each request refreshes the entire view and would be cumbersome with large datasets. </w:t>
      </w:r>
      <w:r w:rsidR="007F437C">
        <w:rPr>
          <w:rFonts w:ascii="Calibri" w:hAnsi="Calibri"/>
        </w:rPr>
        <w:t xml:space="preserve">This </w:t>
      </w:r>
      <w:r w:rsidR="007F437C">
        <w:rPr>
          <w:rFonts w:ascii="Calibri" w:hAnsi="Calibri"/>
          <w:i/>
        </w:rPr>
        <w:t>could</w:t>
      </w:r>
      <w:r w:rsidR="007F437C">
        <w:rPr>
          <w:rFonts w:ascii="Calibri" w:hAnsi="Calibri"/>
        </w:rPr>
        <w:t xml:space="preserve"> be modified to do something a little smarter (only show new posts since the last refresh), but that does not seem necessary within the scope of this project.</w:t>
      </w:r>
      <w:bookmarkStart w:id="0" w:name="_GoBack"/>
      <w:bookmarkEnd w:id="0"/>
    </w:p>
    <w:sectPr w:rsidR="00601E86" w:rsidRPr="007F437C" w:rsidSect="000B1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201"/>
    <w:rsid w:val="00066DEF"/>
    <w:rsid w:val="000A0BC0"/>
    <w:rsid w:val="000B1C50"/>
    <w:rsid w:val="000C2EC9"/>
    <w:rsid w:val="000E2A2B"/>
    <w:rsid w:val="00167BC7"/>
    <w:rsid w:val="001C67F7"/>
    <w:rsid w:val="001D6028"/>
    <w:rsid w:val="00220E6A"/>
    <w:rsid w:val="002900A5"/>
    <w:rsid w:val="00291702"/>
    <w:rsid w:val="0029541C"/>
    <w:rsid w:val="0034496A"/>
    <w:rsid w:val="00345F1C"/>
    <w:rsid w:val="003A3C00"/>
    <w:rsid w:val="003E37ED"/>
    <w:rsid w:val="0043767B"/>
    <w:rsid w:val="00446958"/>
    <w:rsid w:val="00465534"/>
    <w:rsid w:val="00495868"/>
    <w:rsid w:val="004B72CD"/>
    <w:rsid w:val="00522753"/>
    <w:rsid w:val="00594FF8"/>
    <w:rsid w:val="00601E86"/>
    <w:rsid w:val="00602352"/>
    <w:rsid w:val="006201FB"/>
    <w:rsid w:val="00631201"/>
    <w:rsid w:val="00637C5D"/>
    <w:rsid w:val="006A7E91"/>
    <w:rsid w:val="006D2DC7"/>
    <w:rsid w:val="00707313"/>
    <w:rsid w:val="007C6907"/>
    <w:rsid w:val="007E06D1"/>
    <w:rsid w:val="007F437C"/>
    <w:rsid w:val="00825E65"/>
    <w:rsid w:val="008512EC"/>
    <w:rsid w:val="008752D6"/>
    <w:rsid w:val="00903408"/>
    <w:rsid w:val="00935A79"/>
    <w:rsid w:val="009D35EF"/>
    <w:rsid w:val="00A026C8"/>
    <w:rsid w:val="00A13674"/>
    <w:rsid w:val="00A42EE9"/>
    <w:rsid w:val="00AC7737"/>
    <w:rsid w:val="00AD4F6D"/>
    <w:rsid w:val="00B2073A"/>
    <w:rsid w:val="00BD4C9E"/>
    <w:rsid w:val="00C26817"/>
    <w:rsid w:val="00C65F44"/>
    <w:rsid w:val="00CA0B6C"/>
    <w:rsid w:val="00CF07A9"/>
    <w:rsid w:val="00D56081"/>
    <w:rsid w:val="00D631E7"/>
    <w:rsid w:val="00E024EC"/>
    <w:rsid w:val="00E068D1"/>
    <w:rsid w:val="00E728DC"/>
    <w:rsid w:val="00EB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039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332</Words>
  <Characters>1897</Characters>
  <Application>Microsoft Macintosh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Freiberg</dc:creator>
  <cp:keywords/>
  <dc:description/>
  <cp:lastModifiedBy>Stephen Freiberg</cp:lastModifiedBy>
  <cp:revision>56</cp:revision>
  <dcterms:created xsi:type="dcterms:W3CDTF">2012-10-28T21:20:00Z</dcterms:created>
  <dcterms:modified xsi:type="dcterms:W3CDTF">2012-10-28T21:44:00Z</dcterms:modified>
</cp:coreProperties>
</file>