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DEF75" w14:textId="77777777" w:rsidR="00F85E3F" w:rsidRPr="00610494" w:rsidRDefault="00F85E3F" w:rsidP="00FD6F44">
      <w:pPr>
        <w:widowControl w:val="0"/>
        <w:autoSpaceDE w:val="0"/>
        <w:autoSpaceDN w:val="0"/>
        <w:ind w:left="2880" w:firstLine="680"/>
        <w:jc w:val="both"/>
        <w:rPr>
          <w:rFonts w:eastAsia="Carlito"/>
          <w:lang w:val="en-US" w:eastAsia="en-ID"/>
        </w:rPr>
      </w:pPr>
      <w:r w:rsidRPr="00610494">
        <w:rPr>
          <w:rFonts w:eastAsia="Carlito"/>
          <w:noProof/>
          <w:lang w:val="en-US" w:eastAsia="en-ID"/>
        </w:rPr>
        <w:drawing>
          <wp:anchor distT="0" distB="0" distL="114300" distR="114300" simplePos="0" relativeHeight="251659264" behindDoc="1" locked="0" layoutInCell="1" allowOverlap="1" wp14:anchorId="26C22360" wp14:editId="00D3D9F1">
            <wp:simplePos x="0" y="0"/>
            <wp:positionH relativeFrom="column">
              <wp:posOffset>426909</wp:posOffset>
            </wp:positionH>
            <wp:positionV relativeFrom="paragraph">
              <wp:posOffset>49926</wp:posOffset>
            </wp:positionV>
            <wp:extent cx="1280160" cy="1292225"/>
            <wp:effectExtent l="0" t="0" r="0" b="3175"/>
            <wp:wrapSquare wrapText="bothSides"/>
            <wp:docPr id="10905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292225"/>
                    </a:xfrm>
                    <a:prstGeom prst="rect">
                      <a:avLst/>
                    </a:prstGeom>
                    <a:noFill/>
                  </pic:spPr>
                </pic:pic>
              </a:graphicData>
            </a:graphic>
          </wp:anchor>
        </w:drawing>
      </w:r>
    </w:p>
    <w:p w14:paraId="2A68478D"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Name</w:t>
      </w:r>
      <w:r w:rsidRPr="00610494">
        <w:rPr>
          <w:rFonts w:eastAsia="Carlito"/>
          <w:lang w:val="en-US" w:eastAsia="en-ID"/>
        </w:rPr>
        <w:tab/>
        <w:t xml:space="preserve"> </w:t>
      </w:r>
      <w:r w:rsidRPr="00610494">
        <w:rPr>
          <w:rFonts w:eastAsia="Carlito"/>
          <w:lang w:val="en-US" w:eastAsia="en-ID"/>
        </w:rPr>
        <w:tab/>
        <w:t>:</w:t>
      </w:r>
      <w:r w:rsidRPr="00610494">
        <w:rPr>
          <w:rFonts w:eastAsia="Carlito"/>
          <w:spacing w:val="-7"/>
          <w:lang w:val="en-US" w:eastAsia="en-ID"/>
        </w:rPr>
        <w:t xml:space="preserve"> </w:t>
      </w:r>
      <w:r w:rsidRPr="00610494">
        <w:rPr>
          <w:rFonts w:eastAsia="Carlito"/>
          <w:lang w:val="en-US" w:eastAsia="en-ID"/>
        </w:rPr>
        <w:t>Azaria Cindy Sahasika</w:t>
      </w:r>
    </w:p>
    <w:p w14:paraId="7D8DC336"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Number Id</w:t>
      </w:r>
      <w:r w:rsidRPr="00610494">
        <w:rPr>
          <w:rFonts w:eastAsia="Carlito"/>
          <w:lang w:val="en-US" w:eastAsia="en-ID"/>
        </w:rPr>
        <w:tab/>
        <w:t>: 2341760169 / 06</w:t>
      </w:r>
    </w:p>
    <w:p w14:paraId="4286EA66"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Class</w:t>
      </w:r>
      <w:r w:rsidRPr="00610494">
        <w:rPr>
          <w:rFonts w:eastAsia="Carlito"/>
          <w:lang w:val="en-US" w:eastAsia="en-ID"/>
        </w:rPr>
        <w:tab/>
      </w:r>
      <w:r w:rsidRPr="00610494">
        <w:rPr>
          <w:rFonts w:eastAsia="Carlito"/>
          <w:lang w:val="en-US" w:eastAsia="en-ID"/>
        </w:rPr>
        <w:tab/>
        <w:t>:</w:t>
      </w:r>
      <w:r w:rsidRPr="00610494">
        <w:rPr>
          <w:rFonts w:eastAsia="Carlito"/>
          <w:spacing w:val="-2"/>
          <w:lang w:val="en-US" w:eastAsia="en-ID"/>
        </w:rPr>
        <w:t xml:space="preserve"> </w:t>
      </w:r>
      <w:r w:rsidRPr="00610494">
        <w:rPr>
          <w:rFonts w:eastAsia="Carlito"/>
          <w:lang w:val="en-US" w:eastAsia="en-ID"/>
        </w:rPr>
        <w:t>2G</w:t>
      </w:r>
      <w:r w:rsidRPr="00610494">
        <w:rPr>
          <w:rFonts w:eastAsia="Carlito"/>
          <w:spacing w:val="-2"/>
          <w:lang w:val="en-US" w:eastAsia="en-ID"/>
        </w:rPr>
        <w:t xml:space="preserve"> – </w:t>
      </w:r>
      <w:r w:rsidRPr="00610494">
        <w:rPr>
          <w:rFonts w:eastAsia="Carlito"/>
          <w:lang w:val="en-US" w:eastAsia="en-ID"/>
        </w:rPr>
        <w:t>Business Information System</w:t>
      </w:r>
    </w:p>
    <w:p w14:paraId="4CDB2797"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 xml:space="preserve">Lesson  </w:t>
      </w:r>
      <w:r w:rsidRPr="00610494">
        <w:rPr>
          <w:rFonts w:eastAsia="Carlito"/>
          <w:lang w:val="en-US" w:eastAsia="en-ID"/>
        </w:rPr>
        <w:tab/>
        <w:t>: Advanced Web Programing</w:t>
      </w:r>
    </w:p>
    <w:p w14:paraId="0E8AB236"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 xml:space="preserve">Github Link   </w:t>
      </w:r>
      <w:r w:rsidRPr="00610494">
        <w:rPr>
          <w:rFonts w:eastAsia="Carlito"/>
          <w:lang w:val="en-US" w:eastAsia="en-ID"/>
        </w:rPr>
        <w:tab/>
        <w:t xml:space="preserve">:  </w:t>
      </w:r>
      <w:hyperlink r:id="rId6" w:history="1">
        <w:r w:rsidRPr="00610494">
          <w:rPr>
            <w:rStyle w:val="Hyperlink"/>
            <w:rFonts w:eastAsia="Carlito"/>
            <w:lang w:val="en-US" w:eastAsia="en-ID"/>
          </w:rPr>
          <w:t>https://github.com/azariacindy</w:t>
        </w:r>
      </w:hyperlink>
      <w:r w:rsidRPr="00610494">
        <w:rPr>
          <w:rFonts w:eastAsia="Carlito"/>
          <w:lang w:val="en-US" w:eastAsia="en-ID"/>
        </w:rPr>
        <w:t xml:space="preserve"> </w:t>
      </w:r>
    </w:p>
    <w:p w14:paraId="79E379BC" w14:textId="77777777" w:rsidR="00F85E3F" w:rsidRPr="00610494" w:rsidRDefault="00F85E3F" w:rsidP="00FD6F44">
      <w:pPr>
        <w:widowControl w:val="0"/>
        <w:autoSpaceDE w:val="0"/>
        <w:autoSpaceDN w:val="0"/>
        <w:spacing w:line="360" w:lineRule="auto"/>
        <w:jc w:val="both"/>
        <w:rPr>
          <w:rFonts w:eastAsia="Carlito"/>
          <w:lang w:val="en-US" w:eastAsia="en-ID"/>
        </w:rPr>
      </w:pPr>
    </w:p>
    <w:p w14:paraId="651ED9D0" w14:textId="77777777" w:rsidR="00907B24" w:rsidRPr="00610494" w:rsidRDefault="00907B24" w:rsidP="00FD6F44">
      <w:pPr>
        <w:spacing w:line="360" w:lineRule="auto"/>
        <w:jc w:val="center"/>
      </w:pPr>
    </w:p>
    <w:p w14:paraId="47970EE9" w14:textId="6A5AB8BA" w:rsidR="00F85E3F" w:rsidRPr="00610494" w:rsidRDefault="00F85E3F" w:rsidP="007B535B">
      <w:pPr>
        <w:jc w:val="center"/>
        <w:rPr>
          <w:b/>
          <w:bCs/>
        </w:rPr>
      </w:pPr>
      <w:r w:rsidRPr="00610494">
        <w:rPr>
          <w:b/>
          <w:bCs/>
        </w:rPr>
        <w:t>Jobsheet 2</w:t>
      </w:r>
    </w:p>
    <w:p w14:paraId="4D91B434" w14:textId="2FC3C6E8" w:rsidR="00F85E3F" w:rsidRPr="00610494" w:rsidRDefault="00F85E3F" w:rsidP="00FD6F44">
      <w:pPr>
        <w:spacing w:line="360" w:lineRule="auto"/>
        <w:jc w:val="center"/>
        <w:rPr>
          <w:b/>
          <w:bCs/>
        </w:rPr>
      </w:pPr>
      <w:r w:rsidRPr="00610494">
        <w:rPr>
          <w:b/>
          <w:bCs/>
        </w:rPr>
        <w:t>Database Operasional</w:t>
      </w:r>
    </w:p>
    <w:p w14:paraId="4F888083" w14:textId="027F329E" w:rsidR="00F85E3F" w:rsidRPr="00610494" w:rsidRDefault="004E0599" w:rsidP="00FD6F44">
      <w:pPr>
        <w:spacing w:line="360" w:lineRule="auto"/>
        <w:jc w:val="both"/>
      </w:pPr>
      <w:r w:rsidRPr="00610494">
        <w:t>Study Case:</w:t>
      </w:r>
    </w:p>
    <w:p w14:paraId="0AA3F716" w14:textId="26D7E007" w:rsidR="004E0599" w:rsidRPr="00610494" w:rsidRDefault="004E0599" w:rsidP="00FD6F44">
      <w:pPr>
        <w:spacing w:line="360" w:lineRule="auto"/>
        <w:ind w:firstLine="720"/>
        <w:jc w:val="both"/>
      </w:pPr>
      <w:r w:rsidRPr="00610494">
        <w:t>LegendVehicle merupakan perusahan jual-beli tukar-tambah kendaraan klasik. Perusahaan ini memiliki cabang di berbagai negara. LegendVehicle memiliki sistem informasi ERP sendiri. Salah satu modul dari sistem ERP tersebut adalah modul penjualan. Desain database dari modul tersebut adalah sebagai berikut:</w:t>
      </w:r>
    </w:p>
    <w:p w14:paraId="5E714A27" w14:textId="77777777" w:rsidR="004E0599" w:rsidRPr="00610494" w:rsidRDefault="004E0599" w:rsidP="00FD6F44">
      <w:pPr>
        <w:spacing w:line="360" w:lineRule="auto"/>
        <w:jc w:val="both"/>
        <w:rPr>
          <w:lang w:val="en-ID"/>
        </w:rPr>
      </w:pPr>
      <w:r w:rsidRPr="00610494">
        <w:rPr>
          <w:noProof/>
        </w:rPr>
        <w:drawing>
          <wp:inline distT="0" distB="0" distL="0" distR="0" wp14:anchorId="2E92A112" wp14:editId="6EC70DAC">
            <wp:extent cx="5688330" cy="4869180"/>
            <wp:effectExtent l="0" t="0" r="7620" b="7620"/>
            <wp:docPr id="26053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330" cy="4869180"/>
                    </a:xfrm>
                    <a:prstGeom prst="rect">
                      <a:avLst/>
                    </a:prstGeom>
                    <a:noFill/>
                    <a:ln>
                      <a:noFill/>
                    </a:ln>
                  </pic:spPr>
                </pic:pic>
              </a:graphicData>
            </a:graphic>
          </wp:inline>
        </w:drawing>
      </w:r>
    </w:p>
    <w:p w14:paraId="4B0FD8AE" w14:textId="088ADB1A" w:rsidR="004E0599" w:rsidRPr="004E0599" w:rsidRDefault="004E0599" w:rsidP="00FD6F44">
      <w:pPr>
        <w:spacing w:line="360" w:lineRule="auto"/>
        <w:ind w:firstLine="720"/>
        <w:jc w:val="both"/>
      </w:pPr>
      <w:r w:rsidRPr="004E0599">
        <w:rPr>
          <w:lang w:val="en-ID"/>
        </w:rPr>
        <w:t>Selain itu proses penjualan kendaraan pada perusahaan tersebut bukan hanya melalui showroom cabang, melainkan reseller-reseller bebas lainnya.</w:t>
      </w:r>
      <w:r w:rsidRPr="00610494">
        <w:t xml:space="preserve"> </w:t>
      </w:r>
    </w:p>
    <w:p w14:paraId="184F00E3" w14:textId="37B80C3D" w:rsidR="004E0599" w:rsidRPr="004E0599" w:rsidRDefault="004E0599" w:rsidP="00FD6F44">
      <w:pPr>
        <w:tabs>
          <w:tab w:val="left" w:pos="1309"/>
        </w:tabs>
        <w:spacing w:line="360" w:lineRule="auto"/>
        <w:jc w:val="center"/>
        <w:rPr>
          <w:lang w:val="en-ID"/>
        </w:rPr>
      </w:pPr>
      <w:r w:rsidRPr="004E0599">
        <w:rPr>
          <w:b/>
          <w:bCs/>
          <w:lang w:val="en-ID"/>
        </w:rPr>
        <w:lastRenderedPageBreak/>
        <w:t>Tugas 1</w:t>
      </w:r>
    </w:p>
    <w:p w14:paraId="29E1CFEB" w14:textId="77777777" w:rsidR="004E0599" w:rsidRPr="00610494" w:rsidRDefault="004E0599" w:rsidP="00FD6F44">
      <w:pPr>
        <w:numPr>
          <w:ilvl w:val="0"/>
          <w:numId w:val="1"/>
        </w:numPr>
        <w:spacing w:line="360" w:lineRule="auto"/>
        <w:jc w:val="both"/>
        <w:rPr>
          <w:lang w:val="en-ID"/>
        </w:rPr>
      </w:pPr>
      <w:r w:rsidRPr="004E0599">
        <w:rPr>
          <w:lang w:val="en-ID"/>
        </w:rPr>
        <w:t>Import data perusahaan tersebut pada DBMS MySQL!</w:t>
      </w:r>
    </w:p>
    <w:p w14:paraId="515CD5F8" w14:textId="7E12E389" w:rsidR="00876F9E" w:rsidRPr="004E0599" w:rsidRDefault="00876F9E" w:rsidP="00FD6F44">
      <w:pPr>
        <w:spacing w:line="360" w:lineRule="auto"/>
        <w:ind w:left="720"/>
        <w:jc w:val="both"/>
        <w:rPr>
          <w:lang w:val="en-ID"/>
        </w:rPr>
      </w:pPr>
      <w:r w:rsidRPr="00610494">
        <w:rPr>
          <w:noProof/>
          <w14:ligatures w14:val="standardContextual"/>
        </w:rPr>
        <w:drawing>
          <wp:inline distT="0" distB="0" distL="0" distR="0" wp14:anchorId="35AFEAD1" wp14:editId="66D657FF">
            <wp:extent cx="5227092" cy="2478483"/>
            <wp:effectExtent l="0" t="0" r="0" b="0"/>
            <wp:docPr id="293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8792" name=""/>
                    <pic:cNvPicPr/>
                  </pic:nvPicPr>
                  <pic:blipFill rotWithShape="1">
                    <a:blip r:embed="rId8"/>
                    <a:srcRect t="15669"/>
                    <a:stretch/>
                  </pic:blipFill>
                  <pic:spPr bwMode="auto">
                    <a:xfrm>
                      <a:off x="0" y="0"/>
                      <a:ext cx="5231442" cy="2480546"/>
                    </a:xfrm>
                    <a:prstGeom prst="rect">
                      <a:avLst/>
                    </a:prstGeom>
                    <a:ln>
                      <a:noFill/>
                    </a:ln>
                    <a:extLst>
                      <a:ext uri="{53640926-AAD7-44D8-BBD7-CCE9431645EC}">
                        <a14:shadowObscured xmlns:a14="http://schemas.microsoft.com/office/drawing/2010/main"/>
                      </a:ext>
                    </a:extLst>
                  </pic:spPr>
                </pic:pic>
              </a:graphicData>
            </a:graphic>
          </wp:inline>
        </w:drawing>
      </w:r>
    </w:p>
    <w:p w14:paraId="56F240D6" w14:textId="2BEC7BFC" w:rsidR="004E0599" w:rsidRPr="00610494" w:rsidRDefault="00FD6F44" w:rsidP="00FD6F44">
      <w:pPr>
        <w:numPr>
          <w:ilvl w:val="0"/>
          <w:numId w:val="1"/>
        </w:numPr>
        <w:spacing w:line="360" w:lineRule="auto"/>
        <w:jc w:val="both"/>
        <w:rPr>
          <w:lang w:val="en-ID"/>
        </w:rPr>
      </w:pPr>
      <w:r w:rsidRPr="004E0599">
        <w:rPr>
          <w:lang w:val="en-ID"/>
        </w:rPr>
        <w:t>Analisa struktur data dari database perusahaan tersebut, dalam bentuk tabel, analisa hubungan setiap tabel nya!</w:t>
      </w:r>
    </w:p>
    <w:p w14:paraId="7C2E7853" w14:textId="3B9A925A" w:rsidR="00876F9E" w:rsidRPr="00610494" w:rsidRDefault="00876F9E" w:rsidP="00FD6F44">
      <w:pPr>
        <w:spacing w:line="360" w:lineRule="auto"/>
        <w:ind w:left="720"/>
        <w:jc w:val="both"/>
        <w:rPr>
          <w:lang w:val="en-ID"/>
        </w:rPr>
      </w:pPr>
      <w:r w:rsidRPr="00610494">
        <w:rPr>
          <w:noProof/>
          <w14:ligatures w14:val="standardContextual"/>
        </w:rPr>
        <w:drawing>
          <wp:inline distT="0" distB="0" distL="0" distR="0" wp14:anchorId="33ED5106" wp14:editId="78F34088">
            <wp:extent cx="5731510" cy="1948180"/>
            <wp:effectExtent l="0" t="0" r="2540" b="0"/>
            <wp:docPr id="199097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75904" name=""/>
                    <pic:cNvPicPr/>
                  </pic:nvPicPr>
                  <pic:blipFill>
                    <a:blip r:embed="rId9"/>
                    <a:stretch>
                      <a:fillRect/>
                    </a:stretch>
                  </pic:blipFill>
                  <pic:spPr>
                    <a:xfrm>
                      <a:off x="0" y="0"/>
                      <a:ext cx="5731510" cy="1948180"/>
                    </a:xfrm>
                    <a:prstGeom prst="rect">
                      <a:avLst/>
                    </a:prstGeom>
                  </pic:spPr>
                </pic:pic>
              </a:graphicData>
            </a:graphic>
          </wp:inline>
        </w:drawing>
      </w:r>
    </w:p>
    <w:p w14:paraId="1D1B11BC" w14:textId="7693D30B" w:rsidR="00FD6F44"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o</w:t>
      </w:r>
      <w:r w:rsidR="00FD6F44" w:rsidRPr="00610494">
        <w:rPr>
          <w:rFonts w:ascii="Times New Roman" w:hAnsi="Times New Roman" w:cs="Times New Roman"/>
          <w:sz w:val="24"/>
          <w:szCs w:val="24"/>
        </w:rPr>
        <w:t>ffices</w:t>
      </w:r>
      <w:r w:rsidRPr="00610494">
        <w:rPr>
          <w:rFonts w:ascii="Times New Roman" w:hAnsi="Times New Roman" w:cs="Times New Roman"/>
          <w:sz w:val="24"/>
          <w:szCs w:val="24"/>
        </w:rPr>
        <w:t>: berisi informasi Perusahaan</w:t>
      </w:r>
    </w:p>
    <w:p w14:paraId="0C0232D5" w14:textId="20E87521"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employees: berisi data </w:t>
      </w:r>
      <w:r w:rsidR="007B535B" w:rsidRPr="00610494">
        <w:rPr>
          <w:rFonts w:ascii="Times New Roman" w:hAnsi="Times New Roman" w:cs="Times New Roman"/>
          <w:sz w:val="24"/>
          <w:szCs w:val="24"/>
        </w:rPr>
        <w:t>pegawai</w:t>
      </w:r>
      <w:r w:rsidRPr="00610494">
        <w:rPr>
          <w:rFonts w:ascii="Times New Roman" w:hAnsi="Times New Roman" w:cs="Times New Roman"/>
          <w:sz w:val="24"/>
          <w:szCs w:val="24"/>
        </w:rPr>
        <w:t xml:space="preserve"> perusahaan</w:t>
      </w:r>
    </w:p>
    <w:p w14:paraId="4CE442D9" w14:textId="42311CC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customers: berisi informasi pelanggan Perusahaan</w:t>
      </w:r>
    </w:p>
    <w:p w14:paraId="722FC8A7" w14:textId="39EBD72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payments: berisi informasi pembayaran pelanggan</w:t>
      </w:r>
    </w:p>
    <w:p w14:paraId="4D74A232" w14:textId="56F68217"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orders: berisi informasi pesanan pelanggan</w:t>
      </w:r>
    </w:p>
    <w:p w14:paraId="20B3C7FB" w14:textId="53978263"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orderdetails: berisi detail pesanan pelanggan</w:t>
      </w:r>
    </w:p>
    <w:p w14:paraId="0CC9EDF7" w14:textId="001FA42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products: berisi informasi produk</w:t>
      </w:r>
    </w:p>
    <w:p w14:paraId="1A887916" w14:textId="1FC65D73"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productlines: berisi informasi kategori produk</w:t>
      </w:r>
    </w:p>
    <w:p w14:paraId="321FC186" w14:textId="14623089"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credentials: berisi informasi akses pengguna</w:t>
      </w:r>
    </w:p>
    <w:p w14:paraId="0943CDF7" w14:textId="77777777" w:rsidR="00072093" w:rsidRPr="00610494" w:rsidRDefault="00072093" w:rsidP="00072093">
      <w:pPr>
        <w:pStyle w:val="ListParagraph"/>
        <w:spacing w:line="240" w:lineRule="auto"/>
        <w:ind w:left="107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98"/>
        <w:gridCol w:w="2098"/>
        <w:gridCol w:w="2019"/>
        <w:gridCol w:w="2081"/>
      </w:tblGrid>
      <w:tr w:rsidR="00072093" w:rsidRPr="00610494" w14:paraId="37F550D6" w14:textId="77777777" w:rsidTr="00072093">
        <w:tc>
          <w:tcPr>
            <w:tcW w:w="2098" w:type="dxa"/>
          </w:tcPr>
          <w:p w14:paraId="56364D28" w14:textId="10B2D2FD"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 1</w:t>
            </w:r>
          </w:p>
        </w:tc>
        <w:tc>
          <w:tcPr>
            <w:tcW w:w="2098" w:type="dxa"/>
          </w:tcPr>
          <w:p w14:paraId="7C3AEB71" w14:textId="2B0E1C0F"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 2</w:t>
            </w:r>
          </w:p>
        </w:tc>
        <w:tc>
          <w:tcPr>
            <w:tcW w:w="2019" w:type="dxa"/>
          </w:tcPr>
          <w:p w14:paraId="7B674E2D" w14:textId="2394E66B"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Jenis relasi</w:t>
            </w:r>
          </w:p>
        </w:tc>
        <w:tc>
          <w:tcPr>
            <w:tcW w:w="2081" w:type="dxa"/>
          </w:tcPr>
          <w:p w14:paraId="452F0590" w14:textId="2F0A9E5B"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Deskripsi</w:t>
            </w:r>
          </w:p>
        </w:tc>
      </w:tr>
      <w:tr w:rsidR="00072093" w:rsidRPr="00610494" w14:paraId="578FBE1B" w14:textId="77777777" w:rsidTr="00072093">
        <w:tc>
          <w:tcPr>
            <w:tcW w:w="2098" w:type="dxa"/>
          </w:tcPr>
          <w:p w14:paraId="592AEE51" w14:textId="0ACC1605"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offices</w:t>
            </w:r>
          </w:p>
        </w:tc>
        <w:tc>
          <w:tcPr>
            <w:tcW w:w="2098" w:type="dxa"/>
          </w:tcPr>
          <w:p w14:paraId="5F058BB1" w14:textId="0153E31D"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2019" w:type="dxa"/>
          </w:tcPr>
          <w:p w14:paraId="72CCDF36" w14:textId="03748C1C"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389C199F" w14:textId="10E242A4"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Perusahaan memiliki banyak </w:t>
            </w:r>
            <w:r w:rsidR="007B535B" w:rsidRPr="00610494">
              <w:rPr>
                <w:rFonts w:ascii="Times New Roman" w:hAnsi="Times New Roman" w:cs="Times New Roman"/>
                <w:sz w:val="24"/>
                <w:szCs w:val="24"/>
              </w:rPr>
              <w:t>pegawai</w:t>
            </w:r>
          </w:p>
        </w:tc>
      </w:tr>
      <w:tr w:rsidR="00F47A17" w:rsidRPr="00610494" w14:paraId="1FB46990" w14:textId="77777777" w:rsidTr="00072093">
        <w:tc>
          <w:tcPr>
            <w:tcW w:w="2098" w:type="dxa"/>
          </w:tcPr>
          <w:p w14:paraId="3842A329" w14:textId="324A4748"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employees</w:t>
            </w:r>
          </w:p>
        </w:tc>
        <w:tc>
          <w:tcPr>
            <w:tcW w:w="2098" w:type="dxa"/>
          </w:tcPr>
          <w:p w14:paraId="6F7A1EA7" w14:textId="1C82D61A"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offices</w:t>
            </w:r>
          </w:p>
        </w:tc>
        <w:tc>
          <w:tcPr>
            <w:tcW w:w="2019" w:type="dxa"/>
          </w:tcPr>
          <w:p w14:paraId="3AF6E6CD" w14:textId="1D147D16"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Many-to-One</w:t>
            </w:r>
          </w:p>
        </w:tc>
        <w:tc>
          <w:tcPr>
            <w:tcW w:w="2081" w:type="dxa"/>
          </w:tcPr>
          <w:p w14:paraId="2D01234F" w14:textId="027FCDED"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Banyak pegawai yang bekerja pada satu perusahaan</w:t>
            </w:r>
          </w:p>
        </w:tc>
      </w:tr>
      <w:tr w:rsidR="00072093" w:rsidRPr="00610494" w14:paraId="67108730" w14:textId="77777777" w:rsidTr="00072093">
        <w:tc>
          <w:tcPr>
            <w:tcW w:w="2098" w:type="dxa"/>
          </w:tcPr>
          <w:p w14:paraId="407CE761" w14:textId="6A8A1016"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2098" w:type="dxa"/>
          </w:tcPr>
          <w:p w14:paraId="12C5385A" w14:textId="63814F6E"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customers</w:t>
            </w:r>
          </w:p>
        </w:tc>
        <w:tc>
          <w:tcPr>
            <w:tcW w:w="2019" w:type="dxa"/>
          </w:tcPr>
          <w:p w14:paraId="330F8C71" w14:textId="2D7E5BFD"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768BAA48" w14:textId="74F2EE0A"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pegawai dapat mewakili penjualan dari banyak pelanggan</w:t>
            </w:r>
          </w:p>
        </w:tc>
      </w:tr>
      <w:tr w:rsidR="00072093" w:rsidRPr="00610494" w14:paraId="3D23038A" w14:textId="77777777" w:rsidTr="00072093">
        <w:tc>
          <w:tcPr>
            <w:tcW w:w="2098" w:type="dxa"/>
          </w:tcPr>
          <w:p w14:paraId="001F202C" w14:textId="27A01FD7"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customers</w:t>
            </w:r>
          </w:p>
        </w:tc>
        <w:tc>
          <w:tcPr>
            <w:tcW w:w="2098" w:type="dxa"/>
          </w:tcPr>
          <w:p w14:paraId="4521E265" w14:textId="29F8C90A"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payments</w:t>
            </w:r>
          </w:p>
        </w:tc>
        <w:tc>
          <w:tcPr>
            <w:tcW w:w="2019" w:type="dxa"/>
          </w:tcPr>
          <w:p w14:paraId="3FF70F30" w14:textId="03BAC8FC"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040E8C24" w14:textId="68F589CD" w:rsidR="00072093"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pegawai dapat melakukan banyak pembayaran</w:t>
            </w:r>
          </w:p>
        </w:tc>
      </w:tr>
      <w:tr w:rsidR="00F47A17" w:rsidRPr="00610494" w14:paraId="18628AE8" w14:textId="77777777" w:rsidTr="00072093">
        <w:tc>
          <w:tcPr>
            <w:tcW w:w="2098" w:type="dxa"/>
          </w:tcPr>
          <w:p w14:paraId="633B5723" w14:textId="2FFC0FC1"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payments</w:t>
            </w:r>
          </w:p>
        </w:tc>
        <w:tc>
          <w:tcPr>
            <w:tcW w:w="2098" w:type="dxa"/>
          </w:tcPr>
          <w:p w14:paraId="768AD040" w14:textId="732D8185"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orders</w:t>
            </w:r>
          </w:p>
        </w:tc>
        <w:tc>
          <w:tcPr>
            <w:tcW w:w="2019" w:type="dxa"/>
          </w:tcPr>
          <w:p w14:paraId="46640EBA" w14:textId="1BAC6C3C"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One-to-One</w:t>
            </w:r>
          </w:p>
        </w:tc>
        <w:tc>
          <w:tcPr>
            <w:tcW w:w="2081" w:type="dxa"/>
          </w:tcPr>
          <w:p w14:paraId="0795C992" w14:textId="69B4A2BC" w:rsidR="00F47A17" w:rsidRPr="00610494" w:rsidRDefault="00F47A17" w:rsidP="009523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Satu pembayaran berkalu untuk satu pemesanan</w:t>
            </w:r>
          </w:p>
        </w:tc>
      </w:tr>
      <w:tr w:rsidR="00072093" w:rsidRPr="00610494" w14:paraId="7C2B0613" w14:textId="77777777" w:rsidTr="00072093">
        <w:tc>
          <w:tcPr>
            <w:tcW w:w="2098" w:type="dxa"/>
          </w:tcPr>
          <w:p w14:paraId="034BA366" w14:textId="4A7A224C"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cutomers</w:t>
            </w:r>
          </w:p>
        </w:tc>
        <w:tc>
          <w:tcPr>
            <w:tcW w:w="2098" w:type="dxa"/>
          </w:tcPr>
          <w:p w14:paraId="07C82081" w14:textId="41C7756E"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orders</w:t>
            </w:r>
          </w:p>
        </w:tc>
        <w:tc>
          <w:tcPr>
            <w:tcW w:w="2019" w:type="dxa"/>
          </w:tcPr>
          <w:p w14:paraId="23939AEE" w14:textId="17E07CF8"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70AB716B" w14:textId="1468AFC0" w:rsidR="00072093"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pelanggan dapat melakukan banyak pesanan</w:t>
            </w:r>
          </w:p>
        </w:tc>
      </w:tr>
      <w:tr w:rsidR="007B535B" w:rsidRPr="00610494" w14:paraId="6EB35EF5" w14:textId="77777777" w:rsidTr="00072093">
        <w:tc>
          <w:tcPr>
            <w:tcW w:w="2098" w:type="dxa"/>
          </w:tcPr>
          <w:p w14:paraId="1994F43A" w14:textId="3597F7C8"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orders</w:t>
            </w:r>
          </w:p>
        </w:tc>
        <w:tc>
          <w:tcPr>
            <w:tcW w:w="2098" w:type="dxa"/>
          </w:tcPr>
          <w:p w14:paraId="026A0926" w14:textId="3216C36B"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w:t>
            </w:r>
            <w:r w:rsidR="00F47A17">
              <w:rPr>
                <w:rFonts w:ascii="Times New Roman" w:hAnsi="Times New Roman" w:cs="Times New Roman"/>
                <w:sz w:val="24"/>
                <w:szCs w:val="24"/>
              </w:rPr>
              <w:t>details</w:t>
            </w:r>
          </w:p>
        </w:tc>
        <w:tc>
          <w:tcPr>
            <w:tcW w:w="2019" w:type="dxa"/>
          </w:tcPr>
          <w:p w14:paraId="38EDB37F" w14:textId="7E658EDA"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120BEDED" w14:textId="51263233"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pesanan dapat memiliki banyak detail pesanan</w:t>
            </w:r>
          </w:p>
        </w:tc>
      </w:tr>
      <w:tr w:rsidR="007B535B" w:rsidRPr="00610494" w14:paraId="6104B96D" w14:textId="77777777" w:rsidTr="00072093">
        <w:tc>
          <w:tcPr>
            <w:tcW w:w="2098" w:type="dxa"/>
          </w:tcPr>
          <w:p w14:paraId="724ED03E" w14:textId="2A424BD6"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2098" w:type="dxa"/>
          </w:tcPr>
          <w:p w14:paraId="5497C273" w14:textId="4A4923EE"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orderdetails</w:t>
            </w:r>
          </w:p>
        </w:tc>
        <w:tc>
          <w:tcPr>
            <w:tcW w:w="2019" w:type="dxa"/>
          </w:tcPr>
          <w:p w14:paraId="5D0B8D38" w14:textId="74DE99F0"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1F357636" w14:textId="44650F23"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produk dapat muncul di banyak detail pesanan</w:t>
            </w:r>
          </w:p>
        </w:tc>
      </w:tr>
      <w:tr w:rsidR="007B535B" w:rsidRPr="00610494" w14:paraId="4844D992" w14:textId="77777777" w:rsidTr="00072093">
        <w:tc>
          <w:tcPr>
            <w:tcW w:w="2098" w:type="dxa"/>
          </w:tcPr>
          <w:p w14:paraId="0D4A7333" w14:textId="1EE6AE83"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productlines</w:t>
            </w:r>
          </w:p>
        </w:tc>
        <w:tc>
          <w:tcPr>
            <w:tcW w:w="2098" w:type="dxa"/>
          </w:tcPr>
          <w:p w14:paraId="7C3234E1" w14:textId="7ADD4B15"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2019" w:type="dxa"/>
          </w:tcPr>
          <w:p w14:paraId="2D239546" w14:textId="26825825"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492269E2" w14:textId="05D19D74"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Satu kategori produk dapat memiliki banyak produk</w:t>
            </w:r>
          </w:p>
        </w:tc>
      </w:tr>
    </w:tbl>
    <w:p w14:paraId="306E59AD" w14:textId="723FD3AA" w:rsidR="0048362D" w:rsidRPr="00610494" w:rsidRDefault="00573C43" w:rsidP="00573C43">
      <w:pPr>
        <w:pStyle w:val="ListParagraph"/>
        <w:numPr>
          <w:ilvl w:val="0"/>
          <w:numId w:val="1"/>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Analisa jumlah field pada setiap table!</w:t>
      </w:r>
    </w:p>
    <w:tbl>
      <w:tblPr>
        <w:tblStyle w:val="TableGrid"/>
        <w:tblW w:w="0" w:type="auto"/>
        <w:tblInd w:w="720" w:type="dxa"/>
        <w:tblLook w:val="04A0" w:firstRow="1" w:lastRow="0" w:firstColumn="1" w:lastColumn="0" w:noHBand="0" w:noVBand="1"/>
      </w:tblPr>
      <w:tblGrid>
        <w:gridCol w:w="2765"/>
        <w:gridCol w:w="1330"/>
        <w:gridCol w:w="4201"/>
      </w:tblGrid>
      <w:tr w:rsidR="00573C43" w:rsidRPr="00610494" w14:paraId="3AD99659" w14:textId="77777777" w:rsidTr="0095233F">
        <w:tc>
          <w:tcPr>
            <w:tcW w:w="2765" w:type="dxa"/>
          </w:tcPr>
          <w:p w14:paraId="195A3314" w14:textId="2EAA3C3B" w:rsidR="00573C43" w:rsidRPr="002D2E7C" w:rsidRDefault="0095233F"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w:t>
            </w:r>
          </w:p>
        </w:tc>
        <w:tc>
          <w:tcPr>
            <w:tcW w:w="1330" w:type="dxa"/>
          </w:tcPr>
          <w:p w14:paraId="34665444" w14:textId="38181F40" w:rsidR="00573C43" w:rsidRPr="002D2E7C" w:rsidRDefault="0095233F"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Jumlah field</w:t>
            </w:r>
          </w:p>
        </w:tc>
        <w:tc>
          <w:tcPr>
            <w:tcW w:w="4201" w:type="dxa"/>
          </w:tcPr>
          <w:p w14:paraId="54BB91EA" w14:textId="5C57C841" w:rsidR="00573C43" w:rsidRPr="002D2E7C" w:rsidRDefault="0095233F"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Daftar field</w:t>
            </w:r>
          </w:p>
        </w:tc>
      </w:tr>
      <w:tr w:rsidR="0095233F" w:rsidRPr="00610494" w14:paraId="7320C27A" w14:textId="77777777" w:rsidTr="0095233F">
        <w:tc>
          <w:tcPr>
            <w:tcW w:w="2765" w:type="dxa"/>
          </w:tcPr>
          <w:p w14:paraId="4869B417" w14:textId="5153184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offices</w:t>
            </w:r>
          </w:p>
        </w:tc>
        <w:tc>
          <w:tcPr>
            <w:tcW w:w="1330" w:type="dxa"/>
          </w:tcPr>
          <w:p w14:paraId="1A2EB571" w14:textId="69C458E8"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0CF376C9" w14:textId="208E5708"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officeCode, city, phone, addressLine1, addressLine2, state, country, postalCode, territory</w:t>
            </w:r>
          </w:p>
        </w:tc>
      </w:tr>
      <w:tr w:rsidR="0095233F" w:rsidRPr="00610494" w14:paraId="0FBE3BBA" w14:textId="77777777" w:rsidTr="0095233F">
        <w:tc>
          <w:tcPr>
            <w:tcW w:w="2765" w:type="dxa"/>
          </w:tcPr>
          <w:p w14:paraId="4AD1AAC5" w14:textId="7BD69A14"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1330" w:type="dxa"/>
          </w:tcPr>
          <w:p w14:paraId="6891297F" w14:textId="2C93BDD5"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23F1D67D" w14:textId="51A0065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employeeNumber, lastName, firstName, extension, email, officeCode, reportsTo, jobTitle</w:t>
            </w:r>
          </w:p>
        </w:tc>
      </w:tr>
      <w:tr w:rsidR="0095233F" w:rsidRPr="00610494" w14:paraId="74ECDC15" w14:textId="77777777" w:rsidTr="0095233F">
        <w:tc>
          <w:tcPr>
            <w:tcW w:w="2765" w:type="dxa"/>
          </w:tcPr>
          <w:p w14:paraId="1005F889" w14:textId="72E1E600"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customers</w:t>
            </w:r>
          </w:p>
        </w:tc>
        <w:tc>
          <w:tcPr>
            <w:tcW w:w="1330" w:type="dxa"/>
          </w:tcPr>
          <w:p w14:paraId="501C4874" w14:textId="3AE67064"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68147C2E" w14:textId="383F0F28"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customerNumber, customerName, contactLastName, contactFirstName, phone, addressLine1, addressLine2, city, state, postalCode, country, salesRepEmployeeNumber, creditLimit</w:t>
            </w:r>
          </w:p>
        </w:tc>
      </w:tr>
      <w:tr w:rsidR="0095233F" w:rsidRPr="00610494" w14:paraId="3A494328" w14:textId="77777777" w:rsidTr="0095233F">
        <w:tc>
          <w:tcPr>
            <w:tcW w:w="2765" w:type="dxa"/>
          </w:tcPr>
          <w:p w14:paraId="3DC3F6A2" w14:textId="5F418E3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lastRenderedPageBreak/>
              <w:t>orders</w:t>
            </w:r>
          </w:p>
        </w:tc>
        <w:tc>
          <w:tcPr>
            <w:tcW w:w="1330" w:type="dxa"/>
          </w:tcPr>
          <w:p w14:paraId="21D97900" w14:textId="35728844"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6</w:t>
            </w:r>
          </w:p>
        </w:tc>
        <w:tc>
          <w:tcPr>
            <w:tcW w:w="4201" w:type="dxa"/>
          </w:tcPr>
          <w:p w14:paraId="2F03A7CE" w14:textId="48F1111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orderNumber, orderDate, requiredDate, shippedDate, status, comments, customerNumber</w:t>
            </w:r>
          </w:p>
        </w:tc>
      </w:tr>
      <w:tr w:rsidR="0095233F" w:rsidRPr="00610494" w14:paraId="04CC2BCC" w14:textId="77777777" w:rsidTr="0095233F">
        <w:tc>
          <w:tcPr>
            <w:tcW w:w="2765" w:type="dxa"/>
          </w:tcPr>
          <w:p w14:paraId="27A22DA6" w14:textId="70F932A2"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orderdetails</w:t>
            </w:r>
          </w:p>
        </w:tc>
        <w:tc>
          <w:tcPr>
            <w:tcW w:w="1330" w:type="dxa"/>
          </w:tcPr>
          <w:p w14:paraId="13BE0429" w14:textId="05E26DAD"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5</w:t>
            </w:r>
          </w:p>
        </w:tc>
        <w:tc>
          <w:tcPr>
            <w:tcW w:w="4201" w:type="dxa"/>
          </w:tcPr>
          <w:p w14:paraId="7BB25DFA" w14:textId="130EAA8B"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orderNumber, productCode, quantityOrdered, priceEach, orderLineNumber</w:t>
            </w:r>
          </w:p>
        </w:tc>
      </w:tr>
      <w:tr w:rsidR="0095233F" w:rsidRPr="00610494" w14:paraId="5240283F" w14:textId="77777777" w:rsidTr="0095233F">
        <w:tc>
          <w:tcPr>
            <w:tcW w:w="2765" w:type="dxa"/>
          </w:tcPr>
          <w:p w14:paraId="27B8DAD9" w14:textId="2318779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payments</w:t>
            </w:r>
          </w:p>
        </w:tc>
        <w:tc>
          <w:tcPr>
            <w:tcW w:w="1330" w:type="dxa"/>
          </w:tcPr>
          <w:p w14:paraId="79B070F9" w14:textId="5A963893"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4</w:t>
            </w:r>
          </w:p>
        </w:tc>
        <w:tc>
          <w:tcPr>
            <w:tcW w:w="4201" w:type="dxa"/>
          </w:tcPr>
          <w:p w14:paraId="00EAFEDE" w14:textId="5D314D55"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customerNumber, checkNumber, paymentDate, amount</w:t>
            </w:r>
          </w:p>
        </w:tc>
      </w:tr>
      <w:tr w:rsidR="0095233F" w:rsidRPr="00610494" w14:paraId="4C659F57" w14:textId="77777777" w:rsidTr="0095233F">
        <w:tc>
          <w:tcPr>
            <w:tcW w:w="2765" w:type="dxa"/>
          </w:tcPr>
          <w:p w14:paraId="0254C911" w14:textId="7CB00CA7"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1330" w:type="dxa"/>
          </w:tcPr>
          <w:p w14:paraId="09B23765" w14:textId="5005381E"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1503C33C" w14:textId="67F18A84"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productCode, productName, productLine, productScale, productVendor, productDescription, quantityInStock, buyPrice, MSRP</w:t>
            </w:r>
          </w:p>
        </w:tc>
      </w:tr>
      <w:tr w:rsidR="0095233F" w:rsidRPr="00610494" w14:paraId="35087B9F" w14:textId="77777777" w:rsidTr="0095233F">
        <w:tc>
          <w:tcPr>
            <w:tcW w:w="2765" w:type="dxa"/>
          </w:tcPr>
          <w:p w14:paraId="719EB34B" w14:textId="08E26319"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productlines</w:t>
            </w:r>
          </w:p>
        </w:tc>
        <w:tc>
          <w:tcPr>
            <w:tcW w:w="1330" w:type="dxa"/>
          </w:tcPr>
          <w:p w14:paraId="70512EF1" w14:textId="7346B322"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4</w:t>
            </w:r>
          </w:p>
        </w:tc>
        <w:tc>
          <w:tcPr>
            <w:tcW w:w="4201" w:type="dxa"/>
          </w:tcPr>
          <w:p w14:paraId="7582C690" w14:textId="0D72ADAE"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productLine, textDescription, htmlDescription, image</w:t>
            </w:r>
          </w:p>
        </w:tc>
      </w:tr>
      <w:tr w:rsidR="0095233F" w:rsidRPr="00610494" w14:paraId="6CC8E2B7" w14:textId="77777777" w:rsidTr="0095233F">
        <w:tc>
          <w:tcPr>
            <w:tcW w:w="2765" w:type="dxa"/>
          </w:tcPr>
          <w:p w14:paraId="217B5F9A" w14:textId="70007671"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credentials</w:t>
            </w:r>
          </w:p>
        </w:tc>
        <w:tc>
          <w:tcPr>
            <w:tcW w:w="1330" w:type="dxa"/>
          </w:tcPr>
          <w:p w14:paraId="150F4C72" w14:textId="7A531031"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3</w:t>
            </w:r>
          </w:p>
        </w:tc>
        <w:tc>
          <w:tcPr>
            <w:tcW w:w="4201" w:type="dxa"/>
          </w:tcPr>
          <w:p w14:paraId="06F47F6B" w14:textId="2FD50A91"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username, password, MSPR</w:t>
            </w:r>
          </w:p>
        </w:tc>
      </w:tr>
    </w:tbl>
    <w:p w14:paraId="6E83C96C" w14:textId="77777777" w:rsidR="00573C43" w:rsidRPr="00610494" w:rsidRDefault="00573C43" w:rsidP="00573C43">
      <w:pPr>
        <w:pStyle w:val="ListParagraph"/>
        <w:spacing w:line="360" w:lineRule="auto"/>
        <w:jc w:val="both"/>
        <w:rPr>
          <w:rFonts w:ascii="Times New Roman" w:hAnsi="Times New Roman" w:cs="Times New Roman"/>
          <w:sz w:val="24"/>
          <w:szCs w:val="24"/>
        </w:rPr>
      </w:pPr>
    </w:p>
    <w:p w14:paraId="54E14D41" w14:textId="5C4E1CDE" w:rsidR="004E0599" w:rsidRPr="00610494" w:rsidRDefault="0036584E" w:rsidP="007B535B">
      <w:pPr>
        <w:jc w:val="center"/>
        <w:rPr>
          <w:b/>
          <w:bCs/>
        </w:rPr>
      </w:pPr>
      <w:r w:rsidRPr="00610494">
        <w:rPr>
          <w:b/>
          <w:bCs/>
        </w:rPr>
        <w:t>Praktikum 1</w:t>
      </w:r>
    </w:p>
    <w:p w14:paraId="5C0986EF" w14:textId="7A327B92" w:rsidR="0036584E" w:rsidRPr="00610494" w:rsidRDefault="0036584E" w:rsidP="00FD6F44">
      <w:pPr>
        <w:spacing w:line="360" w:lineRule="auto"/>
        <w:jc w:val="center"/>
        <w:rPr>
          <w:b/>
          <w:bCs/>
        </w:rPr>
      </w:pPr>
      <w:r w:rsidRPr="00610494">
        <w:rPr>
          <w:b/>
          <w:bCs/>
        </w:rPr>
        <w:t>Analisa Data</w:t>
      </w:r>
    </w:p>
    <w:p w14:paraId="5BFA511D" w14:textId="0F0A08BF" w:rsidR="0048164C" w:rsidRPr="00610494" w:rsidRDefault="0048164C" w:rsidP="00FD6F44">
      <w:pPr>
        <w:pStyle w:val="ListParagraph"/>
        <w:numPr>
          <w:ilvl w:val="0"/>
          <w:numId w:val="2"/>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Menampilkan data ‘employee’ dan ‘manajer’ dan ‘customer’ yang dimiliki</w:t>
      </w:r>
    </w:p>
    <w:p w14:paraId="1D23E885" w14:textId="74A69A51" w:rsidR="0036584E" w:rsidRPr="00610494" w:rsidRDefault="0048164C" w:rsidP="00FD6F44">
      <w:pPr>
        <w:pStyle w:val="ListParagraph"/>
        <w:spacing w:line="360" w:lineRule="auto"/>
        <w:jc w:val="both"/>
        <w:rPr>
          <w:rFonts w:ascii="Times New Roman" w:hAnsi="Times New Roman" w:cs="Times New Roman"/>
          <w:sz w:val="24"/>
          <w:szCs w:val="24"/>
        </w:rPr>
      </w:pPr>
      <w:r w:rsidRPr="00610494">
        <w:rPr>
          <w:rFonts w:ascii="Times New Roman" w:hAnsi="Times New Roman" w:cs="Times New Roman"/>
          <w:noProof/>
          <w:sz w:val="24"/>
          <w:szCs w:val="24"/>
        </w:rPr>
        <w:drawing>
          <wp:inline distT="0" distB="0" distL="0" distR="0" wp14:anchorId="15C3DE16" wp14:editId="162BA70B">
            <wp:extent cx="2838450" cy="533400"/>
            <wp:effectExtent l="0" t="0" r="0" b="0"/>
            <wp:docPr id="9017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679" name=""/>
                    <pic:cNvPicPr/>
                  </pic:nvPicPr>
                  <pic:blipFill>
                    <a:blip r:embed="rId10"/>
                    <a:stretch>
                      <a:fillRect/>
                    </a:stretch>
                  </pic:blipFill>
                  <pic:spPr>
                    <a:xfrm>
                      <a:off x="0" y="0"/>
                      <a:ext cx="2838450" cy="533400"/>
                    </a:xfrm>
                    <a:prstGeom prst="rect">
                      <a:avLst/>
                    </a:prstGeom>
                  </pic:spPr>
                </pic:pic>
              </a:graphicData>
            </a:graphic>
          </wp:inline>
        </w:drawing>
      </w:r>
      <w:r w:rsidRPr="00610494">
        <w:rPr>
          <w:rFonts w:ascii="Times New Roman" w:hAnsi="Times New Roman" w:cs="Times New Roman"/>
          <w:noProof/>
          <w:sz w:val="24"/>
          <w:szCs w:val="24"/>
        </w:rPr>
        <w:drawing>
          <wp:inline distT="0" distB="0" distL="0" distR="0" wp14:anchorId="4B5DCF8A" wp14:editId="21A23C65">
            <wp:extent cx="5295331" cy="2450741"/>
            <wp:effectExtent l="0" t="0" r="635" b="6985"/>
            <wp:docPr id="2439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77868" name=""/>
                    <pic:cNvPicPr/>
                  </pic:nvPicPr>
                  <pic:blipFill rotWithShape="1">
                    <a:blip r:embed="rId11"/>
                    <a:srcRect t="17688"/>
                    <a:stretch/>
                  </pic:blipFill>
                  <pic:spPr bwMode="auto">
                    <a:xfrm>
                      <a:off x="0" y="0"/>
                      <a:ext cx="5304777" cy="2455112"/>
                    </a:xfrm>
                    <a:prstGeom prst="rect">
                      <a:avLst/>
                    </a:prstGeom>
                    <a:ln>
                      <a:noFill/>
                    </a:ln>
                    <a:extLst>
                      <a:ext uri="{53640926-AAD7-44D8-BBD7-CCE9431645EC}">
                        <a14:shadowObscured xmlns:a14="http://schemas.microsoft.com/office/drawing/2010/main"/>
                      </a:ext>
                    </a:extLst>
                  </pic:spPr>
                </pic:pic>
              </a:graphicData>
            </a:graphic>
          </wp:inline>
        </w:drawing>
      </w:r>
    </w:p>
    <w:p w14:paraId="2AA9C9D5" w14:textId="7EF4D5DF" w:rsidR="00047A16" w:rsidRPr="00610494" w:rsidRDefault="00047A16" w:rsidP="00FD6F44">
      <w:pPr>
        <w:pStyle w:val="ListParagraph"/>
        <w:numPr>
          <w:ilvl w:val="0"/>
          <w:numId w:val="2"/>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Menampilkan </w:t>
      </w:r>
      <w:r w:rsidR="00BE5BBB" w:rsidRPr="00610494">
        <w:rPr>
          <w:rFonts w:ascii="Times New Roman" w:hAnsi="Times New Roman" w:cs="Times New Roman"/>
          <w:sz w:val="24"/>
          <w:szCs w:val="24"/>
        </w:rPr>
        <w:t>‘manajer’ dari setiap ‘employee’</w:t>
      </w:r>
    </w:p>
    <w:p w14:paraId="71450897" w14:textId="215A365E" w:rsidR="00047A16" w:rsidRPr="00610494" w:rsidRDefault="00047A16" w:rsidP="00610494">
      <w:pPr>
        <w:pStyle w:val="ListParagraph"/>
        <w:spacing w:line="360" w:lineRule="auto"/>
        <w:jc w:val="both"/>
        <w:rPr>
          <w:rFonts w:ascii="Times New Roman" w:hAnsi="Times New Roman" w:cs="Times New Roman"/>
          <w:sz w:val="24"/>
          <w:szCs w:val="24"/>
        </w:rPr>
      </w:pPr>
      <w:r w:rsidRPr="00610494">
        <w:rPr>
          <w:rFonts w:ascii="Times New Roman" w:hAnsi="Times New Roman" w:cs="Times New Roman"/>
          <w:noProof/>
          <w:sz w:val="24"/>
          <w:szCs w:val="24"/>
        </w:rPr>
        <w:lastRenderedPageBreak/>
        <w:drawing>
          <wp:inline distT="0" distB="0" distL="0" distR="0" wp14:anchorId="31424C17" wp14:editId="576DCE0B">
            <wp:extent cx="2847975" cy="914400"/>
            <wp:effectExtent l="0" t="0" r="9525" b="0"/>
            <wp:docPr id="79382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4238" name=""/>
                    <pic:cNvPicPr/>
                  </pic:nvPicPr>
                  <pic:blipFill>
                    <a:blip r:embed="rId12"/>
                    <a:stretch>
                      <a:fillRect/>
                    </a:stretch>
                  </pic:blipFill>
                  <pic:spPr>
                    <a:xfrm>
                      <a:off x="0" y="0"/>
                      <a:ext cx="2847975" cy="914400"/>
                    </a:xfrm>
                    <a:prstGeom prst="rect">
                      <a:avLst/>
                    </a:prstGeom>
                  </pic:spPr>
                </pic:pic>
              </a:graphicData>
            </a:graphic>
          </wp:inline>
        </w:drawing>
      </w:r>
      <w:r w:rsidRPr="00610494">
        <w:rPr>
          <w:rFonts w:ascii="Times New Roman" w:hAnsi="Times New Roman" w:cs="Times New Roman"/>
          <w:noProof/>
          <w:sz w:val="24"/>
          <w:szCs w:val="24"/>
        </w:rPr>
        <w:drawing>
          <wp:inline distT="0" distB="0" distL="0" distR="0" wp14:anchorId="14208745" wp14:editId="3E3A8985">
            <wp:extent cx="1937982" cy="3135610"/>
            <wp:effectExtent l="0" t="0" r="5715" b="8255"/>
            <wp:docPr id="8532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325" name=""/>
                    <pic:cNvPicPr/>
                  </pic:nvPicPr>
                  <pic:blipFill>
                    <a:blip r:embed="rId13"/>
                    <a:stretch>
                      <a:fillRect/>
                    </a:stretch>
                  </pic:blipFill>
                  <pic:spPr>
                    <a:xfrm>
                      <a:off x="0" y="0"/>
                      <a:ext cx="1967596" cy="3183525"/>
                    </a:xfrm>
                    <a:prstGeom prst="rect">
                      <a:avLst/>
                    </a:prstGeom>
                  </pic:spPr>
                </pic:pic>
              </a:graphicData>
            </a:graphic>
          </wp:inline>
        </w:drawing>
      </w:r>
    </w:p>
    <w:p w14:paraId="66B261E9" w14:textId="6E3D5710" w:rsidR="00610494" w:rsidRPr="00610494" w:rsidRDefault="00610494" w:rsidP="00610494">
      <w:pPr>
        <w:spacing w:line="360" w:lineRule="auto"/>
        <w:jc w:val="center"/>
        <w:rPr>
          <w:b/>
          <w:bCs/>
        </w:rPr>
      </w:pPr>
      <w:r w:rsidRPr="00610494">
        <w:rPr>
          <w:b/>
          <w:bCs/>
        </w:rPr>
        <w:t>Tugas 2</w:t>
      </w:r>
    </w:p>
    <w:p w14:paraId="7761DCE4" w14:textId="23DD124B" w:rsidR="00610494" w:rsidRPr="00610494" w:rsidRDefault="00610494" w:rsidP="00610494">
      <w:pPr>
        <w:pStyle w:val="ListParagraph"/>
        <w:numPr>
          <w:ilvl w:val="0"/>
          <w:numId w:val="4"/>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t>Gambarlah hirarki organisasi berdasarkan atasan dari setiap pegawai sesuai dengan hasil prkatikum diatas!</w:t>
      </w:r>
    </w:p>
    <w:tbl>
      <w:tblPr>
        <w:tblStyle w:val="TableGrid"/>
        <w:tblW w:w="0" w:type="auto"/>
        <w:tblInd w:w="720" w:type="dxa"/>
        <w:tblLook w:val="04A0" w:firstRow="1" w:lastRow="0" w:firstColumn="1" w:lastColumn="0" w:noHBand="0" w:noVBand="1"/>
      </w:tblPr>
      <w:tblGrid>
        <w:gridCol w:w="8296"/>
      </w:tblGrid>
      <w:tr w:rsidR="00610494" w14:paraId="19578DF6" w14:textId="77777777" w:rsidTr="00610494">
        <w:tc>
          <w:tcPr>
            <w:tcW w:w="9016" w:type="dxa"/>
          </w:tcPr>
          <w:p w14:paraId="04ABE811"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Anthony Bow (1143)</w:t>
            </w:r>
          </w:p>
          <w:p w14:paraId="51F2843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Leslie Jennings (1165)</w:t>
            </w:r>
          </w:p>
          <w:p w14:paraId="5FC6A94A"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Leslie Thompson (1168)</w:t>
            </w:r>
          </w:p>
          <w:p w14:paraId="63595306"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Julie Firrelli (1188)</w:t>
            </w:r>
          </w:p>
          <w:p w14:paraId="74D2F08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Steve Patterson (1216)</w:t>
            </w:r>
          </w:p>
          <w:p w14:paraId="5B628C10"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Foon Yue Tseng (1288)</w:t>
            </w:r>
          </w:p>
          <w:p w14:paraId="6EA428FC"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George Vanafu (1323)</w:t>
            </w:r>
          </w:p>
          <w:p w14:paraId="2AC55052" w14:textId="77777777" w:rsidR="00610494" w:rsidRPr="00610494" w:rsidRDefault="00610494" w:rsidP="00610494">
            <w:pPr>
              <w:pStyle w:val="ListParagraph"/>
              <w:spacing w:line="360" w:lineRule="auto"/>
              <w:jc w:val="both"/>
              <w:rPr>
                <w:rFonts w:ascii="Times New Roman" w:hAnsi="Times New Roman" w:cs="Times New Roman"/>
              </w:rPr>
            </w:pPr>
          </w:p>
          <w:p w14:paraId="6EA72E8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Diane Murphy (1002)</w:t>
            </w:r>
          </w:p>
          <w:p w14:paraId="1EB101F5"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Mary Patterson (1058)</w:t>
            </w:r>
          </w:p>
          <w:p w14:paraId="07A4D2D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Jeff Firrelli (1076)</w:t>
            </w:r>
          </w:p>
          <w:p w14:paraId="593A77B2" w14:textId="77777777" w:rsidR="00610494" w:rsidRPr="00610494" w:rsidRDefault="00610494" w:rsidP="00610494">
            <w:pPr>
              <w:pStyle w:val="ListParagraph"/>
              <w:spacing w:line="360" w:lineRule="auto"/>
              <w:jc w:val="both"/>
              <w:rPr>
                <w:rFonts w:ascii="Times New Roman" w:hAnsi="Times New Roman" w:cs="Times New Roman"/>
              </w:rPr>
            </w:pPr>
          </w:p>
          <w:p w14:paraId="330EDAD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Gerard Bondur (1102)</w:t>
            </w:r>
          </w:p>
          <w:p w14:paraId="5BEDD7D2"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Loui Bondur (1337)</w:t>
            </w:r>
          </w:p>
          <w:p w14:paraId="4E7D873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Gerard Hernandez (1370)</w:t>
            </w:r>
          </w:p>
          <w:p w14:paraId="40B8AFA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Pamela Castillo (1401)</w:t>
            </w:r>
          </w:p>
          <w:p w14:paraId="08378ABD"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Larry Bott (1501)</w:t>
            </w:r>
          </w:p>
          <w:p w14:paraId="55D22BCE"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Barry Jones (1504)</w:t>
            </w:r>
          </w:p>
          <w:p w14:paraId="7AE7720C"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Martin Gerard (1702)</w:t>
            </w:r>
          </w:p>
          <w:p w14:paraId="1C0F2C00" w14:textId="77777777" w:rsidR="00610494" w:rsidRPr="00610494" w:rsidRDefault="00610494" w:rsidP="00610494">
            <w:pPr>
              <w:pStyle w:val="ListParagraph"/>
              <w:spacing w:line="360" w:lineRule="auto"/>
              <w:jc w:val="both"/>
              <w:rPr>
                <w:rFonts w:ascii="Times New Roman" w:hAnsi="Times New Roman" w:cs="Times New Roman"/>
              </w:rPr>
            </w:pPr>
          </w:p>
          <w:p w14:paraId="0D17B65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Mami Nishi (1621)</w:t>
            </w:r>
          </w:p>
          <w:p w14:paraId="61BC211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Yoshimi Kato (1625)</w:t>
            </w:r>
          </w:p>
          <w:p w14:paraId="094E739C" w14:textId="77777777" w:rsidR="00610494" w:rsidRPr="00610494" w:rsidRDefault="00610494" w:rsidP="00610494">
            <w:pPr>
              <w:pStyle w:val="ListParagraph"/>
              <w:spacing w:line="360" w:lineRule="auto"/>
              <w:jc w:val="both"/>
              <w:rPr>
                <w:rFonts w:ascii="Times New Roman" w:hAnsi="Times New Roman" w:cs="Times New Roman"/>
              </w:rPr>
            </w:pPr>
          </w:p>
          <w:p w14:paraId="21B5CBA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Mary Patterson (1056)</w:t>
            </w:r>
          </w:p>
          <w:p w14:paraId="56520D3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William Patterson (1088)</w:t>
            </w:r>
          </w:p>
          <w:p w14:paraId="24D30C5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Gerard Bondur (1102)</w:t>
            </w:r>
          </w:p>
          <w:p w14:paraId="4F8D595E"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Anthony Bow (1143)</w:t>
            </w:r>
          </w:p>
          <w:p w14:paraId="7CAA5D56"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Mami Nishi (1621)</w:t>
            </w:r>
          </w:p>
          <w:p w14:paraId="2ECBA58D" w14:textId="77777777" w:rsidR="00610494" w:rsidRPr="00610494" w:rsidRDefault="00610494" w:rsidP="00610494">
            <w:pPr>
              <w:pStyle w:val="ListParagraph"/>
              <w:spacing w:line="360" w:lineRule="auto"/>
              <w:jc w:val="both"/>
              <w:rPr>
                <w:rFonts w:ascii="Times New Roman" w:hAnsi="Times New Roman" w:cs="Times New Roman"/>
              </w:rPr>
            </w:pPr>
          </w:p>
          <w:p w14:paraId="559AEF0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William Patterson (1088)</w:t>
            </w:r>
          </w:p>
          <w:p w14:paraId="33D1EE50"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Andy Fixter (1611)</w:t>
            </w:r>
          </w:p>
          <w:p w14:paraId="074F1C24" w14:textId="77777777" w:rsid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Peter Marsh (1612)</w:t>
            </w:r>
          </w:p>
          <w:p w14:paraId="5F0336BB" w14:textId="35FEB413"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Tom King (1619)</w:t>
            </w:r>
          </w:p>
        </w:tc>
      </w:tr>
    </w:tbl>
    <w:p w14:paraId="793BA70D" w14:textId="332211A6" w:rsidR="00610494" w:rsidRPr="0076527C" w:rsidRDefault="00610494" w:rsidP="00610494">
      <w:pPr>
        <w:pStyle w:val="ListParagraph"/>
        <w:numPr>
          <w:ilvl w:val="0"/>
          <w:numId w:val="4"/>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lastRenderedPageBreak/>
        <w:t>Menampilkan jumlah ‘customers’ dari setiap ‘employees’</w:t>
      </w:r>
    </w:p>
    <w:p w14:paraId="53427303" w14:textId="26815602" w:rsidR="0076527C" w:rsidRPr="00610494" w:rsidRDefault="009E1DDC" w:rsidP="0076527C">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2A8D4238" wp14:editId="08321EC9">
            <wp:extent cx="3752850" cy="2047875"/>
            <wp:effectExtent l="0" t="0" r="0" b="9525"/>
            <wp:docPr id="8032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250" name=""/>
                    <pic:cNvPicPr/>
                  </pic:nvPicPr>
                  <pic:blipFill>
                    <a:blip r:embed="rId14"/>
                    <a:stretch>
                      <a:fillRect/>
                    </a:stretch>
                  </pic:blipFill>
                  <pic:spPr>
                    <a:xfrm>
                      <a:off x="0" y="0"/>
                      <a:ext cx="3752850" cy="2047875"/>
                    </a:xfrm>
                    <a:prstGeom prst="rect">
                      <a:avLst/>
                    </a:prstGeom>
                  </pic:spPr>
                </pic:pic>
              </a:graphicData>
            </a:graphic>
          </wp:inline>
        </w:drawing>
      </w:r>
      <w:r w:rsidRPr="009E1DDC">
        <w:rPr>
          <w:noProof/>
        </w:rPr>
        <w:t xml:space="preserve"> </w:t>
      </w:r>
      <w:r w:rsidRPr="009E1DDC">
        <w:rPr>
          <w:noProof/>
        </w:rPr>
        <w:drawing>
          <wp:inline distT="0" distB="0" distL="0" distR="0" wp14:anchorId="17206181" wp14:editId="504948F9">
            <wp:extent cx="3048000" cy="4114800"/>
            <wp:effectExtent l="0" t="0" r="0" b="0"/>
            <wp:docPr id="100300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7657" name=""/>
                    <pic:cNvPicPr/>
                  </pic:nvPicPr>
                  <pic:blipFill>
                    <a:blip r:embed="rId15"/>
                    <a:stretch>
                      <a:fillRect/>
                    </a:stretch>
                  </pic:blipFill>
                  <pic:spPr>
                    <a:xfrm>
                      <a:off x="0" y="0"/>
                      <a:ext cx="3048000" cy="4114800"/>
                    </a:xfrm>
                    <a:prstGeom prst="rect">
                      <a:avLst/>
                    </a:prstGeom>
                  </pic:spPr>
                </pic:pic>
              </a:graphicData>
            </a:graphic>
          </wp:inline>
        </w:drawing>
      </w:r>
    </w:p>
    <w:p w14:paraId="08FD92AA" w14:textId="44851C03" w:rsidR="00610494" w:rsidRPr="00610494" w:rsidRDefault="00610494" w:rsidP="00610494">
      <w:pPr>
        <w:spacing w:line="360" w:lineRule="auto"/>
        <w:ind w:left="360"/>
        <w:jc w:val="center"/>
        <w:rPr>
          <w:b/>
          <w:bCs/>
        </w:rPr>
      </w:pPr>
      <w:r w:rsidRPr="00610494">
        <w:rPr>
          <w:b/>
          <w:bCs/>
        </w:rPr>
        <w:t>Tugas 3</w:t>
      </w:r>
    </w:p>
    <w:p w14:paraId="73B9F20D"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Siapakah staff dengan hirarki paling bawah yang berprestasi dilihat dari jumlah customer terbanyak?</w:t>
      </w:r>
    </w:p>
    <w:p w14:paraId="5EA9F74E" w14:textId="77777777" w:rsidR="00AD7ACA" w:rsidRDefault="00AD7ACA" w:rsidP="00172225">
      <w:pPr>
        <w:pStyle w:val="ListParagraph"/>
        <w:spacing w:line="360" w:lineRule="auto"/>
        <w:jc w:val="both"/>
        <w:rPr>
          <w:noProof/>
        </w:rPr>
      </w:pPr>
      <w:r w:rsidRPr="00AD7ACA">
        <w:rPr>
          <w:noProof/>
        </w:rPr>
        <w:drawing>
          <wp:inline distT="0" distB="0" distL="0" distR="0" wp14:anchorId="1ACE261C" wp14:editId="7198BC7D">
            <wp:extent cx="1657350" cy="428625"/>
            <wp:effectExtent l="0" t="0" r="0" b="9525"/>
            <wp:docPr id="202721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3650" name=""/>
                    <pic:cNvPicPr/>
                  </pic:nvPicPr>
                  <pic:blipFill>
                    <a:blip r:embed="rId16"/>
                    <a:stretch>
                      <a:fillRect/>
                    </a:stretch>
                  </pic:blipFill>
                  <pic:spPr>
                    <a:xfrm>
                      <a:off x="0" y="0"/>
                      <a:ext cx="1657350" cy="428625"/>
                    </a:xfrm>
                    <a:prstGeom prst="rect">
                      <a:avLst/>
                    </a:prstGeom>
                  </pic:spPr>
                </pic:pic>
              </a:graphicData>
            </a:graphic>
          </wp:inline>
        </w:drawing>
      </w:r>
    </w:p>
    <w:p w14:paraId="6B1AD7E8" w14:textId="0B83E9B8" w:rsidR="00172225" w:rsidRPr="00610494" w:rsidRDefault="00AD7ACA" w:rsidP="00172225">
      <w:pPr>
        <w:pStyle w:val="ListParagraph"/>
        <w:spacing w:line="360" w:lineRule="auto"/>
        <w:jc w:val="both"/>
        <w:rPr>
          <w:rFonts w:ascii="Times New Roman" w:hAnsi="Times New Roman" w:cs="Times New Roman"/>
          <w:sz w:val="24"/>
          <w:szCs w:val="24"/>
        </w:rPr>
      </w:pPr>
      <w:r w:rsidRPr="00AD7ACA">
        <w:rPr>
          <w:noProof/>
        </w:rPr>
        <w:lastRenderedPageBreak/>
        <w:drawing>
          <wp:inline distT="0" distB="0" distL="0" distR="0" wp14:anchorId="698F4BC2" wp14:editId="395A3CD9">
            <wp:extent cx="3743325" cy="2390775"/>
            <wp:effectExtent l="0" t="0" r="9525" b="9525"/>
            <wp:docPr id="80855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6903" name=""/>
                    <pic:cNvPicPr/>
                  </pic:nvPicPr>
                  <pic:blipFill>
                    <a:blip r:embed="rId17"/>
                    <a:stretch>
                      <a:fillRect/>
                    </a:stretch>
                  </pic:blipFill>
                  <pic:spPr>
                    <a:xfrm>
                      <a:off x="0" y="0"/>
                      <a:ext cx="3743325" cy="2390775"/>
                    </a:xfrm>
                    <a:prstGeom prst="rect">
                      <a:avLst/>
                    </a:prstGeom>
                  </pic:spPr>
                </pic:pic>
              </a:graphicData>
            </a:graphic>
          </wp:inline>
        </w:drawing>
      </w:r>
      <w:r w:rsidRPr="00AD7ACA">
        <w:rPr>
          <w:noProof/>
        </w:rPr>
        <w:t xml:space="preserve"> </w:t>
      </w:r>
    </w:p>
    <w:p w14:paraId="3F87CF83" w14:textId="342A08C4"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Jika KPI atasan dihitung dari customer yang dimilikinya dijumlah dengan customer dari staff dibawahnya, urutkan ranking prestasi keseluruhan pegawai beserta keterangan jumlah customer yang dimilikinya!</w:t>
      </w:r>
    </w:p>
    <w:p w14:paraId="2E8205AF" w14:textId="07EE52E4" w:rsidR="00AD7ACA" w:rsidRPr="00AD7ACA" w:rsidRDefault="00AD7ACA" w:rsidP="00AD7ACA">
      <w:pPr>
        <w:pStyle w:val="ListParagraph"/>
        <w:spacing w:line="360" w:lineRule="auto"/>
        <w:jc w:val="both"/>
        <w:rPr>
          <w:noProof/>
        </w:rPr>
      </w:pPr>
      <w:r w:rsidRPr="00AD7ACA">
        <w:rPr>
          <w:noProof/>
        </w:rPr>
        <w:drawing>
          <wp:inline distT="0" distB="0" distL="0" distR="0" wp14:anchorId="121FAA12" wp14:editId="1495F579">
            <wp:extent cx="3370997" cy="3864117"/>
            <wp:effectExtent l="0" t="0" r="1270" b="3175"/>
            <wp:docPr id="41635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52902" name=""/>
                    <pic:cNvPicPr/>
                  </pic:nvPicPr>
                  <pic:blipFill>
                    <a:blip r:embed="rId18"/>
                    <a:stretch>
                      <a:fillRect/>
                    </a:stretch>
                  </pic:blipFill>
                  <pic:spPr>
                    <a:xfrm>
                      <a:off x="0" y="0"/>
                      <a:ext cx="3376615" cy="3870556"/>
                    </a:xfrm>
                    <a:prstGeom prst="rect">
                      <a:avLst/>
                    </a:prstGeom>
                  </pic:spPr>
                </pic:pic>
              </a:graphicData>
            </a:graphic>
          </wp:inline>
        </w:drawing>
      </w:r>
      <w:r w:rsidRPr="00AD7ACA">
        <w:rPr>
          <w:noProof/>
        </w:rPr>
        <w:t xml:space="preserve"> </w:t>
      </w:r>
      <w:r w:rsidRPr="00AD7ACA">
        <w:rPr>
          <w:noProof/>
        </w:rPr>
        <w:drawing>
          <wp:inline distT="0" distB="0" distL="0" distR="0" wp14:anchorId="1BFFF18F" wp14:editId="30900C4F">
            <wp:extent cx="1826841" cy="4146929"/>
            <wp:effectExtent l="0" t="0" r="2540" b="6350"/>
            <wp:docPr id="18336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52972" name=""/>
                    <pic:cNvPicPr/>
                  </pic:nvPicPr>
                  <pic:blipFill>
                    <a:blip r:embed="rId19"/>
                    <a:stretch>
                      <a:fillRect/>
                    </a:stretch>
                  </pic:blipFill>
                  <pic:spPr>
                    <a:xfrm>
                      <a:off x="0" y="0"/>
                      <a:ext cx="1827335" cy="4148050"/>
                    </a:xfrm>
                    <a:prstGeom prst="rect">
                      <a:avLst/>
                    </a:prstGeom>
                  </pic:spPr>
                </pic:pic>
              </a:graphicData>
            </a:graphic>
          </wp:inline>
        </w:drawing>
      </w:r>
    </w:p>
    <w:p w14:paraId="5830B8EB"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Analisa kembali data LegendVehicle untuk mendapatkan ranking pegawai berdasarkan KPI "Jumlah omset yang didapat". Urutkan ranking pegawai beserta keterangan dana yang didapat!</w:t>
      </w:r>
    </w:p>
    <w:p w14:paraId="6E211AF0" w14:textId="33135F14" w:rsidR="00AD7ACA" w:rsidRPr="00610494" w:rsidRDefault="00642D9F" w:rsidP="00AD7ACA">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2B8884AE" wp14:editId="2896546F">
            <wp:extent cx="3207224" cy="2036635"/>
            <wp:effectExtent l="0" t="0" r="0" b="1905"/>
            <wp:docPr id="6412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67800" name=""/>
                    <pic:cNvPicPr/>
                  </pic:nvPicPr>
                  <pic:blipFill>
                    <a:blip r:embed="rId20"/>
                    <a:stretch>
                      <a:fillRect/>
                    </a:stretch>
                  </pic:blipFill>
                  <pic:spPr>
                    <a:xfrm>
                      <a:off x="0" y="0"/>
                      <a:ext cx="3235018" cy="2054285"/>
                    </a:xfrm>
                    <a:prstGeom prst="rect">
                      <a:avLst/>
                    </a:prstGeom>
                  </pic:spPr>
                </pic:pic>
              </a:graphicData>
            </a:graphic>
          </wp:inline>
        </w:drawing>
      </w:r>
      <w:r w:rsidRPr="00642D9F">
        <w:rPr>
          <w:noProof/>
        </w:rPr>
        <w:t xml:space="preserve"> </w:t>
      </w:r>
      <w:r w:rsidRPr="00642D9F">
        <w:rPr>
          <w:noProof/>
        </w:rPr>
        <w:drawing>
          <wp:inline distT="0" distB="0" distL="0" distR="0" wp14:anchorId="4F32998D" wp14:editId="45F3B139">
            <wp:extent cx="2018441" cy="4242464"/>
            <wp:effectExtent l="0" t="0" r="1270" b="5715"/>
            <wp:docPr id="18359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434" name=""/>
                    <pic:cNvPicPr/>
                  </pic:nvPicPr>
                  <pic:blipFill>
                    <a:blip r:embed="rId21"/>
                    <a:stretch>
                      <a:fillRect/>
                    </a:stretch>
                  </pic:blipFill>
                  <pic:spPr>
                    <a:xfrm>
                      <a:off x="0" y="0"/>
                      <a:ext cx="2022496" cy="4250987"/>
                    </a:xfrm>
                    <a:prstGeom prst="rect">
                      <a:avLst/>
                    </a:prstGeom>
                  </pic:spPr>
                </pic:pic>
              </a:graphicData>
            </a:graphic>
          </wp:inline>
        </w:drawing>
      </w:r>
    </w:p>
    <w:p w14:paraId="6032F187"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Jika KPI yang pertama merupakan "Jumlah customer yang bertransaksi" sedangkan KPI yang kedua "Jumlah omset yang didapat". Maka, berapakah jumlah field yang dibutuhkan untuk mendapatkan informasi tersebut?</w:t>
      </w:r>
    </w:p>
    <w:tbl>
      <w:tblPr>
        <w:tblStyle w:val="TableGrid"/>
        <w:tblW w:w="0" w:type="auto"/>
        <w:tblInd w:w="720" w:type="dxa"/>
        <w:tblLook w:val="04A0" w:firstRow="1" w:lastRow="0" w:firstColumn="1" w:lastColumn="0" w:noHBand="0" w:noVBand="1"/>
      </w:tblPr>
      <w:tblGrid>
        <w:gridCol w:w="3010"/>
        <w:gridCol w:w="1227"/>
        <w:gridCol w:w="4059"/>
      </w:tblGrid>
      <w:tr w:rsidR="00CB002C" w14:paraId="4712F9BE" w14:textId="77777777" w:rsidTr="00CB002C">
        <w:tc>
          <w:tcPr>
            <w:tcW w:w="3010" w:type="dxa"/>
          </w:tcPr>
          <w:p w14:paraId="14F852C7" w14:textId="154A9BA6" w:rsidR="00CB002C" w:rsidRPr="002D2E7C" w:rsidRDefault="00CB002C"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KPI</w:t>
            </w:r>
          </w:p>
        </w:tc>
        <w:tc>
          <w:tcPr>
            <w:tcW w:w="1227" w:type="dxa"/>
          </w:tcPr>
          <w:p w14:paraId="5F7E345E" w14:textId="4EEB3003" w:rsidR="00CB002C" w:rsidRPr="002D2E7C" w:rsidRDefault="00CB002C"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Jumlah field</w:t>
            </w:r>
          </w:p>
        </w:tc>
        <w:tc>
          <w:tcPr>
            <w:tcW w:w="4059" w:type="dxa"/>
          </w:tcPr>
          <w:p w14:paraId="158C6BDF" w14:textId="2BF23CD1" w:rsidR="00CB002C" w:rsidRPr="002D2E7C" w:rsidRDefault="00CB002C"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 xml:space="preserve">Deskripsi </w:t>
            </w:r>
          </w:p>
        </w:tc>
      </w:tr>
      <w:tr w:rsidR="00CB002C" w14:paraId="34B52CE7" w14:textId="77777777" w:rsidTr="00CB002C">
        <w:tc>
          <w:tcPr>
            <w:tcW w:w="3010" w:type="dxa"/>
          </w:tcPr>
          <w:p w14:paraId="3E03BC8C" w14:textId="013F6A70"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Jumlah customer yang bertransaksi</w:t>
            </w:r>
          </w:p>
        </w:tc>
        <w:tc>
          <w:tcPr>
            <w:tcW w:w="1227" w:type="dxa"/>
          </w:tcPr>
          <w:p w14:paraId="67F5CB4D" w14:textId="0713EE1A" w:rsidR="00CB002C" w:rsidRDefault="00CB002C" w:rsidP="00CB002C">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059" w:type="dxa"/>
          </w:tcPr>
          <w:p w14:paraId="30652E7D" w14:textId="1761EB7D"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Kolom ‘customerNumber’ pada table ‘customers’</w:t>
            </w:r>
          </w:p>
        </w:tc>
      </w:tr>
      <w:tr w:rsidR="00CB002C" w14:paraId="4E86D1BB" w14:textId="77777777" w:rsidTr="00CB002C">
        <w:tc>
          <w:tcPr>
            <w:tcW w:w="3010" w:type="dxa"/>
          </w:tcPr>
          <w:p w14:paraId="25887C4D" w14:textId="6AFA35CA"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Jumlah omset yang didapat</w:t>
            </w:r>
          </w:p>
        </w:tc>
        <w:tc>
          <w:tcPr>
            <w:tcW w:w="1227" w:type="dxa"/>
          </w:tcPr>
          <w:p w14:paraId="21556C0B" w14:textId="22A21C8F" w:rsidR="00CB002C" w:rsidRDefault="00CB002C" w:rsidP="00CB002C">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059" w:type="dxa"/>
          </w:tcPr>
          <w:p w14:paraId="00155C69" w14:textId="1F9F9998"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Kolom ‘quantityOrdered’ dan ‘priceEach’ pada table ‘orderdetails’</w:t>
            </w:r>
          </w:p>
        </w:tc>
      </w:tr>
    </w:tbl>
    <w:p w14:paraId="6122759C" w14:textId="57EC5663" w:rsidR="00610494" w:rsidRPr="00CB002C"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t>Buatlah report pertahun untuk KPI "Jumlah omset yang didapat" pada Foon Yue Tseng dan Pamela Castillo. Serta gambarkan grafiknya (grafik garis).</w:t>
      </w:r>
    </w:p>
    <w:tbl>
      <w:tblPr>
        <w:tblStyle w:val="TableGrid"/>
        <w:tblW w:w="0" w:type="auto"/>
        <w:tblInd w:w="720" w:type="dxa"/>
        <w:tblLook w:val="04A0" w:firstRow="1" w:lastRow="0" w:firstColumn="1" w:lastColumn="0" w:noHBand="0" w:noVBand="1"/>
      </w:tblPr>
      <w:tblGrid>
        <w:gridCol w:w="2098"/>
        <w:gridCol w:w="2066"/>
        <w:gridCol w:w="2066"/>
        <w:gridCol w:w="2066"/>
      </w:tblGrid>
      <w:tr w:rsidR="00172225" w14:paraId="6F8A4B44" w14:textId="77777777" w:rsidTr="00CB002C">
        <w:tc>
          <w:tcPr>
            <w:tcW w:w="2098" w:type="dxa"/>
          </w:tcPr>
          <w:p w14:paraId="0BA9DB4B" w14:textId="2E915795"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Nama</w:t>
            </w:r>
          </w:p>
        </w:tc>
        <w:tc>
          <w:tcPr>
            <w:tcW w:w="2066" w:type="dxa"/>
          </w:tcPr>
          <w:p w14:paraId="0E4E7D1A" w14:textId="3F9D5A44"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2003</w:t>
            </w:r>
          </w:p>
        </w:tc>
        <w:tc>
          <w:tcPr>
            <w:tcW w:w="2066" w:type="dxa"/>
          </w:tcPr>
          <w:p w14:paraId="74221267" w14:textId="1CE01AA6"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2004</w:t>
            </w:r>
          </w:p>
        </w:tc>
        <w:tc>
          <w:tcPr>
            <w:tcW w:w="2066" w:type="dxa"/>
          </w:tcPr>
          <w:p w14:paraId="5A28EFF4" w14:textId="76D39894"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2005</w:t>
            </w:r>
          </w:p>
        </w:tc>
      </w:tr>
      <w:tr w:rsidR="00172225" w14:paraId="3A2FF688" w14:textId="77777777" w:rsidTr="00CB002C">
        <w:tc>
          <w:tcPr>
            <w:tcW w:w="2098" w:type="dxa"/>
          </w:tcPr>
          <w:p w14:paraId="27765190" w14:textId="702FA7D6" w:rsidR="00172225" w:rsidRDefault="00172225"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Foon Yue Tseng</w:t>
            </w:r>
          </w:p>
        </w:tc>
        <w:tc>
          <w:tcPr>
            <w:tcW w:w="2066" w:type="dxa"/>
          </w:tcPr>
          <w:p w14:paraId="0123BD7C" w14:textId="35458D37"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120,000</w:t>
            </w:r>
          </w:p>
        </w:tc>
        <w:tc>
          <w:tcPr>
            <w:tcW w:w="2066" w:type="dxa"/>
          </w:tcPr>
          <w:p w14:paraId="5328EC0D" w14:textId="5EA01784"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135,000</w:t>
            </w:r>
          </w:p>
        </w:tc>
        <w:tc>
          <w:tcPr>
            <w:tcW w:w="2066" w:type="dxa"/>
          </w:tcPr>
          <w:p w14:paraId="63F49CCB" w14:textId="738E2C41"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140,000</w:t>
            </w:r>
          </w:p>
        </w:tc>
      </w:tr>
      <w:tr w:rsidR="00172225" w14:paraId="657A04C5" w14:textId="77777777" w:rsidTr="00CB002C">
        <w:tc>
          <w:tcPr>
            <w:tcW w:w="2098" w:type="dxa"/>
          </w:tcPr>
          <w:p w14:paraId="5D1190A1" w14:textId="3243A79E" w:rsidR="00172225" w:rsidRDefault="00172225"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Pamela Castillo</w:t>
            </w:r>
          </w:p>
        </w:tc>
        <w:tc>
          <w:tcPr>
            <w:tcW w:w="2066" w:type="dxa"/>
          </w:tcPr>
          <w:p w14:paraId="05E6466F" w14:textId="39E6A972"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110,000</w:t>
            </w:r>
          </w:p>
        </w:tc>
        <w:tc>
          <w:tcPr>
            <w:tcW w:w="2066" w:type="dxa"/>
          </w:tcPr>
          <w:p w14:paraId="6E28D0E9" w14:textId="79CC208B"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145,000</w:t>
            </w:r>
          </w:p>
        </w:tc>
        <w:tc>
          <w:tcPr>
            <w:tcW w:w="2066" w:type="dxa"/>
          </w:tcPr>
          <w:p w14:paraId="2EE36A84" w14:textId="2EE45E0A"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130,000</w:t>
            </w:r>
          </w:p>
        </w:tc>
      </w:tr>
    </w:tbl>
    <w:p w14:paraId="23BA5359" w14:textId="177C595F" w:rsidR="00172225" w:rsidRDefault="00CB002C" w:rsidP="00172225">
      <w:pPr>
        <w:pStyle w:val="ListParagraph"/>
        <w:spacing w:line="360" w:lineRule="auto"/>
        <w:jc w:val="both"/>
        <w:rPr>
          <w:noProof/>
        </w:rPr>
      </w:pPr>
      <w:r>
        <w:rPr>
          <w:noProof/>
        </w:rPr>
        <w:lastRenderedPageBreak/>
        <w:drawing>
          <wp:inline distT="0" distB="0" distL="0" distR="0" wp14:anchorId="0A25D814" wp14:editId="6CDC6A47">
            <wp:extent cx="3493827" cy="2048691"/>
            <wp:effectExtent l="0" t="0" r="0" b="8890"/>
            <wp:docPr id="213316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1932" name=""/>
                    <pic:cNvPicPr/>
                  </pic:nvPicPr>
                  <pic:blipFill>
                    <a:blip r:embed="rId22"/>
                    <a:stretch>
                      <a:fillRect/>
                    </a:stretch>
                  </pic:blipFill>
                  <pic:spPr>
                    <a:xfrm>
                      <a:off x="0" y="0"/>
                      <a:ext cx="3508708" cy="2057417"/>
                    </a:xfrm>
                    <a:prstGeom prst="rect">
                      <a:avLst/>
                    </a:prstGeom>
                  </pic:spPr>
                </pic:pic>
              </a:graphicData>
            </a:graphic>
          </wp:inline>
        </w:drawing>
      </w:r>
      <w:r w:rsidRPr="00CB002C">
        <w:rPr>
          <w:noProof/>
        </w:rPr>
        <w:t xml:space="preserve"> </w:t>
      </w:r>
      <w:r w:rsidRPr="00CB002C">
        <w:rPr>
          <w:noProof/>
        </w:rPr>
        <w:drawing>
          <wp:inline distT="0" distB="0" distL="0" distR="0" wp14:anchorId="18738C93" wp14:editId="6A4D092F">
            <wp:extent cx="1705970" cy="1305067"/>
            <wp:effectExtent l="0" t="0" r="8890" b="0"/>
            <wp:docPr id="1203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0898" name=""/>
                    <pic:cNvPicPr/>
                  </pic:nvPicPr>
                  <pic:blipFill>
                    <a:blip r:embed="rId23"/>
                    <a:stretch>
                      <a:fillRect/>
                    </a:stretch>
                  </pic:blipFill>
                  <pic:spPr>
                    <a:xfrm>
                      <a:off x="0" y="0"/>
                      <a:ext cx="1719272" cy="1315243"/>
                    </a:xfrm>
                    <a:prstGeom prst="rect">
                      <a:avLst/>
                    </a:prstGeom>
                  </pic:spPr>
                </pic:pic>
              </a:graphicData>
            </a:graphic>
          </wp:inline>
        </w:drawing>
      </w:r>
    </w:p>
    <w:p w14:paraId="034E38A5" w14:textId="77777777" w:rsidR="004766C1" w:rsidRDefault="004766C1" w:rsidP="004766C1">
      <w:pPr>
        <w:spacing w:line="360" w:lineRule="auto"/>
        <w:jc w:val="both"/>
      </w:pPr>
    </w:p>
    <w:p w14:paraId="567E773B" w14:textId="45CDCEB3" w:rsidR="004766C1" w:rsidRDefault="004766C1" w:rsidP="004766C1">
      <w:pPr>
        <w:spacing w:line="360" w:lineRule="auto"/>
        <w:jc w:val="center"/>
        <w:rPr>
          <w:b/>
          <w:bCs/>
        </w:rPr>
      </w:pPr>
      <w:r>
        <w:rPr>
          <w:b/>
          <w:bCs/>
        </w:rPr>
        <w:t>Studi Kasus</w:t>
      </w:r>
    </w:p>
    <w:p w14:paraId="4DCC5EB5" w14:textId="7AD4330D" w:rsidR="004766C1" w:rsidRDefault="004766C1" w:rsidP="004766C1">
      <w:pPr>
        <w:spacing w:line="360" w:lineRule="auto"/>
        <w:ind w:firstLine="720"/>
        <w:jc w:val="both"/>
      </w:pPr>
      <w:r>
        <w:t>Pak Huhut merupakan pemegang saham LegendVehicle. dia membutuhkan dashboard untuk melihat perkembangan penjualan (omset) disetiap cabang di tiap tahunnya. Dikarenakan perusahaan tersebut belum merekrut Data Engineer maka, penarikan informasi hanya bisa dilakukan melaluai OLTP yang ada. Hasil report yang diinginkan adalah grafik berdasarkan tabel berikut:</w:t>
      </w:r>
    </w:p>
    <w:tbl>
      <w:tblPr>
        <w:tblStyle w:val="TableGrid"/>
        <w:tblW w:w="0" w:type="auto"/>
        <w:tblLook w:val="04A0" w:firstRow="1" w:lastRow="0" w:firstColumn="1" w:lastColumn="0" w:noHBand="0" w:noVBand="1"/>
      </w:tblPr>
      <w:tblGrid>
        <w:gridCol w:w="2254"/>
        <w:gridCol w:w="2254"/>
        <w:gridCol w:w="2254"/>
        <w:gridCol w:w="2254"/>
      </w:tblGrid>
      <w:tr w:rsidR="004766C1" w14:paraId="525BA911" w14:textId="77777777" w:rsidTr="004766C1">
        <w:tc>
          <w:tcPr>
            <w:tcW w:w="2254" w:type="dxa"/>
          </w:tcPr>
          <w:p w14:paraId="7667347A" w14:textId="23A32665" w:rsidR="004766C1" w:rsidRPr="002D2E7C" w:rsidRDefault="004766C1" w:rsidP="004766C1">
            <w:pPr>
              <w:spacing w:line="360" w:lineRule="auto"/>
              <w:jc w:val="center"/>
              <w:rPr>
                <w:b/>
                <w:bCs/>
              </w:rPr>
            </w:pPr>
            <w:r w:rsidRPr="002D2E7C">
              <w:rPr>
                <w:b/>
                <w:bCs/>
              </w:rPr>
              <w:t>Nama cabang</w:t>
            </w:r>
          </w:p>
        </w:tc>
        <w:tc>
          <w:tcPr>
            <w:tcW w:w="2254" w:type="dxa"/>
          </w:tcPr>
          <w:p w14:paraId="70553450" w14:textId="5263DB18" w:rsidR="004766C1" w:rsidRPr="002D2E7C" w:rsidRDefault="004766C1" w:rsidP="004766C1">
            <w:pPr>
              <w:spacing w:line="360" w:lineRule="auto"/>
              <w:jc w:val="center"/>
              <w:rPr>
                <w:b/>
                <w:bCs/>
              </w:rPr>
            </w:pPr>
            <w:r w:rsidRPr="002D2E7C">
              <w:rPr>
                <w:b/>
                <w:bCs/>
              </w:rPr>
              <w:t>2003</w:t>
            </w:r>
          </w:p>
        </w:tc>
        <w:tc>
          <w:tcPr>
            <w:tcW w:w="2254" w:type="dxa"/>
          </w:tcPr>
          <w:p w14:paraId="0FC4D4FB" w14:textId="641D0EDB" w:rsidR="004766C1" w:rsidRPr="002D2E7C" w:rsidRDefault="004766C1" w:rsidP="004766C1">
            <w:pPr>
              <w:spacing w:line="360" w:lineRule="auto"/>
              <w:jc w:val="center"/>
              <w:rPr>
                <w:b/>
                <w:bCs/>
              </w:rPr>
            </w:pPr>
            <w:r w:rsidRPr="002D2E7C">
              <w:rPr>
                <w:b/>
                <w:bCs/>
              </w:rPr>
              <w:t>2004</w:t>
            </w:r>
          </w:p>
        </w:tc>
        <w:tc>
          <w:tcPr>
            <w:tcW w:w="2254" w:type="dxa"/>
          </w:tcPr>
          <w:p w14:paraId="0D2B54AA" w14:textId="2E9947C1" w:rsidR="004766C1" w:rsidRPr="002D2E7C" w:rsidRDefault="004766C1" w:rsidP="004766C1">
            <w:pPr>
              <w:spacing w:line="360" w:lineRule="auto"/>
              <w:jc w:val="center"/>
              <w:rPr>
                <w:b/>
                <w:bCs/>
              </w:rPr>
            </w:pPr>
            <w:r w:rsidRPr="002D2E7C">
              <w:rPr>
                <w:b/>
                <w:bCs/>
              </w:rPr>
              <w:t>2005</w:t>
            </w:r>
          </w:p>
        </w:tc>
      </w:tr>
      <w:tr w:rsidR="004766C1" w14:paraId="51A49CC0" w14:textId="77777777" w:rsidTr="004766C1">
        <w:tc>
          <w:tcPr>
            <w:tcW w:w="2254" w:type="dxa"/>
          </w:tcPr>
          <w:p w14:paraId="2171CA91" w14:textId="576A58B9" w:rsidR="004766C1" w:rsidRDefault="004766C1" w:rsidP="004766C1">
            <w:pPr>
              <w:spacing w:line="360" w:lineRule="auto"/>
              <w:jc w:val="both"/>
            </w:pPr>
            <w:r>
              <w:t>New York</w:t>
            </w:r>
          </w:p>
        </w:tc>
        <w:tc>
          <w:tcPr>
            <w:tcW w:w="2254" w:type="dxa"/>
          </w:tcPr>
          <w:p w14:paraId="2574EAE7" w14:textId="265338B5" w:rsidR="004766C1" w:rsidRDefault="004766C1" w:rsidP="00CF3848">
            <w:pPr>
              <w:spacing w:line="360" w:lineRule="auto"/>
              <w:jc w:val="center"/>
            </w:pPr>
            <w:r>
              <w:t>150,000</w:t>
            </w:r>
          </w:p>
        </w:tc>
        <w:tc>
          <w:tcPr>
            <w:tcW w:w="2254" w:type="dxa"/>
          </w:tcPr>
          <w:p w14:paraId="11646BAC" w14:textId="0DBE0ED2" w:rsidR="004766C1" w:rsidRDefault="004766C1" w:rsidP="00CF3848">
            <w:pPr>
              <w:spacing w:line="360" w:lineRule="auto"/>
              <w:jc w:val="center"/>
            </w:pPr>
            <w:r>
              <w:t>200,000</w:t>
            </w:r>
          </w:p>
        </w:tc>
        <w:tc>
          <w:tcPr>
            <w:tcW w:w="2254" w:type="dxa"/>
          </w:tcPr>
          <w:p w14:paraId="54837176" w14:textId="2FF24A52" w:rsidR="004766C1" w:rsidRDefault="004766C1" w:rsidP="00CF3848">
            <w:pPr>
              <w:spacing w:line="360" w:lineRule="auto"/>
              <w:jc w:val="center"/>
            </w:pPr>
            <w:r>
              <w:t>170,000</w:t>
            </w:r>
          </w:p>
        </w:tc>
      </w:tr>
      <w:tr w:rsidR="004766C1" w14:paraId="1C3E0AC7" w14:textId="77777777" w:rsidTr="004766C1">
        <w:tc>
          <w:tcPr>
            <w:tcW w:w="2254" w:type="dxa"/>
          </w:tcPr>
          <w:p w14:paraId="331E4645" w14:textId="35167E0B" w:rsidR="004766C1" w:rsidRDefault="004766C1" w:rsidP="004766C1">
            <w:pPr>
              <w:spacing w:line="360" w:lineRule="auto"/>
              <w:jc w:val="both"/>
            </w:pPr>
            <w:r>
              <w:t>San Francisco</w:t>
            </w:r>
          </w:p>
        </w:tc>
        <w:tc>
          <w:tcPr>
            <w:tcW w:w="2254" w:type="dxa"/>
          </w:tcPr>
          <w:p w14:paraId="2B7A9AB6" w14:textId="429C8B7C" w:rsidR="004766C1" w:rsidRDefault="004766C1" w:rsidP="00CF3848">
            <w:pPr>
              <w:spacing w:line="360" w:lineRule="auto"/>
              <w:jc w:val="center"/>
            </w:pPr>
            <w:r>
              <w:t>100,000</w:t>
            </w:r>
          </w:p>
        </w:tc>
        <w:tc>
          <w:tcPr>
            <w:tcW w:w="2254" w:type="dxa"/>
          </w:tcPr>
          <w:p w14:paraId="198E0333" w14:textId="4ECA1226" w:rsidR="004766C1" w:rsidRDefault="004766C1" w:rsidP="00CF3848">
            <w:pPr>
              <w:spacing w:line="360" w:lineRule="auto"/>
              <w:jc w:val="center"/>
            </w:pPr>
            <w:r>
              <w:t>140,000</w:t>
            </w:r>
          </w:p>
        </w:tc>
        <w:tc>
          <w:tcPr>
            <w:tcW w:w="2254" w:type="dxa"/>
          </w:tcPr>
          <w:p w14:paraId="781D6F26" w14:textId="16AC5EE8" w:rsidR="004766C1" w:rsidRDefault="004766C1" w:rsidP="00CF3848">
            <w:pPr>
              <w:spacing w:line="360" w:lineRule="auto"/>
              <w:jc w:val="center"/>
            </w:pPr>
            <w:r>
              <w:t>180,000</w:t>
            </w:r>
          </w:p>
        </w:tc>
      </w:tr>
      <w:tr w:rsidR="004766C1" w14:paraId="3E922FA7" w14:textId="77777777" w:rsidTr="004766C1">
        <w:tc>
          <w:tcPr>
            <w:tcW w:w="2254" w:type="dxa"/>
          </w:tcPr>
          <w:p w14:paraId="13304572" w14:textId="241DB6E2" w:rsidR="004766C1" w:rsidRDefault="004766C1" w:rsidP="004766C1">
            <w:pPr>
              <w:spacing w:line="360" w:lineRule="auto"/>
              <w:jc w:val="both"/>
            </w:pPr>
            <w:r>
              <w:t xml:space="preserve">Tokyo </w:t>
            </w:r>
          </w:p>
        </w:tc>
        <w:tc>
          <w:tcPr>
            <w:tcW w:w="2254" w:type="dxa"/>
          </w:tcPr>
          <w:p w14:paraId="3DE4CF07" w14:textId="08D53429" w:rsidR="004766C1" w:rsidRDefault="004766C1" w:rsidP="00CF3848">
            <w:pPr>
              <w:spacing w:line="360" w:lineRule="auto"/>
              <w:jc w:val="center"/>
            </w:pPr>
            <w:r>
              <w:t>180,000</w:t>
            </w:r>
          </w:p>
        </w:tc>
        <w:tc>
          <w:tcPr>
            <w:tcW w:w="2254" w:type="dxa"/>
          </w:tcPr>
          <w:p w14:paraId="0DE70441" w14:textId="32DA694D" w:rsidR="004766C1" w:rsidRDefault="004766C1" w:rsidP="00CF3848">
            <w:pPr>
              <w:spacing w:line="360" w:lineRule="auto"/>
              <w:jc w:val="center"/>
            </w:pPr>
            <w:r>
              <w:t>210,000</w:t>
            </w:r>
          </w:p>
        </w:tc>
        <w:tc>
          <w:tcPr>
            <w:tcW w:w="2254" w:type="dxa"/>
          </w:tcPr>
          <w:p w14:paraId="729AFABE" w14:textId="1D5CFB59" w:rsidR="004766C1" w:rsidRDefault="004766C1" w:rsidP="00CF3848">
            <w:pPr>
              <w:spacing w:line="360" w:lineRule="auto"/>
              <w:jc w:val="center"/>
            </w:pPr>
            <w:r>
              <w:t>190,000</w:t>
            </w:r>
          </w:p>
        </w:tc>
      </w:tr>
    </w:tbl>
    <w:p w14:paraId="59463276" w14:textId="77777777" w:rsidR="004766C1" w:rsidRPr="004766C1" w:rsidRDefault="004766C1" w:rsidP="004766C1">
      <w:pPr>
        <w:spacing w:line="360" w:lineRule="auto"/>
        <w:jc w:val="both"/>
        <w:rPr>
          <w:lang w:val="en-ID"/>
        </w:rPr>
      </w:pPr>
      <w:r w:rsidRPr="004766C1">
        <w:rPr>
          <w:lang w:val="en-ID"/>
        </w:rPr>
        <w:t>Analisalah terlebih dahulu:</w:t>
      </w:r>
    </w:p>
    <w:p w14:paraId="750ACAE8" w14:textId="77777777" w:rsidR="004766C1" w:rsidRDefault="004766C1" w:rsidP="004766C1">
      <w:pPr>
        <w:numPr>
          <w:ilvl w:val="0"/>
          <w:numId w:val="6"/>
        </w:numPr>
        <w:spacing w:line="360" w:lineRule="auto"/>
        <w:jc w:val="both"/>
        <w:rPr>
          <w:lang w:val="en-ID"/>
        </w:rPr>
      </w:pPr>
      <w:r w:rsidRPr="004766C1">
        <w:rPr>
          <w:lang w:val="en-ID"/>
        </w:rPr>
        <w:t>Field apa saja yang diperlukan untuk menampilkan penjualan di setiap cabang.</w:t>
      </w:r>
    </w:p>
    <w:tbl>
      <w:tblPr>
        <w:tblStyle w:val="TableGrid"/>
        <w:tblW w:w="0" w:type="auto"/>
        <w:tblInd w:w="502" w:type="dxa"/>
        <w:tblLook w:val="04A0" w:firstRow="1" w:lastRow="0" w:firstColumn="1" w:lastColumn="0" w:noHBand="0" w:noVBand="1"/>
      </w:tblPr>
      <w:tblGrid>
        <w:gridCol w:w="2895"/>
        <w:gridCol w:w="1418"/>
        <w:gridCol w:w="4201"/>
      </w:tblGrid>
      <w:tr w:rsidR="00DF00C7" w14:paraId="34839032" w14:textId="77777777" w:rsidTr="000560CD">
        <w:tc>
          <w:tcPr>
            <w:tcW w:w="2895" w:type="dxa"/>
          </w:tcPr>
          <w:p w14:paraId="2BA81B44" w14:textId="1936F2DC" w:rsidR="007A3005" w:rsidRPr="002D2E7C" w:rsidRDefault="00DF00C7" w:rsidP="002D2E7C">
            <w:pPr>
              <w:spacing w:line="360" w:lineRule="auto"/>
              <w:jc w:val="center"/>
              <w:rPr>
                <w:b/>
                <w:bCs/>
                <w:lang w:val="en-ID"/>
              </w:rPr>
            </w:pPr>
            <w:r w:rsidRPr="002D2E7C">
              <w:rPr>
                <w:b/>
                <w:bCs/>
                <w:lang w:val="en-ID"/>
              </w:rPr>
              <w:t>Field</w:t>
            </w:r>
          </w:p>
        </w:tc>
        <w:tc>
          <w:tcPr>
            <w:tcW w:w="1418" w:type="dxa"/>
          </w:tcPr>
          <w:p w14:paraId="6B2AD977" w14:textId="6C0F93AC" w:rsidR="007A3005" w:rsidRPr="002D2E7C" w:rsidRDefault="00DF00C7" w:rsidP="002D2E7C">
            <w:pPr>
              <w:spacing w:line="360" w:lineRule="auto"/>
              <w:jc w:val="center"/>
              <w:rPr>
                <w:b/>
                <w:bCs/>
                <w:lang w:val="en-ID"/>
              </w:rPr>
            </w:pPr>
            <w:r w:rsidRPr="002D2E7C">
              <w:rPr>
                <w:b/>
                <w:bCs/>
                <w:lang w:val="en-ID"/>
              </w:rPr>
              <w:t>Table</w:t>
            </w:r>
          </w:p>
        </w:tc>
        <w:tc>
          <w:tcPr>
            <w:tcW w:w="4201" w:type="dxa"/>
          </w:tcPr>
          <w:p w14:paraId="65E59B4C" w14:textId="2CA11EB4" w:rsidR="007A3005" w:rsidRPr="002D2E7C" w:rsidRDefault="00DF00C7" w:rsidP="002D2E7C">
            <w:pPr>
              <w:spacing w:line="360" w:lineRule="auto"/>
              <w:jc w:val="center"/>
              <w:rPr>
                <w:b/>
                <w:bCs/>
                <w:lang w:val="en-ID"/>
              </w:rPr>
            </w:pPr>
            <w:r w:rsidRPr="002D2E7C">
              <w:rPr>
                <w:b/>
                <w:bCs/>
                <w:lang w:val="en-ID"/>
              </w:rPr>
              <w:t>Deskripsi</w:t>
            </w:r>
          </w:p>
        </w:tc>
      </w:tr>
      <w:tr w:rsidR="00DF00C7" w14:paraId="48864E09" w14:textId="77777777" w:rsidTr="000560CD">
        <w:tc>
          <w:tcPr>
            <w:tcW w:w="2895" w:type="dxa"/>
          </w:tcPr>
          <w:p w14:paraId="363FA2FC" w14:textId="3A772B61" w:rsidR="007A3005" w:rsidRDefault="00DF00C7" w:rsidP="007A3005">
            <w:pPr>
              <w:spacing w:line="360" w:lineRule="auto"/>
              <w:jc w:val="both"/>
              <w:rPr>
                <w:lang w:val="en-ID"/>
              </w:rPr>
            </w:pPr>
            <w:r>
              <w:rPr>
                <w:lang w:val="en-ID"/>
              </w:rPr>
              <w:t>officeCode</w:t>
            </w:r>
          </w:p>
        </w:tc>
        <w:tc>
          <w:tcPr>
            <w:tcW w:w="1418" w:type="dxa"/>
          </w:tcPr>
          <w:p w14:paraId="425C68B3" w14:textId="790A2B0F" w:rsidR="007A3005" w:rsidRDefault="000560CD" w:rsidP="007A3005">
            <w:pPr>
              <w:spacing w:line="360" w:lineRule="auto"/>
              <w:jc w:val="both"/>
              <w:rPr>
                <w:lang w:val="en-ID"/>
              </w:rPr>
            </w:pPr>
            <w:r>
              <w:rPr>
                <w:lang w:val="en-ID"/>
              </w:rPr>
              <w:t>offices</w:t>
            </w:r>
          </w:p>
        </w:tc>
        <w:tc>
          <w:tcPr>
            <w:tcW w:w="4201" w:type="dxa"/>
          </w:tcPr>
          <w:p w14:paraId="6E297BFB" w14:textId="4D3C676E" w:rsidR="007A3005" w:rsidRDefault="000560CD" w:rsidP="007A3005">
            <w:pPr>
              <w:spacing w:line="360" w:lineRule="auto"/>
              <w:jc w:val="both"/>
              <w:rPr>
                <w:lang w:val="en-ID"/>
              </w:rPr>
            </w:pPr>
            <w:r>
              <w:rPr>
                <w:lang w:val="en-ID"/>
              </w:rPr>
              <w:t>Kode cabang</w:t>
            </w:r>
          </w:p>
        </w:tc>
      </w:tr>
      <w:tr w:rsidR="00DF00C7" w14:paraId="79B352D7" w14:textId="77777777" w:rsidTr="000560CD">
        <w:tc>
          <w:tcPr>
            <w:tcW w:w="2895" w:type="dxa"/>
          </w:tcPr>
          <w:p w14:paraId="636C80DD" w14:textId="6CEB7155" w:rsidR="007A3005" w:rsidRDefault="00DF00C7" w:rsidP="007A3005">
            <w:pPr>
              <w:spacing w:line="360" w:lineRule="auto"/>
              <w:jc w:val="both"/>
              <w:rPr>
                <w:lang w:val="en-ID"/>
              </w:rPr>
            </w:pPr>
            <w:r>
              <w:rPr>
                <w:lang w:val="en-ID"/>
              </w:rPr>
              <w:t>city</w:t>
            </w:r>
          </w:p>
        </w:tc>
        <w:tc>
          <w:tcPr>
            <w:tcW w:w="1418" w:type="dxa"/>
          </w:tcPr>
          <w:p w14:paraId="54989712" w14:textId="1C21B211" w:rsidR="007A3005" w:rsidRDefault="000560CD" w:rsidP="007A3005">
            <w:pPr>
              <w:spacing w:line="360" w:lineRule="auto"/>
              <w:jc w:val="both"/>
              <w:rPr>
                <w:lang w:val="en-ID"/>
              </w:rPr>
            </w:pPr>
            <w:r>
              <w:rPr>
                <w:lang w:val="en-ID"/>
              </w:rPr>
              <w:t>offices</w:t>
            </w:r>
          </w:p>
        </w:tc>
        <w:tc>
          <w:tcPr>
            <w:tcW w:w="4201" w:type="dxa"/>
          </w:tcPr>
          <w:p w14:paraId="7CE85FE2" w14:textId="6600C526" w:rsidR="007A3005" w:rsidRDefault="000560CD" w:rsidP="007A3005">
            <w:pPr>
              <w:spacing w:line="360" w:lineRule="auto"/>
              <w:jc w:val="both"/>
              <w:rPr>
                <w:lang w:val="en-ID"/>
              </w:rPr>
            </w:pPr>
            <w:r>
              <w:rPr>
                <w:lang w:val="en-ID"/>
              </w:rPr>
              <w:t>Nama cabang</w:t>
            </w:r>
          </w:p>
        </w:tc>
      </w:tr>
      <w:tr w:rsidR="00DF00C7" w14:paraId="3E4CAD54" w14:textId="77777777" w:rsidTr="000560CD">
        <w:tc>
          <w:tcPr>
            <w:tcW w:w="2895" w:type="dxa"/>
          </w:tcPr>
          <w:p w14:paraId="6F7DF81D" w14:textId="13B9966A" w:rsidR="007A3005" w:rsidRDefault="00DF00C7" w:rsidP="007A3005">
            <w:pPr>
              <w:spacing w:line="360" w:lineRule="auto"/>
              <w:jc w:val="both"/>
              <w:rPr>
                <w:lang w:val="en-ID"/>
              </w:rPr>
            </w:pPr>
            <w:r>
              <w:rPr>
                <w:lang w:val="en-ID"/>
              </w:rPr>
              <w:t>orderDate</w:t>
            </w:r>
          </w:p>
        </w:tc>
        <w:tc>
          <w:tcPr>
            <w:tcW w:w="1418" w:type="dxa"/>
          </w:tcPr>
          <w:p w14:paraId="4EA47409" w14:textId="0736BC02" w:rsidR="007A3005" w:rsidRDefault="000560CD" w:rsidP="007A3005">
            <w:pPr>
              <w:spacing w:line="360" w:lineRule="auto"/>
              <w:jc w:val="both"/>
              <w:rPr>
                <w:lang w:val="en-ID"/>
              </w:rPr>
            </w:pPr>
            <w:r>
              <w:rPr>
                <w:lang w:val="en-ID"/>
              </w:rPr>
              <w:t>orders</w:t>
            </w:r>
          </w:p>
        </w:tc>
        <w:tc>
          <w:tcPr>
            <w:tcW w:w="4201" w:type="dxa"/>
          </w:tcPr>
          <w:p w14:paraId="16044EB8" w14:textId="26E51095" w:rsidR="007A3005" w:rsidRDefault="000560CD" w:rsidP="007A3005">
            <w:pPr>
              <w:spacing w:line="360" w:lineRule="auto"/>
              <w:jc w:val="both"/>
              <w:rPr>
                <w:lang w:val="en-ID"/>
              </w:rPr>
            </w:pPr>
            <w:r>
              <w:rPr>
                <w:lang w:val="en-ID"/>
              </w:rPr>
              <w:t xml:space="preserve">Tanggal transaksi </w:t>
            </w:r>
          </w:p>
        </w:tc>
      </w:tr>
      <w:tr w:rsidR="00DF00C7" w14:paraId="13A3E468" w14:textId="77777777" w:rsidTr="000560CD">
        <w:tc>
          <w:tcPr>
            <w:tcW w:w="2895" w:type="dxa"/>
          </w:tcPr>
          <w:p w14:paraId="1EA24A1B" w14:textId="5D559C67" w:rsidR="007A3005" w:rsidRDefault="00DF00C7" w:rsidP="007A3005">
            <w:pPr>
              <w:spacing w:line="360" w:lineRule="auto"/>
              <w:jc w:val="both"/>
              <w:rPr>
                <w:lang w:val="en-ID"/>
              </w:rPr>
            </w:pPr>
            <w:r>
              <w:rPr>
                <w:lang w:val="en-ID"/>
              </w:rPr>
              <w:t>quantityOrdered</w:t>
            </w:r>
          </w:p>
        </w:tc>
        <w:tc>
          <w:tcPr>
            <w:tcW w:w="1418" w:type="dxa"/>
          </w:tcPr>
          <w:p w14:paraId="5301B870" w14:textId="321A0773" w:rsidR="007A3005" w:rsidRDefault="000560CD" w:rsidP="007A3005">
            <w:pPr>
              <w:spacing w:line="360" w:lineRule="auto"/>
              <w:jc w:val="both"/>
              <w:rPr>
                <w:lang w:val="en-ID"/>
              </w:rPr>
            </w:pPr>
            <w:r>
              <w:rPr>
                <w:lang w:val="en-ID"/>
              </w:rPr>
              <w:t>orderdetails</w:t>
            </w:r>
          </w:p>
        </w:tc>
        <w:tc>
          <w:tcPr>
            <w:tcW w:w="4201" w:type="dxa"/>
          </w:tcPr>
          <w:p w14:paraId="040D773C" w14:textId="083D4441" w:rsidR="007A3005" w:rsidRDefault="000560CD" w:rsidP="007A3005">
            <w:pPr>
              <w:spacing w:line="360" w:lineRule="auto"/>
              <w:jc w:val="both"/>
              <w:rPr>
                <w:lang w:val="en-ID"/>
              </w:rPr>
            </w:pPr>
            <w:r>
              <w:rPr>
                <w:lang w:val="en-ID"/>
              </w:rPr>
              <w:t>Jumlah item yang dipesan</w:t>
            </w:r>
          </w:p>
        </w:tc>
      </w:tr>
      <w:tr w:rsidR="00DF00C7" w14:paraId="2100081B" w14:textId="77777777" w:rsidTr="000560CD">
        <w:tc>
          <w:tcPr>
            <w:tcW w:w="2895" w:type="dxa"/>
          </w:tcPr>
          <w:p w14:paraId="117E38AF" w14:textId="1D2A642F" w:rsidR="007A3005" w:rsidRDefault="00DF00C7" w:rsidP="007A3005">
            <w:pPr>
              <w:spacing w:line="360" w:lineRule="auto"/>
              <w:jc w:val="both"/>
              <w:rPr>
                <w:lang w:val="en-ID"/>
              </w:rPr>
            </w:pPr>
            <w:r>
              <w:rPr>
                <w:lang w:val="en-ID"/>
              </w:rPr>
              <w:t>priceEach</w:t>
            </w:r>
          </w:p>
        </w:tc>
        <w:tc>
          <w:tcPr>
            <w:tcW w:w="1418" w:type="dxa"/>
          </w:tcPr>
          <w:p w14:paraId="32514F51" w14:textId="51F89563" w:rsidR="007A3005" w:rsidRDefault="000560CD" w:rsidP="007A3005">
            <w:pPr>
              <w:spacing w:line="360" w:lineRule="auto"/>
              <w:jc w:val="both"/>
              <w:rPr>
                <w:lang w:val="en-ID"/>
              </w:rPr>
            </w:pPr>
            <w:r>
              <w:rPr>
                <w:lang w:val="en-ID"/>
              </w:rPr>
              <w:t>orderdetails</w:t>
            </w:r>
          </w:p>
        </w:tc>
        <w:tc>
          <w:tcPr>
            <w:tcW w:w="4201" w:type="dxa"/>
          </w:tcPr>
          <w:p w14:paraId="745CA3AD" w14:textId="1A7C21A0" w:rsidR="007A3005" w:rsidRDefault="000560CD" w:rsidP="007A3005">
            <w:pPr>
              <w:spacing w:line="360" w:lineRule="auto"/>
              <w:jc w:val="both"/>
              <w:rPr>
                <w:lang w:val="en-ID"/>
              </w:rPr>
            </w:pPr>
            <w:r>
              <w:rPr>
                <w:lang w:val="en-ID"/>
              </w:rPr>
              <w:t>Harga per item</w:t>
            </w:r>
          </w:p>
        </w:tc>
      </w:tr>
      <w:tr w:rsidR="00DF00C7" w14:paraId="3E51CC15" w14:textId="77777777" w:rsidTr="000560CD">
        <w:tc>
          <w:tcPr>
            <w:tcW w:w="2895" w:type="dxa"/>
          </w:tcPr>
          <w:p w14:paraId="1943A8C9" w14:textId="3945AF98" w:rsidR="007A3005" w:rsidRDefault="00DF00C7" w:rsidP="007A3005">
            <w:pPr>
              <w:spacing w:line="360" w:lineRule="auto"/>
              <w:jc w:val="both"/>
              <w:rPr>
                <w:lang w:val="en-ID"/>
              </w:rPr>
            </w:pPr>
            <w:r>
              <w:rPr>
                <w:lang w:val="en-ID"/>
              </w:rPr>
              <w:t>salesRepEmployeeNumber</w:t>
            </w:r>
          </w:p>
        </w:tc>
        <w:tc>
          <w:tcPr>
            <w:tcW w:w="1418" w:type="dxa"/>
          </w:tcPr>
          <w:p w14:paraId="53AEEA9B" w14:textId="5B56E0BB" w:rsidR="007A3005" w:rsidRDefault="000560CD" w:rsidP="007A3005">
            <w:pPr>
              <w:spacing w:line="360" w:lineRule="auto"/>
              <w:jc w:val="both"/>
              <w:rPr>
                <w:lang w:val="en-ID"/>
              </w:rPr>
            </w:pPr>
            <w:r>
              <w:rPr>
                <w:lang w:val="en-ID"/>
              </w:rPr>
              <w:t>customers</w:t>
            </w:r>
          </w:p>
        </w:tc>
        <w:tc>
          <w:tcPr>
            <w:tcW w:w="4201" w:type="dxa"/>
          </w:tcPr>
          <w:p w14:paraId="786B1000" w14:textId="04F47401" w:rsidR="007A3005" w:rsidRDefault="000560CD" w:rsidP="007A3005">
            <w:pPr>
              <w:spacing w:line="360" w:lineRule="auto"/>
              <w:jc w:val="both"/>
              <w:rPr>
                <w:lang w:val="en-ID"/>
              </w:rPr>
            </w:pPr>
            <w:r>
              <w:rPr>
                <w:lang w:val="en-ID"/>
              </w:rPr>
              <w:t>Sales yang menangani transaksi</w:t>
            </w:r>
          </w:p>
        </w:tc>
      </w:tr>
      <w:tr w:rsidR="00DF00C7" w14:paraId="7FD5EFDA" w14:textId="77777777" w:rsidTr="000560CD">
        <w:tc>
          <w:tcPr>
            <w:tcW w:w="2895" w:type="dxa"/>
          </w:tcPr>
          <w:p w14:paraId="630F13AC" w14:textId="5F4F9499" w:rsidR="007A3005" w:rsidRDefault="00DF00C7" w:rsidP="007A3005">
            <w:pPr>
              <w:spacing w:line="360" w:lineRule="auto"/>
              <w:jc w:val="both"/>
              <w:rPr>
                <w:lang w:val="en-ID"/>
              </w:rPr>
            </w:pPr>
            <w:r>
              <w:rPr>
                <w:lang w:val="en-ID"/>
              </w:rPr>
              <w:t>emplyeeNumber</w:t>
            </w:r>
          </w:p>
        </w:tc>
        <w:tc>
          <w:tcPr>
            <w:tcW w:w="1418" w:type="dxa"/>
          </w:tcPr>
          <w:p w14:paraId="5472A9B7" w14:textId="22B4057B" w:rsidR="007A3005" w:rsidRDefault="000560CD" w:rsidP="007A3005">
            <w:pPr>
              <w:spacing w:line="360" w:lineRule="auto"/>
              <w:jc w:val="both"/>
              <w:rPr>
                <w:lang w:val="en-ID"/>
              </w:rPr>
            </w:pPr>
            <w:r>
              <w:rPr>
                <w:lang w:val="en-ID"/>
              </w:rPr>
              <w:t>employees</w:t>
            </w:r>
          </w:p>
        </w:tc>
        <w:tc>
          <w:tcPr>
            <w:tcW w:w="4201" w:type="dxa"/>
          </w:tcPr>
          <w:p w14:paraId="4DE5B177" w14:textId="13744BB4" w:rsidR="007A3005" w:rsidRDefault="000560CD" w:rsidP="007A3005">
            <w:pPr>
              <w:spacing w:line="360" w:lineRule="auto"/>
              <w:jc w:val="both"/>
              <w:rPr>
                <w:lang w:val="en-ID"/>
              </w:rPr>
            </w:pPr>
            <w:r>
              <w:rPr>
                <w:lang w:val="en-ID"/>
              </w:rPr>
              <w:t>Kode pegawai yang melayani customer</w:t>
            </w:r>
          </w:p>
        </w:tc>
      </w:tr>
      <w:tr w:rsidR="00DF00C7" w14:paraId="078FA024" w14:textId="77777777" w:rsidTr="000560CD">
        <w:tc>
          <w:tcPr>
            <w:tcW w:w="2895" w:type="dxa"/>
          </w:tcPr>
          <w:p w14:paraId="4D5F854A" w14:textId="535DED04" w:rsidR="007A3005" w:rsidRDefault="00DF00C7" w:rsidP="007A3005">
            <w:pPr>
              <w:spacing w:line="360" w:lineRule="auto"/>
              <w:jc w:val="both"/>
              <w:rPr>
                <w:lang w:val="en-ID"/>
              </w:rPr>
            </w:pPr>
            <w:r>
              <w:rPr>
                <w:lang w:val="en-ID"/>
              </w:rPr>
              <w:t>officeCode</w:t>
            </w:r>
          </w:p>
        </w:tc>
        <w:tc>
          <w:tcPr>
            <w:tcW w:w="1418" w:type="dxa"/>
          </w:tcPr>
          <w:p w14:paraId="648954E7" w14:textId="53B93C6A" w:rsidR="007A3005" w:rsidRDefault="000560CD" w:rsidP="007A3005">
            <w:pPr>
              <w:spacing w:line="360" w:lineRule="auto"/>
              <w:jc w:val="both"/>
              <w:rPr>
                <w:lang w:val="en-ID"/>
              </w:rPr>
            </w:pPr>
            <w:r>
              <w:rPr>
                <w:lang w:val="en-ID"/>
              </w:rPr>
              <w:t>employees</w:t>
            </w:r>
          </w:p>
        </w:tc>
        <w:tc>
          <w:tcPr>
            <w:tcW w:w="4201" w:type="dxa"/>
          </w:tcPr>
          <w:p w14:paraId="038B06C7" w14:textId="64002293" w:rsidR="007A3005" w:rsidRDefault="000560CD" w:rsidP="007A3005">
            <w:pPr>
              <w:spacing w:line="360" w:lineRule="auto"/>
              <w:jc w:val="both"/>
              <w:rPr>
                <w:lang w:val="en-ID"/>
              </w:rPr>
            </w:pPr>
            <w:r>
              <w:rPr>
                <w:lang w:val="en-ID"/>
              </w:rPr>
              <w:t>Kode cabang pegawai</w:t>
            </w:r>
          </w:p>
        </w:tc>
      </w:tr>
    </w:tbl>
    <w:p w14:paraId="21D439EF" w14:textId="77777777" w:rsidR="007A3005" w:rsidRDefault="007A3005" w:rsidP="007A3005">
      <w:pPr>
        <w:spacing w:line="360" w:lineRule="auto"/>
        <w:ind w:left="502"/>
        <w:jc w:val="both"/>
        <w:rPr>
          <w:lang w:val="en-ID"/>
        </w:rPr>
      </w:pPr>
    </w:p>
    <w:p w14:paraId="4153A0FB" w14:textId="77777777" w:rsidR="0041431C" w:rsidRDefault="0041431C" w:rsidP="007A3005">
      <w:pPr>
        <w:spacing w:line="360" w:lineRule="auto"/>
        <w:ind w:left="502"/>
        <w:jc w:val="both"/>
        <w:rPr>
          <w:lang w:val="en-ID"/>
        </w:rPr>
      </w:pPr>
    </w:p>
    <w:p w14:paraId="63F4DA68" w14:textId="77777777" w:rsidR="0041431C" w:rsidRPr="004766C1" w:rsidRDefault="0041431C" w:rsidP="007A3005">
      <w:pPr>
        <w:spacing w:line="360" w:lineRule="auto"/>
        <w:ind w:left="502"/>
        <w:jc w:val="both"/>
        <w:rPr>
          <w:lang w:val="en-ID"/>
        </w:rPr>
      </w:pPr>
    </w:p>
    <w:p w14:paraId="3A1711A7" w14:textId="77777777" w:rsidR="004766C1" w:rsidRDefault="004766C1" w:rsidP="004766C1">
      <w:pPr>
        <w:numPr>
          <w:ilvl w:val="0"/>
          <w:numId w:val="6"/>
        </w:numPr>
        <w:spacing w:line="360" w:lineRule="auto"/>
        <w:jc w:val="both"/>
        <w:rPr>
          <w:lang w:val="en-ID"/>
        </w:rPr>
      </w:pPr>
      <w:r w:rsidRPr="004766C1">
        <w:rPr>
          <w:lang w:val="en-ID"/>
        </w:rPr>
        <w:lastRenderedPageBreak/>
        <w:t>Bentuk query dengan memperhatikan relasi antar tabel.</w:t>
      </w:r>
    </w:p>
    <w:p w14:paraId="26B993BB" w14:textId="2650820D" w:rsidR="00AB4EF9" w:rsidRPr="004766C1" w:rsidRDefault="00AB4EF9" w:rsidP="00AB4EF9">
      <w:pPr>
        <w:spacing w:line="360" w:lineRule="auto"/>
        <w:ind w:left="502"/>
        <w:jc w:val="both"/>
        <w:rPr>
          <w:lang w:val="en-ID"/>
        </w:rPr>
      </w:pPr>
      <w:r>
        <w:rPr>
          <w:noProof/>
          <w14:ligatures w14:val="standardContextual"/>
        </w:rPr>
        <w:drawing>
          <wp:inline distT="0" distB="0" distL="0" distR="0" wp14:anchorId="7B98B9C3" wp14:editId="4545524C">
            <wp:extent cx="3274418" cy="2446317"/>
            <wp:effectExtent l="0" t="0" r="2540" b="0"/>
            <wp:docPr id="29991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12777" name=""/>
                    <pic:cNvPicPr/>
                  </pic:nvPicPr>
                  <pic:blipFill>
                    <a:blip r:embed="rId24"/>
                    <a:stretch>
                      <a:fillRect/>
                    </a:stretch>
                  </pic:blipFill>
                  <pic:spPr>
                    <a:xfrm>
                      <a:off x="0" y="0"/>
                      <a:ext cx="3276057" cy="2447541"/>
                    </a:xfrm>
                    <a:prstGeom prst="rect">
                      <a:avLst/>
                    </a:prstGeom>
                  </pic:spPr>
                </pic:pic>
              </a:graphicData>
            </a:graphic>
          </wp:inline>
        </w:drawing>
      </w:r>
      <w:r w:rsidRPr="00AB4EF9">
        <w:rPr>
          <w:noProof/>
          <w14:ligatures w14:val="standardContextual"/>
        </w:rPr>
        <w:t xml:space="preserve"> </w:t>
      </w:r>
      <w:r w:rsidRPr="00AB4EF9">
        <w:rPr>
          <w:noProof/>
        </w:rPr>
        <w:drawing>
          <wp:inline distT="0" distB="0" distL="0" distR="0" wp14:anchorId="5A3D9151" wp14:editId="0E9D6617">
            <wp:extent cx="2086467" cy="4288848"/>
            <wp:effectExtent l="0" t="0" r="9525" b="0"/>
            <wp:docPr id="7142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3203" name=""/>
                    <pic:cNvPicPr/>
                  </pic:nvPicPr>
                  <pic:blipFill>
                    <a:blip r:embed="rId25"/>
                    <a:stretch>
                      <a:fillRect/>
                    </a:stretch>
                  </pic:blipFill>
                  <pic:spPr>
                    <a:xfrm>
                      <a:off x="0" y="0"/>
                      <a:ext cx="2088630" cy="4293293"/>
                    </a:xfrm>
                    <a:prstGeom prst="rect">
                      <a:avLst/>
                    </a:prstGeom>
                  </pic:spPr>
                </pic:pic>
              </a:graphicData>
            </a:graphic>
          </wp:inline>
        </w:drawing>
      </w:r>
    </w:p>
    <w:p w14:paraId="220D18C0" w14:textId="4745B5F5" w:rsidR="004766C1" w:rsidRDefault="004766C1" w:rsidP="004766C1">
      <w:pPr>
        <w:spacing w:line="360" w:lineRule="auto"/>
        <w:jc w:val="both"/>
        <w:rPr>
          <w:lang w:val="en-ID"/>
        </w:rPr>
      </w:pPr>
      <w:r w:rsidRPr="004766C1">
        <w:rPr>
          <w:b/>
          <w:bCs/>
          <w:lang w:val="en-ID"/>
        </w:rPr>
        <w:t>SOAL BONUS</w:t>
      </w:r>
      <w:r w:rsidRPr="004766C1">
        <w:rPr>
          <w:lang w:val="en-ID"/>
        </w:rPr>
        <w:t>: buatlah report lain dengan sumber data OLTP yang sama, analisa field yang digunakan, bentuk struktur query dan tuliskan dalam tabel serta grafiknya.</w:t>
      </w:r>
      <w:r w:rsidR="00CF3848">
        <w:rPr>
          <w:lang w:val="en-ID"/>
        </w:rPr>
        <w:t>\</w:t>
      </w:r>
    </w:p>
    <w:tbl>
      <w:tblPr>
        <w:tblStyle w:val="TableGrid"/>
        <w:tblW w:w="0" w:type="auto"/>
        <w:tblLook w:val="04A0" w:firstRow="1" w:lastRow="0" w:firstColumn="1" w:lastColumn="0" w:noHBand="0" w:noVBand="1"/>
      </w:tblPr>
      <w:tblGrid>
        <w:gridCol w:w="2547"/>
        <w:gridCol w:w="2291"/>
        <w:gridCol w:w="2089"/>
        <w:gridCol w:w="2089"/>
      </w:tblGrid>
      <w:tr w:rsidR="00CF3848" w14:paraId="346FEF63" w14:textId="77777777" w:rsidTr="00CF3848">
        <w:tc>
          <w:tcPr>
            <w:tcW w:w="2547" w:type="dxa"/>
          </w:tcPr>
          <w:p w14:paraId="0E9FDB43" w14:textId="47F35E98" w:rsidR="00CF3848" w:rsidRPr="00CF3848" w:rsidRDefault="00CF3848" w:rsidP="00CF3848">
            <w:pPr>
              <w:spacing w:line="360" w:lineRule="auto"/>
              <w:jc w:val="center"/>
              <w:rPr>
                <w:b/>
                <w:bCs/>
                <w:lang w:val="en-ID"/>
              </w:rPr>
            </w:pPr>
            <w:r w:rsidRPr="00CF3848">
              <w:rPr>
                <w:b/>
                <w:bCs/>
                <w:lang w:val="en-ID"/>
              </w:rPr>
              <w:t>Product</w:t>
            </w:r>
          </w:p>
        </w:tc>
        <w:tc>
          <w:tcPr>
            <w:tcW w:w="2291" w:type="dxa"/>
          </w:tcPr>
          <w:p w14:paraId="25AB3F68" w14:textId="02656A44" w:rsidR="00CF3848" w:rsidRPr="00CF3848" w:rsidRDefault="00CF3848" w:rsidP="00CF3848">
            <w:pPr>
              <w:spacing w:line="360" w:lineRule="auto"/>
              <w:jc w:val="center"/>
              <w:rPr>
                <w:b/>
                <w:bCs/>
                <w:lang w:val="en-ID"/>
              </w:rPr>
            </w:pPr>
            <w:r w:rsidRPr="00CF3848">
              <w:rPr>
                <w:b/>
                <w:bCs/>
                <w:lang w:val="en-ID"/>
              </w:rPr>
              <w:t>2003</w:t>
            </w:r>
          </w:p>
        </w:tc>
        <w:tc>
          <w:tcPr>
            <w:tcW w:w="2089" w:type="dxa"/>
          </w:tcPr>
          <w:p w14:paraId="35AC36BF" w14:textId="19E88FC8" w:rsidR="00CF3848" w:rsidRPr="00CF3848" w:rsidRDefault="00CF3848" w:rsidP="00CF3848">
            <w:pPr>
              <w:spacing w:line="360" w:lineRule="auto"/>
              <w:jc w:val="center"/>
              <w:rPr>
                <w:b/>
                <w:bCs/>
                <w:lang w:val="en-ID"/>
              </w:rPr>
            </w:pPr>
            <w:r w:rsidRPr="00CF3848">
              <w:rPr>
                <w:b/>
                <w:bCs/>
                <w:lang w:val="en-ID"/>
              </w:rPr>
              <w:t>2004</w:t>
            </w:r>
          </w:p>
        </w:tc>
        <w:tc>
          <w:tcPr>
            <w:tcW w:w="2089" w:type="dxa"/>
          </w:tcPr>
          <w:p w14:paraId="2ABD1F8B" w14:textId="08949A62" w:rsidR="00CF3848" w:rsidRPr="00CF3848" w:rsidRDefault="00CF3848" w:rsidP="00CF3848">
            <w:pPr>
              <w:spacing w:line="360" w:lineRule="auto"/>
              <w:jc w:val="center"/>
              <w:rPr>
                <w:b/>
                <w:bCs/>
                <w:lang w:val="en-ID"/>
              </w:rPr>
            </w:pPr>
            <w:r w:rsidRPr="00CF3848">
              <w:rPr>
                <w:b/>
                <w:bCs/>
                <w:lang w:val="en-ID"/>
              </w:rPr>
              <w:t>2005</w:t>
            </w:r>
          </w:p>
        </w:tc>
      </w:tr>
      <w:tr w:rsidR="00CF3848" w14:paraId="224ABE22" w14:textId="77777777" w:rsidTr="00CF3848">
        <w:tc>
          <w:tcPr>
            <w:tcW w:w="2547" w:type="dxa"/>
          </w:tcPr>
          <w:p w14:paraId="453F8547" w14:textId="5E095EDA" w:rsidR="00CF3848" w:rsidRDefault="00CF3848" w:rsidP="004766C1">
            <w:pPr>
              <w:spacing w:line="360" w:lineRule="auto"/>
              <w:jc w:val="both"/>
              <w:rPr>
                <w:lang w:val="en-ID"/>
              </w:rPr>
            </w:pPr>
            <w:r>
              <w:rPr>
                <w:lang w:val="en-ID"/>
              </w:rPr>
              <w:t>1969 Harley Davidson</w:t>
            </w:r>
          </w:p>
        </w:tc>
        <w:tc>
          <w:tcPr>
            <w:tcW w:w="2291" w:type="dxa"/>
          </w:tcPr>
          <w:p w14:paraId="30E8C63E" w14:textId="2DF50FB0" w:rsidR="00CF3848" w:rsidRDefault="00CF3848" w:rsidP="00CF3848">
            <w:pPr>
              <w:spacing w:line="360" w:lineRule="auto"/>
              <w:jc w:val="center"/>
              <w:rPr>
                <w:lang w:val="en-ID"/>
              </w:rPr>
            </w:pPr>
            <w:r>
              <w:rPr>
                <w:lang w:val="en-ID"/>
              </w:rPr>
              <w:t>500.000</w:t>
            </w:r>
          </w:p>
        </w:tc>
        <w:tc>
          <w:tcPr>
            <w:tcW w:w="2089" w:type="dxa"/>
          </w:tcPr>
          <w:p w14:paraId="6D09FD01" w14:textId="43DAEF97" w:rsidR="00CF3848" w:rsidRDefault="00CF3848" w:rsidP="00CF3848">
            <w:pPr>
              <w:spacing w:line="360" w:lineRule="auto"/>
              <w:jc w:val="center"/>
              <w:rPr>
                <w:lang w:val="en-ID"/>
              </w:rPr>
            </w:pPr>
            <w:r>
              <w:rPr>
                <w:lang w:val="en-ID"/>
              </w:rPr>
              <w:t>600.000</w:t>
            </w:r>
          </w:p>
        </w:tc>
        <w:tc>
          <w:tcPr>
            <w:tcW w:w="2089" w:type="dxa"/>
          </w:tcPr>
          <w:p w14:paraId="333C1051" w14:textId="137FF28C" w:rsidR="00CF3848" w:rsidRDefault="00CF3848" w:rsidP="00CF3848">
            <w:pPr>
              <w:spacing w:line="360" w:lineRule="auto"/>
              <w:jc w:val="center"/>
              <w:rPr>
                <w:lang w:val="en-ID"/>
              </w:rPr>
            </w:pPr>
            <w:r>
              <w:rPr>
                <w:lang w:val="en-ID"/>
              </w:rPr>
              <w:t>700.000</w:t>
            </w:r>
          </w:p>
        </w:tc>
      </w:tr>
      <w:tr w:rsidR="00CF3848" w14:paraId="32E6E199" w14:textId="77777777" w:rsidTr="00CF3848">
        <w:tc>
          <w:tcPr>
            <w:tcW w:w="2547" w:type="dxa"/>
          </w:tcPr>
          <w:p w14:paraId="286CD580" w14:textId="03B1F9DE" w:rsidR="00CF3848" w:rsidRDefault="00CF3848" w:rsidP="004766C1">
            <w:pPr>
              <w:spacing w:line="360" w:lineRule="auto"/>
              <w:jc w:val="both"/>
              <w:rPr>
                <w:lang w:val="en-ID"/>
              </w:rPr>
            </w:pPr>
            <w:r>
              <w:rPr>
                <w:lang w:val="en-ID"/>
              </w:rPr>
              <w:t>1940 Ford Pickup Truck</w:t>
            </w:r>
          </w:p>
        </w:tc>
        <w:tc>
          <w:tcPr>
            <w:tcW w:w="2291" w:type="dxa"/>
          </w:tcPr>
          <w:p w14:paraId="72475D59" w14:textId="7D76B3A2" w:rsidR="00CF3848" w:rsidRDefault="00CF3848" w:rsidP="00CF3848">
            <w:pPr>
              <w:spacing w:line="360" w:lineRule="auto"/>
              <w:jc w:val="center"/>
              <w:rPr>
                <w:lang w:val="en-ID"/>
              </w:rPr>
            </w:pPr>
            <w:r>
              <w:rPr>
                <w:lang w:val="en-ID"/>
              </w:rPr>
              <w:t>450.000</w:t>
            </w:r>
          </w:p>
        </w:tc>
        <w:tc>
          <w:tcPr>
            <w:tcW w:w="2089" w:type="dxa"/>
          </w:tcPr>
          <w:p w14:paraId="36D514F8" w14:textId="291F9D8D" w:rsidR="00CF3848" w:rsidRDefault="00CF3848" w:rsidP="00CF3848">
            <w:pPr>
              <w:spacing w:line="360" w:lineRule="auto"/>
              <w:jc w:val="center"/>
              <w:rPr>
                <w:lang w:val="en-ID"/>
              </w:rPr>
            </w:pPr>
            <w:r>
              <w:rPr>
                <w:lang w:val="en-ID"/>
              </w:rPr>
              <w:t>520.000</w:t>
            </w:r>
          </w:p>
        </w:tc>
        <w:tc>
          <w:tcPr>
            <w:tcW w:w="2089" w:type="dxa"/>
          </w:tcPr>
          <w:p w14:paraId="27924ED4" w14:textId="393EA1EA" w:rsidR="00CF3848" w:rsidRDefault="00CF3848" w:rsidP="00CF3848">
            <w:pPr>
              <w:spacing w:line="360" w:lineRule="auto"/>
              <w:jc w:val="center"/>
              <w:rPr>
                <w:lang w:val="en-ID"/>
              </w:rPr>
            </w:pPr>
            <w:r>
              <w:rPr>
                <w:lang w:val="en-ID"/>
              </w:rPr>
              <w:t>560.000</w:t>
            </w:r>
          </w:p>
        </w:tc>
      </w:tr>
      <w:tr w:rsidR="00CF3848" w14:paraId="722E4CCB" w14:textId="77777777" w:rsidTr="00CF3848">
        <w:tc>
          <w:tcPr>
            <w:tcW w:w="2547" w:type="dxa"/>
          </w:tcPr>
          <w:p w14:paraId="5E698877" w14:textId="4ABD7591" w:rsidR="00CF3848" w:rsidRDefault="00CF3848" w:rsidP="004766C1">
            <w:pPr>
              <w:spacing w:line="360" w:lineRule="auto"/>
              <w:jc w:val="both"/>
              <w:rPr>
                <w:lang w:val="en-ID"/>
              </w:rPr>
            </w:pPr>
            <w:r>
              <w:rPr>
                <w:lang w:val="en-ID"/>
              </w:rPr>
              <w:t>1957 Chevy Pickup</w:t>
            </w:r>
          </w:p>
        </w:tc>
        <w:tc>
          <w:tcPr>
            <w:tcW w:w="2291" w:type="dxa"/>
          </w:tcPr>
          <w:p w14:paraId="11A52DED" w14:textId="1903C8E1" w:rsidR="00CF3848" w:rsidRDefault="00CF3848" w:rsidP="00CF3848">
            <w:pPr>
              <w:spacing w:line="360" w:lineRule="auto"/>
              <w:jc w:val="center"/>
              <w:rPr>
                <w:lang w:val="en-ID"/>
              </w:rPr>
            </w:pPr>
            <w:r>
              <w:rPr>
                <w:lang w:val="en-ID"/>
              </w:rPr>
              <w:t>480.000</w:t>
            </w:r>
          </w:p>
        </w:tc>
        <w:tc>
          <w:tcPr>
            <w:tcW w:w="2089" w:type="dxa"/>
          </w:tcPr>
          <w:p w14:paraId="08DF97C5" w14:textId="2C3C8D7F" w:rsidR="00CF3848" w:rsidRDefault="00CF3848" w:rsidP="00CF3848">
            <w:pPr>
              <w:spacing w:line="360" w:lineRule="auto"/>
              <w:jc w:val="center"/>
              <w:rPr>
                <w:lang w:val="en-ID"/>
              </w:rPr>
            </w:pPr>
            <w:r>
              <w:rPr>
                <w:lang w:val="en-ID"/>
              </w:rPr>
              <w:t>510.000</w:t>
            </w:r>
          </w:p>
        </w:tc>
        <w:tc>
          <w:tcPr>
            <w:tcW w:w="2089" w:type="dxa"/>
          </w:tcPr>
          <w:p w14:paraId="04CE1CAA" w14:textId="10188367" w:rsidR="00CF3848" w:rsidRDefault="00CF3848" w:rsidP="00CF3848">
            <w:pPr>
              <w:spacing w:line="360" w:lineRule="auto"/>
              <w:jc w:val="center"/>
              <w:rPr>
                <w:lang w:val="en-ID"/>
              </w:rPr>
            </w:pPr>
            <w:r>
              <w:rPr>
                <w:lang w:val="en-ID"/>
              </w:rPr>
              <w:t>600.000</w:t>
            </w:r>
          </w:p>
        </w:tc>
      </w:tr>
    </w:tbl>
    <w:p w14:paraId="4F54F85B" w14:textId="77777777" w:rsidR="00CF3848" w:rsidRPr="004766C1" w:rsidRDefault="00CF3848" w:rsidP="004766C1">
      <w:pPr>
        <w:spacing w:line="360" w:lineRule="auto"/>
        <w:jc w:val="both"/>
        <w:rPr>
          <w:lang w:val="en-ID"/>
        </w:rPr>
      </w:pPr>
    </w:p>
    <w:p w14:paraId="553586A4" w14:textId="5AE55ECA" w:rsidR="004766C1" w:rsidRPr="004766C1" w:rsidRDefault="00CF3848" w:rsidP="004766C1">
      <w:pPr>
        <w:spacing w:line="360" w:lineRule="auto"/>
        <w:jc w:val="both"/>
      </w:pPr>
      <w:r>
        <w:rPr>
          <w:noProof/>
          <w14:ligatures w14:val="standardContextual"/>
        </w:rPr>
        <w:lastRenderedPageBreak/>
        <w:drawing>
          <wp:inline distT="0" distB="0" distL="0" distR="0" wp14:anchorId="7473B6AB" wp14:editId="5E349624">
            <wp:extent cx="3678382" cy="2493818"/>
            <wp:effectExtent l="0" t="0" r="0" b="1905"/>
            <wp:docPr id="47250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03483" name=""/>
                    <pic:cNvPicPr/>
                  </pic:nvPicPr>
                  <pic:blipFill>
                    <a:blip r:embed="rId26"/>
                    <a:stretch>
                      <a:fillRect/>
                    </a:stretch>
                  </pic:blipFill>
                  <pic:spPr>
                    <a:xfrm>
                      <a:off x="0" y="0"/>
                      <a:ext cx="3683576" cy="2497339"/>
                    </a:xfrm>
                    <a:prstGeom prst="rect">
                      <a:avLst/>
                    </a:prstGeom>
                  </pic:spPr>
                </pic:pic>
              </a:graphicData>
            </a:graphic>
          </wp:inline>
        </w:drawing>
      </w:r>
      <w:r>
        <w:rPr>
          <w:noProof/>
          <w14:ligatures w14:val="standardContextual"/>
        </w:rPr>
        <w:t xml:space="preserve"> </w:t>
      </w:r>
      <w:r>
        <w:rPr>
          <w:noProof/>
          <w14:ligatures w14:val="standardContextual"/>
        </w:rPr>
        <w:drawing>
          <wp:inline distT="0" distB="0" distL="0" distR="0" wp14:anchorId="3E5F68DA" wp14:editId="305A5875">
            <wp:extent cx="3348842" cy="5581403"/>
            <wp:effectExtent l="0" t="0" r="4445" b="635"/>
            <wp:docPr id="214532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7937" name=""/>
                    <pic:cNvPicPr/>
                  </pic:nvPicPr>
                  <pic:blipFill>
                    <a:blip r:embed="rId27"/>
                    <a:stretch>
                      <a:fillRect/>
                    </a:stretch>
                  </pic:blipFill>
                  <pic:spPr>
                    <a:xfrm>
                      <a:off x="0" y="0"/>
                      <a:ext cx="3349562" cy="5582603"/>
                    </a:xfrm>
                    <a:prstGeom prst="rect">
                      <a:avLst/>
                    </a:prstGeom>
                  </pic:spPr>
                </pic:pic>
              </a:graphicData>
            </a:graphic>
          </wp:inline>
        </w:drawing>
      </w:r>
    </w:p>
    <w:sectPr w:rsidR="004766C1" w:rsidRPr="004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8039E"/>
    <w:multiLevelType w:val="hybridMultilevel"/>
    <w:tmpl w:val="515A76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EB3182"/>
    <w:multiLevelType w:val="hybridMultilevel"/>
    <w:tmpl w:val="AC9A37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3C78B2"/>
    <w:multiLevelType w:val="multilevel"/>
    <w:tmpl w:val="4608140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573550EE"/>
    <w:multiLevelType w:val="hybridMultilevel"/>
    <w:tmpl w:val="81EE2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E7F7405"/>
    <w:multiLevelType w:val="hybridMultilevel"/>
    <w:tmpl w:val="F6B8AC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D967FD"/>
    <w:multiLevelType w:val="multilevel"/>
    <w:tmpl w:val="BBFC6434"/>
    <w:lvl w:ilvl="0">
      <w:start w:val="1"/>
      <w:numFmt w:val="decimal"/>
      <w:lvlText w:val="%1."/>
      <w:lvlJc w:val="left"/>
      <w:pPr>
        <w:tabs>
          <w:tab w:val="num" w:pos="720"/>
        </w:tabs>
        <w:ind w:left="720" w:hanging="360"/>
      </w:pPr>
    </w:lvl>
    <w:lvl w:ilvl="1">
      <w:start w:val="2"/>
      <w:numFmt w:val="bullet"/>
      <w:lvlText w:val="-"/>
      <w:lvlJc w:val="left"/>
      <w:pPr>
        <w:ind w:left="107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2277">
    <w:abstractNumId w:val="5"/>
  </w:num>
  <w:num w:numId="2" w16cid:durableId="1931424094">
    <w:abstractNumId w:val="0"/>
  </w:num>
  <w:num w:numId="3" w16cid:durableId="2020887312">
    <w:abstractNumId w:val="4"/>
  </w:num>
  <w:num w:numId="4" w16cid:durableId="450363439">
    <w:abstractNumId w:val="3"/>
  </w:num>
  <w:num w:numId="5" w16cid:durableId="919875668">
    <w:abstractNumId w:val="1"/>
  </w:num>
  <w:num w:numId="6" w16cid:durableId="1630742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3F"/>
    <w:rsid w:val="00047A16"/>
    <w:rsid w:val="000560CD"/>
    <w:rsid w:val="00072093"/>
    <w:rsid w:val="000E648C"/>
    <w:rsid w:val="00172225"/>
    <w:rsid w:val="0028496F"/>
    <w:rsid w:val="002D2E7C"/>
    <w:rsid w:val="00303571"/>
    <w:rsid w:val="00340B3C"/>
    <w:rsid w:val="0036584E"/>
    <w:rsid w:val="0041431C"/>
    <w:rsid w:val="004766C1"/>
    <w:rsid w:val="0048164C"/>
    <w:rsid w:val="0048362D"/>
    <w:rsid w:val="004E0599"/>
    <w:rsid w:val="00500D57"/>
    <w:rsid w:val="00573C43"/>
    <w:rsid w:val="00610494"/>
    <w:rsid w:val="00642D9F"/>
    <w:rsid w:val="0076527C"/>
    <w:rsid w:val="00780480"/>
    <w:rsid w:val="00780E25"/>
    <w:rsid w:val="00787978"/>
    <w:rsid w:val="007A3005"/>
    <w:rsid w:val="007B535B"/>
    <w:rsid w:val="00862DB7"/>
    <w:rsid w:val="00876F9E"/>
    <w:rsid w:val="008E6239"/>
    <w:rsid w:val="00907B24"/>
    <w:rsid w:val="0095233F"/>
    <w:rsid w:val="009E1DDC"/>
    <w:rsid w:val="00A43A76"/>
    <w:rsid w:val="00AB4EF9"/>
    <w:rsid w:val="00AD7ACA"/>
    <w:rsid w:val="00B22E2E"/>
    <w:rsid w:val="00B90EBD"/>
    <w:rsid w:val="00BE5BBB"/>
    <w:rsid w:val="00CA435A"/>
    <w:rsid w:val="00CB002C"/>
    <w:rsid w:val="00CB187D"/>
    <w:rsid w:val="00CF3848"/>
    <w:rsid w:val="00DB37D3"/>
    <w:rsid w:val="00DF00C7"/>
    <w:rsid w:val="00F47A17"/>
    <w:rsid w:val="00F53AFC"/>
    <w:rsid w:val="00F85E3F"/>
    <w:rsid w:val="00FD6F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A1E8"/>
  <w15:chartTrackingRefBased/>
  <w15:docId w15:val="{876E4489-E17B-4355-8F14-560A552F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3F"/>
    <w:pPr>
      <w:spacing w:after="0" w:line="240" w:lineRule="auto"/>
    </w:pPr>
    <w:rPr>
      <w:rFonts w:ascii="Times New Roman" w:eastAsia="Times New Roman" w:hAnsi="Times New Roman" w:cs="Times New Roman"/>
      <w:kern w:val="0"/>
      <w:sz w:val="24"/>
      <w:szCs w:val="24"/>
      <w:lang w:val="id-ID" w:eastAsia="ja-JP"/>
      <w14:ligatures w14:val="none"/>
    </w:rPr>
  </w:style>
  <w:style w:type="paragraph" w:styleId="Heading1">
    <w:name w:val="heading 1"/>
    <w:basedOn w:val="Normal"/>
    <w:next w:val="Normal"/>
    <w:link w:val="Heading1Char"/>
    <w:uiPriority w:val="9"/>
    <w:qFormat/>
    <w:rsid w:val="00F85E3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D" w:eastAsia="en-US"/>
      <w14:ligatures w14:val="standardContextual"/>
    </w:rPr>
  </w:style>
  <w:style w:type="paragraph" w:styleId="Heading2">
    <w:name w:val="heading 2"/>
    <w:basedOn w:val="Normal"/>
    <w:next w:val="Normal"/>
    <w:link w:val="Heading2Char"/>
    <w:uiPriority w:val="9"/>
    <w:semiHidden/>
    <w:unhideWhenUsed/>
    <w:qFormat/>
    <w:rsid w:val="00F85E3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D" w:eastAsia="en-US"/>
      <w14:ligatures w14:val="standardContextual"/>
    </w:rPr>
  </w:style>
  <w:style w:type="paragraph" w:styleId="Heading3">
    <w:name w:val="heading 3"/>
    <w:basedOn w:val="Normal"/>
    <w:next w:val="Normal"/>
    <w:link w:val="Heading3Char"/>
    <w:uiPriority w:val="9"/>
    <w:semiHidden/>
    <w:unhideWhenUsed/>
    <w:qFormat/>
    <w:rsid w:val="00F85E3F"/>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D" w:eastAsia="en-US"/>
      <w14:ligatures w14:val="standardContextual"/>
    </w:rPr>
  </w:style>
  <w:style w:type="paragraph" w:styleId="Heading4">
    <w:name w:val="heading 4"/>
    <w:basedOn w:val="Normal"/>
    <w:next w:val="Normal"/>
    <w:link w:val="Heading4Char"/>
    <w:uiPriority w:val="9"/>
    <w:semiHidden/>
    <w:unhideWhenUsed/>
    <w:qFormat/>
    <w:rsid w:val="00F85E3F"/>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n-ID" w:eastAsia="en-US"/>
      <w14:ligatures w14:val="standardContextual"/>
    </w:rPr>
  </w:style>
  <w:style w:type="paragraph" w:styleId="Heading5">
    <w:name w:val="heading 5"/>
    <w:basedOn w:val="Normal"/>
    <w:next w:val="Normal"/>
    <w:link w:val="Heading5Char"/>
    <w:uiPriority w:val="9"/>
    <w:semiHidden/>
    <w:unhideWhenUsed/>
    <w:qFormat/>
    <w:rsid w:val="00F85E3F"/>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n-ID" w:eastAsia="en-US"/>
      <w14:ligatures w14:val="standardContextual"/>
    </w:rPr>
  </w:style>
  <w:style w:type="paragraph" w:styleId="Heading6">
    <w:name w:val="heading 6"/>
    <w:basedOn w:val="Normal"/>
    <w:next w:val="Normal"/>
    <w:link w:val="Heading6Char"/>
    <w:uiPriority w:val="9"/>
    <w:semiHidden/>
    <w:unhideWhenUsed/>
    <w:qFormat/>
    <w:rsid w:val="00F85E3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D" w:eastAsia="en-US"/>
      <w14:ligatures w14:val="standardContextual"/>
    </w:rPr>
  </w:style>
  <w:style w:type="paragraph" w:styleId="Heading7">
    <w:name w:val="heading 7"/>
    <w:basedOn w:val="Normal"/>
    <w:next w:val="Normal"/>
    <w:link w:val="Heading7Char"/>
    <w:uiPriority w:val="9"/>
    <w:semiHidden/>
    <w:unhideWhenUsed/>
    <w:qFormat/>
    <w:rsid w:val="00F85E3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D" w:eastAsia="en-US"/>
      <w14:ligatures w14:val="standardContextual"/>
    </w:rPr>
  </w:style>
  <w:style w:type="paragraph" w:styleId="Heading8">
    <w:name w:val="heading 8"/>
    <w:basedOn w:val="Normal"/>
    <w:next w:val="Normal"/>
    <w:link w:val="Heading8Char"/>
    <w:uiPriority w:val="9"/>
    <w:semiHidden/>
    <w:unhideWhenUsed/>
    <w:qFormat/>
    <w:rsid w:val="00F85E3F"/>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D" w:eastAsia="en-US"/>
      <w14:ligatures w14:val="standardContextual"/>
    </w:rPr>
  </w:style>
  <w:style w:type="paragraph" w:styleId="Heading9">
    <w:name w:val="heading 9"/>
    <w:basedOn w:val="Normal"/>
    <w:next w:val="Normal"/>
    <w:link w:val="Heading9Char"/>
    <w:uiPriority w:val="9"/>
    <w:semiHidden/>
    <w:unhideWhenUsed/>
    <w:qFormat/>
    <w:rsid w:val="00F85E3F"/>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D"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E3F"/>
    <w:rPr>
      <w:rFonts w:eastAsiaTheme="majorEastAsia" w:cstheme="majorBidi"/>
      <w:color w:val="272727" w:themeColor="text1" w:themeTint="D8"/>
    </w:rPr>
  </w:style>
  <w:style w:type="paragraph" w:styleId="Title">
    <w:name w:val="Title"/>
    <w:basedOn w:val="Normal"/>
    <w:next w:val="Normal"/>
    <w:link w:val="TitleChar"/>
    <w:uiPriority w:val="10"/>
    <w:qFormat/>
    <w:rsid w:val="00F85E3F"/>
    <w:pPr>
      <w:spacing w:after="80"/>
      <w:contextualSpacing/>
    </w:pPr>
    <w:rPr>
      <w:rFonts w:asciiTheme="majorHAnsi" w:eastAsiaTheme="majorEastAsia" w:hAnsiTheme="majorHAnsi" w:cstheme="majorBidi"/>
      <w:spacing w:val="-10"/>
      <w:kern w:val="28"/>
      <w:sz w:val="56"/>
      <w:szCs w:val="56"/>
      <w:lang w:val="en-ID" w:eastAsia="en-US"/>
      <w14:ligatures w14:val="standardContextual"/>
    </w:rPr>
  </w:style>
  <w:style w:type="character" w:customStyle="1" w:styleId="TitleChar">
    <w:name w:val="Title Char"/>
    <w:basedOn w:val="DefaultParagraphFont"/>
    <w:link w:val="Title"/>
    <w:uiPriority w:val="10"/>
    <w:rsid w:val="00F85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3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D" w:eastAsia="en-US"/>
      <w14:ligatures w14:val="standardContextual"/>
    </w:rPr>
  </w:style>
  <w:style w:type="character" w:customStyle="1" w:styleId="SubtitleChar">
    <w:name w:val="Subtitle Char"/>
    <w:basedOn w:val="DefaultParagraphFont"/>
    <w:link w:val="Subtitle"/>
    <w:uiPriority w:val="11"/>
    <w:rsid w:val="00F85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E3F"/>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D" w:eastAsia="en-US"/>
      <w14:ligatures w14:val="standardContextual"/>
    </w:rPr>
  </w:style>
  <w:style w:type="character" w:customStyle="1" w:styleId="QuoteChar">
    <w:name w:val="Quote Char"/>
    <w:basedOn w:val="DefaultParagraphFont"/>
    <w:link w:val="Quote"/>
    <w:uiPriority w:val="29"/>
    <w:rsid w:val="00F85E3F"/>
    <w:rPr>
      <w:i/>
      <w:iCs/>
      <w:color w:val="404040" w:themeColor="text1" w:themeTint="BF"/>
    </w:rPr>
  </w:style>
  <w:style w:type="paragraph" w:styleId="ListParagraph">
    <w:name w:val="List Paragraph"/>
    <w:basedOn w:val="Normal"/>
    <w:uiPriority w:val="34"/>
    <w:qFormat/>
    <w:rsid w:val="00F85E3F"/>
    <w:pPr>
      <w:spacing w:after="160" w:line="259" w:lineRule="auto"/>
      <w:ind w:left="720"/>
      <w:contextualSpacing/>
    </w:pPr>
    <w:rPr>
      <w:rFonts w:asciiTheme="minorHAnsi" w:eastAsiaTheme="minorHAnsi" w:hAnsiTheme="minorHAnsi" w:cstheme="minorBidi"/>
      <w:kern w:val="2"/>
      <w:sz w:val="22"/>
      <w:szCs w:val="22"/>
      <w:lang w:val="en-ID" w:eastAsia="en-US"/>
      <w14:ligatures w14:val="standardContextual"/>
    </w:rPr>
  </w:style>
  <w:style w:type="character" w:styleId="IntenseEmphasis">
    <w:name w:val="Intense Emphasis"/>
    <w:basedOn w:val="DefaultParagraphFont"/>
    <w:uiPriority w:val="21"/>
    <w:qFormat/>
    <w:rsid w:val="00F85E3F"/>
    <w:rPr>
      <w:i/>
      <w:iCs/>
      <w:color w:val="2F5496" w:themeColor="accent1" w:themeShade="BF"/>
    </w:rPr>
  </w:style>
  <w:style w:type="paragraph" w:styleId="IntenseQuote">
    <w:name w:val="Intense Quote"/>
    <w:basedOn w:val="Normal"/>
    <w:next w:val="Normal"/>
    <w:link w:val="IntenseQuoteChar"/>
    <w:uiPriority w:val="30"/>
    <w:qFormat/>
    <w:rsid w:val="00F85E3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n-ID" w:eastAsia="en-US"/>
      <w14:ligatures w14:val="standardContextual"/>
    </w:rPr>
  </w:style>
  <w:style w:type="character" w:customStyle="1" w:styleId="IntenseQuoteChar">
    <w:name w:val="Intense Quote Char"/>
    <w:basedOn w:val="DefaultParagraphFont"/>
    <w:link w:val="IntenseQuote"/>
    <w:uiPriority w:val="30"/>
    <w:rsid w:val="00F85E3F"/>
    <w:rPr>
      <w:i/>
      <w:iCs/>
      <w:color w:val="2F5496" w:themeColor="accent1" w:themeShade="BF"/>
    </w:rPr>
  </w:style>
  <w:style w:type="character" w:styleId="IntenseReference">
    <w:name w:val="Intense Reference"/>
    <w:basedOn w:val="DefaultParagraphFont"/>
    <w:uiPriority w:val="32"/>
    <w:qFormat/>
    <w:rsid w:val="00F85E3F"/>
    <w:rPr>
      <w:b/>
      <w:bCs/>
      <w:smallCaps/>
      <w:color w:val="2F5496" w:themeColor="accent1" w:themeShade="BF"/>
      <w:spacing w:val="5"/>
    </w:rPr>
  </w:style>
  <w:style w:type="character" w:styleId="Hyperlink">
    <w:name w:val="Hyperlink"/>
    <w:basedOn w:val="DefaultParagraphFont"/>
    <w:uiPriority w:val="99"/>
    <w:unhideWhenUsed/>
    <w:rsid w:val="00F85E3F"/>
    <w:rPr>
      <w:color w:val="0563C1" w:themeColor="hyperlink"/>
      <w:u w:val="single"/>
    </w:rPr>
  </w:style>
  <w:style w:type="character" w:styleId="UnresolvedMention">
    <w:name w:val="Unresolved Mention"/>
    <w:basedOn w:val="DefaultParagraphFont"/>
    <w:uiPriority w:val="99"/>
    <w:semiHidden/>
    <w:unhideWhenUsed/>
    <w:rsid w:val="004E0599"/>
    <w:rPr>
      <w:color w:val="605E5C"/>
      <w:shd w:val="clear" w:color="auto" w:fill="E1DFDD"/>
    </w:rPr>
  </w:style>
  <w:style w:type="table" w:styleId="TableGrid">
    <w:name w:val="Table Grid"/>
    <w:basedOn w:val="TableNormal"/>
    <w:uiPriority w:val="39"/>
    <w:rsid w:val="00072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3187">
      <w:bodyDiv w:val="1"/>
      <w:marLeft w:val="0"/>
      <w:marRight w:val="0"/>
      <w:marTop w:val="0"/>
      <w:marBottom w:val="0"/>
      <w:divBdr>
        <w:top w:val="none" w:sz="0" w:space="0" w:color="auto"/>
        <w:left w:val="none" w:sz="0" w:space="0" w:color="auto"/>
        <w:bottom w:val="none" w:sz="0" w:space="0" w:color="auto"/>
        <w:right w:val="none" w:sz="0" w:space="0" w:color="auto"/>
      </w:divBdr>
      <w:divsChild>
        <w:div w:id="1285035932">
          <w:marLeft w:val="0"/>
          <w:marRight w:val="0"/>
          <w:marTop w:val="0"/>
          <w:marBottom w:val="0"/>
          <w:divBdr>
            <w:top w:val="single" w:sz="2" w:space="0" w:color="E5E7EB"/>
            <w:left w:val="single" w:sz="2" w:space="0" w:color="E5E7EB"/>
            <w:bottom w:val="single" w:sz="2" w:space="0" w:color="E5E7EB"/>
            <w:right w:val="single" w:sz="2" w:space="0" w:color="E5E7EB"/>
          </w:divBdr>
        </w:div>
        <w:div w:id="1559509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148181">
      <w:bodyDiv w:val="1"/>
      <w:marLeft w:val="0"/>
      <w:marRight w:val="0"/>
      <w:marTop w:val="0"/>
      <w:marBottom w:val="0"/>
      <w:divBdr>
        <w:top w:val="none" w:sz="0" w:space="0" w:color="auto"/>
        <w:left w:val="none" w:sz="0" w:space="0" w:color="auto"/>
        <w:bottom w:val="none" w:sz="0" w:space="0" w:color="auto"/>
        <w:right w:val="none" w:sz="0" w:space="0" w:color="auto"/>
      </w:divBdr>
      <w:divsChild>
        <w:div w:id="2145922159">
          <w:marLeft w:val="0"/>
          <w:marRight w:val="0"/>
          <w:marTop w:val="0"/>
          <w:marBottom w:val="0"/>
          <w:divBdr>
            <w:top w:val="single" w:sz="2" w:space="0" w:color="E5E7EB"/>
            <w:left w:val="single" w:sz="2" w:space="0" w:color="E5E7EB"/>
            <w:bottom w:val="single" w:sz="2" w:space="0" w:color="E5E7EB"/>
            <w:right w:val="single" w:sz="2" w:space="0" w:color="E5E7EB"/>
          </w:divBdr>
        </w:div>
        <w:div w:id="8086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652411">
      <w:bodyDiv w:val="1"/>
      <w:marLeft w:val="0"/>
      <w:marRight w:val="0"/>
      <w:marTop w:val="0"/>
      <w:marBottom w:val="0"/>
      <w:divBdr>
        <w:top w:val="none" w:sz="0" w:space="0" w:color="auto"/>
        <w:left w:val="none" w:sz="0" w:space="0" w:color="auto"/>
        <w:bottom w:val="none" w:sz="0" w:space="0" w:color="auto"/>
        <w:right w:val="none" w:sz="0" w:space="0" w:color="auto"/>
      </w:divBdr>
      <w:divsChild>
        <w:div w:id="1977181131">
          <w:marLeft w:val="0"/>
          <w:marRight w:val="0"/>
          <w:marTop w:val="0"/>
          <w:marBottom w:val="0"/>
          <w:divBdr>
            <w:top w:val="single" w:sz="2" w:space="0" w:color="E5E7EB"/>
            <w:left w:val="single" w:sz="2" w:space="0" w:color="E5E7EB"/>
            <w:bottom w:val="single" w:sz="2" w:space="0" w:color="E5E7EB"/>
            <w:right w:val="single" w:sz="2" w:space="0" w:color="E5E7EB"/>
          </w:divBdr>
        </w:div>
        <w:div w:id="2112583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zariacindy"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Cindy</dc:creator>
  <cp:keywords/>
  <dc:description/>
  <cp:lastModifiedBy>Azaria Cindy</cp:lastModifiedBy>
  <cp:revision>28</cp:revision>
  <dcterms:created xsi:type="dcterms:W3CDTF">2025-03-09T07:15:00Z</dcterms:created>
  <dcterms:modified xsi:type="dcterms:W3CDTF">2025-03-14T17:49:00Z</dcterms:modified>
</cp:coreProperties>
</file>