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color w:val="24292E"/>
          <w:lang w:val="ru-RU"/>
        </w:rPr>
      </w:pPr>
      <w:r>
        <w:rPr>
          <w:rStyle w:val="Strong"/>
          <w:color w:val="24292E"/>
          <w:lang w:val="ru-RU"/>
        </w:rPr>
        <w:t>Тестово</w:t>
      </w:r>
      <w:r w:rsidR="00C51ED9">
        <w:rPr>
          <w:rStyle w:val="Strong"/>
          <w:color w:val="24292E"/>
          <w:lang w:val="ru-RU"/>
        </w:rPr>
        <w:t>е</w:t>
      </w:r>
      <w:r>
        <w:rPr>
          <w:rStyle w:val="Strong"/>
          <w:color w:val="24292E"/>
          <w:lang w:val="ru-RU"/>
        </w:rPr>
        <w:t xml:space="preserve"> задание для собеседования в компанию: </w:t>
      </w:r>
    </w:p>
    <w:p w:rsidR="00AA5686" w:rsidRP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b w:val="0"/>
          <w:bCs w:val="0"/>
          <w:color w:val="24292E"/>
          <w:lang w:val="ru-RU"/>
        </w:rPr>
      </w:pPr>
      <w:r w:rsidRPr="00AA5686">
        <w:rPr>
          <w:rStyle w:val="Strong"/>
          <w:b w:val="0"/>
          <w:bCs w:val="0"/>
          <w:color w:val="24292E"/>
          <w:lang w:val="ru-RU"/>
        </w:rPr>
        <w:t xml:space="preserve">ООО </w:t>
      </w:r>
      <w:proofErr w:type="spellStart"/>
      <w:r w:rsidRPr="00AA5686">
        <w:rPr>
          <w:rStyle w:val="Strong"/>
          <w:b w:val="0"/>
          <w:bCs w:val="0"/>
          <w:color w:val="24292E"/>
          <w:lang w:val="ru-RU"/>
        </w:rPr>
        <w:t>Смартсофт</w:t>
      </w:r>
      <w:proofErr w:type="spellEnd"/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color w:val="24292E"/>
        </w:rPr>
      </w:pPr>
    </w:p>
    <w:p w:rsidR="00AA5686" w:rsidRDefault="007605FE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 w:rsidRPr="00AA5686">
        <w:rPr>
          <w:rStyle w:val="Strong"/>
          <w:color w:val="24292E"/>
        </w:rPr>
        <w:t>Задача:</w:t>
      </w:r>
      <w:r w:rsidR="00AA5686">
        <w:rPr>
          <w:color w:val="24292E"/>
          <w:lang w:val="ru-RU"/>
        </w:rPr>
        <w:t xml:space="preserve"> </w:t>
      </w:r>
    </w:p>
    <w:p w:rsidR="007605FE" w:rsidRDefault="007605FE" w:rsidP="00AA5686">
      <w:pPr>
        <w:pStyle w:val="NormalWeb"/>
        <w:spacing w:before="0" w:beforeAutospacing="0" w:after="240" w:afterAutospacing="0"/>
        <w:jc w:val="center"/>
        <w:rPr>
          <w:color w:val="24292E"/>
        </w:rPr>
      </w:pPr>
      <w:r w:rsidRPr="00AA5686">
        <w:rPr>
          <w:color w:val="24292E"/>
        </w:rPr>
        <w:t>Сделать конвертер валют</w:t>
      </w:r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</w:rPr>
      </w:pPr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 w:rsidRPr="00AA5686">
        <w:rPr>
          <w:b/>
          <w:bCs/>
          <w:color w:val="24292E"/>
          <w:lang w:val="ru-RU"/>
        </w:rPr>
        <w:t>Исполнитель:</w:t>
      </w:r>
      <w:r>
        <w:rPr>
          <w:color w:val="24292E"/>
          <w:lang w:val="ru-RU"/>
        </w:rPr>
        <w:t xml:space="preserve"> </w:t>
      </w:r>
    </w:p>
    <w:p w:rsidR="00AA5686" w:rsidRP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>
        <w:rPr>
          <w:color w:val="24292E"/>
          <w:lang w:val="ru-RU"/>
        </w:rPr>
        <w:t>Фролов Сергей Анатольевич</w:t>
      </w:r>
    </w:p>
    <w:p w:rsidR="00AA5686" w:rsidRDefault="00AA5686" w:rsidP="00AA5686">
      <w:pPr>
        <w:pStyle w:val="NormalWeb"/>
        <w:spacing w:before="0" w:beforeAutospacing="0" w:after="240" w:afterAutospacing="0"/>
        <w:jc w:val="both"/>
        <w:rPr>
          <w:rStyle w:val="Strong"/>
          <w:color w:val="24292E"/>
        </w:rPr>
      </w:pPr>
    </w:p>
    <w:p w:rsidR="007605FE" w:rsidRPr="00AA5686" w:rsidRDefault="007605FE" w:rsidP="00AA5686">
      <w:pPr>
        <w:pStyle w:val="NormalWeb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b/>
          <w:bCs/>
          <w:color w:val="24292E"/>
          <w:lang w:val="ru-RU"/>
        </w:rPr>
      </w:pPr>
      <w:r w:rsidRPr="00AA5686">
        <w:rPr>
          <w:rStyle w:val="Strong"/>
          <w:color w:val="24292E"/>
        </w:rPr>
        <w:t>Описание</w:t>
      </w:r>
      <w:r w:rsidR="00AA5686">
        <w:rPr>
          <w:rStyle w:val="Strong"/>
          <w:color w:val="24292E"/>
          <w:lang w:val="ru-RU"/>
        </w:rPr>
        <w:t xml:space="preserve"> задачи</w:t>
      </w:r>
      <w:r w:rsidRPr="00AA5686">
        <w:rPr>
          <w:rStyle w:val="Strong"/>
          <w:color w:val="24292E"/>
        </w:rPr>
        <w:t>:</w:t>
      </w:r>
    </w:p>
    <w:p w:rsidR="007605FE" w:rsidRPr="00AA5686" w:rsidRDefault="007605FE" w:rsidP="00AA5686">
      <w:pPr>
        <w:pStyle w:val="NormalWeb"/>
        <w:spacing w:before="0" w:beforeAutospacing="0" w:after="0" w:afterAutospacing="0"/>
        <w:ind w:firstLine="720"/>
        <w:jc w:val="both"/>
        <w:rPr>
          <w:color w:val="24292E"/>
        </w:rPr>
      </w:pPr>
      <w:r w:rsidRPr="00AA5686">
        <w:rPr>
          <w:color w:val="24292E"/>
        </w:rPr>
        <w:t>При запуске приложения, необходимо получить список актуальных валют и их курсов с сайта ЦБРФ</w:t>
      </w:r>
      <w:r w:rsidRPr="00AA5686">
        <w:rPr>
          <w:rStyle w:val="apple-converted-space"/>
          <w:color w:val="24292E"/>
        </w:rPr>
        <w:t> </w:t>
      </w:r>
      <w:hyperlink r:id="rId7" w:history="1">
        <w:r w:rsidRPr="00AA5686">
          <w:rPr>
            <w:rStyle w:val="Hyperlink"/>
            <w:color w:val="0366D6"/>
          </w:rPr>
          <w:t>http://www.cbr.ru/scripts/XML_daily.asp</w:t>
        </w:r>
      </w:hyperlink>
      <w:r w:rsidRPr="00AA5686">
        <w:rPr>
          <w:rStyle w:val="apple-converted-space"/>
          <w:color w:val="24292E"/>
        </w:rPr>
        <w:t> </w:t>
      </w:r>
      <w:r w:rsidRPr="00AA5686">
        <w:rPr>
          <w:color w:val="24292E"/>
        </w:rPr>
        <w:t>(дополнительная информация</w:t>
      </w:r>
      <w:r w:rsidRPr="00AA5686">
        <w:rPr>
          <w:rStyle w:val="apple-converted-space"/>
          <w:color w:val="24292E"/>
        </w:rPr>
        <w:t> </w:t>
      </w:r>
      <w:hyperlink r:id="rId8" w:history="1">
        <w:r w:rsidRPr="00AA5686">
          <w:rPr>
            <w:rStyle w:val="Hyperlink"/>
            <w:color w:val="0366D6"/>
          </w:rPr>
          <w:t>https://cbr.ru/development/sxml/</w:t>
        </w:r>
      </w:hyperlink>
      <w:r w:rsidRPr="00AA5686">
        <w:rPr>
          <w:color w:val="24292E"/>
        </w:rPr>
        <w:t>) и записать их в базу данных (индентификаторы, коды, названия), а так же курсы (</w:t>
      </w:r>
      <w:r w:rsidRPr="00AA5686">
        <w:rPr>
          <w:rStyle w:val="Emphasis"/>
          <w:color w:val="24292E"/>
        </w:rPr>
        <w:t>привязанные к валюте</w:t>
      </w:r>
      <w:r w:rsidRPr="00AA5686">
        <w:rPr>
          <w:color w:val="24292E"/>
        </w:rPr>
        <w:t>) на дату запроса. В конвертере должна быть авторизация по логину и паролю. Пользователь пройдя авторизацию попадает на главный экран, где может выбрать из какой валюты и в какую будет конвертация, указывает количество переводимых средств и нажимает кнопку "Конвертировать". После чего происходит запрос в БД на получение актуального курса на ***текущую дату ***, если данные на текущую дату отсутствуют, необходимо, произвести получение курсов с сайта ЦБ и добавить новые записи в базу данных. Также в конвертере должна вестись история произведенных конвертаций с записью в базу данных со ссылкой на курс по которой была произведена конвертаци</w:t>
      </w:r>
      <w:r w:rsidR="00C51ED9">
        <w:rPr>
          <w:color w:val="24292E"/>
          <w:lang w:val="ru-RU"/>
        </w:rPr>
        <w:t>я</w:t>
      </w:r>
      <w:r w:rsidRPr="00AA5686">
        <w:rPr>
          <w:color w:val="24292E"/>
        </w:rPr>
        <w:t>. Историю можно посмотреть на той же странице конвертера или отдельной вкладке (возможна реализация базовых фильтров). Остальная функциональность и визуал по желанию.</w:t>
      </w:r>
    </w:p>
    <w:p w:rsidR="007605FE" w:rsidRPr="00AA5686" w:rsidRDefault="007605FE" w:rsidP="00AA5686">
      <w:pPr>
        <w:ind w:firstLine="720"/>
        <w:jc w:val="both"/>
        <w:rPr>
          <w:rFonts w:ascii="Times New Roman" w:hAnsi="Times New Roman" w:cs="Times New Roman"/>
          <w:lang w:val="en-GB"/>
        </w:rPr>
      </w:pPr>
    </w:p>
    <w:p w:rsidR="007605FE" w:rsidRPr="00AA5686" w:rsidRDefault="007605FE" w:rsidP="00AA5686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>Использованные технологи</w:t>
      </w:r>
      <w:r w:rsidR="00C51ED9">
        <w:rPr>
          <w:rFonts w:ascii="Times New Roman" w:hAnsi="Times New Roman" w:cs="Times New Roman"/>
          <w:b/>
          <w:bCs/>
          <w:lang w:val="ru-RU"/>
        </w:rPr>
        <w:t>и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: 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Java 11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Maven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 xml:space="preserve">Spring boot 2 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 xml:space="preserve">PostgresSQL 12 </w:t>
      </w:r>
    </w:p>
    <w:p w:rsid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Html 5\CS</w:t>
      </w:r>
      <w:r w:rsidRPr="00AA5686">
        <w:rPr>
          <w:rFonts w:ascii="Times New Roman" w:eastAsia="Times New Roman" w:hAnsi="Times New Roman" w:cs="Times New Roman"/>
          <w:color w:val="24292E"/>
          <w:lang w:val="en-US" w:eastAsia="en-GB"/>
        </w:rPr>
        <w:t xml:space="preserve">, </w:t>
      </w: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Thymeleaf</w:t>
      </w:r>
    </w:p>
    <w:p w:rsidR="00AA5686" w:rsidRPr="00AA5686" w:rsidRDefault="00AA5686" w:rsidP="00AA5686">
      <w:pPr>
        <w:ind w:left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</w:p>
    <w:p w:rsidR="007605FE" w:rsidRPr="00AA5686" w:rsidRDefault="007605FE" w:rsidP="00AA5686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Описание функционала</w:t>
      </w:r>
      <w:r w:rsid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 xml:space="preserve"> и интерфейса программы</w:t>
      </w: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:</w:t>
      </w:r>
    </w:p>
    <w:p w:rsidR="00737AA2" w:rsidRPr="00AA5686" w:rsidRDefault="00737AA2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Общие сведения:</w:t>
      </w:r>
    </w:p>
    <w:p w:rsidR="00AA5686" w:rsidRP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Хранение информации осуществляется в базе данных (далее БД). Используемые таблицы: таблица пользователей, таблица ролей, таблица связи ролей и пользователей, таблица истории операций, таблица доступных валют, таблица курсов валют. Подробный скрипт БД представлен в Приложени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и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1.</w:t>
      </w:r>
    </w:p>
    <w:p w:rsidR="00737AA2" w:rsidRPr="00AA5686" w:rsidRDefault="00737AA2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Программа имеет панель навигации в верхней части страницы, вкладки подсвечиваются в зависимости от пункта меню, в котором пользователь находится на текущий момент. </w:t>
      </w:r>
    </w:p>
    <w:p w:rsidR="00AA5686" w:rsidRPr="00C51ED9" w:rsidRDefault="00F51FAA" w:rsidP="00C51ED9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Предусмотрена двуязычность программы. </w:t>
      </w:r>
      <w:r w:rsidRPr="00AA5686">
        <w:rPr>
          <w:rFonts w:ascii="Times New Roman" w:eastAsia="Times New Roman" w:hAnsi="Times New Roman" w:cs="Times New Roman"/>
          <w:color w:val="FF0000"/>
          <w:lang w:val="ru-RU" w:eastAsia="en-GB"/>
        </w:rPr>
        <w:t>Язык по умолчани</w:t>
      </w:r>
      <w:r w:rsidR="00C51ED9">
        <w:rPr>
          <w:rFonts w:ascii="Times New Roman" w:eastAsia="Times New Roman" w:hAnsi="Times New Roman" w:cs="Times New Roman"/>
          <w:color w:val="FF0000"/>
          <w:lang w:val="ru-RU" w:eastAsia="en-GB"/>
        </w:rPr>
        <w:t>ю</w:t>
      </w:r>
      <w:r w:rsidRPr="00AA5686">
        <w:rPr>
          <w:rFonts w:ascii="Times New Roman" w:eastAsia="Times New Roman" w:hAnsi="Times New Roman" w:cs="Times New Roman"/>
          <w:color w:val="FF0000"/>
          <w:lang w:val="ru-RU" w:eastAsia="en-GB"/>
        </w:rPr>
        <w:t xml:space="preserve"> английский. </w:t>
      </w:r>
    </w:p>
    <w:p w:rsidR="00A91B0F" w:rsidRPr="00AA5686" w:rsidRDefault="00A91B0F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lastRenderedPageBreak/>
        <w:t>Первый старт программы:</w:t>
      </w:r>
    </w:p>
    <w:p w:rsidR="00A91B0F" w:rsidRPr="00AA5686" w:rsidRDefault="00A91B0F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Во время первого 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запуска проверяется наличные ролей в БД, если роли отсутствуют, это значит что в БД нет данных о пользователях. В момент первого запуска проводится добавление ролей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USER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и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в БД и добавляется главный администратор с именем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и паролем 100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USER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– обычный пользователь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– пользователь с расширенным функционалом 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При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каждом 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старте программы проверяется наличие актуального списка валют и курса в БД, в случае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отсутствия 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данных на текущую дату, запрос отправляется на сайт Центрального Банка РФ и добавляется в БД</w:t>
      </w:r>
    </w:p>
    <w:p w:rsid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Авторизация:</w:t>
      </w: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Для входа в систему пользователю требуется пройти авторизацию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,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>где вводится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логин и пароль. При неверно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м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вводе 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логина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и/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и</w:t>
      </w:r>
      <w:r w:rsidR="00C51ED9">
        <w:rPr>
          <w:rFonts w:ascii="Times New Roman" w:eastAsia="Times New Roman" w:hAnsi="Times New Roman" w:cs="Times New Roman"/>
          <w:color w:val="24292E"/>
          <w:lang w:val="ru-RU" w:eastAsia="en-GB"/>
        </w:rPr>
        <w:t>ли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пароля предусмотрено сообщение об ошибке.  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noProof/>
          <w:color w:val="24292E"/>
          <w:lang w:val="ru-RU" w:eastAsia="en-GB"/>
        </w:rPr>
        <w:drawing>
          <wp:inline distT="0" distB="0" distL="0" distR="0">
            <wp:extent cx="3065929" cy="235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789" cy="23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Добавление нового пользователя:</w:t>
      </w:r>
    </w:p>
    <w:p w:rsidR="00904E4A" w:rsidRPr="00AA5686" w:rsidRDefault="007605FE" w:rsidP="009133A0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Для использования программы новым пользователям предлагается добавить свои данные для регистрации</w:t>
      </w:r>
      <w:r w:rsidR="00AA5686">
        <w:rPr>
          <w:rFonts w:ascii="Times New Roman" w:hAnsi="Times New Roman" w:cs="Times New Roman"/>
          <w:lang w:val="ru-RU"/>
        </w:rPr>
        <w:t xml:space="preserve"> в системе</w:t>
      </w:r>
      <w:r w:rsidRPr="00AA5686">
        <w:rPr>
          <w:rFonts w:ascii="Times New Roman" w:hAnsi="Times New Roman" w:cs="Times New Roman"/>
          <w:lang w:val="ru-RU"/>
        </w:rPr>
        <w:t xml:space="preserve">. Требуемые данные: </w:t>
      </w:r>
      <w:r w:rsidR="003C35D7" w:rsidRPr="00AA5686">
        <w:rPr>
          <w:rFonts w:ascii="Times New Roman" w:hAnsi="Times New Roman" w:cs="Times New Roman"/>
          <w:lang w:val="ru-RU"/>
        </w:rPr>
        <w:t>логин</w:t>
      </w:r>
      <w:r w:rsidRPr="00AA5686">
        <w:rPr>
          <w:rFonts w:ascii="Times New Roman" w:hAnsi="Times New Roman" w:cs="Times New Roman"/>
          <w:lang w:val="ru-RU"/>
        </w:rPr>
        <w:t xml:space="preserve">, пароль, имя, фамилия и адрес электронной почты. Все поля обязательны для заполнения. Запрещается повторное использование </w:t>
      </w:r>
      <w:r w:rsidR="00C51ED9">
        <w:rPr>
          <w:rFonts w:ascii="Times New Roman" w:hAnsi="Times New Roman" w:cs="Times New Roman"/>
          <w:lang w:val="ru-RU"/>
        </w:rPr>
        <w:t>логина</w:t>
      </w:r>
      <w:r w:rsidRPr="00AA5686">
        <w:rPr>
          <w:rFonts w:ascii="Times New Roman" w:hAnsi="Times New Roman" w:cs="Times New Roman"/>
          <w:lang w:val="ru-RU"/>
        </w:rPr>
        <w:t xml:space="preserve"> пользователя. У каждого пользователя долж</w:t>
      </w:r>
      <w:r w:rsidR="009133A0">
        <w:rPr>
          <w:rFonts w:ascii="Times New Roman" w:hAnsi="Times New Roman" w:cs="Times New Roman"/>
          <w:lang w:val="ru-RU"/>
        </w:rPr>
        <w:t>ен</w:t>
      </w:r>
      <w:r w:rsidRPr="00AA5686">
        <w:rPr>
          <w:rFonts w:ascii="Times New Roman" w:hAnsi="Times New Roman" w:cs="Times New Roman"/>
          <w:lang w:val="ru-RU"/>
        </w:rPr>
        <w:t xml:space="preserve"> быть уникальн</w:t>
      </w:r>
      <w:r w:rsidR="009133A0">
        <w:rPr>
          <w:rFonts w:ascii="Times New Roman" w:hAnsi="Times New Roman" w:cs="Times New Roman"/>
          <w:lang w:val="ru-RU"/>
        </w:rPr>
        <w:t>ый логин</w:t>
      </w:r>
      <w:r w:rsidR="003C35D7" w:rsidRPr="00AA5686">
        <w:rPr>
          <w:rFonts w:ascii="Times New Roman" w:hAnsi="Times New Roman" w:cs="Times New Roman"/>
          <w:lang w:val="ru-RU"/>
        </w:rPr>
        <w:t xml:space="preserve">, если в БД уже существует пользователь с таким </w:t>
      </w:r>
      <w:r w:rsidR="009133A0">
        <w:rPr>
          <w:rFonts w:ascii="Times New Roman" w:hAnsi="Times New Roman" w:cs="Times New Roman"/>
          <w:lang w:val="ru-RU"/>
        </w:rPr>
        <w:t>логином,</w:t>
      </w:r>
      <w:r w:rsidR="003C35D7" w:rsidRPr="00AA5686">
        <w:rPr>
          <w:rFonts w:ascii="Times New Roman" w:hAnsi="Times New Roman" w:cs="Times New Roman"/>
          <w:lang w:val="ru-RU"/>
        </w:rPr>
        <w:t xml:space="preserve"> то выдается сообщение об ошибке</w:t>
      </w:r>
      <w:r w:rsidRPr="00AA5686">
        <w:rPr>
          <w:rFonts w:ascii="Times New Roman" w:hAnsi="Times New Roman" w:cs="Times New Roman"/>
          <w:lang w:val="ru-RU"/>
        </w:rPr>
        <w:t xml:space="preserve">. 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4285129" cy="1767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70" cy="17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Конвертация валюты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lastRenderedPageBreak/>
        <w:t xml:space="preserve">Конвертация валют производится при выборе двух валют (исходной и запрашиваемой) и введенном значении исходной валюты. Проверяется корректность </w:t>
      </w:r>
      <w:r w:rsidR="00737AA2" w:rsidRPr="00AA5686">
        <w:rPr>
          <w:rFonts w:ascii="Times New Roman" w:hAnsi="Times New Roman" w:cs="Times New Roman"/>
          <w:lang w:val="ru-RU"/>
        </w:rPr>
        <w:t>введенных</w:t>
      </w:r>
      <w:r w:rsidRPr="00AA5686">
        <w:rPr>
          <w:rFonts w:ascii="Times New Roman" w:hAnsi="Times New Roman" w:cs="Times New Roman"/>
          <w:lang w:val="ru-RU"/>
        </w:rPr>
        <w:t xml:space="preserve"> даны</w:t>
      </w:r>
      <w:r w:rsidR="00737AA2" w:rsidRPr="00AA5686">
        <w:rPr>
          <w:rFonts w:ascii="Times New Roman" w:hAnsi="Times New Roman" w:cs="Times New Roman"/>
          <w:lang w:val="ru-RU"/>
        </w:rPr>
        <w:t xml:space="preserve">х: не допускается ввода никаких значений кроме цифр. 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31510" cy="180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4A" w:rsidRPr="00AA5686" w:rsidRDefault="00904E4A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737AA2" w:rsidRPr="00AA5686" w:rsidRDefault="00737AA2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7605FE" w:rsidRPr="00AA5686" w:rsidRDefault="00904E4A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color w:val="FF0000"/>
          <w:lang w:val="ru-RU"/>
        </w:rPr>
        <w:t xml:space="preserve"> </w:t>
      </w:r>
      <w:r w:rsidR="007605FE" w:rsidRPr="00AA5686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>История выполненных операци</w:t>
      </w:r>
      <w:r w:rsidR="009133A0">
        <w:rPr>
          <w:rFonts w:ascii="Times New Roman" w:hAnsi="Times New Roman" w:cs="Times New Roman"/>
          <w:b/>
          <w:bCs/>
          <w:lang w:val="ru-RU"/>
        </w:rPr>
        <w:t>й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 xml:space="preserve"> (доступна только для авторизованных пользователей с ролью </w:t>
      </w:r>
      <w:r w:rsidR="00F51FAA" w:rsidRPr="00AA5686">
        <w:rPr>
          <w:rFonts w:ascii="Times New Roman" w:hAnsi="Times New Roman" w:cs="Times New Roman"/>
          <w:b/>
          <w:bCs/>
          <w:lang w:val="en-GB"/>
        </w:rPr>
        <w:t>USER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="00F51FAA" w:rsidRPr="00AA5686">
        <w:rPr>
          <w:rFonts w:ascii="Times New Roman" w:hAnsi="Times New Roman" w:cs="Times New Roman"/>
          <w:b/>
          <w:bCs/>
          <w:lang w:val="en-GB"/>
        </w:rPr>
        <w:t>ADMIN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 Вс</w:t>
      </w:r>
      <w:r w:rsidR="009133A0">
        <w:rPr>
          <w:rFonts w:ascii="Times New Roman" w:hAnsi="Times New Roman" w:cs="Times New Roman"/>
          <w:lang w:val="ru-RU"/>
        </w:rPr>
        <w:t xml:space="preserve">я </w:t>
      </w:r>
      <w:r w:rsidRPr="00AA5686">
        <w:rPr>
          <w:rFonts w:ascii="Times New Roman" w:hAnsi="Times New Roman" w:cs="Times New Roman"/>
          <w:lang w:val="ru-RU"/>
        </w:rPr>
        <w:t xml:space="preserve">история операций сохраняется в БД для каждого пользователя. Реализованы базовые фильтры: по исходной валюте, по целевой валюте и по интервалу дат.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Реализованы кнопки сброса фильтров, очистки истори</w:t>
      </w:r>
      <w:r w:rsidR="009133A0">
        <w:rPr>
          <w:rFonts w:ascii="Times New Roman" w:hAnsi="Times New Roman" w:cs="Times New Roman"/>
          <w:lang w:val="ru-RU"/>
        </w:rPr>
        <w:t>и</w:t>
      </w:r>
      <w:r w:rsidRPr="00AA5686">
        <w:rPr>
          <w:rFonts w:ascii="Times New Roman" w:hAnsi="Times New Roman" w:cs="Times New Roman"/>
          <w:lang w:val="ru-RU"/>
        </w:rPr>
        <w:t xml:space="preserve"> операци</w:t>
      </w:r>
      <w:r w:rsidR="009133A0">
        <w:rPr>
          <w:rFonts w:ascii="Times New Roman" w:hAnsi="Times New Roman" w:cs="Times New Roman"/>
          <w:lang w:val="ru-RU"/>
        </w:rPr>
        <w:t>й</w:t>
      </w:r>
      <w:r w:rsidRPr="00AA5686">
        <w:rPr>
          <w:rFonts w:ascii="Times New Roman" w:hAnsi="Times New Roman" w:cs="Times New Roman"/>
          <w:lang w:val="ru-RU"/>
        </w:rPr>
        <w:t xml:space="preserve"> для текущего пользователя и удаления выбранной операции отдельно.  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CC1063" w:rsidRDefault="00CC1063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CC1063" w:rsidRDefault="00CC1063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Статистика изменения валюты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lastRenderedPageBreak/>
        <w:t xml:space="preserve">Реализована функция </w:t>
      </w:r>
      <w:r w:rsidR="00177851" w:rsidRPr="00AA5686">
        <w:rPr>
          <w:rFonts w:ascii="Times New Roman" w:hAnsi="Times New Roman" w:cs="Times New Roman"/>
          <w:lang w:val="ru-RU"/>
        </w:rPr>
        <w:t>отображения курса выбранной валюты относительно рубля. Требуется ввод исходной валюты</w:t>
      </w:r>
      <w:r w:rsidR="00CC1063">
        <w:rPr>
          <w:rFonts w:ascii="Times New Roman" w:hAnsi="Times New Roman" w:cs="Times New Roman"/>
          <w:lang w:val="ru-RU"/>
        </w:rPr>
        <w:t>. Реализована функция</w:t>
      </w:r>
      <w:r w:rsidR="00177851" w:rsidRPr="00AA5686">
        <w:rPr>
          <w:rFonts w:ascii="Times New Roman" w:hAnsi="Times New Roman" w:cs="Times New Roman"/>
          <w:lang w:val="ru-RU"/>
        </w:rPr>
        <w:t xml:space="preserve"> сброса </w:t>
      </w:r>
      <w:r w:rsidR="00CC1063" w:rsidRPr="00AA5686">
        <w:rPr>
          <w:rFonts w:ascii="Times New Roman" w:hAnsi="Times New Roman" w:cs="Times New Roman"/>
          <w:lang w:val="ru-RU"/>
        </w:rPr>
        <w:t>выбранного</w:t>
      </w:r>
      <w:r w:rsidR="00177851" w:rsidRPr="00AA5686">
        <w:rPr>
          <w:rFonts w:ascii="Times New Roman" w:hAnsi="Times New Roman" w:cs="Times New Roman"/>
          <w:lang w:val="ru-RU"/>
        </w:rPr>
        <w:t xml:space="preserve"> фильтра.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2482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Профиль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В данном разделе представляется информация о пользователе (</w:t>
      </w:r>
      <w:r w:rsidR="009133A0">
        <w:rPr>
          <w:rFonts w:ascii="Times New Roman" w:hAnsi="Times New Roman" w:cs="Times New Roman"/>
          <w:lang w:val="ru-RU"/>
        </w:rPr>
        <w:t>л</w:t>
      </w:r>
      <w:r w:rsidRPr="00AA5686">
        <w:rPr>
          <w:rFonts w:ascii="Times New Roman" w:hAnsi="Times New Roman" w:cs="Times New Roman"/>
          <w:lang w:val="ru-RU"/>
        </w:rPr>
        <w:t xml:space="preserve">огин, имя, фамилия и электронная почта). 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1280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Вкладка администратора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Реализованные функции администратора: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Управление пользователями. Активация/деактивация пользователей. Деактивированный пользователь не может войти в систему. </w:t>
      </w:r>
      <w:r w:rsidRPr="00AA5686">
        <w:rPr>
          <w:rFonts w:ascii="Times New Roman" w:hAnsi="Times New Roman" w:cs="Times New Roman"/>
          <w:lang w:val="en-GB"/>
        </w:rPr>
        <w:t>Main</w:t>
      </w:r>
      <w:r w:rsidRPr="00AA5686">
        <w:rPr>
          <w:rFonts w:ascii="Times New Roman" w:hAnsi="Times New Roman" w:cs="Times New Roman"/>
          <w:lang w:val="ru-RU"/>
        </w:rPr>
        <w:t xml:space="preserve"> </w:t>
      </w:r>
      <w:r w:rsidRPr="00AA5686">
        <w:rPr>
          <w:rFonts w:ascii="Times New Roman" w:hAnsi="Times New Roman" w:cs="Times New Roman"/>
          <w:lang w:val="en-GB"/>
        </w:rPr>
        <w:t>Admin</w:t>
      </w:r>
      <w:r w:rsidRPr="00AA5686">
        <w:rPr>
          <w:rFonts w:ascii="Times New Roman" w:hAnsi="Times New Roman" w:cs="Times New Roman"/>
          <w:lang w:val="ru-RU"/>
        </w:rPr>
        <w:t xml:space="preserve"> (создается при первом запуске системы) не может быть деактивирован</w:t>
      </w:r>
      <w:r w:rsidR="009133A0">
        <w:rPr>
          <w:rFonts w:ascii="Times New Roman" w:hAnsi="Times New Roman" w:cs="Times New Roman"/>
          <w:lang w:val="ru-RU"/>
        </w:rPr>
        <w:t>.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Очистка истории пользователей. Возможен выбор определённого пользователя или очистка истории всех пользователей. 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Отправка вынужденного запроса на обновление курса валют на текущую дату. 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Отправка запроса на обновление курса валют с указанием требуемой даты. Предусмотрена выдача ошибок в случае некорректно введённой даты. 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lastRenderedPageBreak/>
        <w:drawing>
          <wp:inline distT="0" distB="0" distL="0" distR="0">
            <wp:extent cx="5731510" cy="3477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 xml:space="preserve">Добавление нового пользователя 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AA5686" w:rsidRP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en-GB" w:eastAsia="en-GB"/>
        </w:rPr>
      </w:pPr>
      <w:r w:rsidRPr="00AA5686">
        <w:rPr>
          <w:rFonts w:ascii="Times New Roman" w:hAnsi="Times New Roman" w:cs="Times New Roman"/>
          <w:lang w:val="ru-RU"/>
        </w:rPr>
        <w:t xml:space="preserve"> Реализован</w:t>
      </w:r>
      <w:r w:rsidR="009133A0">
        <w:rPr>
          <w:rFonts w:ascii="Times New Roman" w:hAnsi="Times New Roman" w:cs="Times New Roman"/>
          <w:lang w:val="ru-RU"/>
        </w:rPr>
        <w:t>а</w:t>
      </w:r>
      <w:r w:rsidRPr="00AA5686">
        <w:rPr>
          <w:rFonts w:ascii="Times New Roman" w:hAnsi="Times New Roman" w:cs="Times New Roman"/>
          <w:lang w:val="ru-RU"/>
        </w:rPr>
        <w:t xml:space="preserve"> дополнительная функциональность добавления нового пользователя</w:t>
      </w:r>
      <w:r w:rsidR="00CC1063">
        <w:rPr>
          <w:rFonts w:ascii="Times New Roman" w:hAnsi="Times New Roman" w:cs="Times New Roman"/>
          <w:lang w:val="ru-RU"/>
        </w:rPr>
        <w:t xml:space="preserve"> от имени администратора</w:t>
      </w:r>
      <w:r w:rsidRPr="00AA5686">
        <w:rPr>
          <w:rFonts w:ascii="Times New Roman" w:hAnsi="Times New Roman" w:cs="Times New Roman"/>
          <w:lang w:val="ru-RU"/>
        </w:rPr>
        <w:t xml:space="preserve">. В данном разделе </w:t>
      </w:r>
      <w:r w:rsidR="00CC1063" w:rsidRPr="00AA5686">
        <w:rPr>
          <w:rFonts w:ascii="Times New Roman" w:hAnsi="Times New Roman" w:cs="Times New Roman"/>
          <w:lang w:val="ru-RU"/>
        </w:rPr>
        <w:t>присутствуют</w:t>
      </w:r>
      <w:r w:rsidRPr="00AA5686">
        <w:rPr>
          <w:rFonts w:ascii="Times New Roman" w:hAnsi="Times New Roman" w:cs="Times New Roman"/>
          <w:lang w:val="ru-RU"/>
        </w:rPr>
        <w:t xml:space="preserve"> такие же поля, как при добавление нового пользователя. Дополнительно можно выбирать роль добавляемого пользователя (</w:t>
      </w:r>
      <w:r w:rsidRPr="00AA5686">
        <w:rPr>
          <w:rFonts w:ascii="Times New Roman" w:hAnsi="Times New Roman" w:cs="Times New Roman"/>
          <w:lang w:val="en-GB"/>
        </w:rPr>
        <w:t>USER</w:t>
      </w:r>
      <w:r w:rsidRPr="00CC1063">
        <w:rPr>
          <w:rFonts w:ascii="Times New Roman" w:hAnsi="Times New Roman" w:cs="Times New Roman"/>
          <w:lang w:val="ru-RU"/>
        </w:rPr>
        <w:t xml:space="preserve"> </w:t>
      </w:r>
      <w:r w:rsidRPr="00AA5686">
        <w:rPr>
          <w:rFonts w:ascii="Times New Roman" w:hAnsi="Times New Roman" w:cs="Times New Roman"/>
          <w:lang w:val="ru-RU"/>
        </w:rPr>
        <w:t xml:space="preserve">или </w:t>
      </w:r>
      <w:r w:rsidRPr="00AA5686">
        <w:rPr>
          <w:rFonts w:ascii="Times New Roman" w:hAnsi="Times New Roman" w:cs="Times New Roman"/>
          <w:lang w:val="en-GB"/>
        </w:rPr>
        <w:t>ADMIN</w:t>
      </w:r>
      <w:r w:rsidRPr="00CC1063">
        <w:rPr>
          <w:rFonts w:ascii="Times New Roman" w:hAnsi="Times New Roman" w:cs="Times New Roman"/>
          <w:lang w:val="ru-RU"/>
        </w:rPr>
        <w:t>)</w:t>
      </w:r>
      <w:r w:rsidRPr="00AA5686">
        <w:rPr>
          <w:rFonts w:ascii="Times New Roman" w:hAnsi="Times New Roman" w:cs="Times New Roman"/>
          <w:lang w:val="en-GB"/>
        </w:rPr>
        <w:t xml:space="preserve">. </w:t>
      </w: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AA5686" w:rsidRPr="00AA5686" w:rsidRDefault="00AA5686" w:rsidP="00AA5686">
      <w:pPr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2825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color w:val="FF0000"/>
          <w:lang w:val="en-GB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AA5686" w:rsidRPr="00CC1063" w:rsidRDefault="00AA5686" w:rsidP="00AA5686">
      <w:pPr>
        <w:jc w:val="both"/>
        <w:rPr>
          <w:rFonts w:ascii="Times New Roman" w:hAnsi="Times New Roman" w:cs="Times New Roman"/>
          <w:b/>
          <w:bCs/>
          <w:u w:val="single"/>
          <w:lang w:val="ru-RU"/>
        </w:rPr>
      </w:pPr>
      <w:r w:rsidRPr="00CC1063">
        <w:rPr>
          <w:rFonts w:ascii="Times New Roman" w:hAnsi="Times New Roman" w:cs="Times New Roman"/>
          <w:b/>
          <w:bCs/>
          <w:u w:val="single"/>
          <w:lang w:val="ru-RU"/>
        </w:rPr>
        <w:lastRenderedPageBreak/>
        <w:t xml:space="preserve">Приложение 1. Скрипт используемой Базы данных. </w:t>
      </w:r>
    </w:p>
    <w:p w:rsidR="00923D37" w:rsidRPr="00923D37" w:rsidRDefault="00923D37" w:rsidP="0092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/*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Script generated by Aqua Data Studio 20.6.0-4 on Aug-02-2020 12:10:01 AM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Database: postgres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Schema: conversion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Objects: TABLE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*/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"conversion"."сurrency_value"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"constraint_name1"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"users"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"roles_fk"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"user_id_fk"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"constraint_name2"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DROP CONSTRAINT "constraint_name1" CASCADE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"conversion"."сurrency_value"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"conversion"."сurrency"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"conversion"."users"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DROP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"conversion"."history"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"cur1_id"             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"cur2_id"             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"date"                     date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"user_id"             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                 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"count_cur1"       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"count_cur2"       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"currency_value_by_date"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"conversion"."roles"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"name"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"conversion"."roles"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"conversion"."users"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"second_name"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"password"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"name"    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"first_name"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"email"   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"id"        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"status"       text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"conversion"."users_roles"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"user_id"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"role_id"  bigint NOT NULL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"conversion"."сurrency"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"num_code"   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"char_code"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"nominal"      smallint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"name"         text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CREATE TABLE "conversion"."сurrency_value"  (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"value"        real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"date"         date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"currency_id"  bigint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"id"           bigserial NOT NULL,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PRIMARY KEY("id")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"conversion"."сurrency_value" OWNER TO "postgres"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"user_id_fk"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KEY("user_id")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"conversion"."users"("id")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"constraint_name2"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KEY("cur2_id")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"conversion"."сurrency"("id")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"conversion"."history"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"constraint_name1"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KEY("cur1_id")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"conversion"."сurrency"("id")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"users"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KEY("user_id")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"conversion"."users"("id")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"conversion"."users_roles"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"roles_fk"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KEY("role_id")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"conversion"."roles"("id")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ALTER TABLE "conversion"."сurrency_value"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ADD CONSTRAINT "constraint_name1"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FOREIGN KEY("currency_id")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REFERENCES "conversion"."сurrency"("id")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MATCH SIMPLE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DELETE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ON UPDATE NO ACTION </w:t>
      </w:r>
      <w:r w:rsidRPr="00923D3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GO</w:t>
      </w:r>
    </w:p>
    <w:p w:rsidR="00AA5686" w:rsidRPr="00923D37" w:rsidRDefault="00AA5686" w:rsidP="00923D37">
      <w:pPr>
        <w:jc w:val="both"/>
        <w:rPr>
          <w:rFonts w:ascii="Times New Roman" w:hAnsi="Times New Roman" w:cs="Times New Roman"/>
        </w:rPr>
      </w:pPr>
    </w:p>
    <w:sectPr w:rsidR="00AA5686" w:rsidRPr="00923D37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0041" w:rsidRDefault="00890041" w:rsidP="00EA3013">
      <w:r>
        <w:separator/>
      </w:r>
    </w:p>
  </w:endnote>
  <w:endnote w:type="continuationSeparator" w:id="0">
    <w:p w:rsidR="00890041" w:rsidRDefault="00890041" w:rsidP="00EA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964492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A3013" w:rsidRDefault="00EA3013" w:rsidP="00EA2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A3013" w:rsidRDefault="00EA3013" w:rsidP="00EA30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395319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A3013" w:rsidRDefault="00EA3013" w:rsidP="00EA2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A3013" w:rsidRDefault="00EA3013" w:rsidP="00EA30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0041" w:rsidRDefault="00890041" w:rsidP="00EA3013">
      <w:r>
        <w:separator/>
      </w:r>
    </w:p>
  </w:footnote>
  <w:footnote w:type="continuationSeparator" w:id="0">
    <w:p w:rsidR="00890041" w:rsidRDefault="00890041" w:rsidP="00EA3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2CF6"/>
    <w:multiLevelType w:val="hybridMultilevel"/>
    <w:tmpl w:val="58C6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32B63"/>
    <w:multiLevelType w:val="multilevel"/>
    <w:tmpl w:val="5C7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C2107"/>
    <w:multiLevelType w:val="hybridMultilevel"/>
    <w:tmpl w:val="08588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FE"/>
    <w:rsid w:val="00177851"/>
    <w:rsid w:val="003C35D7"/>
    <w:rsid w:val="00487F77"/>
    <w:rsid w:val="006F36B1"/>
    <w:rsid w:val="00737AA2"/>
    <w:rsid w:val="007605FE"/>
    <w:rsid w:val="00890041"/>
    <w:rsid w:val="00904E4A"/>
    <w:rsid w:val="009133A0"/>
    <w:rsid w:val="00923D37"/>
    <w:rsid w:val="00A91B0F"/>
    <w:rsid w:val="00AA5686"/>
    <w:rsid w:val="00C51ED9"/>
    <w:rsid w:val="00CC1063"/>
    <w:rsid w:val="00EA3013"/>
    <w:rsid w:val="00F5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0112649-AEF1-A342-842C-70CE82A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5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605FE"/>
    <w:rPr>
      <w:b/>
      <w:bCs/>
    </w:rPr>
  </w:style>
  <w:style w:type="character" w:customStyle="1" w:styleId="apple-converted-space">
    <w:name w:val="apple-converted-space"/>
    <w:basedOn w:val="DefaultParagraphFont"/>
    <w:rsid w:val="007605FE"/>
  </w:style>
  <w:style w:type="character" w:styleId="Hyperlink">
    <w:name w:val="Hyperlink"/>
    <w:basedOn w:val="DefaultParagraphFont"/>
    <w:uiPriority w:val="99"/>
    <w:semiHidden/>
    <w:unhideWhenUsed/>
    <w:rsid w:val="007605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05FE"/>
    <w:rPr>
      <w:i/>
      <w:iCs/>
    </w:rPr>
  </w:style>
  <w:style w:type="paragraph" w:styleId="ListParagraph">
    <w:name w:val="List Paragraph"/>
    <w:basedOn w:val="Normal"/>
    <w:uiPriority w:val="34"/>
    <w:qFormat/>
    <w:rsid w:val="001778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30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013"/>
  </w:style>
  <w:style w:type="character" w:styleId="PageNumber">
    <w:name w:val="page number"/>
    <w:basedOn w:val="DefaultParagraphFont"/>
    <w:uiPriority w:val="99"/>
    <w:semiHidden/>
    <w:unhideWhenUsed/>
    <w:rsid w:val="00EA30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D3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development/sxml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cbr.ru/scripts/XML_daily.asp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ФСА</dc:creator>
  <cp:keywords/>
  <dc:description/>
  <cp:lastModifiedBy>ФСА</cp:lastModifiedBy>
  <cp:revision>4</cp:revision>
  <dcterms:created xsi:type="dcterms:W3CDTF">2020-08-01T09:37:00Z</dcterms:created>
  <dcterms:modified xsi:type="dcterms:W3CDTF">2020-08-01T21:10:00Z</dcterms:modified>
</cp:coreProperties>
</file>