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Name: shaik sadhik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Regno:192011232</w:t>
      </w:r>
    </w:p>
    <w:p>
      <w:pPr>
        <w:spacing w:before="0" w:after="200" w:line="276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365F91"/>
          <w:spacing w:val="0"/>
          <w:position w:val="0"/>
          <w:sz w:val="24"/>
          <w:shd w:fill="auto" w:val="clear"/>
        </w:rPr>
        <w:t xml:space="preserve">Exp.14.</w:t>
      </w:r>
      <w:r>
        <w:rPr>
          <w:rFonts w:ascii="Times New Roman" w:hAnsi="Times New Roman" w:cs="Times New Roman" w:eastAsia="Times New Roman"/>
          <w:color w:val="FF0000"/>
          <w:spacing w:val="0"/>
          <w:position w:val="0"/>
          <w:sz w:val="24"/>
          <w:shd w:fill="auto" w:val="clear"/>
        </w:rPr>
        <w:t xml:space="preserve"> Demonstrate Infrastructure as a Service (IaaS) by establishing the remote connection, launch the created VM image and run in your desktop.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50" w:dyaOrig="2814">
          <v:rect xmlns:o="urn:schemas-microsoft-com:office:office" xmlns:v="urn:schemas-microsoft-com:vml" id="rectole0000000000" style="width:287.500000pt;height:14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89" w:dyaOrig="2834">
          <v:rect xmlns:o="urn:schemas-microsoft-com:office:office" xmlns:v="urn:schemas-microsoft-com:vml" id="rectole0000000001" style="width:284.450000pt;height:141.7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256" w:dyaOrig="2955">
          <v:rect xmlns:o="urn:schemas-microsoft-com:office:office" xmlns:v="urn:schemas-microsoft-com:vml" id="rectole0000000002" style="width:312.800000pt;height:147.7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385" w:dyaOrig="2369">
          <v:rect xmlns:o="urn:schemas-microsoft-com:office:office" xmlns:v="urn:schemas-microsoft-com:vml" id="rectole0000000003" style="width:269.250000pt;height:118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588" w:dyaOrig="2328">
          <v:rect xmlns:o="urn:schemas-microsoft-com:office:office" xmlns:v="urn:schemas-microsoft-com:vml" id="rectole0000000004" style="width:279.400000pt;height:116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22" w:dyaOrig="2551">
          <v:rect xmlns:o="urn:schemas-microsoft-com:office:office" xmlns:v="urn:schemas-microsoft-com:vml" id="rectole0000000005" style="width:256.100000pt;height:127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102" w:dyaOrig="2713">
          <v:rect xmlns:o="urn:schemas-microsoft-com:office:office" xmlns:v="urn:schemas-microsoft-com:vml" id="rectole0000000006" style="width:255.100000pt;height:135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441" w:dyaOrig="7633">
          <v:rect xmlns:o="urn:schemas-microsoft-com:office:office" xmlns:v="urn:schemas-microsoft-com:vml" id="rectole0000000007" style="width:172.050000pt;height:381.6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object w:dxaOrig="3421" w:dyaOrig="7613">
          <v:rect xmlns:o="urn:schemas-microsoft-com:office:office" xmlns:v="urn:schemas-microsoft-com:vml" id="rectole0000000008" style="width:171.050000pt;height:380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