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Algo (Paper) Trading — Full System Reference</w:t>
      </w:r>
    </w:p>
    <w:p>
      <w:pPr>
        <w:jc w:val="center"/>
      </w:pPr>
      <w:r>
        <w:rPr>
          <w:i/>
          <w:color w:val="64748B"/>
          <w:sz w:val="22"/>
        </w:rPr>
        <w:t>Strategy v3 — Conviction Stack | D0 scan / D1 fill | Updated 2026-05-14</w:t>
      </w:r>
    </w:p>
    <w:p/>
    <w:p>
      <w:pPr>
        <w:pStyle w:val="Heading1"/>
      </w:pPr>
      <w:r>
        <w:t>1. What This Is</w:t>
      </w:r>
    </w:p>
    <w:p>
      <w:r>
        <w:rPr>
          <w:b w:val="0"/>
          <w:i w:val="0"/>
        </w:rPr>
        <w:t>The Algo tab on the dashboard runs a fully simulated trading strategy on top of the existing signal infrastructure. No real broker orders are placed — every entry, partial, and exit is logged to the paper_trades table in Supabase with mode='paper'. The point is to measure whether the conviction-based signal stack would have made money under a disciplined position-sizing and exit framework, with no look-ahead bias.</w:t>
      </w:r>
    </w:p>
    <w:p>
      <w:r>
        <w:rPr>
          <w:b/>
          <w:i w:val="0"/>
        </w:rPr>
        <w:t>Key invariants:</w:t>
      </w:r>
    </w:p>
    <w:p>
      <w:pPr>
        <w:pStyle w:val="ListBullet"/>
        <w:ind w:left="340"/>
      </w:pPr>
      <w:r>
        <w:t>Sleeve = ₹25,00,000 fixed (no compounding into position sizing).</w:t>
      </w:r>
    </w:p>
    <w:p>
      <w:pPr>
        <w:pStyle w:val="ListBullet"/>
        <w:ind w:left="340"/>
      </w:pPr>
      <w:r>
        <w:t>Single user, single instance — runs on GitHub Actions weekday 22:00 IST.</w:t>
      </w:r>
    </w:p>
    <w:p>
      <w:pPr>
        <w:pStyle w:val="ListBullet"/>
        <w:ind w:left="340"/>
      </w:pPr>
      <w:r>
        <w:t>D0 scan / D1 fill split: signals are scanned on D0 evening; entry is priced at D1 open via Railway worker.</w:t>
      </w:r>
    </w:p>
    <w:p>
      <w:pPr>
        <w:pStyle w:val="ListBullet"/>
        <w:ind w:left="340"/>
      </w:pPr>
      <w:r>
        <w:t>Real holdings are excluded from candidates so the algo never duplicates a position already in the portfolio.</w:t>
      </w:r>
    </w:p>
    <w:p>
      <w:pPr>
        <w:pStyle w:val="Heading1"/>
      </w:pPr>
      <w:r>
        <w:t>2. Daily Timeline (IST)</w:t>
      </w:r>
    </w:p>
    <w:p>
      <w:r>
        <w:rPr>
          <w:b w:val="0"/>
          <w:i w:val="0"/>
        </w:rPr>
        <w:t>Three distinct processes touch paper_trades each weekday. Below is what happens, when, where it runs, and what state it leaves behind.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rPr>
                <w:b/>
                <w:sz w:val="20"/>
              </w:rPr>
              <w:t>Time (IST)</w:t>
            </w:r>
          </w:p>
        </w:tc>
        <w:tc>
          <w:tcPr>
            <w:tcW w:type="dxa" w:w="1814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381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1361"/>
          </w:tcPr>
          <w:p>
            <w:r>
              <w:rPr>
                <w:sz w:val="20"/>
              </w:rPr>
              <w:t>09:15 – 15:30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Railway worker (zerodha_rest_updater_railway.py)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Live price loop (5-sec tick)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Streams LTPs for portfolio + active paper trades into live_prices.</w:t>
            </w:r>
          </w:p>
        </w:tc>
      </w:tr>
      <w:tr>
        <w:tc>
          <w:tcPr>
            <w:tcW w:type="dxa" w:w="1361"/>
          </w:tcPr>
          <w:p>
            <w:r>
              <w:rPr>
                <w:sz w:val="20"/>
              </w:rPr>
              <w:t>~09:15:15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Railway worker, inside live-price loop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fill_pending_paper_trades()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Reads pending rows from D0; uses first successful tick as the D1 'open'; recomputes entry_price (× 1.0015 slippage), qty, initial_stop with the captured D0 ATR; flips status='pending' → 'open' with entry_date = today.</w:t>
            </w:r>
          </w:p>
        </w:tc>
      </w:tr>
      <w:tr>
        <w:tc>
          <w:tcPr>
            <w:tcW w:type="dxa" w:w="1361"/>
          </w:tcPr>
          <w:p>
            <w:r>
              <w:rPr>
                <w:sz w:val="20"/>
              </w:rPr>
              <w:t>09:15 – 15:30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Railway worker, every 5-sec tick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check_paper_stops()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For each open paper trade, if live_prices.price ≤ current_stop → close at LTP (exit_reason='stop' or 'trail_stop'). Mirrors _close_trade field-for-field.</w:t>
            </w:r>
          </w:p>
        </w:tc>
      </w:tr>
      <w:tr>
        <w:tc>
          <w:tcPr>
            <w:tcW w:type="dxa" w:w="1361"/>
          </w:tcPr>
          <w:p>
            <w:r>
              <w:rPr>
                <w:sz w:val="20"/>
              </w:rPr>
              <w:t>~15:30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End of session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live_prices stops updating. From here until the next 09:15, LTP shown on dashboard falls back to daily_stock_snapshots.close.</w:t>
            </w:r>
          </w:p>
        </w:tc>
      </w:tr>
      <w:tr>
        <w:tc>
          <w:tcPr>
            <w:tcW w:type="dxa" w:w="1361"/>
          </w:tcPr>
          <w:p>
            <w:r>
              <w:rPr>
                <w:sz w:val="20"/>
              </w:rPr>
              <w:t>~22:00 (16:30 UTC)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GitHub Actions: paper-trading.yml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paper_trader.py main()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1) Process EOD exits on currently open trades using today's OHLC bar (partials, trailing stops, time stops, universal 25% book). 2) Reload state; compute kill switch. 3) If alive, score today's signals into T1/T2/T3/T4 buckets, apply universal gates (sector + earnings + cooldown), insert top-ranked candidates as status='pending'. 4) Write paper_equity row + paper_run_log row.</w:t>
            </w:r>
          </w:p>
        </w:tc>
      </w:tr>
    </w:tbl>
    <w:p>
      <w:r>
        <w:rPr>
          <w:b w:val="0"/>
          <w:i/>
        </w:rPr>
        <w:t>Auto-cancel of stale pending: the fill job expires any pending row whose scan_date is more than 2 trading days behind today (exit_reason='fill_expired'). A live tick missing for a fresh pending row does NOT expire it on day 1 — the row waits for tomorrow.</w:t>
      </w:r>
    </w:p>
    <w:p>
      <w:pPr>
        <w:pStyle w:val="Heading1"/>
      </w:pPr>
      <w:r>
        <w:t>3. Strategy: The Conviction Stack</w:t>
      </w:r>
    </w:p>
    <w:p>
      <w:r>
        <w:rPr>
          <w:b w:val="0"/>
          <w:i w:val="0"/>
        </w:rPr>
        <w:t>The entry universe is ranked into 4 priority buckets. T1 wins ties over T2, T2 wins over T3, T3 wins over T4. Within a bucket, ties are broken by signal_score (a per-bucket ranking heuristic — not directly comparable across buckets).</w:t>
      </w:r>
    </w:p>
    <w:p>
      <w:pPr>
        <w:pStyle w:val="Heading2"/>
      </w:pPr>
      <w:r>
        <w:t>Tier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1247"/>
          </w:tcPr>
          <w:p>
            <w:r>
              <w:rPr>
                <w:b/>
                <w:sz w:val="20"/>
              </w:rPr>
              <w:t>Risk %</w:t>
            </w:r>
          </w:p>
        </w:tc>
        <w:tc>
          <w:tcPr>
            <w:tcW w:type="dxa" w:w="1304"/>
          </w:tcPr>
          <w:p>
            <w:r>
              <w:rPr>
                <w:b/>
                <w:sz w:val="20"/>
              </w:rPr>
              <w:t>Position cap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T1_MULTI_STRONG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entry_signals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≥2 distinct STRONG signal_types from {blue_zone_strong, golden_cross_strong, macd_strong, bull_flag_strong, vcp_strong}. (signal-type level — two of the same strong type does NOT qualify.)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1.50% of sleeve = ₹37,500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₹3,00,000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T2_STRONG_REG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entry_signals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≥2 distinct entry_signal FAMILIES, exactly one of which is strong, ≥1 regular. (Family dedupe: blue_zone_buy + blue_zone_strong counts as 1 BLUE_ZONE family.)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1.00% = ₹25,000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₹2,50,000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T3_MULTI_REG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entry_signals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≥2 distinct entry_signal FAMILIES, none strong. Pure multi-regular confirmation.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0.66% = ₹16,500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₹1,50,000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T4_RS_ACCEL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presignal_scores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rule_rs_acceleration == 100 AND any of {rule_bz_buy, rule_bz_strong, rule_golden_cross, rule_macd, rule_pullback_bounce} &gt; 80 AND rank_slope ≤ –15 AND rs_30d_high = true, ALL on the same presignal row.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0.50% = ₹12,500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₹1,00,000</w:t>
            </w:r>
          </w:p>
        </w:tc>
      </w:tr>
    </w:tbl>
    <w:p>
      <w:pPr>
        <w:pStyle w:val="Heading2"/>
      </w:pPr>
      <w:r>
        <w:t>Family map (entry_signals)</w:t>
      </w:r>
    </w:p>
    <w:p>
      <w:pPr>
        <w:ind w:left="340"/>
      </w:pPr>
      <w:r>
        <w:rPr>
          <w:rFonts w:ascii="Consolas" w:hAnsi="Consolas"/>
          <w:sz w:val="18"/>
        </w:rPr>
        <w:t>blue_zone_buy        → BLUE_ZONE</w:t>
        <w:br/>
        <w:t>blue_zone_strong     → BLUE_ZONE</w:t>
        <w:br/>
        <w:t>golden_cross_buy     → GOLDEN_CROSS</w:t>
        <w:br/>
        <w:t>golden_cross_strong  → GOLDEN_CROSS</w:t>
        <w:br/>
        <w:t>macd_buy             → MACD</w:t>
        <w:br/>
        <w:t>macd_strong          → MACD</w:t>
        <w:br/>
        <w:t>bull_flag_buy        → BULL_FLAG</w:t>
        <w:br/>
        <w:t>bull_flag_strong     → BULL_FLAG</w:t>
        <w:br/>
        <w:t>vcp_buy              → VCP</w:t>
        <w:br/>
        <w:t>vcp_strong           → VCP</w:t>
        <w:br/>
        <w:t>narrow_cpr_breakaway → CPR_BREAKAWAY   (regular only, not in strong set)</w:t>
        <w:br/>
        <w:t>darvas_box           → DARVAS          (regular only, not in strong set)</w:t>
      </w:r>
    </w:p>
    <w:p>
      <w:r>
        <w:rPr>
          <w:b w:val="0"/>
          <w:i/>
        </w:rPr>
        <w:t>Note: narrow_cpr_breakaway and darvas_box are explicitly NOT treated as STRONG for Bucket A. They can still contribute to T2/T3 as regular families. This matches the dashboard's Multi-Strong Buy badge logic exactly.</w:t>
      </w:r>
    </w:p>
    <w:p>
      <w:pPr>
        <w:pStyle w:val="Heading2"/>
      </w:pPr>
      <w:r>
        <w:t>signal_score (intra-bucket tiebreak)</w:t>
      </w:r>
    </w:p>
    <w:p>
      <w:pPr>
        <w:pStyle w:val="ListBullet"/>
        <w:ind w:left="340"/>
      </w:pPr>
      <w:r>
        <w:t>T1: strong_types_count × 100.</w:t>
      </w:r>
    </w:p>
    <w:p>
      <w:pPr>
        <w:pStyle w:val="ListBullet"/>
        <w:ind w:left="340"/>
      </w:pPr>
      <w:r>
        <w:t>T2/T3: families_count × 50 + strong_families × 30.</w:t>
      </w:r>
    </w:p>
    <w:p>
      <w:pPr>
        <w:pStyle w:val="ListBullet"/>
        <w:ind w:left="340"/>
      </w:pPr>
      <w:r>
        <w:t>T4: 100 + max(partner-rule score), where partner-rule is the highest-scoring rule above 80.</w:t>
      </w:r>
    </w:p>
    <w:p>
      <w:pPr>
        <w:pStyle w:val="Heading1"/>
      </w:pPr>
      <w:r>
        <w:t>4. Universal Gates (all tiers must pass)</w:t>
      </w:r>
    </w:p>
    <w:p>
      <w:r>
        <w:rPr>
          <w:b w:val="0"/>
          <w:i w:val="0"/>
        </w:rPr>
        <w:t>Applied AFTER tier classification, in this order. First failure short-circuits.</w:t>
      </w:r>
    </w:p>
    <w:p>
      <w:pPr>
        <w:pStyle w:val="Heading2"/>
      </w:pPr>
      <w:r>
        <w:t>4.1 Hygiene checks</w:t>
      </w:r>
    </w:p>
    <w:p>
      <w:pPr>
        <w:pStyle w:val="ListBullet"/>
        <w:ind w:left="340"/>
      </w:pPr>
      <w:r>
        <w:t>Not in real holdings (excluded by ticker against holdings table where portfolio='INDIAN').</w:t>
      </w:r>
    </w:p>
    <w:p>
      <w:pPr>
        <w:pStyle w:val="ListBullet"/>
        <w:ind w:left="340"/>
      </w:pPr>
      <w:r>
        <w:t>Not already in an open or pending paper position.</w:t>
      </w:r>
    </w:p>
    <w:p>
      <w:pPr>
        <w:pStyle w:val="ListBullet"/>
        <w:ind w:left="340"/>
      </w:pPr>
      <w:r>
        <w:t>Cooldown: not closed within the last 21 trading days (window loaded for 28 calendar days for safety).</w:t>
      </w:r>
    </w:p>
    <w:p>
      <w:pPr>
        <w:pStyle w:val="Heading2"/>
      </w:pPr>
      <w:r>
        <w:t>4.2 Sector quadrant (RRG)</w:t>
      </w:r>
    </w:p>
    <w:p>
      <w:r>
        <w:rPr>
          <w:b w:val="0"/>
          <w:i w:val="0"/>
        </w:rPr>
        <w:t>The stock's sector (from indian_stock_sectors) must be in the LEADING or IMPROVING quadrant of the Relative Rotation Graph. Sector quadrants come from the get_all_sector_rankings RPC.</w:t>
      </w:r>
    </w:p>
    <w:p>
      <w:pPr>
        <w:pStyle w:val="ListBullet"/>
        <w:ind w:left="340"/>
      </w:pPr>
      <w:r>
        <w:t>Allowed: leading, improving.</w:t>
      </w:r>
    </w:p>
    <w:p>
      <w:pPr>
        <w:pStyle w:val="ListBullet"/>
        <w:ind w:left="340"/>
      </w:pPr>
      <w:r>
        <w:t>Rejected: weakening, lagging, sector_unknown, sector_quadrant_missing.</w:t>
      </w:r>
    </w:p>
    <w:p>
      <w:pPr>
        <w:pStyle w:val="Heading2"/>
      </w:pPr>
      <w:r>
        <w:t>4.3 Earnings momentum</w:t>
      </w:r>
    </w:p>
    <w:p>
      <w:r>
        <w:rPr>
          <w:b w:val="0"/>
          <w:i w:val="0"/>
        </w:rPr>
        <w:t>Looks at the quarterly_financials JSON column on stock_fundamentals (newest first). Requires ≥6 quarters because the test compares latest YoY against the prior-quarter YoY, and each YoY needs the same quarter from a year ago.</w:t>
      </w:r>
    </w:p>
    <w:p>
      <w:r>
        <w:rPr>
          <w:b/>
          <w:i w:val="0"/>
        </w:rPr>
        <w:t>Math:</w:t>
      </w:r>
    </w:p>
    <w:p>
      <w:pPr>
        <w:ind w:left="340"/>
      </w:pPr>
      <w:r>
        <w:rPr>
          <w:rFonts w:ascii="Consolas" w:hAnsi="Consolas"/>
          <w:sz w:val="18"/>
        </w:rPr>
        <w:t>latest_yoy_rev  = (Q[0].revenue_cr   - Q[4].revenue_cr)   / Q[4].revenue_cr</w:t>
        <w:br/>
        <w:t>prior_yoy_rev   = (Q[1].revenue_cr   - Q[5].revenue_cr)   / Q[5].revenue_cr</w:t>
        <w:br/>
        <w:t>latest_yoy_np   = (Q[0].net_income_cr - Q[4].net_income_cr) / Q[4].net_income_cr</w:t>
        <w:br/>
        <w:t>prior_yoy_np    = (Q[1].net_income_cr - Q[5].net_income_cr) / Q[5].net_income_cr</w:t>
        <w:br/>
        <w:br/>
        <w:t>PASS if:</w:t>
        <w:br/>
        <w:t xml:space="preserve">  latest_yoy_rev  &gt; 0   AND  latest_yoy_rev  &gt; prior_yoy_rev</w:t>
        <w:br/>
        <w:t xml:space="preserve">  latest_yoy_np   &gt; 0   AND  latest_yoy_np   &gt; prior_yoy_np</w:t>
      </w:r>
    </w:p>
    <w:p>
      <w:r>
        <w:rPr>
          <w:b w:val="0"/>
          <w:i/>
        </w:rPr>
        <w:t>Reject reasons surfaced in the funnel: quarters_&lt;N&gt;, revenue_yoy_not_positive, revenue_yoy_not_improving, profit_yoy_not_positive, profit_yoy_not_improving, revenue_data_incomplete, profit_data_incomplete, fundamentals_missing.</w:t>
      </w:r>
    </w:p>
    <w:p>
      <w:pPr>
        <w:pStyle w:val="Heading2"/>
      </w:pPr>
      <w:r>
        <w:t>4.4 Portfolio limits</w:t>
      </w:r>
    </w:p>
    <w:p>
      <w:pPr>
        <w:pStyle w:val="ListBullet"/>
        <w:ind w:left="340"/>
      </w:pPr>
      <w:r>
        <w:t>Max 8 open positions at once (open + pending count toward this cap).</w:t>
      </w:r>
    </w:p>
    <w:p>
      <w:pPr>
        <w:pStyle w:val="ListBullet"/>
        <w:ind w:left="340"/>
      </w:pPr>
      <w:r>
        <w:t>Max 3 new entries per day (after kill-switch + capacity checks).</w:t>
      </w:r>
    </w:p>
    <w:p>
      <w:pPr>
        <w:pStyle w:val="ListBullet"/>
        <w:ind w:left="340"/>
      </w:pPr>
      <w:r>
        <w:t>Sector concentration: notional in any one sector ≤ 25% of sleeve = ₹6,25,000.</w:t>
      </w:r>
    </w:p>
    <w:p>
      <w:pPr>
        <w:pStyle w:val="ListBullet"/>
        <w:ind w:left="340"/>
      </w:pPr>
      <w:r>
        <w:t>Position floor: notional ≥ ₹40,000. If sizing produces a smaller notional, the trade is rejected.</w:t>
      </w:r>
    </w:p>
    <w:p>
      <w:pPr>
        <w:pStyle w:val="Heading2"/>
      </w:pPr>
      <w:r>
        <w:t>4.5 Kill switches</w:t>
      </w:r>
    </w:p>
    <w:p>
      <w:r>
        <w:rPr>
          <w:b w:val="0"/>
          <w:i w:val="0"/>
        </w:rPr>
        <w:t>Computed before opening new entries. Either trigger pauses new entries for that day; exits and trail updates still run.</w:t>
      </w:r>
    </w:p>
    <w:p>
      <w:pPr>
        <w:pStyle w:val="ListBullet"/>
        <w:ind w:left="340"/>
      </w:pPr>
      <w:r>
        <w:t>Daily kill: provisional total &lt; previous total_value by more than 2%.</w:t>
      </w:r>
    </w:p>
    <w:p>
      <w:pPr>
        <w:pStyle w:val="ListBullet"/>
        <w:ind w:left="340"/>
      </w:pPr>
      <w:r>
        <w:t>Drawdown kill: provisional total below all-time-high by more than 8%.</w:t>
      </w:r>
    </w:p>
    <w:p>
      <w:pPr>
        <w:pStyle w:val="Heading1"/>
      </w:pPr>
      <w:r>
        <w:t>5. Position Sizing</w:t>
      </w:r>
    </w:p>
    <w:p>
      <w:r>
        <w:rPr>
          <w:b w:val="0"/>
          <w:i w:val="0"/>
        </w:rPr>
        <w:t>Two-constraint sizing: dollar risk AND notional cap. Whichever produces the smaller qty wins.</w:t>
      </w:r>
    </w:p>
    <w:p>
      <w:pPr>
        <w:ind w:left="340"/>
      </w:pPr>
      <w:r>
        <w:rPr>
          <w:rFonts w:ascii="Consolas" w:hAnsi="Consolas"/>
          <w:sz w:val="18"/>
        </w:rPr>
        <w:t>risk_inr    = SLEEVE × tier.risk_pct</w:t>
        <w:br/>
        <w:t>stop_dist   = STOP_ATR_MULT × ATR_14   # STOP_ATR_MULT = 2.0</w:t>
        <w:br/>
        <w:t>qty_by_risk = floor(risk_inr / stop_dist)</w:t>
        <w:br/>
        <w:t>qty_by_cap  = floor(tier.cap  / entry_price)</w:t>
        <w:br/>
        <w:t>qty         = max(0, min(qty_by_risk, qty_by_cap))</w:t>
        <w:br/>
        <w:br/>
        <w:t>if qty × entry_price &lt; ₹40,000:  REJECT (position_floor)</w:t>
      </w:r>
    </w:p>
    <w:p>
      <w:r>
        <w:rPr>
          <w:b w:val="0"/>
          <w:i w:val="0"/>
        </w:rPr>
        <w:t>Per-tier numbers at ₹25L sleeve: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Dollar risk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Notional cap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Effective max @ entry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T1_MULTI_STRONG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₹37,500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₹3,00,000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Limited by notional cap on most names.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T2_STRONG_REG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₹25,000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₹2,50,000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Cap binds on lower-vol names; risk binds on high-ATR names.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T3_MULTI_REG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₹16,500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₹1,50,000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Risk usually binds (smaller dollar risk).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T4_RS_ACCEL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₹12,500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₹1,00,000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Tight cap; meant to be the smallest probe-sized bucket.</w:t>
            </w:r>
          </w:p>
        </w:tc>
      </w:tr>
    </w:tbl>
    <w:p>
      <w:r>
        <w:rPr>
          <w:b w:val="0"/>
          <w:i/>
        </w:rPr>
        <w:t>Slippage: entry_price = first D1 live tick × 1.0015 (15 bps).</w:t>
      </w:r>
    </w:p>
    <w:p>
      <w:pPr>
        <w:pStyle w:val="Heading1"/>
      </w:pPr>
      <w:r>
        <w:t>6. Exit Logic</w:t>
      </w:r>
    </w:p>
    <w:p>
      <w:r>
        <w:rPr>
          <w:b w:val="0"/>
          <w:i w:val="0"/>
        </w:rPr>
        <w:t>Exits run in two places: intraday (Railway, on every 5-sec live tick) handles only the hard stop; everything else — partials, trailing stop updates, universal 25%/15-day book, time stop — runs in the EOD 22:00 IST batch using today's daily_stock_snapshots bar.</w:t>
      </w:r>
    </w:p>
    <w:p>
      <w:pPr>
        <w:pStyle w:val="Heading2"/>
      </w:pPr>
      <w:r>
        <w:t>6.1 Initial stop</w:t>
      </w:r>
    </w:p>
    <w:p>
      <w:r>
        <w:rPr>
          <w:b w:val="0"/>
          <w:i w:val="0"/>
        </w:rPr>
        <w:t>Set at fill time: initial_stop = entry_price − 2 × ATR_14 (using D0 ATR captured in entry_atr).</w:t>
      </w:r>
    </w:p>
    <w:p>
      <w:pPr>
        <w:pStyle w:val="Heading2"/>
      </w:pPr>
      <w:r>
        <w:t>6.2 Partial booking (R-multiples)</w:t>
      </w:r>
    </w:p>
    <w:p>
      <w:r>
        <w:rPr>
          <w:b w:val="0"/>
          <w:i w:val="0"/>
        </w:rPr>
        <w:t>R = entry_price − initial_stop = per-share risk. Partial qty = 33% of initial_quantity (rounded down, min 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1st partial at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2nd partial at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After 1st partial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After 2nd partial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+3R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+6R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Stop → breakeven (entry_price)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trail_armed = true; trailing 2×ATR from close kicks 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+4R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Stop → breakeven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trail_armed = true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+4R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Stop → breakeven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trail_armed = true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+4R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Stop → breakeven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trail_armed = true</w:t>
            </w:r>
          </w:p>
        </w:tc>
      </w:tr>
    </w:tbl>
    <w:p>
      <w:r>
        <w:rPr>
          <w:b w:val="0"/>
          <w:i/>
        </w:rPr>
        <w:t>When the second partial fires, the residual ~33% rides with a 2×ATR trailing stop (updated only when new_stop &gt; current_stop — never ratchets down). If both partial targets are taken inside the same bar, both are recorded with their respective target prices in the partials JSON.</w:t>
      </w:r>
    </w:p>
    <w:p>
      <w:pPr>
        <w:pStyle w:val="Heading2"/>
      </w:pPr>
      <w:r>
        <w:t>6.3 Universal 25% / 15-day book</w:t>
      </w:r>
    </w:p>
    <w:p>
      <w:r>
        <w:rPr>
          <w:b w:val="0"/>
          <w:i w:val="0"/>
        </w:rPr>
        <w:t>Independent of R-partials, to avoid letting a fast vertical move round-trip. Triggered only when partials_taken == 0 AND holding_days &lt; 15 trading days AND bar_close has gained ≥25% from entry. Books 25% of initial_quantity at bar_close and arms breakeven.</w:t>
      </w:r>
    </w:p>
    <w:p>
      <w:pPr>
        <w:pStyle w:val="Heading2"/>
      </w:pPr>
      <w:r>
        <w:t>6.4 Trailing stop</w:t>
      </w:r>
    </w:p>
    <w:p>
      <w:r>
        <w:rPr>
          <w:b w:val="0"/>
          <w:i w:val="0"/>
        </w:rPr>
        <w:t>Activated when partials_taken reaches 2 (trail_armed = true). Each EOD: new_stop = bar_close − 2 × today's ATR_14. The stop is updated only if new_stop &gt; current_stop.</w:t>
      </w:r>
    </w:p>
    <w:p>
      <w:pPr>
        <w:pStyle w:val="Heading2"/>
      </w:pPr>
      <w:r>
        <w:t>6.5 Time stop</w:t>
      </w:r>
    </w:p>
    <w:p>
      <w:r>
        <w:rPr>
          <w:b w:val="0"/>
          <w:i w:val="0"/>
        </w:rPr>
        <w:t>After 25 trading days, if the position is flat (close vs entry ∈ [−2%, +2%]), close the residual qty at bar_close with exit_reason='time_stop'. The check runs in process_exits AFTER the partial/trail/universal-book pass, so a position that's already partialed and trailing isn't time-stopped unless it returns to flat.</w:t>
      </w:r>
    </w:p>
    <w:p>
      <w:pPr>
        <w:pStyle w:val="Heading2"/>
      </w:pPr>
      <w:r>
        <w:t>6.6 Intraday stop (Railway)</w:t>
      </w:r>
    </w:p>
    <w:p>
      <w:r>
        <w:rPr>
          <w:b w:val="0"/>
          <w:i w:val="0"/>
        </w:rPr>
        <w:t>Runs every 5 seconds during market hours on the live tick: if live_prices.price ≤ current_stop for any open paper trade, close the remaining qty at LTP. Sets exit_reason='trail_stop' if trail_armed, else 'stop'. Mirrors _close_trade so the EOD 22:00 batch sees a clean closed row.</w:t>
      </w:r>
    </w:p>
    <w:p>
      <w:pPr>
        <w:pStyle w:val="Heading2"/>
      </w:pPr>
      <w:r>
        <w:t>6.7 Exit reasons cheat-sheet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</w:tcPr>
          <w:p>
            <w:r>
              <w:rPr>
                <w:b/>
                <w:sz w:val="20"/>
              </w:rPr>
              <w:t>exit_reason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stop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Railway intraday OR EOD batch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Initial stop hit (before any partial or trail).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trail_stop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Railway intraday OR EOD batch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Stop hit AFTER trail was armed (i.e. after 2nd partial).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partials_full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EOD batch only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Both partial targets filled the same bar; no residual.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time_stop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EOD batch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25 trading days held, return in [−2%, +2%].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fill_expired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Railway fill job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Pending row aged &gt; 2 trading days with no live tick.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fill_rejected_missing_atr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Railway fill job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entry_atr was null/0 on the pending row (shouldn't happen).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  <w:t>fill_rejected_position_floor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Railway fill job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D1-open price moved enough that sizing would produce qty=0 or notional &lt; ₹40k.</w:t>
            </w:r>
          </w:p>
        </w:tc>
      </w:tr>
    </w:tbl>
    <w:p>
      <w:pPr>
        <w:pStyle w:val="Heading1"/>
      </w:pPr>
      <w:r>
        <w:t>7. Data Model (Supabase)</w:t>
      </w:r>
    </w:p>
    <w:p>
      <w:r>
        <w:rPr>
          <w:b w:val="0"/>
          <w:i w:val="0"/>
        </w:rPr>
        <w:t>All paper-trade state lives in three tables, all keyed on mode='paper'.</w:t>
      </w:r>
    </w:p>
    <w:p>
      <w:pPr>
        <w:pStyle w:val="Heading2"/>
      </w:pPr>
      <w:r>
        <w:t>paper_trades</w:t>
      </w:r>
    </w:p>
    <w:p>
      <w:r>
        <w:rPr>
          <w:b w:val="0"/>
          <w:i w:val="0"/>
        </w:rPr>
        <w:t>One row per simulated trade. Lifecycle: pending → open → closed.</w:t>
      </w:r>
    </w:p>
    <w:p>
      <w:pPr>
        <w:ind w:left="340"/>
      </w:pPr>
      <w:r>
        <w:rPr>
          <w:rFonts w:ascii="Consolas" w:hAnsi="Consolas"/>
          <w:sz w:val="18"/>
        </w:rPr>
        <w:t>id                    bigserial PK</w:t>
        <w:br/>
        <w:t>ticker                text</w:t>
        <w:br/>
        <w:t>sector                text</w:t>
        <w:br/>
        <w:t>strategy_tier         CHECK in {'T1_MULTI_STRONG','T2_STRONG_REG','T3_MULTI_REG','T4_RS_ACCEL'}</w:t>
        <w:br/>
        <w:t>signal_families       text[]      -- e.g. ['BLUE_ZONE','MACD']</w:t>
        <w:br/>
        <w:t>strong_family_count   int</w:t>
        <w:br/>
        <w:t>signal_ids            jsonb       -- {'presignal_ids':[...], 'entry_signal_ids':[...]}</w:t>
        <w:br/>
        <w:t>signal_score          numeric</w:t>
        <w:br/>
        <w:t>entry_date            date        -- D0 scan date until filled; D1 fill date after</w:t>
        <w:br/>
        <w:t>entry_price           numeric     -- D0 placeholder until filled; real D1 entry after</w:t>
        <w:br/>
        <w:t>entry_atr             numeric     -- D0 ATR_14, captured at scan time, never overwritten</w:t>
        <w:br/>
        <w:t>initial_quantity      int</w:t>
        <w:br/>
        <w:t>current_quantity      int         -- decremented by partials and stops</w:t>
        <w:br/>
        <w:t>entry_value           numeric     -- qty × entry_price</w:t>
        <w:br/>
        <w:t>initial_risk          numeric     -- qty × (entry − stop)</w:t>
        <w:br/>
        <w:t>initial_stop          numeric</w:t>
        <w:br/>
        <w:t>current_stop          numeric     -- ratcheted up by breakeven + trail</w:t>
        <w:br/>
        <w:t>breakeven_armed       bool        -- true after 1st partial</w:t>
        <w:br/>
        <w:t>trail_armed           bool        -- true after 2nd partial</w:t>
        <w:br/>
        <w:t>partials_taken        int         -- 0, 1, or 2</w:t>
        <w:br/>
        <w:t>partials              jsonb       -- list of {date, kind, price, qty, pnl}</w:t>
        <w:br/>
        <w:t>realised_pnl          numeric     -- running, includes partials</w:t>
        <w:br/>
        <w:t>realised_qty          int         -- running</w:t>
        <w:br/>
        <w:t>exit_date             date        -- null until closed</w:t>
        <w:br/>
        <w:t>exit_price            numeric</w:t>
        <w:br/>
        <w:t>exit_reason           text</w:t>
        <w:br/>
        <w:t>total_pnl             numeric</w:t>
        <w:br/>
        <w:t>total_pnl_pct         numeric</w:t>
        <w:br/>
        <w:t>r_multiple            numeric     -- realised_pnl_per_initial_share / risk_per_share</w:t>
        <w:br/>
        <w:t>holding_days          int         -- trading days, not calendar days</w:t>
        <w:br/>
        <w:t>status                CHECK in {'pending','open','closed'}</w:t>
        <w:br/>
        <w:t>mode                  text        -- 'paper'</w:t>
        <w:br/>
        <w:t>created_at            timestamptz</w:t>
        <w:br/>
        <w:t>updated_at            timestamptz</w:t>
      </w:r>
    </w:p>
    <w:p>
      <w:pPr>
        <w:pStyle w:val="Heading2"/>
      </w:pPr>
      <w:r>
        <w:t>paper_equity</w:t>
      </w:r>
    </w:p>
    <w:p>
      <w:r>
        <w:rPr>
          <w:b w:val="0"/>
          <w:i w:val="0"/>
        </w:rPr>
        <w:t>One row per scan day. Upserted by paper_trader.write_equity_row.</w:t>
      </w:r>
    </w:p>
    <w:p>
      <w:pPr>
        <w:ind w:left="340"/>
      </w:pPr>
      <w:r>
        <w:rPr>
          <w:rFonts w:ascii="Consolas" w:hAnsi="Consolas"/>
          <w:sz w:val="18"/>
        </w:rPr>
        <w:t>snapshot_date         date PK</w:t>
        <w:br/>
        <w:t>cash                  numeric    -- SLEEVE − sum(entry_value of open) + cum_realised_closed</w:t>
        <w:br/>
        <w:t>positions_value       numeric    -- sum(close × current_qty) across open</w:t>
        <w:br/>
        <w:t>total_value           numeric    -- cash + positions_value</w:t>
        <w:br/>
        <w:t>drawdown_pct          numeric    -- (total_value − ATH) / ATH × 100</w:t>
        <w:br/>
        <w:t>open_positions        int</w:t>
        <w:br/>
        <w:t>trades_opened_today   int</w:t>
        <w:br/>
        <w:t>trades_closed_today   int</w:t>
        <w:br/>
        <w:t>realised_today        numeric</w:t>
      </w:r>
    </w:p>
    <w:p>
      <w:pPr>
        <w:pStyle w:val="Heading2"/>
      </w:pPr>
      <w:r>
        <w:t>paper_run_log</w:t>
      </w:r>
    </w:p>
    <w:p>
      <w:r>
        <w:rPr>
          <w:b w:val="0"/>
          <w:i w:val="0"/>
        </w:rPr>
        <w:t>One row per scheduled run, including failed ones. Powers the Latest Run card on the dashboard.</w:t>
      </w:r>
    </w:p>
    <w:p>
      <w:pPr>
        <w:ind w:left="340"/>
      </w:pPr>
      <w:r>
        <w:rPr>
          <w:rFonts w:ascii="Consolas" w:hAnsi="Consolas"/>
          <w:sz w:val="18"/>
        </w:rPr>
        <w:t>id                    bigserial PK</w:t>
        <w:br/>
        <w:t>run_date              date</w:t>
        <w:br/>
        <w:t>signals_seen          int        -- presignal + entry_signal rows in window</w:t>
        <w:br/>
        <w:t>signals_passed        int        -- qualified after all gates</w:t>
        <w:br/>
        <w:t>signals_taken         int        -- actually inserted as pending</w:t>
        <w:br/>
        <w:t>exits_processed       int</w:t>
        <w:br/>
        <w:t>kill_switch_active    bool</w:t>
        <w:br/>
        <w:t>kill_switch_reason    text</w:t>
        <w:br/>
        <w:t>funnel                jsonb      -- bucket counts + per-reason rejection counts</w:t>
        <w:br/>
        <w:t>errors                jsonb      -- null on a clean run</w:t>
      </w:r>
    </w:p>
    <w:p>
      <w:pPr>
        <w:pStyle w:val="Heading1"/>
      </w:pPr>
      <w:r>
        <w:t>8. Dashboard — Algo Tab</w:t>
      </w:r>
    </w:p>
    <w:p>
      <w:r>
        <w:rPr>
          <w:b w:val="0"/>
          <w:i w:val="0"/>
        </w:rPr>
        <w:t>Lives in index.html, rendered by renderPaperTradingTab(). Active when activeTab === 'paper'.</w:t>
      </w:r>
    </w:p>
    <w:p>
      <w:pPr>
        <w:pStyle w:val="Heading2"/>
      </w:pPr>
      <w:r>
        <w:t>Layout, top to bottom</w:t>
      </w:r>
    </w:p>
    <w:p>
      <w:pPr>
        <w:pStyle w:val="ListBullet"/>
        <w:ind w:left="340"/>
      </w:pPr>
      <w:r>
        <w:t>Tier filter strip: ALL | T1 Multi-Strong | T2 Strong+Reg | T3 Multi-Reg | T4 RS Accel.</w:t>
      </w:r>
    </w:p>
    <w:p>
      <w:pPr>
        <w:pStyle w:val="ListBullet"/>
        <w:ind w:left="340"/>
      </w:pPr>
      <w:r>
        <w:t>KPI strip (6 cards): Sleeve Value, Open/Closed, Win Rate, Avg R, Realised P&amp;L, Max Drawdown.</w:t>
      </w:r>
    </w:p>
    <w:p>
      <w:pPr>
        <w:pStyle w:val="ListBullet"/>
        <w:ind w:left="340"/>
      </w:pPr>
      <w:r>
        <w:t>Equity curve: paper_equity total_value vs ₹25L baseline.</w:t>
      </w:r>
    </w:p>
    <w:p>
      <w:pPr>
        <w:pStyle w:val="ListBullet"/>
        <w:ind w:left="340"/>
      </w:pPr>
      <w:r>
        <w:t>Pending Fills card: rows where status='pending' from D0 scan, awaiting D1 fill.</w:t>
      </w:r>
    </w:p>
    <w:p>
      <w:pPr>
        <w:pStyle w:val="ListBullet"/>
        <w:ind w:left="340"/>
      </w:pPr>
      <w:r>
        <w:t>Open Positions table: ticker, families, entry, qty, entry ₹, LTP, MTM, unr %, current stop (% from entry), partials/breakeven/trail flags, realised, days held.</w:t>
      </w:r>
    </w:p>
    <w:p>
      <w:pPr>
        <w:pStyle w:val="ListBullet"/>
        <w:ind w:left="340"/>
      </w:pPr>
      <w:r>
        <w:t>Closed Trades table: entry→exit, prices, P&amp;L, P&amp;L %, R, exit_reason, days held.</w:t>
      </w:r>
    </w:p>
    <w:p>
      <w:pPr>
        <w:pStyle w:val="ListBullet"/>
        <w:ind w:left="340"/>
      </w:pPr>
      <w:r>
        <w:t>Latest Run card: funnel from paper_run_log (signals seen → qualified → taken, plus exits and rejection reasons).</w:t>
      </w:r>
    </w:p>
    <w:p>
      <w:pPr>
        <w:pStyle w:val="Heading2"/>
      </w:pPr>
      <w:r>
        <w:t>LTP source for the dashboard</w:t>
      </w:r>
    </w:p>
    <w:p>
      <w:r>
        <w:rPr>
          <w:b w:val="0"/>
          <w:i w:val="0"/>
        </w:rPr>
        <w:t>Priority: (1) live_prices via the global prices object (populated during market hours by the Railway worker for both real holdings and active paper trades); (2) fallback paperLatestClose loaded from daily_stock_snapshots.close on the most recent equity snapshot date. Outside market hours and weekends, you'll see EOD closes.</w:t>
      </w:r>
    </w:p>
    <w:p>
      <w:pPr>
        <w:pStyle w:val="Heading1"/>
      </w:pPr>
      <w:r>
        <w:t>9. Helper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Writes?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paper_trader.py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Main EOD executor. Runs in GitHub Actions at 22:00 IST.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Yes — paper_trades, paper_equity, paper_run_log.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paper_trader_dryrun.py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Same entry pipeline read-only. Prints funnel, ranked candidates, sample rejections.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paper_fill_pending.py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Manual CLI safety net for the D1 fill (kept in case Railway is down).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Yes — flips pending → open.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list_open_trades.py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Prints currently open paper trades with tier, sector, qty, stop, families.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check_paper_footprint.py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Row counts across paper_trades / paper_equity / paper_run_log + lists closed trades.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wipe_paper_data.py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Destructive: clears all three paper tables. Used 2026-05-13 to reset post-v3 cutover.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Yes — DELETE.</w:t>
            </w:r>
          </w:p>
        </w:tc>
      </w:tr>
    </w:tbl>
    <w:p>
      <w:pPr>
        <w:pStyle w:val="Heading1"/>
      </w:pPr>
      <w:r>
        <w:t>10. Inputs (read by paper_trader.py)</w:t>
      </w:r>
    </w:p>
    <w:p>
      <w:pPr>
        <w:pStyle w:val="ListBullet"/>
        <w:ind w:left="340"/>
      </w:pPr>
      <w:r>
        <w:t>daily_stock_snapshots — today's OHLC + ATR_14 for both exits and entry sizing.</w:t>
      </w:r>
    </w:p>
    <w:p>
      <w:pPr>
        <w:pStyle w:val="ListBullet"/>
        <w:ind w:left="340"/>
      </w:pPr>
      <w:r>
        <w:t>entry_signals — for T1/T2/T3 classification (filtered by alert_date = today).</w:t>
      </w:r>
    </w:p>
    <w:p>
      <w:pPr>
        <w:pStyle w:val="ListBullet"/>
        <w:ind w:left="340"/>
      </w:pPr>
      <w:r>
        <w:t>presignal_scores — for T4 classification (filtered by score_date = today).</w:t>
      </w:r>
    </w:p>
    <w:p>
      <w:pPr>
        <w:pStyle w:val="ListBullet"/>
        <w:ind w:left="340"/>
      </w:pPr>
      <w:r>
        <w:t>holdings — to exclude tickers already in the real INDIAN portfolio.</w:t>
      </w:r>
    </w:p>
    <w:p>
      <w:pPr>
        <w:pStyle w:val="ListBullet"/>
        <w:ind w:left="340"/>
      </w:pPr>
      <w:r>
        <w:t>indian_stock_sectors — ticker → sector.</w:t>
      </w:r>
    </w:p>
    <w:p>
      <w:pPr>
        <w:pStyle w:val="ListBullet"/>
        <w:ind w:left="340"/>
      </w:pPr>
      <w:r>
        <w:t>stock_fundamentals.quarterly_financials — earnings YoY filter.</w:t>
      </w:r>
    </w:p>
    <w:p>
      <w:pPr>
        <w:pStyle w:val="ListBullet"/>
        <w:ind w:left="340"/>
      </w:pPr>
      <w:r>
        <w:t>get_all_sector_rankings RPC — sector RRG quadrants. Returns {as_of, total_sectors, sectors:{name: {rrg_quadrant,...}}} where sectors is a DICT keyed by sector name.</w:t>
      </w:r>
    </w:p>
    <w:p>
      <w:pPr>
        <w:pStyle w:val="ListBullet"/>
        <w:ind w:left="340"/>
      </w:pPr>
      <w:r>
        <w:t>paper_trades — read for open/pending/closed-cooldown state.</w:t>
      </w:r>
    </w:p>
    <w:p>
      <w:pPr>
        <w:pStyle w:val="ListBullet"/>
        <w:ind w:left="340"/>
      </w:pPr>
      <w:r>
        <w:t>paper_equity — read recent rows for kill-switch baseline + ATH calc.</w:t>
      </w:r>
    </w:p>
    <w:p>
      <w:pPr>
        <w:pStyle w:val="Heading1"/>
      </w:pPr>
      <w:r>
        <w:t>11. Known Gotchas (operator notes)</w:t>
      </w:r>
    </w:p>
    <w:p>
      <w:pPr>
        <w:pStyle w:val="ListBullet"/>
        <w:ind w:left="340"/>
      </w:pPr>
      <w:r>
        <w:t>EARNINGS_MIN_QUARTERS = 6, not 5. The 'YoY improving' test compares latest YoY against prior-quarter YoY, so it needs Q[0]..Q[5]. Don't drop to 5 without redoing the math.</w:t>
      </w:r>
    </w:p>
    <w:p>
      <w:pPr>
        <w:pStyle w:val="ListBullet"/>
        <w:ind w:left="340"/>
      </w:pPr>
      <w:r>
        <w:t>paper_trades.strategy_tier has a CHECK constraint listing all 4 tiers. Adding a new tier requires an ALTER on Supabase first, or inserts crash with code 23514.</w:t>
      </w:r>
    </w:p>
    <w:p>
      <w:pPr>
        <w:pStyle w:val="ListBullet"/>
        <w:ind w:left="340"/>
      </w:pPr>
      <w:r>
        <w:t>Family dedupe varies by bucket. T1 counts distinct strong signal_TYPES (so two blue_zone_strong rows don't qualify). T2/T3 dedupe to FAMILY (blue_zone_buy + blue_zone_strong = 1 BLUE_ZONE family). T4 is presignal-only with hardcoded gates.</w:t>
      </w:r>
    </w:p>
    <w:p>
      <w:pPr>
        <w:pStyle w:val="ListBullet"/>
        <w:ind w:left="340"/>
      </w:pPr>
      <w:r>
        <w:t>narrow_cpr_breakaway and darvas_box are NOT in the STRONG set for T1, even though they appear in entry_signals. They can still contribute as regular families in T2/T3.</w:t>
      </w:r>
    </w:p>
    <w:p>
      <w:pPr>
        <w:pStyle w:val="ListBullet"/>
        <w:ind w:left="340"/>
      </w:pPr>
      <w:r>
        <w:t>get_recent_trading_dates uses a single liquid benchmark (RELIANCE.NS first, then HDFCBANK etc.) instead of paginating the full snapshots table — PostgREST's 1000-row response cap silently truncated the signal lookback window in the old approach.</w:t>
      </w:r>
    </w:p>
    <w:p>
      <w:pPr>
        <w:pStyle w:val="ListBullet"/>
        <w:ind w:left="340"/>
      </w:pPr>
      <w:r>
        <w:t>GitHub Actions cron drifts 10–30 min. That's why the fill moved to the Railway worker, which fires the moment the first 09:15 tick lands. The previous GH-Actions fill missed the actual open.</w:t>
      </w:r>
    </w:p>
    <w:p>
      <w:pPr>
        <w:pStyle w:val="ListBullet"/>
        <w:ind w:left="340"/>
      </w:pPr>
      <w:r>
        <w:t>paper_trades.entry_date means 'scan date' while status='pending' and 'fill date' once status='open'. Same column, different meaning by status. Cooldown logic uses exit_date.</w:t>
      </w:r>
    </w:p>
    <w:p>
      <w:pPr>
        <w:pStyle w:val="ListBullet"/>
        <w:ind w:left="340"/>
      </w:pPr>
      <w:r>
        <w:t>The signal window in paper_trader.py is D0-only (today's signals only). Earlier versions used a 1-2 day window which produced look-ahead bias when combined with D0-close entry pricing.</w:t>
      </w:r>
    </w:p>
    <w:p>
      <w:pPr>
        <w:pStyle w:val="Heading1"/>
      </w:pPr>
      <w:r>
        <w:t>12. Recent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520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Commit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2026-05-13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D0-only signal window — remove the residual 1-day lookback that allowed look-ahead bias.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fdbd934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2026-05-13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Move paper-trade fill from GitHub Actions to the Railway worker — fires inside the live-price loop at the first 09:15 tick.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5fbd60b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2026-05-13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Add D1-open fills + intraday hard-stop monitor on Railway.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d157156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2026-05-13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Paper trader v3 — 4-bucket conviction stack (T1 &gt; T2 &gt; T3 &gt; T4) + universal sector &amp; earnings gates.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51de0f1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2026-05-13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Fix signal-window pagination bug (PostgREST 1000-row cap silently truncated lookback).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5ba9a68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2026-05-14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First verified D1 fills via Railway at 09:15. System working end-to-end.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(operational)</w:t>
            </w:r>
          </w:p>
        </w:tc>
      </w:tr>
    </w:tbl>
    <w:p>
      <w:pPr>
        <w:pStyle w:val="Heading1"/>
      </w:pPr>
      <w:r>
        <w:t>13. Quick Reference</w:t>
      </w:r>
    </w:p>
    <w:p>
      <w:r>
        <w:rPr>
          <w:b w:val="0"/>
          <w:i w:val="0"/>
        </w:rPr>
        <w:t>All tunable constants from paper_trader.py:</w:t>
      </w:r>
    </w:p>
    <w:p>
      <w:pPr>
        <w:ind w:left="340"/>
      </w:pPr>
      <w:r>
        <w:rPr>
          <w:rFonts w:ascii="Consolas" w:hAnsi="Consolas"/>
          <w:sz w:val="18"/>
        </w:rPr>
        <w:t>SLEEVE                = 2_500_000   # ₹25L paper sleeve</w:t>
        <w:br/>
        <w:t>COOLDOWN_DAYS         = 21          # trading days after a close</w:t>
        <w:br/>
        <w:t>POSITION_FLOOR        = 40_000      # min notional, ₹</w:t>
        <w:br/>
        <w:t>SLIPPAGE_BPS          = 15          # 0.15% on entry</w:t>
        <w:br/>
        <w:t>STOP_ATR_MULT         = 2.0         # initial stop = 2 × ATR_14</w:t>
        <w:br/>
        <w:t>TRAIL_ATR_MULT        = 2.0         # trailing stop = 2 × ATR</w:t>
        <w:br/>
        <w:t>TIME_STOP_DAYS        = 25          # trading days</w:t>
        <w:br/>
        <w:t>TIME_STOP_LOW         = -2.0        # close if return ∈ [LOW, HIGH]</w:t>
        <w:br/>
        <w:t>TIME_STOP_HIGH        =  2.0</w:t>
        <w:br/>
        <w:t>UNIVERSAL_BOOK_DAYS   = 15          # window for the 25% fast-move book</w:t>
        <w:br/>
        <w:t>UNIVERSAL_BOOK_PCT    = 25.0        # trigger %</w:t>
        <w:br/>
        <w:t>UNIVERSAL_BOOK_QTY_PCT= 25          # book qty %</w:t>
        <w:br/>
        <w:t>PARTIAL_QTY_PCT       = 33          # R-partial qty %</w:t>
        <w:br/>
        <w:t>MAX_OPEN_POSITIONS    = 8           # open + pending</w:t>
        <w:br/>
        <w:t>MAX_SECTOR_CONC       = 0.25        # 25% of sleeve per sector</w:t>
        <w:br/>
        <w:t>MAX_NEW_PER_DAY       = 3</w:t>
        <w:br/>
        <w:t>DAILY_KILL_PCT        = -2.0        # pause new entries if day &lt; -2%</w:t>
        <w:br/>
        <w:t>DD_KILL_PCT           = -8.0        # pause new entries if DD &lt; -8%</w:t>
        <w:br/>
        <w:t>EARNINGS_MIN_QUARTERS = 6</w:t>
        <w:br/>
        <w:t>PENDING_MAX_TRADING_DAYS = 2        # Railway expiry threshold</w:t>
        <w:br/>
        <w:t>RS_ACCEL_REQUIRED_SCORE = 100       # T4 main rule</w:t>
        <w:br/>
        <w:t>RS_ACCEL_OTHER_RULE_MIN =  80       # T4 partner rule</w:t>
        <w:br/>
        <w:t>RS_ACCEL_RANK_SLOPE_MAX = -15       # T4 rank slope (negative = improving rank)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