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87C62" w14:textId="77777777" w:rsidR="004552FA" w:rsidRPr="00B33ECB" w:rsidRDefault="004552FA" w:rsidP="004552FA">
      <w:pPr>
        <w:pStyle w:val="ChapterHeading"/>
        <w:rPr>
          <w:rFonts w:cs="Times New Roman"/>
        </w:rPr>
      </w:pPr>
      <w:r w:rsidRPr="00B33ECB">
        <w:rPr>
          <w:rFonts w:cs="Times New Roman"/>
          <w:lang w:val="en-US"/>
        </w:rPr>
        <w:t>CHAPTER 5: SYSTEM DESIGN</w:t>
      </w:r>
      <w:r w:rsidRPr="00B33ECB">
        <w:rPr>
          <w:rFonts w:cs="Times New Roman"/>
        </w:rPr>
        <w:t> </w:t>
      </w:r>
    </w:p>
    <w:p w14:paraId="34F86F9A" w14:textId="77777777" w:rsidR="004552FA" w:rsidRPr="00B33ECB" w:rsidRDefault="004552FA" w:rsidP="004552FA">
      <w:pPr>
        <w:pStyle w:val="SectionHeading"/>
        <w:rPr>
          <w:rFonts w:cs="Times New Roman"/>
        </w:rPr>
      </w:pPr>
      <w:r w:rsidRPr="00B33ECB">
        <w:rPr>
          <w:rFonts w:cs="Times New Roman"/>
          <w:lang w:val="en-US"/>
        </w:rPr>
        <w:t>5.1   SYSTEM DESIGN AND METHODOLOGY</w:t>
      </w:r>
      <w:r w:rsidRPr="00B33ECB">
        <w:rPr>
          <w:rFonts w:cs="Times New Roman"/>
        </w:rPr>
        <w:t> </w:t>
      </w:r>
    </w:p>
    <w:p w14:paraId="0BA3F063" w14:textId="77777777" w:rsidR="00BD76D9" w:rsidRPr="00B33ECB" w:rsidRDefault="00BD76D9" w:rsidP="00BD76D9">
      <w:pPr>
        <w:pStyle w:val="BodyText"/>
        <w:spacing w:line="360" w:lineRule="auto"/>
      </w:pPr>
      <w:r w:rsidRPr="00B33ECB">
        <w:t xml:space="preserve">System design and methodology define the architectural framework and processes used to develop and implement a software solution. For an advanced software consulting and development company like </w:t>
      </w:r>
      <w:proofErr w:type="spellStart"/>
      <w:r w:rsidRPr="00B33ECB">
        <w:t>TenUp</w:t>
      </w:r>
      <w:proofErr w:type="spellEnd"/>
      <w:r w:rsidRPr="00B33ECB">
        <w:t xml:space="preserve"> Software, system design involves selecting the right technologies, frameworks, and methodologies to ensure scalability, security, and efficiency. The methodology adopted influences the development lifecycle, from planning and design to deployment and maintenance.</w:t>
      </w:r>
    </w:p>
    <w:p w14:paraId="0A61386A" w14:textId="77777777" w:rsidR="004552FA" w:rsidRPr="00B33ECB" w:rsidRDefault="004552FA" w:rsidP="004552FA">
      <w:pPr>
        <w:pStyle w:val="RegularText"/>
        <w:numPr>
          <w:ilvl w:val="0"/>
          <w:numId w:val="27"/>
        </w:numPr>
        <w:spacing w:line="240" w:lineRule="auto"/>
      </w:pPr>
      <w:r w:rsidRPr="00B33ECB">
        <w:rPr>
          <w:lang w:val="en-US"/>
        </w:rPr>
        <w:t>Requirement Gathering &amp; Analysis – Understanding user needs and compliance requirements.</w:t>
      </w:r>
      <w:r w:rsidRPr="00B33ECB">
        <w:t> </w:t>
      </w:r>
    </w:p>
    <w:p w14:paraId="4EBDED9C" w14:textId="77777777" w:rsidR="004552FA" w:rsidRPr="00B33ECB" w:rsidRDefault="004552FA" w:rsidP="004552FA">
      <w:pPr>
        <w:pStyle w:val="RegularText"/>
        <w:numPr>
          <w:ilvl w:val="0"/>
          <w:numId w:val="28"/>
        </w:numPr>
        <w:spacing w:line="240" w:lineRule="auto"/>
      </w:pPr>
      <w:r w:rsidRPr="00B33ECB">
        <w:rPr>
          <w:lang w:val="en-US"/>
        </w:rPr>
        <w:t>Design &amp; Architecture – Structuring the system for scalability and security.</w:t>
      </w:r>
      <w:r w:rsidRPr="00B33ECB">
        <w:t> </w:t>
      </w:r>
    </w:p>
    <w:p w14:paraId="67514EDD" w14:textId="77777777" w:rsidR="004552FA" w:rsidRPr="00B33ECB" w:rsidRDefault="004552FA" w:rsidP="004552FA">
      <w:pPr>
        <w:pStyle w:val="RegularText"/>
        <w:numPr>
          <w:ilvl w:val="0"/>
          <w:numId w:val="29"/>
        </w:numPr>
        <w:spacing w:line="240" w:lineRule="auto"/>
      </w:pPr>
      <w:r w:rsidRPr="00B33ECB">
        <w:rPr>
          <w:lang w:val="en-US"/>
        </w:rPr>
        <w:t>Development &amp; Implementation – Writing and testing code for various modules.</w:t>
      </w:r>
      <w:r w:rsidRPr="00B33ECB">
        <w:t> </w:t>
      </w:r>
    </w:p>
    <w:p w14:paraId="354B6248" w14:textId="77777777" w:rsidR="004552FA" w:rsidRPr="00B33ECB" w:rsidRDefault="004552FA" w:rsidP="004552FA">
      <w:pPr>
        <w:pStyle w:val="RegularText"/>
        <w:numPr>
          <w:ilvl w:val="0"/>
          <w:numId w:val="30"/>
        </w:numPr>
        <w:spacing w:line="240" w:lineRule="auto"/>
      </w:pPr>
      <w:r w:rsidRPr="00B33ECB">
        <w:rPr>
          <w:lang w:val="en-US"/>
        </w:rPr>
        <w:t>Testing &amp; Quality Assurance – Ensuring software reliability and regulatory adherence.</w:t>
      </w:r>
      <w:r w:rsidRPr="00B33ECB">
        <w:t> </w:t>
      </w:r>
    </w:p>
    <w:p w14:paraId="28063083" w14:textId="77777777" w:rsidR="004552FA" w:rsidRPr="00B33ECB" w:rsidRDefault="004552FA" w:rsidP="004552FA">
      <w:pPr>
        <w:pStyle w:val="RegularText"/>
        <w:numPr>
          <w:ilvl w:val="0"/>
          <w:numId w:val="31"/>
        </w:numPr>
        <w:spacing w:line="240" w:lineRule="auto"/>
      </w:pPr>
      <w:r w:rsidRPr="00B33ECB">
        <w:rPr>
          <w:lang w:val="en-US"/>
        </w:rPr>
        <w:t>Deployment &amp; Maintenance – Deploying updates and ensuring continuous improvements.</w:t>
      </w:r>
      <w:r w:rsidRPr="00B33ECB">
        <w:t> </w:t>
      </w:r>
    </w:p>
    <w:p w14:paraId="53C78285" w14:textId="77777777" w:rsidR="00805D60" w:rsidRPr="00B33ECB" w:rsidRDefault="00805D60" w:rsidP="00805D60">
      <w:pPr>
        <w:pStyle w:val="RegularText"/>
        <w:spacing w:line="240" w:lineRule="auto"/>
        <w:ind w:left="720"/>
      </w:pPr>
    </w:p>
    <w:p w14:paraId="5FECD600" w14:textId="44A20798" w:rsidR="00BD76D9" w:rsidRPr="00B33ECB" w:rsidRDefault="00BD76D9" w:rsidP="00BD76D9">
      <w:pPr>
        <w:pStyle w:val="BodyText"/>
        <w:spacing w:line="360" w:lineRule="auto"/>
        <w:rPr>
          <w:b/>
          <w:bCs/>
          <w:sz w:val="28"/>
          <w:szCs w:val="28"/>
          <w:lang w:val="en-IN"/>
        </w:rPr>
      </w:pPr>
      <w:proofErr w:type="gramStart"/>
      <w:r w:rsidRPr="00B33ECB">
        <w:rPr>
          <w:b/>
          <w:bCs/>
          <w:sz w:val="28"/>
          <w:szCs w:val="28"/>
        </w:rPr>
        <w:t>5.2</w:t>
      </w:r>
      <w:r w:rsidRPr="00B33ECB">
        <w:rPr>
          <w:sz w:val="28"/>
          <w:szCs w:val="28"/>
        </w:rPr>
        <w:t xml:space="preserve"> </w:t>
      </w:r>
      <w:r w:rsidR="004552FA" w:rsidRPr="00B33ECB">
        <w:rPr>
          <w:sz w:val="28"/>
          <w:szCs w:val="28"/>
        </w:rPr>
        <w:t xml:space="preserve"> </w:t>
      </w:r>
      <w:r w:rsidRPr="00B33ECB">
        <w:rPr>
          <w:b/>
          <w:bCs/>
          <w:sz w:val="28"/>
          <w:szCs w:val="28"/>
          <w:lang w:val="en-IN"/>
        </w:rPr>
        <w:t>Database</w:t>
      </w:r>
      <w:proofErr w:type="gramEnd"/>
      <w:r w:rsidRPr="00B33ECB">
        <w:rPr>
          <w:b/>
          <w:bCs/>
          <w:sz w:val="28"/>
          <w:szCs w:val="28"/>
          <w:lang w:val="en-IN"/>
        </w:rPr>
        <w:t xml:space="preserve"> Design for Chatbot API Platform</w:t>
      </w:r>
    </w:p>
    <w:p w14:paraId="1BDABAC2" w14:textId="77777777" w:rsidR="00BD76D9" w:rsidRPr="00B33ECB" w:rsidRDefault="00BD76D9" w:rsidP="00BD76D9">
      <w:pPr>
        <w:pStyle w:val="BodyText"/>
        <w:spacing w:line="360" w:lineRule="auto"/>
        <w:rPr>
          <w:lang w:val="en-IN"/>
        </w:rPr>
      </w:pPr>
      <w:r w:rsidRPr="00B33ECB">
        <w:rPr>
          <w:lang w:val="en-IN"/>
        </w:rPr>
        <w:t>Our Chatbot API Platform utilizes PostgreSQL as its primary database management system, leveraging a relational model for structured data storage, efficient retrieval, and scalable performance. The database schema is designed to handle user data, chatbot knowledge bases, API configurations, and interaction logs effectively.</w:t>
      </w:r>
    </w:p>
    <w:p w14:paraId="543770F9" w14:textId="77777777" w:rsidR="00BD76D9" w:rsidRPr="00B33ECB" w:rsidRDefault="00BD76D9" w:rsidP="00BD76D9">
      <w:pPr>
        <w:pStyle w:val="BodyText"/>
        <w:spacing w:line="360" w:lineRule="auto"/>
        <w:rPr>
          <w:b/>
          <w:bCs/>
          <w:lang w:val="en-IN"/>
        </w:rPr>
      </w:pPr>
      <w:r w:rsidRPr="00B33ECB">
        <w:rPr>
          <w:b/>
          <w:bCs/>
          <w:lang w:val="en-IN"/>
        </w:rPr>
        <w:t>Key Tables in the Database Schema:</w:t>
      </w:r>
    </w:p>
    <w:p w14:paraId="6DF5EFF3" w14:textId="77777777" w:rsidR="00BD76D9" w:rsidRPr="00B33ECB" w:rsidRDefault="00BD76D9" w:rsidP="00BD76D9">
      <w:pPr>
        <w:pStyle w:val="BodyText"/>
        <w:numPr>
          <w:ilvl w:val="0"/>
          <w:numId w:val="59"/>
        </w:numPr>
        <w:spacing w:line="360" w:lineRule="auto"/>
        <w:rPr>
          <w:lang w:val="en-IN"/>
        </w:rPr>
      </w:pPr>
      <w:r w:rsidRPr="00B33ECB">
        <w:rPr>
          <w:b/>
          <w:bCs/>
          <w:lang w:val="en-IN"/>
        </w:rPr>
        <w:t>User Table</w:t>
      </w:r>
    </w:p>
    <w:p w14:paraId="0F03304C" w14:textId="77777777" w:rsidR="00BD76D9" w:rsidRPr="00B33ECB" w:rsidRDefault="00BD76D9" w:rsidP="00BD76D9">
      <w:pPr>
        <w:pStyle w:val="BodyText"/>
        <w:spacing w:line="360" w:lineRule="auto"/>
        <w:ind w:firstLine="720"/>
        <w:rPr>
          <w:lang w:val="en-IN"/>
        </w:rPr>
      </w:pPr>
      <w:r w:rsidRPr="00B33ECB">
        <w:rPr>
          <w:lang w:val="en-IN"/>
        </w:rPr>
        <w:t>Stores user credentials, authentication details, and role-based access permissions.</w:t>
      </w:r>
    </w:p>
    <w:p w14:paraId="08608032" w14:textId="77777777" w:rsidR="00BD76D9" w:rsidRPr="00B33ECB" w:rsidRDefault="00BD76D9" w:rsidP="00BD76D9">
      <w:pPr>
        <w:pStyle w:val="BodyText"/>
        <w:numPr>
          <w:ilvl w:val="0"/>
          <w:numId w:val="59"/>
        </w:numPr>
        <w:spacing w:line="360" w:lineRule="auto"/>
        <w:rPr>
          <w:lang w:val="en-IN"/>
        </w:rPr>
      </w:pPr>
      <w:r w:rsidRPr="00B33ECB">
        <w:rPr>
          <w:b/>
          <w:bCs/>
          <w:lang w:val="en-IN"/>
        </w:rPr>
        <w:t>Knowledge Base Table</w:t>
      </w:r>
    </w:p>
    <w:p w14:paraId="7922B48F" w14:textId="77777777" w:rsidR="00BD76D9" w:rsidRPr="00B33ECB" w:rsidRDefault="00BD76D9" w:rsidP="00BD76D9">
      <w:pPr>
        <w:pStyle w:val="BodyText"/>
        <w:spacing w:line="360" w:lineRule="auto"/>
        <w:ind w:left="720"/>
        <w:rPr>
          <w:lang w:val="en-IN"/>
        </w:rPr>
      </w:pPr>
      <w:r w:rsidRPr="00B33ECB">
        <w:rPr>
          <w:lang w:val="en-IN"/>
        </w:rPr>
        <w:t>Maintains user-provided prompts, documents, or structured data to train individual chatbot instances.</w:t>
      </w:r>
    </w:p>
    <w:p w14:paraId="4375CD35" w14:textId="77777777" w:rsidR="00BD76D9" w:rsidRPr="00B33ECB" w:rsidRDefault="00BD76D9" w:rsidP="00BD76D9">
      <w:pPr>
        <w:pStyle w:val="BodyText"/>
        <w:numPr>
          <w:ilvl w:val="0"/>
          <w:numId w:val="59"/>
        </w:numPr>
        <w:spacing w:line="360" w:lineRule="auto"/>
        <w:rPr>
          <w:lang w:val="en-IN"/>
        </w:rPr>
      </w:pPr>
      <w:r w:rsidRPr="00B33ECB">
        <w:rPr>
          <w:b/>
          <w:bCs/>
          <w:lang w:val="en-IN"/>
        </w:rPr>
        <w:t>Chatbot Configuration Table</w:t>
      </w:r>
    </w:p>
    <w:p w14:paraId="194E3C74" w14:textId="77777777" w:rsidR="00BD76D9" w:rsidRPr="00B33ECB" w:rsidRDefault="00BD76D9" w:rsidP="00BD76D9">
      <w:pPr>
        <w:pStyle w:val="BodyText"/>
        <w:spacing w:line="360" w:lineRule="auto"/>
        <w:ind w:left="720"/>
        <w:rPr>
          <w:lang w:val="en-IN"/>
        </w:rPr>
      </w:pPr>
      <w:r w:rsidRPr="00B33ECB">
        <w:rPr>
          <w:lang w:val="en-IN"/>
        </w:rPr>
        <w:t xml:space="preserve">Stores settings related to each chatbot instance, including model type, response </w:t>
      </w:r>
      <w:proofErr w:type="spellStart"/>
      <w:r w:rsidRPr="00B33ECB">
        <w:rPr>
          <w:lang w:val="en-IN"/>
        </w:rPr>
        <w:t>behavior</w:t>
      </w:r>
      <w:proofErr w:type="spellEnd"/>
      <w:r w:rsidRPr="00B33ECB">
        <w:rPr>
          <w:lang w:val="en-IN"/>
        </w:rPr>
        <w:t>, and API settings.</w:t>
      </w:r>
    </w:p>
    <w:p w14:paraId="0FD99774" w14:textId="77777777" w:rsidR="00BD76D9" w:rsidRPr="00B33ECB" w:rsidRDefault="00BD76D9" w:rsidP="00BD76D9">
      <w:pPr>
        <w:pStyle w:val="BodyText"/>
        <w:spacing w:line="360" w:lineRule="auto"/>
        <w:rPr>
          <w:lang w:val="en-IN"/>
        </w:rPr>
      </w:pPr>
    </w:p>
    <w:p w14:paraId="2CE9FEE8" w14:textId="77777777" w:rsidR="00BD76D9" w:rsidRPr="00B33ECB" w:rsidRDefault="00BD76D9" w:rsidP="00BD76D9">
      <w:pPr>
        <w:pStyle w:val="BodyText"/>
        <w:spacing w:line="360" w:lineRule="auto"/>
        <w:rPr>
          <w:lang w:val="en-IN"/>
        </w:rPr>
      </w:pPr>
    </w:p>
    <w:p w14:paraId="6971EB94" w14:textId="77777777" w:rsidR="00BD76D9" w:rsidRPr="00B33ECB" w:rsidRDefault="00BD76D9" w:rsidP="00BD76D9">
      <w:pPr>
        <w:pStyle w:val="BodyText"/>
        <w:numPr>
          <w:ilvl w:val="0"/>
          <w:numId w:val="59"/>
        </w:numPr>
        <w:spacing w:line="360" w:lineRule="auto"/>
        <w:rPr>
          <w:lang w:val="en-IN"/>
        </w:rPr>
      </w:pPr>
      <w:r w:rsidRPr="00B33ECB">
        <w:rPr>
          <w:b/>
          <w:bCs/>
          <w:lang w:val="en-IN"/>
        </w:rPr>
        <w:t>Interaction Logs Table</w:t>
      </w:r>
    </w:p>
    <w:p w14:paraId="52678ADE" w14:textId="77777777" w:rsidR="00BD76D9" w:rsidRPr="00B33ECB" w:rsidRDefault="00BD76D9" w:rsidP="00BD76D9">
      <w:pPr>
        <w:pStyle w:val="BodyText"/>
        <w:spacing w:line="360" w:lineRule="auto"/>
        <w:ind w:left="720"/>
        <w:rPr>
          <w:lang w:val="en-IN"/>
        </w:rPr>
      </w:pPr>
      <w:r w:rsidRPr="00B33ECB">
        <w:rPr>
          <w:lang w:val="en-IN"/>
        </w:rPr>
        <w:t>Captures conversations between end-users and the chatbot for monitoring, improvement, and analytics.</w:t>
      </w:r>
    </w:p>
    <w:p w14:paraId="69475B62" w14:textId="77777777" w:rsidR="00BD76D9" w:rsidRPr="00B33ECB" w:rsidRDefault="00BD76D9" w:rsidP="00BD76D9">
      <w:pPr>
        <w:pStyle w:val="BodyText"/>
        <w:numPr>
          <w:ilvl w:val="0"/>
          <w:numId w:val="59"/>
        </w:numPr>
        <w:spacing w:line="360" w:lineRule="auto"/>
        <w:rPr>
          <w:lang w:val="en-IN"/>
        </w:rPr>
      </w:pPr>
      <w:r w:rsidRPr="00B33ECB">
        <w:rPr>
          <w:b/>
          <w:bCs/>
          <w:lang w:val="en-IN"/>
        </w:rPr>
        <w:t>API Deployment Table</w:t>
      </w:r>
    </w:p>
    <w:p w14:paraId="7189BEA7" w14:textId="77777777" w:rsidR="00BD76D9" w:rsidRPr="00B33ECB" w:rsidRDefault="00BD76D9" w:rsidP="00BD76D9">
      <w:pPr>
        <w:pStyle w:val="BodyText"/>
        <w:spacing w:line="360" w:lineRule="auto"/>
        <w:ind w:left="720"/>
        <w:rPr>
          <w:lang w:val="en-IN"/>
        </w:rPr>
      </w:pPr>
      <w:r w:rsidRPr="00B33ECB">
        <w:rPr>
          <w:lang w:val="en-IN"/>
        </w:rPr>
        <w:t>Stores API endpoints generated for users to integrate chatbots into their websites or applications.</w:t>
      </w:r>
    </w:p>
    <w:p w14:paraId="7EAD5192" w14:textId="77777777" w:rsidR="00BD76D9" w:rsidRPr="00B33ECB" w:rsidRDefault="00BD76D9" w:rsidP="00BD76D9">
      <w:pPr>
        <w:pStyle w:val="BodyText"/>
        <w:spacing w:line="360" w:lineRule="auto"/>
        <w:rPr>
          <w:lang w:val="en-IN"/>
        </w:rPr>
      </w:pPr>
    </w:p>
    <w:p w14:paraId="6E7031F5" w14:textId="77777777" w:rsidR="00F214A9" w:rsidRPr="00B33ECB" w:rsidRDefault="004552FA" w:rsidP="00F214A9">
      <w:pPr>
        <w:pStyle w:val="SectionHeading"/>
        <w:rPr>
          <w:rFonts w:cs="Times New Roman"/>
          <w:lang w:val="en-US"/>
        </w:rPr>
      </w:pPr>
      <w:r w:rsidRPr="00B33ECB">
        <w:rPr>
          <w:rFonts w:cs="Times New Roman"/>
          <w:lang w:val="en-US"/>
        </w:rPr>
        <w:t xml:space="preserve">5.3   </w:t>
      </w:r>
      <w:r w:rsidR="00BD76D9" w:rsidRPr="00B33ECB">
        <w:rPr>
          <w:rFonts w:cs="Times New Roman"/>
        </w:rPr>
        <w:t>INPUT</w:t>
      </w:r>
      <w:r w:rsidR="00BD76D9" w:rsidRPr="00B33ECB">
        <w:rPr>
          <w:rFonts w:cs="Times New Roman"/>
          <w:spacing w:val="-7"/>
        </w:rPr>
        <w:t xml:space="preserve"> </w:t>
      </w:r>
      <w:r w:rsidR="00BD76D9" w:rsidRPr="00B33ECB">
        <w:rPr>
          <w:rFonts w:cs="Times New Roman"/>
        </w:rPr>
        <w:t>/</w:t>
      </w:r>
      <w:r w:rsidR="00BD76D9" w:rsidRPr="00B33ECB">
        <w:rPr>
          <w:rFonts w:cs="Times New Roman"/>
          <w:spacing w:val="-4"/>
        </w:rPr>
        <w:t xml:space="preserve"> </w:t>
      </w:r>
      <w:r w:rsidR="00BD76D9" w:rsidRPr="00B33ECB">
        <w:rPr>
          <w:rFonts w:cs="Times New Roman"/>
        </w:rPr>
        <w:t>OUTPUT</w:t>
      </w:r>
      <w:r w:rsidR="00BD76D9" w:rsidRPr="00B33ECB">
        <w:rPr>
          <w:rFonts w:cs="Times New Roman"/>
          <w:spacing w:val="-5"/>
        </w:rPr>
        <w:t xml:space="preserve"> </w:t>
      </w:r>
      <w:r w:rsidR="00BD76D9" w:rsidRPr="00B33ECB">
        <w:rPr>
          <w:rFonts w:cs="Times New Roman"/>
        </w:rPr>
        <w:t>INTERFACE</w:t>
      </w:r>
      <w:r w:rsidR="00BD76D9" w:rsidRPr="00B33ECB">
        <w:rPr>
          <w:rFonts w:cs="Times New Roman"/>
          <w:spacing w:val="-4"/>
        </w:rPr>
        <w:t xml:space="preserve"> </w:t>
      </w:r>
      <w:r w:rsidR="00BD76D9" w:rsidRPr="00B33ECB">
        <w:rPr>
          <w:rFonts w:cs="Times New Roman"/>
          <w:spacing w:val="-2"/>
        </w:rPr>
        <w:t>DESIGN</w:t>
      </w:r>
      <w:r w:rsidR="00BD76D9" w:rsidRPr="00B33ECB">
        <w:rPr>
          <w:rFonts w:cs="Times New Roman"/>
          <w:lang w:val="en-US"/>
        </w:rPr>
        <w:t xml:space="preserve"> </w:t>
      </w:r>
    </w:p>
    <w:p w14:paraId="1F20ABE3" w14:textId="1C8326B2" w:rsidR="00BD76D9" w:rsidRPr="00B33ECB" w:rsidRDefault="00BD76D9" w:rsidP="00F214A9">
      <w:pPr>
        <w:pStyle w:val="SectionHeading"/>
        <w:rPr>
          <w:rFonts w:cs="Times New Roman"/>
          <w:sz w:val="24"/>
          <w:szCs w:val="24"/>
        </w:rPr>
      </w:pPr>
      <w:r w:rsidRPr="00B33ECB">
        <w:rPr>
          <w:rFonts w:cs="Times New Roman"/>
          <w:sz w:val="24"/>
          <w:szCs w:val="24"/>
        </w:rPr>
        <w:t>5.3.1 Input Design</w:t>
      </w:r>
    </w:p>
    <w:p w14:paraId="431BABDA" w14:textId="77777777" w:rsidR="00F214A9" w:rsidRPr="00B33ECB" w:rsidRDefault="00F214A9" w:rsidP="00F214A9">
      <w:pPr>
        <w:pStyle w:val="Heading6"/>
        <w:tabs>
          <w:tab w:val="left" w:pos="2319"/>
        </w:tabs>
        <w:spacing w:line="360" w:lineRule="auto"/>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Input design ensures that user-provided data is accurately captured and processed efficiently within the Chatbot API Platform. The system takes various inputs to generate a customized chatbot API based on user requirements.</w:t>
      </w:r>
    </w:p>
    <w:p w14:paraId="179CA324" w14:textId="77777777" w:rsidR="00F214A9" w:rsidRPr="00B33ECB" w:rsidRDefault="00F214A9" w:rsidP="00F214A9">
      <w:pPr>
        <w:pStyle w:val="Heading6"/>
        <w:numPr>
          <w:ilvl w:val="0"/>
          <w:numId w:val="58"/>
        </w:numPr>
        <w:tabs>
          <w:tab w:val="num" w:pos="360"/>
          <w:tab w:val="left" w:pos="2319"/>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User Authentication: Secure login and signup using email and password, with optional multi-factor authentication (MFA) for enhanced security.</w:t>
      </w:r>
    </w:p>
    <w:p w14:paraId="6F2B577E" w14:textId="77777777" w:rsidR="00F214A9" w:rsidRPr="00B33ECB" w:rsidRDefault="00F214A9" w:rsidP="00F214A9">
      <w:pPr>
        <w:pStyle w:val="Heading6"/>
        <w:numPr>
          <w:ilvl w:val="0"/>
          <w:numId w:val="58"/>
        </w:numPr>
        <w:tabs>
          <w:tab w:val="num" w:pos="360"/>
          <w:tab w:val="left" w:pos="2319"/>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Knowledge Base Upload: Users provide chatbot training data via plain text, PDFs, or structured documents. The system processes and stores this data in a vector database.</w:t>
      </w:r>
    </w:p>
    <w:p w14:paraId="6CC87E8C" w14:textId="77777777" w:rsidR="00F214A9" w:rsidRPr="00B33ECB" w:rsidRDefault="00F214A9" w:rsidP="00F214A9">
      <w:pPr>
        <w:pStyle w:val="Heading6"/>
        <w:numPr>
          <w:ilvl w:val="0"/>
          <w:numId w:val="58"/>
        </w:numPr>
        <w:tabs>
          <w:tab w:val="num" w:pos="360"/>
          <w:tab w:val="left" w:pos="2319"/>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 xml:space="preserve">Prompt-Based Training: Users input specific prompts to define chatbot responses and </w:t>
      </w:r>
      <w:proofErr w:type="spellStart"/>
      <w:r w:rsidRPr="00B33ECB">
        <w:rPr>
          <w:rFonts w:ascii="Times New Roman" w:hAnsi="Times New Roman" w:cs="Times New Roman"/>
          <w:i w:val="0"/>
          <w:iCs w:val="0"/>
          <w:color w:val="auto"/>
          <w:sz w:val="24"/>
          <w:szCs w:val="24"/>
        </w:rPr>
        <w:t>behavior</w:t>
      </w:r>
      <w:proofErr w:type="spellEnd"/>
      <w:r w:rsidRPr="00B33ECB">
        <w:rPr>
          <w:rFonts w:ascii="Times New Roman" w:hAnsi="Times New Roman" w:cs="Times New Roman"/>
          <w:i w:val="0"/>
          <w:iCs w:val="0"/>
          <w:color w:val="auto"/>
          <w:sz w:val="24"/>
          <w:szCs w:val="24"/>
        </w:rPr>
        <w:t>, allowing customization of responses.</w:t>
      </w:r>
    </w:p>
    <w:p w14:paraId="62ABB1C6" w14:textId="77777777" w:rsidR="00F214A9" w:rsidRPr="00B33ECB" w:rsidRDefault="00F214A9" w:rsidP="00F214A9">
      <w:pPr>
        <w:pStyle w:val="Heading6"/>
        <w:numPr>
          <w:ilvl w:val="0"/>
          <w:numId w:val="58"/>
        </w:numPr>
        <w:tabs>
          <w:tab w:val="num" w:pos="360"/>
          <w:tab w:val="left" w:pos="2319"/>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API Configuration: Users specify chatbot settings, including response format, tone, and integration preferences for seamless deployment.</w:t>
      </w:r>
    </w:p>
    <w:p w14:paraId="6FCFEEF0" w14:textId="77777777" w:rsidR="00F214A9" w:rsidRPr="00B33ECB" w:rsidRDefault="00F214A9" w:rsidP="00F214A9">
      <w:pPr>
        <w:pStyle w:val="Heading6"/>
        <w:numPr>
          <w:ilvl w:val="0"/>
          <w:numId w:val="58"/>
        </w:numPr>
        <w:tabs>
          <w:tab w:val="num" w:pos="360"/>
          <w:tab w:val="left" w:pos="2319"/>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Query Processing: End-users interact with the chatbot via API calls, sending text-based queries for real-time response generation.</w:t>
      </w:r>
    </w:p>
    <w:p w14:paraId="0202DE6D" w14:textId="77777777" w:rsidR="00F214A9" w:rsidRPr="00B33ECB" w:rsidRDefault="00F214A9" w:rsidP="00F214A9">
      <w:pPr>
        <w:pStyle w:val="SectionHeading"/>
        <w:rPr>
          <w:rFonts w:cs="Times New Roman"/>
          <w:sz w:val="24"/>
          <w:szCs w:val="20"/>
          <w:lang w:val="en-US"/>
        </w:rPr>
      </w:pPr>
    </w:p>
    <w:p w14:paraId="002B915F" w14:textId="77777777" w:rsidR="00BD76D9" w:rsidRPr="00B33ECB" w:rsidRDefault="00BD76D9" w:rsidP="00BD76D9">
      <w:pPr>
        <w:pStyle w:val="Heading6"/>
        <w:spacing w:line="360" w:lineRule="auto"/>
        <w:rPr>
          <w:rFonts w:ascii="Times New Roman" w:hAnsi="Times New Roman" w:cs="Times New Roman"/>
          <w:b/>
          <w:bCs/>
          <w:i w:val="0"/>
          <w:iCs w:val="0"/>
          <w:color w:val="auto"/>
          <w:sz w:val="24"/>
          <w:szCs w:val="24"/>
        </w:rPr>
      </w:pPr>
      <w:r w:rsidRPr="00B33ECB">
        <w:rPr>
          <w:rFonts w:ascii="Times New Roman" w:hAnsi="Times New Roman" w:cs="Times New Roman"/>
          <w:b/>
          <w:bCs/>
          <w:i w:val="0"/>
          <w:iCs w:val="0"/>
          <w:color w:val="auto"/>
          <w:sz w:val="24"/>
          <w:szCs w:val="24"/>
        </w:rPr>
        <w:lastRenderedPageBreak/>
        <w:t>5.3.2 Output Design</w:t>
      </w:r>
    </w:p>
    <w:p w14:paraId="22748EC1" w14:textId="77777777" w:rsidR="00BD76D9" w:rsidRPr="00B33ECB" w:rsidRDefault="00BD76D9" w:rsidP="00BD76D9">
      <w:pPr>
        <w:pStyle w:val="Heading6"/>
        <w:spacing w:line="360" w:lineRule="auto"/>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The output design defines how processed data is presented to users through interfaces and APIs, ensuring clarity, usability, and integration flexibility.</w:t>
      </w:r>
    </w:p>
    <w:p w14:paraId="6C954027" w14:textId="77777777" w:rsidR="00BD76D9" w:rsidRPr="00B33ECB" w:rsidRDefault="00BD76D9" w:rsidP="00BD76D9">
      <w:pPr>
        <w:pStyle w:val="Heading6"/>
        <w:numPr>
          <w:ilvl w:val="0"/>
          <w:numId w:val="60"/>
        </w:numPr>
        <w:tabs>
          <w:tab w:val="num" w:pos="360"/>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Admin Dashboard: Displays chatbot performance analytics, API usage statistics, and error logs for monitoring.</w:t>
      </w:r>
    </w:p>
    <w:p w14:paraId="34CB0FAE" w14:textId="77777777" w:rsidR="00BD76D9" w:rsidRPr="00B33ECB" w:rsidRDefault="00BD76D9" w:rsidP="00BD76D9">
      <w:pPr>
        <w:pStyle w:val="Heading6"/>
        <w:numPr>
          <w:ilvl w:val="0"/>
          <w:numId w:val="60"/>
        </w:numPr>
        <w:tabs>
          <w:tab w:val="num" w:pos="360"/>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Generated Chatbot API: A custom API endpoint is provided for users to integrate into their websites or applications.</w:t>
      </w:r>
    </w:p>
    <w:p w14:paraId="6D255542" w14:textId="77777777" w:rsidR="00BD76D9" w:rsidRPr="00B33ECB" w:rsidRDefault="00BD76D9" w:rsidP="00BD76D9">
      <w:pPr>
        <w:pStyle w:val="Heading6"/>
        <w:numPr>
          <w:ilvl w:val="0"/>
          <w:numId w:val="60"/>
        </w:numPr>
        <w:tabs>
          <w:tab w:val="num" w:pos="360"/>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Response Logs &amp; Reports: Users can access chat history, response logs, and system-generated reports in downloadable formats (CSV, JSON).</w:t>
      </w:r>
    </w:p>
    <w:p w14:paraId="4C44B704" w14:textId="77777777" w:rsidR="00BD76D9" w:rsidRPr="00B33ECB" w:rsidRDefault="00BD76D9" w:rsidP="00BD76D9">
      <w:pPr>
        <w:pStyle w:val="Heading6"/>
        <w:numPr>
          <w:ilvl w:val="0"/>
          <w:numId w:val="60"/>
        </w:numPr>
        <w:tabs>
          <w:tab w:val="num" w:pos="360"/>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Real-time Chat Interface: A test environment where users can interact with their chatbot before deploying it to their platforms.</w:t>
      </w:r>
    </w:p>
    <w:p w14:paraId="032DFFFB" w14:textId="77777777" w:rsidR="00BD76D9" w:rsidRPr="00B33ECB" w:rsidRDefault="00BD76D9" w:rsidP="00BD76D9">
      <w:pPr>
        <w:pStyle w:val="Heading6"/>
        <w:numPr>
          <w:ilvl w:val="0"/>
          <w:numId w:val="60"/>
        </w:numPr>
        <w:tabs>
          <w:tab w:val="num" w:pos="360"/>
        </w:tabs>
        <w:spacing w:line="360" w:lineRule="auto"/>
        <w:ind w:left="0" w:firstLine="0"/>
        <w:rPr>
          <w:rFonts w:ascii="Times New Roman" w:hAnsi="Times New Roman" w:cs="Times New Roman"/>
          <w:b/>
          <w:bCs/>
          <w:i w:val="0"/>
          <w:iCs w:val="0"/>
          <w:color w:val="auto"/>
          <w:sz w:val="24"/>
          <w:szCs w:val="24"/>
        </w:rPr>
      </w:pPr>
      <w:r w:rsidRPr="00B33ECB">
        <w:rPr>
          <w:rFonts w:ascii="Times New Roman" w:hAnsi="Times New Roman" w:cs="Times New Roman"/>
          <w:i w:val="0"/>
          <w:iCs w:val="0"/>
          <w:color w:val="auto"/>
          <w:sz w:val="24"/>
          <w:szCs w:val="24"/>
        </w:rPr>
        <w:t>Error Handling &amp; Debugging Tools: Users receive real-time feedback and debugging options if their chatbot does not perform as expected.</w:t>
      </w:r>
    </w:p>
    <w:p w14:paraId="21A4B30D" w14:textId="77777777" w:rsidR="00BD76D9" w:rsidRPr="00B33ECB" w:rsidRDefault="00BD76D9" w:rsidP="00BD76D9">
      <w:pPr>
        <w:pStyle w:val="Heading6"/>
        <w:rPr>
          <w:rFonts w:ascii="Times New Roman" w:hAnsi="Times New Roman" w:cs="Times New Roman"/>
          <w:i w:val="0"/>
          <w:iCs w:val="0"/>
          <w:color w:val="auto"/>
          <w:sz w:val="24"/>
          <w:szCs w:val="24"/>
        </w:rPr>
      </w:pPr>
    </w:p>
    <w:p w14:paraId="2F8760E7" w14:textId="77777777" w:rsidR="00BD76D9" w:rsidRPr="00B33ECB" w:rsidRDefault="00BD76D9" w:rsidP="00BD76D9">
      <w:pPr>
        <w:pStyle w:val="Heading6"/>
        <w:rPr>
          <w:rFonts w:ascii="Times New Roman" w:hAnsi="Times New Roman" w:cs="Times New Roman"/>
          <w:i w:val="0"/>
          <w:iCs w:val="0"/>
          <w:color w:val="auto"/>
          <w:sz w:val="24"/>
          <w:szCs w:val="24"/>
        </w:rPr>
      </w:pPr>
    </w:p>
    <w:p w14:paraId="48A70714" w14:textId="77777777" w:rsidR="00F214A9" w:rsidRPr="00B33ECB" w:rsidRDefault="00F214A9" w:rsidP="00F214A9">
      <w:pPr>
        <w:rPr>
          <w:rFonts w:ascii="Times New Roman" w:hAnsi="Times New Roman" w:cs="Times New Roman"/>
        </w:rPr>
      </w:pPr>
    </w:p>
    <w:p w14:paraId="608018A6" w14:textId="77777777" w:rsidR="00F214A9" w:rsidRPr="00B33ECB" w:rsidRDefault="00F214A9" w:rsidP="00F214A9">
      <w:pPr>
        <w:rPr>
          <w:rFonts w:ascii="Times New Roman" w:hAnsi="Times New Roman" w:cs="Times New Roman"/>
        </w:rPr>
      </w:pPr>
    </w:p>
    <w:p w14:paraId="51C46F0F" w14:textId="77777777" w:rsidR="00F214A9" w:rsidRPr="00B33ECB" w:rsidRDefault="00F214A9" w:rsidP="00F214A9">
      <w:pPr>
        <w:rPr>
          <w:rFonts w:ascii="Times New Roman" w:hAnsi="Times New Roman" w:cs="Times New Roman"/>
        </w:rPr>
      </w:pPr>
    </w:p>
    <w:p w14:paraId="3783A40A" w14:textId="77777777" w:rsidR="00F214A9" w:rsidRPr="00B33ECB" w:rsidRDefault="00F214A9" w:rsidP="00F214A9">
      <w:pPr>
        <w:rPr>
          <w:rFonts w:ascii="Times New Roman" w:hAnsi="Times New Roman" w:cs="Times New Roman"/>
        </w:rPr>
      </w:pPr>
    </w:p>
    <w:p w14:paraId="30772999" w14:textId="77777777" w:rsidR="00F214A9" w:rsidRPr="00B33ECB" w:rsidRDefault="00F214A9" w:rsidP="00F214A9">
      <w:pPr>
        <w:rPr>
          <w:rFonts w:ascii="Times New Roman" w:hAnsi="Times New Roman" w:cs="Times New Roman"/>
        </w:rPr>
      </w:pPr>
    </w:p>
    <w:p w14:paraId="64C5398B" w14:textId="77777777" w:rsidR="00F214A9" w:rsidRPr="00B33ECB" w:rsidRDefault="00F214A9" w:rsidP="00F214A9">
      <w:pPr>
        <w:rPr>
          <w:rFonts w:ascii="Times New Roman" w:hAnsi="Times New Roman" w:cs="Times New Roman"/>
        </w:rPr>
      </w:pPr>
    </w:p>
    <w:p w14:paraId="38381EFB" w14:textId="77777777" w:rsidR="00F214A9" w:rsidRPr="00B33ECB" w:rsidRDefault="00F214A9" w:rsidP="00F214A9">
      <w:pPr>
        <w:rPr>
          <w:rFonts w:ascii="Times New Roman" w:hAnsi="Times New Roman" w:cs="Times New Roman"/>
        </w:rPr>
      </w:pPr>
    </w:p>
    <w:p w14:paraId="6FB2704C" w14:textId="77777777" w:rsidR="00F214A9" w:rsidRPr="00B33ECB" w:rsidRDefault="00F214A9" w:rsidP="00F214A9">
      <w:pPr>
        <w:rPr>
          <w:rFonts w:ascii="Times New Roman" w:hAnsi="Times New Roman" w:cs="Times New Roman"/>
        </w:rPr>
      </w:pPr>
    </w:p>
    <w:p w14:paraId="0D22D6C0" w14:textId="77777777" w:rsidR="00F214A9" w:rsidRPr="00B33ECB" w:rsidRDefault="00F214A9" w:rsidP="00F214A9">
      <w:pPr>
        <w:rPr>
          <w:rFonts w:ascii="Times New Roman" w:hAnsi="Times New Roman" w:cs="Times New Roman"/>
        </w:rPr>
      </w:pPr>
    </w:p>
    <w:p w14:paraId="53D35979" w14:textId="77777777" w:rsidR="00F214A9" w:rsidRPr="00B33ECB" w:rsidRDefault="00F214A9" w:rsidP="00F214A9">
      <w:pPr>
        <w:rPr>
          <w:rFonts w:ascii="Times New Roman" w:hAnsi="Times New Roman" w:cs="Times New Roman"/>
        </w:rPr>
      </w:pPr>
    </w:p>
    <w:p w14:paraId="51E0F66C" w14:textId="77777777" w:rsidR="00F214A9" w:rsidRPr="00B33ECB" w:rsidRDefault="00F214A9" w:rsidP="00F214A9">
      <w:pPr>
        <w:rPr>
          <w:rFonts w:ascii="Times New Roman" w:hAnsi="Times New Roman" w:cs="Times New Roman"/>
        </w:rPr>
      </w:pPr>
    </w:p>
    <w:p w14:paraId="30AC2D7C" w14:textId="77777777" w:rsidR="00F214A9" w:rsidRPr="00B33ECB" w:rsidRDefault="00F214A9" w:rsidP="00F214A9">
      <w:pPr>
        <w:rPr>
          <w:rFonts w:ascii="Times New Roman" w:hAnsi="Times New Roman" w:cs="Times New Roman"/>
        </w:rPr>
      </w:pPr>
    </w:p>
    <w:p w14:paraId="058A35D5" w14:textId="77777777" w:rsidR="00F214A9" w:rsidRPr="00B33ECB" w:rsidRDefault="00F214A9" w:rsidP="00F214A9">
      <w:pPr>
        <w:rPr>
          <w:rFonts w:ascii="Times New Roman" w:hAnsi="Times New Roman" w:cs="Times New Roman"/>
        </w:rPr>
      </w:pPr>
    </w:p>
    <w:p w14:paraId="087E5A98" w14:textId="77777777" w:rsidR="00F214A9" w:rsidRPr="00B33ECB" w:rsidRDefault="00F214A9" w:rsidP="00F214A9">
      <w:pPr>
        <w:rPr>
          <w:rFonts w:ascii="Times New Roman" w:hAnsi="Times New Roman" w:cs="Times New Roman"/>
        </w:rPr>
      </w:pPr>
    </w:p>
    <w:p w14:paraId="56A4E520" w14:textId="77777777" w:rsidR="00F214A9" w:rsidRPr="00B33ECB" w:rsidRDefault="00F214A9" w:rsidP="00F214A9">
      <w:pPr>
        <w:rPr>
          <w:rFonts w:ascii="Times New Roman" w:hAnsi="Times New Roman" w:cs="Times New Roman"/>
        </w:rPr>
      </w:pPr>
    </w:p>
    <w:p w14:paraId="30B64C13" w14:textId="77777777" w:rsidR="00F214A9" w:rsidRPr="00B33ECB" w:rsidRDefault="00F214A9" w:rsidP="00F214A9">
      <w:pPr>
        <w:rPr>
          <w:rFonts w:ascii="Times New Roman" w:hAnsi="Times New Roman" w:cs="Times New Roman"/>
        </w:rPr>
      </w:pPr>
    </w:p>
    <w:p w14:paraId="678A9E2F" w14:textId="77777777" w:rsidR="00BD76D9" w:rsidRPr="00B33ECB" w:rsidRDefault="00BD76D9" w:rsidP="00BD76D9">
      <w:pPr>
        <w:pStyle w:val="Heading6"/>
        <w:rPr>
          <w:rFonts w:ascii="Times New Roman" w:hAnsi="Times New Roman" w:cs="Times New Roman"/>
          <w:i w:val="0"/>
          <w:iCs w:val="0"/>
          <w:color w:val="auto"/>
          <w:sz w:val="24"/>
          <w:szCs w:val="24"/>
        </w:rPr>
      </w:pPr>
    </w:p>
    <w:p w14:paraId="541E19BB" w14:textId="779D45C5" w:rsidR="00BD76D9" w:rsidRPr="00B33ECB" w:rsidRDefault="00BD76D9" w:rsidP="00BD76D9">
      <w:pPr>
        <w:pStyle w:val="Heading6"/>
        <w:rPr>
          <w:rFonts w:ascii="Times New Roman" w:hAnsi="Times New Roman" w:cs="Times New Roman"/>
          <w:b/>
          <w:bCs/>
          <w:i w:val="0"/>
          <w:iCs w:val="0"/>
          <w:color w:val="auto"/>
          <w:sz w:val="24"/>
          <w:szCs w:val="24"/>
        </w:rPr>
      </w:pPr>
      <w:r w:rsidRPr="00B33ECB">
        <w:rPr>
          <w:rFonts w:ascii="Times New Roman" w:hAnsi="Times New Roman" w:cs="Times New Roman"/>
          <w:b/>
          <w:bCs/>
          <w:i w:val="0"/>
          <w:iCs w:val="0"/>
          <w:color w:val="auto"/>
          <w:sz w:val="24"/>
          <w:szCs w:val="24"/>
        </w:rPr>
        <w:t>5.3.3   UI Screenshots </w:t>
      </w:r>
    </w:p>
    <w:p w14:paraId="00394A35" w14:textId="25C6BBC4" w:rsidR="004552FA" w:rsidRPr="00B33ECB" w:rsidRDefault="004552FA" w:rsidP="004552FA">
      <w:pPr>
        <w:pStyle w:val="SectionHeading"/>
        <w:rPr>
          <w:rFonts w:cs="Times New Roman"/>
        </w:rPr>
      </w:pPr>
    </w:p>
    <w:p w14:paraId="3A4F19D9" w14:textId="77777777" w:rsidR="00BD76D9" w:rsidRPr="00B33ECB" w:rsidRDefault="00BD76D9" w:rsidP="00BD76D9">
      <w:pPr>
        <w:pStyle w:val="Heading6"/>
        <w:rPr>
          <w:rFonts w:ascii="Times New Roman" w:hAnsi="Times New Roman" w:cs="Times New Roman"/>
          <w:i w:val="0"/>
          <w:iCs w:val="0"/>
          <w:color w:val="auto"/>
          <w:sz w:val="24"/>
          <w:szCs w:val="24"/>
        </w:rPr>
      </w:pPr>
      <w:r w:rsidRPr="00B33ECB">
        <w:rPr>
          <w:rFonts w:ascii="Times New Roman" w:hAnsi="Times New Roman" w:cs="Times New Roman"/>
          <w:i w:val="0"/>
          <w:iCs w:val="0"/>
          <w:color w:val="auto"/>
          <w:sz w:val="24"/>
          <w:szCs w:val="24"/>
        </w:rPr>
        <w:t xml:space="preserve">Below are the relevant screenshots </w:t>
      </w:r>
      <w:proofErr w:type="gramStart"/>
      <w:r w:rsidRPr="00B33ECB">
        <w:rPr>
          <w:rFonts w:ascii="Times New Roman" w:hAnsi="Times New Roman" w:cs="Times New Roman"/>
          <w:i w:val="0"/>
          <w:iCs w:val="0"/>
          <w:color w:val="auto"/>
          <w:sz w:val="24"/>
          <w:szCs w:val="24"/>
        </w:rPr>
        <w:t>of  ongoing</w:t>
      </w:r>
      <w:proofErr w:type="gramEnd"/>
      <w:r w:rsidRPr="00B33ECB">
        <w:rPr>
          <w:rFonts w:ascii="Times New Roman" w:hAnsi="Times New Roman" w:cs="Times New Roman"/>
          <w:i w:val="0"/>
          <w:iCs w:val="0"/>
          <w:color w:val="auto"/>
          <w:sz w:val="24"/>
          <w:szCs w:val="24"/>
        </w:rPr>
        <w:t xml:space="preserve"> project.</w:t>
      </w:r>
    </w:p>
    <w:p w14:paraId="079F5B06" w14:textId="77777777" w:rsidR="00BD76D9" w:rsidRPr="00B33ECB" w:rsidRDefault="00BD76D9" w:rsidP="00BD76D9">
      <w:pPr>
        <w:pStyle w:val="Heading6"/>
        <w:rPr>
          <w:rFonts w:ascii="Times New Roman" w:hAnsi="Times New Roman" w:cs="Times New Roman"/>
        </w:rPr>
      </w:pPr>
    </w:p>
    <w:p w14:paraId="0773A9B5" w14:textId="77777777" w:rsidR="00BD76D9" w:rsidRPr="00B33ECB" w:rsidRDefault="00BD76D9" w:rsidP="00BD76D9">
      <w:pPr>
        <w:pStyle w:val="Heading6"/>
        <w:rPr>
          <w:rFonts w:ascii="Times New Roman" w:hAnsi="Times New Roman" w:cs="Times New Roman"/>
        </w:rPr>
      </w:pPr>
    </w:p>
    <w:p w14:paraId="7B4244E4" w14:textId="77777777" w:rsidR="00BD76D9" w:rsidRPr="00B33ECB" w:rsidRDefault="00BD76D9" w:rsidP="00BD76D9">
      <w:pPr>
        <w:pStyle w:val="Heading6"/>
        <w:rPr>
          <w:rFonts w:ascii="Times New Roman" w:hAnsi="Times New Roman" w:cs="Times New Roman"/>
        </w:rPr>
      </w:pPr>
      <w:r w:rsidRPr="00B33ECB">
        <w:rPr>
          <w:rFonts w:ascii="Times New Roman" w:hAnsi="Times New Roman" w:cs="Times New Roman"/>
          <w:noProof/>
        </w:rPr>
        <w:drawing>
          <wp:inline distT="0" distB="0" distL="0" distR="0" wp14:anchorId="4C1145E7" wp14:editId="4DB38562">
            <wp:extent cx="5302421" cy="2231136"/>
            <wp:effectExtent l="0" t="0" r="0" b="0"/>
            <wp:docPr id="185027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72717" name=""/>
                    <pic:cNvPicPr/>
                  </pic:nvPicPr>
                  <pic:blipFill>
                    <a:blip r:embed="rId7"/>
                    <a:stretch>
                      <a:fillRect/>
                    </a:stretch>
                  </pic:blipFill>
                  <pic:spPr>
                    <a:xfrm>
                      <a:off x="0" y="0"/>
                      <a:ext cx="5329939" cy="2242715"/>
                    </a:xfrm>
                    <a:prstGeom prst="rect">
                      <a:avLst/>
                    </a:prstGeom>
                  </pic:spPr>
                </pic:pic>
              </a:graphicData>
            </a:graphic>
          </wp:inline>
        </w:drawing>
      </w:r>
    </w:p>
    <w:p w14:paraId="3859CB40" w14:textId="77777777" w:rsidR="00BD76D9" w:rsidRPr="00B33ECB" w:rsidRDefault="00BD76D9" w:rsidP="00BD76D9">
      <w:pPr>
        <w:pStyle w:val="Heading6"/>
        <w:rPr>
          <w:rFonts w:ascii="Times New Roman" w:hAnsi="Times New Roman" w:cs="Times New Roman"/>
        </w:rPr>
      </w:pPr>
    </w:p>
    <w:p w14:paraId="67D729CB" w14:textId="5EF23A79" w:rsidR="00BD76D9" w:rsidRPr="00B33ECB" w:rsidRDefault="00BD76D9" w:rsidP="00BD76D9">
      <w:pPr>
        <w:pStyle w:val="Heading6"/>
        <w:jc w:val="center"/>
        <w:rPr>
          <w:rFonts w:ascii="Times New Roman" w:hAnsi="Times New Roman" w:cs="Times New Roman"/>
          <w:b/>
          <w:bCs/>
          <w:i w:val="0"/>
          <w:iCs w:val="0"/>
          <w:color w:val="auto"/>
          <w:sz w:val="24"/>
          <w:szCs w:val="24"/>
        </w:rPr>
      </w:pPr>
      <w:r w:rsidRPr="00B33ECB">
        <w:rPr>
          <w:rFonts w:ascii="Times New Roman" w:hAnsi="Times New Roman" w:cs="Times New Roman"/>
          <w:b/>
          <w:bCs/>
          <w:i w:val="0"/>
          <w:iCs w:val="0"/>
          <w:color w:val="auto"/>
          <w:sz w:val="24"/>
          <w:szCs w:val="24"/>
        </w:rPr>
        <w:t>Fig. 5.3.1 Login/Signup page</w:t>
      </w:r>
    </w:p>
    <w:p w14:paraId="446B3EE4" w14:textId="3BE9CEA9" w:rsidR="00BD76D9" w:rsidRPr="00B33ECB" w:rsidRDefault="00BD76D9" w:rsidP="00BD76D9">
      <w:pPr>
        <w:pStyle w:val="Heading6"/>
        <w:ind w:left="4320" w:firstLine="720"/>
        <w:rPr>
          <w:rFonts w:ascii="Times New Roman" w:hAnsi="Times New Roman" w:cs="Times New Roman"/>
        </w:rPr>
      </w:pPr>
      <w:r w:rsidRPr="00B33ECB">
        <w:rPr>
          <w:rFonts w:ascii="Times New Roman" w:hAnsi="Times New Roman" w:cs="Times New Roman"/>
          <w:noProof/>
        </w:rPr>
        <w:drawing>
          <wp:anchor distT="0" distB="0" distL="114300" distR="114300" simplePos="0" relativeHeight="251659264" behindDoc="0" locked="0" layoutInCell="1" allowOverlap="1" wp14:anchorId="7B10F1F7" wp14:editId="624244B9">
            <wp:simplePos x="0" y="0"/>
            <wp:positionH relativeFrom="margin">
              <wp:posOffset>-426168</wp:posOffset>
            </wp:positionH>
            <wp:positionV relativeFrom="margin">
              <wp:posOffset>4294339</wp:posOffset>
            </wp:positionV>
            <wp:extent cx="6064478" cy="2591002"/>
            <wp:effectExtent l="0" t="0" r="0" b="0"/>
            <wp:wrapSquare wrapText="bothSides"/>
            <wp:docPr id="15028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40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4478" cy="2591002"/>
                    </a:xfrm>
                    <a:prstGeom prst="rect">
                      <a:avLst/>
                    </a:prstGeom>
                  </pic:spPr>
                </pic:pic>
              </a:graphicData>
            </a:graphic>
          </wp:anchor>
        </w:drawing>
      </w:r>
    </w:p>
    <w:p w14:paraId="61588B1D" w14:textId="49D6CAF0" w:rsidR="00BD76D9" w:rsidRPr="00B33ECB" w:rsidRDefault="00BD76D9" w:rsidP="00BD76D9">
      <w:pPr>
        <w:pStyle w:val="Heading6"/>
        <w:jc w:val="both"/>
        <w:rPr>
          <w:rFonts w:ascii="Times New Roman" w:hAnsi="Times New Roman" w:cs="Times New Roman"/>
        </w:rPr>
      </w:pPr>
    </w:p>
    <w:p w14:paraId="26F87CDC" w14:textId="25DACB08" w:rsidR="00BD76D9" w:rsidRPr="00B33ECB" w:rsidRDefault="00BD76D9" w:rsidP="00BD76D9">
      <w:pPr>
        <w:tabs>
          <w:tab w:val="left" w:pos="6025"/>
        </w:tabs>
        <w:jc w:val="center"/>
        <w:rPr>
          <w:rFonts w:ascii="Times New Roman" w:hAnsi="Times New Roman" w:cs="Times New Roman"/>
          <w:b/>
          <w:bCs/>
          <w:sz w:val="24"/>
          <w:szCs w:val="24"/>
        </w:rPr>
      </w:pPr>
      <w:r w:rsidRPr="00B33ECB">
        <w:rPr>
          <w:rFonts w:ascii="Times New Roman" w:hAnsi="Times New Roman" w:cs="Times New Roman"/>
          <w:b/>
          <w:bCs/>
        </w:rPr>
        <w:t>Fig. 5.3.2</w:t>
      </w:r>
      <w:r w:rsidRPr="00B33ECB">
        <w:rPr>
          <w:rFonts w:ascii="Times New Roman" w:hAnsi="Times New Roman" w:cs="Times New Roman"/>
        </w:rPr>
        <w:t xml:space="preserve"> </w:t>
      </w:r>
      <w:r w:rsidRPr="00B33ECB">
        <w:rPr>
          <w:rFonts w:ascii="Times New Roman" w:hAnsi="Times New Roman" w:cs="Times New Roman"/>
          <w:b/>
          <w:bCs/>
          <w:sz w:val="24"/>
          <w:szCs w:val="24"/>
        </w:rPr>
        <w:t>Users Dashboard</w:t>
      </w:r>
    </w:p>
    <w:p w14:paraId="371F3950" w14:textId="6051C46F" w:rsidR="00BD76D9" w:rsidRPr="00B33ECB" w:rsidRDefault="00BD76D9" w:rsidP="00BD76D9">
      <w:pPr>
        <w:tabs>
          <w:tab w:val="left" w:pos="6025"/>
        </w:tabs>
        <w:jc w:val="center"/>
        <w:rPr>
          <w:rFonts w:ascii="Times New Roman" w:hAnsi="Times New Roman" w:cs="Times New Roman"/>
          <w:b/>
          <w:bCs/>
          <w:sz w:val="24"/>
          <w:szCs w:val="24"/>
        </w:rPr>
      </w:pPr>
    </w:p>
    <w:p w14:paraId="000A7DA7" w14:textId="3F5FF6F6" w:rsidR="00BD76D9" w:rsidRPr="00B33ECB" w:rsidRDefault="00BD76D9" w:rsidP="00BD76D9">
      <w:pPr>
        <w:tabs>
          <w:tab w:val="left" w:pos="6025"/>
        </w:tabs>
        <w:jc w:val="center"/>
        <w:rPr>
          <w:rFonts w:ascii="Times New Roman" w:hAnsi="Times New Roman" w:cs="Times New Roman"/>
          <w:b/>
          <w:bCs/>
          <w:sz w:val="24"/>
          <w:szCs w:val="24"/>
        </w:rPr>
      </w:pPr>
    </w:p>
    <w:p w14:paraId="1A6C79AE" w14:textId="77777777" w:rsidR="00BD76D9" w:rsidRPr="00B33ECB" w:rsidRDefault="00BD76D9" w:rsidP="00BD76D9">
      <w:pPr>
        <w:tabs>
          <w:tab w:val="left" w:pos="6025"/>
        </w:tabs>
        <w:jc w:val="center"/>
        <w:rPr>
          <w:rFonts w:ascii="Times New Roman" w:hAnsi="Times New Roman" w:cs="Times New Roman"/>
          <w:b/>
          <w:bCs/>
          <w:sz w:val="24"/>
          <w:szCs w:val="24"/>
        </w:rPr>
      </w:pPr>
    </w:p>
    <w:p w14:paraId="54EA8311" w14:textId="77777777" w:rsidR="00BD76D9" w:rsidRPr="00B33ECB" w:rsidRDefault="00BD76D9" w:rsidP="00BD76D9">
      <w:pPr>
        <w:tabs>
          <w:tab w:val="left" w:pos="6025"/>
        </w:tabs>
        <w:jc w:val="center"/>
        <w:rPr>
          <w:rFonts w:ascii="Times New Roman" w:hAnsi="Times New Roman" w:cs="Times New Roman"/>
          <w:b/>
          <w:bCs/>
          <w:sz w:val="24"/>
          <w:szCs w:val="24"/>
        </w:rPr>
      </w:pPr>
    </w:p>
    <w:p w14:paraId="44CC722F" w14:textId="77777777" w:rsidR="00BD76D9" w:rsidRPr="00B33ECB" w:rsidRDefault="00BD76D9" w:rsidP="00BD76D9">
      <w:pPr>
        <w:tabs>
          <w:tab w:val="left" w:pos="6025"/>
        </w:tabs>
        <w:jc w:val="center"/>
        <w:rPr>
          <w:rFonts w:ascii="Times New Roman" w:hAnsi="Times New Roman" w:cs="Times New Roman"/>
          <w:b/>
          <w:bCs/>
          <w:sz w:val="24"/>
          <w:szCs w:val="24"/>
        </w:rPr>
      </w:pPr>
    </w:p>
    <w:p w14:paraId="6A1BFFB8" w14:textId="0E44567F" w:rsidR="00BD76D9" w:rsidRPr="00B33ECB" w:rsidRDefault="00BD76D9" w:rsidP="00BD76D9">
      <w:pPr>
        <w:tabs>
          <w:tab w:val="left" w:pos="6025"/>
        </w:tabs>
        <w:jc w:val="center"/>
        <w:rPr>
          <w:rFonts w:ascii="Times New Roman" w:hAnsi="Times New Roman" w:cs="Times New Roman"/>
          <w:b/>
          <w:bCs/>
          <w:sz w:val="24"/>
          <w:szCs w:val="24"/>
        </w:rPr>
      </w:pPr>
      <w:r w:rsidRPr="00B33ECB">
        <w:rPr>
          <w:rFonts w:ascii="Times New Roman" w:hAnsi="Times New Roman" w:cs="Times New Roman"/>
          <w:noProof/>
        </w:rPr>
        <w:lastRenderedPageBreak/>
        <w:drawing>
          <wp:anchor distT="0" distB="0" distL="114300" distR="114300" simplePos="0" relativeHeight="251661312" behindDoc="0" locked="0" layoutInCell="1" allowOverlap="1" wp14:anchorId="6EB70A2B" wp14:editId="3711778B">
            <wp:simplePos x="0" y="0"/>
            <wp:positionH relativeFrom="page">
              <wp:align>center</wp:align>
            </wp:positionH>
            <wp:positionV relativeFrom="margin">
              <wp:posOffset>8062</wp:posOffset>
            </wp:positionV>
            <wp:extent cx="3957320" cy="2472055"/>
            <wp:effectExtent l="0" t="0" r="5080" b="4445"/>
            <wp:wrapSquare wrapText="bothSides"/>
            <wp:docPr id="50360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2552" name=""/>
                    <pic:cNvPicPr/>
                  </pic:nvPicPr>
                  <pic:blipFill>
                    <a:blip r:embed="rId9">
                      <a:extLst>
                        <a:ext uri="{28A0092B-C50C-407E-A947-70E740481C1C}">
                          <a14:useLocalDpi xmlns:a14="http://schemas.microsoft.com/office/drawing/2010/main" val="0"/>
                        </a:ext>
                      </a:extLst>
                    </a:blip>
                    <a:stretch>
                      <a:fillRect/>
                    </a:stretch>
                  </pic:blipFill>
                  <pic:spPr>
                    <a:xfrm>
                      <a:off x="0" y="0"/>
                      <a:ext cx="3957320" cy="2472055"/>
                    </a:xfrm>
                    <a:prstGeom prst="rect">
                      <a:avLst/>
                    </a:prstGeom>
                  </pic:spPr>
                </pic:pic>
              </a:graphicData>
            </a:graphic>
            <wp14:sizeRelH relativeFrom="margin">
              <wp14:pctWidth>0</wp14:pctWidth>
            </wp14:sizeRelH>
            <wp14:sizeRelV relativeFrom="margin">
              <wp14:pctHeight>0</wp14:pctHeight>
            </wp14:sizeRelV>
          </wp:anchor>
        </w:drawing>
      </w:r>
    </w:p>
    <w:p w14:paraId="1CDDD305" w14:textId="5236811A" w:rsidR="00BD76D9" w:rsidRPr="00B33ECB" w:rsidRDefault="00BD76D9" w:rsidP="00BD76D9">
      <w:pPr>
        <w:rPr>
          <w:rFonts w:ascii="Times New Roman" w:hAnsi="Times New Roman" w:cs="Times New Roman"/>
        </w:rPr>
      </w:pPr>
    </w:p>
    <w:p w14:paraId="04F5277C" w14:textId="77777777" w:rsidR="00BD76D9" w:rsidRPr="00B33ECB" w:rsidRDefault="00BD76D9" w:rsidP="00BD76D9">
      <w:pPr>
        <w:rPr>
          <w:rFonts w:ascii="Times New Roman" w:hAnsi="Times New Roman" w:cs="Times New Roman"/>
        </w:rPr>
      </w:pPr>
    </w:p>
    <w:p w14:paraId="4BF86A28" w14:textId="77777777" w:rsidR="00BD76D9" w:rsidRPr="00B33ECB" w:rsidRDefault="00BD76D9" w:rsidP="00BD76D9">
      <w:pPr>
        <w:rPr>
          <w:rFonts w:ascii="Times New Roman" w:hAnsi="Times New Roman" w:cs="Times New Roman"/>
        </w:rPr>
      </w:pPr>
    </w:p>
    <w:p w14:paraId="140D5D85" w14:textId="77777777" w:rsidR="00BD76D9" w:rsidRPr="00B33ECB" w:rsidRDefault="00BD76D9" w:rsidP="00BD76D9">
      <w:pPr>
        <w:rPr>
          <w:rFonts w:ascii="Times New Roman" w:hAnsi="Times New Roman" w:cs="Times New Roman"/>
        </w:rPr>
      </w:pPr>
    </w:p>
    <w:p w14:paraId="5FC97AC0" w14:textId="77777777" w:rsidR="00BD76D9" w:rsidRPr="00B33ECB" w:rsidRDefault="00BD76D9" w:rsidP="00BD76D9">
      <w:pPr>
        <w:rPr>
          <w:rFonts w:ascii="Times New Roman" w:hAnsi="Times New Roman" w:cs="Times New Roman"/>
        </w:rPr>
      </w:pPr>
    </w:p>
    <w:p w14:paraId="4F7703DF" w14:textId="77777777" w:rsidR="00BD76D9" w:rsidRPr="00B33ECB" w:rsidRDefault="00BD76D9" w:rsidP="00BD76D9">
      <w:pPr>
        <w:rPr>
          <w:rFonts w:ascii="Times New Roman" w:hAnsi="Times New Roman" w:cs="Times New Roman"/>
        </w:rPr>
      </w:pPr>
    </w:p>
    <w:p w14:paraId="23DC5FF9" w14:textId="77777777" w:rsidR="00BD76D9" w:rsidRPr="00B33ECB" w:rsidRDefault="00BD76D9" w:rsidP="00BD76D9">
      <w:pPr>
        <w:rPr>
          <w:rFonts w:ascii="Times New Roman" w:hAnsi="Times New Roman" w:cs="Times New Roman"/>
        </w:rPr>
      </w:pPr>
    </w:p>
    <w:p w14:paraId="585AA4C1" w14:textId="77777777" w:rsidR="00BD76D9" w:rsidRPr="00B33ECB" w:rsidRDefault="00BD76D9" w:rsidP="00BD76D9">
      <w:pPr>
        <w:rPr>
          <w:rFonts w:ascii="Times New Roman" w:hAnsi="Times New Roman" w:cs="Times New Roman"/>
        </w:rPr>
      </w:pPr>
    </w:p>
    <w:p w14:paraId="137F238F" w14:textId="77777777" w:rsidR="00BD76D9" w:rsidRPr="00B33ECB" w:rsidRDefault="00BD76D9" w:rsidP="00BD76D9">
      <w:pPr>
        <w:jc w:val="center"/>
        <w:rPr>
          <w:rFonts w:ascii="Times New Roman" w:hAnsi="Times New Roman" w:cs="Times New Roman"/>
          <w:b/>
          <w:bCs/>
        </w:rPr>
      </w:pPr>
      <w:r w:rsidRPr="00B33ECB">
        <w:rPr>
          <w:rFonts w:ascii="Times New Roman" w:hAnsi="Times New Roman" w:cs="Times New Roman"/>
          <w:b/>
          <w:bCs/>
        </w:rPr>
        <w:t>Fig. 5.3.4 Chat Based on uploaded file</w:t>
      </w:r>
    </w:p>
    <w:p w14:paraId="0F83E83E" w14:textId="77777777" w:rsidR="00BD76D9" w:rsidRPr="00B33ECB" w:rsidRDefault="00BD76D9" w:rsidP="00BD76D9">
      <w:pPr>
        <w:tabs>
          <w:tab w:val="left" w:pos="6048"/>
        </w:tabs>
        <w:rPr>
          <w:rFonts w:ascii="Times New Roman" w:hAnsi="Times New Roman" w:cs="Times New Roman"/>
          <w:b/>
          <w:bCs/>
        </w:rPr>
      </w:pPr>
      <w:r w:rsidRPr="00B33ECB">
        <w:rPr>
          <w:rFonts w:ascii="Times New Roman" w:hAnsi="Times New Roman" w:cs="Times New Roman"/>
          <w:b/>
          <w:bCs/>
        </w:rPr>
        <w:tab/>
      </w:r>
    </w:p>
    <w:p w14:paraId="52713AFC" w14:textId="5EDB5B1B" w:rsidR="00BD76D9" w:rsidRPr="00B33ECB" w:rsidRDefault="00BD76D9" w:rsidP="00BD76D9">
      <w:pPr>
        <w:tabs>
          <w:tab w:val="left" w:pos="6048"/>
        </w:tabs>
        <w:rPr>
          <w:rFonts w:ascii="Times New Roman" w:hAnsi="Times New Roman" w:cs="Times New Roman"/>
          <w:b/>
          <w:bCs/>
        </w:rPr>
      </w:pPr>
      <w:r w:rsidRPr="00B33ECB">
        <w:rPr>
          <w:rFonts w:ascii="Times New Roman" w:hAnsi="Times New Roman" w:cs="Times New Roman"/>
          <w:b/>
          <w:bCs/>
          <w:noProof/>
        </w:rPr>
        <w:drawing>
          <wp:anchor distT="0" distB="0" distL="114300" distR="114300" simplePos="0" relativeHeight="251663360" behindDoc="0" locked="0" layoutInCell="1" allowOverlap="1" wp14:anchorId="5672CA7D" wp14:editId="204314DE">
            <wp:simplePos x="0" y="0"/>
            <wp:positionH relativeFrom="margin">
              <wp:align>center</wp:align>
            </wp:positionH>
            <wp:positionV relativeFrom="margin">
              <wp:posOffset>3307964</wp:posOffset>
            </wp:positionV>
            <wp:extent cx="4779645" cy="2859405"/>
            <wp:effectExtent l="0" t="0" r="1905" b="0"/>
            <wp:wrapSquare wrapText="bothSides"/>
            <wp:docPr id="27964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5396" name=""/>
                    <pic:cNvPicPr/>
                  </pic:nvPicPr>
                  <pic:blipFill>
                    <a:blip r:embed="rId10">
                      <a:extLst>
                        <a:ext uri="{28A0092B-C50C-407E-A947-70E740481C1C}">
                          <a14:useLocalDpi xmlns:a14="http://schemas.microsoft.com/office/drawing/2010/main" val="0"/>
                        </a:ext>
                      </a:extLst>
                    </a:blip>
                    <a:stretch>
                      <a:fillRect/>
                    </a:stretch>
                  </pic:blipFill>
                  <pic:spPr>
                    <a:xfrm>
                      <a:off x="0" y="0"/>
                      <a:ext cx="4779645" cy="2859405"/>
                    </a:xfrm>
                    <a:prstGeom prst="rect">
                      <a:avLst/>
                    </a:prstGeom>
                  </pic:spPr>
                </pic:pic>
              </a:graphicData>
            </a:graphic>
          </wp:anchor>
        </w:drawing>
      </w:r>
    </w:p>
    <w:p w14:paraId="5CF0B2AE" w14:textId="1FFA49BC" w:rsidR="00BD76D9" w:rsidRPr="00B33ECB" w:rsidRDefault="00BD76D9" w:rsidP="00BD76D9">
      <w:pPr>
        <w:tabs>
          <w:tab w:val="left" w:pos="6048"/>
        </w:tabs>
        <w:rPr>
          <w:rFonts w:ascii="Times New Roman" w:hAnsi="Times New Roman" w:cs="Times New Roman"/>
          <w:b/>
          <w:bCs/>
        </w:rPr>
      </w:pPr>
    </w:p>
    <w:p w14:paraId="1903B4F3" w14:textId="26B026BD" w:rsidR="00BD76D9" w:rsidRPr="00B33ECB" w:rsidRDefault="00BD76D9" w:rsidP="00BD76D9">
      <w:pPr>
        <w:tabs>
          <w:tab w:val="left" w:pos="6048"/>
        </w:tabs>
        <w:rPr>
          <w:rFonts w:ascii="Times New Roman" w:hAnsi="Times New Roman" w:cs="Times New Roman"/>
          <w:b/>
          <w:bCs/>
        </w:rPr>
      </w:pPr>
    </w:p>
    <w:p w14:paraId="3E418BCB" w14:textId="498B4F9F" w:rsidR="00BD76D9" w:rsidRPr="00B33ECB" w:rsidRDefault="00BD76D9" w:rsidP="00BD76D9">
      <w:pPr>
        <w:tabs>
          <w:tab w:val="left" w:pos="6048"/>
        </w:tabs>
        <w:rPr>
          <w:rFonts w:ascii="Times New Roman" w:hAnsi="Times New Roman" w:cs="Times New Roman"/>
        </w:rPr>
      </w:pPr>
    </w:p>
    <w:p w14:paraId="739CC974" w14:textId="77777777" w:rsidR="00BD76D9" w:rsidRPr="00B33ECB" w:rsidRDefault="00BD76D9" w:rsidP="00BD76D9">
      <w:pPr>
        <w:rPr>
          <w:rFonts w:ascii="Times New Roman" w:hAnsi="Times New Roman" w:cs="Times New Roman"/>
        </w:rPr>
      </w:pPr>
    </w:p>
    <w:p w14:paraId="60E957C2" w14:textId="583AB269" w:rsidR="00BD76D9" w:rsidRPr="00B33ECB" w:rsidRDefault="00BD76D9" w:rsidP="00BD76D9">
      <w:pPr>
        <w:rPr>
          <w:rFonts w:ascii="Times New Roman" w:hAnsi="Times New Roman" w:cs="Times New Roman"/>
        </w:rPr>
      </w:pPr>
    </w:p>
    <w:p w14:paraId="72D8879D" w14:textId="77777777" w:rsidR="00BD76D9" w:rsidRPr="00B33ECB" w:rsidRDefault="00BD76D9" w:rsidP="00BD76D9">
      <w:pPr>
        <w:rPr>
          <w:rFonts w:ascii="Times New Roman" w:hAnsi="Times New Roman" w:cs="Times New Roman"/>
        </w:rPr>
      </w:pPr>
    </w:p>
    <w:p w14:paraId="77D77F94" w14:textId="77777777" w:rsidR="00BD76D9" w:rsidRPr="00B33ECB" w:rsidRDefault="00BD76D9" w:rsidP="00BD76D9">
      <w:pPr>
        <w:rPr>
          <w:rFonts w:ascii="Times New Roman" w:hAnsi="Times New Roman" w:cs="Times New Roman"/>
        </w:rPr>
      </w:pPr>
    </w:p>
    <w:p w14:paraId="21464030" w14:textId="77777777" w:rsidR="00BD76D9" w:rsidRPr="00B33ECB" w:rsidRDefault="00BD76D9" w:rsidP="00BD76D9">
      <w:pPr>
        <w:rPr>
          <w:rFonts w:ascii="Times New Roman" w:hAnsi="Times New Roman" w:cs="Times New Roman"/>
        </w:rPr>
      </w:pPr>
    </w:p>
    <w:p w14:paraId="1F1928D0" w14:textId="77777777" w:rsidR="00BD76D9" w:rsidRPr="00B33ECB" w:rsidRDefault="00BD76D9" w:rsidP="00BD76D9">
      <w:pPr>
        <w:rPr>
          <w:rFonts w:ascii="Times New Roman" w:hAnsi="Times New Roman" w:cs="Times New Roman"/>
        </w:rPr>
      </w:pPr>
    </w:p>
    <w:p w14:paraId="233F6FF5" w14:textId="77777777" w:rsidR="00BD76D9" w:rsidRPr="00B33ECB" w:rsidRDefault="00BD76D9" w:rsidP="00BD76D9">
      <w:pPr>
        <w:rPr>
          <w:rFonts w:ascii="Times New Roman" w:hAnsi="Times New Roman" w:cs="Times New Roman"/>
        </w:rPr>
      </w:pPr>
    </w:p>
    <w:p w14:paraId="3D9E6A08" w14:textId="77777777" w:rsidR="00BD76D9" w:rsidRPr="00B33ECB" w:rsidRDefault="00BD76D9" w:rsidP="00BD76D9">
      <w:pPr>
        <w:rPr>
          <w:rFonts w:ascii="Times New Roman" w:hAnsi="Times New Roman" w:cs="Times New Roman"/>
        </w:rPr>
      </w:pPr>
    </w:p>
    <w:p w14:paraId="015694E5" w14:textId="77777777" w:rsidR="00BD76D9" w:rsidRPr="00B33ECB" w:rsidRDefault="00BD76D9" w:rsidP="00BD76D9">
      <w:pPr>
        <w:tabs>
          <w:tab w:val="left" w:pos="6117"/>
        </w:tabs>
        <w:jc w:val="center"/>
        <w:rPr>
          <w:rFonts w:ascii="Times New Roman" w:hAnsi="Times New Roman" w:cs="Times New Roman"/>
          <w:b/>
          <w:bCs/>
        </w:rPr>
      </w:pPr>
      <w:r w:rsidRPr="00B33ECB">
        <w:rPr>
          <w:rFonts w:ascii="Times New Roman" w:hAnsi="Times New Roman" w:cs="Times New Roman"/>
          <w:b/>
          <w:bCs/>
        </w:rPr>
        <w:t xml:space="preserve">    Fig. 5.3.5 API key Management</w:t>
      </w:r>
    </w:p>
    <w:p w14:paraId="53B6CCEA" w14:textId="77777777" w:rsidR="00BD76D9" w:rsidRPr="00B33ECB" w:rsidRDefault="00BD76D9" w:rsidP="00BD76D9">
      <w:pPr>
        <w:rPr>
          <w:rFonts w:ascii="Times New Roman" w:hAnsi="Times New Roman" w:cs="Times New Roman"/>
        </w:rPr>
      </w:pPr>
    </w:p>
    <w:p w14:paraId="26E00EB7" w14:textId="77777777" w:rsidR="00BD76D9" w:rsidRPr="00B33ECB" w:rsidRDefault="00BD76D9" w:rsidP="00BD76D9">
      <w:pPr>
        <w:rPr>
          <w:rFonts w:ascii="Times New Roman" w:hAnsi="Times New Roman" w:cs="Times New Roman"/>
        </w:rPr>
      </w:pPr>
    </w:p>
    <w:p w14:paraId="7CA156EC" w14:textId="77777777" w:rsidR="00BD76D9" w:rsidRPr="00B33ECB" w:rsidRDefault="00BD76D9" w:rsidP="00BD76D9">
      <w:pPr>
        <w:rPr>
          <w:rFonts w:ascii="Times New Roman" w:hAnsi="Times New Roman" w:cs="Times New Roman"/>
        </w:rPr>
      </w:pPr>
    </w:p>
    <w:p w14:paraId="549090C5" w14:textId="77777777" w:rsidR="00BD76D9" w:rsidRPr="00B33ECB" w:rsidRDefault="00BD76D9" w:rsidP="00BD76D9">
      <w:pPr>
        <w:rPr>
          <w:rFonts w:ascii="Times New Roman" w:hAnsi="Times New Roman" w:cs="Times New Roman"/>
        </w:rPr>
      </w:pPr>
    </w:p>
    <w:p w14:paraId="490ECB47" w14:textId="77777777" w:rsidR="00BD76D9" w:rsidRPr="00B33ECB" w:rsidRDefault="00BD76D9" w:rsidP="00BD76D9">
      <w:pPr>
        <w:rPr>
          <w:rFonts w:ascii="Times New Roman" w:hAnsi="Times New Roman" w:cs="Times New Roman"/>
        </w:rPr>
      </w:pPr>
    </w:p>
    <w:p w14:paraId="57994A58" w14:textId="77777777" w:rsidR="00BD76D9" w:rsidRPr="00B33ECB" w:rsidRDefault="00BD76D9" w:rsidP="00BD76D9">
      <w:pPr>
        <w:rPr>
          <w:rFonts w:ascii="Times New Roman" w:hAnsi="Times New Roman" w:cs="Times New Roman"/>
        </w:rPr>
      </w:pPr>
    </w:p>
    <w:p w14:paraId="2EC5ECDC" w14:textId="77777777" w:rsidR="00BD76D9" w:rsidRPr="00B33ECB" w:rsidRDefault="00BD76D9" w:rsidP="00BD76D9">
      <w:pPr>
        <w:rPr>
          <w:rFonts w:ascii="Times New Roman" w:hAnsi="Times New Roman" w:cs="Times New Roman"/>
        </w:rPr>
      </w:pPr>
    </w:p>
    <w:p w14:paraId="7A1C740F" w14:textId="77777777" w:rsidR="00BD76D9" w:rsidRPr="00B33ECB" w:rsidRDefault="00BD76D9" w:rsidP="00BD76D9">
      <w:pPr>
        <w:rPr>
          <w:rFonts w:ascii="Times New Roman" w:hAnsi="Times New Roman" w:cs="Times New Roman"/>
        </w:rPr>
      </w:pPr>
    </w:p>
    <w:p w14:paraId="309D4FDF" w14:textId="5AF26D46" w:rsidR="00BD76D9" w:rsidRPr="00B33ECB" w:rsidRDefault="00BD76D9" w:rsidP="00BD76D9">
      <w:pPr>
        <w:jc w:val="center"/>
        <w:rPr>
          <w:rFonts w:ascii="Times New Roman" w:hAnsi="Times New Roman" w:cs="Times New Roman"/>
          <w:sz w:val="24"/>
          <w:szCs w:val="24"/>
        </w:rPr>
      </w:pPr>
      <w:r w:rsidRPr="00B33ECB">
        <w:rPr>
          <w:rFonts w:ascii="Times New Roman" w:hAnsi="Times New Roman" w:cs="Times New Roman"/>
          <w:b/>
          <w:bCs/>
          <w:sz w:val="24"/>
          <w:szCs w:val="24"/>
        </w:rPr>
        <w:lastRenderedPageBreak/>
        <w:t>Fig.5.3.6 workflow Diagram</w:t>
      </w:r>
    </w:p>
    <w:p w14:paraId="1E0DF18F" w14:textId="3C972E23" w:rsidR="00BD76D9" w:rsidRPr="00B33ECB" w:rsidRDefault="00BD76D9" w:rsidP="00BD76D9">
      <w:pPr>
        <w:rPr>
          <w:rFonts w:ascii="Times New Roman" w:hAnsi="Times New Roman" w:cs="Times New Roman"/>
        </w:rPr>
      </w:pPr>
    </w:p>
    <w:p w14:paraId="17F8C2BC" w14:textId="3B168110" w:rsidR="00BD76D9" w:rsidRPr="00B33ECB" w:rsidRDefault="00BD76D9" w:rsidP="00BD76D9">
      <w:pPr>
        <w:rPr>
          <w:rFonts w:ascii="Times New Roman" w:hAnsi="Times New Roman" w:cs="Times New Roman"/>
        </w:rPr>
      </w:pPr>
      <w:r w:rsidRPr="00B33ECB">
        <w:rPr>
          <w:rFonts w:ascii="Times New Roman" w:hAnsi="Times New Roman" w:cs="Times New Roman"/>
          <w:noProof/>
        </w:rPr>
        <w:drawing>
          <wp:anchor distT="0" distB="0" distL="114300" distR="114300" simplePos="0" relativeHeight="251665408" behindDoc="0" locked="0" layoutInCell="1" allowOverlap="1" wp14:anchorId="3735EA65" wp14:editId="115EDF42">
            <wp:simplePos x="0" y="0"/>
            <wp:positionH relativeFrom="margin">
              <wp:posOffset>526091</wp:posOffset>
            </wp:positionH>
            <wp:positionV relativeFrom="margin">
              <wp:posOffset>879858</wp:posOffset>
            </wp:positionV>
            <wp:extent cx="5131435" cy="7250430"/>
            <wp:effectExtent l="0" t="0" r="0" b="7620"/>
            <wp:wrapSquare wrapText="bothSides"/>
            <wp:docPr id="55958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2509" name=""/>
                    <pic:cNvPicPr/>
                  </pic:nvPicPr>
                  <pic:blipFill>
                    <a:blip r:embed="rId11">
                      <a:extLst>
                        <a:ext uri="{28A0092B-C50C-407E-A947-70E740481C1C}">
                          <a14:useLocalDpi xmlns:a14="http://schemas.microsoft.com/office/drawing/2010/main" val="0"/>
                        </a:ext>
                      </a:extLst>
                    </a:blip>
                    <a:stretch>
                      <a:fillRect/>
                    </a:stretch>
                  </pic:blipFill>
                  <pic:spPr>
                    <a:xfrm>
                      <a:off x="0" y="0"/>
                      <a:ext cx="5131435" cy="7250430"/>
                    </a:xfrm>
                    <a:prstGeom prst="rect">
                      <a:avLst/>
                    </a:prstGeom>
                  </pic:spPr>
                </pic:pic>
              </a:graphicData>
            </a:graphic>
            <wp14:sizeRelH relativeFrom="margin">
              <wp14:pctWidth>0</wp14:pctWidth>
            </wp14:sizeRelH>
            <wp14:sizeRelV relativeFrom="margin">
              <wp14:pctHeight>0</wp14:pctHeight>
            </wp14:sizeRelV>
          </wp:anchor>
        </w:drawing>
      </w:r>
    </w:p>
    <w:p w14:paraId="3D535A39" w14:textId="08246396" w:rsidR="00BD76D9" w:rsidRPr="00B33ECB" w:rsidRDefault="00BD76D9" w:rsidP="00BD76D9">
      <w:pPr>
        <w:rPr>
          <w:rFonts w:ascii="Times New Roman" w:hAnsi="Times New Roman" w:cs="Times New Roman"/>
        </w:rPr>
      </w:pPr>
    </w:p>
    <w:p w14:paraId="00EC8DB0" w14:textId="4E2D4E02" w:rsidR="00BD76D9" w:rsidRPr="00B33ECB" w:rsidRDefault="00BD76D9" w:rsidP="00BD76D9">
      <w:pPr>
        <w:rPr>
          <w:rFonts w:ascii="Times New Roman" w:hAnsi="Times New Roman" w:cs="Times New Roman"/>
        </w:rPr>
      </w:pPr>
    </w:p>
    <w:p w14:paraId="0E044FB7" w14:textId="77777777" w:rsidR="00BD76D9" w:rsidRPr="00B33ECB" w:rsidRDefault="00BD76D9" w:rsidP="00BD76D9">
      <w:pPr>
        <w:rPr>
          <w:rFonts w:ascii="Times New Roman" w:hAnsi="Times New Roman" w:cs="Times New Roman"/>
        </w:rPr>
      </w:pPr>
    </w:p>
    <w:p w14:paraId="54FE46F8" w14:textId="77777777" w:rsidR="00BD76D9" w:rsidRPr="00B33ECB" w:rsidRDefault="00BD76D9" w:rsidP="00BD76D9">
      <w:pPr>
        <w:rPr>
          <w:rFonts w:ascii="Times New Roman" w:hAnsi="Times New Roman" w:cs="Times New Roman"/>
        </w:rPr>
      </w:pPr>
    </w:p>
    <w:p w14:paraId="39F575AE" w14:textId="77777777" w:rsidR="00BD76D9" w:rsidRPr="00B33ECB" w:rsidRDefault="00BD76D9" w:rsidP="00BD76D9">
      <w:pPr>
        <w:rPr>
          <w:rFonts w:ascii="Times New Roman" w:hAnsi="Times New Roman" w:cs="Times New Roman"/>
        </w:rPr>
      </w:pPr>
    </w:p>
    <w:p w14:paraId="18B06908" w14:textId="77777777" w:rsidR="00BD76D9" w:rsidRPr="00B33ECB" w:rsidRDefault="00BD76D9" w:rsidP="00BD76D9">
      <w:pPr>
        <w:rPr>
          <w:rFonts w:ascii="Times New Roman" w:hAnsi="Times New Roman" w:cs="Times New Roman"/>
        </w:rPr>
      </w:pPr>
    </w:p>
    <w:p w14:paraId="42BA230F" w14:textId="77777777" w:rsidR="00BD76D9" w:rsidRPr="00B33ECB" w:rsidRDefault="00BD76D9" w:rsidP="00BD76D9">
      <w:pPr>
        <w:rPr>
          <w:rFonts w:ascii="Times New Roman" w:hAnsi="Times New Roman" w:cs="Times New Roman"/>
        </w:rPr>
      </w:pPr>
    </w:p>
    <w:p w14:paraId="79DFD767" w14:textId="77777777" w:rsidR="00BD76D9" w:rsidRPr="00B33ECB" w:rsidRDefault="00BD76D9" w:rsidP="00BD76D9">
      <w:pPr>
        <w:rPr>
          <w:rFonts w:ascii="Times New Roman" w:hAnsi="Times New Roman" w:cs="Times New Roman"/>
        </w:rPr>
      </w:pPr>
    </w:p>
    <w:p w14:paraId="1B578C45" w14:textId="77777777" w:rsidR="00BD76D9" w:rsidRPr="00B33ECB" w:rsidRDefault="00BD76D9" w:rsidP="00BD76D9">
      <w:pPr>
        <w:tabs>
          <w:tab w:val="left" w:pos="6025"/>
        </w:tabs>
        <w:rPr>
          <w:rFonts w:ascii="Times New Roman" w:hAnsi="Times New Roman" w:cs="Times New Roman"/>
        </w:rPr>
      </w:pPr>
      <w:r w:rsidRPr="00B33ECB">
        <w:rPr>
          <w:rFonts w:ascii="Times New Roman" w:hAnsi="Times New Roman" w:cs="Times New Roman"/>
        </w:rPr>
        <w:t xml:space="preserve">         </w:t>
      </w:r>
    </w:p>
    <w:p w14:paraId="08AD04AB" w14:textId="77777777" w:rsidR="00BD76D9" w:rsidRPr="00B33ECB" w:rsidRDefault="00BD76D9" w:rsidP="00BD76D9">
      <w:pPr>
        <w:tabs>
          <w:tab w:val="left" w:pos="6025"/>
        </w:tabs>
        <w:rPr>
          <w:rFonts w:ascii="Times New Roman" w:hAnsi="Times New Roman" w:cs="Times New Roman"/>
        </w:rPr>
      </w:pPr>
    </w:p>
    <w:p w14:paraId="7098C02D" w14:textId="77777777" w:rsidR="00BD76D9" w:rsidRPr="00B33ECB" w:rsidRDefault="00BD76D9" w:rsidP="00BD76D9">
      <w:pPr>
        <w:tabs>
          <w:tab w:val="left" w:pos="6025"/>
        </w:tabs>
        <w:rPr>
          <w:rFonts w:ascii="Times New Roman" w:hAnsi="Times New Roman" w:cs="Times New Roman"/>
        </w:rPr>
      </w:pPr>
    </w:p>
    <w:p w14:paraId="7F0D5A9E" w14:textId="77777777" w:rsidR="00805D60" w:rsidRPr="00B33ECB" w:rsidRDefault="00805D60">
      <w:pPr>
        <w:rPr>
          <w:rFonts w:ascii="Times New Roman" w:hAnsi="Times New Roman" w:cs="Times New Roman"/>
          <w:b/>
          <w:bCs/>
          <w:sz w:val="24"/>
          <w:lang w:val="en-US"/>
        </w:rPr>
      </w:pPr>
      <w:r w:rsidRPr="00B33ECB">
        <w:rPr>
          <w:rFonts w:ascii="Times New Roman" w:hAnsi="Times New Roman" w:cs="Times New Roman"/>
          <w:lang w:val="en-US"/>
        </w:rPr>
        <w:br w:type="page"/>
      </w:r>
    </w:p>
    <w:p w14:paraId="7443BE6A" w14:textId="1EB0C8A0" w:rsidR="004552FA" w:rsidRPr="00B33ECB" w:rsidRDefault="004552FA" w:rsidP="004552FA">
      <w:pPr>
        <w:pStyle w:val="SubsectionHeading"/>
        <w:rPr>
          <w:lang w:val="en-US"/>
        </w:rPr>
      </w:pPr>
      <w:r w:rsidRPr="00B33ECB">
        <w:rPr>
          <w:lang w:val="en-US"/>
        </w:rPr>
        <w:lastRenderedPageBreak/>
        <w:t>5.4.2   DFD (Data Flow Diagram) Representation </w:t>
      </w:r>
    </w:p>
    <w:p w14:paraId="65ECF0F3" w14:textId="7A87E9B0" w:rsidR="004552FA" w:rsidRPr="00B33ECB" w:rsidRDefault="006C0E03" w:rsidP="004552FA">
      <w:pPr>
        <w:pStyle w:val="RegularText"/>
        <w:numPr>
          <w:ilvl w:val="0"/>
          <w:numId w:val="49"/>
        </w:numPr>
      </w:pPr>
      <w:r w:rsidRPr="00B33ECB">
        <w:rPr>
          <w:noProof/>
        </w:rPr>
        <w:drawing>
          <wp:anchor distT="0" distB="0" distL="114300" distR="114300" simplePos="0" relativeHeight="251667456" behindDoc="0" locked="0" layoutInCell="1" allowOverlap="1" wp14:anchorId="2636095F" wp14:editId="55C0B211">
            <wp:simplePos x="0" y="0"/>
            <wp:positionH relativeFrom="margin">
              <wp:posOffset>-254635</wp:posOffset>
            </wp:positionH>
            <wp:positionV relativeFrom="margin">
              <wp:posOffset>982980</wp:posOffset>
            </wp:positionV>
            <wp:extent cx="5964555" cy="2837815"/>
            <wp:effectExtent l="0" t="0" r="0" b="635"/>
            <wp:wrapSquare wrapText="bothSides"/>
            <wp:docPr id="1540756375" name="Picture 5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56375" name="Picture 59"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64555" cy="2837815"/>
                    </a:xfrm>
                    <a:prstGeom prst="rect">
                      <a:avLst/>
                    </a:prstGeom>
                    <a:noFill/>
                    <a:ln>
                      <a:noFill/>
                    </a:ln>
                  </pic:spPr>
                </pic:pic>
              </a:graphicData>
            </a:graphic>
            <wp14:sizeRelV relativeFrom="margin">
              <wp14:pctHeight>0</wp14:pctHeight>
            </wp14:sizeRelV>
          </wp:anchor>
        </w:drawing>
      </w:r>
      <w:r w:rsidR="004552FA" w:rsidRPr="00B33ECB">
        <w:rPr>
          <w:lang w:val="en-US"/>
        </w:rPr>
        <w:t xml:space="preserve">Level 0 DFD </w:t>
      </w:r>
    </w:p>
    <w:p w14:paraId="4DE491A3" w14:textId="57057985" w:rsidR="004552FA" w:rsidRPr="00B33ECB" w:rsidRDefault="004552FA" w:rsidP="006C0E03">
      <w:pPr>
        <w:pStyle w:val="RegularText"/>
        <w:jc w:val="center"/>
        <w:rPr>
          <w:b/>
          <w:bCs w:val="0"/>
          <w:lang w:val="en-US"/>
        </w:rPr>
      </w:pPr>
      <w:r w:rsidRPr="00B33ECB">
        <w:rPr>
          <w:b/>
          <w:bCs w:val="0"/>
          <w:lang w:val="en-US"/>
        </w:rPr>
        <w:t>Fig 5.1   DFD</w:t>
      </w:r>
      <w:r w:rsidR="00805D60" w:rsidRPr="00B33ECB">
        <w:rPr>
          <w:b/>
          <w:bCs w:val="0"/>
          <w:lang w:val="en-US"/>
        </w:rPr>
        <w:t xml:space="preserve"> Level</w:t>
      </w:r>
      <w:r w:rsidRPr="00B33ECB">
        <w:rPr>
          <w:b/>
          <w:bCs w:val="0"/>
          <w:lang w:val="en-US"/>
        </w:rPr>
        <w:t xml:space="preserve"> 0</w:t>
      </w:r>
    </w:p>
    <w:p w14:paraId="49E3EACC" w14:textId="77777777" w:rsidR="006C0E03" w:rsidRPr="00B33ECB" w:rsidRDefault="006C0E03" w:rsidP="006C0E03">
      <w:pPr>
        <w:pStyle w:val="RegularText"/>
        <w:jc w:val="center"/>
        <w:rPr>
          <w:lang w:val="en-US"/>
        </w:rPr>
      </w:pPr>
    </w:p>
    <w:p w14:paraId="6AC6331B" w14:textId="62B7E147" w:rsidR="006C0E03" w:rsidRPr="00B33ECB" w:rsidRDefault="006C0E03" w:rsidP="006C0E03">
      <w:pPr>
        <w:pStyle w:val="RegularText"/>
        <w:jc w:val="center"/>
      </w:pPr>
      <w:r w:rsidRPr="00B33ECB">
        <w:rPr>
          <w:noProof/>
        </w:rPr>
        <w:drawing>
          <wp:anchor distT="0" distB="0" distL="114300" distR="114300" simplePos="0" relativeHeight="251669504" behindDoc="0" locked="0" layoutInCell="1" allowOverlap="1" wp14:anchorId="547CCFEC" wp14:editId="51775A0B">
            <wp:simplePos x="0" y="0"/>
            <wp:positionH relativeFrom="margin">
              <wp:align>left</wp:align>
            </wp:positionH>
            <wp:positionV relativeFrom="margin">
              <wp:posOffset>4407535</wp:posOffset>
            </wp:positionV>
            <wp:extent cx="5442585" cy="2777490"/>
            <wp:effectExtent l="0" t="0" r="5715" b="3810"/>
            <wp:wrapSquare wrapText="bothSides"/>
            <wp:docPr id="1243882045" name="Picture 60"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2045" name="Picture 60"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45217" cy="27790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3ECB">
        <w:rPr>
          <w:b/>
          <w:szCs w:val="24"/>
        </w:rPr>
        <w:t>Fig.5.3.8 DFD level 1</w:t>
      </w:r>
    </w:p>
    <w:p w14:paraId="5246EF09" w14:textId="50A38E37" w:rsidR="00805D60" w:rsidRPr="00B33ECB" w:rsidRDefault="00805D60">
      <w:pPr>
        <w:rPr>
          <w:rFonts w:ascii="Times New Roman" w:hAnsi="Times New Roman" w:cs="Times New Roman"/>
          <w:bCs/>
          <w:sz w:val="24"/>
        </w:rPr>
      </w:pPr>
    </w:p>
    <w:p w14:paraId="06886014" w14:textId="47B37631" w:rsidR="004552FA" w:rsidRPr="00B33ECB" w:rsidRDefault="004552FA" w:rsidP="004552FA">
      <w:pPr>
        <w:pStyle w:val="RegularText"/>
        <w:jc w:val="center"/>
        <w:rPr>
          <w:lang w:val="en-US"/>
        </w:rPr>
      </w:pPr>
      <w:r w:rsidRPr="00B33ECB">
        <w:rPr>
          <w:lang w:val="en-US"/>
        </w:rPr>
        <w:t>Fig 5.2   Process Flow Diagram</w:t>
      </w:r>
    </w:p>
    <w:p w14:paraId="38DAA493" w14:textId="77777777" w:rsidR="004552FA" w:rsidRPr="00B33ECB" w:rsidRDefault="004552FA" w:rsidP="004552FA">
      <w:pPr>
        <w:pStyle w:val="RegularText"/>
      </w:pPr>
    </w:p>
    <w:p w14:paraId="36E875EB" w14:textId="00FCDF4A" w:rsidR="004552FA" w:rsidRPr="00B33ECB" w:rsidRDefault="004552FA" w:rsidP="004552FA">
      <w:pPr>
        <w:pStyle w:val="SectionHeading"/>
        <w:rPr>
          <w:rFonts w:cs="Times New Roman"/>
        </w:rPr>
      </w:pPr>
    </w:p>
    <w:sectPr w:rsidR="004552FA" w:rsidRPr="00B33ECB" w:rsidSect="008729F4">
      <w:headerReference w:type="default" r:id="rId14"/>
      <w:footerReference w:type="default" r:id="rId15"/>
      <w:pgSz w:w="11906" w:h="16838" w:code="9"/>
      <w:pgMar w:top="1440" w:right="1440" w:bottom="1440" w:left="180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C7947" w14:textId="77777777" w:rsidR="001E45E6" w:rsidRDefault="001E45E6" w:rsidP="00CA1ED3">
      <w:pPr>
        <w:spacing w:after="0" w:line="240" w:lineRule="auto"/>
      </w:pPr>
      <w:r>
        <w:separator/>
      </w:r>
    </w:p>
  </w:endnote>
  <w:endnote w:type="continuationSeparator" w:id="0">
    <w:p w14:paraId="3E23F260" w14:textId="77777777" w:rsidR="001E45E6" w:rsidRDefault="001E45E6" w:rsidP="00CA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11634"/>
      <w:docPartObj>
        <w:docPartGallery w:val="Page Numbers (Bottom of Page)"/>
        <w:docPartUnique/>
      </w:docPartObj>
    </w:sdtPr>
    <w:sdtEndPr>
      <w:rPr>
        <w:noProof/>
      </w:rPr>
    </w:sdtEndPr>
    <w:sdtContent>
      <w:p w14:paraId="0380B373" w14:textId="2B8A8906" w:rsidR="002A1E58" w:rsidRDefault="002A1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A9721" w14:textId="77777777" w:rsidR="002A1E58" w:rsidRDefault="002A1E58" w:rsidP="002A1E58">
    <w:pPr>
      <w:pStyle w:val="Footer"/>
      <w:rPr>
        <w:noProof/>
      </w:rPr>
    </w:pPr>
    <w:r>
      <w:rPr>
        <w:noProof/>
      </w:rPr>
      <w:t>PARUL</w:t>
    </w:r>
    <w:r>
      <w:rPr>
        <w:noProof/>
      </w:rPr>
      <w:tab/>
    </w:r>
    <w:r>
      <w:rPr>
        <w:noProof/>
      </w:rPr>
      <w:tab/>
      <w:t>PARUL INSTITUTE OF</w:t>
    </w:r>
  </w:p>
  <w:p w14:paraId="02049FF0" w14:textId="77777777" w:rsidR="002A1E58" w:rsidRDefault="002A1E58" w:rsidP="002A1E58">
    <w:pPr>
      <w:pStyle w:val="Footer"/>
    </w:pPr>
    <w:r>
      <w:rPr>
        <w:noProof/>
      </w:rPr>
      <w:t>UNIVERSITY</w:t>
    </w:r>
    <w:r>
      <w:rPr>
        <w:noProof/>
      </w:rPr>
      <w:tab/>
    </w:r>
    <w:r>
      <w:rPr>
        <w:noProof/>
      </w:rPr>
      <w:tab/>
      <w:t>ENGINEERING AND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7477D" w14:textId="77777777" w:rsidR="001E45E6" w:rsidRDefault="001E45E6" w:rsidP="00CA1ED3">
      <w:pPr>
        <w:spacing w:after="0" w:line="240" w:lineRule="auto"/>
      </w:pPr>
      <w:r>
        <w:separator/>
      </w:r>
    </w:p>
  </w:footnote>
  <w:footnote w:type="continuationSeparator" w:id="0">
    <w:p w14:paraId="4427E262" w14:textId="77777777" w:rsidR="001E45E6" w:rsidRDefault="001E45E6" w:rsidP="00CA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94BF" w14:textId="2024E911" w:rsidR="00CA1ED3" w:rsidRDefault="00CA1ED3">
    <w:pPr>
      <w:pStyle w:val="Header"/>
    </w:pPr>
    <w:r>
      <w:t>2103031080</w:t>
    </w:r>
    <w:r w:rsidR="005C475E">
      <w:t>52</w:t>
    </w:r>
    <w:r>
      <w:ptab w:relativeTo="margin" w:alignment="center" w:leader="none"/>
    </w:r>
    <w:r>
      <w:ptab w:relativeTo="margin" w:alignment="right" w:leader="none"/>
    </w:r>
    <w:r w:rsidR="00EA7FA8">
      <w:t xml:space="preserve">SYSTEM </w:t>
    </w:r>
    <w:r w:rsidR="00262521">
      <w:t>DESIGN</w:t>
    </w:r>
    <w:r w:rsidR="00C705AB">
      <w:t xml:space="preserve"> </w:t>
    </w:r>
  </w:p>
  <w:p w14:paraId="2FB90E8C" w14:textId="13587329" w:rsidR="00C705AB" w:rsidRDefault="00C705AB">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56D"/>
    <w:multiLevelType w:val="hybridMultilevel"/>
    <w:tmpl w:val="6E1A6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13F01"/>
    <w:multiLevelType w:val="multilevel"/>
    <w:tmpl w:val="76506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539DD"/>
    <w:multiLevelType w:val="multilevel"/>
    <w:tmpl w:val="2338A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43A83"/>
    <w:multiLevelType w:val="multilevel"/>
    <w:tmpl w:val="0776B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37044"/>
    <w:multiLevelType w:val="multilevel"/>
    <w:tmpl w:val="05A37044"/>
    <w:lvl w:ilvl="0">
      <w:start w:val="1"/>
      <w:numFmt w:val="bullet"/>
      <w:lvlText w:val=""/>
      <w:lvlJc w:val="left"/>
      <w:pPr>
        <w:ind w:left="3432" w:hanging="360"/>
      </w:pPr>
      <w:rPr>
        <w:rFonts w:ascii="Symbol" w:hAnsi="Symbol" w:hint="default"/>
      </w:rPr>
    </w:lvl>
    <w:lvl w:ilvl="1">
      <w:start w:val="1"/>
      <w:numFmt w:val="bullet"/>
      <w:lvlText w:val="o"/>
      <w:lvlJc w:val="left"/>
      <w:pPr>
        <w:ind w:left="4152" w:hanging="360"/>
      </w:pPr>
      <w:rPr>
        <w:rFonts w:ascii="Courier New" w:hAnsi="Courier New" w:cs="Courier New" w:hint="default"/>
      </w:rPr>
    </w:lvl>
    <w:lvl w:ilvl="2">
      <w:start w:val="1"/>
      <w:numFmt w:val="bullet"/>
      <w:lvlText w:val=""/>
      <w:lvlJc w:val="left"/>
      <w:pPr>
        <w:ind w:left="4872" w:hanging="360"/>
      </w:pPr>
      <w:rPr>
        <w:rFonts w:ascii="Wingdings" w:hAnsi="Wingdings" w:hint="default"/>
      </w:rPr>
    </w:lvl>
    <w:lvl w:ilvl="3">
      <w:start w:val="1"/>
      <w:numFmt w:val="bullet"/>
      <w:lvlText w:val=""/>
      <w:lvlJc w:val="left"/>
      <w:pPr>
        <w:ind w:left="5592" w:hanging="360"/>
      </w:pPr>
      <w:rPr>
        <w:rFonts w:ascii="Symbol" w:hAnsi="Symbol" w:hint="default"/>
      </w:rPr>
    </w:lvl>
    <w:lvl w:ilvl="4">
      <w:start w:val="1"/>
      <w:numFmt w:val="bullet"/>
      <w:lvlText w:val="o"/>
      <w:lvlJc w:val="left"/>
      <w:pPr>
        <w:ind w:left="6312" w:hanging="360"/>
      </w:pPr>
      <w:rPr>
        <w:rFonts w:ascii="Courier New" w:hAnsi="Courier New" w:cs="Courier New" w:hint="default"/>
      </w:rPr>
    </w:lvl>
    <w:lvl w:ilvl="5">
      <w:start w:val="1"/>
      <w:numFmt w:val="bullet"/>
      <w:lvlText w:val=""/>
      <w:lvlJc w:val="left"/>
      <w:pPr>
        <w:ind w:left="7032" w:hanging="360"/>
      </w:pPr>
      <w:rPr>
        <w:rFonts w:ascii="Wingdings" w:hAnsi="Wingdings" w:hint="default"/>
      </w:rPr>
    </w:lvl>
    <w:lvl w:ilvl="6">
      <w:start w:val="1"/>
      <w:numFmt w:val="bullet"/>
      <w:lvlText w:val=""/>
      <w:lvlJc w:val="left"/>
      <w:pPr>
        <w:ind w:left="7752" w:hanging="360"/>
      </w:pPr>
      <w:rPr>
        <w:rFonts w:ascii="Symbol" w:hAnsi="Symbol" w:hint="default"/>
      </w:rPr>
    </w:lvl>
    <w:lvl w:ilvl="7">
      <w:start w:val="1"/>
      <w:numFmt w:val="bullet"/>
      <w:lvlText w:val="o"/>
      <w:lvlJc w:val="left"/>
      <w:pPr>
        <w:ind w:left="8472" w:hanging="360"/>
      </w:pPr>
      <w:rPr>
        <w:rFonts w:ascii="Courier New" w:hAnsi="Courier New" w:cs="Courier New" w:hint="default"/>
      </w:rPr>
    </w:lvl>
    <w:lvl w:ilvl="8">
      <w:start w:val="1"/>
      <w:numFmt w:val="bullet"/>
      <w:lvlText w:val=""/>
      <w:lvlJc w:val="left"/>
      <w:pPr>
        <w:ind w:left="9192" w:hanging="360"/>
      </w:pPr>
      <w:rPr>
        <w:rFonts w:ascii="Wingdings" w:hAnsi="Wingdings" w:hint="default"/>
      </w:rPr>
    </w:lvl>
  </w:abstractNum>
  <w:abstractNum w:abstractNumId="5" w15:restartNumberingAfterBreak="0">
    <w:nsid w:val="08014CA8"/>
    <w:multiLevelType w:val="hybridMultilevel"/>
    <w:tmpl w:val="8CE6F214"/>
    <w:lvl w:ilvl="0" w:tplc="E4D8D1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B447BB"/>
    <w:multiLevelType w:val="hybridMultilevel"/>
    <w:tmpl w:val="1C2E5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4C4BAD"/>
    <w:multiLevelType w:val="multilevel"/>
    <w:tmpl w:val="D2C8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E755C4"/>
    <w:multiLevelType w:val="hybridMultilevel"/>
    <w:tmpl w:val="0DF49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294D0E"/>
    <w:multiLevelType w:val="multilevel"/>
    <w:tmpl w:val="B508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C1FCC"/>
    <w:multiLevelType w:val="multilevel"/>
    <w:tmpl w:val="FF5AE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C7DC1"/>
    <w:multiLevelType w:val="multilevel"/>
    <w:tmpl w:val="38709D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41E7E4D"/>
    <w:multiLevelType w:val="hybridMultilevel"/>
    <w:tmpl w:val="282ED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BD2104"/>
    <w:multiLevelType w:val="hybridMultilevel"/>
    <w:tmpl w:val="007A877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62E1C58"/>
    <w:multiLevelType w:val="multilevel"/>
    <w:tmpl w:val="0E62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6E7A48"/>
    <w:multiLevelType w:val="multilevel"/>
    <w:tmpl w:val="D78A6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07DB6"/>
    <w:multiLevelType w:val="hybridMultilevel"/>
    <w:tmpl w:val="1548D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B9687F"/>
    <w:multiLevelType w:val="hybridMultilevel"/>
    <w:tmpl w:val="292E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706E38"/>
    <w:multiLevelType w:val="multilevel"/>
    <w:tmpl w:val="47867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7E31BC"/>
    <w:multiLevelType w:val="multilevel"/>
    <w:tmpl w:val="247E31BC"/>
    <w:lvl w:ilvl="0">
      <w:start w:val="1"/>
      <w:numFmt w:val="decimal"/>
      <w:lvlText w:val="%1."/>
      <w:lvlJc w:val="left"/>
      <w:pPr>
        <w:tabs>
          <w:tab w:val="left" w:pos="1992"/>
        </w:tabs>
        <w:ind w:left="1992" w:hanging="360"/>
      </w:pPr>
    </w:lvl>
    <w:lvl w:ilvl="1">
      <w:start w:val="1"/>
      <w:numFmt w:val="bullet"/>
      <w:lvlText w:val="o"/>
      <w:lvlJc w:val="left"/>
      <w:pPr>
        <w:tabs>
          <w:tab w:val="left" w:pos="2712"/>
        </w:tabs>
        <w:ind w:left="2712" w:hanging="360"/>
      </w:pPr>
      <w:rPr>
        <w:rFonts w:ascii="Courier New" w:hAnsi="Courier New" w:hint="default"/>
        <w:sz w:val="20"/>
      </w:rPr>
    </w:lvl>
    <w:lvl w:ilvl="2">
      <w:start w:val="1"/>
      <w:numFmt w:val="decimal"/>
      <w:lvlText w:val="%3."/>
      <w:lvlJc w:val="left"/>
      <w:pPr>
        <w:tabs>
          <w:tab w:val="left" w:pos="3432"/>
        </w:tabs>
        <w:ind w:left="3432" w:hanging="360"/>
      </w:pPr>
    </w:lvl>
    <w:lvl w:ilvl="3">
      <w:start w:val="1"/>
      <w:numFmt w:val="decimal"/>
      <w:lvlText w:val="%4."/>
      <w:lvlJc w:val="left"/>
      <w:pPr>
        <w:tabs>
          <w:tab w:val="left" w:pos="4152"/>
        </w:tabs>
        <w:ind w:left="4152" w:hanging="360"/>
      </w:pPr>
    </w:lvl>
    <w:lvl w:ilvl="4">
      <w:start w:val="1"/>
      <w:numFmt w:val="decimal"/>
      <w:lvlText w:val="%5."/>
      <w:lvlJc w:val="left"/>
      <w:pPr>
        <w:tabs>
          <w:tab w:val="left" w:pos="4872"/>
        </w:tabs>
        <w:ind w:left="4872" w:hanging="360"/>
      </w:pPr>
    </w:lvl>
    <w:lvl w:ilvl="5">
      <w:start w:val="1"/>
      <w:numFmt w:val="decimal"/>
      <w:lvlText w:val="%6."/>
      <w:lvlJc w:val="left"/>
      <w:pPr>
        <w:tabs>
          <w:tab w:val="left" w:pos="5592"/>
        </w:tabs>
        <w:ind w:left="5592" w:hanging="360"/>
      </w:pPr>
    </w:lvl>
    <w:lvl w:ilvl="6">
      <w:start w:val="1"/>
      <w:numFmt w:val="decimal"/>
      <w:lvlText w:val="%7."/>
      <w:lvlJc w:val="left"/>
      <w:pPr>
        <w:tabs>
          <w:tab w:val="left" w:pos="6312"/>
        </w:tabs>
        <w:ind w:left="6312" w:hanging="360"/>
      </w:pPr>
    </w:lvl>
    <w:lvl w:ilvl="7">
      <w:start w:val="1"/>
      <w:numFmt w:val="decimal"/>
      <w:lvlText w:val="%8."/>
      <w:lvlJc w:val="left"/>
      <w:pPr>
        <w:tabs>
          <w:tab w:val="left" w:pos="7032"/>
        </w:tabs>
        <w:ind w:left="7032" w:hanging="360"/>
      </w:pPr>
    </w:lvl>
    <w:lvl w:ilvl="8">
      <w:start w:val="1"/>
      <w:numFmt w:val="decimal"/>
      <w:lvlText w:val="%9."/>
      <w:lvlJc w:val="left"/>
      <w:pPr>
        <w:tabs>
          <w:tab w:val="left" w:pos="7752"/>
        </w:tabs>
        <w:ind w:left="7752" w:hanging="360"/>
      </w:pPr>
    </w:lvl>
  </w:abstractNum>
  <w:abstractNum w:abstractNumId="20" w15:restartNumberingAfterBreak="0">
    <w:nsid w:val="266238F1"/>
    <w:multiLevelType w:val="multilevel"/>
    <w:tmpl w:val="7CF07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B64AC3"/>
    <w:multiLevelType w:val="hybridMultilevel"/>
    <w:tmpl w:val="9A8C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3250B8"/>
    <w:multiLevelType w:val="hybridMultilevel"/>
    <w:tmpl w:val="CFE402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8A861EE"/>
    <w:multiLevelType w:val="multilevel"/>
    <w:tmpl w:val="7AF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AF530A"/>
    <w:multiLevelType w:val="multilevel"/>
    <w:tmpl w:val="DE76E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713707"/>
    <w:multiLevelType w:val="hybridMultilevel"/>
    <w:tmpl w:val="8684E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C853385"/>
    <w:multiLevelType w:val="multilevel"/>
    <w:tmpl w:val="2C853385"/>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7" w15:restartNumberingAfterBreak="0">
    <w:nsid w:val="2CC24E40"/>
    <w:multiLevelType w:val="multilevel"/>
    <w:tmpl w:val="60E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F1C6B"/>
    <w:multiLevelType w:val="multilevel"/>
    <w:tmpl w:val="BBF43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7A3A15"/>
    <w:multiLevelType w:val="hybridMultilevel"/>
    <w:tmpl w:val="7EAC2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9F46F5"/>
    <w:multiLevelType w:val="hybridMultilevel"/>
    <w:tmpl w:val="C16E1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873AF8"/>
    <w:multiLevelType w:val="multilevel"/>
    <w:tmpl w:val="1968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C26DD4"/>
    <w:multiLevelType w:val="multilevel"/>
    <w:tmpl w:val="7EA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676314"/>
    <w:multiLevelType w:val="multilevel"/>
    <w:tmpl w:val="8B7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255A0A"/>
    <w:multiLevelType w:val="multilevel"/>
    <w:tmpl w:val="DCA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9E0975"/>
    <w:multiLevelType w:val="multilevel"/>
    <w:tmpl w:val="0156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AE2719"/>
    <w:multiLevelType w:val="hybridMultilevel"/>
    <w:tmpl w:val="5F9A1C7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9F459CB"/>
    <w:multiLevelType w:val="multilevel"/>
    <w:tmpl w:val="F9B6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07555D"/>
    <w:multiLevelType w:val="multilevel"/>
    <w:tmpl w:val="2862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6C07AE"/>
    <w:multiLevelType w:val="hybridMultilevel"/>
    <w:tmpl w:val="A95A736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4B73A08"/>
    <w:multiLevelType w:val="multilevel"/>
    <w:tmpl w:val="02003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F954EF"/>
    <w:multiLevelType w:val="hybridMultilevel"/>
    <w:tmpl w:val="5442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BD41EB6"/>
    <w:multiLevelType w:val="multilevel"/>
    <w:tmpl w:val="EAA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F27C05"/>
    <w:multiLevelType w:val="multilevel"/>
    <w:tmpl w:val="214E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5473ED"/>
    <w:multiLevelType w:val="hybridMultilevel"/>
    <w:tmpl w:val="16C28D0E"/>
    <w:lvl w:ilvl="0" w:tplc="FFFFFFF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0600ED9"/>
    <w:multiLevelType w:val="multilevel"/>
    <w:tmpl w:val="87E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EC7FE8"/>
    <w:multiLevelType w:val="hybridMultilevel"/>
    <w:tmpl w:val="A95A736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12347A9"/>
    <w:multiLevelType w:val="multilevel"/>
    <w:tmpl w:val="D82A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0B126F"/>
    <w:multiLevelType w:val="multilevel"/>
    <w:tmpl w:val="C29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452915"/>
    <w:multiLevelType w:val="hybridMultilevel"/>
    <w:tmpl w:val="C4A47E76"/>
    <w:lvl w:ilvl="0" w:tplc="40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7296A05"/>
    <w:multiLevelType w:val="multilevel"/>
    <w:tmpl w:val="250CB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8446A5"/>
    <w:multiLevelType w:val="multilevel"/>
    <w:tmpl w:val="D5305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D67518"/>
    <w:multiLevelType w:val="multilevel"/>
    <w:tmpl w:val="F612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8A014E"/>
    <w:multiLevelType w:val="hybridMultilevel"/>
    <w:tmpl w:val="5462BBB6"/>
    <w:lvl w:ilvl="0" w:tplc="FFFFFFF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FE62D12"/>
    <w:multiLevelType w:val="multilevel"/>
    <w:tmpl w:val="82D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60404E"/>
    <w:multiLevelType w:val="multilevel"/>
    <w:tmpl w:val="48B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1536D0"/>
    <w:multiLevelType w:val="hybridMultilevel"/>
    <w:tmpl w:val="F27E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3A3A09"/>
    <w:multiLevelType w:val="multilevel"/>
    <w:tmpl w:val="5B9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406840"/>
    <w:multiLevelType w:val="hybridMultilevel"/>
    <w:tmpl w:val="5F9A1C78"/>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F3A2195"/>
    <w:multiLevelType w:val="multilevel"/>
    <w:tmpl w:val="F55EE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194011">
    <w:abstractNumId w:val="0"/>
  </w:num>
  <w:num w:numId="2" w16cid:durableId="183859300">
    <w:abstractNumId w:val="5"/>
  </w:num>
  <w:num w:numId="3" w16cid:durableId="578103973">
    <w:abstractNumId w:val="36"/>
  </w:num>
  <w:num w:numId="4" w16cid:durableId="1534223937">
    <w:abstractNumId w:val="22"/>
  </w:num>
  <w:num w:numId="5" w16cid:durableId="511576574">
    <w:abstractNumId w:val="58"/>
  </w:num>
  <w:num w:numId="6" w16cid:durableId="2075345451">
    <w:abstractNumId w:val="17"/>
  </w:num>
  <w:num w:numId="7" w16cid:durableId="503784725">
    <w:abstractNumId w:val="27"/>
  </w:num>
  <w:num w:numId="8" w16cid:durableId="941568159">
    <w:abstractNumId w:val="37"/>
  </w:num>
  <w:num w:numId="9" w16cid:durableId="1253973446">
    <w:abstractNumId w:val="11"/>
  </w:num>
  <w:num w:numId="10" w16cid:durableId="2055225911">
    <w:abstractNumId w:val="53"/>
  </w:num>
  <w:num w:numId="11" w16cid:durableId="184563235">
    <w:abstractNumId w:val="21"/>
  </w:num>
  <w:num w:numId="12" w16cid:durableId="198133024">
    <w:abstractNumId w:val="30"/>
  </w:num>
  <w:num w:numId="13" w16cid:durableId="1443305875">
    <w:abstractNumId w:val="41"/>
  </w:num>
  <w:num w:numId="14" w16cid:durableId="1618755321">
    <w:abstractNumId w:val="16"/>
  </w:num>
  <w:num w:numId="15" w16cid:durableId="519584465">
    <w:abstractNumId w:val="12"/>
  </w:num>
  <w:num w:numId="16" w16cid:durableId="2040624329">
    <w:abstractNumId w:val="8"/>
  </w:num>
  <w:num w:numId="17" w16cid:durableId="32005832">
    <w:abstractNumId w:val="56"/>
  </w:num>
  <w:num w:numId="18" w16cid:durableId="1413043793">
    <w:abstractNumId w:val="13"/>
  </w:num>
  <w:num w:numId="19" w16cid:durableId="191310120">
    <w:abstractNumId w:val="25"/>
  </w:num>
  <w:num w:numId="20" w16cid:durableId="513301956">
    <w:abstractNumId w:val="47"/>
  </w:num>
  <w:num w:numId="21" w16cid:durableId="835803902">
    <w:abstractNumId w:val="45"/>
  </w:num>
  <w:num w:numId="22" w16cid:durableId="1318993555">
    <w:abstractNumId w:val="46"/>
  </w:num>
  <w:num w:numId="23" w16cid:durableId="1085146784">
    <w:abstractNumId w:val="49"/>
  </w:num>
  <w:num w:numId="24" w16cid:durableId="1032801725">
    <w:abstractNumId w:val="6"/>
  </w:num>
  <w:num w:numId="25" w16cid:durableId="1497769791">
    <w:abstractNumId w:val="44"/>
  </w:num>
  <w:num w:numId="26" w16cid:durableId="1311012777">
    <w:abstractNumId w:val="39"/>
  </w:num>
  <w:num w:numId="27" w16cid:durableId="1309355921">
    <w:abstractNumId w:val="31"/>
  </w:num>
  <w:num w:numId="28" w16cid:durableId="1974556197">
    <w:abstractNumId w:val="1"/>
  </w:num>
  <w:num w:numId="29" w16cid:durableId="173611463">
    <w:abstractNumId w:val="15"/>
  </w:num>
  <w:num w:numId="30" w16cid:durableId="324431759">
    <w:abstractNumId w:val="40"/>
  </w:num>
  <w:num w:numId="31" w16cid:durableId="774597469">
    <w:abstractNumId w:val="50"/>
  </w:num>
  <w:num w:numId="32" w16cid:durableId="103616890">
    <w:abstractNumId w:val="34"/>
  </w:num>
  <w:num w:numId="33" w16cid:durableId="1359625551">
    <w:abstractNumId w:val="38"/>
  </w:num>
  <w:num w:numId="34" w16cid:durableId="172886385">
    <w:abstractNumId w:val="48"/>
  </w:num>
  <w:num w:numId="35" w16cid:durableId="1738165677">
    <w:abstractNumId w:val="54"/>
  </w:num>
  <w:num w:numId="36" w16cid:durableId="2077850668">
    <w:abstractNumId w:val="32"/>
  </w:num>
  <w:num w:numId="37" w16cid:durableId="507910110">
    <w:abstractNumId w:val="9"/>
  </w:num>
  <w:num w:numId="38" w16cid:durableId="1781334547">
    <w:abstractNumId w:val="55"/>
  </w:num>
  <w:num w:numId="39" w16cid:durableId="19552771">
    <w:abstractNumId w:val="42"/>
  </w:num>
  <w:num w:numId="40" w16cid:durableId="915280317">
    <w:abstractNumId w:val="35"/>
  </w:num>
  <w:num w:numId="41" w16cid:durableId="1017661044">
    <w:abstractNumId w:val="51"/>
  </w:num>
  <w:num w:numId="42" w16cid:durableId="901060454">
    <w:abstractNumId w:val="24"/>
  </w:num>
  <w:num w:numId="43" w16cid:durableId="51583652">
    <w:abstractNumId w:val="3"/>
  </w:num>
  <w:num w:numId="44" w16cid:durableId="978920155">
    <w:abstractNumId w:val="10"/>
  </w:num>
  <w:num w:numId="45" w16cid:durableId="1659994069">
    <w:abstractNumId w:val="7"/>
  </w:num>
  <w:num w:numId="46" w16cid:durableId="1399550230">
    <w:abstractNumId w:val="14"/>
  </w:num>
  <w:num w:numId="47" w16cid:durableId="595868348">
    <w:abstractNumId w:val="33"/>
  </w:num>
  <w:num w:numId="48" w16cid:durableId="152572692">
    <w:abstractNumId w:val="23"/>
  </w:num>
  <w:num w:numId="49" w16cid:durableId="541211472">
    <w:abstractNumId w:val="57"/>
  </w:num>
  <w:num w:numId="50" w16cid:durableId="1337145613">
    <w:abstractNumId w:val="2"/>
  </w:num>
  <w:num w:numId="51" w16cid:durableId="39715749">
    <w:abstractNumId w:val="43"/>
  </w:num>
  <w:num w:numId="52" w16cid:durableId="846099775">
    <w:abstractNumId w:val="59"/>
  </w:num>
  <w:num w:numId="53" w16cid:durableId="656148087">
    <w:abstractNumId w:val="28"/>
  </w:num>
  <w:num w:numId="54" w16cid:durableId="1055741256">
    <w:abstractNumId w:val="52"/>
  </w:num>
  <w:num w:numId="55" w16cid:durableId="1846437582">
    <w:abstractNumId w:val="18"/>
  </w:num>
  <w:num w:numId="56" w16cid:durableId="1559323232">
    <w:abstractNumId w:val="20"/>
  </w:num>
  <w:num w:numId="57" w16cid:durableId="726612664">
    <w:abstractNumId w:val="19"/>
  </w:num>
  <w:num w:numId="58" w16cid:durableId="1629583260">
    <w:abstractNumId w:val="4"/>
  </w:num>
  <w:num w:numId="59" w16cid:durableId="1703091956">
    <w:abstractNumId w:val="29"/>
  </w:num>
  <w:num w:numId="60" w16cid:durableId="1654439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D3"/>
    <w:rsid w:val="00024093"/>
    <w:rsid w:val="00045932"/>
    <w:rsid w:val="001E45E6"/>
    <w:rsid w:val="0020602D"/>
    <w:rsid w:val="00242567"/>
    <w:rsid w:val="00262521"/>
    <w:rsid w:val="0027416C"/>
    <w:rsid w:val="00294640"/>
    <w:rsid w:val="002A1E58"/>
    <w:rsid w:val="002A6CF0"/>
    <w:rsid w:val="002E12AB"/>
    <w:rsid w:val="002E12D3"/>
    <w:rsid w:val="003149EF"/>
    <w:rsid w:val="00351C43"/>
    <w:rsid w:val="004552FA"/>
    <w:rsid w:val="004D21A6"/>
    <w:rsid w:val="005C475E"/>
    <w:rsid w:val="006651B7"/>
    <w:rsid w:val="006C0E03"/>
    <w:rsid w:val="00805D60"/>
    <w:rsid w:val="00807C12"/>
    <w:rsid w:val="008547F3"/>
    <w:rsid w:val="00863978"/>
    <w:rsid w:val="008729F4"/>
    <w:rsid w:val="00941F96"/>
    <w:rsid w:val="009738E3"/>
    <w:rsid w:val="00A637C9"/>
    <w:rsid w:val="00B33ECB"/>
    <w:rsid w:val="00B43D7C"/>
    <w:rsid w:val="00B4604C"/>
    <w:rsid w:val="00BC117D"/>
    <w:rsid w:val="00BD76D9"/>
    <w:rsid w:val="00C705AB"/>
    <w:rsid w:val="00CA1ED3"/>
    <w:rsid w:val="00CC16DD"/>
    <w:rsid w:val="00E722EE"/>
    <w:rsid w:val="00E862E2"/>
    <w:rsid w:val="00EA7FA8"/>
    <w:rsid w:val="00F214A9"/>
    <w:rsid w:val="00FC1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50C06"/>
  <w15:chartTrackingRefBased/>
  <w15:docId w15:val="{650320AD-9600-472D-8BD7-B2E10AC1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FA8"/>
  </w:style>
  <w:style w:type="paragraph" w:styleId="Heading1">
    <w:name w:val="heading 1"/>
    <w:basedOn w:val="Normal"/>
    <w:next w:val="Normal"/>
    <w:link w:val="Heading1Char"/>
    <w:uiPriority w:val="9"/>
    <w:qFormat/>
    <w:rsid w:val="00CA1E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E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E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E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E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A1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E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E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E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E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ED3"/>
    <w:rPr>
      <w:rFonts w:eastAsiaTheme="majorEastAsia" w:cstheme="majorBidi"/>
      <w:color w:val="272727" w:themeColor="text1" w:themeTint="D8"/>
    </w:rPr>
  </w:style>
  <w:style w:type="paragraph" w:styleId="Title">
    <w:name w:val="Title"/>
    <w:basedOn w:val="Normal"/>
    <w:next w:val="Normal"/>
    <w:link w:val="TitleChar"/>
    <w:uiPriority w:val="10"/>
    <w:qFormat/>
    <w:rsid w:val="00CA1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ED3"/>
    <w:pPr>
      <w:spacing w:before="160"/>
      <w:jc w:val="center"/>
    </w:pPr>
    <w:rPr>
      <w:i/>
      <w:iCs/>
      <w:color w:val="404040" w:themeColor="text1" w:themeTint="BF"/>
    </w:rPr>
  </w:style>
  <w:style w:type="character" w:customStyle="1" w:styleId="QuoteChar">
    <w:name w:val="Quote Char"/>
    <w:basedOn w:val="DefaultParagraphFont"/>
    <w:link w:val="Quote"/>
    <w:uiPriority w:val="29"/>
    <w:rsid w:val="00CA1ED3"/>
    <w:rPr>
      <w:i/>
      <w:iCs/>
      <w:color w:val="404040" w:themeColor="text1" w:themeTint="BF"/>
    </w:rPr>
  </w:style>
  <w:style w:type="paragraph" w:styleId="ListParagraph">
    <w:name w:val="List Paragraph"/>
    <w:basedOn w:val="Normal"/>
    <w:uiPriority w:val="34"/>
    <w:qFormat/>
    <w:rsid w:val="00CA1ED3"/>
    <w:pPr>
      <w:ind w:left="720"/>
      <w:contextualSpacing/>
    </w:pPr>
  </w:style>
  <w:style w:type="character" w:styleId="IntenseEmphasis">
    <w:name w:val="Intense Emphasis"/>
    <w:basedOn w:val="DefaultParagraphFont"/>
    <w:uiPriority w:val="21"/>
    <w:qFormat/>
    <w:rsid w:val="00CA1ED3"/>
    <w:rPr>
      <w:i/>
      <w:iCs/>
      <w:color w:val="2F5496" w:themeColor="accent1" w:themeShade="BF"/>
    </w:rPr>
  </w:style>
  <w:style w:type="paragraph" w:styleId="IntenseQuote">
    <w:name w:val="Intense Quote"/>
    <w:basedOn w:val="Normal"/>
    <w:next w:val="Normal"/>
    <w:link w:val="IntenseQuoteChar"/>
    <w:uiPriority w:val="30"/>
    <w:qFormat/>
    <w:rsid w:val="00CA1E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ED3"/>
    <w:rPr>
      <w:i/>
      <w:iCs/>
      <w:color w:val="2F5496" w:themeColor="accent1" w:themeShade="BF"/>
    </w:rPr>
  </w:style>
  <w:style w:type="character" w:styleId="IntenseReference">
    <w:name w:val="Intense Reference"/>
    <w:basedOn w:val="DefaultParagraphFont"/>
    <w:uiPriority w:val="32"/>
    <w:qFormat/>
    <w:rsid w:val="00CA1ED3"/>
    <w:rPr>
      <w:b/>
      <w:bCs/>
      <w:smallCaps/>
      <w:color w:val="2F5496" w:themeColor="accent1" w:themeShade="BF"/>
      <w:spacing w:val="5"/>
    </w:rPr>
  </w:style>
  <w:style w:type="paragraph" w:customStyle="1" w:styleId="SectionHeading">
    <w:name w:val="SectionHeading"/>
    <w:basedOn w:val="Normal"/>
    <w:link w:val="SectionHeadingChar"/>
    <w:qFormat/>
    <w:rsid w:val="00CA1ED3"/>
    <w:pPr>
      <w:spacing w:after="0" w:line="480" w:lineRule="auto"/>
      <w:jc w:val="both"/>
      <w:textboxTightWrap w:val="allLines"/>
    </w:pPr>
    <w:rPr>
      <w:rFonts w:ascii="Times New Roman" w:hAnsi="Times New Roman"/>
      <w:b/>
      <w:caps/>
      <w:sz w:val="28"/>
    </w:rPr>
  </w:style>
  <w:style w:type="character" w:customStyle="1" w:styleId="SectionHeadingChar">
    <w:name w:val="SectionHeading Char"/>
    <w:basedOn w:val="DefaultParagraphFont"/>
    <w:link w:val="SectionHeading"/>
    <w:rsid w:val="00CA1ED3"/>
    <w:rPr>
      <w:rFonts w:ascii="Times New Roman" w:hAnsi="Times New Roman"/>
      <w:b/>
      <w:caps/>
      <w:sz w:val="28"/>
    </w:rPr>
  </w:style>
  <w:style w:type="paragraph" w:customStyle="1" w:styleId="RegularText">
    <w:name w:val="RegularText"/>
    <w:basedOn w:val="Normal"/>
    <w:link w:val="RegularTextChar"/>
    <w:qFormat/>
    <w:rsid w:val="00CA1ED3"/>
    <w:pPr>
      <w:spacing w:line="360" w:lineRule="auto"/>
      <w:jc w:val="both"/>
    </w:pPr>
    <w:rPr>
      <w:rFonts w:ascii="Times New Roman" w:hAnsi="Times New Roman" w:cs="Times New Roman"/>
      <w:bCs/>
      <w:sz w:val="24"/>
    </w:rPr>
  </w:style>
  <w:style w:type="character" w:customStyle="1" w:styleId="RegularTextChar">
    <w:name w:val="RegularText Char"/>
    <w:basedOn w:val="DefaultParagraphFont"/>
    <w:link w:val="RegularText"/>
    <w:rsid w:val="00CA1ED3"/>
    <w:rPr>
      <w:rFonts w:ascii="Times New Roman" w:hAnsi="Times New Roman" w:cs="Times New Roman"/>
      <w:bCs/>
      <w:sz w:val="24"/>
    </w:rPr>
  </w:style>
  <w:style w:type="paragraph" w:customStyle="1" w:styleId="SubsectionHeading">
    <w:name w:val="SubsectionHeading"/>
    <w:basedOn w:val="RegularText"/>
    <w:link w:val="SubsectionHeadingChar"/>
    <w:qFormat/>
    <w:rsid w:val="00CA1ED3"/>
    <w:pPr>
      <w:spacing w:before="160" w:line="480" w:lineRule="auto"/>
    </w:pPr>
    <w:rPr>
      <w:b/>
    </w:rPr>
  </w:style>
  <w:style w:type="character" w:customStyle="1" w:styleId="SubsectionHeadingChar">
    <w:name w:val="SubsectionHeading Char"/>
    <w:basedOn w:val="RegularTextChar"/>
    <w:link w:val="SubsectionHeading"/>
    <w:rsid w:val="00CA1ED3"/>
    <w:rPr>
      <w:rFonts w:ascii="Times New Roman" w:hAnsi="Times New Roman" w:cs="Times New Roman"/>
      <w:b/>
      <w:bCs/>
      <w:sz w:val="24"/>
    </w:rPr>
  </w:style>
  <w:style w:type="paragraph" w:customStyle="1" w:styleId="ChapterHeading">
    <w:name w:val="ChapterHeading"/>
    <w:basedOn w:val="Normal"/>
    <w:link w:val="ChapterHeadingChar"/>
    <w:qFormat/>
    <w:rsid w:val="00CA1ED3"/>
    <w:pPr>
      <w:spacing w:line="480" w:lineRule="auto"/>
      <w:jc w:val="both"/>
    </w:pPr>
    <w:rPr>
      <w:rFonts w:ascii="Times New Roman" w:hAnsi="Times New Roman"/>
      <w:b/>
      <w:caps/>
      <w:sz w:val="32"/>
    </w:rPr>
  </w:style>
  <w:style w:type="character" w:customStyle="1" w:styleId="ChapterHeadingChar">
    <w:name w:val="ChapterHeading Char"/>
    <w:basedOn w:val="DefaultParagraphFont"/>
    <w:link w:val="ChapterHeading"/>
    <w:rsid w:val="00CA1ED3"/>
    <w:rPr>
      <w:rFonts w:ascii="Times New Roman" w:hAnsi="Times New Roman"/>
      <w:b/>
      <w:caps/>
      <w:sz w:val="32"/>
    </w:rPr>
  </w:style>
  <w:style w:type="paragraph" w:styleId="Header">
    <w:name w:val="header"/>
    <w:basedOn w:val="Normal"/>
    <w:link w:val="HeaderChar"/>
    <w:uiPriority w:val="99"/>
    <w:unhideWhenUsed/>
    <w:rsid w:val="00CA1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D3"/>
  </w:style>
  <w:style w:type="paragraph" w:styleId="Footer">
    <w:name w:val="footer"/>
    <w:basedOn w:val="Normal"/>
    <w:link w:val="FooterChar"/>
    <w:uiPriority w:val="99"/>
    <w:unhideWhenUsed/>
    <w:rsid w:val="00CA1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D3"/>
  </w:style>
  <w:style w:type="table" w:styleId="TableGrid">
    <w:name w:val="Table Grid"/>
    <w:basedOn w:val="TableNormal"/>
    <w:uiPriority w:val="39"/>
    <w:rsid w:val="00C7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D76D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D76D9"/>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Hadiyal</dc:creator>
  <cp:keywords/>
  <dc:description/>
  <cp:lastModifiedBy>Safwan Bakkar</cp:lastModifiedBy>
  <cp:revision>14</cp:revision>
  <cp:lastPrinted>2025-03-03T18:12:00Z</cp:lastPrinted>
  <dcterms:created xsi:type="dcterms:W3CDTF">2025-03-03T18:12:00Z</dcterms:created>
  <dcterms:modified xsi:type="dcterms:W3CDTF">2025-03-08T07:27:00Z</dcterms:modified>
</cp:coreProperties>
</file>