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FB1" w:rsidRDefault="00476FB1" w:rsidP="00476FB1">
      <w:pPr>
        <w:spacing w:after="0" w:line="480" w:lineRule="auto"/>
        <w:jc w:val="both"/>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01C69BD3" wp14:editId="3B548E79">
                <wp:simplePos x="0" y="0"/>
                <wp:positionH relativeFrom="margin">
                  <wp:align>right</wp:align>
                </wp:positionH>
                <wp:positionV relativeFrom="paragraph">
                  <wp:posOffset>-80645</wp:posOffset>
                </wp:positionV>
                <wp:extent cx="2360930" cy="29527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476FB1" w:rsidRPr="009B2619" w:rsidRDefault="00476FB1" w:rsidP="00476FB1">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C69BD3" id="_x0000_t202" coordsize="21600,21600" o:spt="202" path="m,l,21600r21600,l21600,xe">
                <v:stroke joinstyle="miter"/>
                <v:path gradientshapeok="t" o:connecttype="rect"/>
              </v:shapetype>
              <v:shape id="Text Box 2" o:spid="_x0000_s1026" type="#_x0000_t202" style="position:absolute;left:0;text-align:left;margin-left:134.7pt;margin-top:-6.35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u5CwIAAPQ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" filled="f" stroked="f">
                <v:textbox>
                  <w:txbxContent>
                    <w:p w:rsidR="00476FB1" w:rsidRPr="009B2619" w:rsidRDefault="00476FB1" w:rsidP="00476FB1">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476FB1" w:rsidRDefault="00476FB1" w:rsidP="00476FB1">
      <w:pPr>
        <w:spacing w:after="0" w:line="480" w:lineRule="auto"/>
        <w:jc w:val="center"/>
        <w:rPr>
          <w:noProof/>
          <w:lang w:eastAsia="ms-MY"/>
        </w:rPr>
      </w:pPr>
      <w:r>
        <w:rPr>
          <w:noProof/>
          <w:lang w:eastAsia="ms-MY"/>
        </w:rPr>
        <w:drawing>
          <wp:inline distT="0" distB="0" distL="0" distR="0" wp14:anchorId="35EA80DE" wp14:editId="005E8504">
            <wp:extent cx="1676400" cy="1238250"/>
            <wp:effectExtent l="0" t="0" r="0" b="0"/>
            <wp:docPr id="453" name="Picture 453"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476FB1" w:rsidRDefault="00476FB1" w:rsidP="00476FB1">
      <w:pPr>
        <w:spacing w:after="0" w:line="480" w:lineRule="auto"/>
        <w:jc w:val="center"/>
        <w:rPr>
          <w:rFonts w:ascii="Arial" w:hAnsi="Arial" w:cs="Arial"/>
          <w:b/>
        </w:rPr>
      </w:pPr>
    </w:p>
    <w:p w:rsidR="00476FB1" w:rsidRDefault="00476FB1" w:rsidP="00476FB1">
      <w:pPr>
        <w:spacing w:after="0" w:line="276" w:lineRule="auto"/>
        <w:jc w:val="center"/>
        <w:rPr>
          <w:rFonts w:ascii="Arial" w:hAnsi="Arial" w:cs="Arial"/>
          <w:b/>
          <w:sz w:val="44"/>
        </w:rPr>
      </w:pPr>
      <w:r>
        <w:rPr>
          <w:rFonts w:ascii="Arial" w:hAnsi="Arial" w:cs="Arial"/>
          <w:b/>
          <w:sz w:val="44"/>
        </w:rPr>
        <w:t>D02</w:t>
      </w:r>
    </w:p>
    <w:p w:rsidR="00476FB1" w:rsidRPr="00DF2137" w:rsidRDefault="00476FB1" w:rsidP="00476FB1">
      <w:pPr>
        <w:spacing w:after="0" w:line="276" w:lineRule="auto"/>
        <w:jc w:val="center"/>
        <w:rPr>
          <w:rFonts w:ascii="Arial" w:hAnsi="Arial" w:cs="Arial"/>
          <w:b/>
          <w:sz w:val="44"/>
        </w:rPr>
      </w:pPr>
      <w:r w:rsidRPr="00DF2137">
        <w:rPr>
          <w:rFonts w:ascii="Arial" w:hAnsi="Arial" w:cs="Arial"/>
          <w:b/>
          <w:sz w:val="44"/>
        </w:rPr>
        <w:t xml:space="preserve">DOKUMEN </w:t>
      </w:r>
    </w:p>
    <w:p w:rsidR="00476FB1" w:rsidRDefault="00476FB1" w:rsidP="00476FB1">
      <w:pPr>
        <w:spacing w:after="0" w:line="480" w:lineRule="auto"/>
        <w:jc w:val="center"/>
        <w:rPr>
          <w:rFonts w:ascii="Arial" w:hAnsi="Arial" w:cs="Arial"/>
          <w:b/>
          <w:sz w:val="44"/>
        </w:rPr>
      </w:pPr>
      <w:r>
        <w:rPr>
          <w:rFonts w:ascii="Arial" w:hAnsi="Arial" w:cs="Arial"/>
          <w:b/>
          <w:sz w:val="44"/>
        </w:rPr>
        <w:t>SPESIFIKASI</w:t>
      </w:r>
      <w:r w:rsidRPr="00DF2137">
        <w:rPr>
          <w:rFonts w:ascii="Arial" w:hAnsi="Arial" w:cs="Arial"/>
          <w:b/>
          <w:sz w:val="44"/>
        </w:rPr>
        <w:t xml:space="preserve"> KEPERLUAN BISNES (BRS)</w:t>
      </w:r>
    </w:p>
    <w:p w:rsidR="00476FB1" w:rsidRDefault="00476FB1" w:rsidP="00476FB1">
      <w:pPr>
        <w:spacing w:after="0" w:line="480" w:lineRule="auto"/>
        <w:jc w:val="center"/>
        <w:rPr>
          <w:rFonts w:ascii="Arial" w:hAnsi="Arial" w:cs="Arial"/>
          <w:b/>
          <w:sz w:val="44"/>
        </w:rPr>
      </w:pPr>
    </w:p>
    <w:p w:rsidR="00476FB1" w:rsidRDefault="00476FB1" w:rsidP="00476FB1">
      <w:pPr>
        <w:spacing w:after="0" w:line="480" w:lineRule="auto"/>
        <w:jc w:val="center"/>
        <w:rPr>
          <w:rFonts w:ascii="Arial" w:hAnsi="Arial" w:cs="Arial"/>
          <w:b/>
          <w:sz w:val="44"/>
        </w:rPr>
      </w:pPr>
      <w:r>
        <w:rPr>
          <w:rFonts w:ascii="Arial" w:hAnsi="Arial" w:cs="Arial"/>
          <w:b/>
          <w:sz w:val="44"/>
        </w:rPr>
        <w:t xml:space="preserve">NAMA SISTEM </w:t>
      </w:r>
    </w:p>
    <w:p w:rsidR="00476FB1" w:rsidRPr="00DF2137" w:rsidRDefault="00476FB1" w:rsidP="00476FB1">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476FB1" w:rsidRDefault="00476FB1" w:rsidP="00476FB1">
      <w:pPr>
        <w:spacing w:after="0" w:line="480" w:lineRule="auto"/>
        <w:jc w:val="both"/>
        <w:rPr>
          <w:rFonts w:ascii="Arial" w:hAnsi="Arial" w:cs="Arial"/>
          <w:b/>
        </w:rPr>
      </w:pPr>
    </w:p>
    <w:p w:rsidR="00476FB1" w:rsidRDefault="00476FB1" w:rsidP="00476FB1">
      <w:pPr>
        <w:spacing w:after="0" w:line="480" w:lineRule="auto"/>
        <w:jc w:val="both"/>
        <w:rPr>
          <w:rFonts w:ascii="Arial" w:hAnsi="Arial" w:cs="Arial"/>
          <w:b/>
        </w:rPr>
      </w:pPr>
    </w:p>
    <w:p w:rsidR="00476FB1" w:rsidRDefault="00476FB1" w:rsidP="00476FB1">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476FB1" w:rsidTr="00814B1A">
        <w:trPr>
          <w:trHeight w:val="639"/>
        </w:trPr>
        <w:tc>
          <w:tcPr>
            <w:tcW w:w="2830" w:type="dxa"/>
            <w:shd w:val="clear" w:color="auto" w:fill="F2F2F2" w:themeFill="background1" w:themeFillShade="F2"/>
            <w:vAlign w:val="center"/>
          </w:tcPr>
          <w:p w:rsidR="00476FB1" w:rsidRPr="003B3FD2" w:rsidRDefault="00476FB1" w:rsidP="00814B1A">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476FB1" w:rsidRDefault="00476FB1" w:rsidP="00814B1A">
            <w:pPr>
              <w:jc w:val="center"/>
              <w:rPr>
                <w:rFonts w:ascii="Arial" w:hAnsi="Arial" w:cs="Arial"/>
                <w:b/>
              </w:rPr>
            </w:pPr>
            <w:r>
              <w:rPr>
                <w:rFonts w:ascii="Arial" w:hAnsi="Arial" w:cs="Arial"/>
                <w:b/>
              </w:rPr>
              <w:t>:</w:t>
            </w:r>
          </w:p>
        </w:tc>
        <w:tc>
          <w:tcPr>
            <w:tcW w:w="5665" w:type="dxa"/>
            <w:vAlign w:val="center"/>
          </w:tcPr>
          <w:p w:rsidR="00476FB1" w:rsidRDefault="00476FB1" w:rsidP="00814B1A">
            <w:pPr>
              <w:rPr>
                <w:rFonts w:ascii="Arial" w:hAnsi="Arial" w:cs="Arial"/>
                <w:b/>
              </w:rPr>
            </w:pPr>
          </w:p>
        </w:tc>
      </w:tr>
      <w:tr w:rsidR="00476FB1" w:rsidTr="00814B1A">
        <w:trPr>
          <w:trHeight w:val="658"/>
        </w:trPr>
        <w:tc>
          <w:tcPr>
            <w:tcW w:w="2830" w:type="dxa"/>
            <w:shd w:val="clear" w:color="auto" w:fill="F2F2F2" w:themeFill="background1" w:themeFillShade="F2"/>
            <w:vAlign w:val="center"/>
          </w:tcPr>
          <w:p w:rsidR="00476FB1" w:rsidRPr="003B3FD2" w:rsidRDefault="00476FB1" w:rsidP="00814B1A">
            <w:pPr>
              <w:rPr>
                <w:rFonts w:ascii="Arial" w:hAnsi="Arial" w:cs="Arial"/>
                <w:b/>
                <w:sz w:val="22"/>
              </w:rPr>
            </w:pPr>
            <w:r w:rsidRPr="003B3FD2">
              <w:rPr>
                <w:rFonts w:ascii="Arial" w:hAnsi="Arial" w:cs="Arial"/>
                <w:b/>
                <w:sz w:val="22"/>
              </w:rPr>
              <w:t xml:space="preserve">NAMA </w:t>
            </w:r>
            <w:r>
              <w:rPr>
                <w:rFonts w:ascii="Arial" w:hAnsi="Arial" w:cs="Arial"/>
                <w:b/>
                <w:sz w:val="22"/>
              </w:rPr>
              <w:t>AGENSI INDUK</w:t>
            </w:r>
          </w:p>
        </w:tc>
        <w:tc>
          <w:tcPr>
            <w:tcW w:w="567" w:type="dxa"/>
            <w:shd w:val="clear" w:color="auto" w:fill="F2F2F2" w:themeFill="background1" w:themeFillShade="F2"/>
            <w:vAlign w:val="center"/>
          </w:tcPr>
          <w:p w:rsidR="00476FB1" w:rsidRDefault="00476FB1" w:rsidP="00814B1A">
            <w:pPr>
              <w:jc w:val="center"/>
              <w:rPr>
                <w:rFonts w:ascii="Arial" w:hAnsi="Arial" w:cs="Arial"/>
                <w:b/>
              </w:rPr>
            </w:pPr>
            <w:r>
              <w:rPr>
                <w:rFonts w:ascii="Arial" w:hAnsi="Arial" w:cs="Arial"/>
                <w:b/>
              </w:rPr>
              <w:t>:</w:t>
            </w:r>
          </w:p>
        </w:tc>
        <w:tc>
          <w:tcPr>
            <w:tcW w:w="5665" w:type="dxa"/>
            <w:vAlign w:val="center"/>
          </w:tcPr>
          <w:p w:rsidR="00476FB1" w:rsidRDefault="00476FB1" w:rsidP="00814B1A">
            <w:pPr>
              <w:rPr>
                <w:rFonts w:ascii="Arial" w:hAnsi="Arial" w:cs="Arial"/>
                <w:b/>
              </w:rPr>
            </w:pPr>
          </w:p>
        </w:tc>
      </w:tr>
      <w:tr w:rsidR="00476FB1" w:rsidTr="00814B1A">
        <w:trPr>
          <w:trHeight w:val="641"/>
        </w:trPr>
        <w:tc>
          <w:tcPr>
            <w:tcW w:w="2830" w:type="dxa"/>
            <w:shd w:val="clear" w:color="auto" w:fill="F2F2F2" w:themeFill="background1" w:themeFillShade="F2"/>
            <w:vAlign w:val="center"/>
          </w:tcPr>
          <w:p w:rsidR="00476FB1" w:rsidRPr="003B3FD2" w:rsidRDefault="00476FB1" w:rsidP="00814B1A">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476FB1" w:rsidRDefault="00476FB1" w:rsidP="00814B1A">
            <w:pPr>
              <w:jc w:val="center"/>
              <w:rPr>
                <w:rFonts w:ascii="Arial" w:hAnsi="Arial" w:cs="Arial"/>
                <w:b/>
              </w:rPr>
            </w:pPr>
            <w:r>
              <w:rPr>
                <w:rFonts w:ascii="Arial" w:hAnsi="Arial" w:cs="Arial"/>
                <w:b/>
              </w:rPr>
              <w:t>:</w:t>
            </w:r>
          </w:p>
        </w:tc>
        <w:tc>
          <w:tcPr>
            <w:tcW w:w="5665" w:type="dxa"/>
            <w:vAlign w:val="center"/>
          </w:tcPr>
          <w:p w:rsidR="00476FB1" w:rsidRDefault="00476FB1" w:rsidP="00814B1A">
            <w:pPr>
              <w:rPr>
                <w:rFonts w:ascii="Arial" w:hAnsi="Arial" w:cs="Arial"/>
                <w:b/>
              </w:rPr>
            </w:pPr>
          </w:p>
        </w:tc>
      </w:tr>
      <w:tr w:rsidR="00476FB1" w:rsidTr="00814B1A">
        <w:trPr>
          <w:trHeight w:val="619"/>
        </w:trPr>
        <w:tc>
          <w:tcPr>
            <w:tcW w:w="2830" w:type="dxa"/>
            <w:shd w:val="clear" w:color="auto" w:fill="F2F2F2" w:themeFill="background1" w:themeFillShade="F2"/>
            <w:vAlign w:val="center"/>
          </w:tcPr>
          <w:p w:rsidR="00476FB1" w:rsidRPr="003B3FD2" w:rsidRDefault="00476FB1" w:rsidP="00814B1A">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476FB1" w:rsidRDefault="00476FB1" w:rsidP="00814B1A">
            <w:pPr>
              <w:jc w:val="center"/>
              <w:rPr>
                <w:rFonts w:ascii="Arial" w:hAnsi="Arial" w:cs="Arial"/>
                <w:b/>
              </w:rPr>
            </w:pPr>
            <w:r>
              <w:rPr>
                <w:rFonts w:ascii="Arial" w:hAnsi="Arial" w:cs="Arial"/>
                <w:b/>
              </w:rPr>
              <w:t>:</w:t>
            </w:r>
          </w:p>
        </w:tc>
        <w:tc>
          <w:tcPr>
            <w:tcW w:w="5665" w:type="dxa"/>
            <w:vAlign w:val="center"/>
          </w:tcPr>
          <w:p w:rsidR="00476FB1" w:rsidRDefault="00476FB1" w:rsidP="00814B1A">
            <w:pPr>
              <w:rPr>
                <w:rFonts w:ascii="Arial" w:hAnsi="Arial" w:cs="Arial"/>
                <w:b/>
              </w:rPr>
            </w:pPr>
          </w:p>
        </w:tc>
      </w:tr>
    </w:tbl>
    <w:p w:rsidR="00476FB1" w:rsidRDefault="00476FB1" w:rsidP="00476FB1">
      <w:pPr>
        <w:spacing w:after="0" w:line="480" w:lineRule="auto"/>
        <w:jc w:val="center"/>
        <w:rPr>
          <w:rFonts w:ascii="Arial" w:hAnsi="Arial" w:cs="Arial"/>
          <w:sz w:val="20"/>
        </w:rPr>
      </w:pPr>
    </w:p>
    <w:p w:rsidR="00476FB1" w:rsidRPr="00D93E16" w:rsidRDefault="00476FB1" w:rsidP="00476FB1">
      <w:pPr>
        <w:pStyle w:val="Style1"/>
        <w:numPr>
          <w:ilvl w:val="0"/>
          <w:numId w:val="10"/>
        </w:numPr>
        <w:spacing w:after="240" w:line="276" w:lineRule="auto"/>
        <w:ind w:left="567" w:hanging="567"/>
        <w:rPr>
          <w:sz w:val="22"/>
          <w:szCs w:val="22"/>
        </w:rPr>
      </w:pPr>
      <w:r w:rsidRPr="00D93E16">
        <w:rPr>
          <w:sz w:val="22"/>
          <w:szCs w:val="22"/>
        </w:rPr>
        <w:lastRenderedPageBreak/>
        <w:t>Keterangan Dokumen</w:t>
      </w:r>
    </w:p>
    <w:p w:rsidR="00476FB1" w:rsidRPr="00D93E16" w:rsidRDefault="00476FB1" w:rsidP="00476FB1">
      <w:pPr>
        <w:pStyle w:val="ListParagraph"/>
        <w:spacing w:after="0" w:line="276" w:lineRule="auto"/>
        <w:ind w:left="567"/>
        <w:contextualSpacing w:val="0"/>
        <w:jc w:val="both"/>
        <w:rPr>
          <w:rFonts w:ascii="Arial" w:hAnsi="Arial" w:cs="Arial"/>
          <w:b/>
        </w:rPr>
      </w:pPr>
      <w:r w:rsidRPr="00D93E16">
        <w:rPr>
          <w:rFonts w:ascii="Arial" w:hAnsi="Arial" w:cs="Arial"/>
        </w:rPr>
        <w:t xml:space="preserve">Seksyen ini adalah ruangan untuk menyatakan secara ringkas keterangan ringkas berkenaan dokumen yang disediakan. </w:t>
      </w:r>
    </w:p>
    <w:p w:rsidR="00476FB1" w:rsidRPr="00D93E16" w:rsidRDefault="00476FB1" w:rsidP="00476FB1">
      <w:pPr>
        <w:spacing w:after="0" w:line="276" w:lineRule="auto"/>
        <w:jc w:val="both"/>
        <w:rPr>
          <w:rFonts w:ascii="Arial" w:hAnsi="Arial" w:cs="Arial"/>
          <w:b/>
        </w:rPr>
      </w:pPr>
    </w:p>
    <w:p w:rsidR="00476FB1" w:rsidRPr="00D93E16" w:rsidRDefault="00476FB1" w:rsidP="00476FB1">
      <w:pPr>
        <w:pStyle w:val="Style1"/>
        <w:spacing w:after="240" w:line="276" w:lineRule="auto"/>
        <w:rPr>
          <w:sz w:val="22"/>
          <w:szCs w:val="22"/>
        </w:rPr>
      </w:pPr>
      <w:r w:rsidRPr="00D93E16">
        <w:rPr>
          <w:sz w:val="22"/>
          <w:szCs w:val="22"/>
        </w:rPr>
        <w:t>Semakan dan Pengesahan Dokumen</w:t>
      </w:r>
    </w:p>
    <w:p w:rsidR="00476FB1" w:rsidRPr="00D93E16" w:rsidRDefault="00476FB1" w:rsidP="00476FB1">
      <w:pPr>
        <w:pStyle w:val="ListParagraph"/>
        <w:spacing w:after="0" w:line="276" w:lineRule="auto"/>
        <w:ind w:left="567"/>
        <w:contextualSpacing w:val="0"/>
        <w:jc w:val="both"/>
        <w:rPr>
          <w:rFonts w:ascii="Arial" w:hAnsi="Arial" w:cs="Arial"/>
        </w:rPr>
      </w:pPr>
      <w:r w:rsidRPr="00D93E16">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jadual semakan dan pengesahan adalah seperti berikut :</w:t>
      </w:r>
    </w:p>
    <w:p w:rsidR="00476FB1" w:rsidRPr="00D93E16" w:rsidRDefault="00476FB1" w:rsidP="00476FB1">
      <w:pPr>
        <w:spacing w:after="0" w:line="276" w:lineRule="auto"/>
        <w:jc w:val="both"/>
        <w:rPr>
          <w:rFonts w:ascii="Arial" w:hAnsi="Arial" w:cs="Arial"/>
        </w:rPr>
      </w:pPr>
    </w:p>
    <w:p w:rsidR="00476FB1" w:rsidRPr="00D93E16" w:rsidRDefault="00476FB1" w:rsidP="00476FB1">
      <w:pPr>
        <w:spacing w:line="276" w:lineRule="auto"/>
        <w:ind w:left="567"/>
        <w:jc w:val="both"/>
        <w:rPr>
          <w:rFonts w:ascii="Arial" w:hAnsi="Arial" w:cs="Arial"/>
        </w:rPr>
      </w:pPr>
      <w:r w:rsidRPr="00D93E16">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476FB1" w:rsidRPr="00D93E16" w:rsidTr="00814B1A">
        <w:trPr>
          <w:cantSplit/>
          <w:trHeight w:val="525"/>
        </w:trPr>
        <w:tc>
          <w:tcPr>
            <w:tcW w:w="1985"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Disemak Oleh</w:t>
            </w:r>
          </w:p>
        </w:tc>
        <w:tc>
          <w:tcPr>
            <w:tcW w:w="3260"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Jawatan</w:t>
            </w:r>
          </w:p>
        </w:tc>
        <w:tc>
          <w:tcPr>
            <w:tcW w:w="1701"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Tandatangan</w:t>
            </w:r>
          </w:p>
        </w:tc>
        <w:tc>
          <w:tcPr>
            <w:tcW w:w="1559"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Tarikh Semakan</w:t>
            </w:r>
          </w:p>
        </w:tc>
      </w:tr>
      <w:tr w:rsidR="00476FB1" w:rsidRPr="00D93E16" w:rsidTr="00814B1A">
        <w:trPr>
          <w:cantSplit/>
          <w:trHeight w:val="482"/>
        </w:trPr>
        <w:tc>
          <w:tcPr>
            <w:tcW w:w="1985"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3260"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1701" w:type="dxa"/>
            <w:shd w:val="clear" w:color="auto" w:fill="FFFFFF"/>
          </w:tcPr>
          <w:p w:rsidR="00476FB1" w:rsidRPr="00D93E16" w:rsidRDefault="00476FB1" w:rsidP="00814B1A">
            <w:pPr>
              <w:pStyle w:val="TableText"/>
              <w:spacing w:line="276" w:lineRule="auto"/>
              <w:contextualSpacing/>
              <w:rPr>
                <w:rFonts w:cs="Arial"/>
                <w:spacing w:val="20"/>
                <w:kern w:val="16"/>
                <w:sz w:val="22"/>
                <w:szCs w:val="22"/>
                <w:lang w:val="sv-SE"/>
              </w:rPr>
            </w:pPr>
          </w:p>
        </w:tc>
        <w:tc>
          <w:tcPr>
            <w:tcW w:w="1559" w:type="dxa"/>
            <w:shd w:val="clear" w:color="auto" w:fill="FFFFFF"/>
          </w:tcPr>
          <w:p w:rsidR="00476FB1" w:rsidRPr="00D93E16" w:rsidRDefault="00476FB1" w:rsidP="00814B1A">
            <w:pPr>
              <w:pStyle w:val="TableText"/>
              <w:spacing w:line="276" w:lineRule="auto"/>
              <w:contextualSpacing/>
              <w:jc w:val="center"/>
              <w:rPr>
                <w:rFonts w:cs="Arial"/>
                <w:spacing w:val="20"/>
                <w:kern w:val="16"/>
                <w:sz w:val="22"/>
                <w:szCs w:val="22"/>
                <w:lang w:val="sv-SE"/>
              </w:rPr>
            </w:pPr>
          </w:p>
        </w:tc>
      </w:tr>
      <w:tr w:rsidR="00476FB1" w:rsidRPr="00D93E16" w:rsidTr="00814B1A">
        <w:trPr>
          <w:cantSplit/>
          <w:trHeight w:val="561"/>
        </w:trPr>
        <w:tc>
          <w:tcPr>
            <w:tcW w:w="1985"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3260"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1701" w:type="dxa"/>
            <w:shd w:val="clear" w:color="auto" w:fill="FFFFFF"/>
          </w:tcPr>
          <w:p w:rsidR="00476FB1" w:rsidRPr="00D93E16" w:rsidRDefault="00476FB1" w:rsidP="00814B1A">
            <w:pPr>
              <w:pStyle w:val="TableText"/>
              <w:spacing w:line="276" w:lineRule="auto"/>
              <w:jc w:val="center"/>
              <w:rPr>
                <w:rFonts w:cs="Arial"/>
                <w:sz w:val="22"/>
                <w:szCs w:val="22"/>
                <w:lang w:val="nl-NL"/>
              </w:rPr>
            </w:pPr>
          </w:p>
        </w:tc>
        <w:tc>
          <w:tcPr>
            <w:tcW w:w="1559" w:type="dxa"/>
            <w:shd w:val="clear" w:color="auto" w:fill="FFFFFF"/>
          </w:tcPr>
          <w:p w:rsidR="00476FB1" w:rsidRPr="00D93E16" w:rsidRDefault="00476FB1" w:rsidP="00814B1A">
            <w:pPr>
              <w:pStyle w:val="TableText"/>
              <w:spacing w:line="276" w:lineRule="auto"/>
              <w:rPr>
                <w:rFonts w:cs="Arial"/>
                <w:sz w:val="22"/>
                <w:szCs w:val="22"/>
                <w:lang w:val="nl-NL"/>
              </w:rPr>
            </w:pPr>
          </w:p>
        </w:tc>
      </w:tr>
    </w:tbl>
    <w:p w:rsidR="00476FB1" w:rsidRPr="00D93E16" w:rsidRDefault="00476FB1" w:rsidP="00476FB1">
      <w:pPr>
        <w:pStyle w:val="ListParagraph"/>
        <w:spacing w:after="0" w:line="276" w:lineRule="auto"/>
        <w:ind w:left="1080"/>
        <w:contextualSpacing w:val="0"/>
        <w:jc w:val="both"/>
        <w:rPr>
          <w:rFonts w:ascii="Arial" w:hAnsi="Arial" w:cs="Arial"/>
        </w:rPr>
      </w:pPr>
    </w:p>
    <w:p w:rsidR="00476FB1" w:rsidRPr="00D93E16" w:rsidRDefault="00476FB1" w:rsidP="00476FB1">
      <w:pPr>
        <w:pStyle w:val="ListParagraph"/>
        <w:spacing w:after="0" w:line="276" w:lineRule="auto"/>
        <w:ind w:left="1080"/>
        <w:contextualSpacing w:val="0"/>
        <w:jc w:val="both"/>
        <w:rPr>
          <w:rFonts w:ascii="Arial" w:hAnsi="Arial" w:cs="Arial"/>
        </w:rPr>
      </w:pPr>
    </w:p>
    <w:p w:rsidR="00476FB1" w:rsidRPr="00D93E16" w:rsidRDefault="00476FB1" w:rsidP="00476FB1">
      <w:pPr>
        <w:pStyle w:val="ListParagraph"/>
        <w:spacing w:line="276" w:lineRule="auto"/>
        <w:ind w:left="540"/>
        <w:contextualSpacing w:val="0"/>
        <w:jc w:val="both"/>
        <w:rPr>
          <w:rFonts w:ascii="Arial" w:hAnsi="Arial" w:cs="Arial"/>
        </w:rPr>
      </w:pPr>
      <w:r w:rsidRPr="00D93E16">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476FB1" w:rsidRPr="00D93E16" w:rsidTr="00814B1A">
        <w:trPr>
          <w:cantSplit/>
          <w:trHeight w:val="665"/>
        </w:trPr>
        <w:tc>
          <w:tcPr>
            <w:tcW w:w="1985"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Disahkan Oleh</w:t>
            </w:r>
          </w:p>
        </w:tc>
        <w:tc>
          <w:tcPr>
            <w:tcW w:w="3260"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Jawatan</w:t>
            </w:r>
          </w:p>
        </w:tc>
        <w:tc>
          <w:tcPr>
            <w:tcW w:w="1701"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Tandatangan</w:t>
            </w:r>
          </w:p>
        </w:tc>
        <w:tc>
          <w:tcPr>
            <w:tcW w:w="1559" w:type="dxa"/>
            <w:shd w:val="clear" w:color="auto" w:fill="E6E6E6"/>
            <w:vAlign w:val="center"/>
          </w:tcPr>
          <w:p w:rsidR="00476FB1" w:rsidRPr="00D93E16" w:rsidRDefault="00476FB1" w:rsidP="00814B1A">
            <w:pPr>
              <w:pStyle w:val="TableText"/>
              <w:spacing w:line="276" w:lineRule="auto"/>
              <w:jc w:val="center"/>
              <w:rPr>
                <w:rFonts w:cs="Arial"/>
                <w:b/>
                <w:bCs/>
                <w:sz w:val="22"/>
                <w:szCs w:val="22"/>
                <w:lang w:val="nl-NL"/>
              </w:rPr>
            </w:pPr>
            <w:r w:rsidRPr="00D93E16">
              <w:rPr>
                <w:rFonts w:cs="Arial"/>
                <w:b/>
                <w:bCs/>
                <w:sz w:val="22"/>
                <w:szCs w:val="22"/>
                <w:lang w:val="nl-NL"/>
              </w:rPr>
              <w:t>Tarikh Semakan</w:t>
            </w:r>
          </w:p>
        </w:tc>
      </w:tr>
      <w:tr w:rsidR="00476FB1" w:rsidRPr="00D93E16" w:rsidTr="00814B1A">
        <w:trPr>
          <w:cantSplit/>
          <w:trHeight w:val="514"/>
        </w:trPr>
        <w:tc>
          <w:tcPr>
            <w:tcW w:w="1985"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3260"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1701" w:type="dxa"/>
            <w:shd w:val="clear" w:color="auto" w:fill="FFFFFF"/>
          </w:tcPr>
          <w:p w:rsidR="00476FB1" w:rsidRPr="00D93E16" w:rsidRDefault="00476FB1" w:rsidP="00814B1A">
            <w:pPr>
              <w:pStyle w:val="TableText"/>
              <w:spacing w:line="276" w:lineRule="auto"/>
              <w:contextualSpacing/>
              <w:rPr>
                <w:rFonts w:cs="Arial"/>
                <w:spacing w:val="20"/>
                <w:kern w:val="16"/>
                <w:sz w:val="22"/>
                <w:szCs w:val="22"/>
                <w:lang w:val="sv-SE"/>
              </w:rPr>
            </w:pPr>
          </w:p>
        </w:tc>
        <w:tc>
          <w:tcPr>
            <w:tcW w:w="1559" w:type="dxa"/>
            <w:shd w:val="clear" w:color="auto" w:fill="FFFFFF"/>
          </w:tcPr>
          <w:p w:rsidR="00476FB1" w:rsidRPr="00D93E16" w:rsidRDefault="00476FB1" w:rsidP="00814B1A">
            <w:pPr>
              <w:pStyle w:val="TableText"/>
              <w:spacing w:line="276" w:lineRule="auto"/>
              <w:contextualSpacing/>
              <w:jc w:val="center"/>
              <w:rPr>
                <w:rFonts w:cs="Arial"/>
                <w:spacing w:val="20"/>
                <w:kern w:val="16"/>
                <w:sz w:val="22"/>
                <w:szCs w:val="22"/>
                <w:lang w:val="sv-SE"/>
              </w:rPr>
            </w:pPr>
          </w:p>
        </w:tc>
        <w:bookmarkStart w:id="0" w:name="_GoBack"/>
        <w:bookmarkEnd w:id="0"/>
      </w:tr>
      <w:tr w:rsidR="00476FB1" w:rsidRPr="00D93E16" w:rsidTr="00814B1A">
        <w:trPr>
          <w:cantSplit/>
          <w:trHeight w:val="566"/>
        </w:trPr>
        <w:tc>
          <w:tcPr>
            <w:tcW w:w="1985"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3260" w:type="dxa"/>
            <w:shd w:val="clear" w:color="auto" w:fill="FFFFFF"/>
          </w:tcPr>
          <w:p w:rsidR="00476FB1" w:rsidRPr="00D93E16" w:rsidRDefault="00476FB1" w:rsidP="00814B1A">
            <w:pPr>
              <w:pStyle w:val="TableText"/>
              <w:spacing w:line="276" w:lineRule="auto"/>
              <w:rPr>
                <w:rFonts w:cs="Arial"/>
                <w:sz w:val="22"/>
                <w:szCs w:val="22"/>
                <w:lang w:val="nl-NL"/>
              </w:rPr>
            </w:pPr>
          </w:p>
        </w:tc>
        <w:tc>
          <w:tcPr>
            <w:tcW w:w="1701" w:type="dxa"/>
            <w:shd w:val="clear" w:color="auto" w:fill="FFFFFF"/>
          </w:tcPr>
          <w:p w:rsidR="00476FB1" w:rsidRPr="00D93E16" w:rsidRDefault="00476FB1" w:rsidP="00814B1A">
            <w:pPr>
              <w:pStyle w:val="TableText"/>
              <w:spacing w:line="276" w:lineRule="auto"/>
              <w:contextualSpacing/>
              <w:rPr>
                <w:rFonts w:cs="Arial"/>
                <w:noProof/>
                <w:spacing w:val="20"/>
                <w:kern w:val="16"/>
                <w:sz w:val="22"/>
                <w:szCs w:val="22"/>
              </w:rPr>
            </w:pPr>
          </w:p>
        </w:tc>
        <w:tc>
          <w:tcPr>
            <w:tcW w:w="1559" w:type="dxa"/>
            <w:shd w:val="clear" w:color="auto" w:fill="FFFFFF"/>
          </w:tcPr>
          <w:p w:rsidR="00476FB1" w:rsidRPr="00D93E16" w:rsidRDefault="00476FB1" w:rsidP="00814B1A">
            <w:pPr>
              <w:pStyle w:val="TableText"/>
              <w:spacing w:line="276" w:lineRule="auto"/>
              <w:contextualSpacing/>
              <w:jc w:val="center"/>
              <w:rPr>
                <w:rFonts w:cs="Arial"/>
                <w:spacing w:val="20"/>
                <w:kern w:val="16"/>
                <w:sz w:val="22"/>
                <w:szCs w:val="22"/>
                <w:lang w:val="sv-SE"/>
              </w:rPr>
            </w:pPr>
          </w:p>
        </w:tc>
      </w:tr>
    </w:tbl>
    <w:p w:rsidR="00476FB1" w:rsidRPr="00D93E16"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Default="00476FB1" w:rsidP="00476FB1">
      <w:pPr>
        <w:spacing w:line="276" w:lineRule="auto"/>
        <w:rPr>
          <w:rFonts w:ascii="Arial" w:hAnsi="Arial" w:cs="Arial"/>
        </w:rPr>
      </w:pPr>
    </w:p>
    <w:p w:rsidR="00476FB1" w:rsidRPr="00D93E16" w:rsidRDefault="00476FB1" w:rsidP="00476FB1">
      <w:pPr>
        <w:spacing w:line="276" w:lineRule="auto"/>
        <w:rPr>
          <w:rFonts w:ascii="Arial" w:hAnsi="Arial" w:cs="Arial"/>
        </w:rPr>
      </w:pPr>
    </w:p>
    <w:p w:rsidR="00476FB1" w:rsidRPr="00D93E16" w:rsidRDefault="00476FB1" w:rsidP="00476FB1">
      <w:pPr>
        <w:pStyle w:val="Style1"/>
        <w:spacing w:after="240" w:line="276" w:lineRule="auto"/>
        <w:ind w:left="567"/>
        <w:rPr>
          <w:sz w:val="22"/>
          <w:szCs w:val="22"/>
        </w:rPr>
      </w:pPr>
      <w:r w:rsidRPr="00D93E16">
        <w:rPr>
          <w:sz w:val="22"/>
          <w:szCs w:val="22"/>
        </w:rPr>
        <w:lastRenderedPageBreak/>
        <w:t>Kawalan Dokumen</w:t>
      </w:r>
    </w:p>
    <w:p w:rsidR="00476FB1" w:rsidRPr="00D93E16" w:rsidRDefault="00476FB1" w:rsidP="00476FB1">
      <w:pPr>
        <w:pStyle w:val="ListParagraph"/>
        <w:spacing w:after="0" w:line="276" w:lineRule="auto"/>
        <w:ind w:left="540"/>
        <w:contextualSpacing w:val="0"/>
        <w:jc w:val="both"/>
        <w:rPr>
          <w:rFonts w:ascii="Arial" w:hAnsi="Arial" w:cs="Arial"/>
        </w:rPr>
      </w:pPr>
      <w:r w:rsidRPr="00D93E16">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476FB1" w:rsidRPr="00D93E16" w:rsidRDefault="00476FB1" w:rsidP="00476FB1">
      <w:pPr>
        <w:pStyle w:val="ListParagraph"/>
        <w:spacing w:after="0" w:line="276" w:lineRule="auto"/>
        <w:ind w:left="540"/>
        <w:contextualSpacing w:val="0"/>
        <w:jc w:val="both"/>
        <w:rPr>
          <w:rFonts w:ascii="Arial" w:hAnsi="Arial" w:cs="Arial"/>
        </w:rPr>
      </w:pPr>
    </w:p>
    <w:p w:rsidR="00476FB1" w:rsidRPr="00D93E16" w:rsidRDefault="00476FB1" w:rsidP="00476FB1">
      <w:pPr>
        <w:spacing w:before="240" w:line="276" w:lineRule="auto"/>
        <w:ind w:left="562"/>
        <w:rPr>
          <w:rFonts w:ascii="Arial" w:hAnsi="Arial" w:cs="Arial"/>
          <w:b/>
          <w:lang w:val="nl-NL"/>
        </w:rPr>
      </w:pPr>
      <w:r w:rsidRPr="00D93E16">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476FB1" w:rsidRPr="00D93E16" w:rsidTr="00814B1A">
        <w:trPr>
          <w:cantSplit/>
          <w:trHeight w:val="665"/>
        </w:trPr>
        <w:tc>
          <w:tcPr>
            <w:tcW w:w="993" w:type="dxa"/>
            <w:shd w:val="clear" w:color="auto" w:fill="E6E6E6"/>
            <w:vAlign w:val="center"/>
          </w:tcPr>
          <w:p w:rsidR="00476FB1" w:rsidRPr="00D93E16" w:rsidRDefault="00476FB1" w:rsidP="00814B1A">
            <w:pPr>
              <w:pStyle w:val="Table-Text"/>
              <w:spacing w:line="276" w:lineRule="auto"/>
              <w:jc w:val="center"/>
              <w:rPr>
                <w:rFonts w:cs="Arial"/>
                <w:b/>
                <w:sz w:val="22"/>
                <w:szCs w:val="22"/>
                <w:lang w:val="nl-NL"/>
              </w:rPr>
            </w:pPr>
            <w:r w:rsidRPr="00D93E16">
              <w:rPr>
                <w:rFonts w:cs="Arial"/>
                <w:b/>
                <w:sz w:val="22"/>
                <w:szCs w:val="22"/>
                <w:lang w:val="nl-NL"/>
              </w:rPr>
              <w:t>No. Versi</w:t>
            </w:r>
          </w:p>
        </w:tc>
        <w:tc>
          <w:tcPr>
            <w:tcW w:w="1701" w:type="dxa"/>
            <w:shd w:val="clear" w:color="auto" w:fill="E6E6E6"/>
            <w:vAlign w:val="center"/>
          </w:tcPr>
          <w:p w:rsidR="00476FB1" w:rsidRPr="00D93E16" w:rsidRDefault="00476FB1" w:rsidP="00814B1A">
            <w:pPr>
              <w:pStyle w:val="Table-Text"/>
              <w:spacing w:line="276" w:lineRule="auto"/>
              <w:jc w:val="center"/>
              <w:rPr>
                <w:rFonts w:cs="Arial"/>
                <w:b/>
                <w:sz w:val="22"/>
                <w:szCs w:val="22"/>
                <w:lang w:val="nl-NL"/>
              </w:rPr>
            </w:pPr>
            <w:r w:rsidRPr="00D93E16">
              <w:rPr>
                <w:rFonts w:cs="Arial"/>
                <w:b/>
                <w:sz w:val="22"/>
                <w:szCs w:val="22"/>
                <w:lang w:val="nl-NL"/>
              </w:rPr>
              <w:t>Tarikh</w:t>
            </w:r>
          </w:p>
        </w:tc>
        <w:tc>
          <w:tcPr>
            <w:tcW w:w="3402" w:type="dxa"/>
            <w:shd w:val="clear" w:color="auto" w:fill="E6E6E6"/>
            <w:vAlign w:val="center"/>
          </w:tcPr>
          <w:p w:rsidR="00476FB1" w:rsidRPr="00D93E16" w:rsidRDefault="00476FB1" w:rsidP="00814B1A">
            <w:pPr>
              <w:pStyle w:val="Table-Text"/>
              <w:spacing w:line="276" w:lineRule="auto"/>
              <w:jc w:val="center"/>
              <w:rPr>
                <w:rFonts w:cs="Arial"/>
                <w:b/>
                <w:sz w:val="22"/>
                <w:szCs w:val="22"/>
                <w:lang w:val="nl-NL"/>
              </w:rPr>
            </w:pPr>
            <w:r w:rsidRPr="00D93E16">
              <w:rPr>
                <w:rFonts w:cs="Arial"/>
                <w:b/>
                <w:sz w:val="22"/>
                <w:szCs w:val="22"/>
                <w:lang w:val="nl-NL"/>
              </w:rPr>
              <w:t>Ringkasan Pindaan</w:t>
            </w:r>
          </w:p>
        </w:tc>
        <w:tc>
          <w:tcPr>
            <w:tcW w:w="2409" w:type="dxa"/>
            <w:shd w:val="clear" w:color="auto" w:fill="E6E6E6"/>
            <w:vAlign w:val="center"/>
          </w:tcPr>
          <w:p w:rsidR="00476FB1" w:rsidRPr="00D93E16" w:rsidRDefault="00476FB1" w:rsidP="00814B1A">
            <w:pPr>
              <w:pStyle w:val="Table-Text"/>
              <w:spacing w:line="276" w:lineRule="auto"/>
              <w:jc w:val="center"/>
              <w:rPr>
                <w:rFonts w:cs="Arial"/>
                <w:b/>
                <w:sz w:val="22"/>
                <w:szCs w:val="22"/>
                <w:lang w:val="nl-NL"/>
              </w:rPr>
            </w:pPr>
            <w:r w:rsidRPr="00D93E16">
              <w:rPr>
                <w:rFonts w:cs="Arial"/>
                <w:b/>
                <w:sz w:val="22"/>
                <w:szCs w:val="22"/>
                <w:lang w:val="nl-NL"/>
              </w:rPr>
              <w:t>Penyedia</w:t>
            </w:r>
          </w:p>
        </w:tc>
      </w:tr>
      <w:tr w:rsidR="00476FB1" w:rsidRPr="00D93E16" w:rsidTr="00814B1A">
        <w:trPr>
          <w:cantSplit/>
          <w:trHeight w:val="501"/>
        </w:trPr>
        <w:tc>
          <w:tcPr>
            <w:tcW w:w="993"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1701"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3402"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c>
          <w:tcPr>
            <w:tcW w:w="2409"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r>
      <w:tr w:rsidR="00476FB1" w:rsidRPr="00D93E16" w:rsidTr="00814B1A">
        <w:trPr>
          <w:cantSplit/>
          <w:trHeight w:val="539"/>
        </w:trPr>
        <w:tc>
          <w:tcPr>
            <w:tcW w:w="993"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1701"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3402"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c>
          <w:tcPr>
            <w:tcW w:w="2409"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r>
      <w:tr w:rsidR="00476FB1" w:rsidRPr="00D93E16" w:rsidTr="00814B1A">
        <w:trPr>
          <w:cantSplit/>
          <w:trHeight w:val="564"/>
        </w:trPr>
        <w:tc>
          <w:tcPr>
            <w:tcW w:w="993"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1701" w:type="dxa"/>
            <w:shd w:val="clear" w:color="auto" w:fill="FFFFFF"/>
            <w:vAlign w:val="center"/>
          </w:tcPr>
          <w:p w:rsidR="00476FB1" w:rsidRPr="00D93E16" w:rsidRDefault="00476FB1" w:rsidP="00814B1A">
            <w:pPr>
              <w:pStyle w:val="Table-Text"/>
              <w:spacing w:line="276" w:lineRule="auto"/>
              <w:jc w:val="center"/>
              <w:rPr>
                <w:rFonts w:cs="Arial"/>
                <w:sz w:val="22"/>
                <w:szCs w:val="22"/>
                <w:lang w:val="nl-NL"/>
              </w:rPr>
            </w:pPr>
          </w:p>
        </w:tc>
        <w:tc>
          <w:tcPr>
            <w:tcW w:w="3402"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c>
          <w:tcPr>
            <w:tcW w:w="2409" w:type="dxa"/>
            <w:shd w:val="clear" w:color="auto" w:fill="FFFFFF"/>
            <w:vAlign w:val="center"/>
          </w:tcPr>
          <w:p w:rsidR="00476FB1" w:rsidRPr="00D93E16" w:rsidRDefault="00476FB1" w:rsidP="00814B1A">
            <w:pPr>
              <w:pStyle w:val="TableText"/>
              <w:spacing w:line="276" w:lineRule="auto"/>
              <w:rPr>
                <w:rFonts w:cs="Arial"/>
                <w:sz w:val="22"/>
                <w:szCs w:val="22"/>
                <w:lang w:val="nl-NL"/>
              </w:rPr>
            </w:pPr>
          </w:p>
        </w:tc>
      </w:tr>
    </w:tbl>
    <w:p w:rsidR="00476FB1" w:rsidRPr="00D93E16" w:rsidRDefault="00476FB1" w:rsidP="00476FB1">
      <w:pPr>
        <w:spacing w:line="276" w:lineRule="auto"/>
        <w:ind w:left="426"/>
        <w:rPr>
          <w:rFonts w:ascii="Arial" w:hAnsi="Arial" w:cs="Arial"/>
          <w:b/>
          <w:lang w:val="nl-NL"/>
        </w:rPr>
      </w:pPr>
    </w:p>
    <w:p w:rsidR="00476FB1" w:rsidRPr="00D93E16" w:rsidRDefault="00476FB1" w:rsidP="00476FB1">
      <w:pPr>
        <w:spacing w:after="360" w:line="276" w:lineRule="auto"/>
        <w:ind w:left="567"/>
        <w:jc w:val="both"/>
        <w:rPr>
          <w:rFonts w:ascii="Arial" w:hAnsi="Arial" w:cs="Arial"/>
        </w:rPr>
      </w:pPr>
      <w:r w:rsidRPr="00D93E16">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D93E16">
        <w:rPr>
          <w:rFonts w:ascii="Arial" w:hAnsi="Arial" w:cs="Arial"/>
        </w:rPr>
        <w:tab/>
      </w:r>
    </w:p>
    <w:p w:rsidR="00476FB1" w:rsidRPr="00D93E16" w:rsidRDefault="00476FB1" w:rsidP="00476FB1">
      <w:pPr>
        <w:pStyle w:val="Style1"/>
        <w:spacing w:before="120" w:line="276" w:lineRule="auto"/>
        <w:ind w:left="562" w:hanging="562"/>
        <w:rPr>
          <w:sz w:val="22"/>
          <w:szCs w:val="22"/>
        </w:rPr>
      </w:pPr>
      <w:r w:rsidRPr="00D93E16">
        <w:rPr>
          <w:sz w:val="22"/>
          <w:szCs w:val="22"/>
        </w:rPr>
        <w:t>Kandungan</w:t>
      </w:r>
    </w:p>
    <w:p w:rsidR="00476FB1" w:rsidRPr="00D93E16" w:rsidRDefault="00476FB1" w:rsidP="00476FB1">
      <w:pPr>
        <w:pStyle w:val="ListParagraph"/>
        <w:spacing w:after="360" w:line="276" w:lineRule="auto"/>
        <w:ind w:left="567"/>
        <w:contextualSpacing w:val="0"/>
        <w:jc w:val="both"/>
        <w:rPr>
          <w:rFonts w:ascii="Arial" w:hAnsi="Arial" w:cs="Arial"/>
        </w:rPr>
      </w:pPr>
      <w:r w:rsidRPr="00D93E16">
        <w:rPr>
          <w:rFonts w:ascii="Arial" w:hAnsi="Arial" w:cs="Arial"/>
        </w:rPr>
        <w:t>Seksyen ini merupakan ruangan untuk memasukkan maklumat kandungan dokumen berserta nombor muka surat yang terlibat.</w:t>
      </w:r>
    </w:p>
    <w:p w:rsidR="00476FB1" w:rsidRPr="00D93E16" w:rsidRDefault="00476FB1" w:rsidP="00476FB1">
      <w:pPr>
        <w:pStyle w:val="Style1"/>
        <w:spacing w:before="360" w:after="240" w:line="276" w:lineRule="auto"/>
        <w:ind w:left="562" w:hanging="562"/>
        <w:rPr>
          <w:sz w:val="22"/>
          <w:szCs w:val="22"/>
        </w:rPr>
      </w:pPr>
      <w:r w:rsidRPr="00D93E16">
        <w:rPr>
          <w:sz w:val="22"/>
          <w:szCs w:val="22"/>
        </w:rPr>
        <w:t>Senarai Gambarajah</w:t>
      </w:r>
    </w:p>
    <w:p w:rsidR="00476FB1" w:rsidRPr="00D93E16" w:rsidRDefault="00476FB1" w:rsidP="00476FB1">
      <w:pPr>
        <w:pStyle w:val="ListParagraph"/>
        <w:spacing w:after="0" w:line="276" w:lineRule="auto"/>
        <w:ind w:left="567"/>
        <w:contextualSpacing w:val="0"/>
        <w:jc w:val="both"/>
        <w:rPr>
          <w:rFonts w:ascii="Arial" w:hAnsi="Arial" w:cs="Arial"/>
        </w:rPr>
      </w:pPr>
      <w:r w:rsidRPr="00D93E16">
        <w:rPr>
          <w:rFonts w:ascii="Arial" w:hAnsi="Arial" w:cs="Arial"/>
        </w:rPr>
        <w:t>Seksyen ini merupakan ruangan untuk memasukkan senarai nombor rujukan bagi gambarajah-gambarajah yang terkandung di dalam dokumen berserta nombor muka surat yang terlibat.</w:t>
      </w:r>
    </w:p>
    <w:p w:rsidR="00476FB1" w:rsidRPr="00D93E16" w:rsidRDefault="00476FB1" w:rsidP="00476FB1">
      <w:pPr>
        <w:pStyle w:val="ListParagraph"/>
        <w:spacing w:after="0" w:line="276" w:lineRule="auto"/>
        <w:ind w:left="1080"/>
        <w:contextualSpacing w:val="0"/>
        <w:jc w:val="both"/>
        <w:rPr>
          <w:rFonts w:ascii="Arial" w:hAnsi="Arial" w:cs="Arial"/>
        </w:rPr>
      </w:pPr>
    </w:p>
    <w:p w:rsidR="00476FB1" w:rsidRPr="00D93E16" w:rsidRDefault="00476FB1" w:rsidP="00476FB1">
      <w:pPr>
        <w:pStyle w:val="Style1"/>
        <w:spacing w:before="0" w:after="240" w:line="276" w:lineRule="auto"/>
        <w:ind w:left="562" w:hanging="562"/>
        <w:rPr>
          <w:sz w:val="22"/>
          <w:szCs w:val="22"/>
        </w:rPr>
      </w:pPr>
      <w:r w:rsidRPr="00D93E16">
        <w:rPr>
          <w:sz w:val="22"/>
          <w:szCs w:val="22"/>
        </w:rPr>
        <w:t>Senarai Jadual</w:t>
      </w:r>
    </w:p>
    <w:p w:rsidR="00476FB1" w:rsidRPr="00D93E16" w:rsidRDefault="00476FB1" w:rsidP="00476FB1">
      <w:pPr>
        <w:pStyle w:val="ListParagraph"/>
        <w:spacing w:after="0" w:line="276" w:lineRule="auto"/>
        <w:ind w:left="567"/>
        <w:contextualSpacing w:val="0"/>
        <w:jc w:val="both"/>
        <w:rPr>
          <w:rFonts w:ascii="Arial" w:hAnsi="Arial" w:cs="Arial"/>
        </w:rPr>
      </w:pPr>
      <w:r w:rsidRPr="00D93E16">
        <w:rPr>
          <w:rFonts w:ascii="Arial" w:hAnsi="Arial" w:cs="Arial"/>
        </w:rPr>
        <w:t>Seksyen ini merupakan ruangan untuk memasukkan senarai nombor rujukan bagi jadual-jadual yang terkandung di dalam dokumen berserta nombor muka surat yang terlibat.</w:t>
      </w:r>
    </w:p>
    <w:p w:rsidR="00476FB1" w:rsidRPr="00D93E16" w:rsidRDefault="00476FB1" w:rsidP="00476FB1">
      <w:pPr>
        <w:pStyle w:val="Style1"/>
        <w:spacing w:line="276" w:lineRule="auto"/>
        <w:rPr>
          <w:sz w:val="22"/>
          <w:szCs w:val="22"/>
        </w:rPr>
      </w:pPr>
      <w:r w:rsidRPr="00D93E16">
        <w:rPr>
          <w:sz w:val="22"/>
          <w:szCs w:val="22"/>
        </w:rPr>
        <w:lastRenderedPageBreak/>
        <w:t>Definisi dan Akronim</w:t>
      </w:r>
    </w:p>
    <w:p w:rsidR="00476FB1" w:rsidRPr="00D93E16" w:rsidRDefault="00476FB1" w:rsidP="00476FB1">
      <w:pPr>
        <w:pStyle w:val="Style4"/>
        <w:numPr>
          <w:ilvl w:val="2"/>
          <w:numId w:val="11"/>
        </w:numPr>
        <w:spacing w:before="240" w:after="240" w:line="276" w:lineRule="auto"/>
        <w:ind w:left="1276" w:hanging="709"/>
        <w:rPr>
          <w:sz w:val="22"/>
          <w:szCs w:val="22"/>
        </w:rPr>
      </w:pPr>
      <w:r w:rsidRPr="00D93E16">
        <w:rPr>
          <w:sz w:val="22"/>
          <w:szCs w:val="22"/>
        </w:rPr>
        <w:t>Akronim</w:t>
      </w:r>
    </w:p>
    <w:p w:rsidR="00476FB1" w:rsidRPr="00D93E16" w:rsidRDefault="00476FB1" w:rsidP="00476FB1">
      <w:pPr>
        <w:pStyle w:val="ListParagraph"/>
        <w:spacing w:after="0" w:line="276" w:lineRule="auto"/>
        <w:ind w:left="1260"/>
        <w:jc w:val="both"/>
        <w:rPr>
          <w:rFonts w:ascii="Arial" w:hAnsi="Arial" w:cs="Arial"/>
        </w:rPr>
      </w:pPr>
      <w:r w:rsidRPr="00D93E16">
        <w:rPr>
          <w:rFonts w:ascii="Arial" w:hAnsi="Arial" w:cs="Arial"/>
        </w:rPr>
        <w:t>Sub seksyen ini adalah ruangan untuk menerangkan akronim-akronim yang digunakan di dalam dokumen. Contoh jadual bagi senarai akronim adalah seperti berikut :</w:t>
      </w:r>
    </w:p>
    <w:p w:rsidR="00476FB1" w:rsidRPr="00D93E16" w:rsidRDefault="00476FB1" w:rsidP="00476FB1">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476FB1" w:rsidRPr="00D93E16" w:rsidTr="00814B1A">
        <w:trPr>
          <w:trHeight w:val="553"/>
        </w:trPr>
        <w:tc>
          <w:tcPr>
            <w:tcW w:w="2340" w:type="dxa"/>
            <w:shd w:val="clear" w:color="auto" w:fill="D9D9D9" w:themeFill="background1" w:themeFillShade="D9"/>
            <w:vAlign w:val="center"/>
          </w:tcPr>
          <w:p w:rsidR="00476FB1" w:rsidRPr="00D93E16" w:rsidRDefault="00476FB1" w:rsidP="00814B1A">
            <w:pPr>
              <w:spacing w:after="0" w:line="276" w:lineRule="auto"/>
              <w:ind w:left="1327" w:hanging="1440"/>
              <w:jc w:val="center"/>
              <w:rPr>
                <w:rFonts w:ascii="Arial" w:hAnsi="Arial" w:cs="Arial"/>
                <w:b/>
                <w:bCs/>
                <w:color w:val="FFFFFF"/>
                <w:lang w:val="sv-SE"/>
              </w:rPr>
            </w:pPr>
            <w:r w:rsidRPr="00D93E16">
              <w:rPr>
                <w:rFonts w:ascii="Arial" w:hAnsi="Arial" w:cs="Arial"/>
                <w:b/>
                <w:bCs/>
                <w:color w:val="000000" w:themeColor="text1"/>
                <w:lang w:val="sv-SE"/>
              </w:rPr>
              <w:t>Akronim</w:t>
            </w:r>
          </w:p>
        </w:tc>
        <w:tc>
          <w:tcPr>
            <w:tcW w:w="5467" w:type="dxa"/>
            <w:shd w:val="clear" w:color="auto" w:fill="D9D9D9" w:themeFill="background1" w:themeFillShade="D9"/>
            <w:vAlign w:val="center"/>
          </w:tcPr>
          <w:p w:rsidR="00476FB1" w:rsidRPr="00D93E16" w:rsidRDefault="00476FB1" w:rsidP="00814B1A">
            <w:pPr>
              <w:spacing w:after="0" w:line="276" w:lineRule="auto"/>
              <w:ind w:left="1620" w:hanging="990"/>
              <w:jc w:val="center"/>
              <w:rPr>
                <w:rFonts w:ascii="Arial" w:hAnsi="Arial" w:cs="Arial"/>
                <w:b/>
                <w:bCs/>
                <w:color w:val="000000"/>
                <w:lang w:val="sv-SE"/>
              </w:rPr>
            </w:pPr>
            <w:r w:rsidRPr="00D93E16">
              <w:rPr>
                <w:rFonts w:ascii="Arial" w:hAnsi="Arial" w:cs="Arial"/>
                <w:b/>
                <w:bCs/>
                <w:color w:val="000000"/>
                <w:lang w:val="sv-SE"/>
              </w:rPr>
              <w:t>Keterangan</w:t>
            </w:r>
          </w:p>
        </w:tc>
      </w:tr>
      <w:tr w:rsidR="00476FB1" w:rsidRPr="00D93E16" w:rsidTr="00814B1A">
        <w:trPr>
          <w:trHeight w:hRule="exact" w:val="537"/>
        </w:trPr>
        <w:tc>
          <w:tcPr>
            <w:tcW w:w="2340" w:type="dxa"/>
            <w:shd w:val="clear" w:color="auto" w:fill="FFFFFF"/>
            <w:vAlign w:val="center"/>
          </w:tcPr>
          <w:p w:rsidR="00476FB1" w:rsidRPr="00D93E16" w:rsidRDefault="00476FB1"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476FB1" w:rsidRPr="00D93E16" w:rsidRDefault="00476FB1" w:rsidP="00814B1A">
            <w:pPr>
              <w:spacing w:after="0" w:line="276" w:lineRule="auto"/>
              <w:ind w:left="1620" w:hanging="990"/>
              <w:rPr>
                <w:rFonts w:ascii="Arial" w:hAnsi="Arial" w:cs="Arial"/>
                <w:color w:val="000000"/>
                <w:lang w:val="sv-SE"/>
              </w:rPr>
            </w:pPr>
          </w:p>
        </w:tc>
      </w:tr>
      <w:tr w:rsidR="00476FB1" w:rsidRPr="00D93E16" w:rsidTr="00814B1A">
        <w:trPr>
          <w:trHeight w:val="517"/>
        </w:trPr>
        <w:tc>
          <w:tcPr>
            <w:tcW w:w="2340" w:type="dxa"/>
            <w:shd w:val="clear" w:color="auto" w:fill="FFFFFF"/>
            <w:vAlign w:val="center"/>
          </w:tcPr>
          <w:p w:rsidR="00476FB1" w:rsidRPr="00D93E16" w:rsidRDefault="00476FB1"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476FB1" w:rsidRPr="00D93E16" w:rsidRDefault="00476FB1" w:rsidP="00814B1A">
            <w:pPr>
              <w:spacing w:after="0" w:line="276" w:lineRule="auto"/>
              <w:ind w:left="1620" w:hanging="990"/>
              <w:rPr>
                <w:rFonts w:ascii="Arial" w:hAnsi="Arial" w:cs="Arial"/>
                <w:color w:val="000000"/>
                <w:lang w:val="sv-SE"/>
              </w:rPr>
            </w:pPr>
          </w:p>
        </w:tc>
      </w:tr>
      <w:tr w:rsidR="00476FB1" w:rsidRPr="00D93E16" w:rsidTr="00814B1A">
        <w:trPr>
          <w:trHeight w:val="535"/>
        </w:trPr>
        <w:tc>
          <w:tcPr>
            <w:tcW w:w="2340" w:type="dxa"/>
            <w:shd w:val="clear" w:color="auto" w:fill="FFFFFF"/>
            <w:vAlign w:val="center"/>
          </w:tcPr>
          <w:p w:rsidR="00476FB1" w:rsidRPr="00D93E16" w:rsidRDefault="00476FB1"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476FB1" w:rsidRPr="00D93E16" w:rsidRDefault="00476FB1" w:rsidP="00814B1A">
            <w:pPr>
              <w:spacing w:after="0" w:line="276" w:lineRule="auto"/>
              <w:ind w:left="1620" w:hanging="990"/>
              <w:rPr>
                <w:rFonts w:ascii="Arial" w:hAnsi="Arial" w:cs="Arial"/>
                <w:color w:val="000000"/>
                <w:lang w:val="sv-SE"/>
              </w:rPr>
            </w:pPr>
          </w:p>
        </w:tc>
      </w:tr>
    </w:tbl>
    <w:p w:rsidR="00476FB1" w:rsidRPr="00D93E16" w:rsidRDefault="00476FB1" w:rsidP="00476FB1">
      <w:pPr>
        <w:pStyle w:val="ListParagraph"/>
        <w:spacing w:after="0" w:line="276" w:lineRule="auto"/>
        <w:ind w:left="1620" w:hanging="990"/>
        <w:jc w:val="both"/>
        <w:rPr>
          <w:rFonts w:ascii="Arial" w:hAnsi="Arial" w:cs="Arial"/>
        </w:rPr>
      </w:pPr>
    </w:p>
    <w:p w:rsidR="00476FB1" w:rsidRPr="00D93E16" w:rsidRDefault="00476FB1" w:rsidP="00476FB1">
      <w:pPr>
        <w:pStyle w:val="Style4"/>
        <w:numPr>
          <w:ilvl w:val="2"/>
          <w:numId w:val="11"/>
        </w:numPr>
        <w:tabs>
          <w:tab w:val="left" w:pos="1260"/>
        </w:tabs>
        <w:spacing w:before="360" w:after="240" w:line="276" w:lineRule="auto"/>
        <w:ind w:left="1268" w:hanging="634"/>
        <w:rPr>
          <w:sz w:val="22"/>
          <w:szCs w:val="22"/>
        </w:rPr>
      </w:pPr>
      <w:r w:rsidRPr="00D93E16">
        <w:rPr>
          <w:sz w:val="22"/>
          <w:szCs w:val="22"/>
        </w:rPr>
        <w:t>Definisi</w:t>
      </w:r>
    </w:p>
    <w:p w:rsidR="00476FB1" w:rsidRPr="00D93E16" w:rsidRDefault="00476FB1" w:rsidP="00476FB1">
      <w:pPr>
        <w:pStyle w:val="ListParagraph"/>
        <w:spacing w:after="0" w:line="276" w:lineRule="auto"/>
        <w:ind w:left="1260"/>
        <w:jc w:val="both"/>
        <w:rPr>
          <w:rFonts w:ascii="Arial" w:hAnsi="Arial" w:cs="Arial"/>
        </w:rPr>
      </w:pPr>
      <w:r w:rsidRPr="00D93E16">
        <w:rPr>
          <w:rFonts w:ascii="Arial" w:hAnsi="Arial" w:cs="Arial"/>
        </w:rPr>
        <w:t>Sub seksyen ini adalah ruangan untuk menerangkan definisi bagi terma atau istilah yang digunakan di dalam dokumen. Contoh jadual bagi senarai definisi adalah seperti berikut :</w:t>
      </w:r>
    </w:p>
    <w:p w:rsidR="00476FB1" w:rsidRPr="00D93E16" w:rsidRDefault="00476FB1" w:rsidP="00476FB1">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476FB1" w:rsidRPr="00D93E16" w:rsidTr="00814B1A">
        <w:trPr>
          <w:trHeight w:val="598"/>
        </w:trPr>
        <w:tc>
          <w:tcPr>
            <w:tcW w:w="2520" w:type="dxa"/>
            <w:shd w:val="clear" w:color="auto" w:fill="D9D9D9" w:themeFill="background1" w:themeFillShade="D9"/>
            <w:vAlign w:val="center"/>
          </w:tcPr>
          <w:p w:rsidR="00476FB1" w:rsidRPr="00D93E16" w:rsidRDefault="00476FB1" w:rsidP="00814B1A">
            <w:pPr>
              <w:spacing w:after="0" w:line="276" w:lineRule="auto"/>
              <w:ind w:left="967" w:hanging="990"/>
              <w:jc w:val="center"/>
              <w:rPr>
                <w:rFonts w:ascii="Arial" w:hAnsi="Arial" w:cs="Arial"/>
                <w:b/>
                <w:bCs/>
                <w:color w:val="FFFFFF"/>
                <w:lang w:val="sv-SE"/>
              </w:rPr>
            </w:pPr>
            <w:r w:rsidRPr="00D93E16">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476FB1" w:rsidRPr="00D93E16" w:rsidRDefault="00476FB1" w:rsidP="00814B1A">
            <w:pPr>
              <w:spacing w:after="0" w:line="276" w:lineRule="auto"/>
              <w:ind w:left="1620" w:hanging="990"/>
              <w:jc w:val="center"/>
              <w:rPr>
                <w:rFonts w:ascii="Arial" w:hAnsi="Arial" w:cs="Arial"/>
                <w:b/>
                <w:bCs/>
                <w:color w:val="000000"/>
                <w:lang w:val="sv-SE"/>
              </w:rPr>
            </w:pPr>
            <w:r w:rsidRPr="00D93E16">
              <w:rPr>
                <w:rFonts w:ascii="Arial" w:hAnsi="Arial" w:cs="Arial"/>
                <w:b/>
                <w:bCs/>
                <w:color w:val="000000"/>
                <w:lang w:val="sv-SE"/>
              </w:rPr>
              <w:t>Definisi</w:t>
            </w:r>
          </w:p>
        </w:tc>
      </w:tr>
      <w:tr w:rsidR="00476FB1" w:rsidRPr="00D93E16" w:rsidTr="00814B1A">
        <w:trPr>
          <w:trHeight w:hRule="exact" w:val="519"/>
        </w:trPr>
        <w:tc>
          <w:tcPr>
            <w:tcW w:w="2520" w:type="dxa"/>
            <w:shd w:val="clear" w:color="auto" w:fill="FFFFFF"/>
            <w:vAlign w:val="center"/>
          </w:tcPr>
          <w:p w:rsidR="00476FB1" w:rsidRPr="00D93E16" w:rsidRDefault="00476FB1" w:rsidP="00814B1A">
            <w:pPr>
              <w:spacing w:line="276" w:lineRule="auto"/>
              <w:ind w:left="967" w:hanging="895"/>
              <w:rPr>
                <w:rFonts w:ascii="Arial" w:hAnsi="Arial" w:cs="Arial"/>
                <w:b/>
              </w:rPr>
            </w:pPr>
          </w:p>
        </w:tc>
        <w:tc>
          <w:tcPr>
            <w:tcW w:w="5287" w:type="dxa"/>
            <w:shd w:val="clear" w:color="auto" w:fill="auto"/>
            <w:vAlign w:val="center"/>
          </w:tcPr>
          <w:p w:rsidR="00476FB1" w:rsidRPr="00D93E16" w:rsidRDefault="00476FB1" w:rsidP="00814B1A">
            <w:pPr>
              <w:spacing w:after="0" w:line="276" w:lineRule="auto"/>
              <w:ind w:left="162"/>
              <w:rPr>
                <w:rFonts w:ascii="Arial" w:hAnsi="Arial" w:cs="Arial"/>
              </w:rPr>
            </w:pPr>
          </w:p>
        </w:tc>
      </w:tr>
      <w:tr w:rsidR="00476FB1" w:rsidRPr="00D93E16" w:rsidTr="00814B1A">
        <w:trPr>
          <w:trHeight w:val="526"/>
        </w:trPr>
        <w:tc>
          <w:tcPr>
            <w:tcW w:w="2520" w:type="dxa"/>
            <w:shd w:val="clear" w:color="auto" w:fill="FFFFFF"/>
            <w:vAlign w:val="center"/>
          </w:tcPr>
          <w:p w:rsidR="00476FB1" w:rsidRPr="00D93E16" w:rsidRDefault="00476FB1" w:rsidP="00814B1A">
            <w:pPr>
              <w:spacing w:after="0" w:line="276" w:lineRule="auto"/>
              <w:ind w:left="967" w:hanging="895"/>
              <w:rPr>
                <w:rFonts w:ascii="Arial" w:hAnsi="Arial" w:cs="Arial"/>
                <w:b/>
                <w:bCs/>
                <w:color w:val="000000"/>
                <w:lang w:val="sv-SE"/>
              </w:rPr>
            </w:pPr>
          </w:p>
        </w:tc>
        <w:tc>
          <w:tcPr>
            <w:tcW w:w="5287" w:type="dxa"/>
            <w:shd w:val="clear" w:color="auto" w:fill="auto"/>
            <w:vAlign w:val="center"/>
          </w:tcPr>
          <w:p w:rsidR="00476FB1" w:rsidRPr="00D93E16" w:rsidRDefault="00476FB1" w:rsidP="00814B1A">
            <w:pPr>
              <w:spacing w:after="0" w:line="276" w:lineRule="auto"/>
              <w:ind w:left="162"/>
              <w:rPr>
                <w:rFonts w:ascii="Arial" w:hAnsi="Arial" w:cs="Arial"/>
                <w:color w:val="000000"/>
                <w:lang w:val="sv-SE"/>
              </w:rPr>
            </w:pPr>
          </w:p>
        </w:tc>
      </w:tr>
      <w:tr w:rsidR="00476FB1" w:rsidRPr="00D93E16" w:rsidTr="00814B1A">
        <w:trPr>
          <w:trHeight w:val="526"/>
        </w:trPr>
        <w:tc>
          <w:tcPr>
            <w:tcW w:w="2520" w:type="dxa"/>
            <w:shd w:val="clear" w:color="auto" w:fill="FFFFFF"/>
            <w:vAlign w:val="center"/>
          </w:tcPr>
          <w:p w:rsidR="00476FB1" w:rsidRPr="00D93E16" w:rsidRDefault="00476FB1" w:rsidP="00814B1A">
            <w:pPr>
              <w:spacing w:after="0" w:line="276" w:lineRule="auto"/>
              <w:ind w:left="967" w:hanging="895"/>
              <w:rPr>
                <w:rFonts w:ascii="Arial" w:hAnsi="Arial" w:cs="Arial"/>
                <w:b/>
                <w:bCs/>
                <w:color w:val="000000"/>
                <w:lang w:val="sv-SE"/>
              </w:rPr>
            </w:pPr>
          </w:p>
        </w:tc>
        <w:tc>
          <w:tcPr>
            <w:tcW w:w="5287" w:type="dxa"/>
            <w:shd w:val="clear" w:color="auto" w:fill="auto"/>
            <w:vAlign w:val="center"/>
          </w:tcPr>
          <w:p w:rsidR="00476FB1" w:rsidRPr="00D93E16" w:rsidRDefault="00476FB1" w:rsidP="00814B1A">
            <w:pPr>
              <w:spacing w:after="0" w:line="276" w:lineRule="auto"/>
              <w:ind w:left="162"/>
              <w:rPr>
                <w:rFonts w:ascii="Arial" w:hAnsi="Arial" w:cs="Arial"/>
                <w:color w:val="000000"/>
                <w:lang w:val="sv-SE"/>
              </w:rPr>
            </w:pPr>
          </w:p>
        </w:tc>
      </w:tr>
    </w:tbl>
    <w:p w:rsidR="00476FB1" w:rsidRPr="00D93E16" w:rsidRDefault="00476FB1" w:rsidP="00476FB1">
      <w:pPr>
        <w:pStyle w:val="ListParagraph"/>
        <w:spacing w:after="0" w:line="276" w:lineRule="auto"/>
        <w:ind w:left="2124"/>
        <w:jc w:val="both"/>
        <w:rPr>
          <w:rFonts w:ascii="Arial" w:hAnsi="Arial" w:cs="Arial"/>
        </w:rPr>
      </w:pPr>
    </w:p>
    <w:p w:rsidR="00476FB1" w:rsidRPr="00D93E16" w:rsidRDefault="00476FB1" w:rsidP="00476FB1">
      <w:pPr>
        <w:pStyle w:val="Style1"/>
        <w:spacing w:after="240" w:line="276" w:lineRule="auto"/>
        <w:ind w:left="630" w:hanging="630"/>
        <w:rPr>
          <w:sz w:val="22"/>
          <w:szCs w:val="22"/>
        </w:rPr>
      </w:pPr>
      <w:r w:rsidRPr="00D93E16">
        <w:rPr>
          <w:sz w:val="22"/>
          <w:szCs w:val="22"/>
        </w:rPr>
        <w:t>Sumber Rujukan</w:t>
      </w:r>
    </w:p>
    <w:p w:rsidR="00476FB1" w:rsidRDefault="00476FB1" w:rsidP="00476FB1">
      <w:pPr>
        <w:pStyle w:val="ListParagraph"/>
        <w:spacing w:after="0" w:line="276" w:lineRule="auto"/>
        <w:ind w:left="630"/>
        <w:jc w:val="both"/>
        <w:rPr>
          <w:rFonts w:ascii="Arial" w:hAnsi="Arial" w:cs="Arial"/>
        </w:rPr>
      </w:pPr>
      <w:r w:rsidRPr="00D93E16">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476FB1" w:rsidRDefault="00476FB1" w:rsidP="00476FB1">
      <w:pPr>
        <w:pStyle w:val="ListParagraph"/>
        <w:spacing w:after="0" w:line="276" w:lineRule="auto"/>
        <w:ind w:left="630"/>
        <w:jc w:val="both"/>
        <w:rPr>
          <w:rFonts w:ascii="Arial" w:hAnsi="Arial" w:cs="Arial"/>
        </w:rPr>
      </w:pPr>
    </w:p>
    <w:p w:rsidR="00476FB1" w:rsidRDefault="00476FB1" w:rsidP="00476FB1">
      <w:pPr>
        <w:pStyle w:val="ListParagraph"/>
        <w:spacing w:after="0" w:line="276" w:lineRule="auto"/>
        <w:ind w:left="630"/>
        <w:jc w:val="both"/>
        <w:rPr>
          <w:rFonts w:ascii="Arial" w:hAnsi="Arial" w:cs="Arial"/>
        </w:rPr>
      </w:pPr>
    </w:p>
    <w:p w:rsidR="00476FB1" w:rsidRPr="00D93E16" w:rsidRDefault="00476FB1" w:rsidP="00476FB1">
      <w:pPr>
        <w:pStyle w:val="ListParagraph"/>
        <w:spacing w:after="0" w:line="276" w:lineRule="auto"/>
        <w:ind w:left="630"/>
        <w:jc w:val="both"/>
        <w:rPr>
          <w:rFonts w:ascii="Arial" w:hAnsi="Arial" w:cs="Arial"/>
        </w:rPr>
      </w:pPr>
    </w:p>
    <w:p w:rsidR="00476FB1" w:rsidRPr="00D93E16" w:rsidRDefault="00476FB1" w:rsidP="00476FB1">
      <w:pPr>
        <w:pStyle w:val="ListParagraph"/>
        <w:spacing w:after="0" w:line="276" w:lineRule="auto"/>
        <w:ind w:left="630"/>
        <w:jc w:val="both"/>
        <w:rPr>
          <w:rFonts w:ascii="Arial" w:hAnsi="Arial" w:cs="Arial"/>
        </w:rPr>
      </w:pPr>
    </w:p>
    <w:p w:rsidR="00476FB1" w:rsidRPr="00D93E16" w:rsidRDefault="00476FB1" w:rsidP="00476FB1">
      <w:pPr>
        <w:pStyle w:val="Style5"/>
        <w:numPr>
          <w:ilvl w:val="0"/>
          <w:numId w:val="7"/>
        </w:numPr>
        <w:spacing w:line="276" w:lineRule="auto"/>
        <w:rPr>
          <w:sz w:val="22"/>
          <w:szCs w:val="22"/>
        </w:rPr>
      </w:pPr>
      <w:r w:rsidRPr="00D93E16">
        <w:rPr>
          <w:sz w:val="22"/>
          <w:szCs w:val="22"/>
        </w:rPr>
        <w:lastRenderedPageBreak/>
        <w:t>PENGENALAN</w:t>
      </w:r>
    </w:p>
    <w:p w:rsidR="00476FB1" w:rsidRPr="00D93E16" w:rsidRDefault="00476FB1" w:rsidP="00476FB1">
      <w:pPr>
        <w:pStyle w:val="Style8"/>
        <w:spacing w:before="240" w:after="240" w:line="276" w:lineRule="auto"/>
        <w:ind w:left="1080" w:hanging="720"/>
        <w:rPr>
          <w:rFonts w:cs="Arial"/>
          <w:sz w:val="22"/>
          <w:szCs w:val="22"/>
        </w:rPr>
      </w:pPr>
      <w:r w:rsidRPr="00D93E16">
        <w:rPr>
          <w:rFonts w:cs="Arial"/>
          <w:sz w:val="22"/>
          <w:szCs w:val="22"/>
        </w:rPr>
        <w:t>Tujuan Bisnes</w:t>
      </w:r>
    </w:p>
    <w:p w:rsidR="00476FB1" w:rsidRPr="00D93E16" w:rsidRDefault="00476FB1" w:rsidP="00476FB1">
      <w:pPr>
        <w:spacing w:line="276" w:lineRule="auto"/>
        <w:ind w:left="1089"/>
        <w:jc w:val="both"/>
        <w:rPr>
          <w:rFonts w:ascii="Arial" w:hAnsi="Arial" w:cs="Arial"/>
        </w:rPr>
      </w:pPr>
      <w:r w:rsidRPr="00D93E16">
        <w:rPr>
          <w:rFonts w:ascii="Arial" w:hAnsi="Arial" w:cs="Arial"/>
        </w:rPr>
        <w:t>Seksyen ini adalah ruangan untuk menerangkan latarbelakang, sebab-sebab dan bagaimana sistem yang akan dibangunkan dapat membantu dan menyumbang untuk mencapai objektif bisnes.</w:t>
      </w:r>
    </w:p>
    <w:p w:rsidR="00476FB1" w:rsidRPr="00D93E16" w:rsidRDefault="00476FB1" w:rsidP="00476FB1">
      <w:pPr>
        <w:pStyle w:val="Style8"/>
        <w:spacing w:before="480" w:after="240" w:line="276" w:lineRule="auto"/>
        <w:ind w:left="1080" w:hanging="720"/>
        <w:rPr>
          <w:rFonts w:cs="Arial"/>
          <w:sz w:val="22"/>
          <w:szCs w:val="22"/>
        </w:rPr>
      </w:pPr>
      <w:r w:rsidRPr="00D93E16">
        <w:rPr>
          <w:rFonts w:cs="Arial"/>
          <w:sz w:val="22"/>
          <w:szCs w:val="22"/>
        </w:rPr>
        <w:t>Skop Bisnes</w:t>
      </w:r>
    </w:p>
    <w:p w:rsidR="00476FB1" w:rsidRPr="00D93E16" w:rsidRDefault="00476FB1" w:rsidP="00476FB1">
      <w:pPr>
        <w:pStyle w:val="ListParagraph"/>
        <w:spacing w:after="0" w:line="276" w:lineRule="auto"/>
        <w:ind w:left="1080"/>
        <w:jc w:val="both"/>
        <w:rPr>
          <w:rFonts w:ascii="Arial" w:hAnsi="Arial" w:cs="Arial"/>
        </w:rPr>
      </w:pPr>
      <w:r w:rsidRPr="00D93E16">
        <w:rPr>
          <w:rFonts w:ascii="Arial" w:hAnsi="Arial" w:cs="Arial"/>
        </w:rPr>
        <w:t xml:space="preserve">Seksyen ini adalah ruangan untuk menjelaskan penentuan skop bagi domain bisnes organisasi yang terlibat. Sila rujuk kepada langkah 1b di dalam </w:t>
      </w:r>
      <w:r w:rsidRPr="00D93E16">
        <w:rPr>
          <w:rFonts w:ascii="Arial" w:hAnsi="Arial" w:cs="Arial"/>
          <w:b/>
        </w:rPr>
        <w:t>Penyediaan Spesifikasi Keperluan Bisnes [F1.5]</w:t>
      </w:r>
      <w:r w:rsidRPr="00D93E16">
        <w:rPr>
          <w:rFonts w:ascii="Arial" w:hAnsi="Arial" w:cs="Arial"/>
        </w:rPr>
        <w:t xml:space="preserve"> untuk mendapatkan penjelasan lanjut berkenaan cara-cara untuk melengkapkan seksyen ini.</w:t>
      </w:r>
    </w:p>
    <w:p w:rsidR="00476FB1" w:rsidRPr="00D93E16" w:rsidRDefault="00476FB1" w:rsidP="00476FB1">
      <w:pPr>
        <w:pStyle w:val="Style8"/>
        <w:spacing w:before="480" w:after="240" w:line="276" w:lineRule="auto"/>
        <w:ind w:left="1080" w:hanging="720"/>
        <w:rPr>
          <w:rFonts w:cs="Arial"/>
          <w:sz w:val="22"/>
          <w:szCs w:val="22"/>
        </w:rPr>
      </w:pPr>
      <w:r w:rsidRPr="00D93E16">
        <w:rPr>
          <w:rFonts w:cs="Arial"/>
          <w:sz w:val="22"/>
          <w:szCs w:val="22"/>
        </w:rPr>
        <w:t>Gambaran Keseluruhan Projek</w:t>
      </w:r>
    </w:p>
    <w:p w:rsidR="00476FB1" w:rsidRPr="00D93E16" w:rsidRDefault="00476FB1" w:rsidP="00476FB1">
      <w:pPr>
        <w:pStyle w:val="ListParagraph"/>
        <w:spacing w:after="0" w:line="276" w:lineRule="auto"/>
        <w:ind w:left="1089"/>
        <w:jc w:val="both"/>
        <w:rPr>
          <w:rFonts w:ascii="Arial" w:hAnsi="Arial" w:cs="Arial"/>
        </w:rPr>
      </w:pPr>
      <w:r w:rsidRPr="00D93E16">
        <w:rPr>
          <w:rFonts w:ascii="Arial" w:hAnsi="Arial" w:cs="Arial"/>
        </w:rPr>
        <w:t>Seksyen ini adalah ruangan untuk menerangkan struktur organisasi yang berkaitan dengan domain bisnes serta hubungannya dengan entiti luar. Penggunaan rajah adalah digalakkan untuk menerang struktur organisasi berkenaan.</w:t>
      </w:r>
    </w:p>
    <w:p w:rsidR="00476FB1" w:rsidRPr="00D93E16" w:rsidRDefault="00476FB1" w:rsidP="00476FB1">
      <w:pPr>
        <w:pStyle w:val="Style8"/>
        <w:spacing w:before="480" w:after="240" w:line="276" w:lineRule="auto"/>
        <w:ind w:left="1080" w:hanging="720"/>
        <w:rPr>
          <w:rFonts w:cs="Arial"/>
          <w:sz w:val="22"/>
          <w:szCs w:val="22"/>
        </w:rPr>
      </w:pPr>
      <w:r w:rsidRPr="00D93E16">
        <w:rPr>
          <w:rFonts w:cs="Arial"/>
          <w:sz w:val="22"/>
          <w:szCs w:val="22"/>
        </w:rPr>
        <w:t>Senarai Pemegang Taruh</w:t>
      </w:r>
    </w:p>
    <w:p w:rsidR="00476FB1" w:rsidRPr="00D93E16" w:rsidRDefault="00476FB1" w:rsidP="00476FB1">
      <w:pPr>
        <w:pStyle w:val="ListParagraph"/>
        <w:spacing w:after="0" w:line="276" w:lineRule="auto"/>
        <w:ind w:left="1089"/>
        <w:jc w:val="both"/>
        <w:rPr>
          <w:rFonts w:ascii="Arial" w:hAnsi="Arial" w:cs="Arial"/>
        </w:rPr>
      </w:pPr>
      <w:r w:rsidRPr="00D93E16">
        <w:rPr>
          <w:rFonts w:ascii="Arial" w:hAnsi="Arial" w:cs="Arial"/>
        </w:rPr>
        <w:t>Seksyen ini adalah ruangan untuk menyenarai dan menerangkan</w:t>
      </w:r>
      <w:r w:rsidRPr="00D93E16">
        <w:rPr>
          <w:rFonts w:ascii="Arial" w:hAnsi="Arial" w:cs="Arial"/>
          <w:color w:val="000000" w:themeColor="text1"/>
        </w:rPr>
        <w:t xml:space="preserve"> pemegang-pemegang taruh yang terlibat dengan domain bisnes berkenaan. </w:t>
      </w:r>
      <w:r w:rsidRPr="00D93E16">
        <w:rPr>
          <w:rFonts w:ascii="Arial" w:hAnsi="Arial" w:cs="Arial"/>
        </w:rPr>
        <w:t xml:space="preserve">Sila rujuk kepada langkah 1d di dalam </w:t>
      </w:r>
      <w:r w:rsidRPr="00D93E16">
        <w:rPr>
          <w:rFonts w:ascii="Arial" w:hAnsi="Arial" w:cs="Arial"/>
          <w:b/>
        </w:rPr>
        <w:t>Penyediaan Spesifikasi Keperluan Bisnes [F1.5]</w:t>
      </w:r>
      <w:r w:rsidRPr="00D93E16">
        <w:rPr>
          <w:rFonts w:ascii="Arial" w:hAnsi="Arial" w:cs="Arial"/>
        </w:rPr>
        <w:t xml:space="preserve"> untuk mendapatkan penjelasan lanjut berkenaan cara-cara untuk melengkapkan seksyen ini.</w:t>
      </w:r>
    </w:p>
    <w:p w:rsidR="00476FB1" w:rsidRPr="00D93E16" w:rsidRDefault="00476FB1" w:rsidP="00476FB1">
      <w:pPr>
        <w:pStyle w:val="ListParagraph"/>
        <w:tabs>
          <w:tab w:val="left" w:pos="1653"/>
        </w:tabs>
        <w:spacing w:after="0" w:line="276" w:lineRule="auto"/>
        <w:ind w:left="1134"/>
        <w:jc w:val="both"/>
        <w:rPr>
          <w:rFonts w:ascii="Arial" w:hAnsi="Arial" w:cs="Arial"/>
        </w:rPr>
      </w:pPr>
      <w:r w:rsidRPr="00D93E16">
        <w:rPr>
          <w:rFonts w:ascii="Arial" w:hAnsi="Arial" w:cs="Arial"/>
        </w:rPr>
        <w:tab/>
      </w:r>
    </w:p>
    <w:p w:rsidR="00476FB1" w:rsidRPr="00D93E16" w:rsidRDefault="00476FB1" w:rsidP="00476FB1">
      <w:pPr>
        <w:pStyle w:val="Style2"/>
        <w:numPr>
          <w:ilvl w:val="0"/>
          <w:numId w:val="11"/>
        </w:numPr>
        <w:spacing w:line="276" w:lineRule="auto"/>
        <w:rPr>
          <w:sz w:val="22"/>
          <w:szCs w:val="22"/>
        </w:rPr>
      </w:pPr>
      <w:r w:rsidRPr="00D93E16">
        <w:rPr>
          <w:sz w:val="22"/>
          <w:szCs w:val="22"/>
        </w:rPr>
        <w:t>KEPERLUAN PENGURUSAN BISNES</w:t>
      </w:r>
    </w:p>
    <w:p w:rsidR="00476FB1" w:rsidRPr="00D93E16" w:rsidRDefault="00476FB1" w:rsidP="00476FB1">
      <w:pPr>
        <w:pStyle w:val="Style8"/>
        <w:numPr>
          <w:ilvl w:val="1"/>
          <w:numId w:val="8"/>
        </w:numPr>
        <w:spacing w:before="240" w:after="240" w:line="276" w:lineRule="auto"/>
        <w:ind w:left="1123" w:hanging="720"/>
        <w:rPr>
          <w:rFonts w:cs="Arial"/>
          <w:sz w:val="22"/>
          <w:szCs w:val="22"/>
        </w:rPr>
      </w:pPr>
      <w:r w:rsidRPr="00D93E16">
        <w:rPr>
          <w:rFonts w:cs="Arial"/>
          <w:sz w:val="22"/>
          <w:szCs w:val="22"/>
        </w:rPr>
        <w:t>Matlamat dan Objektif</w:t>
      </w:r>
    </w:p>
    <w:p w:rsidR="00476FB1" w:rsidRPr="00D93E16" w:rsidRDefault="00476FB1" w:rsidP="00476FB1">
      <w:pPr>
        <w:spacing w:line="276" w:lineRule="auto"/>
        <w:ind w:left="1116"/>
        <w:jc w:val="both"/>
        <w:rPr>
          <w:rFonts w:ascii="Arial" w:hAnsi="Arial" w:cs="Arial"/>
        </w:rPr>
      </w:pPr>
      <w:r w:rsidRPr="00D93E16">
        <w:rPr>
          <w:rFonts w:ascii="Arial" w:hAnsi="Arial" w:cs="Arial"/>
        </w:rPr>
        <w:t>Seksyen ini adalah ruangan untuk menyenarai dan menerangkan matlamat, objektif dan hasil bisnes yang ingin dicapai melalui pelaksanaan sistem yang akan dibangunkan.</w:t>
      </w:r>
    </w:p>
    <w:p w:rsidR="00476FB1" w:rsidRPr="00D93E16" w:rsidRDefault="00476FB1" w:rsidP="00476FB1">
      <w:pPr>
        <w:pStyle w:val="Style8"/>
        <w:numPr>
          <w:ilvl w:val="1"/>
          <w:numId w:val="8"/>
        </w:numPr>
        <w:spacing w:before="480" w:after="240" w:line="276" w:lineRule="auto"/>
        <w:ind w:left="1123" w:hanging="720"/>
        <w:rPr>
          <w:rFonts w:cs="Arial"/>
          <w:sz w:val="22"/>
          <w:szCs w:val="22"/>
        </w:rPr>
      </w:pPr>
      <w:r w:rsidRPr="00D93E16">
        <w:rPr>
          <w:rFonts w:cs="Arial"/>
          <w:sz w:val="22"/>
          <w:szCs w:val="22"/>
        </w:rPr>
        <w:t>Arkitektur Bisnes</w:t>
      </w:r>
    </w:p>
    <w:p w:rsidR="00476FB1" w:rsidRPr="00D93E16" w:rsidRDefault="00476FB1" w:rsidP="00476FB1">
      <w:pPr>
        <w:spacing w:line="276" w:lineRule="auto"/>
        <w:ind w:left="1125"/>
        <w:jc w:val="both"/>
        <w:rPr>
          <w:rFonts w:ascii="Arial" w:hAnsi="Arial" w:cs="Arial"/>
        </w:rPr>
      </w:pPr>
      <w:r w:rsidRPr="00D93E16">
        <w:rPr>
          <w:rFonts w:ascii="Arial" w:hAnsi="Arial" w:cs="Arial"/>
        </w:rPr>
        <w:t xml:space="preserve">Seksyen ini adalah ruangan untuk menjelas dan menyediakan rajah Arkitektur Bisnes yang berkaitan dengan sistem yang akan dibangunkan. Sila rujuk kepada langkah 5 di dalam </w:t>
      </w:r>
      <w:r w:rsidRPr="00D93E16">
        <w:rPr>
          <w:rFonts w:ascii="Arial" w:hAnsi="Arial" w:cs="Arial"/>
          <w:b/>
        </w:rPr>
        <w:t>Penentuan Keperluan Bisnes [F1.2]</w:t>
      </w:r>
      <w:r w:rsidRPr="00D93E16">
        <w:rPr>
          <w:rFonts w:ascii="Arial" w:hAnsi="Arial" w:cs="Arial"/>
        </w:rPr>
        <w:t xml:space="preserve"> dan langkah 2b di dalam </w:t>
      </w:r>
      <w:r w:rsidRPr="00D93E16">
        <w:rPr>
          <w:rFonts w:ascii="Arial" w:hAnsi="Arial" w:cs="Arial"/>
          <w:b/>
        </w:rPr>
        <w:t>Penyediaan Spesifikasi Keperluan Bisnes [F1.5]</w:t>
      </w:r>
      <w:r w:rsidRPr="00D93E16">
        <w:rPr>
          <w:rFonts w:ascii="Arial" w:hAnsi="Arial" w:cs="Arial"/>
        </w:rPr>
        <w:t xml:space="preserve"> untuk mendapatkan penjelasan lanjut berkenaan cara-cara untuk melengkapkan seksyen ini.</w:t>
      </w:r>
    </w:p>
    <w:p w:rsidR="00476FB1" w:rsidRPr="00D93E16" w:rsidRDefault="00476FB1" w:rsidP="00476FB1">
      <w:pPr>
        <w:pStyle w:val="Style8"/>
        <w:numPr>
          <w:ilvl w:val="1"/>
          <w:numId w:val="8"/>
        </w:numPr>
        <w:spacing w:before="600" w:after="240" w:line="276" w:lineRule="auto"/>
        <w:ind w:left="1123" w:hanging="720"/>
        <w:rPr>
          <w:rFonts w:cs="Arial"/>
          <w:sz w:val="22"/>
          <w:szCs w:val="22"/>
        </w:rPr>
      </w:pPr>
      <w:r w:rsidRPr="00D93E16">
        <w:rPr>
          <w:rFonts w:cs="Arial"/>
          <w:sz w:val="22"/>
          <w:szCs w:val="22"/>
        </w:rPr>
        <w:lastRenderedPageBreak/>
        <w:t>Arkitektur Maklumat</w:t>
      </w:r>
    </w:p>
    <w:p w:rsidR="00476FB1" w:rsidRDefault="00476FB1" w:rsidP="00476FB1">
      <w:pPr>
        <w:pStyle w:val="ListParagraph"/>
        <w:spacing w:line="276" w:lineRule="auto"/>
        <w:ind w:left="1170"/>
        <w:jc w:val="both"/>
        <w:rPr>
          <w:rFonts w:ascii="Arial" w:hAnsi="Arial" w:cs="Arial"/>
        </w:rPr>
      </w:pPr>
      <w:r w:rsidRPr="00D93E16">
        <w:rPr>
          <w:rFonts w:ascii="Arial" w:hAnsi="Arial" w:cs="Arial"/>
        </w:rPr>
        <w:t xml:space="preserve">Seksyen ini adalah ruangan untuk menerangkan Arkitektur Maklumat bagi sistem aplikasi yang akan dibangunkan. Sila rujuk kepada langkah 6 di dalam </w:t>
      </w:r>
      <w:r w:rsidRPr="00D93E16">
        <w:rPr>
          <w:rFonts w:ascii="Arial" w:hAnsi="Arial" w:cs="Arial"/>
          <w:b/>
        </w:rPr>
        <w:t>Penentuan Keperluan Bisnes [F1.2]</w:t>
      </w:r>
      <w:r w:rsidRPr="00D93E16">
        <w:rPr>
          <w:rFonts w:ascii="Arial" w:hAnsi="Arial" w:cs="Arial"/>
        </w:rPr>
        <w:t xml:space="preserve"> dan langkah 2c di dalam </w:t>
      </w:r>
      <w:r w:rsidRPr="00D93E16">
        <w:rPr>
          <w:rFonts w:ascii="Arial" w:hAnsi="Arial" w:cs="Arial"/>
          <w:b/>
        </w:rPr>
        <w:t>Penyediaan Spesifikasi Keperluan Bisnes [F1.5]</w:t>
      </w:r>
      <w:r w:rsidRPr="00D93E16">
        <w:rPr>
          <w:rFonts w:ascii="Arial" w:hAnsi="Arial" w:cs="Arial"/>
        </w:rPr>
        <w:t xml:space="preserve"> untuk mendapatkan penjelasan lanjut berkenaan cara-cara untuk melengkapkan seksyen ini.</w:t>
      </w:r>
    </w:p>
    <w:p w:rsidR="00476FB1" w:rsidRPr="00D93E16" w:rsidRDefault="00476FB1" w:rsidP="00476FB1">
      <w:pPr>
        <w:pStyle w:val="ListParagraph"/>
        <w:spacing w:line="276" w:lineRule="auto"/>
        <w:ind w:left="1170"/>
        <w:jc w:val="both"/>
        <w:rPr>
          <w:rFonts w:ascii="Arial" w:hAnsi="Arial" w:cs="Arial"/>
          <w:b/>
        </w:rPr>
      </w:pPr>
    </w:p>
    <w:p w:rsidR="00476FB1" w:rsidRPr="00D93E16" w:rsidRDefault="00476FB1" w:rsidP="00476FB1">
      <w:pPr>
        <w:pStyle w:val="Style2"/>
        <w:numPr>
          <w:ilvl w:val="0"/>
          <w:numId w:val="11"/>
        </w:numPr>
        <w:spacing w:line="276" w:lineRule="auto"/>
        <w:rPr>
          <w:sz w:val="22"/>
          <w:szCs w:val="22"/>
        </w:rPr>
      </w:pPr>
      <w:r w:rsidRPr="00D93E16">
        <w:rPr>
          <w:sz w:val="22"/>
          <w:szCs w:val="22"/>
        </w:rPr>
        <w:t>KEPERLUAN PENGOPERASIAN BISNES</w:t>
      </w:r>
    </w:p>
    <w:p w:rsidR="00476FB1" w:rsidRPr="00D93E16" w:rsidRDefault="00476FB1" w:rsidP="00476FB1">
      <w:pPr>
        <w:pStyle w:val="Style8"/>
        <w:numPr>
          <w:ilvl w:val="1"/>
          <w:numId w:val="9"/>
        </w:numPr>
        <w:spacing w:before="240" w:line="276" w:lineRule="auto"/>
        <w:ind w:left="907" w:hanging="547"/>
        <w:rPr>
          <w:rFonts w:cs="Arial"/>
          <w:sz w:val="22"/>
          <w:szCs w:val="22"/>
        </w:rPr>
      </w:pPr>
      <w:r w:rsidRPr="00D93E16">
        <w:rPr>
          <w:rFonts w:cs="Arial"/>
          <w:sz w:val="22"/>
          <w:szCs w:val="22"/>
        </w:rPr>
        <w:t>Keperluan Fungsi Bisnes</w:t>
      </w:r>
    </w:p>
    <w:p w:rsidR="00476FB1" w:rsidRPr="00D93E16" w:rsidRDefault="00476FB1" w:rsidP="00476FB1">
      <w:pPr>
        <w:pStyle w:val="Style9"/>
        <w:spacing w:before="240" w:after="240" w:line="276" w:lineRule="auto"/>
        <w:ind w:left="1710" w:hanging="803"/>
        <w:rPr>
          <w:rFonts w:cs="Arial"/>
          <w:sz w:val="22"/>
        </w:rPr>
      </w:pPr>
      <w:r w:rsidRPr="00D93E16">
        <w:rPr>
          <w:rFonts w:cs="Arial"/>
          <w:sz w:val="22"/>
        </w:rPr>
        <w:t>Penggunaan Notasi</w:t>
      </w:r>
    </w:p>
    <w:p w:rsidR="00476FB1" w:rsidRPr="00D93E16" w:rsidRDefault="00476FB1" w:rsidP="00476FB1">
      <w:pPr>
        <w:spacing w:line="276" w:lineRule="auto"/>
        <w:ind w:left="1710"/>
        <w:jc w:val="both"/>
        <w:rPr>
          <w:rFonts w:ascii="Arial" w:hAnsi="Arial" w:cs="Arial"/>
        </w:rPr>
      </w:pPr>
      <w:r w:rsidRPr="00D93E16">
        <w:rPr>
          <w:rFonts w:ascii="Arial" w:hAnsi="Arial" w:cs="Arial"/>
        </w:rPr>
        <w:t xml:space="preserve">Seksyen ini adalah ruangan untuk menyenaraikan notasi-notasi yang akan digunakan untuk menyediakan Model Fungsi Bisnes. Sila rujuk kepada </w:t>
      </w:r>
      <w:r w:rsidRPr="00D93E16">
        <w:rPr>
          <w:rFonts w:ascii="Arial" w:hAnsi="Arial" w:cs="Arial"/>
          <w:b/>
        </w:rPr>
        <w:t xml:space="preserve">Pemodelan Fungsi Bisnes [F1.3] </w:t>
      </w:r>
      <w:r w:rsidRPr="00D93E16">
        <w:rPr>
          <w:rFonts w:ascii="Arial" w:hAnsi="Arial" w:cs="Arial"/>
        </w:rPr>
        <w:t xml:space="preserve">dan langkah 3a -         perkara i di dalam </w:t>
      </w:r>
      <w:r w:rsidRPr="00D93E16">
        <w:rPr>
          <w:rFonts w:ascii="Arial" w:hAnsi="Arial" w:cs="Arial"/>
          <w:b/>
        </w:rPr>
        <w:t xml:space="preserve">Penyediaan Spesifikasi Keperluan Bisnes [F1.5] </w:t>
      </w:r>
      <w:r w:rsidRPr="00D93E16">
        <w:rPr>
          <w:rFonts w:ascii="Arial" w:hAnsi="Arial" w:cs="Arial"/>
        </w:rPr>
        <w:t>untuk mendapatkan penjelasan lanjut berkenaan cara-cara untuk melengkapkan seksyen ini.</w:t>
      </w:r>
    </w:p>
    <w:p w:rsidR="00476FB1" w:rsidRPr="00D93E16" w:rsidRDefault="00476FB1" w:rsidP="00476FB1">
      <w:pPr>
        <w:pStyle w:val="Style9"/>
        <w:spacing w:before="600" w:after="240" w:line="276" w:lineRule="auto"/>
        <w:ind w:left="1710" w:hanging="803"/>
        <w:rPr>
          <w:rFonts w:cs="Arial"/>
          <w:sz w:val="22"/>
        </w:rPr>
      </w:pPr>
      <w:r w:rsidRPr="00D93E16">
        <w:rPr>
          <w:rFonts w:cs="Arial"/>
          <w:sz w:val="22"/>
        </w:rPr>
        <w:t>Model Fungsi Bisnes</w:t>
      </w:r>
    </w:p>
    <w:p w:rsidR="00476FB1" w:rsidRPr="00D93E16" w:rsidRDefault="00476FB1" w:rsidP="00476FB1">
      <w:pPr>
        <w:pStyle w:val="ListParagraph"/>
        <w:spacing w:line="276" w:lineRule="auto"/>
        <w:ind w:left="1710"/>
        <w:jc w:val="both"/>
        <w:rPr>
          <w:rFonts w:ascii="Arial" w:hAnsi="Arial" w:cs="Arial"/>
          <w:color w:val="000000" w:themeColor="text1"/>
        </w:rPr>
      </w:pPr>
      <w:r w:rsidRPr="00D93E16">
        <w:rPr>
          <w:rFonts w:ascii="Arial" w:hAnsi="Arial" w:cs="Arial"/>
        </w:rPr>
        <w:t xml:space="preserve">Seksyen ini adalah ruangan untuk </w:t>
      </w:r>
      <w:r w:rsidRPr="00D93E16">
        <w:rPr>
          <w:rFonts w:ascii="Arial" w:hAnsi="Arial" w:cs="Arial"/>
          <w:color w:val="000000" w:themeColor="text1"/>
        </w:rPr>
        <w:t xml:space="preserve">menyediakan Model Fungsi Bisnes yang terdiri daripada Rajah Hirarki Fungsi serta keterangan bagi fungsi-fungsi berkenaan. Sila rujuk kepada langkah-langkah di bawah </w:t>
      </w:r>
      <w:r w:rsidRPr="00D93E16">
        <w:rPr>
          <w:rFonts w:ascii="Arial" w:hAnsi="Arial" w:cs="Arial"/>
          <w:b/>
          <w:color w:val="000000" w:themeColor="text1"/>
        </w:rPr>
        <w:t xml:space="preserve">Pemodelan Fungsi Bisnes [F1.4] </w:t>
      </w:r>
      <w:r w:rsidRPr="00D93E16">
        <w:rPr>
          <w:rFonts w:ascii="Arial" w:hAnsi="Arial" w:cs="Arial"/>
        </w:rPr>
        <w:t xml:space="preserve">dan langkah 3a - perkara ii di dalam </w:t>
      </w:r>
      <w:r w:rsidRPr="00D93E16">
        <w:rPr>
          <w:rFonts w:ascii="Arial" w:hAnsi="Arial" w:cs="Arial"/>
          <w:b/>
        </w:rPr>
        <w:t xml:space="preserve">Penyediaan Spesifikasi Keperluan Bisnes [F1.5] </w:t>
      </w:r>
      <w:r w:rsidRPr="00D93E16">
        <w:rPr>
          <w:rFonts w:ascii="Arial" w:hAnsi="Arial" w:cs="Arial"/>
        </w:rPr>
        <w:t>untuk mendapatkan penjelasan lanjut berkenaan cara-cara untuk melengkapkan seksyen ini.</w:t>
      </w:r>
    </w:p>
    <w:p w:rsidR="00476FB1" w:rsidRPr="00D93E16" w:rsidRDefault="00476FB1" w:rsidP="00476FB1">
      <w:pPr>
        <w:pStyle w:val="Style9"/>
        <w:spacing w:before="600" w:after="240" w:line="276" w:lineRule="auto"/>
        <w:ind w:left="1710" w:hanging="810"/>
        <w:rPr>
          <w:rFonts w:cs="Arial"/>
          <w:sz w:val="22"/>
        </w:rPr>
      </w:pPr>
      <w:r w:rsidRPr="00D93E16">
        <w:rPr>
          <w:rFonts w:cs="Arial"/>
          <w:sz w:val="22"/>
        </w:rPr>
        <w:t>Senarai Pengguna</w:t>
      </w:r>
    </w:p>
    <w:p w:rsidR="00476FB1" w:rsidRDefault="00476FB1" w:rsidP="00476FB1">
      <w:pPr>
        <w:spacing w:after="0" w:line="276" w:lineRule="auto"/>
        <w:ind w:left="1714"/>
        <w:jc w:val="both"/>
        <w:rPr>
          <w:rFonts w:ascii="Arial" w:hAnsi="Arial" w:cs="Arial"/>
        </w:rPr>
      </w:pPr>
      <w:r w:rsidRPr="00D93E16">
        <w:rPr>
          <w:rFonts w:ascii="Arial" w:hAnsi="Arial" w:cs="Arial"/>
        </w:rPr>
        <w:t>Seksyen ini adalah ruangan untuk</w:t>
      </w:r>
      <w:r w:rsidRPr="00D93E16">
        <w:rPr>
          <w:rFonts w:ascii="Arial" w:hAnsi="Arial" w:cs="Arial"/>
          <w:b/>
        </w:rPr>
        <w:t xml:space="preserve"> </w:t>
      </w:r>
      <w:r w:rsidRPr="00D93E16">
        <w:rPr>
          <w:rFonts w:ascii="Arial" w:hAnsi="Arial" w:cs="Arial"/>
        </w:rPr>
        <w:t xml:space="preserve">menyenaraikan senarai pengguna-pengguna yang terlibat secara langsung dengan fungsi bisnes. Sila rujuk kepada langkah 3a - perkara iii di dalam </w:t>
      </w:r>
      <w:r w:rsidRPr="00D93E16">
        <w:rPr>
          <w:rFonts w:ascii="Arial" w:hAnsi="Arial" w:cs="Arial"/>
          <w:b/>
        </w:rPr>
        <w:t xml:space="preserve">Penyediaan Spesifikasi Keperluan Bisnes [F1.5] </w:t>
      </w:r>
      <w:r w:rsidRPr="00D93E16">
        <w:rPr>
          <w:rFonts w:ascii="Arial" w:hAnsi="Arial" w:cs="Arial"/>
        </w:rPr>
        <w:t xml:space="preserve"> untuk mendapatkan penjelasan lanjut berkenaan cara-cara untuk melengkapkan seksyen ini.</w:t>
      </w:r>
    </w:p>
    <w:p w:rsidR="00476FB1" w:rsidRPr="00D93E16" w:rsidRDefault="00476FB1" w:rsidP="00476FB1">
      <w:pPr>
        <w:spacing w:after="0" w:line="276" w:lineRule="auto"/>
        <w:ind w:left="1714"/>
        <w:jc w:val="both"/>
        <w:rPr>
          <w:rFonts w:ascii="Arial" w:hAnsi="Arial" w:cs="Arial"/>
        </w:rPr>
      </w:pPr>
    </w:p>
    <w:p w:rsidR="00476FB1" w:rsidRDefault="00476FB1" w:rsidP="00476FB1">
      <w:pPr>
        <w:spacing w:after="0" w:line="276" w:lineRule="auto"/>
        <w:ind w:left="1714"/>
        <w:jc w:val="both"/>
        <w:rPr>
          <w:rFonts w:ascii="Arial" w:hAnsi="Arial" w:cs="Arial"/>
        </w:rPr>
      </w:pPr>
    </w:p>
    <w:p w:rsidR="00476FB1" w:rsidRDefault="00476FB1" w:rsidP="00476FB1">
      <w:pPr>
        <w:spacing w:after="0" w:line="276" w:lineRule="auto"/>
        <w:ind w:left="1714"/>
        <w:jc w:val="both"/>
        <w:rPr>
          <w:rFonts w:ascii="Arial" w:hAnsi="Arial" w:cs="Arial"/>
        </w:rPr>
      </w:pPr>
    </w:p>
    <w:p w:rsidR="00476FB1" w:rsidRPr="00D93E16" w:rsidRDefault="00476FB1" w:rsidP="00476FB1">
      <w:pPr>
        <w:pStyle w:val="Style8"/>
        <w:numPr>
          <w:ilvl w:val="1"/>
          <w:numId w:val="9"/>
        </w:numPr>
        <w:spacing w:line="276" w:lineRule="auto"/>
        <w:ind w:left="900" w:hanging="540"/>
        <w:rPr>
          <w:rFonts w:cs="Arial"/>
          <w:sz w:val="22"/>
          <w:szCs w:val="22"/>
        </w:rPr>
      </w:pPr>
      <w:r w:rsidRPr="00D93E16">
        <w:rPr>
          <w:rFonts w:cs="Arial"/>
          <w:sz w:val="22"/>
          <w:szCs w:val="22"/>
        </w:rPr>
        <w:lastRenderedPageBreak/>
        <w:t>Keperluan Proses Bisnes</w:t>
      </w:r>
    </w:p>
    <w:p w:rsidR="00476FB1" w:rsidRPr="00D93E16" w:rsidRDefault="00476FB1" w:rsidP="00476FB1">
      <w:pPr>
        <w:pStyle w:val="Style9"/>
        <w:spacing w:before="360" w:after="240" w:line="276" w:lineRule="auto"/>
        <w:ind w:left="1710" w:hanging="810"/>
        <w:rPr>
          <w:rFonts w:cs="Arial"/>
          <w:sz w:val="22"/>
        </w:rPr>
      </w:pPr>
      <w:r w:rsidRPr="00D93E16">
        <w:rPr>
          <w:rFonts w:cs="Arial"/>
          <w:sz w:val="22"/>
        </w:rPr>
        <w:t>Penggunaan Notasi</w:t>
      </w:r>
    </w:p>
    <w:p w:rsidR="00476FB1" w:rsidRPr="00D93E16" w:rsidRDefault="00476FB1" w:rsidP="00476FB1">
      <w:pPr>
        <w:pStyle w:val="ListParagraph"/>
        <w:spacing w:line="276" w:lineRule="auto"/>
        <w:ind w:left="1737"/>
        <w:jc w:val="both"/>
        <w:rPr>
          <w:rFonts w:ascii="Arial" w:hAnsi="Arial" w:cs="Arial"/>
        </w:rPr>
      </w:pPr>
      <w:r w:rsidRPr="00D93E16">
        <w:rPr>
          <w:rFonts w:ascii="Arial" w:hAnsi="Arial" w:cs="Arial"/>
        </w:rPr>
        <w:t xml:space="preserve">Seksyen ini adalah ruangan untuk menyenaraikan notasi-notasi yang akan digunakan untuk menyediakan Model Proses. Sila rujuk kepada </w:t>
      </w:r>
      <w:r w:rsidRPr="00D93E16">
        <w:rPr>
          <w:rFonts w:ascii="Arial" w:hAnsi="Arial" w:cs="Arial"/>
          <w:b/>
        </w:rPr>
        <w:t xml:space="preserve">Pemodelan Proses Bisnes [F1.4] </w:t>
      </w:r>
      <w:r w:rsidRPr="00D93E16">
        <w:rPr>
          <w:rFonts w:ascii="Arial" w:hAnsi="Arial" w:cs="Arial"/>
        </w:rPr>
        <w:t xml:space="preserve">dan langkah 3b - perkara i di dalam </w:t>
      </w:r>
      <w:r w:rsidRPr="00D93E16">
        <w:rPr>
          <w:rFonts w:ascii="Arial" w:hAnsi="Arial" w:cs="Arial"/>
          <w:b/>
        </w:rPr>
        <w:t xml:space="preserve">Penyediaan Spesifikasi Keperluan Bisnes [F1.5] </w:t>
      </w:r>
      <w:r w:rsidRPr="00D93E16">
        <w:rPr>
          <w:rFonts w:ascii="Arial" w:hAnsi="Arial" w:cs="Arial"/>
        </w:rPr>
        <w:t>bagi mendapatkan penjelasan lanjut berkenaan cara-cara untuk melengkapkan seksyen ini.</w:t>
      </w:r>
    </w:p>
    <w:p w:rsidR="00476FB1" w:rsidRPr="00D93E16" w:rsidRDefault="00476FB1" w:rsidP="00476FB1">
      <w:pPr>
        <w:spacing w:after="0" w:line="276" w:lineRule="auto"/>
        <w:ind w:left="1620"/>
        <w:rPr>
          <w:rFonts w:ascii="Arial" w:hAnsi="Arial" w:cs="Arial"/>
        </w:rPr>
      </w:pPr>
    </w:p>
    <w:p w:rsidR="00476FB1" w:rsidRPr="00D93E16" w:rsidRDefault="00476FB1" w:rsidP="00476FB1">
      <w:pPr>
        <w:pStyle w:val="Style9"/>
        <w:spacing w:after="240" w:line="276" w:lineRule="auto"/>
        <w:ind w:left="1764" w:hanging="873"/>
        <w:rPr>
          <w:rFonts w:cs="Arial"/>
          <w:sz w:val="22"/>
        </w:rPr>
      </w:pPr>
      <w:r w:rsidRPr="00D93E16">
        <w:rPr>
          <w:rFonts w:cs="Arial"/>
          <w:sz w:val="22"/>
        </w:rPr>
        <w:t xml:space="preserve">Model Proses Bisnes </w:t>
      </w:r>
    </w:p>
    <w:p w:rsidR="00476FB1" w:rsidRPr="00D93E16" w:rsidRDefault="00476FB1" w:rsidP="00476FB1">
      <w:pPr>
        <w:pStyle w:val="ListParagraph"/>
        <w:spacing w:line="276" w:lineRule="auto"/>
        <w:ind w:left="1737"/>
        <w:jc w:val="both"/>
        <w:rPr>
          <w:rFonts w:ascii="Arial" w:hAnsi="Arial" w:cs="Arial"/>
        </w:rPr>
      </w:pPr>
      <w:r w:rsidRPr="00D93E16">
        <w:rPr>
          <w:rFonts w:ascii="Arial" w:hAnsi="Arial" w:cs="Arial"/>
        </w:rPr>
        <w:t xml:space="preserve">Seksyen ini adalah ruangan untuk menyediakan Model Proses Bisnes yang merangkumi Aliran Proses Bisnes dan Definisi Fungsi Bisnes. Sila rujuk kepada Langkah 1 sehingga langkah 4  di bawah </w:t>
      </w:r>
      <w:r w:rsidRPr="00D93E16">
        <w:rPr>
          <w:rFonts w:ascii="Arial" w:hAnsi="Arial" w:cs="Arial"/>
          <w:b/>
        </w:rPr>
        <w:t>Pemodelan Proses Bisnes [F1.4]</w:t>
      </w:r>
      <w:r w:rsidRPr="00D93E16">
        <w:rPr>
          <w:rFonts w:ascii="Arial" w:hAnsi="Arial" w:cs="Arial"/>
        </w:rPr>
        <w:t xml:space="preserve"> dan langkah 3b - perkara ii di dalam </w:t>
      </w:r>
      <w:r w:rsidRPr="00D93E16">
        <w:rPr>
          <w:rFonts w:ascii="Arial" w:hAnsi="Arial" w:cs="Arial"/>
          <w:b/>
        </w:rPr>
        <w:t>Penyediaan Spesifikasi Keperluan Bisnes [F1.5]</w:t>
      </w:r>
      <w:r w:rsidRPr="00D93E16">
        <w:rPr>
          <w:rFonts w:ascii="Arial" w:hAnsi="Arial" w:cs="Arial"/>
        </w:rPr>
        <w:t xml:space="preserve"> untuk mendapatkan penjelasan lanjut berkenaan cara-cara untuk melengkapkan seksyen ini. Sila rujuk juga kepada contoh format templat bagi penyediaan Definisi Fungsi Bisnes di </w:t>
      </w:r>
      <w:r w:rsidRPr="00D93E16">
        <w:rPr>
          <w:rFonts w:ascii="Arial" w:hAnsi="Arial" w:cs="Arial"/>
          <w:b/>
        </w:rPr>
        <w:t>Apendiks 2</w:t>
      </w:r>
      <w:r w:rsidRPr="00D93E16">
        <w:rPr>
          <w:rFonts w:ascii="Arial" w:hAnsi="Arial" w:cs="Arial"/>
        </w:rPr>
        <w:t>.</w:t>
      </w:r>
    </w:p>
    <w:p w:rsidR="00476FB1" w:rsidRPr="00D93E16" w:rsidRDefault="00476FB1" w:rsidP="00476FB1">
      <w:pPr>
        <w:pStyle w:val="ListParagraph"/>
        <w:spacing w:line="276" w:lineRule="auto"/>
        <w:ind w:left="1737"/>
        <w:jc w:val="both"/>
        <w:rPr>
          <w:rFonts w:ascii="Arial" w:hAnsi="Arial" w:cs="Arial"/>
        </w:rPr>
      </w:pPr>
    </w:p>
    <w:p w:rsidR="00476FB1" w:rsidRPr="00D93E16" w:rsidRDefault="00476FB1" w:rsidP="00476FB1">
      <w:pPr>
        <w:pStyle w:val="Style8"/>
        <w:numPr>
          <w:ilvl w:val="1"/>
          <w:numId w:val="9"/>
        </w:numPr>
        <w:spacing w:before="360" w:after="240" w:line="276" w:lineRule="auto"/>
        <w:ind w:left="994" w:hanging="634"/>
        <w:rPr>
          <w:rFonts w:cs="Arial"/>
          <w:sz w:val="22"/>
          <w:szCs w:val="22"/>
        </w:rPr>
      </w:pPr>
      <w:r w:rsidRPr="00D93E16">
        <w:rPr>
          <w:rFonts w:cs="Arial"/>
          <w:sz w:val="22"/>
          <w:szCs w:val="22"/>
        </w:rPr>
        <w:t>Pengiraan Saiz Sistem Aplikasi</w:t>
      </w:r>
    </w:p>
    <w:p w:rsidR="00476FB1" w:rsidRPr="00D93E16" w:rsidRDefault="00476FB1" w:rsidP="00476FB1">
      <w:pPr>
        <w:spacing w:line="276" w:lineRule="auto"/>
        <w:ind w:left="990"/>
        <w:jc w:val="both"/>
        <w:rPr>
          <w:rFonts w:ascii="Arial" w:hAnsi="Arial" w:cs="Arial"/>
          <w:color w:val="000000" w:themeColor="text1"/>
        </w:rPr>
      </w:pPr>
      <w:r w:rsidRPr="00D93E16">
        <w:rPr>
          <w:rFonts w:ascii="Arial" w:hAnsi="Arial" w:cs="Arial"/>
          <w:color w:val="000000" w:themeColor="text1"/>
        </w:rPr>
        <w:t xml:space="preserve">Seksyen ini adalah ruangan untuk menyediakan Pengiraan Saiz Sistem Aplikasi dengan menggunakan kaedah </w:t>
      </w:r>
      <w:r w:rsidRPr="00D93E16">
        <w:rPr>
          <w:rFonts w:ascii="Arial" w:hAnsi="Arial" w:cs="Arial"/>
          <w:i/>
          <w:color w:val="000000" w:themeColor="text1"/>
        </w:rPr>
        <w:t>Function Points Analysis</w:t>
      </w:r>
      <w:r w:rsidRPr="00D93E16">
        <w:rPr>
          <w:rFonts w:ascii="Arial" w:hAnsi="Arial" w:cs="Arial"/>
          <w:color w:val="000000" w:themeColor="text1"/>
        </w:rPr>
        <w:t xml:space="preserve">. Sila rujuk kepada bab 8 di dalam </w:t>
      </w:r>
      <w:r w:rsidRPr="00D93E16">
        <w:rPr>
          <w:rFonts w:ascii="Arial" w:hAnsi="Arial" w:cs="Arial"/>
          <w:b/>
          <w:color w:val="000000" w:themeColor="text1"/>
        </w:rPr>
        <w:t xml:space="preserve">Langkah-langkah Pengiraan Saiz Fungsian Sistem Aplikasi di Fasa Permulaan Projek </w:t>
      </w:r>
      <w:r w:rsidRPr="00D93E16">
        <w:rPr>
          <w:rFonts w:ascii="Arial" w:hAnsi="Arial" w:cs="Arial"/>
          <w:color w:val="000000" w:themeColor="text1"/>
        </w:rPr>
        <w:t>bagi mendapatkan penjelasan lanjut berkenaan cara-cara untuk melengkapkan seksyen ini.</w:t>
      </w:r>
    </w:p>
    <w:p w:rsidR="00476FB1" w:rsidRPr="00D93E16" w:rsidRDefault="00476FB1" w:rsidP="00476FB1">
      <w:pPr>
        <w:spacing w:line="276" w:lineRule="auto"/>
        <w:ind w:left="990"/>
        <w:jc w:val="both"/>
        <w:rPr>
          <w:rFonts w:ascii="Arial" w:hAnsi="Arial" w:cs="Arial"/>
          <w:color w:val="000000" w:themeColor="text1"/>
        </w:rPr>
      </w:pPr>
    </w:p>
    <w:p w:rsidR="00476FB1" w:rsidRPr="00D93E16" w:rsidRDefault="00476FB1" w:rsidP="00476FB1">
      <w:pPr>
        <w:pStyle w:val="Style2"/>
        <w:numPr>
          <w:ilvl w:val="0"/>
          <w:numId w:val="11"/>
        </w:numPr>
        <w:spacing w:after="240" w:line="276" w:lineRule="auto"/>
        <w:rPr>
          <w:sz w:val="22"/>
          <w:szCs w:val="22"/>
        </w:rPr>
      </w:pPr>
      <w:r w:rsidRPr="00D93E16">
        <w:rPr>
          <w:sz w:val="22"/>
          <w:szCs w:val="22"/>
        </w:rPr>
        <w:t>LAMPIRAN</w:t>
      </w:r>
    </w:p>
    <w:p w:rsidR="00476FB1" w:rsidRPr="00D93E16" w:rsidRDefault="00476FB1" w:rsidP="00476FB1">
      <w:pPr>
        <w:pStyle w:val="ListParagraph"/>
        <w:spacing w:after="0" w:line="276" w:lineRule="auto"/>
        <w:ind w:left="360"/>
        <w:jc w:val="both"/>
        <w:rPr>
          <w:rFonts w:ascii="Arial" w:hAnsi="Arial" w:cs="Arial"/>
        </w:rPr>
      </w:pPr>
      <w:r w:rsidRPr="00D93E16">
        <w:rPr>
          <w:rFonts w:ascii="Arial" w:hAnsi="Arial" w:cs="Arial"/>
        </w:rPr>
        <w:t>Seksyen ini merupakan ruangan untuk menyertakan dokumen-dokumen sokongan yang perlu dirujuk seperti pekeliling, minit mesyuarat, borang-borang fizikal, surat-surat dan sebagainya.</w:t>
      </w:r>
    </w:p>
    <w:p w:rsidR="00BA2D44" w:rsidRPr="00476FB1" w:rsidRDefault="00476FB1" w:rsidP="00476FB1"/>
    <w:sectPr w:rsidR="00BA2D44" w:rsidRPr="00476FB1">
      <w:headerReference w:type="default" r:id="rId6"/>
      <w:footerReference w:type="even" r:id="rId7"/>
      <w:footerReference w:type="default" r:id="rId8"/>
      <w:headerReference w:type="first" r:id="rId9"/>
      <w:footerReference w:type="firs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476FB1">
    <w:pPr>
      <w:pStyle w:val="Footer"/>
    </w:pPr>
  </w:p>
  <w:p w:rsidR="003376C7" w:rsidRDefault="00476F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476FB1" w:rsidP="001D0452">
    <w:pPr>
      <w:pStyle w:val="Footer"/>
      <w:rPr>
        <w:rFonts w:ascii="Century Gothic" w:hAnsi="Century Gothic" w:cs="Arial"/>
        <w:caps/>
        <w:sz w:val="18"/>
        <w:szCs w:val="18"/>
      </w:rPr>
    </w:pPr>
  </w:p>
  <w:p w:rsidR="003376C7" w:rsidRPr="00C05CF8" w:rsidRDefault="00476FB1" w:rsidP="001D0452">
    <w:pPr>
      <w:pStyle w:val="Footer"/>
      <w:spacing w:before="240"/>
      <w:rPr>
        <w:rFonts w:ascii="Century Gothic" w:hAnsi="Century Gothic" w:cs="Arial"/>
        <w:caps/>
        <w:noProof/>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553DBC79" wp14:editId="3C746312">
              <wp:simplePos x="0" y="0"/>
              <wp:positionH relativeFrom="column">
                <wp:posOffset>14604</wp:posOffset>
              </wp:positionH>
              <wp:positionV relativeFrom="paragraph">
                <wp:posOffset>8494</wp:posOffset>
              </wp:positionV>
              <wp:extent cx="5747657"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690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65pt" to="453.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" strokecolor="black [3213]" strokeweight=".5pt">
              <v:stroke joinstyle="miter"/>
            </v:line>
          </w:pict>
        </mc:Fallback>
      </mc:AlternateContent>
    </w:r>
    <w:r w:rsidRPr="00C05CF8">
      <w:rPr>
        <w:rFonts w:ascii="Century Gothic" w:hAnsi="Century Gothic" w:cs="Arial"/>
        <w:caps/>
        <w:sz w:val="18"/>
        <w:szCs w:val="18"/>
      </w:rPr>
      <w:fldChar w:fldCharType="begin"/>
    </w:r>
    <w:r w:rsidRPr="00C05CF8">
      <w:rPr>
        <w:rFonts w:ascii="Century Gothic" w:hAnsi="Century Gothic" w:cs="Arial"/>
        <w:caps/>
        <w:sz w:val="18"/>
        <w:szCs w:val="18"/>
      </w:rPr>
      <w:instrText xml:space="preserve"> PAGE   \* MERGEFORMAT </w:instrText>
    </w:r>
    <w:r w:rsidRPr="00C05CF8">
      <w:rPr>
        <w:rFonts w:ascii="Century Gothic" w:hAnsi="Century Gothic" w:cs="Arial"/>
        <w:caps/>
        <w:sz w:val="18"/>
        <w:szCs w:val="18"/>
      </w:rPr>
      <w:fldChar w:fldCharType="separate"/>
    </w:r>
    <w:r>
      <w:rPr>
        <w:rFonts w:ascii="Century Gothic" w:hAnsi="Century Gothic" w:cs="Arial"/>
        <w:caps/>
        <w:noProof/>
        <w:sz w:val="18"/>
        <w:szCs w:val="18"/>
      </w:rPr>
      <w:t>4</w:t>
    </w:r>
    <w:r w:rsidRPr="00C05CF8">
      <w:rPr>
        <w:rFonts w:ascii="Century Gothic" w:hAnsi="Century Gothic" w:cs="Arial"/>
        <w:caps/>
        <w:noProof/>
        <w:sz w:val="18"/>
        <w:szCs w:val="18"/>
      </w:rPr>
      <w:fldChar w:fldCharType="end"/>
    </w:r>
    <w:r w:rsidRPr="00C05CF8">
      <w:rPr>
        <w:rFonts w:ascii="Century Gothic" w:hAnsi="Century Gothic" w:cs="Arial"/>
        <w:caps/>
        <w:noProof/>
        <w:sz w:val="18"/>
        <w:szCs w:val="18"/>
      </w:rPr>
      <w:t xml:space="preserve">  | </w:t>
    </w:r>
    <w:r w:rsidRPr="00C05CF8">
      <w:rPr>
        <w:rFonts w:ascii="Century Gothic" w:hAnsi="Century Gothic" w:cs="Arial"/>
        <w:b/>
        <w:caps/>
        <w:noProof/>
        <w:spacing w:val="20"/>
        <w:sz w:val="18"/>
        <w:szCs w:val="18"/>
      </w:rPr>
      <w:t xml:space="preserve">D01  </w:t>
    </w:r>
    <w:r w:rsidRPr="00C05CF8">
      <w:rPr>
        <w:rFonts w:ascii="Century Gothic" w:hAnsi="Century Gothic" w:cs="Arial"/>
        <w:noProof/>
        <w:spacing w:val="20"/>
        <w:sz w:val="18"/>
        <w:szCs w:val="18"/>
      </w:rPr>
      <w:t>Pelan Pembangunan Sistem</w:t>
    </w:r>
  </w:p>
  <w:p w:rsidR="003376C7" w:rsidRDefault="00476FB1" w:rsidP="001D045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476FB1">
    <w:pPr>
      <w:pStyle w:val="Footer"/>
    </w:pPr>
  </w:p>
  <w:p w:rsidR="003376C7" w:rsidRDefault="00476FB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Pr="00A82AA6" w:rsidRDefault="00476FB1" w:rsidP="00A82AA6">
    <w:pPr>
      <w:pStyle w:val="Header"/>
      <w:tabs>
        <w:tab w:val="left" w:pos="6840"/>
      </w:tabs>
      <w:spacing w:line="276" w:lineRule="auto"/>
      <w:jc w:val="right"/>
      <w:rPr>
        <w:rFonts w:ascii="Arial" w:hAnsi="Arial" w:cs="Arial"/>
        <w:spacing w:val="16"/>
        <w:sz w:val="16"/>
      </w:rPr>
    </w:pPr>
    <w:r w:rsidRPr="00A82AA6">
      <w:rPr>
        <w:rFonts w:ascii="Arial" w:hAnsi="Arial" w:cs="Arial"/>
        <w:spacing w:val="16"/>
        <w:sz w:val="16"/>
      </w:rPr>
      <w:t>Buku Panduan Kejuruteraan Sistem Aplikasi Sektor Awam (KRISA). © BPI MA</w:t>
    </w:r>
    <w:r w:rsidRPr="00A82AA6">
      <w:rPr>
        <w:rFonts w:ascii="Arial" w:hAnsi="Arial" w:cs="Arial"/>
        <w:spacing w:val="16"/>
        <w:sz w:val="16"/>
      </w:rPr>
      <w:t>MPU. 2019</w:t>
    </w:r>
  </w:p>
  <w:p w:rsidR="003376C7" w:rsidRDefault="00476FB1" w:rsidP="001D0452">
    <w:pPr>
      <w:pStyle w:val="Header"/>
    </w:pPr>
  </w:p>
  <w:p w:rsidR="003376C7" w:rsidRDefault="00476FB1" w:rsidP="001D04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476FB1">
    <w:pPr>
      <w:pStyle w:val="Header"/>
    </w:pPr>
  </w:p>
  <w:p w:rsidR="003376C7" w:rsidRDefault="00476F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4C2F66"/>
    <w:multiLevelType w:val="multilevel"/>
    <w:tmpl w:val="83E2E880"/>
    <w:lvl w:ilvl="0">
      <w:start w:val="1"/>
      <w:numFmt w:val="decimal"/>
      <w:lvlText w:val="%1."/>
      <w:lvlJc w:val="left"/>
      <w:pPr>
        <w:ind w:left="360" w:hanging="360"/>
      </w:pPr>
    </w:lvl>
    <w:lvl w:ilvl="1">
      <w:start w:val="1"/>
      <w:numFmt w:val="decimal"/>
      <w:pStyle w:val="Style8"/>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46058E6"/>
    <w:multiLevelType w:val="multilevel"/>
    <w:tmpl w:val="235CCD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Style9"/>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2BD592B"/>
    <w:multiLevelType w:val="hybridMultilevel"/>
    <w:tmpl w:val="6E10D14C"/>
    <w:lvl w:ilvl="0" w:tplc="24F87F58">
      <w:start w:val="1"/>
      <w:numFmt w:val="lowerRoman"/>
      <w:lvlText w:val="%1)"/>
      <w:lvlJc w:val="left"/>
      <w:pPr>
        <w:ind w:left="720" w:hanging="360"/>
      </w:pPr>
      <w:rPr>
        <w:rFonts w:ascii="Arial" w:eastAsiaTheme="minorHAnsi" w:hAnsi="Arial" w:cstheme="minorBidi"/>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022852"/>
    <w:multiLevelType w:val="multilevel"/>
    <w:tmpl w:val="F412D8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60E4193"/>
    <w:multiLevelType w:val="hybridMultilevel"/>
    <w:tmpl w:val="781AECC2"/>
    <w:lvl w:ilvl="0" w:tplc="9306C22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num w:numId="1">
    <w:abstractNumId w:val="9"/>
  </w:num>
  <w:num w:numId="2">
    <w:abstractNumId w:val="7"/>
  </w:num>
  <w:num w:numId="3">
    <w:abstractNumId w:val="0"/>
  </w:num>
  <w:num w:numId="4">
    <w:abstractNumId w:val="2"/>
  </w:num>
  <w:num w:numId="5">
    <w:abstractNumId w:val="4"/>
  </w:num>
  <w:num w:numId="6">
    <w:abstractNumId w:val="8"/>
  </w:num>
  <w:num w:numId="7">
    <w:abstractNumId w:val="1"/>
  </w:num>
  <w:num w:numId="8">
    <w:abstractNumId w:val="6"/>
  </w:num>
  <w:num w:numId="9">
    <w:abstractNumId w:val="3"/>
  </w:num>
  <w:num w:numId="10">
    <w:abstractNumId w:val="9"/>
    <w:lvlOverride w:ilvl="0">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06"/>
    <w:rsid w:val="00133D98"/>
    <w:rsid w:val="00211D06"/>
    <w:rsid w:val="00476FB1"/>
    <w:rsid w:val="00B60E05"/>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6F83A-B7C6-4D70-AEFB-9C3D1E2F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FB1"/>
  </w:style>
  <w:style w:type="paragraph" w:styleId="Heading1">
    <w:name w:val="heading 1"/>
    <w:basedOn w:val="Normal"/>
    <w:next w:val="Normal"/>
    <w:link w:val="Heading1Char"/>
    <w:uiPriority w:val="9"/>
    <w:qFormat/>
    <w:rsid w:val="00211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1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1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6F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1D06"/>
    <w:pPr>
      <w:ind w:left="720"/>
      <w:contextualSpacing/>
    </w:pPr>
  </w:style>
  <w:style w:type="paragraph" w:customStyle="1" w:styleId="TableText">
    <w:name w:val="Table Text"/>
    <w:basedOn w:val="Normal"/>
    <w:rsid w:val="00211D06"/>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211D06"/>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211D06"/>
  </w:style>
  <w:style w:type="table" w:styleId="TableGrid">
    <w:name w:val="Table Grid"/>
    <w:basedOn w:val="TableNormal"/>
    <w:uiPriority w:val="39"/>
    <w:rsid w:val="00211D06"/>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211D06"/>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211D06"/>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211D06"/>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211D06"/>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211D06"/>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211D06"/>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211D06"/>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211D06"/>
    <w:rPr>
      <w:rFonts w:ascii="Arial" w:eastAsiaTheme="majorEastAsia" w:hAnsi="Arial" w:cs="Arial"/>
      <w:b/>
      <w:color w:val="000000" w:themeColor="text1"/>
      <w:sz w:val="24"/>
      <w:szCs w:val="24"/>
    </w:rPr>
  </w:style>
  <w:style w:type="paragraph" w:styleId="Caption">
    <w:name w:val="caption"/>
    <w:basedOn w:val="Normal"/>
    <w:next w:val="Normal"/>
    <w:uiPriority w:val="35"/>
    <w:unhideWhenUsed/>
    <w:qFormat/>
    <w:rsid w:val="00211D06"/>
    <w:pPr>
      <w:spacing w:after="200" w:line="240" w:lineRule="auto"/>
      <w:jc w:val="center"/>
    </w:pPr>
    <w:rPr>
      <w:rFonts w:ascii="Arial" w:hAnsi="Arial"/>
      <w:b/>
      <w:iCs/>
      <w:color w:val="000000" w:themeColor="text1"/>
      <w:szCs w:val="18"/>
    </w:rPr>
  </w:style>
  <w:style w:type="paragraph" w:customStyle="1" w:styleId="CentreBold">
    <w:name w:val="Centre Bold"/>
    <w:basedOn w:val="Normal"/>
    <w:uiPriority w:val="99"/>
    <w:rsid w:val="00211D06"/>
    <w:pPr>
      <w:spacing w:after="0" w:line="360" w:lineRule="auto"/>
      <w:jc w:val="center"/>
    </w:pPr>
    <w:rPr>
      <w:rFonts w:ascii="Arial" w:eastAsia="Times New Roman" w:hAnsi="Arial" w:cs="Times New Roman"/>
      <w:b/>
      <w:szCs w:val="24"/>
      <w:lang w:val="en-US"/>
    </w:rPr>
  </w:style>
  <w:style w:type="character" w:customStyle="1" w:styleId="Heading1Char">
    <w:name w:val="Heading 1 Char"/>
    <w:basedOn w:val="DefaultParagraphFont"/>
    <w:link w:val="Heading1"/>
    <w:uiPriority w:val="9"/>
    <w:rsid w:val="00211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1D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1D0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76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6FB1"/>
  </w:style>
  <w:style w:type="paragraph" w:styleId="Footer">
    <w:name w:val="footer"/>
    <w:basedOn w:val="Normal"/>
    <w:link w:val="FooterChar"/>
    <w:uiPriority w:val="99"/>
    <w:unhideWhenUsed/>
    <w:rsid w:val="00476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6FB1"/>
  </w:style>
  <w:style w:type="paragraph" w:customStyle="1" w:styleId="Style5">
    <w:name w:val="Style5"/>
    <w:basedOn w:val="Style2"/>
    <w:link w:val="Style5Char"/>
    <w:qFormat/>
    <w:rsid w:val="00476FB1"/>
    <w:pPr>
      <w:numPr>
        <w:numId w:val="0"/>
      </w:numPr>
      <w:ind w:left="360" w:hanging="360"/>
    </w:pPr>
  </w:style>
  <w:style w:type="character" w:customStyle="1" w:styleId="Style5Char">
    <w:name w:val="Style5 Char"/>
    <w:basedOn w:val="Style2Char"/>
    <w:link w:val="Style5"/>
    <w:rsid w:val="00476FB1"/>
    <w:rPr>
      <w:rFonts w:ascii="Arial" w:eastAsiaTheme="majorEastAsia" w:hAnsi="Arial" w:cs="Arial"/>
      <w:b/>
      <w:color w:val="000000" w:themeColor="text1"/>
      <w:sz w:val="24"/>
      <w:szCs w:val="24"/>
    </w:rPr>
  </w:style>
  <w:style w:type="paragraph" w:customStyle="1" w:styleId="Style8">
    <w:name w:val="Style8"/>
    <w:basedOn w:val="Heading2"/>
    <w:link w:val="Style8Char"/>
    <w:qFormat/>
    <w:rsid w:val="00476FB1"/>
    <w:pPr>
      <w:numPr>
        <w:ilvl w:val="1"/>
        <w:numId w:val="7"/>
      </w:numPr>
    </w:pPr>
    <w:rPr>
      <w:rFonts w:ascii="Arial" w:hAnsi="Arial"/>
      <w:b/>
      <w:color w:val="000000" w:themeColor="text1"/>
      <w:sz w:val="24"/>
    </w:rPr>
  </w:style>
  <w:style w:type="paragraph" w:customStyle="1" w:styleId="Style9">
    <w:name w:val="Style9"/>
    <w:basedOn w:val="Heading4"/>
    <w:link w:val="Style9Char"/>
    <w:qFormat/>
    <w:rsid w:val="00476FB1"/>
    <w:pPr>
      <w:numPr>
        <w:ilvl w:val="2"/>
        <w:numId w:val="9"/>
      </w:numPr>
    </w:pPr>
    <w:rPr>
      <w:rFonts w:ascii="Arial" w:hAnsi="Arial"/>
      <w:b/>
      <w:i w:val="0"/>
      <w:color w:val="000000" w:themeColor="text1"/>
      <w:sz w:val="24"/>
    </w:rPr>
  </w:style>
  <w:style w:type="character" w:customStyle="1" w:styleId="Style8Char">
    <w:name w:val="Style8 Char"/>
    <w:basedOn w:val="ListParagraphChar"/>
    <w:link w:val="Style8"/>
    <w:rsid w:val="00476FB1"/>
    <w:rPr>
      <w:rFonts w:ascii="Arial" w:eastAsiaTheme="majorEastAsia" w:hAnsi="Arial" w:cstheme="majorBidi"/>
      <w:b/>
      <w:color w:val="000000" w:themeColor="text1"/>
      <w:sz w:val="24"/>
      <w:szCs w:val="26"/>
    </w:rPr>
  </w:style>
  <w:style w:type="character" w:customStyle="1" w:styleId="Style9Char">
    <w:name w:val="Style9 Char"/>
    <w:basedOn w:val="Heading4Char"/>
    <w:link w:val="Style9"/>
    <w:rsid w:val="00476FB1"/>
    <w:rPr>
      <w:rFonts w:ascii="Arial" w:eastAsiaTheme="majorEastAsia" w:hAnsi="Arial" w:cstheme="majorBidi"/>
      <w:b/>
      <w:i w:val="0"/>
      <w:iCs/>
      <w:color w:val="000000" w:themeColor="text1"/>
      <w:sz w:val="24"/>
    </w:rPr>
  </w:style>
  <w:style w:type="character" w:customStyle="1" w:styleId="Heading4Char">
    <w:name w:val="Heading 4 Char"/>
    <w:basedOn w:val="DefaultParagraphFont"/>
    <w:link w:val="Heading4"/>
    <w:uiPriority w:val="9"/>
    <w:semiHidden/>
    <w:rsid w:val="00476FB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2019-06-19T01:03:00Z</dcterms:created>
  <dcterms:modified xsi:type="dcterms:W3CDTF">2019-06-19T01:03:00Z</dcterms:modified>
</cp:coreProperties>
</file>