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726" w:rsidRDefault="00816726" w:rsidP="00816726">
      <w:pPr>
        <w:spacing w:after="0" w:line="480" w:lineRule="auto"/>
        <w:jc w:val="right"/>
        <w:rPr>
          <w:rFonts w:ascii="Arial" w:hAnsi="Arial" w:cs="Arial"/>
          <w:b/>
        </w:rPr>
      </w:pPr>
      <w:r w:rsidRPr="009B2619">
        <w:rPr>
          <w:rFonts w:ascii="Arial" w:hAnsi="Arial" w:cs="Arial"/>
          <w:b/>
          <w:noProof/>
          <w:lang w:eastAsia="ms-MY"/>
        </w:rPr>
        <mc:AlternateContent>
          <mc:Choice Requires="wps">
            <w:drawing>
              <wp:anchor distT="45720" distB="45720" distL="114300" distR="114300" simplePos="0" relativeHeight="251659264" behindDoc="0" locked="0" layoutInCell="1" allowOverlap="1" wp14:anchorId="35BAD002" wp14:editId="5ACAB238">
                <wp:simplePos x="0" y="0"/>
                <wp:positionH relativeFrom="margin">
                  <wp:align>right</wp:align>
                </wp:positionH>
                <wp:positionV relativeFrom="paragraph">
                  <wp:posOffset>5080</wp:posOffset>
                </wp:positionV>
                <wp:extent cx="2360930" cy="295275"/>
                <wp:effectExtent l="0" t="0" r="0"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5275"/>
                        </a:xfrm>
                        <a:prstGeom prst="rect">
                          <a:avLst/>
                        </a:prstGeom>
                        <a:noFill/>
                        <a:ln w="9525">
                          <a:noFill/>
                          <a:miter lim="800000"/>
                          <a:headEnd/>
                          <a:tailEnd/>
                        </a:ln>
                      </wps:spPr>
                      <wps:txbx>
                        <w:txbxContent>
                          <w:p w:rsidR="00816726" w:rsidRPr="009B2619" w:rsidRDefault="00816726" w:rsidP="00816726">
                            <w:pPr>
                              <w:rPr>
                                <w:rFonts w:ascii="Arial" w:hAnsi="Arial" w:cs="Arial"/>
                                <w:b/>
                                <w:sz w:val="24"/>
                              </w:rPr>
                            </w:pPr>
                            <w:r w:rsidRPr="009B2619">
                              <w:rPr>
                                <w:rFonts w:ascii="Arial" w:hAnsi="Arial" w:cs="Arial"/>
                                <w:b/>
                                <w:sz w:val="24"/>
                              </w:rPr>
                              <w:t>RUJUKAN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5BAD002" id="_x0000_t202" coordsize="21600,21600" o:spt="202" path="m,l,21600r21600,l21600,xe">
                <v:stroke joinstyle="miter"/>
                <v:path gradientshapeok="t" o:connecttype="rect"/>
              </v:shapetype>
              <v:shape id="Text Box 2" o:spid="_x0000_s1026" type="#_x0000_t202" style="position:absolute;left:0;text-align:left;margin-left:134.7pt;margin-top:.4pt;width:185.9pt;height:23.25pt;z-index:25165926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" filled="f" stroked="f">
                <v:textbox>
                  <w:txbxContent>
                    <w:p w:rsidR="00816726" w:rsidRPr="009B2619" w:rsidRDefault="00816726" w:rsidP="00816726">
                      <w:pPr>
                        <w:rPr>
                          <w:rFonts w:ascii="Arial" w:hAnsi="Arial" w:cs="Arial"/>
                          <w:b/>
                          <w:sz w:val="24"/>
                        </w:rPr>
                      </w:pPr>
                      <w:r w:rsidRPr="009B2619">
                        <w:rPr>
                          <w:rFonts w:ascii="Arial" w:hAnsi="Arial" w:cs="Arial"/>
                          <w:b/>
                          <w:sz w:val="24"/>
                        </w:rPr>
                        <w:t>RUJUKAN :</w:t>
                      </w:r>
                    </w:p>
                  </w:txbxContent>
                </v:textbox>
                <w10:wrap anchorx="margin"/>
              </v:shape>
            </w:pict>
          </mc:Fallback>
        </mc:AlternateContent>
      </w:r>
    </w:p>
    <w:p w:rsidR="00816726" w:rsidRDefault="00816726" w:rsidP="00816726">
      <w:pPr>
        <w:spacing w:after="0" w:line="480" w:lineRule="auto"/>
        <w:jc w:val="right"/>
        <w:rPr>
          <w:rFonts w:ascii="Arial" w:hAnsi="Arial" w:cs="Arial"/>
          <w:b/>
        </w:rPr>
      </w:pPr>
    </w:p>
    <w:p w:rsidR="00816726" w:rsidRDefault="00816726" w:rsidP="00816726">
      <w:pPr>
        <w:spacing w:after="0" w:line="480" w:lineRule="auto"/>
        <w:jc w:val="center"/>
        <w:rPr>
          <w:noProof/>
          <w:lang w:eastAsia="ms-MY"/>
        </w:rPr>
      </w:pPr>
      <w:r>
        <w:rPr>
          <w:noProof/>
          <w:lang w:eastAsia="ms-MY"/>
        </w:rPr>
        <w:drawing>
          <wp:inline distT="0" distB="0" distL="0" distR="0" wp14:anchorId="2D23F1DA" wp14:editId="5701F410">
            <wp:extent cx="1676400" cy="1238250"/>
            <wp:effectExtent l="0" t="0" r="0" b="0"/>
            <wp:docPr id="466" name="Picture 466" descr="Coat_of_arms_of_Malay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at_of_arms_of_Malays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76400" cy="1238250"/>
                    </a:xfrm>
                    <a:prstGeom prst="rect">
                      <a:avLst/>
                    </a:prstGeom>
                    <a:noFill/>
                    <a:ln>
                      <a:noFill/>
                    </a:ln>
                  </pic:spPr>
                </pic:pic>
              </a:graphicData>
            </a:graphic>
          </wp:inline>
        </w:drawing>
      </w:r>
    </w:p>
    <w:p w:rsidR="00816726" w:rsidRDefault="00816726" w:rsidP="00816726">
      <w:pPr>
        <w:spacing w:after="0" w:line="480" w:lineRule="auto"/>
        <w:jc w:val="center"/>
        <w:rPr>
          <w:rFonts w:ascii="Arial" w:hAnsi="Arial" w:cs="Arial"/>
          <w:b/>
        </w:rPr>
      </w:pPr>
    </w:p>
    <w:p w:rsidR="00816726" w:rsidRDefault="00816726" w:rsidP="00816726">
      <w:pPr>
        <w:spacing w:after="0" w:line="276" w:lineRule="auto"/>
        <w:jc w:val="center"/>
        <w:rPr>
          <w:rFonts w:ascii="Arial" w:hAnsi="Arial" w:cs="Arial"/>
          <w:b/>
          <w:sz w:val="44"/>
        </w:rPr>
      </w:pPr>
      <w:bookmarkStart w:id="0" w:name="_GoBack"/>
      <w:r>
        <w:rPr>
          <w:rFonts w:ascii="Arial" w:hAnsi="Arial" w:cs="Arial"/>
          <w:b/>
          <w:sz w:val="44"/>
        </w:rPr>
        <w:t>D12</w:t>
      </w:r>
    </w:p>
    <w:p w:rsidR="00816726" w:rsidRPr="00DF2137" w:rsidRDefault="00816726" w:rsidP="00816726">
      <w:pPr>
        <w:spacing w:after="0" w:line="276" w:lineRule="auto"/>
        <w:jc w:val="center"/>
        <w:rPr>
          <w:rFonts w:ascii="Arial" w:hAnsi="Arial" w:cs="Arial"/>
          <w:b/>
          <w:sz w:val="44"/>
        </w:rPr>
      </w:pPr>
      <w:r w:rsidRPr="00DF2137">
        <w:rPr>
          <w:rFonts w:ascii="Arial" w:hAnsi="Arial" w:cs="Arial"/>
          <w:b/>
          <w:sz w:val="44"/>
        </w:rPr>
        <w:t xml:space="preserve">DOKUMEN </w:t>
      </w:r>
    </w:p>
    <w:p w:rsidR="00816726" w:rsidRDefault="00816726" w:rsidP="00816726">
      <w:pPr>
        <w:spacing w:after="0" w:line="480" w:lineRule="auto"/>
        <w:jc w:val="center"/>
        <w:rPr>
          <w:rFonts w:ascii="Arial" w:hAnsi="Arial" w:cs="Arial"/>
          <w:b/>
          <w:sz w:val="44"/>
        </w:rPr>
      </w:pPr>
      <w:r>
        <w:rPr>
          <w:rFonts w:ascii="Arial" w:hAnsi="Arial" w:cs="Arial"/>
          <w:b/>
          <w:sz w:val="44"/>
        </w:rPr>
        <w:t>PELAN INDUK PENGUJIAN</w:t>
      </w:r>
    </w:p>
    <w:bookmarkEnd w:id="0"/>
    <w:p w:rsidR="00816726" w:rsidRDefault="00816726" w:rsidP="00816726">
      <w:pPr>
        <w:spacing w:after="0" w:line="480" w:lineRule="auto"/>
        <w:jc w:val="center"/>
        <w:rPr>
          <w:rFonts w:ascii="Arial" w:hAnsi="Arial" w:cs="Arial"/>
          <w:b/>
          <w:sz w:val="44"/>
        </w:rPr>
      </w:pPr>
    </w:p>
    <w:p w:rsidR="00816726" w:rsidRDefault="00816726" w:rsidP="00816726">
      <w:pPr>
        <w:spacing w:after="0" w:line="480" w:lineRule="auto"/>
        <w:jc w:val="center"/>
        <w:rPr>
          <w:rFonts w:ascii="Arial" w:hAnsi="Arial" w:cs="Arial"/>
          <w:b/>
          <w:sz w:val="44"/>
        </w:rPr>
      </w:pPr>
      <w:r>
        <w:rPr>
          <w:rFonts w:ascii="Arial" w:hAnsi="Arial" w:cs="Arial"/>
          <w:b/>
          <w:sz w:val="44"/>
        </w:rPr>
        <w:t xml:space="preserve">NAMA SISTEM </w:t>
      </w:r>
    </w:p>
    <w:p w:rsidR="00816726" w:rsidRPr="00DF2137" w:rsidRDefault="00816726" w:rsidP="00816726">
      <w:pPr>
        <w:spacing w:after="0" w:line="360" w:lineRule="auto"/>
        <w:jc w:val="center"/>
        <w:rPr>
          <w:rFonts w:ascii="Arial" w:hAnsi="Arial" w:cs="Arial"/>
        </w:rPr>
      </w:pPr>
      <w:r w:rsidRPr="00DF2137">
        <w:rPr>
          <w:rFonts w:ascii="Arial" w:hAnsi="Arial" w:cs="Arial"/>
        </w:rPr>
        <w:t>(Sertakan nama modul</w:t>
      </w:r>
      <w:r>
        <w:rPr>
          <w:rFonts w:ascii="Arial" w:hAnsi="Arial" w:cs="Arial"/>
        </w:rPr>
        <w:t xml:space="preserve"> di bawah nama sistem</w:t>
      </w:r>
      <w:r w:rsidRPr="00DF2137">
        <w:rPr>
          <w:rFonts w:ascii="Arial" w:hAnsi="Arial" w:cs="Arial"/>
        </w:rPr>
        <w:t xml:space="preserve"> sekiranya dokumen disediakan secara berasingan bagi setiap modul di bawah sistem yang sama)</w:t>
      </w:r>
    </w:p>
    <w:p w:rsidR="00816726" w:rsidRDefault="00816726" w:rsidP="00816726">
      <w:pPr>
        <w:spacing w:after="0" w:line="480" w:lineRule="auto"/>
        <w:jc w:val="both"/>
        <w:rPr>
          <w:rFonts w:ascii="Arial" w:hAnsi="Arial" w:cs="Arial"/>
          <w:b/>
        </w:rPr>
      </w:pPr>
    </w:p>
    <w:p w:rsidR="00816726" w:rsidRDefault="00816726" w:rsidP="00816726">
      <w:pPr>
        <w:spacing w:after="0" w:line="480" w:lineRule="auto"/>
        <w:jc w:val="both"/>
        <w:rPr>
          <w:rFonts w:ascii="Arial" w:hAnsi="Arial" w:cs="Arial"/>
          <w:b/>
        </w:rPr>
      </w:pPr>
    </w:p>
    <w:p w:rsidR="00816726" w:rsidRDefault="00816726" w:rsidP="00816726">
      <w:pPr>
        <w:spacing w:after="0" w:line="480" w:lineRule="auto"/>
        <w:jc w:val="both"/>
        <w:rPr>
          <w:rFonts w:ascii="Arial" w:hAnsi="Arial" w:cs="Arial"/>
          <w:b/>
        </w:rPr>
      </w:pPr>
    </w:p>
    <w:p w:rsidR="00816726" w:rsidRDefault="00816726" w:rsidP="00816726">
      <w:pPr>
        <w:spacing w:after="0" w:line="480" w:lineRule="auto"/>
        <w:jc w:val="both"/>
        <w:rPr>
          <w:rFonts w:ascii="Arial" w:hAnsi="Arial" w:cs="Arial"/>
          <w:b/>
        </w:rPr>
      </w:pPr>
    </w:p>
    <w:tbl>
      <w:tblPr>
        <w:tblStyle w:val="TableGrid"/>
        <w:tblW w:w="0" w:type="auto"/>
        <w:tblLook w:val="04A0" w:firstRow="1" w:lastRow="0" w:firstColumn="1" w:lastColumn="0" w:noHBand="0" w:noVBand="1"/>
      </w:tblPr>
      <w:tblGrid>
        <w:gridCol w:w="2830"/>
        <w:gridCol w:w="567"/>
        <w:gridCol w:w="5665"/>
      </w:tblGrid>
      <w:tr w:rsidR="00816726" w:rsidTr="00FD49B0">
        <w:trPr>
          <w:trHeight w:val="639"/>
        </w:trPr>
        <w:tc>
          <w:tcPr>
            <w:tcW w:w="2830" w:type="dxa"/>
            <w:shd w:val="clear" w:color="auto" w:fill="F2F2F2" w:themeFill="background1" w:themeFillShade="F2"/>
            <w:vAlign w:val="center"/>
          </w:tcPr>
          <w:p w:rsidR="00816726" w:rsidRPr="003B3FD2" w:rsidRDefault="00816726" w:rsidP="00FD49B0">
            <w:pPr>
              <w:rPr>
                <w:rFonts w:ascii="Arial" w:hAnsi="Arial" w:cs="Arial"/>
                <w:b/>
                <w:sz w:val="22"/>
              </w:rPr>
            </w:pPr>
            <w:r w:rsidRPr="003B3FD2">
              <w:rPr>
                <w:rFonts w:ascii="Arial" w:hAnsi="Arial" w:cs="Arial"/>
                <w:b/>
                <w:sz w:val="22"/>
              </w:rPr>
              <w:t>NAMA AGENSI</w:t>
            </w:r>
          </w:p>
        </w:tc>
        <w:tc>
          <w:tcPr>
            <w:tcW w:w="567" w:type="dxa"/>
            <w:shd w:val="clear" w:color="auto" w:fill="F2F2F2" w:themeFill="background1" w:themeFillShade="F2"/>
            <w:vAlign w:val="center"/>
          </w:tcPr>
          <w:p w:rsidR="00816726" w:rsidRDefault="00816726" w:rsidP="00FD49B0">
            <w:pPr>
              <w:jc w:val="center"/>
              <w:rPr>
                <w:rFonts w:ascii="Arial" w:hAnsi="Arial" w:cs="Arial"/>
                <w:b/>
              </w:rPr>
            </w:pPr>
            <w:r>
              <w:rPr>
                <w:rFonts w:ascii="Arial" w:hAnsi="Arial" w:cs="Arial"/>
                <w:b/>
              </w:rPr>
              <w:t>:</w:t>
            </w:r>
          </w:p>
        </w:tc>
        <w:tc>
          <w:tcPr>
            <w:tcW w:w="5665" w:type="dxa"/>
            <w:vAlign w:val="center"/>
          </w:tcPr>
          <w:p w:rsidR="00816726" w:rsidRDefault="00816726" w:rsidP="00FD49B0">
            <w:pPr>
              <w:rPr>
                <w:rFonts w:ascii="Arial" w:hAnsi="Arial" w:cs="Arial"/>
                <w:b/>
              </w:rPr>
            </w:pPr>
          </w:p>
        </w:tc>
      </w:tr>
      <w:tr w:rsidR="00816726" w:rsidTr="00FD49B0">
        <w:trPr>
          <w:trHeight w:val="658"/>
        </w:trPr>
        <w:tc>
          <w:tcPr>
            <w:tcW w:w="2830" w:type="dxa"/>
            <w:shd w:val="clear" w:color="auto" w:fill="F2F2F2" w:themeFill="background1" w:themeFillShade="F2"/>
            <w:vAlign w:val="center"/>
          </w:tcPr>
          <w:p w:rsidR="00816726" w:rsidRPr="003B3FD2" w:rsidRDefault="00816726" w:rsidP="00FD49B0">
            <w:pPr>
              <w:rPr>
                <w:rFonts w:ascii="Arial" w:hAnsi="Arial" w:cs="Arial"/>
                <w:b/>
                <w:sz w:val="22"/>
              </w:rPr>
            </w:pPr>
            <w:r>
              <w:rPr>
                <w:rFonts w:ascii="Arial" w:hAnsi="Arial" w:cs="Arial"/>
                <w:b/>
                <w:sz w:val="22"/>
              </w:rPr>
              <w:t>NAMA AGENS</w:t>
            </w:r>
            <w:r w:rsidRPr="003B3FD2">
              <w:rPr>
                <w:rFonts w:ascii="Arial" w:hAnsi="Arial" w:cs="Arial"/>
                <w:b/>
                <w:sz w:val="22"/>
              </w:rPr>
              <w:t>I INDUK</w:t>
            </w:r>
          </w:p>
        </w:tc>
        <w:tc>
          <w:tcPr>
            <w:tcW w:w="567" w:type="dxa"/>
            <w:shd w:val="clear" w:color="auto" w:fill="F2F2F2" w:themeFill="background1" w:themeFillShade="F2"/>
            <w:vAlign w:val="center"/>
          </w:tcPr>
          <w:p w:rsidR="00816726" w:rsidRDefault="00816726" w:rsidP="00FD49B0">
            <w:pPr>
              <w:jc w:val="center"/>
              <w:rPr>
                <w:rFonts w:ascii="Arial" w:hAnsi="Arial" w:cs="Arial"/>
                <w:b/>
              </w:rPr>
            </w:pPr>
            <w:r>
              <w:rPr>
                <w:rFonts w:ascii="Arial" w:hAnsi="Arial" w:cs="Arial"/>
                <w:b/>
              </w:rPr>
              <w:t>:</w:t>
            </w:r>
          </w:p>
        </w:tc>
        <w:tc>
          <w:tcPr>
            <w:tcW w:w="5665" w:type="dxa"/>
            <w:vAlign w:val="center"/>
          </w:tcPr>
          <w:p w:rsidR="00816726" w:rsidRDefault="00816726" w:rsidP="00FD49B0">
            <w:pPr>
              <w:rPr>
                <w:rFonts w:ascii="Arial" w:hAnsi="Arial" w:cs="Arial"/>
                <w:b/>
              </w:rPr>
            </w:pPr>
          </w:p>
        </w:tc>
      </w:tr>
      <w:tr w:rsidR="00816726" w:rsidTr="00FD49B0">
        <w:trPr>
          <w:trHeight w:val="641"/>
        </w:trPr>
        <w:tc>
          <w:tcPr>
            <w:tcW w:w="2830" w:type="dxa"/>
            <w:shd w:val="clear" w:color="auto" w:fill="F2F2F2" w:themeFill="background1" w:themeFillShade="F2"/>
            <w:vAlign w:val="center"/>
          </w:tcPr>
          <w:p w:rsidR="00816726" w:rsidRPr="003B3FD2" w:rsidRDefault="00816726" w:rsidP="00FD49B0">
            <w:pPr>
              <w:rPr>
                <w:rFonts w:ascii="Arial" w:hAnsi="Arial" w:cs="Arial"/>
                <w:b/>
                <w:sz w:val="22"/>
              </w:rPr>
            </w:pPr>
            <w:r w:rsidRPr="003B3FD2">
              <w:rPr>
                <w:rFonts w:ascii="Arial" w:hAnsi="Arial" w:cs="Arial"/>
                <w:b/>
                <w:sz w:val="22"/>
              </w:rPr>
              <w:t>TARIKH DOKUMEN</w:t>
            </w:r>
          </w:p>
        </w:tc>
        <w:tc>
          <w:tcPr>
            <w:tcW w:w="567" w:type="dxa"/>
            <w:shd w:val="clear" w:color="auto" w:fill="F2F2F2" w:themeFill="background1" w:themeFillShade="F2"/>
            <w:vAlign w:val="center"/>
          </w:tcPr>
          <w:p w:rsidR="00816726" w:rsidRDefault="00816726" w:rsidP="00FD49B0">
            <w:pPr>
              <w:jc w:val="center"/>
              <w:rPr>
                <w:rFonts w:ascii="Arial" w:hAnsi="Arial" w:cs="Arial"/>
                <w:b/>
              </w:rPr>
            </w:pPr>
            <w:r>
              <w:rPr>
                <w:rFonts w:ascii="Arial" w:hAnsi="Arial" w:cs="Arial"/>
                <w:b/>
              </w:rPr>
              <w:t>:</w:t>
            </w:r>
          </w:p>
        </w:tc>
        <w:tc>
          <w:tcPr>
            <w:tcW w:w="5665" w:type="dxa"/>
            <w:vAlign w:val="center"/>
          </w:tcPr>
          <w:p w:rsidR="00816726" w:rsidRDefault="00816726" w:rsidP="00FD49B0">
            <w:pPr>
              <w:rPr>
                <w:rFonts w:ascii="Arial" w:hAnsi="Arial" w:cs="Arial"/>
                <w:b/>
              </w:rPr>
            </w:pPr>
          </w:p>
        </w:tc>
      </w:tr>
      <w:tr w:rsidR="00816726" w:rsidTr="00FD49B0">
        <w:trPr>
          <w:trHeight w:val="619"/>
        </w:trPr>
        <w:tc>
          <w:tcPr>
            <w:tcW w:w="2830" w:type="dxa"/>
            <w:shd w:val="clear" w:color="auto" w:fill="F2F2F2" w:themeFill="background1" w:themeFillShade="F2"/>
            <w:vAlign w:val="center"/>
          </w:tcPr>
          <w:p w:rsidR="00816726" w:rsidRPr="003B3FD2" w:rsidRDefault="00816726" w:rsidP="00FD49B0">
            <w:pPr>
              <w:rPr>
                <w:rFonts w:ascii="Arial" w:hAnsi="Arial" w:cs="Arial"/>
                <w:b/>
                <w:sz w:val="22"/>
              </w:rPr>
            </w:pPr>
            <w:r w:rsidRPr="003B3FD2">
              <w:rPr>
                <w:rFonts w:ascii="Arial" w:hAnsi="Arial" w:cs="Arial"/>
                <w:b/>
                <w:sz w:val="22"/>
              </w:rPr>
              <w:t>VERSI DOKUMEN</w:t>
            </w:r>
          </w:p>
        </w:tc>
        <w:tc>
          <w:tcPr>
            <w:tcW w:w="567" w:type="dxa"/>
            <w:shd w:val="clear" w:color="auto" w:fill="F2F2F2" w:themeFill="background1" w:themeFillShade="F2"/>
            <w:vAlign w:val="center"/>
          </w:tcPr>
          <w:p w:rsidR="00816726" w:rsidRDefault="00816726" w:rsidP="00FD49B0">
            <w:pPr>
              <w:jc w:val="center"/>
              <w:rPr>
                <w:rFonts w:ascii="Arial" w:hAnsi="Arial" w:cs="Arial"/>
                <w:b/>
              </w:rPr>
            </w:pPr>
            <w:r>
              <w:rPr>
                <w:rFonts w:ascii="Arial" w:hAnsi="Arial" w:cs="Arial"/>
                <w:b/>
              </w:rPr>
              <w:t>:</w:t>
            </w:r>
          </w:p>
        </w:tc>
        <w:tc>
          <w:tcPr>
            <w:tcW w:w="5665" w:type="dxa"/>
            <w:vAlign w:val="center"/>
          </w:tcPr>
          <w:p w:rsidR="00816726" w:rsidRDefault="00816726" w:rsidP="00FD49B0">
            <w:pPr>
              <w:rPr>
                <w:rFonts w:ascii="Arial" w:hAnsi="Arial" w:cs="Arial"/>
                <w:b/>
              </w:rPr>
            </w:pPr>
          </w:p>
        </w:tc>
      </w:tr>
    </w:tbl>
    <w:p w:rsidR="00816726" w:rsidRDefault="00816726" w:rsidP="00816726">
      <w:pPr>
        <w:spacing w:after="0" w:line="480" w:lineRule="auto"/>
        <w:jc w:val="center"/>
        <w:rPr>
          <w:rFonts w:ascii="Arial" w:hAnsi="Arial" w:cs="Arial"/>
          <w:sz w:val="20"/>
        </w:rPr>
      </w:pPr>
    </w:p>
    <w:p w:rsidR="00816726" w:rsidRPr="00F468EF" w:rsidRDefault="00816726" w:rsidP="00816726">
      <w:pPr>
        <w:pStyle w:val="Style1"/>
        <w:numPr>
          <w:ilvl w:val="0"/>
          <w:numId w:val="4"/>
        </w:numPr>
        <w:spacing w:after="240" w:line="276" w:lineRule="auto"/>
        <w:ind w:left="567" w:hanging="567"/>
        <w:rPr>
          <w:sz w:val="22"/>
          <w:szCs w:val="22"/>
        </w:rPr>
      </w:pPr>
      <w:r w:rsidRPr="00F468EF">
        <w:rPr>
          <w:sz w:val="22"/>
          <w:szCs w:val="22"/>
        </w:rPr>
        <w:t>Keterangan Dokumen</w:t>
      </w:r>
    </w:p>
    <w:p w:rsidR="00816726" w:rsidRPr="00B209EF" w:rsidRDefault="00816726" w:rsidP="00816726">
      <w:pPr>
        <w:pStyle w:val="ListParagraph"/>
        <w:spacing w:after="0" w:line="276" w:lineRule="auto"/>
        <w:ind w:left="567"/>
        <w:contextualSpacing w:val="0"/>
        <w:jc w:val="both"/>
        <w:rPr>
          <w:rFonts w:ascii="Arial" w:hAnsi="Arial" w:cs="Arial"/>
          <w:b/>
        </w:rPr>
      </w:pPr>
      <w:r w:rsidRPr="00B209EF">
        <w:rPr>
          <w:rFonts w:ascii="Arial" w:hAnsi="Arial" w:cs="Arial"/>
        </w:rPr>
        <w:t xml:space="preserve">Seksyen ini adalah ruangan untuk menyatakan secara ringkas keterangan berkenaan dokumen yang disediakan dengan merujuk kepada piawaian antarabangsa yang berkaitan. </w:t>
      </w:r>
    </w:p>
    <w:p w:rsidR="00816726" w:rsidRPr="00B209EF" w:rsidRDefault="00816726" w:rsidP="00816726">
      <w:pPr>
        <w:spacing w:after="0" w:line="276" w:lineRule="auto"/>
        <w:jc w:val="both"/>
        <w:rPr>
          <w:rFonts w:ascii="Arial" w:hAnsi="Arial" w:cs="Arial"/>
          <w:b/>
        </w:rPr>
      </w:pPr>
    </w:p>
    <w:p w:rsidR="00816726" w:rsidRPr="00B209EF" w:rsidRDefault="00816726" w:rsidP="00816726">
      <w:pPr>
        <w:pStyle w:val="Style1"/>
        <w:spacing w:after="240" w:line="276" w:lineRule="auto"/>
        <w:rPr>
          <w:sz w:val="22"/>
          <w:szCs w:val="22"/>
        </w:rPr>
      </w:pPr>
      <w:r w:rsidRPr="00B209EF">
        <w:rPr>
          <w:sz w:val="22"/>
          <w:szCs w:val="22"/>
        </w:rPr>
        <w:t>Semakan dan Pengesahan Dokumen</w:t>
      </w:r>
    </w:p>
    <w:p w:rsidR="00816726" w:rsidRPr="00B209EF" w:rsidRDefault="00816726" w:rsidP="00816726">
      <w:pPr>
        <w:spacing w:after="0" w:line="276" w:lineRule="auto"/>
        <w:ind w:left="576"/>
        <w:jc w:val="both"/>
        <w:rPr>
          <w:rFonts w:ascii="Arial" w:hAnsi="Arial" w:cs="Arial"/>
        </w:rPr>
      </w:pPr>
      <w:r w:rsidRPr="00B209EF">
        <w:rPr>
          <w:rFonts w:ascii="Arial" w:hAnsi="Arial" w:cs="Arial"/>
        </w:rPr>
        <w:t>Seksyen ini adalah ruangan bagi pegawai-pegawai yang bertanggungjawab untuk melakukan semakan dan pengesahan kepada maklumat-maklumat yang terkandung di dalam dokumen ini. Sila sertakan maklumat seperti nama, jawatan, tandatangan dan tarikh semakan atau kelulusan. Contoh ruangan semakan dan pengesahan adalah seperti berikut :</w:t>
      </w:r>
    </w:p>
    <w:p w:rsidR="00816726" w:rsidRPr="00B209EF" w:rsidRDefault="00816726" w:rsidP="00816726">
      <w:pPr>
        <w:spacing w:after="0" w:line="276" w:lineRule="auto"/>
        <w:ind w:left="576"/>
        <w:jc w:val="both"/>
        <w:rPr>
          <w:rFonts w:ascii="Arial" w:hAnsi="Arial" w:cs="Arial"/>
        </w:rPr>
      </w:pPr>
    </w:p>
    <w:p w:rsidR="00816726" w:rsidRPr="00B209EF" w:rsidRDefault="00816726" w:rsidP="00816726">
      <w:pPr>
        <w:spacing w:line="276" w:lineRule="auto"/>
        <w:ind w:left="567"/>
        <w:jc w:val="both"/>
        <w:rPr>
          <w:rFonts w:ascii="Arial" w:hAnsi="Arial" w:cs="Arial"/>
        </w:rPr>
      </w:pPr>
      <w:r w:rsidRPr="00B209EF">
        <w:rPr>
          <w:rFonts w:ascii="Arial" w:hAnsi="Arial" w:cs="Arial"/>
          <w:b/>
        </w:rPr>
        <w:t>SEMAKAN DOKUMEN</w:t>
      </w:r>
    </w:p>
    <w:tbl>
      <w:tblPr>
        <w:tblW w:w="8505" w:type="dxa"/>
        <w:tblInd w:w="5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1985"/>
        <w:gridCol w:w="3260"/>
        <w:gridCol w:w="1701"/>
        <w:gridCol w:w="1559"/>
      </w:tblGrid>
      <w:tr w:rsidR="00816726" w:rsidRPr="00B209EF" w:rsidTr="00FD49B0">
        <w:trPr>
          <w:cantSplit/>
          <w:trHeight w:val="525"/>
        </w:trPr>
        <w:tc>
          <w:tcPr>
            <w:tcW w:w="1985" w:type="dxa"/>
            <w:shd w:val="clear" w:color="auto" w:fill="E6E6E6"/>
            <w:vAlign w:val="center"/>
          </w:tcPr>
          <w:p w:rsidR="00816726" w:rsidRPr="00B209EF" w:rsidRDefault="00816726" w:rsidP="00FD49B0">
            <w:pPr>
              <w:pStyle w:val="TableText"/>
              <w:spacing w:line="276" w:lineRule="auto"/>
              <w:jc w:val="center"/>
              <w:rPr>
                <w:rFonts w:cs="Arial"/>
                <w:b/>
                <w:bCs/>
                <w:sz w:val="22"/>
                <w:szCs w:val="22"/>
                <w:lang w:val="nl-NL"/>
              </w:rPr>
            </w:pPr>
            <w:r w:rsidRPr="00B209EF">
              <w:rPr>
                <w:rFonts w:cs="Arial"/>
                <w:b/>
                <w:bCs/>
                <w:sz w:val="22"/>
                <w:szCs w:val="22"/>
                <w:lang w:val="nl-NL"/>
              </w:rPr>
              <w:t>Disemak Oleh</w:t>
            </w:r>
          </w:p>
        </w:tc>
        <w:tc>
          <w:tcPr>
            <w:tcW w:w="3260" w:type="dxa"/>
            <w:shd w:val="clear" w:color="auto" w:fill="E6E6E6"/>
            <w:vAlign w:val="center"/>
          </w:tcPr>
          <w:p w:rsidR="00816726" w:rsidRPr="00B209EF" w:rsidRDefault="00816726" w:rsidP="00FD49B0">
            <w:pPr>
              <w:pStyle w:val="TableText"/>
              <w:spacing w:line="276" w:lineRule="auto"/>
              <w:jc w:val="center"/>
              <w:rPr>
                <w:rFonts w:cs="Arial"/>
                <w:b/>
                <w:bCs/>
                <w:sz w:val="22"/>
                <w:szCs w:val="22"/>
                <w:lang w:val="nl-NL"/>
              </w:rPr>
            </w:pPr>
            <w:r w:rsidRPr="00B209EF">
              <w:rPr>
                <w:rFonts w:cs="Arial"/>
                <w:b/>
                <w:bCs/>
                <w:sz w:val="22"/>
                <w:szCs w:val="22"/>
                <w:lang w:val="nl-NL"/>
              </w:rPr>
              <w:t>Jawatan</w:t>
            </w:r>
          </w:p>
        </w:tc>
        <w:tc>
          <w:tcPr>
            <w:tcW w:w="1701" w:type="dxa"/>
            <w:shd w:val="clear" w:color="auto" w:fill="E6E6E6"/>
            <w:vAlign w:val="center"/>
          </w:tcPr>
          <w:p w:rsidR="00816726" w:rsidRPr="00B209EF" w:rsidRDefault="00816726" w:rsidP="00FD49B0">
            <w:pPr>
              <w:pStyle w:val="TableText"/>
              <w:spacing w:line="276" w:lineRule="auto"/>
              <w:jc w:val="center"/>
              <w:rPr>
                <w:rFonts w:cs="Arial"/>
                <w:b/>
                <w:bCs/>
                <w:sz w:val="22"/>
                <w:szCs w:val="22"/>
                <w:lang w:val="nl-NL"/>
              </w:rPr>
            </w:pPr>
            <w:r w:rsidRPr="00B209EF">
              <w:rPr>
                <w:rFonts w:cs="Arial"/>
                <w:b/>
                <w:bCs/>
                <w:sz w:val="22"/>
                <w:szCs w:val="22"/>
                <w:lang w:val="nl-NL"/>
              </w:rPr>
              <w:t>Tandatangan</w:t>
            </w:r>
          </w:p>
        </w:tc>
        <w:tc>
          <w:tcPr>
            <w:tcW w:w="1559" w:type="dxa"/>
            <w:shd w:val="clear" w:color="auto" w:fill="E6E6E6"/>
            <w:vAlign w:val="center"/>
          </w:tcPr>
          <w:p w:rsidR="00816726" w:rsidRPr="00B209EF" w:rsidRDefault="00816726" w:rsidP="00FD49B0">
            <w:pPr>
              <w:pStyle w:val="TableText"/>
              <w:spacing w:line="276" w:lineRule="auto"/>
              <w:jc w:val="center"/>
              <w:rPr>
                <w:rFonts w:cs="Arial"/>
                <w:b/>
                <w:bCs/>
                <w:sz w:val="22"/>
                <w:szCs w:val="22"/>
                <w:lang w:val="nl-NL"/>
              </w:rPr>
            </w:pPr>
            <w:r w:rsidRPr="00B209EF">
              <w:rPr>
                <w:rFonts w:cs="Arial"/>
                <w:b/>
                <w:bCs/>
                <w:sz w:val="22"/>
                <w:szCs w:val="22"/>
                <w:lang w:val="nl-NL"/>
              </w:rPr>
              <w:t>Tarikh Semakan</w:t>
            </w:r>
          </w:p>
        </w:tc>
      </w:tr>
      <w:tr w:rsidR="00816726" w:rsidRPr="00B209EF" w:rsidTr="00FD49B0">
        <w:trPr>
          <w:cantSplit/>
          <w:trHeight w:val="535"/>
        </w:trPr>
        <w:tc>
          <w:tcPr>
            <w:tcW w:w="1985" w:type="dxa"/>
            <w:shd w:val="clear" w:color="auto" w:fill="FFFFFF"/>
          </w:tcPr>
          <w:p w:rsidR="00816726" w:rsidRPr="00B209EF" w:rsidRDefault="00816726" w:rsidP="00FD49B0">
            <w:pPr>
              <w:pStyle w:val="TableText"/>
              <w:spacing w:line="276" w:lineRule="auto"/>
              <w:rPr>
                <w:rFonts w:cs="Arial"/>
                <w:sz w:val="22"/>
                <w:szCs w:val="22"/>
                <w:lang w:val="nl-NL"/>
              </w:rPr>
            </w:pPr>
          </w:p>
        </w:tc>
        <w:tc>
          <w:tcPr>
            <w:tcW w:w="3260" w:type="dxa"/>
            <w:shd w:val="clear" w:color="auto" w:fill="FFFFFF"/>
          </w:tcPr>
          <w:p w:rsidR="00816726" w:rsidRPr="00B209EF" w:rsidRDefault="00816726" w:rsidP="00FD49B0">
            <w:pPr>
              <w:pStyle w:val="TableText"/>
              <w:spacing w:line="276" w:lineRule="auto"/>
              <w:rPr>
                <w:rFonts w:cs="Arial"/>
                <w:sz w:val="22"/>
                <w:szCs w:val="22"/>
                <w:lang w:val="nl-NL"/>
              </w:rPr>
            </w:pPr>
          </w:p>
        </w:tc>
        <w:tc>
          <w:tcPr>
            <w:tcW w:w="1701" w:type="dxa"/>
            <w:shd w:val="clear" w:color="auto" w:fill="FFFFFF"/>
          </w:tcPr>
          <w:p w:rsidR="00816726" w:rsidRPr="00B209EF" w:rsidRDefault="00816726" w:rsidP="00FD49B0">
            <w:pPr>
              <w:pStyle w:val="TableText"/>
              <w:spacing w:line="276" w:lineRule="auto"/>
              <w:contextualSpacing/>
              <w:rPr>
                <w:rFonts w:cs="Arial"/>
                <w:spacing w:val="20"/>
                <w:kern w:val="16"/>
                <w:sz w:val="22"/>
                <w:szCs w:val="22"/>
                <w:lang w:val="sv-SE"/>
              </w:rPr>
            </w:pPr>
          </w:p>
        </w:tc>
        <w:tc>
          <w:tcPr>
            <w:tcW w:w="1559" w:type="dxa"/>
            <w:shd w:val="clear" w:color="auto" w:fill="FFFFFF"/>
          </w:tcPr>
          <w:p w:rsidR="00816726" w:rsidRPr="00B209EF" w:rsidRDefault="00816726" w:rsidP="00FD49B0">
            <w:pPr>
              <w:pStyle w:val="TableText"/>
              <w:spacing w:line="276" w:lineRule="auto"/>
              <w:contextualSpacing/>
              <w:jc w:val="center"/>
              <w:rPr>
                <w:rFonts w:cs="Arial"/>
                <w:spacing w:val="20"/>
                <w:kern w:val="16"/>
                <w:sz w:val="22"/>
                <w:szCs w:val="22"/>
                <w:lang w:val="sv-SE"/>
              </w:rPr>
            </w:pPr>
          </w:p>
        </w:tc>
      </w:tr>
      <w:tr w:rsidR="00816726" w:rsidRPr="00B209EF" w:rsidTr="00FD49B0">
        <w:trPr>
          <w:cantSplit/>
          <w:trHeight w:val="751"/>
        </w:trPr>
        <w:tc>
          <w:tcPr>
            <w:tcW w:w="1985" w:type="dxa"/>
            <w:shd w:val="clear" w:color="auto" w:fill="FFFFFF"/>
          </w:tcPr>
          <w:p w:rsidR="00816726" w:rsidRPr="00B209EF" w:rsidRDefault="00816726" w:rsidP="00FD49B0">
            <w:pPr>
              <w:pStyle w:val="TableText"/>
              <w:spacing w:line="276" w:lineRule="auto"/>
              <w:rPr>
                <w:rFonts w:cs="Arial"/>
                <w:sz w:val="22"/>
                <w:szCs w:val="22"/>
                <w:lang w:val="nl-NL"/>
              </w:rPr>
            </w:pPr>
          </w:p>
        </w:tc>
        <w:tc>
          <w:tcPr>
            <w:tcW w:w="3260" w:type="dxa"/>
            <w:shd w:val="clear" w:color="auto" w:fill="FFFFFF"/>
          </w:tcPr>
          <w:p w:rsidR="00816726" w:rsidRPr="00B209EF" w:rsidRDefault="00816726" w:rsidP="00FD49B0">
            <w:pPr>
              <w:pStyle w:val="TableText"/>
              <w:spacing w:line="276" w:lineRule="auto"/>
              <w:rPr>
                <w:rFonts w:cs="Arial"/>
                <w:sz w:val="22"/>
                <w:szCs w:val="22"/>
                <w:lang w:val="nl-NL"/>
              </w:rPr>
            </w:pPr>
          </w:p>
        </w:tc>
        <w:tc>
          <w:tcPr>
            <w:tcW w:w="1701" w:type="dxa"/>
            <w:shd w:val="clear" w:color="auto" w:fill="FFFFFF"/>
          </w:tcPr>
          <w:p w:rsidR="00816726" w:rsidRPr="00B209EF" w:rsidRDefault="00816726" w:rsidP="00FD49B0">
            <w:pPr>
              <w:pStyle w:val="TableText"/>
              <w:spacing w:line="276" w:lineRule="auto"/>
              <w:jc w:val="center"/>
              <w:rPr>
                <w:rFonts w:cs="Arial"/>
                <w:sz w:val="22"/>
                <w:szCs w:val="22"/>
                <w:lang w:val="nl-NL"/>
              </w:rPr>
            </w:pPr>
          </w:p>
        </w:tc>
        <w:tc>
          <w:tcPr>
            <w:tcW w:w="1559" w:type="dxa"/>
            <w:shd w:val="clear" w:color="auto" w:fill="FFFFFF"/>
          </w:tcPr>
          <w:p w:rsidR="00816726" w:rsidRPr="00B209EF" w:rsidRDefault="00816726" w:rsidP="00FD49B0">
            <w:pPr>
              <w:pStyle w:val="TableText"/>
              <w:spacing w:line="276" w:lineRule="auto"/>
              <w:rPr>
                <w:rFonts w:cs="Arial"/>
                <w:sz w:val="22"/>
                <w:szCs w:val="22"/>
                <w:lang w:val="nl-NL"/>
              </w:rPr>
            </w:pPr>
          </w:p>
        </w:tc>
      </w:tr>
    </w:tbl>
    <w:p w:rsidR="00816726" w:rsidRPr="00B209EF" w:rsidRDefault="00816726" w:rsidP="00816726">
      <w:pPr>
        <w:pStyle w:val="ListParagraph"/>
        <w:spacing w:after="0" w:line="276" w:lineRule="auto"/>
        <w:ind w:left="1080"/>
        <w:contextualSpacing w:val="0"/>
        <w:jc w:val="both"/>
        <w:rPr>
          <w:rFonts w:ascii="Arial" w:hAnsi="Arial" w:cs="Arial"/>
        </w:rPr>
      </w:pPr>
    </w:p>
    <w:p w:rsidR="00816726" w:rsidRPr="00B209EF" w:rsidRDefault="00816726" w:rsidP="00816726">
      <w:pPr>
        <w:pStyle w:val="ListParagraph"/>
        <w:spacing w:line="276" w:lineRule="auto"/>
        <w:ind w:left="708"/>
        <w:contextualSpacing w:val="0"/>
        <w:jc w:val="both"/>
        <w:rPr>
          <w:rFonts w:ascii="Arial" w:hAnsi="Arial" w:cs="Arial"/>
        </w:rPr>
      </w:pPr>
      <w:r w:rsidRPr="00B209EF">
        <w:rPr>
          <w:rFonts w:ascii="Arial" w:hAnsi="Arial" w:cs="Arial"/>
          <w:b/>
        </w:rPr>
        <w:t>PENGESAHAN DOKUMEN</w:t>
      </w:r>
    </w:p>
    <w:tbl>
      <w:tblPr>
        <w:tblW w:w="8505" w:type="dxa"/>
        <w:tblInd w:w="5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1985"/>
        <w:gridCol w:w="3260"/>
        <w:gridCol w:w="1701"/>
        <w:gridCol w:w="1559"/>
      </w:tblGrid>
      <w:tr w:rsidR="00816726" w:rsidRPr="00B209EF" w:rsidTr="00FD49B0">
        <w:trPr>
          <w:cantSplit/>
          <w:trHeight w:val="665"/>
        </w:trPr>
        <w:tc>
          <w:tcPr>
            <w:tcW w:w="1985" w:type="dxa"/>
            <w:shd w:val="clear" w:color="auto" w:fill="E6E6E6"/>
            <w:vAlign w:val="center"/>
          </w:tcPr>
          <w:p w:rsidR="00816726" w:rsidRPr="00B209EF" w:rsidRDefault="00816726" w:rsidP="00FD49B0">
            <w:pPr>
              <w:pStyle w:val="TableText"/>
              <w:spacing w:line="276" w:lineRule="auto"/>
              <w:jc w:val="center"/>
              <w:rPr>
                <w:rFonts w:cs="Arial"/>
                <w:b/>
                <w:bCs/>
                <w:sz w:val="22"/>
                <w:szCs w:val="22"/>
                <w:lang w:val="nl-NL"/>
              </w:rPr>
            </w:pPr>
            <w:r w:rsidRPr="00B209EF">
              <w:rPr>
                <w:rFonts w:cs="Arial"/>
                <w:b/>
                <w:bCs/>
                <w:sz w:val="22"/>
                <w:szCs w:val="22"/>
                <w:lang w:val="nl-NL"/>
              </w:rPr>
              <w:t>Disahkan Oleh</w:t>
            </w:r>
          </w:p>
        </w:tc>
        <w:tc>
          <w:tcPr>
            <w:tcW w:w="3260" w:type="dxa"/>
            <w:shd w:val="clear" w:color="auto" w:fill="E6E6E6"/>
            <w:vAlign w:val="center"/>
          </w:tcPr>
          <w:p w:rsidR="00816726" w:rsidRPr="00B209EF" w:rsidRDefault="00816726" w:rsidP="00FD49B0">
            <w:pPr>
              <w:pStyle w:val="TableText"/>
              <w:spacing w:line="276" w:lineRule="auto"/>
              <w:jc w:val="center"/>
              <w:rPr>
                <w:rFonts w:cs="Arial"/>
                <w:b/>
                <w:bCs/>
                <w:sz w:val="22"/>
                <w:szCs w:val="22"/>
                <w:lang w:val="nl-NL"/>
              </w:rPr>
            </w:pPr>
            <w:r w:rsidRPr="00B209EF">
              <w:rPr>
                <w:rFonts w:cs="Arial"/>
                <w:b/>
                <w:bCs/>
                <w:sz w:val="22"/>
                <w:szCs w:val="22"/>
                <w:lang w:val="nl-NL"/>
              </w:rPr>
              <w:t>Jawatan</w:t>
            </w:r>
          </w:p>
        </w:tc>
        <w:tc>
          <w:tcPr>
            <w:tcW w:w="1701" w:type="dxa"/>
            <w:shd w:val="clear" w:color="auto" w:fill="E6E6E6"/>
            <w:vAlign w:val="center"/>
          </w:tcPr>
          <w:p w:rsidR="00816726" w:rsidRPr="00B209EF" w:rsidRDefault="00816726" w:rsidP="00FD49B0">
            <w:pPr>
              <w:pStyle w:val="TableText"/>
              <w:spacing w:line="276" w:lineRule="auto"/>
              <w:jc w:val="center"/>
              <w:rPr>
                <w:rFonts w:cs="Arial"/>
                <w:b/>
                <w:bCs/>
                <w:sz w:val="22"/>
                <w:szCs w:val="22"/>
                <w:lang w:val="nl-NL"/>
              </w:rPr>
            </w:pPr>
            <w:r w:rsidRPr="00B209EF">
              <w:rPr>
                <w:rFonts w:cs="Arial"/>
                <w:b/>
                <w:bCs/>
                <w:sz w:val="22"/>
                <w:szCs w:val="22"/>
                <w:lang w:val="nl-NL"/>
              </w:rPr>
              <w:t>Tandatangan</w:t>
            </w:r>
          </w:p>
        </w:tc>
        <w:tc>
          <w:tcPr>
            <w:tcW w:w="1559" w:type="dxa"/>
            <w:shd w:val="clear" w:color="auto" w:fill="E6E6E6"/>
            <w:vAlign w:val="center"/>
          </w:tcPr>
          <w:p w:rsidR="00816726" w:rsidRPr="00B209EF" w:rsidRDefault="00816726" w:rsidP="00FD49B0">
            <w:pPr>
              <w:pStyle w:val="TableText"/>
              <w:spacing w:line="276" w:lineRule="auto"/>
              <w:jc w:val="center"/>
              <w:rPr>
                <w:rFonts w:cs="Arial"/>
                <w:b/>
                <w:bCs/>
                <w:sz w:val="22"/>
                <w:szCs w:val="22"/>
                <w:lang w:val="nl-NL"/>
              </w:rPr>
            </w:pPr>
            <w:r w:rsidRPr="00B209EF">
              <w:rPr>
                <w:rFonts w:cs="Arial"/>
                <w:b/>
                <w:bCs/>
                <w:sz w:val="22"/>
                <w:szCs w:val="22"/>
                <w:lang w:val="nl-NL"/>
              </w:rPr>
              <w:t>Tarikh Semakan</w:t>
            </w:r>
          </w:p>
        </w:tc>
      </w:tr>
      <w:tr w:rsidR="00816726" w:rsidRPr="00B209EF" w:rsidTr="00FD49B0">
        <w:trPr>
          <w:cantSplit/>
          <w:trHeight w:val="625"/>
        </w:trPr>
        <w:tc>
          <w:tcPr>
            <w:tcW w:w="1985" w:type="dxa"/>
            <w:shd w:val="clear" w:color="auto" w:fill="FFFFFF"/>
          </w:tcPr>
          <w:p w:rsidR="00816726" w:rsidRPr="00B209EF" w:rsidRDefault="00816726" w:rsidP="00FD49B0">
            <w:pPr>
              <w:pStyle w:val="TableText"/>
              <w:spacing w:line="276" w:lineRule="auto"/>
              <w:rPr>
                <w:rFonts w:cs="Arial"/>
                <w:sz w:val="22"/>
                <w:szCs w:val="22"/>
                <w:lang w:val="nl-NL"/>
              </w:rPr>
            </w:pPr>
          </w:p>
        </w:tc>
        <w:tc>
          <w:tcPr>
            <w:tcW w:w="3260" w:type="dxa"/>
            <w:shd w:val="clear" w:color="auto" w:fill="FFFFFF"/>
          </w:tcPr>
          <w:p w:rsidR="00816726" w:rsidRPr="00B209EF" w:rsidRDefault="00816726" w:rsidP="00FD49B0">
            <w:pPr>
              <w:pStyle w:val="TableText"/>
              <w:spacing w:line="276" w:lineRule="auto"/>
              <w:rPr>
                <w:rFonts w:cs="Arial"/>
                <w:sz w:val="22"/>
                <w:szCs w:val="22"/>
                <w:lang w:val="nl-NL"/>
              </w:rPr>
            </w:pPr>
          </w:p>
        </w:tc>
        <w:tc>
          <w:tcPr>
            <w:tcW w:w="1701" w:type="dxa"/>
            <w:shd w:val="clear" w:color="auto" w:fill="FFFFFF"/>
          </w:tcPr>
          <w:p w:rsidR="00816726" w:rsidRPr="00B209EF" w:rsidRDefault="00816726" w:rsidP="00FD49B0">
            <w:pPr>
              <w:pStyle w:val="TableText"/>
              <w:spacing w:line="276" w:lineRule="auto"/>
              <w:contextualSpacing/>
              <w:rPr>
                <w:rFonts w:cs="Arial"/>
                <w:spacing w:val="20"/>
                <w:kern w:val="16"/>
                <w:sz w:val="22"/>
                <w:szCs w:val="22"/>
                <w:lang w:val="sv-SE"/>
              </w:rPr>
            </w:pPr>
          </w:p>
        </w:tc>
        <w:tc>
          <w:tcPr>
            <w:tcW w:w="1559" w:type="dxa"/>
            <w:shd w:val="clear" w:color="auto" w:fill="FFFFFF"/>
          </w:tcPr>
          <w:p w:rsidR="00816726" w:rsidRPr="00B209EF" w:rsidRDefault="00816726" w:rsidP="00FD49B0">
            <w:pPr>
              <w:pStyle w:val="TableText"/>
              <w:spacing w:line="276" w:lineRule="auto"/>
              <w:contextualSpacing/>
              <w:jc w:val="center"/>
              <w:rPr>
                <w:rFonts w:cs="Arial"/>
                <w:spacing w:val="20"/>
                <w:kern w:val="16"/>
                <w:sz w:val="22"/>
                <w:szCs w:val="22"/>
                <w:lang w:val="sv-SE"/>
              </w:rPr>
            </w:pPr>
          </w:p>
        </w:tc>
      </w:tr>
      <w:tr w:rsidR="00816726" w:rsidRPr="00B209EF" w:rsidTr="00FD49B0">
        <w:trPr>
          <w:cantSplit/>
          <w:trHeight w:val="625"/>
        </w:trPr>
        <w:tc>
          <w:tcPr>
            <w:tcW w:w="1985" w:type="dxa"/>
            <w:shd w:val="clear" w:color="auto" w:fill="FFFFFF"/>
          </w:tcPr>
          <w:p w:rsidR="00816726" w:rsidRPr="00B209EF" w:rsidRDefault="00816726" w:rsidP="00FD49B0">
            <w:pPr>
              <w:pStyle w:val="TableText"/>
              <w:spacing w:line="276" w:lineRule="auto"/>
              <w:rPr>
                <w:rFonts w:cs="Arial"/>
                <w:sz w:val="22"/>
                <w:szCs w:val="22"/>
                <w:lang w:val="nl-NL"/>
              </w:rPr>
            </w:pPr>
          </w:p>
        </w:tc>
        <w:tc>
          <w:tcPr>
            <w:tcW w:w="3260" w:type="dxa"/>
            <w:shd w:val="clear" w:color="auto" w:fill="FFFFFF"/>
          </w:tcPr>
          <w:p w:rsidR="00816726" w:rsidRPr="00B209EF" w:rsidRDefault="00816726" w:rsidP="00FD49B0">
            <w:pPr>
              <w:pStyle w:val="TableText"/>
              <w:spacing w:line="276" w:lineRule="auto"/>
              <w:rPr>
                <w:rFonts w:cs="Arial"/>
                <w:sz w:val="22"/>
                <w:szCs w:val="22"/>
                <w:lang w:val="nl-NL"/>
              </w:rPr>
            </w:pPr>
          </w:p>
        </w:tc>
        <w:tc>
          <w:tcPr>
            <w:tcW w:w="1701" w:type="dxa"/>
            <w:shd w:val="clear" w:color="auto" w:fill="FFFFFF"/>
          </w:tcPr>
          <w:p w:rsidR="00816726" w:rsidRPr="00B209EF" w:rsidRDefault="00816726" w:rsidP="00FD49B0">
            <w:pPr>
              <w:pStyle w:val="TableText"/>
              <w:spacing w:line="276" w:lineRule="auto"/>
              <w:contextualSpacing/>
              <w:rPr>
                <w:rFonts w:cs="Arial"/>
                <w:spacing w:val="20"/>
                <w:kern w:val="16"/>
                <w:sz w:val="22"/>
                <w:szCs w:val="22"/>
                <w:lang w:val="sv-SE"/>
              </w:rPr>
            </w:pPr>
          </w:p>
        </w:tc>
        <w:tc>
          <w:tcPr>
            <w:tcW w:w="1559" w:type="dxa"/>
            <w:shd w:val="clear" w:color="auto" w:fill="FFFFFF"/>
          </w:tcPr>
          <w:p w:rsidR="00816726" w:rsidRPr="00B209EF" w:rsidRDefault="00816726" w:rsidP="00FD49B0">
            <w:pPr>
              <w:pStyle w:val="TableText"/>
              <w:spacing w:line="276" w:lineRule="auto"/>
              <w:contextualSpacing/>
              <w:jc w:val="center"/>
              <w:rPr>
                <w:rFonts w:cs="Arial"/>
                <w:spacing w:val="20"/>
                <w:kern w:val="16"/>
                <w:sz w:val="22"/>
                <w:szCs w:val="22"/>
                <w:lang w:val="sv-SE"/>
              </w:rPr>
            </w:pPr>
          </w:p>
        </w:tc>
      </w:tr>
    </w:tbl>
    <w:p w:rsidR="00816726" w:rsidRPr="00B209EF" w:rsidRDefault="00816726" w:rsidP="00816726">
      <w:pPr>
        <w:pStyle w:val="ListParagraph"/>
        <w:spacing w:after="0" w:line="276" w:lineRule="auto"/>
        <w:ind w:left="1080"/>
        <w:contextualSpacing w:val="0"/>
        <w:jc w:val="both"/>
        <w:rPr>
          <w:rFonts w:ascii="Arial" w:hAnsi="Arial" w:cs="Arial"/>
        </w:rPr>
      </w:pPr>
    </w:p>
    <w:p w:rsidR="00816726" w:rsidRPr="00B209EF" w:rsidRDefault="00816726" w:rsidP="00816726">
      <w:pPr>
        <w:pStyle w:val="ListParagraph"/>
        <w:spacing w:after="0" w:line="276" w:lineRule="auto"/>
        <w:ind w:left="1080"/>
        <w:contextualSpacing w:val="0"/>
        <w:jc w:val="both"/>
        <w:rPr>
          <w:rFonts w:ascii="Arial" w:hAnsi="Arial" w:cs="Arial"/>
        </w:rPr>
      </w:pPr>
    </w:p>
    <w:p w:rsidR="00816726" w:rsidRPr="00B209EF" w:rsidRDefault="00816726" w:rsidP="00816726">
      <w:pPr>
        <w:pStyle w:val="Style1"/>
        <w:spacing w:after="240" w:line="276" w:lineRule="auto"/>
        <w:rPr>
          <w:sz w:val="22"/>
          <w:szCs w:val="22"/>
        </w:rPr>
      </w:pPr>
      <w:r w:rsidRPr="00B209EF">
        <w:rPr>
          <w:sz w:val="22"/>
          <w:szCs w:val="22"/>
        </w:rPr>
        <w:t>Kawalan Dokumen</w:t>
      </w:r>
    </w:p>
    <w:p w:rsidR="00816726" w:rsidRDefault="00816726" w:rsidP="00816726">
      <w:pPr>
        <w:pStyle w:val="ListParagraph"/>
        <w:spacing w:after="0" w:line="276" w:lineRule="auto"/>
        <w:ind w:left="540"/>
        <w:contextualSpacing w:val="0"/>
        <w:jc w:val="both"/>
        <w:rPr>
          <w:rFonts w:ascii="Arial" w:hAnsi="Arial" w:cs="Arial"/>
        </w:rPr>
      </w:pPr>
      <w:r w:rsidRPr="00B209EF">
        <w:rPr>
          <w:rFonts w:ascii="Arial" w:hAnsi="Arial" w:cs="Arial"/>
        </w:rPr>
        <w:t>Seksyen ini adalah ruangan untuk mencatatkan maklumat-maklumat penyediaan dokumen termasuk maklumat pindaan yang telah dilakukan ke atas dokumen ini. Sila masukkan nombor versi, tarikh, ringkasan pindaan dan nama penyedia di dalam jadual seperti di bawah :</w:t>
      </w:r>
    </w:p>
    <w:p w:rsidR="00816726" w:rsidRDefault="00816726" w:rsidP="00816726">
      <w:pPr>
        <w:pStyle w:val="ListParagraph"/>
        <w:spacing w:after="0" w:line="276" w:lineRule="auto"/>
        <w:ind w:left="540"/>
        <w:contextualSpacing w:val="0"/>
        <w:jc w:val="both"/>
        <w:rPr>
          <w:rFonts w:ascii="Arial" w:hAnsi="Arial" w:cs="Arial"/>
        </w:rPr>
      </w:pPr>
    </w:p>
    <w:p w:rsidR="00816726" w:rsidRPr="00B209EF" w:rsidRDefault="00816726" w:rsidP="00816726">
      <w:pPr>
        <w:pStyle w:val="ListParagraph"/>
        <w:spacing w:after="0" w:line="276" w:lineRule="auto"/>
        <w:ind w:left="540"/>
        <w:contextualSpacing w:val="0"/>
        <w:jc w:val="both"/>
        <w:rPr>
          <w:rFonts w:ascii="Arial" w:hAnsi="Arial" w:cs="Arial"/>
        </w:rPr>
      </w:pPr>
    </w:p>
    <w:p w:rsidR="00816726" w:rsidRPr="00B209EF" w:rsidRDefault="00816726" w:rsidP="00816726">
      <w:pPr>
        <w:spacing w:line="276" w:lineRule="auto"/>
        <w:ind w:left="567"/>
        <w:rPr>
          <w:rFonts w:ascii="Arial" w:hAnsi="Arial" w:cs="Arial"/>
          <w:b/>
          <w:lang w:val="nl-NL"/>
        </w:rPr>
      </w:pPr>
    </w:p>
    <w:p w:rsidR="00816726" w:rsidRPr="00B209EF" w:rsidRDefault="00816726" w:rsidP="00816726">
      <w:pPr>
        <w:spacing w:line="276" w:lineRule="auto"/>
        <w:ind w:left="567"/>
        <w:rPr>
          <w:rFonts w:ascii="Arial" w:hAnsi="Arial" w:cs="Arial"/>
          <w:b/>
          <w:lang w:val="nl-NL"/>
        </w:rPr>
      </w:pPr>
      <w:r w:rsidRPr="00B209EF">
        <w:rPr>
          <w:rFonts w:ascii="Arial" w:hAnsi="Arial" w:cs="Arial"/>
          <w:b/>
          <w:lang w:val="nl-NL"/>
        </w:rPr>
        <w:t>KAWALAN DOKUMEN</w:t>
      </w:r>
    </w:p>
    <w:tbl>
      <w:tblPr>
        <w:tblW w:w="8505" w:type="dxa"/>
        <w:tblInd w:w="5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993"/>
        <w:gridCol w:w="1701"/>
        <w:gridCol w:w="3402"/>
        <w:gridCol w:w="2409"/>
      </w:tblGrid>
      <w:tr w:rsidR="00816726" w:rsidRPr="00B209EF" w:rsidTr="00FD49B0">
        <w:trPr>
          <w:cantSplit/>
          <w:trHeight w:val="665"/>
        </w:trPr>
        <w:tc>
          <w:tcPr>
            <w:tcW w:w="993" w:type="dxa"/>
            <w:shd w:val="clear" w:color="auto" w:fill="E6E6E6"/>
            <w:vAlign w:val="center"/>
          </w:tcPr>
          <w:p w:rsidR="00816726" w:rsidRPr="00B209EF" w:rsidRDefault="00816726" w:rsidP="00FD49B0">
            <w:pPr>
              <w:pStyle w:val="Table-Text"/>
              <w:spacing w:line="276" w:lineRule="auto"/>
              <w:jc w:val="center"/>
              <w:rPr>
                <w:rFonts w:cs="Arial"/>
                <w:b/>
                <w:sz w:val="22"/>
                <w:szCs w:val="22"/>
                <w:lang w:val="nl-NL"/>
              </w:rPr>
            </w:pPr>
            <w:r w:rsidRPr="00B209EF">
              <w:rPr>
                <w:rFonts w:cs="Arial"/>
                <w:b/>
                <w:sz w:val="22"/>
                <w:szCs w:val="22"/>
                <w:lang w:val="nl-NL"/>
              </w:rPr>
              <w:t>No. Versi</w:t>
            </w:r>
          </w:p>
        </w:tc>
        <w:tc>
          <w:tcPr>
            <w:tcW w:w="1701" w:type="dxa"/>
            <w:shd w:val="clear" w:color="auto" w:fill="E6E6E6"/>
            <w:vAlign w:val="center"/>
          </w:tcPr>
          <w:p w:rsidR="00816726" w:rsidRPr="00B209EF" w:rsidRDefault="00816726" w:rsidP="00FD49B0">
            <w:pPr>
              <w:pStyle w:val="Table-Text"/>
              <w:spacing w:line="276" w:lineRule="auto"/>
              <w:jc w:val="center"/>
              <w:rPr>
                <w:rFonts w:cs="Arial"/>
                <w:b/>
                <w:sz w:val="22"/>
                <w:szCs w:val="22"/>
                <w:lang w:val="nl-NL"/>
              </w:rPr>
            </w:pPr>
            <w:r w:rsidRPr="00B209EF">
              <w:rPr>
                <w:rFonts w:cs="Arial"/>
                <w:b/>
                <w:sz w:val="22"/>
                <w:szCs w:val="22"/>
                <w:lang w:val="nl-NL"/>
              </w:rPr>
              <w:t>Tarikh</w:t>
            </w:r>
          </w:p>
        </w:tc>
        <w:tc>
          <w:tcPr>
            <w:tcW w:w="3402" w:type="dxa"/>
            <w:shd w:val="clear" w:color="auto" w:fill="E6E6E6"/>
            <w:vAlign w:val="center"/>
          </w:tcPr>
          <w:p w:rsidR="00816726" w:rsidRPr="00B209EF" w:rsidRDefault="00816726" w:rsidP="00FD49B0">
            <w:pPr>
              <w:pStyle w:val="Table-Text"/>
              <w:spacing w:line="276" w:lineRule="auto"/>
              <w:jc w:val="center"/>
              <w:rPr>
                <w:rFonts w:cs="Arial"/>
                <w:b/>
                <w:sz w:val="22"/>
                <w:szCs w:val="22"/>
                <w:lang w:val="nl-NL"/>
              </w:rPr>
            </w:pPr>
            <w:r w:rsidRPr="00B209EF">
              <w:rPr>
                <w:rFonts w:cs="Arial"/>
                <w:b/>
                <w:sz w:val="22"/>
                <w:szCs w:val="22"/>
                <w:lang w:val="nl-NL"/>
              </w:rPr>
              <w:t>Ringkasan Pindaan</w:t>
            </w:r>
          </w:p>
        </w:tc>
        <w:tc>
          <w:tcPr>
            <w:tcW w:w="2409" w:type="dxa"/>
            <w:shd w:val="clear" w:color="auto" w:fill="E6E6E6"/>
            <w:vAlign w:val="center"/>
          </w:tcPr>
          <w:p w:rsidR="00816726" w:rsidRPr="00B209EF" w:rsidRDefault="00816726" w:rsidP="00FD49B0">
            <w:pPr>
              <w:pStyle w:val="Table-Text"/>
              <w:spacing w:line="276" w:lineRule="auto"/>
              <w:jc w:val="center"/>
              <w:rPr>
                <w:rFonts w:cs="Arial"/>
                <w:b/>
                <w:sz w:val="22"/>
                <w:szCs w:val="22"/>
                <w:lang w:val="nl-NL"/>
              </w:rPr>
            </w:pPr>
            <w:r w:rsidRPr="00B209EF">
              <w:rPr>
                <w:rFonts w:cs="Arial"/>
                <w:b/>
                <w:sz w:val="22"/>
                <w:szCs w:val="22"/>
                <w:lang w:val="nl-NL"/>
              </w:rPr>
              <w:t>Penyedia</w:t>
            </w:r>
          </w:p>
        </w:tc>
      </w:tr>
      <w:tr w:rsidR="00816726" w:rsidRPr="00B209EF" w:rsidTr="00FD49B0">
        <w:trPr>
          <w:cantSplit/>
          <w:trHeight w:val="656"/>
        </w:trPr>
        <w:tc>
          <w:tcPr>
            <w:tcW w:w="993" w:type="dxa"/>
            <w:shd w:val="clear" w:color="auto" w:fill="FFFFFF"/>
            <w:vAlign w:val="center"/>
          </w:tcPr>
          <w:p w:rsidR="00816726" w:rsidRPr="00B209EF" w:rsidRDefault="00816726" w:rsidP="00FD49B0">
            <w:pPr>
              <w:pStyle w:val="Table-Text"/>
              <w:spacing w:line="276" w:lineRule="auto"/>
              <w:jc w:val="center"/>
              <w:rPr>
                <w:rFonts w:cs="Arial"/>
                <w:sz w:val="22"/>
                <w:szCs w:val="22"/>
                <w:lang w:val="nl-NL"/>
              </w:rPr>
            </w:pPr>
          </w:p>
        </w:tc>
        <w:tc>
          <w:tcPr>
            <w:tcW w:w="1701" w:type="dxa"/>
            <w:shd w:val="clear" w:color="auto" w:fill="FFFFFF"/>
            <w:vAlign w:val="center"/>
          </w:tcPr>
          <w:p w:rsidR="00816726" w:rsidRPr="00B209EF" w:rsidRDefault="00816726" w:rsidP="00FD49B0">
            <w:pPr>
              <w:pStyle w:val="Table-Text"/>
              <w:spacing w:line="276" w:lineRule="auto"/>
              <w:jc w:val="center"/>
              <w:rPr>
                <w:rFonts w:cs="Arial"/>
                <w:sz w:val="22"/>
                <w:szCs w:val="22"/>
                <w:lang w:val="nl-NL"/>
              </w:rPr>
            </w:pPr>
          </w:p>
        </w:tc>
        <w:tc>
          <w:tcPr>
            <w:tcW w:w="3402" w:type="dxa"/>
            <w:shd w:val="clear" w:color="auto" w:fill="FFFFFF"/>
            <w:vAlign w:val="center"/>
          </w:tcPr>
          <w:p w:rsidR="00816726" w:rsidRPr="00B209EF" w:rsidRDefault="00816726" w:rsidP="00FD49B0">
            <w:pPr>
              <w:pStyle w:val="Table-Text"/>
              <w:spacing w:line="276" w:lineRule="auto"/>
              <w:rPr>
                <w:rFonts w:cs="Arial"/>
                <w:sz w:val="22"/>
                <w:szCs w:val="22"/>
                <w:lang w:val="nl-NL"/>
              </w:rPr>
            </w:pPr>
          </w:p>
        </w:tc>
        <w:tc>
          <w:tcPr>
            <w:tcW w:w="2409" w:type="dxa"/>
            <w:shd w:val="clear" w:color="auto" w:fill="FFFFFF"/>
            <w:vAlign w:val="center"/>
          </w:tcPr>
          <w:p w:rsidR="00816726" w:rsidRPr="00B209EF" w:rsidRDefault="00816726" w:rsidP="00FD49B0">
            <w:pPr>
              <w:pStyle w:val="TableText"/>
              <w:spacing w:line="276" w:lineRule="auto"/>
              <w:rPr>
                <w:rFonts w:cs="Arial"/>
                <w:sz w:val="22"/>
                <w:szCs w:val="22"/>
                <w:lang w:val="nl-NL"/>
              </w:rPr>
            </w:pPr>
          </w:p>
        </w:tc>
      </w:tr>
      <w:tr w:rsidR="00816726" w:rsidRPr="00B209EF" w:rsidTr="00FD49B0">
        <w:trPr>
          <w:cantSplit/>
          <w:trHeight w:val="656"/>
        </w:trPr>
        <w:tc>
          <w:tcPr>
            <w:tcW w:w="993" w:type="dxa"/>
            <w:shd w:val="clear" w:color="auto" w:fill="FFFFFF"/>
            <w:vAlign w:val="center"/>
          </w:tcPr>
          <w:p w:rsidR="00816726" w:rsidRPr="00B209EF" w:rsidRDefault="00816726" w:rsidP="00FD49B0">
            <w:pPr>
              <w:pStyle w:val="Table-Text"/>
              <w:spacing w:line="276" w:lineRule="auto"/>
              <w:jc w:val="center"/>
              <w:rPr>
                <w:rFonts w:cs="Arial"/>
                <w:sz w:val="22"/>
                <w:szCs w:val="22"/>
                <w:lang w:val="nl-NL"/>
              </w:rPr>
            </w:pPr>
          </w:p>
        </w:tc>
        <w:tc>
          <w:tcPr>
            <w:tcW w:w="1701" w:type="dxa"/>
            <w:shd w:val="clear" w:color="auto" w:fill="FFFFFF"/>
            <w:vAlign w:val="center"/>
          </w:tcPr>
          <w:p w:rsidR="00816726" w:rsidRPr="00B209EF" w:rsidRDefault="00816726" w:rsidP="00FD49B0">
            <w:pPr>
              <w:pStyle w:val="Table-Text"/>
              <w:spacing w:line="276" w:lineRule="auto"/>
              <w:jc w:val="center"/>
              <w:rPr>
                <w:rFonts w:cs="Arial"/>
                <w:sz w:val="22"/>
                <w:szCs w:val="22"/>
                <w:lang w:val="nl-NL"/>
              </w:rPr>
            </w:pPr>
          </w:p>
        </w:tc>
        <w:tc>
          <w:tcPr>
            <w:tcW w:w="3402" w:type="dxa"/>
            <w:shd w:val="clear" w:color="auto" w:fill="FFFFFF"/>
            <w:vAlign w:val="center"/>
          </w:tcPr>
          <w:p w:rsidR="00816726" w:rsidRPr="00B209EF" w:rsidRDefault="00816726" w:rsidP="00FD49B0">
            <w:pPr>
              <w:pStyle w:val="Table-Text"/>
              <w:spacing w:line="276" w:lineRule="auto"/>
              <w:rPr>
                <w:rFonts w:cs="Arial"/>
                <w:sz w:val="22"/>
                <w:szCs w:val="22"/>
                <w:lang w:val="nl-NL"/>
              </w:rPr>
            </w:pPr>
          </w:p>
        </w:tc>
        <w:tc>
          <w:tcPr>
            <w:tcW w:w="2409" w:type="dxa"/>
            <w:shd w:val="clear" w:color="auto" w:fill="FFFFFF"/>
            <w:vAlign w:val="center"/>
          </w:tcPr>
          <w:p w:rsidR="00816726" w:rsidRPr="00B209EF" w:rsidRDefault="00816726" w:rsidP="00FD49B0">
            <w:pPr>
              <w:pStyle w:val="TableText"/>
              <w:spacing w:line="276" w:lineRule="auto"/>
              <w:rPr>
                <w:rFonts w:cs="Arial"/>
                <w:sz w:val="22"/>
                <w:szCs w:val="22"/>
                <w:lang w:val="nl-NL"/>
              </w:rPr>
            </w:pPr>
          </w:p>
        </w:tc>
      </w:tr>
      <w:tr w:rsidR="00816726" w:rsidRPr="00B209EF" w:rsidTr="00FD49B0">
        <w:trPr>
          <w:cantSplit/>
          <w:trHeight w:val="656"/>
        </w:trPr>
        <w:tc>
          <w:tcPr>
            <w:tcW w:w="993" w:type="dxa"/>
            <w:shd w:val="clear" w:color="auto" w:fill="FFFFFF"/>
            <w:vAlign w:val="center"/>
          </w:tcPr>
          <w:p w:rsidR="00816726" w:rsidRPr="00B209EF" w:rsidRDefault="00816726" w:rsidP="00FD49B0">
            <w:pPr>
              <w:pStyle w:val="Table-Text"/>
              <w:spacing w:line="276" w:lineRule="auto"/>
              <w:jc w:val="center"/>
              <w:rPr>
                <w:rFonts w:cs="Arial"/>
                <w:sz w:val="22"/>
                <w:szCs w:val="22"/>
                <w:lang w:val="nl-NL"/>
              </w:rPr>
            </w:pPr>
          </w:p>
        </w:tc>
        <w:tc>
          <w:tcPr>
            <w:tcW w:w="1701" w:type="dxa"/>
            <w:shd w:val="clear" w:color="auto" w:fill="FFFFFF"/>
            <w:vAlign w:val="center"/>
          </w:tcPr>
          <w:p w:rsidR="00816726" w:rsidRPr="00B209EF" w:rsidRDefault="00816726" w:rsidP="00FD49B0">
            <w:pPr>
              <w:pStyle w:val="Table-Text"/>
              <w:spacing w:line="276" w:lineRule="auto"/>
              <w:jc w:val="center"/>
              <w:rPr>
                <w:rFonts w:cs="Arial"/>
                <w:sz w:val="22"/>
                <w:szCs w:val="22"/>
                <w:lang w:val="nl-NL"/>
              </w:rPr>
            </w:pPr>
          </w:p>
        </w:tc>
        <w:tc>
          <w:tcPr>
            <w:tcW w:w="3402" w:type="dxa"/>
            <w:shd w:val="clear" w:color="auto" w:fill="FFFFFF"/>
            <w:vAlign w:val="center"/>
          </w:tcPr>
          <w:p w:rsidR="00816726" w:rsidRPr="00B209EF" w:rsidRDefault="00816726" w:rsidP="00FD49B0">
            <w:pPr>
              <w:pStyle w:val="Table-Text"/>
              <w:spacing w:line="276" w:lineRule="auto"/>
              <w:rPr>
                <w:rFonts w:cs="Arial"/>
                <w:sz w:val="22"/>
                <w:szCs w:val="22"/>
                <w:lang w:val="nl-NL"/>
              </w:rPr>
            </w:pPr>
          </w:p>
        </w:tc>
        <w:tc>
          <w:tcPr>
            <w:tcW w:w="2409" w:type="dxa"/>
            <w:shd w:val="clear" w:color="auto" w:fill="FFFFFF"/>
            <w:vAlign w:val="center"/>
          </w:tcPr>
          <w:p w:rsidR="00816726" w:rsidRPr="00B209EF" w:rsidRDefault="00816726" w:rsidP="00FD49B0">
            <w:pPr>
              <w:pStyle w:val="TableText"/>
              <w:spacing w:line="276" w:lineRule="auto"/>
              <w:rPr>
                <w:rFonts w:cs="Arial"/>
                <w:sz w:val="22"/>
                <w:szCs w:val="22"/>
                <w:lang w:val="nl-NL"/>
              </w:rPr>
            </w:pPr>
          </w:p>
        </w:tc>
      </w:tr>
    </w:tbl>
    <w:p w:rsidR="00816726" w:rsidRPr="00B209EF" w:rsidRDefault="00816726" w:rsidP="00816726">
      <w:pPr>
        <w:spacing w:line="276" w:lineRule="auto"/>
        <w:ind w:left="426"/>
        <w:rPr>
          <w:rFonts w:ascii="Arial" w:hAnsi="Arial" w:cs="Arial"/>
          <w:b/>
          <w:lang w:val="nl-NL"/>
        </w:rPr>
      </w:pPr>
    </w:p>
    <w:p w:rsidR="00816726" w:rsidRPr="00B209EF" w:rsidRDefault="00816726" w:rsidP="00816726">
      <w:pPr>
        <w:spacing w:after="360" w:line="276" w:lineRule="auto"/>
        <w:ind w:left="567"/>
        <w:jc w:val="both"/>
        <w:rPr>
          <w:rFonts w:ascii="Arial" w:hAnsi="Arial" w:cs="Arial"/>
        </w:rPr>
      </w:pPr>
      <w:r w:rsidRPr="00B209EF">
        <w:rPr>
          <w:rFonts w:ascii="Arial" w:hAnsi="Arial" w:cs="Arial"/>
        </w:rPr>
        <w:t xml:space="preserve">Penentuan nombor versi adalah bergantung kepada saiz pindaan kepada dokumen yang telah dilakukan. Sekiranya saiz pindaan yang dilakukan adalah kecil ataupun sederhana, perubahan nombor versi hanya melibat perubahan angka selepas titik perpuluhan sahaja, contohnya, perubahan dari nombor versi 1.2 kepada 1.3. Sekiranya pindaan yang dilakukan adalah besar dan melibatkan perubahan kepada kandungan dokumen, gunakan angka nombor yang seterusnya, contohnya, dari nombor 1.2 kepada 2.0.  </w:t>
      </w:r>
      <w:r w:rsidRPr="00B209EF">
        <w:rPr>
          <w:rFonts w:ascii="Arial" w:hAnsi="Arial" w:cs="Arial"/>
        </w:rPr>
        <w:tab/>
      </w:r>
    </w:p>
    <w:p w:rsidR="00816726" w:rsidRPr="00B209EF" w:rsidRDefault="00816726" w:rsidP="00816726">
      <w:pPr>
        <w:pStyle w:val="Style1"/>
        <w:spacing w:after="240" w:line="276" w:lineRule="auto"/>
        <w:rPr>
          <w:sz w:val="22"/>
          <w:szCs w:val="22"/>
        </w:rPr>
      </w:pPr>
      <w:r w:rsidRPr="00B209EF">
        <w:rPr>
          <w:sz w:val="22"/>
          <w:szCs w:val="22"/>
        </w:rPr>
        <w:t>Kandungan</w:t>
      </w:r>
    </w:p>
    <w:p w:rsidR="00816726" w:rsidRPr="00B209EF" w:rsidRDefault="00816726" w:rsidP="00816726">
      <w:pPr>
        <w:pStyle w:val="ListParagraph"/>
        <w:spacing w:after="360" w:line="276" w:lineRule="auto"/>
        <w:ind w:left="567"/>
        <w:contextualSpacing w:val="0"/>
        <w:jc w:val="both"/>
        <w:rPr>
          <w:rFonts w:ascii="Arial" w:hAnsi="Arial" w:cs="Arial"/>
        </w:rPr>
      </w:pPr>
      <w:r w:rsidRPr="00B209EF">
        <w:rPr>
          <w:rFonts w:ascii="Arial" w:hAnsi="Arial" w:cs="Arial"/>
        </w:rPr>
        <w:t>Seksyen ini merupakan ruangan untuk memasukkan maklumat kandungan dokumen berserta nombor muka surat yang terlibat.</w:t>
      </w:r>
    </w:p>
    <w:p w:rsidR="00816726" w:rsidRPr="00B209EF" w:rsidRDefault="00816726" w:rsidP="00816726">
      <w:pPr>
        <w:pStyle w:val="Style1"/>
        <w:spacing w:before="600" w:after="240" w:line="276" w:lineRule="auto"/>
        <w:ind w:left="562" w:hanging="562"/>
        <w:rPr>
          <w:sz w:val="22"/>
          <w:szCs w:val="22"/>
        </w:rPr>
      </w:pPr>
      <w:r w:rsidRPr="00B209EF">
        <w:rPr>
          <w:sz w:val="22"/>
          <w:szCs w:val="22"/>
        </w:rPr>
        <w:t>Senarai Gambarajah</w:t>
      </w:r>
    </w:p>
    <w:p w:rsidR="00816726" w:rsidRPr="00B209EF" w:rsidRDefault="00816726" w:rsidP="00816726">
      <w:pPr>
        <w:pStyle w:val="ListParagraph"/>
        <w:spacing w:after="0" w:line="276" w:lineRule="auto"/>
        <w:ind w:left="567"/>
        <w:contextualSpacing w:val="0"/>
        <w:jc w:val="both"/>
        <w:rPr>
          <w:rFonts w:ascii="Arial" w:hAnsi="Arial" w:cs="Arial"/>
        </w:rPr>
      </w:pPr>
      <w:r w:rsidRPr="00B209EF">
        <w:rPr>
          <w:rFonts w:ascii="Arial" w:hAnsi="Arial" w:cs="Arial"/>
        </w:rPr>
        <w:t>Seksyen ini merupakan ruangan untuk memasukkan senarai nombor rujukan bagi gambarajah-gambarajah yang terkandung di dalam dokumen berserta nombor muka surat yang terlibat.</w:t>
      </w:r>
    </w:p>
    <w:p w:rsidR="00816726" w:rsidRPr="00B209EF" w:rsidRDefault="00816726" w:rsidP="00816726">
      <w:pPr>
        <w:pStyle w:val="Style1"/>
        <w:spacing w:before="600" w:after="240" w:line="276" w:lineRule="auto"/>
        <w:ind w:left="562" w:hanging="562"/>
        <w:rPr>
          <w:sz w:val="22"/>
          <w:szCs w:val="22"/>
        </w:rPr>
      </w:pPr>
      <w:r w:rsidRPr="00B209EF">
        <w:rPr>
          <w:sz w:val="22"/>
          <w:szCs w:val="22"/>
        </w:rPr>
        <w:t>Senarai Jadual</w:t>
      </w:r>
    </w:p>
    <w:p w:rsidR="00816726" w:rsidRPr="00B209EF" w:rsidRDefault="00816726" w:rsidP="00816726">
      <w:pPr>
        <w:pStyle w:val="ListParagraph"/>
        <w:spacing w:after="0" w:line="276" w:lineRule="auto"/>
        <w:ind w:left="567"/>
        <w:contextualSpacing w:val="0"/>
        <w:jc w:val="both"/>
        <w:rPr>
          <w:rFonts w:ascii="Arial" w:hAnsi="Arial" w:cs="Arial"/>
        </w:rPr>
      </w:pPr>
      <w:r w:rsidRPr="00B209EF">
        <w:rPr>
          <w:rFonts w:ascii="Arial" w:hAnsi="Arial" w:cs="Arial"/>
        </w:rPr>
        <w:t>Seksyen ini merupakan ruangan untuk memasukkan senarai nombor rujukan bagi jadual-jadual yang terkandung di dalam dokumen berserta nombor muka surat yang terlibat.</w:t>
      </w:r>
    </w:p>
    <w:p w:rsidR="00816726" w:rsidRPr="00B209EF" w:rsidRDefault="00816726" w:rsidP="00816726">
      <w:pPr>
        <w:pStyle w:val="ListParagraph"/>
        <w:spacing w:after="0" w:line="276" w:lineRule="auto"/>
        <w:ind w:left="567"/>
        <w:contextualSpacing w:val="0"/>
        <w:jc w:val="both"/>
        <w:rPr>
          <w:rFonts w:ascii="Arial" w:hAnsi="Arial" w:cs="Arial"/>
        </w:rPr>
      </w:pPr>
    </w:p>
    <w:p w:rsidR="00816726" w:rsidRPr="00B209EF" w:rsidRDefault="00816726" w:rsidP="00816726">
      <w:pPr>
        <w:pStyle w:val="Style1"/>
        <w:spacing w:line="276" w:lineRule="auto"/>
        <w:rPr>
          <w:sz w:val="22"/>
          <w:szCs w:val="22"/>
        </w:rPr>
      </w:pPr>
      <w:r w:rsidRPr="00B209EF">
        <w:rPr>
          <w:sz w:val="22"/>
          <w:szCs w:val="22"/>
        </w:rPr>
        <w:lastRenderedPageBreak/>
        <w:t>Definisi dan Akronim</w:t>
      </w:r>
    </w:p>
    <w:p w:rsidR="00816726" w:rsidRPr="00B209EF" w:rsidRDefault="00816726" w:rsidP="00816726">
      <w:pPr>
        <w:pStyle w:val="Style4"/>
        <w:numPr>
          <w:ilvl w:val="2"/>
          <w:numId w:val="22"/>
        </w:numPr>
        <w:spacing w:before="240" w:after="240" w:line="276" w:lineRule="auto"/>
        <w:ind w:left="1260" w:hanging="630"/>
        <w:rPr>
          <w:sz w:val="22"/>
          <w:szCs w:val="22"/>
        </w:rPr>
      </w:pPr>
      <w:r w:rsidRPr="00B209EF">
        <w:rPr>
          <w:sz w:val="22"/>
          <w:szCs w:val="22"/>
        </w:rPr>
        <w:t>Akronim</w:t>
      </w:r>
    </w:p>
    <w:p w:rsidR="00816726" w:rsidRPr="00B209EF" w:rsidRDefault="00816726" w:rsidP="00816726">
      <w:pPr>
        <w:pStyle w:val="ListParagraph"/>
        <w:spacing w:after="0" w:line="276" w:lineRule="auto"/>
        <w:ind w:left="1260"/>
        <w:jc w:val="both"/>
        <w:rPr>
          <w:rFonts w:ascii="Arial" w:hAnsi="Arial" w:cs="Arial"/>
        </w:rPr>
      </w:pPr>
      <w:r w:rsidRPr="00B209EF">
        <w:rPr>
          <w:rFonts w:ascii="Arial" w:hAnsi="Arial" w:cs="Arial"/>
        </w:rPr>
        <w:t>Sub seksyen ini adalah ruangan untuk menerangkan akronim-akronim yang digunakan di dalam dokumen. Contoh pengisian di ruangan akronim adalah seperti jadual di bawah :</w:t>
      </w:r>
    </w:p>
    <w:p w:rsidR="00816726" w:rsidRPr="00B209EF" w:rsidRDefault="00816726" w:rsidP="00816726">
      <w:pPr>
        <w:pStyle w:val="ListParagraph"/>
        <w:spacing w:after="0" w:line="276" w:lineRule="auto"/>
        <w:ind w:left="1260"/>
        <w:jc w:val="both"/>
        <w:rPr>
          <w:rFonts w:ascii="Arial" w:hAnsi="Arial" w:cs="Arial"/>
        </w:rPr>
      </w:pPr>
    </w:p>
    <w:tbl>
      <w:tblPr>
        <w:tblW w:w="7807" w:type="dxa"/>
        <w:tblInd w:w="125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340"/>
        <w:gridCol w:w="5467"/>
      </w:tblGrid>
      <w:tr w:rsidR="00816726" w:rsidRPr="00B209EF" w:rsidTr="00FD49B0">
        <w:trPr>
          <w:trHeight w:val="553"/>
        </w:trPr>
        <w:tc>
          <w:tcPr>
            <w:tcW w:w="2340" w:type="dxa"/>
            <w:shd w:val="clear" w:color="auto" w:fill="D9D9D9" w:themeFill="background1" w:themeFillShade="D9"/>
            <w:vAlign w:val="center"/>
          </w:tcPr>
          <w:p w:rsidR="00816726" w:rsidRPr="00B209EF" w:rsidRDefault="00816726" w:rsidP="00FD49B0">
            <w:pPr>
              <w:spacing w:after="0" w:line="276" w:lineRule="auto"/>
              <w:ind w:left="1327" w:hanging="1440"/>
              <w:jc w:val="center"/>
              <w:rPr>
                <w:rFonts w:ascii="Arial" w:hAnsi="Arial" w:cs="Arial"/>
                <w:b/>
                <w:bCs/>
                <w:color w:val="FFFFFF"/>
                <w:lang w:val="sv-SE"/>
              </w:rPr>
            </w:pPr>
            <w:r w:rsidRPr="00B209EF">
              <w:rPr>
                <w:rFonts w:ascii="Arial" w:hAnsi="Arial" w:cs="Arial"/>
                <w:b/>
                <w:bCs/>
                <w:color w:val="000000" w:themeColor="text1"/>
                <w:lang w:val="sv-SE"/>
              </w:rPr>
              <w:t>Akronim</w:t>
            </w:r>
          </w:p>
        </w:tc>
        <w:tc>
          <w:tcPr>
            <w:tcW w:w="5467" w:type="dxa"/>
            <w:shd w:val="clear" w:color="auto" w:fill="D9D9D9" w:themeFill="background1" w:themeFillShade="D9"/>
            <w:vAlign w:val="center"/>
          </w:tcPr>
          <w:p w:rsidR="00816726" w:rsidRPr="00B209EF" w:rsidRDefault="00816726" w:rsidP="00FD49B0">
            <w:pPr>
              <w:spacing w:after="0" w:line="276" w:lineRule="auto"/>
              <w:ind w:left="1620" w:hanging="990"/>
              <w:jc w:val="center"/>
              <w:rPr>
                <w:rFonts w:ascii="Arial" w:hAnsi="Arial" w:cs="Arial"/>
                <w:b/>
                <w:bCs/>
                <w:color w:val="000000"/>
                <w:lang w:val="sv-SE"/>
              </w:rPr>
            </w:pPr>
            <w:r w:rsidRPr="00B209EF">
              <w:rPr>
                <w:rFonts w:ascii="Arial" w:hAnsi="Arial" w:cs="Arial"/>
                <w:b/>
                <w:bCs/>
                <w:color w:val="000000"/>
                <w:lang w:val="sv-SE"/>
              </w:rPr>
              <w:t>Keterangan</w:t>
            </w:r>
          </w:p>
        </w:tc>
      </w:tr>
      <w:tr w:rsidR="00816726" w:rsidRPr="00B209EF" w:rsidTr="00FD49B0">
        <w:trPr>
          <w:trHeight w:hRule="exact" w:val="671"/>
        </w:trPr>
        <w:tc>
          <w:tcPr>
            <w:tcW w:w="2340" w:type="dxa"/>
            <w:shd w:val="clear" w:color="auto" w:fill="FFFFFF"/>
            <w:vAlign w:val="center"/>
          </w:tcPr>
          <w:p w:rsidR="00816726" w:rsidRPr="00B209EF" w:rsidRDefault="00816726" w:rsidP="00FD49B0">
            <w:pPr>
              <w:spacing w:after="0" w:line="276" w:lineRule="auto"/>
              <w:ind w:left="1327" w:hanging="1440"/>
              <w:jc w:val="center"/>
              <w:rPr>
                <w:rFonts w:ascii="Arial" w:hAnsi="Arial" w:cs="Arial"/>
                <w:b/>
                <w:bCs/>
                <w:color w:val="000000"/>
                <w:lang w:val="sv-SE"/>
              </w:rPr>
            </w:pPr>
          </w:p>
        </w:tc>
        <w:tc>
          <w:tcPr>
            <w:tcW w:w="5467" w:type="dxa"/>
            <w:shd w:val="clear" w:color="auto" w:fill="auto"/>
            <w:vAlign w:val="center"/>
          </w:tcPr>
          <w:p w:rsidR="00816726" w:rsidRPr="00B209EF" w:rsidRDefault="00816726" w:rsidP="00FD49B0">
            <w:pPr>
              <w:spacing w:after="0" w:line="276" w:lineRule="auto"/>
              <w:ind w:left="1620" w:hanging="990"/>
              <w:rPr>
                <w:rFonts w:ascii="Arial" w:hAnsi="Arial" w:cs="Arial"/>
                <w:color w:val="000000"/>
                <w:lang w:val="sv-SE"/>
              </w:rPr>
            </w:pPr>
          </w:p>
        </w:tc>
      </w:tr>
      <w:tr w:rsidR="00816726" w:rsidRPr="00B209EF" w:rsidTr="00FD49B0">
        <w:trPr>
          <w:trHeight w:val="703"/>
        </w:trPr>
        <w:tc>
          <w:tcPr>
            <w:tcW w:w="2340" w:type="dxa"/>
            <w:shd w:val="clear" w:color="auto" w:fill="FFFFFF"/>
            <w:vAlign w:val="center"/>
          </w:tcPr>
          <w:p w:rsidR="00816726" w:rsidRPr="00B209EF" w:rsidRDefault="00816726" w:rsidP="00FD49B0">
            <w:pPr>
              <w:spacing w:after="0" w:line="276" w:lineRule="auto"/>
              <w:ind w:left="1327" w:hanging="1440"/>
              <w:jc w:val="center"/>
              <w:rPr>
                <w:rFonts w:ascii="Arial" w:hAnsi="Arial" w:cs="Arial"/>
                <w:b/>
                <w:bCs/>
                <w:color w:val="000000"/>
                <w:lang w:val="sv-SE"/>
              </w:rPr>
            </w:pPr>
          </w:p>
        </w:tc>
        <w:tc>
          <w:tcPr>
            <w:tcW w:w="5467" w:type="dxa"/>
            <w:shd w:val="clear" w:color="auto" w:fill="auto"/>
            <w:vAlign w:val="center"/>
          </w:tcPr>
          <w:p w:rsidR="00816726" w:rsidRPr="00B209EF" w:rsidRDefault="00816726" w:rsidP="00FD49B0">
            <w:pPr>
              <w:spacing w:after="0" w:line="276" w:lineRule="auto"/>
              <w:ind w:left="1620" w:hanging="990"/>
              <w:rPr>
                <w:rFonts w:ascii="Arial" w:hAnsi="Arial" w:cs="Arial"/>
                <w:color w:val="000000"/>
                <w:lang w:val="sv-SE"/>
              </w:rPr>
            </w:pPr>
          </w:p>
        </w:tc>
      </w:tr>
      <w:tr w:rsidR="00816726" w:rsidRPr="00B209EF" w:rsidTr="00FD49B0">
        <w:trPr>
          <w:trHeight w:val="701"/>
        </w:trPr>
        <w:tc>
          <w:tcPr>
            <w:tcW w:w="2340" w:type="dxa"/>
            <w:shd w:val="clear" w:color="auto" w:fill="FFFFFF"/>
            <w:vAlign w:val="center"/>
          </w:tcPr>
          <w:p w:rsidR="00816726" w:rsidRPr="00B209EF" w:rsidRDefault="00816726" w:rsidP="00FD49B0">
            <w:pPr>
              <w:spacing w:after="0" w:line="276" w:lineRule="auto"/>
              <w:ind w:left="1327" w:hanging="1440"/>
              <w:jc w:val="center"/>
              <w:rPr>
                <w:rFonts w:ascii="Arial" w:hAnsi="Arial" w:cs="Arial"/>
                <w:b/>
                <w:bCs/>
                <w:color w:val="000000"/>
                <w:lang w:val="sv-SE"/>
              </w:rPr>
            </w:pPr>
          </w:p>
        </w:tc>
        <w:tc>
          <w:tcPr>
            <w:tcW w:w="5467" w:type="dxa"/>
            <w:shd w:val="clear" w:color="auto" w:fill="auto"/>
            <w:vAlign w:val="center"/>
          </w:tcPr>
          <w:p w:rsidR="00816726" w:rsidRPr="00B209EF" w:rsidRDefault="00816726" w:rsidP="00FD49B0">
            <w:pPr>
              <w:spacing w:after="0" w:line="276" w:lineRule="auto"/>
              <w:ind w:left="1620" w:hanging="990"/>
              <w:rPr>
                <w:rFonts w:ascii="Arial" w:hAnsi="Arial" w:cs="Arial"/>
                <w:color w:val="000000"/>
                <w:lang w:val="sv-SE"/>
              </w:rPr>
            </w:pPr>
          </w:p>
        </w:tc>
      </w:tr>
    </w:tbl>
    <w:p w:rsidR="00816726" w:rsidRPr="00B209EF" w:rsidRDefault="00816726" w:rsidP="00816726">
      <w:pPr>
        <w:pStyle w:val="ListParagraph"/>
        <w:spacing w:after="0" w:line="276" w:lineRule="auto"/>
        <w:ind w:left="1620" w:hanging="990"/>
        <w:jc w:val="both"/>
        <w:rPr>
          <w:rFonts w:ascii="Arial" w:hAnsi="Arial" w:cs="Arial"/>
        </w:rPr>
      </w:pPr>
    </w:p>
    <w:p w:rsidR="00816726" w:rsidRPr="00B209EF" w:rsidRDefault="00816726" w:rsidP="00816726">
      <w:pPr>
        <w:pStyle w:val="Style4"/>
        <w:numPr>
          <w:ilvl w:val="2"/>
          <w:numId w:val="22"/>
        </w:numPr>
        <w:tabs>
          <w:tab w:val="left" w:pos="1260"/>
        </w:tabs>
        <w:spacing w:before="0" w:after="240" w:line="276" w:lineRule="auto"/>
        <w:ind w:left="1260" w:hanging="630"/>
        <w:rPr>
          <w:sz w:val="22"/>
          <w:szCs w:val="22"/>
        </w:rPr>
      </w:pPr>
      <w:r w:rsidRPr="00B209EF">
        <w:rPr>
          <w:sz w:val="22"/>
          <w:szCs w:val="22"/>
        </w:rPr>
        <w:t>Definisi</w:t>
      </w:r>
    </w:p>
    <w:p w:rsidR="00816726" w:rsidRPr="00B209EF" w:rsidRDefault="00816726" w:rsidP="00816726">
      <w:pPr>
        <w:pStyle w:val="ListParagraph"/>
        <w:spacing w:after="0" w:line="276" w:lineRule="auto"/>
        <w:ind w:left="1260"/>
        <w:jc w:val="both"/>
        <w:rPr>
          <w:rFonts w:ascii="Arial" w:hAnsi="Arial" w:cs="Arial"/>
        </w:rPr>
      </w:pPr>
      <w:r w:rsidRPr="00B209EF">
        <w:rPr>
          <w:rFonts w:ascii="Arial" w:hAnsi="Arial" w:cs="Arial"/>
        </w:rPr>
        <w:t>Sub seksyen ini adalah ruangan untuk menerangkan definisi bagi terma atau istilah yang digunakan di dalam dokumen. Contoh pengisian di ruangan definisi adalah seperti jadual di bawah :</w:t>
      </w:r>
    </w:p>
    <w:p w:rsidR="00816726" w:rsidRPr="00B209EF" w:rsidRDefault="00816726" w:rsidP="00816726">
      <w:pPr>
        <w:pStyle w:val="ListParagraph"/>
        <w:spacing w:after="0" w:line="276" w:lineRule="auto"/>
        <w:ind w:left="1260"/>
        <w:jc w:val="both"/>
        <w:rPr>
          <w:rFonts w:ascii="Arial" w:hAnsi="Arial" w:cs="Arial"/>
        </w:rPr>
      </w:pPr>
    </w:p>
    <w:tbl>
      <w:tblPr>
        <w:tblW w:w="7807" w:type="dxa"/>
        <w:tblInd w:w="125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520"/>
        <w:gridCol w:w="5287"/>
      </w:tblGrid>
      <w:tr w:rsidR="00816726" w:rsidRPr="00B209EF" w:rsidTr="00FD49B0">
        <w:trPr>
          <w:trHeight w:val="520"/>
        </w:trPr>
        <w:tc>
          <w:tcPr>
            <w:tcW w:w="2520" w:type="dxa"/>
            <w:shd w:val="clear" w:color="auto" w:fill="D9D9D9" w:themeFill="background1" w:themeFillShade="D9"/>
            <w:vAlign w:val="center"/>
          </w:tcPr>
          <w:p w:rsidR="00816726" w:rsidRPr="00B209EF" w:rsidRDefault="00816726" w:rsidP="00FD49B0">
            <w:pPr>
              <w:spacing w:after="0" w:line="276" w:lineRule="auto"/>
              <w:ind w:left="967" w:hanging="990"/>
              <w:jc w:val="center"/>
              <w:rPr>
                <w:rFonts w:ascii="Arial" w:hAnsi="Arial" w:cs="Arial"/>
                <w:b/>
                <w:bCs/>
                <w:color w:val="FFFFFF"/>
                <w:lang w:val="sv-SE"/>
              </w:rPr>
            </w:pPr>
            <w:r w:rsidRPr="00B209EF">
              <w:rPr>
                <w:rFonts w:ascii="Arial" w:hAnsi="Arial" w:cs="Arial"/>
                <w:b/>
                <w:bCs/>
                <w:color w:val="000000" w:themeColor="text1"/>
                <w:lang w:val="sv-SE"/>
              </w:rPr>
              <w:t>Terma/Istilah</w:t>
            </w:r>
          </w:p>
        </w:tc>
        <w:tc>
          <w:tcPr>
            <w:tcW w:w="5287" w:type="dxa"/>
            <w:shd w:val="clear" w:color="auto" w:fill="D9D9D9" w:themeFill="background1" w:themeFillShade="D9"/>
            <w:vAlign w:val="center"/>
          </w:tcPr>
          <w:p w:rsidR="00816726" w:rsidRPr="00B209EF" w:rsidRDefault="00816726" w:rsidP="00FD49B0">
            <w:pPr>
              <w:spacing w:after="0" w:line="276" w:lineRule="auto"/>
              <w:ind w:left="1620" w:hanging="990"/>
              <w:jc w:val="center"/>
              <w:rPr>
                <w:rFonts w:ascii="Arial" w:hAnsi="Arial" w:cs="Arial"/>
                <w:b/>
                <w:bCs/>
                <w:color w:val="000000"/>
                <w:lang w:val="sv-SE"/>
              </w:rPr>
            </w:pPr>
            <w:r w:rsidRPr="00B209EF">
              <w:rPr>
                <w:rFonts w:ascii="Arial" w:hAnsi="Arial" w:cs="Arial"/>
                <w:b/>
                <w:bCs/>
                <w:color w:val="000000"/>
                <w:lang w:val="sv-SE"/>
              </w:rPr>
              <w:t>Definisi</w:t>
            </w:r>
          </w:p>
        </w:tc>
      </w:tr>
      <w:tr w:rsidR="00816726" w:rsidRPr="00B209EF" w:rsidTr="00FD49B0">
        <w:trPr>
          <w:trHeight w:hRule="exact" w:val="555"/>
        </w:trPr>
        <w:tc>
          <w:tcPr>
            <w:tcW w:w="2520" w:type="dxa"/>
            <w:shd w:val="clear" w:color="auto" w:fill="FFFFFF"/>
            <w:vAlign w:val="center"/>
          </w:tcPr>
          <w:p w:rsidR="00816726" w:rsidRPr="00B209EF" w:rsidRDefault="00816726" w:rsidP="00FD49B0">
            <w:pPr>
              <w:spacing w:line="276" w:lineRule="auto"/>
              <w:ind w:left="967" w:hanging="895"/>
              <w:rPr>
                <w:rFonts w:ascii="Arial" w:hAnsi="Arial" w:cs="Arial"/>
                <w:b/>
              </w:rPr>
            </w:pPr>
          </w:p>
        </w:tc>
        <w:tc>
          <w:tcPr>
            <w:tcW w:w="5287" w:type="dxa"/>
            <w:shd w:val="clear" w:color="auto" w:fill="auto"/>
            <w:vAlign w:val="center"/>
          </w:tcPr>
          <w:p w:rsidR="00816726" w:rsidRPr="00B209EF" w:rsidRDefault="00816726" w:rsidP="00FD49B0">
            <w:pPr>
              <w:spacing w:after="0" w:line="276" w:lineRule="auto"/>
              <w:ind w:left="162"/>
              <w:rPr>
                <w:rFonts w:ascii="Arial" w:hAnsi="Arial" w:cs="Arial"/>
              </w:rPr>
            </w:pPr>
          </w:p>
        </w:tc>
      </w:tr>
      <w:tr w:rsidR="00816726" w:rsidRPr="00B209EF" w:rsidTr="00FD49B0">
        <w:trPr>
          <w:trHeight w:val="616"/>
        </w:trPr>
        <w:tc>
          <w:tcPr>
            <w:tcW w:w="2520" w:type="dxa"/>
            <w:shd w:val="clear" w:color="auto" w:fill="FFFFFF"/>
            <w:vAlign w:val="center"/>
          </w:tcPr>
          <w:p w:rsidR="00816726" w:rsidRPr="00B209EF" w:rsidRDefault="00816726" w:rsidP="00FD49B0">
            <w:pPr>
              <w:spacing w:after="0" w:line="276" w:lineRule="auto"/>
              <w:ind w:left="967" w:hanging="895"/>
              <w:rPr>
                <w:rFonts w:ascii="Arial" w:hAnsi="Arial" w:cs="Arial"/>
                <w:b/>
                <w:bCs/>
                <w:color w:val="000000"/>
                <w:lang w:val="sv-SE"/>
              </w:rPr>
            </w:pPr>
          </w:p>
        </w:tc>
        <w:tc>
          <w:tcPr>
            <w:tcW w:w="5287" w:type="dxa"/>
            <w:shd w:val="clear" w:color="auto" w:fill="auto"/>
            <w:vAlign w:val="center"/>
          </w:tcPr>
          <w:p w:rsidR="00816726" w:rsidRPr="00B209EF" w:rsidRDefault="00816726" w:rsidP="00FD49B0">
            <w:pPr>
              <w:spacing w:after="0" w:line="276" w:lineRule="auto"/>
              <w:ind w:left="162"/>
              <w:rPr>
                <w:rFonts w:ascii="Arial" w:hAnsi="Arial" w:cs="Arial"/>
                <w:color w:val="000000"/>
                <w:lang w:val="sv-SE"/>
              </w:rPr>
            </w:pPr>
          </w:p>
        </w:tc>
      </w:tr>
      <w:tr w:rsidR="00816726" w:rsidRPr="00B209EF" w:rsidTr="00FD49B0">
        <w:trPr>
          <w:trHeight w:val="697"/>
        </w:trPr>
        <w:tc>
          <w:tcPr>
            <w:tcW w:w="2520" w:type="dxa"/>
            <w:shd w:val="clear" w:color="auto" w:fill="FFFFFF"/>
            <w:vAlign w:val="center"/>
          </w:tcPr>
          <w:p w:rsidR="00816726" w:rsidRPr="00B209EF" w:rsidRDefault="00816726" w:rsidP="00FD49B0">
            <w:pPr>
              <w:spacing w:after="0" w:line="276" w:lineRule="auto"/>
              <w:ind w:left="967" w:hanging="895"/>
              <w:rPr>
                <w:rFonts w:ascii="Arial" w:hAnsi="Arial" w:cs="Arial"/>
                <w:b/>
                <w:bCs/>
                <w:color w:val="000000"/>
                <w:lang w:val="sv-SE"/>
              </w:rPr>
            </w:pPr>
          </w:p>
        </w:tc>
        <w:tc>
          <w:tcPr>
            <w:tcW w:w="5287" w:type="dxa"/>
            <w:shd w:val="clear" w:color="auto" w:fill="auto"/>
            <w:vAlign w:val="center"/>
          </w:tcPr>
          <w:p w:rsidR="00816726" w:rsidRPr="00B209EF" w:rsidRDefault="00816726" w:rsidP="00FD49B0">
            <w:pPr>
              <w:spacing w:after="0" w:line="276" w:lineRule="auto"/>
              <w:ind w:left="162"/>
              <w:rPr>
                <w:rFonts w:ascii="Arial" w:hAnsi="Arial" w:cs="Arial"/>
                <w:color w:val="000000"/>
                <w:lang w:val="sv-SE"/>
              </w:rPr>
            </w:pPr>
          </w:p>
        </w:tc>
      </w:tr>
    </w:tbl>
    <w:p w:rsidR="00816726" w:rsidRPr="00B209EF" w:rsidRDefault="00816726" w:rsidP="00816726">
      <w:pPr>
        <w:pStyle w:val="ListParagraph"/>
        <w:spacing w:after="0" w:line="276" w:lineRule="auto"/>
        <w:ind w:left="2124"/>
        <w:jc w:val="both"/>
        <w:rPr>
          <w:rFonts w:ascii="Arial" w:hAnsi="Arial" w:cs="Arial"/>
        </w:rPr>
      </w:pPr>
    </w:p>
    <w:p w:rsidR="00816726" w:rsidRPr="00B209EF" w:rsidRDefault="00816726" w:rsidP="00816726">
      <w:pPr>
        <w:pStyle w:val="Style1"/>
        <w:spacing w:after="240" w:line="276" w:lineRule="auto"/>
        <w:ind w:left="630" w:hanging="630"/>
        <w:rPr>
          <w:sz w:val="22"/>
          <w:szCs w:val="22"/>
        </w:rPr>
      </w:pPr>
      <w:r w:rsidRPr="00B209EF">
        <w:rPr>
          <w:sz w:val="22"/>
          <w:szCs w:val="22"/>
        </w:rPr>
        <w:t>Sumber Rujukan</w:t>
      </w:r>
    </w:p>
    <w:p w:rsidR="00816726" w:rsidRDefault="00816726" w:rsidP="00816726">
      <w:pPr>
        <w:pStyle w:val="ListParagraph"/>
        <w:spacing w:after="0" w:line="276" w:lineRule="auto"/>
        <w:ind w:left="630"/>
        <w:jc w:val="both"/>
        <w:rPr>
          <w:rFonts w:ascii="Arial" w:hAnsi="Arial" w:cs="Arial"/>
        </w:rPr>
      </w:pPr>
      <w:r w:rsidRPr="00B209EF">
        <w:rPr>
          <w:rFonts w:ascii="Arial" w:hAnsi="Arial" w:cs="Arial"/>
        </w:rPr>
        <w:t>Seksyen ini adalah ruangan untuk menyenaraikan semua sumber-sumber rujukan yang digunakan di dalam penyediaan dokumen ini, contohnya seperti surat pekeliling perkhidmatan, manual prosedur kerja, garis-garis panduan, dokumen-dokumen piawaian ISO/IEC/IEEE dan bahan rujukan lain yang berkaitan.</w:t>
      </w:r>
    </w:p>
    <w:p w:rsidR="00816726" w:rsidRDefault="00816726" w:rsidP="00816726">
      <w:pPr>
        <w:pStyle w:val="ListParagraph"/>
        <w:spacing w:after="0" w:line="276" w:lineRule="auto"/>
        <w:ind w:left="630"/>
        <w:jc w:val="both"/>
        <w:rPr>
          <w:rFonts w:ascii="Arial" w:hAnsi="Arial" w:cs="Arial"/>
        </w:rPr>
      </w:pPr>
    </w:p>
    <w:p w:rsidR="00816726" w:rsidRDefault="00816726" w:rsidP="00816726">
      <w:pPr>
        <w:pStyle w:val="ListParagraph"/>
        <w:spacing w:after="0" w:line="276" w:lineRule="auto"/>
        <w:ind w:left="630"/>
        <w:jc w:val="both"/>
        <w:rPr>
          <w:rFonts w:ascii="Arial" w:hAnsi="Arial" w:cs="Arial"/>
        </w:rPr>
      </w:pPr>
    </w:p>
    <w:p w:rsidR="00816726" w:rsidRPr="00B209EF" w:rsidRDefault="00816726" w:rsidP="00816726">
      <w:pPr>
        <w:pStyle w:val="ListParagraph"/>
        <w:spacing w:after="0" w:line="276" w:lineRule="auto"/>
        <w:ind w:left="630"/>
        <w:jc w:val="both"/>
        <w:rPr>
          <w:rFonts w:ascii="Arial" w:hAnsi="Arial" w:cs="Arial"/>
        </w:rPr>
      </w:pPr>
    </w:p>
    <w:p w:rsidR="00816726" w:rsidRPr="00067BF7" w:rsidRDefault="00816726" w:rsidP="00816726">
      <w:pPr>
        <w:pStyle w:val="Style2"/>
        <w:numPr>
          <w:ilvl w:val="0"/>
          <w:numId w:val="6"/>
        </w:numPr>
        <w:spacing w:line="276" w:lineRule="auto"/>
        <w:ind w:left="709" w:hanging="709"/>
        <w:rPr>
          <w:sz w:val="22"/>
          <w:szCs w:val="22"/>
        </w:rPr>
      </w:pPr>
      <w:r w:rsidRPr="00067BF7">
        <w:rPr>
          <w:sz w:val="22"/>
          <w:szCs w:val="22"/>
        </w:rPr>
        <w:lastRenderedPageBreak/>
        <w:t>PENGENALAN PROJEK</w:t>
      </w:r>
    </w:p>
    <w:p w:rsidR="00816726" w:rsidRPr="005170AF" w:rsidRDefault="00816726" w:rsidP="00816726">
      <w:pPr>
        <w:pStyle w:val="ListParagraph"/>
        <w:tabs>
          <w:tab w:val="left" w:pos="1176"/>
        </w:tabs>
        <w:spacing w:before="240" w:after="120" w:line="276" w:lineRule="auto"/>
        <w:ind w:left="708"/>
        <w:contextualSpacing w:val="0"/>
        <w:jc w:val="both"/>
        <w:rPr>
          <w:rFonts w:ascii="Arial" w:hAnsi="Arial" w:cs="Arial"/>
          <w:color w:val="000000"/>
          <w:shd w:val="clear" w:color="auto" w:fill="FFFFFF"/>
        </w:rPr>
      </w:pPr>
      <w:r w:rsidRPr="00B209EF">
        <w:rPr>
          <w:rFonts w:ascii="Arial" w:hAnsi="Arial" w:cs="Arial"/>
          <w:color w:val="000000"/>
          <w:shd w:val="clear" w:color="auto" w:fill="FFFFFF"/>
        </w:rPr>
        <w:t xml:space="preserve">Pengenalan projek memberi gambaran mengenai projek secara keseluruhan. Penjelasan mengenai pengenalan projek boleh dirujuk di Langkah 2, Pelan Induk Pengujian  [F5.1]. </w:t>
      </w:r>
      <w:r>
        <w:rPr>
          <w:rFonts w:ascii="Arial" w:hAnsi="Arial" w:cs="Arial"/>
          <w:color w:val="000000"/>
          <w:shd w:val="clear" w:color="auto" w:fill="FFFFFF"/>
        </w:rPr>
        <w:t>P</w:t>
      </w:r>
      <w:r w:rsidRPr="00D64938">
        <w:rPr>
          <w:rFonts w:ascii="Arial" w:hAnsi="Arial" w:cs="Arial"/>
          <w:color w:val="000000"/>
          <w:shd w:val="clear" w:color="auto" w:fill="FFFFFF"/>
        </w:rPr>
        <w:t xml:space="preserve">engenalan projek </w:t>
      </w:r>
      <w:r>
        <w:rPr>
          <w:rFonts w:ascii="Arial" w:hAnsi="Arial" w:cs="Arial"/>
          <w:color w:val="000000"/>
          <w:shd w:val="clear" w:color="auto" w:fill="FFFFFF"/>
        </w:rPr>
        <w:t>mengandungi sub-topik seperti berikut :</w:t>
      </w:r>
    </w:p>
    <w:p w:rsidR="00816726" w:rsidRPr="00B209EF" w:rsidRDefault="00816726" w:rsidP="00816726">
      <w:pPr>
        <w:pStyle w:val="ListParagraph"/>
        <w:tabs>
          <w:tab w:val="left" w:pos="1176"/>
        </w:tabs>
        <w:spacing w:after="120" w:line="276" w:lineRule="auto"/>
        <w:ind w:left="708"/>
        <w:contextualSpacing w:val="0"/>
        <w:jc w:val="both"/>
        <w:rPr>
          <w:rFonts w:ascii="Arial" w:hAnsi="Arial" w:cs="Arial"/>
          <w:color w:val="000000"/>
          <w:shd w:val="clear" w:color="auto" w:fill="FFFFFF"/>
        </w:rPr>
      </w:pPr>
    </w:p>
    <w:p w:rsidR="00816726" w:rsidRPr="00B209EF" w:rsidRDefault="00816726" w:rsidP="00816726">
      <w:pPr>
        <w:pStyle w:val="Style3"/>
        <w:spacing w:line="276" w:lineRule="auto"/>
        <w:rPr>
          <w:sz w:val="22"/>
          <w:szCs w:val="22"/>
          <w:shd w:val="clear" w:color="auto" w:fill="FFFFFF"/>
        </w:rPr>
      </w:pPr>
      <w:r w:rsidRPr="00B209EF">
        <w:rPr>
          <w:sz w:val="22"/>
          <w:szCs w:val="22"/>
          <w:shd w:val="clear" w:color="auto" w:fill="FFFFFF"/>
        </w:rPr>
        <w:t>Tujuan Projek</w:t>
      </w:r>
    </w:p>
    <w:p w:rsidR="00816726" w:rsidRPr="00B209EF" w:rsidRDefault="00816726" w:rsidP="00816726">
      <w:pPr>
        <w:pStyle w:val="ListParagraph"/>
        <w:tabs>
          <w:tab w:val="left" w:pos="1176"/>
        </w:tabs>
        <w:spacing w:before="240" w:after="120" w:line="276" w:lineRule="auto"/>
        <w:ind w:left="1134"/>
        <w:contextualSpacing w:val="0"/>
        <w:jc w:val="both"/>
        <w:rPr>
          <w:rFonts w:ascii="Arial" w:hAnsi="Arial" w:cs="Arial"/>
          <w:color w:val="000000"/>
          <w:shd w:val="clear" w:color="auto" w:fill="FFFFFF"/>
        </w:rPr>
      </w:pPr>
      <w:r w:rsidRPr="00B209EF">
        <w:rPr>
          <w:rFonts w:ascii="Arial" w:hAnsi="Arial" w:cs="Arial"/>
          <w:color w:val="000000"/>
          <w:shd w:val="clear" w:color="auto" w:fill="FFFFFF"/>
        </w:rPr>
        <w:t xml:space="preserve">Seksyen ini menerangkan berkenaan tujuan projek yang dibangunkan. </w:t>
      </w:r>
    </w:p>
    <w:p w:rsidR="00816726" w:rsidRPr="00B209EF" w:rsidRDefault="00816726" w:rsidP="00816726">
      <w:pPr>
        <w:pStyle w:val="ListParagraph"/>
        <w:tabs>
          <w:tab w:val="left" w:pos="1176"/>
        </w:tabs>
        <w:spacing w:after="120" w:line="276" w:lineRule="auto"/>
        <w:ind w:left="738"/>
        <w:contextualSpacing w:val="0"/>
        <w:jc w:val="both"/>
        <w:rPr>
          <w:rFonts w:ascii="Arial" w:hAnsi="Arial" w:cs="Arial"/>
          <w:color w:val="000000"/>
          <w:shd w:val="clear" w:color="auto" w:fill="FFFFFF"/>
        </w:rPr>
      </w:pPr>
    </w:p>
    <w:p w:rsidR="00816726" w:rsidRPr="00B209EF" w:rsidRDefault="00816726" w:rsidP="00816726">
      <w:pPr>
        <w:pStyle w:val="Style3"/>
        <w:spacing w:line="276" w:lineRule="auto"/>
        <w:rPr>
          <w:sz w:val="22"/>
          <w:szCs w:val="22"/>
          <w:shd w:val="clear" w:color="auto" w:fill="FFFFFF"/>
        </w:rPr>
      </w:pPr>
      <w:r w:rsidRPr="00B209EF">
        <w:rPr>
          <w:sz w:val="22"/>
          <w:szCs w:val="22"/>
          <w:shd w:val="clear" w:color="auto" w:fill="FFFFFF"/>
        </w:rPr>
        <w:t>Skop Projek</w:t>
      </w:r>
    </w:p>
    <w:p w:rsidR="00816726" w:rsidRPr="00B209EF" w:rsidRDefault="00816726" w:rsidP="00816726">
      <w:pPr>
        <w:pStyle w:val="ListParagraph"/>
        <w:tabs>
          <w:tab w:val="left" w:pos="1176"/>
        </w:tabs>
        <w:spacing w:before="240" w:after="120" w:line="276" w:lineRule="auto"/>
        <w:ind w:left="1134"/>
        <w:contextualSpacing w:val="0"/>
        <w:jc w:val="both"/>
        <w:rPr>
          <w:rFonts w:ascii="Arial" w:hAnsi="Arial" w:cs="Arial"/>
          <w:color w:val="000000"/>
          <w:shd w:val="clear" w:color="auto" w:fill="FFFFFF"/>
        </w:rPr>
      </w:pPr>
      <w:r w:rsidRPr="00B209EF">
        <w:rPr>
          <w:rFonts w:ascii="Arial" w:hAnsi="Arial" w:cs="Arial"/>
          <w:color w:val="000000"/>
          <w:shd w:val="clear" w:color="auto" w:fill="FFFFFF"/>
        </w:rPr>
        <w:t xml:space="preserve">Seksyen ini menerangkan berkenaan skop projek yang dibangunkan. </w:t>
      </w:r>
    </w:p>
    <w:p w:rsidR="00816726" w:rsidRPr="00B209EF" w:rsidRDefault="00816726" w:rsidP="00816726">
      <w:pPr>
        <w:pStyle w:val="ListParagraph"/>
        <w:spacing w:line="276" w:lineRule="auto"/>
        <w:ind w:left="738"/>
        <w:rPr>
          <w:rFonts w:ascii="Arial" w:hAnsi="Arial" w:cs="Arial"/>
        </w:rPr>
      </w:pPr>
    </w:p>
    <w:p w:rsidR="00816726" w:rsidRPr="00B209EF" w:rsidRDefault="00816726" w:rsidP="00816726">
      <w:pPr>
        <w:pStyle w:val="Style3"/>
        <w:spacing w:line="276" w:lineRule="auto"/>
        <w:rPr>
          <w:sz w:val="22"/>
          <w:szCs w:val="22"/>
          <w:shd w:val="clear" w:color="auto" w:fill="FFFFFF"/>
        </w:rPr>
      </w:pPr>
      <w:r w:rsidRPr="00B209EF">
        <w:rPr>
          <w:sz w:val="22"/>
          <w:szCs w:val="22"/>
          <w:shd w:val="clear" w:color="auto" w:fill="FFFFFF"/>
        </w:rPr>
        <w:t>Senarai Pemegang Taruh</w:t>
      </w:r>
    </w:p>
    <w:p w:rsidR="00816726" w:rsidRPr="00B209EF" w:rsidRDefault="00816726" w:rsidP="00816726">
      <w:pPr>
        <w:pStyle w:val="ListParagraph"/>
        <w:tabs>
          <w:tab w:val="left" w:pos="1176"/>
        </w:tabs>
        <w:spacing w:before="240" w:after="120" w:line="276" w:lineRule="auto"/>
        <w:ind w:left="1134"/>
        <w:contextualSpacing w:val="0"/>
        <w:jc w:val="both"/>
        <w:rPr>
          <w:rFonts w:ascii="Arial" w:hAnsi="Arial" w:cs="Arial"/>
          <w:color w:val="000000"/>
          <w:shd w:val="clear" w:color="auto" w:fill="FFFFFF"/>
        </w:rPr>
      </w:pPr>
      <w:r w:rsidRPr="00B209EF">
        <w:rPr>
          <w:rFonts w:ascii="Arial" w:hAnsi="Arial" w:cs="Arial"/>
          <w:color w:val="000000"/>
          <w:shd w:val="clear" w:color="auto" w:fill="FFFFFF"/>
        </w:rPr>
        <w:t>Seksyen ini menyenaraikan pemegang taruh bagi projek yang dibangunkan.</w:t>
      </w:r>
      <w:r w:rsidRPr="00B209EF">
        <w:rPr>
          <w:rFonts w:ascii="Arial" w:hAnsi="Arial" w:cs="Arial"/>
          <w:color w:val="000000"/>
          <w:shd w:val="clear" w:color="auto" w:fill="FFFFFF"/>
        </w:rPr>
        <w:tab/>
      </w:r>
    </w:p>
    <w:p w:rsidR="00816726" w:rsidRPr="00B209EF" w:rsidRDefault="00816726" w:rsidP="00816726">
      <w:pPr>
        <w:pStyle w:val="Style3"/>
        <w:spacing w:line="276" w:lineRule="auto"/>
        <w:rPr>
          <w:sz w:val="22"/>
          <w:szCs w:val="22"/>
          <w:shd w:val="clear" w:color="auto" w:fill="FFFFFF"/>
        </w:rPr>
      </w:pPr>
      <w:r w:rsidRPr="00B209EF">
        <w:rPr>
          <w:sz w:val="22"/>
          <w:szCs w:val="22"/>
          <w:shd w:val="clear" w:color="auto" w:fill="FFFFFF"/>
        </w:rPr>
        <w:t xml:space="preserve">Sumber Rujukan </w:t>
      </w:r>
    </w:p>
    <w:p w:rsidR="00816726" w:rsidRPr="00B209EF" w:rsidRDefault="00816726" w:rsidP="00816726">
      <w:pPr>
        <w:pStyle w:val="ListParagraph"/>
        <w:tabs>
          <w:tab w:val="left" w:pos="1176"/>
        </w:tabs>
        <w:spacing w:before="240" w:after="120" w:line="276" w:lineRule="auto"/>
        <w:ind w:left="1134"/>
        <w:contextualSpacing w:val="0"/>
        <w:jc w:val="both"/>
        <w:rPr>
          <w:rFonts w:ascii="Arial" w:hAnsi="Arial" w:cs="Arial"/>
          <w:color w:val="000000"/>
          <w:shd w:val="clear" w:color="auto" w:fill="FFFFFF"/>
        </w:rPr>
      </w:pPr>
      <w:r w:rsidRPr="00B209EF">
        <w:rPr>
          <w:rFonts w:ascii="Arial" w:hAnsi="Arial" w:cs="Arial"/>
          <w:color w:val="000000"/>
          <w:shd w:val="clear" w:color="auto" w:fill="FFFFFF"/>
        </w:rPr>
        <w:t>Seksyen ini menyenaraikan sebarang dokumen atau sumber yang dirujuk.</w:t>
      </w:r>
      <w:r w:rsidRPr="00B209EF">
        <w:rPr>
          <w:rFonts w:ascii="Arial" w:hAnsi="Arial" w:cs="Arial"/>
          <w:color w:val="000000"/>
          <w:shd w:val="clear" w:color="auto" w:fill="FFFFFF"/>
        </w:rPr>
        <w:tab/>
      </w:r>
    </w:p>
    <w:p w:rsidR="00816726" w:rsidRPr="00B209EF" w:rsidRDefault="00816726" w:rsidP="00816726">
      <w:pPr>
        <w:pStyle w:val="ListParagraph"/>
        <w:tabs>
          <w:tab w:val="left" w:pos="1176"/>
        </w:tabs>
        <w:spacing w:after="120" w:line="276" w:lineRule="auto"/>
        <w:ind w:left="1134"/>
        <w:contextualSpacing w:val="0"/>
        <w:jc w:val="both"/>
        <w:rPr>
          <w:rFonts w:ascii="Arial" w:hAnsi="Arial" w:cs="Arial"/>
          <w:color w:val="000000"/>
          <w:shd w:val="clear" w:color="auto" w:fill="FFFFFF"/>
        </w:rPr>
      </w:pPr>
    </w:p>
    <w:p w:rsidR="00816726" w:rsidRPr="00B209EF" w:rsidRDefault="00816726" w:rsidP="00816726">
      <w:pPr>
        <w:pStyle w:val="Style3"/>
        <w:spacing w:line="276" w:lineRule="auto"/>
        <w:rPr>
          <w:sz w:val="22"/>
          <w:szCs w:val="22"/>
          <w:shd w:val="clear" w:color="auto" w:fill="FFFFFF"/>
        </w:rPr>
      </w:pPr>
      <w:r w:rsidRPr="00B209EF">
        <w:rPr>
          <w:sz w:val="22"/>
          <w:szCs w:val="22"/>
          <w:shd w:val="clear" w:color="auto" w:fill="FFFFFF"/>
        </w:rPr>
        <w:t>Glosari</w:t>
      </w:r>
    </w:p>
    <w:p w:rsidR="00816726" w:rsidRPr="00B209EF" w:rsidRDefault="00816726" w:rsidP="00816726">
      <w:pPr>
        <w:pStyle w:val="ListParagraph"/>
        <w:tabs>
          <w:tab w:val="left" w:pos="1176"/>
        </w:tabs>
        <w:spacing w:before="240" w:after="120" w:line="276" w:lineRule="auto"/>
        <w:ind w:left="1134"/>
        <w:contextualSpacing w:val="0"/>
        <w:jc w:val="both"/>
        <w:rPr>
          <w:rFonts w:ascii="Arial" w:hAnsi="Arial" w:cs="Arial"/>
          <w:color w:val="000000"/>
          <w:shd w:val="clear" w:color="auto" w:fill="FFFFFF"/>
        </w:rPr>
      </w:pPr>
      <w:r w:rsidRPr="00B209EF">
        <w:rPr>
          <w:rFonts w:ascii="Arial" w:hAnsi="Arial" w:cs="Arial"/>
          <w:color w:val="000000"/>
          <w:shd w:val="clear" w:color="auto" w:fill="FFFFFF"/>
        </w:rPr>
        <w:t>Seksyen ini menerangkan berkenaan glosari yang digunakan di dalam dokumen.</w:t>
      </w:r>
    </w:p>
    <w:p w:rsidR="00816726" w:rsidRPr="00B209EF" w:rsidRDefault="00816726" w:rsidP="00816726">
      <w:pPr>
        <w:spacing w:line="276" w:lineRule="auto"/>
        <w:rPr>
          <w:rFonts w:ascii="Arial" w:hAnsi="Arial" w:cs="Arial"/>
        </w:rPr>
      </w:pPr>
    </w:p>
    <w:p w:rsidR="00816726" w:rsidRPr="00B209EF" w:rsidRDefault="00816726" w:rsidP="00816726">
      <w:pPr>
        <w:pStyle w:val="Style2"/>
        <w:spacing w:line="276" w:lineRule="auto"/>
        <w:rPr>
          <w:sz w:val="22"/>
          <w:szCs w:val="22"/>
        </w:rPr>
      </w:pPr>
      <w:r w:rsidRPr="00B209EF">
        <w:rPr>
          <w:sz w:val="22"/>
          <w:szCs w:val="22"/>
        </w:rPr>
        <w:t>KONTEKS PENGUJIAN</w:t>
      </w:r>
    </w:p>
    <w:p w:rsidR="00816726" w:rsidRPr="00B209EF" w:rsidRDefault="00816726" w:rsidP="00816726">
      <w:pPr>
        <w:pStyle w:val="ListParagraph"/>
        <w:spacing w:line="276" w:lineRule="auto"/>
        <w:ind w:left="360"/>
        <w:rPr>
          <w:rFonts w:ascii="Arial" w:hAnsi="Arial" w:cs="Arial"/>
        </w:rPr>
      </w:pPr>
    </w:p>
    <w:p w:rsidR="00816726" w:rsidRPr="00B209EF" w:rsidRDefault="00816726" w:rsidP="00816726">
      <w:pPr>
        <w:pStyle w:val="Style3"/>
        <w:spacing w:line="276" w:lineRule="auto"/>
        <w:rPr>
          <w:sz w:val="22"/>
          <w:szCs w:val="22"/>
          <w:shd w:val="clear" w:color="auto" w:fill="FFFFFF"/>
        </w:rPr>
      </w:pPr>
      <w:r w:rsidRPr="00B209EF">
        <w:rPr>
          <w:sz w:val="22"/>
          <w:szCs w:val="22"/>
          <w:shd w:val="clear" w:color="auto" w:fill="FFFFFF"/>
        </w:rPr>
        <w:t>Item ujian</w:t>
      </w:r>
    </w:p>
    <w:p w:rsidR="00816726" w:rsidRPr="00B209EF" w:rsidRDefault="00816726" w:rsidP="00816726">
      <w:pPr>
        <w:pStyle w:val="ListParagraph"/>
        <w:tabs>
          <w:tab w:val="left" w:pos="1176"/>
        </w:tabs>
        <w:spacing w:before="240" w:after="120" w:line="276" w:lineRule="auto"/>
        <w:ind w:left="1134"/>
        <w:contextualSpacing w:val="0"/>
        <w:jc w:val="both"/>
        <w:rPr>
          <w:rFonts w:ascii="Arial" w:hAnsi="Arial" w:cs="Arial"/>
          <w:color w:val="000000"/>
          <w:shd w:val="clear" w:color="auto" w:fill="FFFFFF"/>
        </w:rPr>
      </w:pPr>
      <w:r w:rsidRPr="00B209EF">
        <w:rPr>
          <w:rFonts w:ascii="Arial" w:hAnsi="Arial" w:cs="Arial"/>
          <w:color w:val="000000"/>
          <w:shd w:val="clear" w:color="auto" w:fill="FFFFFF"/>
        </w:rPr>
        <w:t xml:space="preserve">Seksyen ini menerangkan item yang akan diuji. </w:t>
      </w:r>
    </w:p>
    <w:p w:rsidR="00816726" w:rsidRPr="00B209EF" w:rsidRDefault="00816726" w:rsidP="00816726">
      <w:pPr>
        <w:pStyle w:val="ListParagraph"/>
        <w:spacing w:line="276" w:lineRule="auto"/>
        <w:ind w:left="1116"/>
        <w:rPr>
          <w:rFonts w:ascii="Arial" w:hAnsi="Arial" w:cs="Arial"/>
        </w:rPr>
      </w:pPr>
      <w:r w:rsidRPr="00B209EF">
        <w:rPr>
          <w:rFonts w:ascii="Arial" w:hAnsi="Arial" w:cs="Arial"/>
        </w:rPr>
        <w:t>contoh berikut :</w:t>
      </w:r>
    </w:p>
    <w:p w:rsidR="00816726" w:rsidRPr="00B209EF" w:rsidRDefault="00816726" w:rsidP="00816726">
      <w:pPr>
        <w:spacing w:line="276" w:lineRule="auto"/>
        <w:ind w:left="1416"/>
        <w:rPr>
          <w:rFonts w:ascii="Arial" w:hAnsi="Arial" w:cs="Arial"/>
        </w:rPr>
      </w:pPr>
      <w:r w:rsidRPr="00B209EF">
        <w:rPr>
          <w:rFonts w:ascii="Arial" w:hAnsi="Arial" w:cs="Arial"/>
        </w:rPr>
        <w:t>Modul-modul yang terlibat pengujian ini adalah :</w:t>
      </w:r>
    </w:p>
    <w:p w:rsidR="00816726" w:rsidRPr="00B209EF" w:rsidRDefault="00816726" w:rsidP="00816726">
      <w:pPr>
        <w:spacing w:line="276" w:lineRule="auto"/>
        <w:ind w:left="2124"/>
        <w:rPr>
          <w:rFonts w:ascii="Arial" w:hAnsi="Arial" w:cs="Arial"/>
        </w:rPr>
      </w:pPr>
      <w:r w:rsidRPr="00B209EF">
        <w:rPr>
          <w:rFonts w:ascii="Arial" w:hAnsi="Arial" w:cs="Arial"/>
        </w:rPr>
        <w:t>Modul 1 : Pendaftaran Pengguna</w:t>
      </w:r>
    </w:p>
    <w:p w:rsidR="00816726" w:rsidRPr="00B209EF" w:rsidRDefault="00816726" w:rsidP="00816726">
      <w:pPr>
        <w:spacing w:line="276" w:lineRule="auto"/>
        <w:ind w:left="2124"/>
        <w:rPr>
          <w:rFonts w:ascii="Arial" w:hAnsi="Arial" w:cs="Arial"/>
        </w:rPr>
      </w:pPr>
      <w:r w:rsidRPr="00B209EF">
        <w:rPr>
          <w:rFonts w:ascii="Arial" w:hAnsi="Arial" w:cs="Arial"/>
        </w:rPr>
        <w:t>Modul 2 : Tempahan bilik mesyuarat</w:t>
      </w:r>
    </w:p>
    <w:p w:rsidR="00816726" w:rsidRPr="00B209EF" w:rsidRDefault="00816726" w:rsidP="00816726">
      <w:pPr>
        <w:spacing w:line="276" w:lineRule="auto"/>
        <w:ind w:left="2124"/>
        <w:rPr>
          <w:rFonts w:ascii="Arial" w:hAnsi="Arial" w:cs="Arial"/>
        </w:rPr>
      </w:pPr>
      <w:r w:rsidRPr="00B209EF">
        <w:rPr>
          <w:rFonts w:ascii="Arial" w:hAnsi="Arial" w:cs="Arial"/>
        </w:rPr>
        <w:t>Modul 3 : Laporan</w:t>
      </w:r>
    </w:p>
    <w:p w:rsidR="00816726" w:rsidRPr="00B209EF" w:rsidRDefault="00816726" w:rsidP="00816726">
      <w:pPr>
        <w:spacing w:line="276" w:lineRule="auto"/>
        <w:ind w:left="2124"/>
        <w:rPr>
          <w:rFonts w:ascii="Arial" w:hAnsi="Arial" w:cs="Arial"/>
        </w:rPr>
      </w:pPr>
      <w:r w:rsidRPr="00B209EF">
        <w:rPr>
          <w:rFonts w:ascii="Arial" w:hAnsi="Arial" w:cs="Arial"/>
        </w:rPr>
        <w:t>Modul 4 : Pentadbir sistem</w:t>
      </w:r>
    </w:p>
    <w:p w:rsidR="00816726" w:rsidRPr="00B209EF" w:rsidRDefault="00816726" w:rsidP="00816726">
      <w:pPr>
        <w:spacing w:line="276" w:lineRule="auto"/>
        <w:ind w:left="2124"/>
        <w:rPr>
          <w:rFonts w:ascii="Arial" w:hAnsi="Arial" w:cs="Arial"/>
        </w:rPr>
      </w:pPr>
      <w:r w:rsidRPr="00B209EF">
        <w:rPr>
          <w:rFonts w:ascii="Arial" w:hAnsi="Arial" w:cs="Arial"/>
        </w:rPr>
        <w:lastRenderedPageBreak/>
        <w:t>Modul 5 : ...</w:t>
      </w:r>
    </w:p>
    <w:p w:rsidR="00816726" w:rsidRPr="00B209EF" w:rsidRDefault="00816726" w:rsidP="00816726">
      <w:pPr>
        <w:pStyle w:val="Style3"/>
        <w:spacing w:line="276" w:lineRule="auto"/>
        <w:rPr>
          <w:sz w:val="22"/>
          <w:szCs w:val="22"/>
          <w:shd w:val="clear" w:color="auto" w:fill="FFFFFF"/>
        </w:rPr>
      </w:pPr>
      <w:r w:rsidRPr="00B209EF">
        <w:rPr>
          <w:sz w:val="22"/>
          <w:szCs w:val="22"/>
          <w:shd w:val="clear" w:color="auto" w:fill="FFFFFF"/>
        </w:rPr>
        <w:t>Skop ujian</w:t>
      </w:r>
    </w:p>
    <w:p w:rsidR="00816726" w:rsidRPr="00B209EF" w:rsidRDefault="00816726" w:rsidP="00816726">
      <w:pPr>
        <w:pStyle w:val="ListParagraph"/>
        <w:tabs>
          <w:tab w:val="left" w:pos="1176"/>
        </w:tabs>
        <w:spacing w:before="240" w:after="120" w:line="276" w:lineRule="auto"/>
        <w:ind w:left="738"/>
        <w:contextualSpacing w:val="0"/>
        <w:jc w:val="both"/>
        <w:rPr>
          <w:rFonts w:ascii="Arial" w:hAnsi="Arial" w:cs="Arial"/>
          <w:color w:val="000000"/>
          <w:shd w:val="clear" w:color="auto" w:fill="FFFFFF"/>
        </w:rPr>
      </w:pPr>
      <w:r w:rsidRPr="00B209EF">
        <w:rPr>
          <w:rFonts w:ascii="Arial" w:hAnsi="Arial" w:cs="Arial"/>
          <w:color w:val="000000"/>
          <w:shd w:val="clear" w:color="auto" w:fill="FFFFFF"/>
        </w:rPr>
        <w:t xml:space="preserve">Seksyen ini menerangkan liputan ujian yang dilaksanakan. </w:t>
      </w:r>
    </w:p>
    <w:p w:rsidR="00816726" w:rsidRPr="00B209EF" w:rsidRDefault="00816726" w:rsidP="00816726">
      <w:pPr>
        <w:pStyle w:val="ListParagraph"/>
        <w:spacing w:line="276" w:lineRule="auto"/>
        <w:jc w:val="both"/>
        <w:rPr>
          <w:rFonts w:ascii="Arial" w:hAnsi="Arial" w:cs="Arial"/>
        </w:rPr>
      </w:pPr>
      <w:r w:rsidRPr="00B209EF">
        <w:rPr>
          <w:rFonts w:ascii="Arial" w:hAnsi="Arial" w:cs="Arial"/>
        </w:rPr>
        <w:t>Contoh bagi penentuan skop ujian adalah seperti berikut :</w:t>
      </w:r>
    </w:p>
    <w:p w:rsidR="00816726" w:rsidRPr="00B209EF" w:rsidRDefault="00816726" w:rsidP="00816726">
      <w:pPr>
        <w:pStyle w:val="ListParagraph"/>
        <w:spacing w:line="276" w:lineRule="auto"/>
        <w:jc w:val="both"/>
        <w:rPr>
          <w:rFonts w:ascii="Arial" w:hAnsi="Arial" w:cs="Arial"/>
        </w:rPr>
      </w:pPr>
    </w:p>
    <w:p w:rsidR="00816726" w:rsidRPr="00B209EF" w:rsidRDefault="00816726" w:rsidP="00816726">
      <w:pPr>
        <w:pStyle w:val="ListParagraph"/>
        <w:tabs>
          <w:tab w:val="left" w:pos="8263"/>
        </w:tabs>
        <w:spacing w:line="276" w:lineRule="auto"/>
        <w:ind w:left="1416" w:right="515"/>
        <w:jc w:val="both"/>
        <w:rPr>
          <w:rFonts w:ascii="Arial" w:hAnsi="Arial" w:cs="Arial"/>
        </w:rPr>
      </w:pPr>
      <w:r w:rsidRPr="00B209EF">
        <w:rPr>
          <w:rFonts w:ascii="Arial" w:hAnsi="Arial" w:cs="Arial"/>
        </w:rPr>
        <w:t xml:space="preserve">Skop ujian adalah untuk menguji modul yang telah dinyatakan di dalam Item Ujian. Selain itu, ujian juga akan menilai </w:t>
      </w:r>
      <w:r w:rsidRPr="00B209EF">
        <w:rPr>
          <w:rFonts w:ascii="Arial" w:hAnsi="Arial" w:cs="Arial"/>
          <w:i/>
        </w:rPr>
        <w:t>usability</w:t>
      </w:r>
      <w:r w:rsidRPr="00B209EF">
        <w:rPr>
          <w:rFonts w:ascii="Arial" w:hAnsi="Arial" w:cs="Arial"/>
        </w:rPr>
        <w:t xml:space="preserve">, </w:t>
      </w:r>
      <w:r w:rsidRPr="00B209EF">
        <w:rPr>
          <w:rFonts w:ascii="Arial" w:hAnsi="Arial" w:cs="Arial"/>
          <w:i/>
        </w:rPr>
        <w:t>performance efficiency</w:t>
      </w:r>
      <w:r w:rsidRPr="00B209EF">
        <w:rPr>
          <w:rFonts w:ascii="Arial" w:hAnsi="Arial" w:cs="Arial"/>
        </w:rPr>
        <w:t xml:space="preserve"> dan keselamatan modul yang telah dinyatakan di atas.</w:t>
      </w:r>
    </w:p>
    <w:p w:rsidR="00816726" w:rsidRPr="00B209EF" w:rsidRDefault="00816726" w:rsidP="00816726">
      <w:pPr>
        <w:tabs>
          <w:tab w:val="left" w:pos="1176"/>
        </w:tabs>
        <w:spacing w:after="120" w:line="276" w:lineRule="auto"/>
        <w:jc w:val="both"/>
        <w:rPr>
          <w:rFonts w:ascii="Arial" w:hAnsi="Arial" w:cs="Arial"/>
          <w:color w:val="000000"/>
          <w:shd w:val="clear" w:color="auto" w:fill="FFFFFF"/>
        </w:rPr>
      </w:pPr>
    </w:p>
    <w:p w:rsidR="00816726" w:rsidRPr="00B209EF" w:rsidRDefault="00816726" w:rsidP="00816726">
      <w:pPr>
        <w:pStyle w:val="Style3"/>
        <w:spacing w:line="276" w:lineRule="auto"/>
        <w:rPr>
          <w:sz w:val="22"/>
          <w:szCs w:val="22"/>
          <w:shd w:val="clear" w:color="auto" w:fill="FFFFFF"/>
        </w:rPr>
      </w:pPr>
      <w:r w:rsidRPr="00B209EF">
        <w:rPr>
          <w:sz w:val="22"/>
          <w:szCs w:val="22"/>
          <w:shd w:val="clear" w:color="auto" w:fill="FFFFFF"/>
        </w:rPr>
        <w:t>Kekangan</w:t>
      </w:r>
    </w:p>
    <w:p w:rsidR="00816726" w:rsidRPr="00B209EF" w:rsidRDefault="00816726" w:rsidP="00816726">
      <w:pPr>
        <w:pStyle w:val="ListParagraph"/>
        <w:tabs>
          <w:tab w:val="left" w:pos="1176"/>
        </w:tabs>
        <w:spacing w:before="240" w:after="120" w:line="276" w:lineRule="auto"/>
        <w:ind w:left="738"/>
        <w:contextualSpacing w:val="0"/>
        <w:jc w:val="both"/>
        <w:rPr>
          <w:rFonts w:ascii="Arial" w:hAnsi="Arial" w:cs="Arial"/>
          <w:color w:val="000000"/>
          <w:shd w:val="clear" w:color="auto" w:fill="FFFFFF"/>
        </w:rPr>
      </w:pPr>
      <w:r w:rsidRPr="00B209EF">
        <w:rPr>
          <w:rFonts w:ascii="Arial" w:hAnsi="Arial" w:cs="Arial"/>
          <w:color w:val="000000"/>
          <w:shd w:val="clear" w:color="auto" w:fill="FFFFFF"/>
        </w:rPr>
        <w:t xml:space="preserve">Seksyen ini menerangkan kekangan atau halangan yang berkemungkinan berlaku semasa pengujian. </w:t>
      </w:r>
    </w:p>
    <w:p w:rsidR="00816726" w:rsidRPr="00B209EF" w:rsidRDefault="00816726" w:rsidP="00816726">
      <w:pPr>
        <w:pStyle w:val="ListParagraph"/>
        <w:spacing w:line="276" w:lineRule="auto"/>
        <w:jc w:val="both"/>
        <w:rPr>
          <w:rFonts w:ascii="Arial" w:hAnsi="Arial" w:cs="Arial"/>
        </w:rPr>
      </w:pPr>
      <w:r w:rsidRPr="00B209EF">
        <w:rPr>
          <w:rFonts w:ascii="Arial" w:hAnsi="Arial" w:cs="Arial"/>
        </w:rPr>
        <w:t xml:space="preserve">Kekangan adalah sekatan atau halangan yang dijangka akan berlaku semasa pengujian dilaksanakan. Kekangan ini boleh mengganggu perjalanan proses pengujian dan berpotensi untuk memberi risiko ke atas sistem aplikasi. Kekangan dengan kebarangkalian yang tinggi untuk berlaku perlu dinyatakan di dalam dokumen ini.  </w:t>
      </w:r>
    </w:p>
    <w:p w:rsidR="00816726" w:rsidRPr="00B209EF" w:rsidRDefault="00816726" w:rsidP="00816726">
      <w:pPr>
        <w:pStyle w:val="ListParagraph"/>
        <w:spacing w:line="276" w:lineRule="auto"/>
        <w:rPr>
          <w:rFonts w:ascii="Arial" w:hAnsi="Arial" w:cs="Arial"/>
        </w:rPr>
      </w:pPr>
    </w:p>
    <w:p w:rsidR="00816726" w:rsidRPr="00B209EF" w:rsidRDefault="00816726" w:rsidP="00816726">
      <w:pPr>
        <w:pStyle w:val="Style2"/>
        <w:spacing w:line="276" w:lineRule="auto"/>
        <w:rPr>
          <w:sz w:val="22"/>
          <w:szCs w:val="22"/>
        </w:rPr>
      </w:pPr>
      <w:r w:rsidRPr="00B209EF">
        <w:rPr>
          <w:sz w:val="22"/>
          <w:szCs w:val="22"/>
        </w:rPr>
        <w:t>KAEDAH KOMUNIKASI</w:t>
      </w:r>
    </w:p>
    <w:p w:rsidR="00816726" w:rsidRPr="00B209EF" w:rsidRDefault="00816726" w:rsidP="00816726">
      <w:pPr>
        <w:pStyle w:val="ListParagraph"/>
        <w:spacing w:before="240" w:line="276" w:lineRule="auto"/>
        <w:ind w:left="706"/>
        <w:contextualSpacing w:val="0"/>
        <w:jc w:val="both"/>
        <w:rPr>
          <w:rFonts w:ascii="Arial" w:hAnsi="Arial" w:cs="Arial"/>
        </w:rPr>
      </w:pPr>
      <w:r w:rsidRPr="00B209EF">
        <w:rPr>
          <w:rFonts w:ascii="Arial" w:hAnsi="Arial" w:cs="Arial"/>
        </w:rPr>
        <w:t xml:space="preserve">Seksyen ini menerangkan peranan, tindakan dan medium komunikasi bagi sesuatu situasi yang berlaku di dalam aktiviti pengujian. </w:t>
      </w:r>
    </w:p>
    <w:p w:rsidR="00816726" w:rsidRPr="00B209EF" w:rsidRDefault="00816726" w:rsidP="00816726">
      <w:pPr>
        <w:pStyle w:val="ListParagraph"/>
        <w:spacing w:line="276" w:lineRule="auto"/>
        <w:ind w:left="360"/>
        <w:jc w:val="center"/>
        <w:rPr>
          <w:rFonts w:ascii="Arial" w:hAnsi="Arial" w:cs="Arial"/>
        </w:rPr>
      </w:pPr>
      <w:r w:rsidRPr="00B209EF">
        <w:rPr>
          <w:rFonts w:ascii="Arial" w:hAnsi="Arial" w:cs="Arial"/>
          <w:b/>
        </w:rPr>
        <w:t>Contoh Komunikasi Pengujian</w:t>
      </w:r>
    </w:p>
    <w:tbl>
      <w:tblPr>
        <w:tblStyle w:val="TableGrid"/>
        <w:tblW w:w="0" w:type="auto"/>
        <w:tblInd w:w="166" w:type="dxa"/>
        <w:tblLook w:val="04A0" w:firstRow="1" w:lastRow="0" w:firstColumn="1" w:lastColumn="0" w:noHBand="0" w:noVBand="1"/>
      </w:tblPr>
      <w:tblGrid>
        <w:gridCol w:w="1634"/>
        <w:gridCol w:w="1626"/>
        <w:gridCol w:w="1626"/>
        <w:gridCol w:w="3566"/>
      </w:tblGrid>
      <w:tr w:rsidR="00816726" w:rsidRPr="00B209EF" w:rsidTr="00FD49B0">
        <w:tc>
          <w:tcPr>
            <w:tcW w:w="1634" w:type="dxa"/>
            <w:tcBorders>
              <w:top w:val="single" w:sz="4" w:space="0" w:color="auto"/>
              <w:left w:val="single" w:sz="4" w:space="0" w:color="auto"/>
              <w:bottom w:val="single" w:sz="4" w:space="0" w:color="auto"/>
              <w:right w:val="single" w:sz="4" w:space="0" w:color="auto"/>
            </w:tcBorders>
            <w:hideMark/>
          </w:tcPr>
          <w:p w:rsidR="00816726" w:rsidRPr="00B209EF" w:rsidRDefault="00816726" w:rsidP="00FD49B0">
            <w:pPr>
              <w:spacing w:line="276" w:lineRule="auto"/>
              <w:jc w:val="center"/>
              <w:rPr>
                <w:rFonts w:ascii="Arial" w:hAnsi="Arial" w:cs="Arial"/>
                <w:b/>
                <w:sz w:val="22"/>
                <w:szCs w:val="22"/>
              </w:rPr>
            </w:pPr>
            <w:r w:rsidRPr="00B209EF">
              <w:rPr>
                <w:rFonts w:ascii="Arial" w:hAnsi="Arial" w:cs="Arial"/>
                <w:b/>
                <w:sz w:val="22"/>
                <w:szCs w:val="22"/>
              </w:rPr>
              <w:t>SITUASI</w:t>
            </w:r>
          </w:p>
        </w:tc>
        <w:tc>
          <w:tcPr>
            <w:tcW w:w="1626" w:type="dxa"/>
            <w:tcBorders>
              <w:top w:val="single" w:sz="4" w:space="0" w:color="auto"/>
              <w:left w:val="single" w:sz="4" w:space="0" w:color="auto"/>
              <w:bottom w:val="single" w:sz="4" w:space="0" w:color="auto"/>
              <w:right w:val="single" w:sz="4" w:space="0" w:color="auto"/>
            </w:tcBorders>
            <w:hideMark/>
          </w:tcPr>
          <w:p w:rsidR="00816726" w:rsidRPr="00B209EF" w:rsidRDefault="00816726" w:rsidP="00FD49B0">
            <w:pPr>
              <w:spacing w:line="276" w:lineRule="auto"/>
              <w:jc w:val="center"/>
              <w:rPr>
                <w:rFonts w:ascii="Arial" w:hAnsi="Arial" w:cs="Arial"/>
                <w:b/>
                <w:sz w:val="22"/>
                <w:szCs w:val="22"/>
              </w:rPr>
            </w:pPr>
            <w:r w:rsidRPr="00B209EF">
              <w:rPr>
                <w:rFonts w:ascii="Arial" w:hAnsi="Arial" w:cs="Arial"/>
                <w:b/>
                <w:sz w:val="22"/>
                <w:szCs w:val="22"/>
              </w:rPr>
              <w:t>PERANAN</w:t>
            </w:r>
          </w:p>
        </w:tc>
        <w:tc>
          <w:tcPr>
            <w:tcW w:w="1626" w:type="dxa"/>
            <w:tcBorders>
              <w:top w:val="single" w:sz="4" w:space="0" w:color="auto"/>
              <w:left w:val="single" w:sz="4" w:space="0" w:color="auto"/>
              <w:bottom w:val="single" w:sz="4" w:space="0" w:color="auto"/>
              <w:right w:val="single" w:sz="4" w:space="0" w:color="auto"/>
            </w:tcBorders>
            <w:hideMark/>
          </w:tcPr>
          <w:p w:rsidR="00816726" w:rsidRPr="00B209EF" w:rsidRDefault="00816726" w:rsidP="00FD49B0">
            <w:pPr>
              <w:spacing w:line="276" w:lineRule="auto"/>
              <w:jc w:val="center"/>
              <w:rPr>
                <w:rFonts w:ascii="Arial" w:hAnsi="Arial" w:cs="Arial"/>
                <w:b/>
                <w:sz w:val="22"/>
                <w:szCs w:val="22"/>
              </w:rPr>
            </w:pPr>
            <w:r w:rsidRPr="00B209EF">
              <w:rPr>
                <w:rFonts w:ascii="Arial" w:hAnsi="Arial" w:cs="Arial"/>
                <w:b/>
                <w:sz w:val="22"/>
                <w:szCs w:val="22"/>
              </w:rPr>
              <w:t>TINDAKAN</w:t>
            </w:r>
          </w:p>
        </w:tc>
        <w:tc>
          <w:tcPr>
            <w:tcW w:w="3566" w:type="dxa"/>
            <w:tcBorders>
              <w:top w:val="single" w:sz="4" w:space="0" w:color="auto"/>
              <w:left w:val="single" w:sz="4" w:space="0" w:color="auto"/>
              <w:bottom w:val="single" w:sz="4" w:space="0" w:color="auto"/>
              <w:right w:val="single" w:sz="4" w:space="0" w:color="auto"/>
            </w:tcBorders>
            <w:hideMark/>
          </w:tcPr>
          <w:p w:rsidR="00816726" w:rsidRPr="00B209EF" w:rsidRDefault="00816726" w:rsidP="00FD49B0">
            <w:pPr>
              <w:spacing w:line="276" w:lineRule="auto"/>
              <w:jc w:val="center"/>
              <w:rPr>
                <w:rFonts w:ascii="Arial" w:hAnsi="Arial" w:cs="Arial"/>
                <w:b/>
                <w:sz w:val="22"/>
                <w:szCs w:val="22"/>
              </w:rPr>
            </w:pPr>
            <w:r w:rsidRPr="00B209EF">
              <w:rPr>
                <w:rFonts w:ascii="Arial" w:hAnsi="Arial" w:cs="Arial"/>
                <w:b/>
                <w:sz w:val="22"/>
                <w:szCs w:val="22"/>
              </w:rPr>
              <w:t>MEDIUM KOMUNIKASI</w:t>
            </w:r>
          </w:p>
        </w:tc>
      </w:tr>
      <w:tr w:rsidR="00816726" w:rsidRPr="00B209EF" w:rsidTr="00FD49B0">
        <w:trPr>
          <w:trHeight w:val="1466"/>
        </w:trPr>
        <w:tc>
          <w:tcPr>
            <w:tcW w:w="1634" w:type="dxa"/>
            <w:tcBorders>
              <w:top w:val="single" w:sz="4" w:space="0" w:color="auto"/>
              <w:left w:val="single" w:sz="4" w:space="0" w:color="auto"/>
              <w:bottom w:val="single" w:sz="4" w:space="0" w:color="auto"/>
              <w:right w:val="single" w:sz="4" w:space="0" w:color="auto"/>
            </w:tcBorders>
            <w:hideMark/>
          </w:tcPr>
          <w:p w:rsidR="00816726" w:rsidRPr="00B209EF" w:rsidRDefault="00816726" w:rsidP="00FD49B0">
            <w:pPr>
              <w:spacing w:line="276" w:lineRule="auto"/>
              <w:rPr>
                <w:rFonts w:ascii="Arial" w:hAnsi="Arial" w:cs="Arial"/>
                <w:sz w:val="22"/>
                <w:szCs w:val="22"/>
              </w:rPr>
            </w:pPr>
            <w:r w:rsidRPr="00B209EF">
              <w:rPr>
                <w:rFonts w:ascii="Arial" w:hAnsi="Arial" w:cs="Arial"/>
                <w:sz w:val="22"/>
                <w:szCs w:val="22"/>
              </w:rPr>
              <w:t>Semakan  dan pengesahan Pelan Ujian UAT</w:t>
            </w:r>
          </w:p>
        </w:tc>
        <w:tc>
          <w:tcPr>
            <w:tcW w:w="1626" w:type="dxa"/>
            <w:tcBorders>
              <w:top w:val="single" w:sz="4" w:space="0" w:color="auto"/>
              <w:left w:val="single" w:sz="4" w:space="0" w:color="auto"/>
              <w:bottom w:val="single" w:sz="4" w:space="0" w:color="auto"/>
              <w:right w:val="single" w:sz="4" w:space="0" w:color="auto"/>
            </w:tcBorders>
            <w:hideMark/>
          </w:tcPr>
          <w:p w:rsidR="00816726" w:rsidRPr="00B209EF" w:rsidRDefault="00816726" w:rsidP="00FD49B0">
            <w:pPr>
              <w:spacing w:line="276" w:lineRule="auto"/>
              <w:rPr>
                <w:rFonts w:ascii="Arial" w:hAnsi="Arial" w:cs="Arial"/>
                <w:sz w:val="22"/>
                <w:szCs w:val="22"/>
              </w:rPr>
            </w:pPr>
            <w:r w:rsidRPr="00B209EF">
              <w:rPr>
                <w:rFonts w:ascii="Arial" w:hAnsi="Arial" w:cs="Arial"/>
                <w:sz w:val="22"/>
                <w:szCs w:val="22"/>
              </w:rPr>
              <w:t>Pengurus Ujian / Penguji / Pemilik Sistem</w:t>
            </w:r>
          </w:p>
        </w:tc>
        <w:tc>
          <w:tcPr>
            <w:tcW w:w="1626" w:type="dxa"/>
            <w:tcBorders>
              <w:top w:val="single" w:sz="4" w:space="0" w:color="auto"/>
              <w:left w:val="single" w:sz="4" w:space="0" w:color="auto"/>
              <w:bottom w:val="single" w:sz="4" w:space="0" w:color="auto"/>
              <w:right w:val="single" w:sz="4" w:space="0" w:color="auto"/>
            </w:tcBorders>
            <w:hideMark/>
          </w:tcPr>
          <w:p w:rsidR="00816726" w:rsidRPr="00B209EF" w:rsidRDefault="00816726" w:rsidP="00FD49B0">
            <w:pPr>
              <w:spacing w:line="276" w:lineRule="auto"/>
              <w:rPr>
                <w:rFonts w:ascii="Arial" w:hAnsi="Arial" w:cs="Arial"/>
                <w:sz w:val="22"/>
                <w:szCs w:val="22"/>
              </w:rPr>
            </w:pPr>
            <w:r w:rsidRPr="00B209EF">
              <w:rPr>
                <w:rFonts w:ascii="Arial" w:hAnsi="Arial" w:cs="Arial"/>
                <w:sz w:val="22"/>
                <w:szCs w:val="22"/>
              </w:rPr>
              <w:t>Semakan melalui sesi walkthrough</w:t>
            </w:r>
          </w:p>
        </w:tc>
        <w:tc>
          <w:tcPr>
            <w:tcW w:w="3566" w:type="dxa"/>
            <w:tcBorders>
              <w:top w:val="single" w:sz="4" w:space="0" w:color="auto"/>
              <w:left w:val="single" w:sz="4" w:space="0" w:color="auto"/>
              <w:bottom w:val="single" w:sz="4" w:space="0" w:color="auto"/>
              <w:right w:val="single" w:sz="4" w:space="0" w:color="auto"/>
            </w:tcBorders>
            <w:hideMark/>
          </w:tcPr>
          <w:p w:rsidR="00816726" w:rsidRPr="00B209EF" w:rsidRDefault="00816726" w:rsidP="00816726">
            <w:pPr>
              <w:pStyle w:val="ListParagraph"/>
              <w:numPr>
                <w:ilvl w:val="0"/>
                <w:numId w:val="31"/>
              </w:numPr>
              <w:spacing w:after="200" w:line="276" w:lineRule="auto"/>
              <w:rPr>
                <w:rFonts w:ascii="Arial" w:hAnsi="Arial" w:cs="Arial"/>
                <w:sz w:val="22"/>
                <w:szCs w:val="22"/>
              </w:rPr>
            </w:pPr>
            <w:r w:rsidRPr="00B209EF">
              <w:rPr>
                <w:rFonts w:ascii="Arial" w:hAnsi="Arial" w:cs="Arial"/>
                <w:sz w:val="22"/>
                <w:szCs w:val="22"/>
              </w:rPr>
              <w:t>Mesyuarat / Perbincangan</w:t>
            </w:r>
          </w:p>
          <w:p w:rsidR="00816726" w:rsidRPr="00B209EF" w:rsidRDefault="00816726" w:rsidP="00816726">
            <w:pPr>
              <w:pStyle w:val="ListParagraph"/>
              <w:numPr>
                <w:ilvl w:val="0"/>
                <w:numId w:val="31"/>
              </w:numPr>
              <w:spacing w:after="200" w:line="276" w:lineRule="auto"/>
              <w:rPr>
                <w:rFonts w:ascii="Arial" w:hAnsi="Arial" w:cs="Arial"/>
                <w:sz w:val="22"/>
                <w:szCs w:val="22"/>
              </w:rPr>
            </w:pPr>
            <w:r w:rsidRPr="00B209EF">
              <w:rPr>
                <w:rFonts w:ascii="Arial" w:hAnsi="Arial" w:cs="Arial"/>
                <w:sz w:val="22"/>
                <w:szCs w:val="22"/>
              </w:rPr>
              <w:t>Emel</w:t>
            </w:r>
          </w:p>
          <w:p w:rsidR="00816726" w:rsidRPr="00B209EF" w:rsidRDefault="00816726" w:rsidP="00816726">
            <w:pPr>
              <w:pStyle w:val="ListParagraph"/>
              <w:numPr>
                <w:ilvl w:val="0"/>
                <w:numId w:val="31"/>
              </w:numPr>
              <w:spacing w:after="200" w:line="276" w:lineRule="auto"/>
              <w:rPr>
                <w:rFonts w:ascii="Arial" w:hAnsi="Arial" w:cs="Arial"/>
                <w:sz w:val="22"/>
                <w:szCs w:val="22"/>
              </w:rPr>
            </w:pPr>
            <w:r w:rsidRPr="00B209EF">
              <w:rPr>
                <w:rFonts w:ascii="Arial" w:hAnsi="Arial" w:cs="Arial"/>
                <w:sz w:val="22"/>
                <w:szCs w:val="22"/>
              </w:rPr>
              <w:t>Surat</w:t>
            </w:r>
          </w:p>
          <w:p w:rsidR="00816726" w:rsidRPr="00B209EF" w:rsidRDefault="00816726" w:rsidP="00816726">
            <w:pPr>
              <w:pStyle w:val="ListParagraph"/>
              <w:numPr>
                <w:ilvl w:val="0"/>
                <w:numId w:val="31"/>
              </w:numPr>
              <w:spacing w:after="200" w:line="276" w:lineRule="auto"/>
              <w:rPr>
                <w:rFonts w:ascii="Arial" w:hAnsi="Arial" w:cs="Arial"/>
                <w:sz w:val="22"/>
                <w:szCs w:val="22"/>
              </w:rPr>
            </w:pPr>
            <w:r w:rsidRPr="00B209EF">
              <w:rPr>
                <w:rFonts w:ascii="Arial" w:hAnsi="Arial" w:cs="Arial"/>
                <w:sz w:val="22"/>
                <w:szCs w:val="22"/>
              </w:rPr>
              <w:t>Telefon</w:t>
            </w:r>
          </w:p>
        </w:tc>
      </w:tr>
      <w:tr w:rsidR="00816726" w:rsidRPr="00B209EF" w:rsidTr="00FD49B0">
        <w:trPr>
          <w:trHeight w:val="710"/>
        </w:trPr>
        <w:tc>
          <w:tcPr>
            <w:tcW w:w="1634" w:type="dxa"/>
            <w:vMerge w:val="restart"/>
            <w:tcBorders>
              <w:top w:val="single" w:sz="4" w:space="0" w:color="auto"/>
              <w:left w:val="single" w:sz="4" w:space="0" w:color="auto"/>
              <w:bottom w:val="single" w:sz="4" w:space="0" w:color="auto"/>
              <w:right w:val="single" w:sz="4" w:space="0" w:color="auto"/>
            </w:tcBorders>
            <w:hideMark/>
          </w:tcPr>
          <w:p w:rsidR="00816726" w:rsidRPr="00B209EF" w:rsidRDefault="00816726" w:rsidP="00FD49B0">
            <w:pPr>
              <w:spacing w:line="276" w:lineRule="auto"/>
              <w:rPr>
                <w:rFonts w:ascii="Arial" w:hAnsi="Arial" w:cs="Arial"/>
                <w:sz w:val="22"/>
                <w:szCs w:val="22"/>
              </w:rPr>
            </w:pPr>
            <w:r w:rsidRPr="00B209EF">
              <w:rPr>
                <w:rFonts w:ascii="Arial" w:hAnsi="Arial" w:cs="Arial"/>
                <w:sz w:val="22"/>
                <w:szCs w:val="22"/>
              </w:rPr>
              <w:t>Penemuan ralat dalam ujian</w:t>
            </w:r>
          </w:p>
        </w:tc>
        <w:tc>
          <w:tcPr>
            <w:tcW w:w="1626" w:type="dxa"/>
            <w:tcBorders>
              <w:top w:val="single" w:sz="4" w:space="0" w:color="auto"/>
              <w:left w:val="single" w:sz="4" w:space="0" w:color="auto"/>
              <w:bottom w:val="single" w:sz="4" w:space="0" w:color="auto"/>
              <w:right w:val="single" w:sz="4" w:space="0" w:color="auto"/>
            </w:tcBorders>
            <w:hideMark/>
          </w:tcPr>
          <w:p w:rsidR="00816726" w:rsidRPr="00B209EF" w:rsidRDefault="00816726" w:rsidP="00FD49B0">
            <w:pPr>
              <w:spacing w:line="276" w:lineRule="auto"/>
              <w:rPr>
                <w:rFonts w:ascii="Arial" w:hAnsi="Arial" w:cs="Arial"/>
                <w:sz w:val="22"/>
                <w:szCs w:val="22"/>
              </w:rPr>
            </w:pPr>
            <w:r w:rsidRPr="00B209EF">
              <w:rPr>
                <w:rFonts w:ascii="Arial" w:hAnsi="Arial" w:cs="Arial"/>
                <w:sz w:val="22"/>
                <w:szCs w:val="22"/>
              </w:rPr>
              <w:t>Penguji</w:t>
            </w:r>
          </w:p>
        </w:tc>
        <w:tc>
          <w:tcPr>
            <w:tcW w:w="1626" w:type="dxa"/>
            <w:tcBorders>
              <w:top w:val="single" w:sz="4" w:space="0" w:color="auto"/>
              <w:left w:val="single" w:sz="4" w:space="0" w:color="auto"/>
              <w:bottom w:val="single" w:sz="4" w:space="0" w:color="auto"/>
              <w:right w:val="single" w:sz="4" w:space="0" w:color="auto"/>
            </w:tcBorders>
            <w:hideMark/>
          </w:tcPr>
          <w:p w:rsidR="00816726" w:rsidRPr="00B209EF" w:rsidRDefault="00816726" w:rsidP="00FD49B0">
            <w:pPr>
              <w:spacing w:line="276" w:lineRule="auto"/>
              <w:ind w:left="34"/>
              <w:rPr>
                <w:rFonts w:ascii="Arial" w:hAnsi="Arial" w:cs="Arial"/>
                <w:sz w:val="22"/>
                <w:szCs w:val="22"/>
              </w:rPr>
            </w:pPr>
            <w:r w:rsidRPr="00B209EF">
              <w:rPr>
                <w:rFonts w:ascii="Arial" w:hAnsi="Arial" w:cs="Arial"/>
                <w:sz w:val="22"/>
                <w:szCs w:val="22"/>
              </w:rPr>
              <w:t xml:space="preserve">Melaporkan ralat </w:t>
            </w:r>
          </w:p>
        </w:tc>
        <w:tc>
          <w:tcPr>
            <w:tcW w:w="3566" w:type="dxa"/>
            <w:tcBorders>
              <w:top w:val="single" w:sz="4" w:space="0" w:color="auto"/>
              <w:left w:val="single" w:sz="4" w:space="0" w:color="auto"/>
              <w:bottom w:val="single" w:sz="4" w:space="0" w:color="auto"/>
              <w:right w:val="single" w:sz="4" w:space="0" w:color="auto"/>
            </w:tcBorders>
            <w:hideMark/>
          </w:tcPr>
          <w:p w:rsidR="00816726" w:rsidRPr="00B209EF" w:rsidRDefault="00816726" w:rsidP="00816726">
            <w:pPr>
              <w:pStyle w:val="ListParagraph"/>
              <w:numPr>
                <w:ilvl w:val="0"/>
                <w:numId w:val="32"/>
              </w:numPr>
              <w:spacing w:line="276" w:lineRule="auto"/>
              <w:ind w:left="384"/>
              <w:jc w:val="both"/>
              <w:rPr>
                <w:rFonts w:ascii="Arial" w:hAnsi="Arial" w:cs="Arial"/>
                <w:sz w:val="22"/>
                <w:szCs w:val="22"/>
              </w:rPr>
            </w:pPr>
            <w:r w:rsidRPr="00B209EF">
              <w:rPr>
                <w:rFonts w:ascii="Arial" w:hAnsi="Arial" w:cs="Arial"/>
                <w:sz w:val="22"/>
                <w:szCs w:val="22"/>
              </w:rPr>
              <w:t>Borang laporan insiden</w:t>
            </w:r>
          </w:p>
          <w:p w:rsidR="00816726" w:rsidRPr="00B209EF" w:rsidRDefault="00816726" w:rsidP="00816726">
            <w:pPr>
              <w:pStyle w:val="ListParagraph"/>
              <w:numPr>
                <w:ilvl w:val="0"/>
                <w:numId w:val="32"/>
              </w:numPr>
              <w:spacing w:line="276" w:lineRule="auto"/>
              <w:ind w:left="384"/>
              <w:jc w:val="both"/>
              <w:rPr>
                <w:rFonts w:ascii="Arial" w:hAnsi="Arial" w:cs="Arial"/>
                <w:i/>
                <w:sz w:val="22"/>
                <w:szCs w:val="22"/>
              </w:rPr>
            </w:pPr>
            <w:r w:rsidRPr="00B209EF">
              <w:rPr>
                <w:rFonts w:ascii="Arial" w:hAnsi="Arial" w:cs="Arial"/>
                <w:i/>
                <w:sz w:val="22"/>
                <w:szCs w:val="22"/>
              </w:rPr>
              <w:t>Testing tool / system</w:t>
            </w:r>
          </w:p>
        </w:tc>
      </w:tr>
      <w:tr w:rsidR="00816726" w:rsidRPr="00B209EF" w:rsidTr="00FD49B0">
        <w:tc>
          <w:tcPr>
            <w:tcW w:w="0" w:type="auto"/>
            <w:vMerge/>
            <w:tcBorders>
              <w:top w:val="single" w:sz="4" w:space="0" w:color="auto"/>
              <w:left w:val="single" w:sz="4" w:space="0" w:color="auto"/>
              <w:bottom w:val="single" w:sz="4" w:space="0" w:color="auto"/>
              <w:right w:val="single" w:sz="4" w:space="0" w:color="auto"/>
            </w:tcBorders>
            <w:vAlign w:val="center"/>
            <w:hideMark/>
          </w:tcPr>
          <w:p w:rsidR="00816726" w:rsidRPr="00B209EF" w:rsidRDefault="00816726" w:rsidP="00FD49B0">
            <w:pPr>
              <w:spacing w:line="276" w:lineRule="auto"/>
              <w:rPr>
                <w:rFonts w:ascii="Arial" w:hAnsi="Arial" w:cs="Arial"/>
                <w:sz w:val="22"/>
                <w:szCs w:val="22"/>
              </w:rPr>
            </w:pPr>
          </w:p>
        </w:tc>
        <w:tc>
          <w:tcPr>
            <w:tcW w:w="1626" w:type="dxa"/>
            <w:tcBorders>
              <w:top w:val="single" w:sz="4" w:space="0" w:color="auto"/>
              <w:left w:val="single" w:sz="4" w:space="0" w:color="auto"/>
              <w:bottom w:val="single" w:sz="4" w:space="0" w:color="auto"/>
              <w:right w:val="single" w:sz="4" w:space="0" w:color="auto"/>
            </w:tcBorders>
            <w:hideMark/>
          </w:tcPr>
          <w:p w:rsidR="00816726" w:rsidRPr="00B209EF" w:rsidRDefault="00816726" w:rsidP="00FD49B0">
            <w:pPr>
              <w:spacing w:line="276" w:lineRule="auto"/>
              <w:rPr>
                <w:rFonts w:ascii="Arial" w:hAnsi="Arial" w:cs="Arial"/>
                <w:sz w:val="22"/>
                <w:szCs w:val="22"/>
              </w:rPr>
            </w:pPr>
            <w:r w:rsidRPr="00B209EF">
              <w:rPr>
                <w:rFonts w:ascii="Arial" w:hAnsi="Arial" w:cs="Arial"/>
                <w:sz w:val="22"/>
                <w:szCs w:val="22"/>
              </w:rPr>
              <w:t>Pasukan pembangun sistem</w:t>
            </w:r>
          </w:p>
        </w:tc>
        <w:tc>
          <w:tcPr>
            <w:tcW w:w="1626" w:type="dxa"/>
            <w:tcBorders>
              <w:top w:val="single" w:sz="4" w:space="0" w:color="auto"/>
              <w:left w:val="single" w:sz="4" w:space="0" w:color="auto"/>
              <w:bottom w:val="single" w:sz="4" w:space="0" w:color="auto"/>
              <w:right w:val="single" w:sz="4" w:space="0" w:color="auto"/>
            </w:tcBorders>
            <w:hideMark/>
          </w:tcPr>
          <w:p w:rsidR="00816726" w:rsidRPr="00B209EF" w:rsidRDefault="00816726" w:rsidP="00FD49B0">
            <w:pPr>
              <w:spacing w:line="276" w:lineRule="auto"/>
              <w:ind w:left="34"/>
              <w:rPr>
                <w:rFonts w:ascii="Arial" w:hAnsi="Arial" w:cs="Arial"/>
                <w:sz w:val="22"/>
                <w:szCs w:val="22"/>
              </w:rPr>
            </w:pPr>
            <w:r w:rsidRPr="00B209EF">
              <w:rPr>
                <w:rFonts w:ascii="Arial" w:hAnsi="Arial" w:cs="Arial"/>
                <w:sz w:val="22"/>
                <w:szCs w:val="22"/>
              </w:rPr>
              <w:t>Memperbaiki ralat yang dilaporkan</w:t>
            </w:r>
          </w:p>
        </w:tc>
        <w:tc>
          <w:tcPr>
            <w:tcW w:w="3566" w:type="dxa"/>
            <w:tcBorders>
              <w:top w:val="single" w:sz="4" w:space="0" w:color="auto"/>
              <w:left w:val="single" w:sz="4" w:space="0" w:color="auto"/>
              <w:bottom w:val="single" w:sz="4" w:space="0" w:color="auto"/>
              <w:right w:val="single" w:sz="4" w:space="0" w:color="auto"/>
            </w:tcBorders>
            <w:hideMark/>
          </w:tcPr>
          <w:p w:rsidR="00816726" w:rsidRPr="00B209EF" w:rsidRDefault="00816726" w:rsidP="00FD49B0">
            <w:pPr>
              <w:spacing w:line="276" w:lineRule="auto"/>
              <w:rPr>
                <w:rFonts w:ascii="Arial" w:hAnsi="Arial" w:cs="Arial"/>
                <w:sz w:val="22"/>
                <w:szCs w:val="22"/>
              </w:rPr>
            </w:pPr>
            <w:r w:rsidRPr="00B209EF">
              <w:rPr>
                <w:rFonts w:ascii="Arial" w:hAnsi="Arial" w:cs="Arial"/>
                <w:sz w:val="22"/>
                <w:szCs w:val="22"/>
              </w:rPr>
              <w:t>Kemaskini status ralat di dalam :</w:t>
            </w:r>
          </w:p>
          <w:p w:rsidR="00816726" w:rsidRPr="00B209EF" w:rsidRDefault="00816726" w:rsidP="00816726">
            <w:pPr>
              <w:pStyle w:val="ListParagraph"/>
              <w:numPr>
                <w:ilvl w:val="0"/>
                <w:numId w:val="32"/>
              </w:numPr>
              <w:spacing w:line="276" w:lineRule="auto"/>
              <w:ind w:left="384"/>
              <w:jc w:val="both"/>
              <w:rPr>
                <w:rFonts w:ascii="Arial" w:hAnsi="Arial" w:cs="Arial"/>
                <w:sz w:val="22"/>
                <w:szCs w:val="22"/>
              </w:rPr>
            </w:pPr>
            <w:r w:rsidRPr="00B209EF">
              <w:rPr>
                <w:rFonts w:ascii="Arial" w:hAnsi="Arial" w:cs="Arial"/>
                <w:sz w:val="22"/>
                <w:szCs w:val="22"/>
              </w:rPr>
              <w:t>Borang laporan insiden</w:t>
            </w:r>
          </w:p>
          <w:p w:rsidR="00816726" w:rsidRPr="00B209EF" w:rsidRDefault="00816726" w:rsidP="00816726">
            <w:pPr>
              <w:pStyle w:val="ListParagraph"/>
              <w:numPr>
                <w:ilvl w:val="0"/>
                <w:numId w:val="32"/>
              </w:numPr>
              <w:spacing w:line="276" w:lineRule="auto"/>
              <w:ind w:left="384"/>
              <w:jc w:val="both"/>
              <w:rPr>
                <w:rFonts w:ascii="Arial" w:hAnsi="Arial" w:cs="Arial"/>
                <w:sz w:val="22"/>
                <w:szCs w:val="22"/>
              </w:rPr>
            </w:pPr>
            <w:r w:rsidRPr="00B209EF">
              <w:rPr>
                <w:rFonts w:ascii="Arial" w:hAnsi="Arial" w:cs="Arial"/>
                <w:i/>
                <w:sz w:val="22"/>
                <w:szCs w:val="22"/>
              </w:rPr>
              <w:t>Testing tool / system</w:t>
            </w:r>
          </w:p>
        </w:tc>
      </w:tr>
    </w:tbl>
    <w:p w:rsidR="00816726" w:rsidRDefault="00816726" w:rsidP="00816726">
      <w:pPr>
        <w:spacing w:line="276" w:lineRule="auto"/>
        <w:rPr>
          <w:rFonts w:ascii="Arial" w:hAnsi="Arial" w:cs="Arial"/>
          <w:b/>
        </w:rPr>
      </w:pPr>
    </w:p>
    <w:p w:rsidR="00816726" w:rsidRPr="00B209EF" w:rsidRDefault="00816726" w:rsidP="00816726">
      <w:pPr>
        <w:pStyle w:val="Style2"/>
        <w:spacing w:line="276" w:lineRule="auto"/>
        <w:rPr>
          <w:sz w:val="22"/>
          <w:szCs w:val="22"/>
        </w:rPr>
      </w:pPr>
      <w:r>
        <w:rPr>
          <w:sz w:val="22"/>
          <w:szCs w:val="22"/>
        </w:rPr>
        <w:t>D</w:t>
      </w:r>
      <w:r w:rsidRPr="00B209EF">
        <w:rPr>
          <w:sz w:val="22"/>
          <w:szCs w:val="22"/>
        </w:rPr>
        <w:t>AFTAR RISIKO</w:t>
      </w:r>
    </w:p>
    <w:p w:rsidR="00816726" w:rsidRDefault="00816726" w:rsidP="00816726">
      <w:pPr>
        <w:pStyle w:val="ListParagraph"/>
        <w:spacing w:before="240" w:line="276" w:lineRule="auto"/>
        <w:ind w:left="567"/>
        <w:contextualSpacing w:val="0"/>
        <w:jc w:val="both"/>
        <w:rPr>
          <w:rFonts w:ascii="Arial" w:hAnsi="Arial" w:cs="Arial"/>
        </w:rPr>
      </w:pPr>
      <w:r w:rsidRPr="00B209EF">
        <w:rPr>
          <w:rFonts w:ascii="Arial" w:hAnsi="Arial" w:cs="Arial"/>
        </w:rPr>
        <w:t>Seksyen ini menerangkan kaedah pengurusan risiko yang akan dilaksanakan semasa pengujian.</w:t>
      </w:r>
    </w:p>
    <w:p w:rsidR="00816726" w:rsidRDefault="00816726" w:rsidP="00816726">
      <w:pPr>
        <w:pStyle w:val="ListParagraph"/>
        <w:spacing w:before="240" w:line="276" w:lineRule="auto"/>
        <w:ind w:left="567"/>
        <w:contextualSpacing w:val="0"/>
        <w:jc w:val="both"/>
        <w:rPr>
          <w:rFonts w:ascii="Arial" w:hAnsi="Arial" w:cs="Arial"/>
        </w:rPr>
      </w:pPr>
    </w:p>
    <w:p w:rsidR="00816726" w:rsidRPr="00B209EF" w:rsidRDefault="00816726" w:rsidP="00816726">
      <w:pPr>
        <w:pStyle w:val="ListParagraph"/>
        <w:spacing w:before="240" w:line="276" w:lineRule="auto"/>
        <w:ind w:left="567"/>
        <w:contextualSpacing w:val="0"/>
        <w:jc w:val="both"/>
        <w:rPr>
          <w:rFonts w:ascii="Arial" w:hAnsi="Arial" w:cs="Arial"/>
        </w:rPr>
      </w:pPr>
    </w:p>
    <w:p w:rsidR="00816726" w:rsidRPr="00B209EF" w:rsidRDefault="00816726" w:rsidP="00816726">
      <w:pPr>
        <w:pStyle w:val="ListParagraph"/>
        <w:spacing w:line="276" w:lineRule="auto"/>
        <w:ind w:left="360"/>
        <w:jc w:val="center"/>
        <w:rPr>
          <w:rFonts w:ascii="Arial" w:hAnsi="Arial" w:cs="Arial"/>
        </w:rPr>
      </w:pPr>
      <w:r w:rsidRPr="00B209EF">
        <w:rPr>
          <w:rFonts w:ascii="Arial" w:hAnsi="Arial" w:cs="Arial"/>
          <w:b/>
        </w:rPr>
        <w:t>Skala dan Contoh Risiko Pengujian</w:t>
      </w:r>
    </w:p>
    <w:p w:rsidR="00816726" w:rsidRPr="00B209EF" w:rsidRDefault="00816726" w:rsidP="00816726">
      <w:pPr>
        <w:pStyle w:val="ListParagraph"/>
        <w:spacing w:line="276" w:lineRule="auto"/>
        <w:ind w:left="360"/>
        <w:rPr>
          <w:rFonts w:ascii="Arial" w:hAnsi="Arial" w:cs="Arial"/>
        </w:rPr>
      </w:pPr>
    </w:p>
    <w:p w:rsidR="00816726" w:rsidRPr="00B209EF" w:rsidRDefault="00816726" w:rsidP="00816726">
      <w:pPr>
        <w:pStyle w:val="ListParagraph"/>
        <w:spacing w:line="276" w:lineRule="auto"/>
        <w:ind w:left="708"/>
        <w:rPr>
          <w:rFonts w:ascii="Arial" w:hAnsi="Arial" w:cs="Arial"/>
        </w:rPr>
      </w:pPr>
      <w:r w:rsidRPr="00B209EF">
        <w:rPr>
          <w:rFonts w:ascii="Arial" w:hAnsi="Arial" w:cs="Arial"/>
        </w:rPr>
        <w:t>Contoh skala yang digunakan :</w:t>
      </w:r>
    </w:p>
    <w:tbl>
      <w:tblPr>
        <w:tblStyle w:val="TableGrid"/>
        <w:tblW w:w="7920" w:type="dxa"/>
        <w:tblInd w:w="427" w:type="dxa"/>
        <w:tblLook w:val="04A0" w:firstRow="1" w:lastRow="0" w:firstColumn="1" w:lastColumn="0" w:noHBand="0" w:noVBand="1"/>
      </w:tblPr>
      <w:tblGrid>
        <w:gridCol w:w="1023"/>
        <w:gridCol w:w="2307"/>
        <w:gridCol w:w="1341"/>
        <w:gridCol w:w="2169"/>
        <w:gridCol w:w="1080"/>
      </w:tblGrid>
      <w:tr w:rsidR="00816726" w:rsidRPr="00B209EF" w:rsidTr="00FD49B0">
        <w:tc>
          <w:tcPr>
            <w:tcW w:w="1023" w:type="dxa"/>
            <w:shd w:val="clear" w:color="auto" w:fill="D9D9D9" w:themeFill="background1" w:themeFillShade="D9"/>
          </w:tcPr>
          <w:p w:rsidR="00816726" w:rsidRPr="0083311E" w:rsidRDefault="00816726" w:rsidP="00FD49B0">
            <w:pPr>
              <w:spacing w:line="276" w:lineRule="auto"/>
              <w:jc w:val="center"/>
              <w:rPr>
                <w:rFonts w:ascii="Arial" w:hAnsi="Arial" w:cs="Arial"/>
                <w:b/>
                <w:color w:val="000000" w:themeColor="text1"/>
                <w:sz w:val="22"/>
                <w:szCs w:val="22"/>
              </w:rPr>
            </w:pPr>
            <w:r w:rsidRPr="0083311E">
              <w:rPr>
                <w:rFonts w:ascii="Arial" w:hAnsi="Arial" w:cs="Arial"/>
                <w:b/>
                <w:color w:val="000000" w:themeColor="text1"/>
                <w:sz w:val="22"/>
                <w:szCs w:val="22"/>
              </w:rPr>
              <w:t>Rendah</w:t>
            </w:r>
          </w:p>
        </w:tc>
        <w:tc>
          <w:tcPr>
            <w:tcW w:w="2307" w:type="dxa"/>
            <w:shd w:val="clear" w:color="auto" w:fill="D9D9D9" w:themeFill="background1" w:themeFillShade="D9"/>
          </w:tcPr>
          <w:p w:rsidR="00816726" w:rsidRPr="0083311E" w:rsidRDefault="00816726" w:rsidP="00FD49B0">
            <w:pPr>
              <w:spacing w:line="276" w:lineRule="auto"/>
              <w:jc w:val="center"/>
              <w:rPr>
                <w:rFonts w:ascii="Arial" w:hAnsi="Arial" w:cs="Arial"/>
                <w:b/>
                <w:color w:val="000000" w:themeColor="text1"/>
                <w:sz w:val="22"/>
                <w:szCs w:val="22"/>
              </w:rPr>
            </w:pPr>
            <w:r w:rsidRPr="0083311E">
              <w:rPr>
                <w:rFonts w:ascii="Arial" w:hAnsi="Arial" w:cs="Arial"/>
                <w:b/>
                <w:color w:val="000000" w:themeColor="text1"/>
                <w:sz w:val="22"/>
                <w:szCs w:val="22"/>
              </w:rPr>
              <w:t>Sederhana rendah</w:t>
            </w:r>
          </w:p>
        </w:tc>
        <w:tc>
          <w:tcPr>
            <w:tcW w:w="1341" w:type="dxa"/>
            <w:shd w:val="clear" w:color="auto" w:fill="D9D9D9" w:themeFill="background1" w:themeFillShade="D9"/>
          </w:tcPr>
          <w:p w:rsidR="00816726" w:rsidRPr="0083311E" w:rsidRDefault="00816726" w:rsidP="00FD49B0">
            <w:pPr>
              <w:spacing w:line="276" w:lineRule="auto"/>
              <w:jc w:val="center"/>
              <w:rPr>
                <w:rFonts w:ascii="Arial" w:hAnsi="Arial" w:cs="Arial"/>
                <w:b/>
                <w:color w:val="000000" w:themeColor="text1"/>
                <w:sz w:val="22"/>
                <w:szCs w:val="22"/>
              </w:rPr>
            </w:pPr>
            <w:r w:rsidRPr="0083311E">
              <w:rPr>
                <w:rFonts w:ascii="Arial" w:hAnsi="Arial" w:cs="Arial"/>
                <w:b/>
                <w:color w:val="000000" w:themeColor="text1"/>
                <w:sz w:val="22"/>
                <w:szCs w:val="22"/>
              </w:rPr>
              <w:t>Sederhana</w:t>
            </w:r>
          </w:p>
        </w:tc>
        <w:tc>
          <w:tcPr>
            <w:tcW w:w="2169" w:type="dxa"/>
            <w:shd w:val="clear" w:color="auto" w:fill="D9D9D9" w:themeFill="background1" w:themeFillShade="D9"/>
          </w:tcPr>
          <w:p w:rsidR="00816726" w:rsidRPr="0083311E" w:rsidRDefault="00816726" w:rsidP="00FD49B0">
            <w:pPr>
              <w:spacing w:line="276" w:lineRule="auto"/>
              <w:jc w:val="center"/>
              <w:rPr>
                <w:rFonts w:ascii="Arial" w:hAnsi="Arial" w:cs="Arial"/>
                <w:b/>
                <w:color w:val="000000" w:themeColor="text1"/>
                <w:sz w:val="22"/>
                <w:szCs w:val="22"/>
              </w:rPr>
            </w:pPr>
            <w:r w:rsidRPr="0083311E">
              <w:rPr>
                <w:rFonts w:ascii="Arial" w:hAnsi="Arial" w:cs="Arial"/>
                <w:b/>
                <w:color w:val="000000" w:themeColor="text1"/>
                <w:sz w:val="22"/>
                <w:szCs w:val="22"/>
              </w:rPr>
              <w:t>Sederhana tinggi</w:t>
            </w:r>
          </w:p>
        </w:tc>
        <w:tc>
          <w:tcPr>
            <w:tcW w:w="1080" w:type="dxa"/>
            <w:shd w:val="clear" w:color="auto" w:fill="D9D9D9" w:themeFill="background1" w:themeFillShade="D9"/>
          </w:tcPr>
          <w:p w:rsidR="00816726" w:rsidRPr="0083311E" w:rsidRDefault="00816726" w:rsidP="00FD49B0">
            <w:pPr>
              <w:spacing w:line="276" w:lineRule="auto"/>
              <w:jc w:val="center"/>
              <w:rPr>
                <w:rFonts w:ascii="Arial" w:hAnsi="Arial" w:cs="Arial"/>
                <w:b/>
                <w:color w:val="000000" w:themeColor="text1"/>
                <w:sz w:val="22"/>
                <w:szCs w:val="22"/>
              </w:rPr>
            </w:pPr>
            <w:r w:rsidRPr="0083311E">
              <w:rPr>
                <w:rFonts w:ascii="Arial" w:hAnsi="Arial" w:cs="Arial"/>
                <w:b/>
                <w:color w:val="000000" w:themeColor="text1"/>
                <w:sz w:val="22"/>
                <w:szCs w:val="22"/>
              </w:rPr>
              <w:t>Tinggi</w:t>
            </w:r>
          </w:p>
        </w:tc>
      </w:tr>
      <w:tr w:rsidR="00816726" w:rsidRPr="00B209EF" w:rsidTr="00FD49B0">
        <w:tc>
          <w:tcPr>
            <w:tcW w:w="1023" w:type="dxa"/>
          </w:tcPr>
          <w:p w:rsidR="00816726" w:rsidRPr="00B209EF" w:rsidRDefault="00816726" w:rsidP="00FD49B0">
            <w:pPr>
              <w:spacing w:line="276" w:lineRule="auto"/>
              <w:jc w:val="center"/>
              <w:rPr>
                <w:rFonts w:ascii="Arial" w:hAnsi="Arial" w:cs="Arial"/>
                <w:sz w:val="22"/>
                <w:szCs w:val="22"/>
              </w:rPr>
            </w:pPr>
            <w:r w:rsidRPr="00B209EF">
              <w:rPr>
                <w:rFonts w:ascii="Arial" w:hAnsi="Arial" w:cs="Arial"/>
                <w:sz w:val="22"/>
                <w:szCs w:val="22"/>
              </w:rPr>
              <w:t>1</w:t>
            </w:r>
          </w:p>
        </w:tc>
        <w:tc>
          <w:tcPr>
            <w:tcW w:w="2307" w:type="dxa"/>
          </w:tcPr>
          <w:p w:rsidR="00816726" w:rsidRPr="00B209EF" w:rsidRDefault="00816726" w:rsidP="00FD49B0">
            <w:pPr>
              <w:spacing w:line="276" w:lineRule="auto"/>
              <w:jc w:val="center"/>
              <w:rPr>
                <w:rFonts w:ascii="Arial" w:hAnsi="Arial" w:cs="Arial"/>
                <w:sz w:val="22"/>
                <w:szCs w:val="22"/>
              </w:rPr>
            </w:pPr>
            <w:r w:rsidRPr="00B209EF">
              <w:rPr>
                <w:rFonts w:ascii="Arial" w:hAnsi="Arial" w:cs="Arial"/>
                <w:sz w:val="22"/>
                <w:szCs w:val="22"/>
              </w:rPr>
              <w:t>2</w:t>
            </w:r>
          </w:p>
        </w:tc>
        <w:tc>
          <w:tcPr>
            <w:tcW w:w="1341" w:type="dxa"/>
          </w:tcPr>
          <w:p w:rsidR="00816726" w:rsidRPr="00B209EF" w:rsidRDefault="00816726" w:rsidP="00FD49B0">
            <w:pPr>
              <w:spacing w:line="276" w:lineRule="auto"/>
              <w:jc w:val="center"/>
              <w:rPr>
                <w:rFonts w:ascii="Arial" w:hAnsi="Arial" w:cs="Arial"/>
                <w:sz w:val="22"/>
                <w:szCs w:val="22"/>
              </w:rPr>
            </w:pPr>
            <w:r w:rsidRPr="00B209EF">
              <w:rPr>
                <w:rFonts w:ascii="Arial" w:hAnsi="Arial" w:cs="Arial"/>
                <w:sz w:val="22"/>
                <w:szCs w:val="22"/>
              </w:rPr>
              <w:t>3</w:t>
            </w:r>
          </w:p>
        </w:tc>
        <w:tc>
          <w:tcPr>
            <w:tcW w:w="2169" w:type="dxa"/>
          </w:tcPr>
          <w:p w:rsidR="00816726" w:rsidRPr="00B209EF" w:rsidRDefault="00816726" w:rsidP="00FD49B0">
            <w:pPr>
              <w:spacing w:line="276" w:lineRule="auto"/>
              <w:jc w:val="center"/>
              <w:rPr>
                <w:rFonts w:ascii="Arial" w:hAnsi="Arial" w:cs="Arial"/>
                <w:sz w:val="22"/>
                <w:szCs w:val="22"/>
              </w:rPr>
            </w:pPr>
            <w:r w:rsidRPr="00B209EF">
              <w:rPr>
                <w:rFonts w:ascii="Arial" w:hAnsi="Arial" w:cs="Arial"/>
                <w:sz w:val="22"/>
                <w:szCs w:val="22"/>
              </w:rPr>
              <w:t>4</w:t>
            </w:r>
          </w:p>
        </w:tc>
        <w:tc>
          <w:tcPr>
            <w:tcW w:w="1080" w:type="dxa"/>
          </w:tcPr>
          <w:p w:rsidR="00816726" w:rsidRPr="00B209EF" w:rsidRDefault="00816726" w:rsidP="00FD49B0">
            <w:pPr>
              <w:spacing w:line="276" w:lineRule="auto"/>
              <w:jc w:val="center"/>
              <w:rPr>
                <w:rFonts w:ascii="Arial" w:hAnsi="Arial" w:cs="Arial"/>
                <w:sz w:val="22"/>
                <w:szCs w:val="22"/>
              </w:rPr>
            </w:pPr>
            <w:r w:rsidRPr="00B209EF">
              <w:rPr>
                <w:rFonts w:ascii="Arial" w:hAnsi="Arial" w:cs="Arial"/>
                <w:sz w:val="22"/>
                <w:szCs w:val="22"/>
              </w:rPr>
              <w:t>5</w:t>
            </w:r>
          </w:p>
        </w:tc>
      </w:tr>
    </w:tbl>
    <w:p w:rsidR="00816726" w:rsidRPr="00B209EF" w:rsidRDefault="00816726" w:rsidP="00816726">
      <w:pPr>
        <w:pStyle w:val="ListParagraph"/>
        <w:spacing w:line="276" w:lineRule="auto"/>
        <w:ind w:left="360"/>
        <w:rPr>
          <w:rFonts w:ascii="Arial" w:hAnsi="Arial" w:cs="Arial"/>
        </w:rPr>
      </w:pPr>
    </w:p>
    <w:p w:rsidR="00816726" w:rsidRDefault="00816726" w:rsidP="00816726">
      <w:pPr>
        <w:pStyle w:val="ListParagraph"/>
        <w:spacing w:after="0" w:line="276" w:lineRule="auto"/>
        <w:ind w:left="360"/>
        <w:rPr>
          <w:rFonts w:ascii="Arial" w:hAnsi="Arial" w:cs="Arial"/>
          <w:b/>
        </w:rPr>
      </w:pPr>
      <w:r w:rsidRPr="00B209EF">
        <w:rPr>
          <w:rFonts w:ascii="Arial" w:hAnsi="Arial" w:cs="Arial"/>
          <w:b/>
        </w:rPr>
        <w:t>CONTOH :</w:t>
      </w:r>
    </w:p>
    <w:p w:rsidR="00816726" w:rsidRPr="00B209EF" w:rsidRDefault="00816726" w:rsidP="00816726">
      <w:pPr>
        <w:pStyle w:val="ListParagraph"/>
        <w:spacing w:after="0" w:line="276" w:lineRule="auto"/>
        <w:ind w:left="360"/>
        <w:rPr>
          <w:rFonts w:ascii="Arial" w:hAnsi="Arial" w:cs="Arial"/>
          <w:b/>
        </w:rPr>
      </w:pPr>
    </w:p>
    <w:tbl>
      <w:tblPr>
        <w:tblStyle w:val="TableGrid"/>
        <w:tblW w:w="7966" w:type="dxa"/>
        <w:tblInd w:w="421" w:type="dxa"/>
        <w:tblLook w:val="04A0" w:firstRow="1" w:lastRow="0" w:firstColumn="1" w:lastColumn="0" w:noHBand="0" w:noVBand="1"/>
      </w:tblPr>
      <w:tblGrid>
        <w:gridCol w:w="2127"/>
        <w:gridCol w:w="1561"/>
        <w:gridCol w:w="925"/>
        <w:gridCol w:w="1085"/>
        <w:gridCol w:w="2268"/>
      </w:tblGrid>
      <w:tr w:rsidR="00816726" w:rsidRPr="00B209EF" w:rsidTr="00FD49B0">
        <w:tc>
          <w:tcPr>
            <w:tcW w:w="2127" w:type="dxa"/>
          </w:tcPr>
          <w:p w:rsidR="00816726" w:rsidRPr="004E297A" w:rsidRDefault="00816726" w:rsidP="00FD49B0">
            <w:pPr>
              <w:spacing w:line="276" w:lineRule="auto"/>
              <w:jc w:val="center"/>
              <w:rPr>
                <w:rFonts w:ascii="Arial" w:hAnsi="Arial" w:cs="Arial"/>
                <w:b/>
                <w:sz w:val="22"/>
                <w:szCs w:val="22"/>
              </w:rPr>
            </w:pPr>
            <w:r w:rsidRPr="004E297A">
              <w:rPr>
                <w:rFonts w:ascii="Arial" w:hAnsi="Arial" w:cs="Arial"/>
                <w:b/>
                <w:sz w:val="22"/>
                <w:szCs w:val="22"/>
              </w:rPr>
              <w:t>RISIKO PRODUK</w:t>
            </w:r>
          </w:p>
        </w:tc>
        <w:tc>
          <w:tcPr>
            <w:tcW w:w="1561" w:type="dxa"/>
          </w:tcPr>
          <w:p w:rsidR="00816726" w:rsidRPr="004E297A" w:rsidRDefault="00816726" w:rsidP="00FD49B0">
            <w:pPr>
              <w:spacing w:line="276" w:lineRule="auto"/>
              <w:jc w:val="center"/>
              <w:rPr>
                <w:rFonts w:ascii="Arial" w:hAnsi="Arial" w:cs="Arial"/>
                <w:b/>
                <w:sz w:val="22"/>
                <w:szCs w:val="22"/>
              </w:rPr>
            </w:pPr>
            <w:r w:rsidRPr="004E297A">
              <w:rPr>
                <w:rFonts w:ascii="Arial" w:hAnsi="Arial" w:cs="Arial"/>
                <w:b/>
                <w:sz w:val="22"/>
                <w:szCs w:val="22"/>
              </w:rPr>
              <w:t>KEBARANG-KALIAN</w:t>
            </w:r>
          </w:p>
        </w:tc>
        <w:tc>
          <w:tcPr>
            <w:tcW w:w="925" w:type="dxa"/>
          </w:tcPr>
          <w:p w:rsidR="00816726" w:rsidRPr="004E297A" w:rsidRDefault="00816726" w:rsidP="00FD49B0">
            <w:pPr>
              <w:spacing w:line="276" w:lineRule="auto"/>
              <w:jc w:val="center"/>
              <w:rPr>
                <w:rFonts w:ascii="Arial" w:hAnsi="Arial" w:cs="Arial"/>
                <w:b/>
                <w:sz w:val="22"/>
                <w:szCs w:val="22"/>
              </w:rPr>
            </w:pPr>
            <w:r w:rsidRPr="004E297A">
              <w:rPr>
                <w:rFonts w:ascii="Arial" w:hAnsi="Arial" w:cs="Arial"/>
                <w:b/>
                <w:sz w:val="22"/>
                <w:szCs w:val="22"/>
              </w:rPr>
              <w:t>IMPAK</w:t>
            </w:r>
          </w:p>
        </w:tc>
        <w:tc>
          <w:tcPr>
            <w:tcW w:w="1085" w:type="dxa"/>
          </w:tcPr>
          <w:p w:rsidR="00816726" w:rsidRPr="004E297A" w:rsidRDefault="00816726" w:rsidP="00FD49B0">
            <w:pPr>
              <w:spacing w:line="276" w:lineRule="auto"/>
              <w:jc w:val="center"/>
              <w:rPr>
                <w:rFonts w:ascii="Arial" w:hAnsi="Arial" w:cs="Arial"/>
                <w:b/>
                <w:sz w:val="22"/>
                <w:szCs w:val="22"/>
              </w:rPr>
            </w:pPr>
            <w:r w:rsidRPr="004E297A">
              <w:rPr>
                <w:rFonts w:ascii="Arial" w:hAnsi="Arial" w:cs="Arial"/>
                <w:b/>
                <w:sz w:val="22"/>
                <w:szCs w:val="22"/>
              </w:rPr>
              <w:t>TAHAP RISIKO</w:t>
            </w:r>
          </w:p>
        </w:tc>
        <w:tc>
          <w:tcPr>
            <w:tcW w:w="2268" w:type="dxa"/>
          </w:tcPr>
          <w:p w:rsidR="00816726" w:rsidRPr="004E297A" w:rsidRDefault="00816726" w:rsidP="00FD49B0">
            <w:pPr>
              <w:spacing w:line="276" w:lineRule="auto"/>
              <w:jc w:val="center"/>
              <w:rPr>
                <w:rFonts w:ascii="Arial" w:hAnsi="Arial" w:cs="Arial"/>
                <w:b/>
                <w:sz w:val="22"/>
                <w:szCs w:val="22"/>
              </w:rPr>
            </w:pPr>
            <w:r w:rsidRPr="004E297A">
              <w:rPr>
                <w:rFonts w:ascii="Arial" w:hAnsi="Arial" w:cs="Arial"/>
                <w:b/>
                <w:sz w:val="22"/>
                <w:szCs w:val="22"/>
              </w:rPr>
              <w:t>CADANGAN MITIGASI</w:t>
            </w:r>
          </w:p>
        </w:tc>
      </w:tr>
      <w:tr w:rsidR="00816726" w:rsidRPr="00B209EF" w:rsidTr="00FD49B0">
        <w:tc>
          <w:tcPr>
            <w:tcW w:w="2127" w:type="dxa"/>
          </w:tcPr>
          <w:p w:rsidR="00816726" w:rsidRPr="004E297A" w:rsidRDefault="00816726" w:rsidP="00FD49B0">
            <w:pPr>
              <w:spacing w:line="276" w:lineRule="auto"/>
              <w:rPr>
                <w:rFonts w:ascii="Arial" w:hAnsi="Arial" w:cs="Arial"/>
                <w:sz w:val="22"/>
                <w:szCs w:val="22"/>
              </w:rPr>
            </w:pPr>
            <w:r w:rsidRPr="004E297A">
              <w:rPr>
                <w:rFonts w:ascii="Arial" w:hAnsi="Arial" w:cs="Arial"/>
                <w:sz w:val="22"/>
                <w:szCs w:val="22"/>
              </w:rPr>
              <w:t>Pengiraan yang tidak tepat dalam sistem</w:t>
            </w:r>
          </w:p>
        </w:tc>
        <w:tc>
          <w:tcPr>
            <w:tcW w:w="1561" w:type="dxa"/>
          </w:tcPr>
          <w:p w:rsidR="00816726" w:rsidRPr="004E297A" w:rsidRDefault="00816726" w:rsidP="00FD49B0">
            <w:pPr>
              <w:spacing w:line="276" w:lineRule="auto"/>
              <w:jc w:val="center"/>
              <w:rPr>
                <w:rFonts w:ascii="Arial" w:hAnsi="Arial" w:cs="Arial"/>
                <w:sz w:val="22"/>
                <w:szCs w:val="22"/>
              </w:rPr>
            </w:pPr>
            <w:r w:rsidRPr="004E297A">
              <w:rPr>
                <w:rFonts w:ascii="Arial" w:hAnsi="Arial" w:cs="Arial"/>
                <w:sz w:val="22"/>
                <w:szCs w:val="22"/>
              </w:rPr>
              <w:t>2</w:t>
            </w:r>
          </w:p>
        </w:tc>
        <w:tc>
          <w:tcPr>
            <w:tcW w:w="925" w:type="dxa"/>
          </w:tcPr>
          <w:p w:rsidR="00816726" w:rsidRPr="004E297A" w:rsidRDefault="00816726" w:rsidP="00FD49B0">
            <w:pPr>
              <w:spacing w:line="276" w:lineRule="auto"/>
              <w:jc w:val="center"/>
              <w:rPr>
                <w:rFonts w:ascii="Arial" w:hAnsi="Arial" w:cs="Arial"/>
                <w:sz w:val="22"/>
                <w:szCs w:val="22"/>
              </w:rPr>
            </w:pPr>
            <w:r w:rsidRPr="004E297A">
              <w:rPr>
                <w:rFonts w:ascii="Arial" w:hAnsi="Arial" w:cs="Arial"/>
                <w:sz w:val="22"/>
                <w:szCs w:val="22"/>
              </w:rPr>
              <w:t>5</w:t>
            </w:r>
          </w:p>
        </w:tc>
        <w:tc>
          <w:tcPr>
            <w:tcW w:w="1085" w:type="dxa"/>
          </w:tcPr>
          <w:p w:rsidR="00816726" w:rsidRPr="004E297A" w:rsidRDefault="00816726" w:rsidP="00FD49B0">
            <w:pPr>
              <w:spacing w:line="276" w:lineRule="auto"/>
              <w:jc w:val="center"/>
              <w:rPr>
                <w:rFonts w:ascii="Arial" w:hAnsi="Arial" w:cs="Arial"/>
                <w:sz w:val="22"/>
                <w:szCs w:val="22"/>
              </w:rPr>
            </w:pPr>
            <w:r w:rsidRPr="004E297A">
              <w:rPr>
                <w:rFonts w:ascii="Arial" w:hAnsi="Arial" w:cs="Arial"/>
                <w:sz w:val="22"/>
                <w:szCs w:val="22"/>
              </w:rPr>
              <w:t>10</w:t>
            </w:r>
          </w:p>
        </w:tc>
        <w:tc>
          <w:tcPr>
            <w:tcW w:w="2268" w:type="dxa"/>
          </w:tcPr>
          <w:p w:rsidR="00816726" w:rsidRPr="004E297A" w:rsidRDefault="00816726" w:rsidP="00FD49B0">
            <w:pPr>
              <w:spacing w:line="276" w:lineRule="auto"/>
              <w:rPr>
                <w:rFonts w:ascii="Arial" w:hAnsi="Arial" w:cs="Arial"/>
                <w:sz w:val="22"/>
                <w:szCs w:val="22"/>
              </w:rPr>
            </w:pPr>
            <w:r w:rsidRPr="004E297A">
              <w:rPr>
                <w:rFonts w:ascii="Arial" w:hAnsi="Arial" w:cs="Arial"/>
                <w:sz w:val="22"/>
                <w:szCs w:val="22"/>
              </w:rPr>
              <w:t>Laksanakan ujian unit</w:t>
            </w:r>
          </w:p>
        </w:tc>
      </w:tr>
      <w:tr w:rsidR="00816726" w:rsidRPr="00B209EF" w:rsidTr="00FD49B0">
        <w:trPr>
          <w:trHeight w:val="2097"/>
        </w:trPr>
        <w:tc>
          <w:tcPr>
            <w:tcW w:w="2127" w:type="dxa"/>
          </w:tcPr>
          <w:p w:rsidR="00816726" w:rsidRPr="004E297A" w:rsidRDefault="00816726" w:rsidP="00FD49B0">
            <w:pPr>
              <w:spacing w:line="276" w:lineRule="auto"/>
              <w:rPr>
                <w:rFonts w:ascii="Arial" w:hAnsi="Arial" w:cs="Arial"/>
                <w:sz w:val="22"/>
                <w:szCs w:val="22"/>
              </w:rPr>
            </w:pPr>
            <w:r w:rsidRPr="004E297A">
              <w:rPr>
                <w:rFonts w:ascii="Arial" w:hAnsi="Arial" w:cs="Arial"/>
                <w:sz w:val="22"/>
                <w:szCs w:val="22"/>
              </w:rPr>
              <w:t>Bilangan pembangun sistem yang berkemahiran tidak mencukupi</w:t>
            </w:r>
          </w:p>
        </w:tc>
        <w:tc>
          <w:tcPr>
            <w:tcW w:w="1561" w:type="dxa"/>
          </w:tcPr>
          <w:p w:rsidR="00816726" w:rsidRPr="004E297A" w:rsidRDefault="00816726" w:rsidP="00FD49B0">
            <w:pPr>
              <w:spacing w:line="276" w:lineRule="auto"/>
              <w:jc w:val="center"/>
              <w:rPr>
                <w:rFonts w:ascii="Arial" w:hAnsi="Arial" w:cs="Arial"/>
                <w:sz w:val="22"/>
                <w:szCs w:val="22"/>
              </w:rPr>
            </w:pPr>
            <w:r w:rsidRPr="004E297A">
              <w:rPr>
                <w:rFonts w:ascii="Arial" w:hAnsi="Arial" w:cs="Arial"/>
                <w:sz w:val="22"/>
                <w:szCs w:val="22"/>
              </w:rPr>
              <w:t>3</w:t>
            </w:r>
          </w:p>
        </w:tc>
        <w:tc>
          <w:tcPr>
            <w:tcW w:w="925" w:type="dxa"/>
          </w:tcPr>
          <w:p w:rsidR="00816726" w:rsidRPr="004E297A" w:rsidRDefault="00816726" w:rsidP="00FD49B0">
            <w:pPr>
              <w:spacing w:line="276" w:lineRule="auto"/>
              <w:jc w:val="center"/>
              <w:rPr>
                <w:rFonts w:ascii="Arial" w:hAnsi="Arial" w:cs="Arial"/>
                <w:sz w:val="22"/>
                <w:szCs w:val="22"/>
              </w:rPr>
            </w:pPr>
            <w:r w:rsidRPr="004E297A">
              <w:rPr>
                <w:rFonts w:ascii="Arial" w:hAnsi="Arial" w:cs="Arial"/>
                <w:sz w:val="22"/>
                <w:szCs w:val="22"/>
              </w:rPr>
              <w:t>5</w:t>
            </w:r>
          </w:p>
        </w:tc>
        <w:tc>
          <w:tcPr>
            <w:tcW w:w="1085" w:type="dxa"/>
          </w:tcPr>
          <w:p w:rsidR="00816726" w:rsidRPr="004E297A" w:rsidRDefault="00816726" w:rsidP="00FD49B0">
            <w:pPr>
              <w:spacing w:line="276" w:lineRule="auto"/>
              <w:jc w:val="center"/>
              <w:rPr>
                <w:rFonts w:ascii="Arial" w:hAnsi="Arial" w:cs="Arial"/>
                <w:sz w:val="22"/>
                <w:szCs w:val="22"/>
              </w:rPr>
            </w:pPr>
            <w:r w:rsidRPr="004E297A">
              <w:rPr>
                <w:rFonts w:ascii="Arial" w:hAnsi="Arial" w:cs="Arial"/>
                <w:sz w:val="22"/>
                <w:szCs w:val="22"/>
              </w:rPr>
              <w:t>15</w:t>
            </w:r>
          </w:p>
        </w:tc>
        <w:tc>
          <w:tcPr>
            <w:tcW w:w="2268" w:type="dxa"/>
          </w:tcPr>
          <w:p w:rsidR="00816726" w:rsidRPr="004E297A" w:rsidRDefault="00816726" w:rsidP="00816726">
            <w:pPr>
              <w:pStyle w:val="ListParagraph"/>
              <w:numPr>
                <w:ilvl w:val="0"/>
                <w:numId w:val="33"/>
              </w:numPr>
              <w:spacing w:after="200" w:line="276" w:lineRule="auto"/>
              <w:ind w:left="144" w:hanging="144"/>
              <w:rPr>
                <w:rFonts w:ascii="Arial" w:hAnsi="Arial" w:cs="Arial"/>
                <w:sz w:val="22"/>
                <w:szCs w:val="22"/>
              </w:rPr>
            </w:pPr>
            <w:r w:rsidRPr="004E297A">
              <w:rPr>
                <w:rFonts w:ascii="Arial" w:hAnsi="Arial" w:cs="Arial"/>
                <w:sz w:val="22"/>
                <w:szCs w:val="22"/>
              </w:rPr>
              <w:t xml:space="preserve">Beri latihan kemahiran kepada pembangun sistem </w:t>
            </w:r>
          </w:p>
          <w:p w:rsidR="00816726" w:rsidRPr="004E297A" w:rsidRDefault="00816726" w:rsidP="00816726">
            <w:pPr>
              <w:pStyle w:val="ListParagraph"/>
              <w:keepNext/>
              <w:numPr>
                <w:ilvl w:val="0"/>
                <w:numId w:val="33"/>
              </w:numPr>
              <w:spacing w:after="200" w:line="276" w:lineRule="auto"/>
              <w:ind w:left="144" w:hanging="144"/>
              <w:rPr>
                <w:rFonts w:ascii="Arial" w:hAnsi="Arial" w:cs="Arial"/>
                <w:sz w:val="22"/>
                <w:szCs w:val="22"/>
              </w:rPr>
            </w:pPr>
            <w:r w:rsidRPr="004E297A">
              <w:rPr>
                <w:rFonts w:ascii="Arial" w:hAnsi="Arial" w:cs="Arial"/>
                <w:sz w:val="22"/>
                <w:szCs w:val="22"/>
              </w:rPr>
              <w:t>Melantik pembangun sistem tambahan secara kontrak</w:t>
            </w:r>
          </w:p>
        </w:tc>
      </w:tr>
    </w:tbl>
    <w:p w:rsidR="00816726" w:rsidRPr="00B209EF" w:rsidRDefault="00816726" w:rsidP="00816726">
      <w:pPr>
        <w:pStyle w:val="ListParagraph"/>
        <w:spacing w:line="276" w:lineRule="auto"/>
        <w:ind w:left="360"/>
        <w:rPr>
          <w:rFonts w:ascii="Arial" w:hAnsi="Arial" w:cs="Arial"/>
        </w:rPr>
      </w:pPr>
    </w:p>
    <w:p w:rsidR="00816726" w:rsidRPr="00B209EF" w:rsidRDefault="00816726" w:rsidP="00816726">
      <w:pPr>
        <w:pStyle w:val="Style2"/>
        <w:spacing w:line="276" w:lineRule="auto"/>
        <w:rPr>
          <w:sz w:val="22"/>
          <w:szCs w:val="22"/>
        </w:rPr>
      </w:pPr>
      <w:r w:rsidRPr="00B209EF">
        <w:rPr>
          <w:sz w:val="22"/>
          <w:szCs w:val="22"/>
        </w:rPr>
        <w:t>STRATEGI UJIAN</w:t>
      </w:r>
    </w:p>
    <w:p w:rsidR="00816726" w:rsidRPr="00B209EF" w:rsidRDefault="00816726" w:rsidP="00816726">
      <w:pPr>
        <w:pStyle w:val="ListParagraph"/>
        <w:spacing w:before="240" w:line="276" w:lineRule="auto"/>
        <w:ind w:left="567"/>
        <w:contextualSpacing w:val="0"/>
        <w:jc w:val="both"/>
        <w:rPr>
          <w:rFonts w:ascii="Arial" w:hAnsi="Arial" w:cs="Arial"/>
        </w:rPr>
      </w:pPr>
      <w:r w:rsidRPr="00B209EF">
        <w:rPr>
          <w:rFonts w:ascii="Arial" w:hAnsi="Arial" w:cs="Arial"/>
        </w:rPr>
        <w:t xml:space="preserve">Seksyen ini menerangkan strategi yang digunakan untuk melaksnakan ujian. </w:t>
      </w:r>
    </w:p>
    <w:p w:rsidR="00816726" w:rsidRPr="00B209EF" w:rsidRDefault="00816726" w:rsidP="00816726">
      <w:pPr>
        <w:pStyle w:val="ListParagraph"/>
        <w:numPr>
          <w:ilvl w:val="0"/>
          <w:numId w:val="30"/>
        </w:numPr>
        <w:spacing w:line="276" w:lineRule="auto"/>
        <w:ind w:left="1066"/>
        <w:rPr>
          <w:rFonts w:ascii="Arial" w:hAnsi="Arial" w:cs="Arial"/>
        </w:rPr>
      </w:pPr>
      <w:r w:rsidRPr="00B209EF">
        <w:rPr>
          <w:rFonts w:ascii="Arial" w:hAnsi="Arial" w:cs="Arial"/>
        </w:rPr>
        <w:t>Sub-proses ujian</w:t>
      </w:r>
    </w:p>
    <w:p w:rsidR="00816726" w:rsidRPr="00B209EF" w:rsidRDefault="00816726" w:rsidP="00816726">
      <w:pPr>
        <w:pStyle w:val="ListParagraph"/>
        <w:numPr>
          <w:ilvl w:val="0"/>
          <w:numId w:val="30"/>
        </w:numPr>
        <w:spacing w:line="276" w:lineRule="auto"/>
        <w:ind w:left="1066"/>
        <w:rPr>
          <w:rFonts w:ascii="Arial" w:hAnsi="Arial" w:cs="Arial"/>
        </w:rPr>
      </w:pPr>
      <w:r w:rsidRPr="00B209EF">
        <w:rPr>
          <w:rFonts w:ascii="Arial" w:hAnsi="Arial" w:cs="Arial"/>
        </w:rPr>
        <w:t xml:space="preserve">Serahan Ujian </w:t>
      </w:r>
    </w:p>
    <w:p w:rsidR="00816726" w:rsidRPr="00B209EF" w:rsidRDefault="00816726" w:rsidP="00816726">
      <w:pPr>
        <w:pStyle w:val="ListParagraph"/>
        <w:numPr>
          <w:ilvl w:val="0"/>
          <w:numId w:val="30"/>
        </w:numPr>
        <w:spacing w:line="276" w:lineRule="auto"/>
        <w:ind w:left="1066"/>
        <w:rPr>
          <w:rFonts w:ascii="Arial" w:hAnsi="Arial" w:cs="Arial"/>
          <w:bCs/>
        </w:rPr>
      </w:pPr>
      <w:r w:rsidRPr="00B209EF">
        <w:rPr>
          <w:rFonts w:ascii="Arial" w:hAnsi="Arial" w:cs="Arial"/>
          <w:bCs/>
          <w:i/>
        </w:rPr>
        <w:t>Entry criteria</w:t>
      </w:r>
      <w:r w:rsidRPr="00B209EF">
        <w:rPr>
          <w:rFonts w:ascii="Arial" w:hAnsi="Arial" w:cs="Arial"/>
          <w:bCs/>
        </w:rPr>
        <w:t xml:space="preserve"> dan </w:t>
      </w:r>
      <w:r w:rsidRPr="00B209EF">
        <w:rPr>
          <w:rFonts w:ascii="Arial" w:hAnsi="Arial" w:cs="Arial"/>
          <w:bCs/>
          <w:i/>
        </w:rPr>
        <w:t>Exit criteria</w:t>
      </w:r>
    </w:p>
    <w:p w:rsidR="00816726" w:rsidRPr="00B209EF" w:rsidRDefault="00816726" w:rsidP="00816726">
      <w:pPr>
        <w:pStyle w:val="ListParagraph"/>
        <w:numPr>
          <w:ilvl w:val="0"/>
          <w:numId w:val="30"/>
        </w:numPr>
        <w:spacing w:line="276" w:lineRule="auto"/>
        <w:ind w:left="1066"/>
        <w:rPr>
          <w:rFonts w:ascii="Arial" w:hAnsi="Arial" w:cs="Arial"/>
        </w:rPr>
      </w:pPr>
      <w:r w:rsidRPr="00B209EF">
        <w:rPr>
          <w:rFonts w:ascii="Arial" w:hAnsi="Arial" w:cs="Arial"/>
        </w:rPr>
        <w:t xml:space="preserve">Pengukuran Metrik </w:t>
      </w:r>
    </w:p>
    <w:p w:rsidR="00816726" w:rsidRPr="00B209EF" w:rsidRDefault="00816726" w:rsidP="00816726">
      <w:pPr>
        <w:pStyle w:val="ListParagraph"/>
        <w:numPr>
          <w:ilvl w:val="0"/>
          <w:numId w:val="30"/>
        </w:numPr>
        <w:spacing w:line="276" w:lineRule="auto"/>
        <w:ind w:left="1066"/>
        <w:rPr>
          <w:rFonts w:ascii="Arial" w:hAnsi="Arial" w:cs="Arial"/>
        </w:rPr>
      </w:pPr>
      <w:r w:rsidRPr="00B209EF">
        <w:rPr>
          <w:rFonts w:ascii="Arial" w:hAnsi="Arial" w:cs="Arial"/>
        </w:rPr>
        <w:t>Data Ujian / Simulasi</w:t>
      </w:r>
    </w:p>
    <w:p w:rsidR="00816726" w:rsidRPr="00B209EF" w:rsidRDefault="00816726" w:rsidP="00816726">
      <w:pPr>
        <w:pStyle w:val="ListParagraph"/>
        <w:numPr>
          <w:ilvl w:val="0"/>
          <w:numId w:val="30"/>
        </w:numPr>
        <w:spacing w:line="276" w:lineRule="auto"/>
        <w:ind w:left="1066"/>
        <w:rPr>
          <w:rFonts w:ascii="Arial" w:hAnsi="Arial" w:cs="Arial"/>
        </w:rPr>
      </w:pPr>
      <w:r w:rsidRPr="00B209EF">
        <w:rPr>
          <w:rFonts w:ascii="Arial" w:hAnsi="Arial" w:cs="Arial"/>
        </w:rPr>
        <w:t>Persekitaran ujian</w:t>
      </w:r>
    </w:p>
    <w:p w:rsidR="00816726" w:rsidRPr="00D20267" w:rsidRDefault="00816726" w:rsidP="00816726">
      <w:pPr>
        <w:pStyle w:val="ListParagraph"/>
        <w:numPr>
          <w:ilvl w:val="0"/>
          <w:numId w:val="30"/>
        </w:numPr>
        <w:spacing w:line="276" w:lineRule="auto"/>
        <w:ind w:left="1066"/>
        <w:rPr>
          <w:rFonts w:ascii="Arial" w:hAnsi="Arial" w:cs="Arial"/>
        </w:rPr>
      </w:pPr>
      <w:r w:rsidRPr="00B209EF">
        <w:rPr>
          <w:rFonts w:ascii="Arial" w:hAnsi="Arial" w:cs="Arial"/>
        </w:rPr>
        <w:t xml:space="preserve">Penetapan Tahap </w:t>
      </w:r>
      <w:r w:rsidRPr="00B209EF">
        <w:rPr>
          <w:rFonts w:ascii="Arial" w:hAnsi="Arial" w:cs="Arial"/>
          <w:i/>
        </w:rPr>
        <w:t>Severity</w:t>
      </w:r>
    </w:p>
    <w:p w:rsidR="00816726" w:rsidRDefault="00816726" w:rsidP="00816726">
      <w:pPr>
        <w:spacing w:line="276" w:lineRule="auto"/>
        <w:ind w:left="706"/>
        <w:rPr>
          <w:rFonts w:ascii="Arial" w:hAnsi="Arial" w:cs="Arial"/>
          <w:b/>
        </w:rPr>
      </w:pPr>
      <w:bookmarkStart w:id="1" w:name="_Toc508517810"/>
    </w:p>
    <w:p w:rsidR="00816726" w:rsidRDefault="00816726" w:rsidP="00816726">
      <w:pPr>
        <w:spacing w:line="276" w:lineRule="auto"/>
        <w:ind w:left="706"/>
        <w:rPr>
          <w:rFonts w:ascii="Arial" w:hAnsi="Arial" w:cs="Arial"/>
          <w:b/>
        </w:rPr>
      </w:pPr>
    </w:p>
    <w:p w:rsidR="00816726" w:rsidRDefault="00816726" w:rsidP="00816726">
      <w:pPr>
        <w:spacing w:line="276" w:lineRule="auto"/>
        <w:ind w:left="706"/>
        <w:rPr>
          <w:rFonts w:ascii="Arial" w:hAnsi="Arial" w:cs="Arial"/>
          <w:b/>
        </w:rPr>
      </w:pPr>
    </w:p>
    <w:p w:rsidR="00816726" w:rsidRDefault="00816726" w:rsidP="00816726">
      <w:pPr>
        <w:spacing w:line="276" w:lineRule="auto"/>
        <w:ind w:left="706"/>
        <w:rPr>
          <w:rFonts w:ascii="Arial" w:hAnsi="Arial" w:cs="Arial"/>
          <w:b/>
        </w:rPr>
      </w:pPr>
    </w:p>
    <w:p w:rsidR="00816726" w:rsidRDefault="00816726" w:rsidP="00816726">
      <w:pPr>
        <w:spacing w:line="276" w:lineRule="auto"/>
        <w:ind w:left="706"/>
        <w:rPr>
          <w:rFonts w:ascii="Arial" w:hAnsi="Arial" w:cs="Arial"/>
          <w:b/>
        </w:rPr>
      </w:pPr>
    </w:p>
    <w:p w:rsidR="00816726" w:rsidRDefault="00816726" w:rsidP="00816726">
      <w:pPr>
        <w:spacing w:line="276" w:lineRule="auto"/>
        <w:ind w:left="706"/>
        <w:rPr>
          <w:rFonts w:ascii="Arial" w:hAnsi="Arial" w:cs="Arial"/>
          <w:b/>
        </w:rPr>
      </w:pPr>
    </w:p>
    <w:p w:rsidR="00816726" w:rsidRDefault="00816726" w:rsidP="00816726">
      <w:pPr>
        <w:spacing w:line="276" w:lineRule="auto"/>
        <w:ind w:left="706"/>
        <w:rPr>
          <w:rFonts w:ascii="Arial" w:hAnsi="Arial" w:cs="Arial"/>
          <w:b/>
        </w:rPr>
      </w:pPr>
    </w:p>
    <w:p w:rsidR="00816726" w:rsidRDefault="00816726" w:rsidP="00816726">
      <w:pPr>
        <w:spacing w:line="276" w:lineRule="auto"/>
        <w:ind w:left="706"/>
        <w:rPr>
          <w:rFonts w:ascii="Arial" w:hAnsi="Arial" w:cs="Arial"/>
          <w:b/>
        </w:rPr>
      </w:pPr>
    </w:p>
    <w:p w:rsidR="00816726" w:rsidRPr="00B209EF" w:rsidRDefault="00816726" w:rsidP="00816726">
      <w:pPr>
        <w:spacing w:line="276" w:lineRule="auto"/>
        <w:ind w:left="706"/>
        <w:rPr>
          <w:rFonts w:ascii="Arial" w:hAnsi="Arial" w:cs="Arial"/>
        </w:rPr>
      </w:pPr>
      <w:r w:rsidRPr="00B209EF">
        <w:rPr>
          <w:rFonts w:ascii="Arial" w:hAnsi="Arial" w:cs="Arial"/>
          <w:b/>
        </w:rPr>
        <w:t>Contoh Tahap Severity Hasil Ujian</w:t>
      </w:r>
      <w:bookmarkEnd w:id="1"/>
    </w:p>
    <w:tbl>
      <w:tblPr>
        <w:tblStyle w:val="TableGrid"/>
        <w:tblW w:w="0" w:type="auto"/>
        <w:tblInd w:w="738" w:type="dxa"/>
        <w:tblLook w:val="04A0" w:firstRow="1" w:lastRow="0" w:firstColumn="1" w:lastColumn="0" w:noHBand="0" w:noVBand="1"/>
      </w:tblPr>
      <w:tblGrid>
        <w:gridCol w:w="1011"/>
        <w:gridCol w:w="1109"/>
        <w:gridCol w:w="999"/>
        <w:gridCol w:w="4761"/>
      </w:tblGrid>
      <w:tr w:rsidR="00816726" w:rsidRPr="00B209EF" w:rsidTr="00FD49B0">
        <w:tc>
          <w:tcPr>
            <w:tcW w:w="311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16726" w:rsidRPr="00B209EF" w:rsidRDefault="00816726" w:rsidP="00FD49B0">
            <w:pPr>
              <w:pStyle w:val="ListParagraph"/>
              <w:tabs>
                <w:tab w:val="left" w:pos="1176"/>
              </w:tabs>
              <w:spacing w:after="120" w:line="276" w:lineRule="auto"/>
              <w:ind w:left="0"/>
              <w:jc w:val="center"/>
              <w:rPr>
                <w:rFonts w:ascii="Arial" w:hAnsi="Arial" w:cs="Arial"/>
                <w:b/>
                <w:bCs/>
                <w:sz w:val="22"/>
                <w:szCs w:val="22"/>
              </w:rPr>
            </w:pPr>
            <w:r w:rsidRPr="00B209EF">
              <w:rPr>
                <w:rFonts w:ascii="Arial" w:hAnsi="Arial" w:cs="Arial"/>
                <w:b/>
                <w:bCs/>
                <w:sz w:val="22"/>
                <w:szCs w:val="22"/>
              </w:rPr>
              <w:t>Tahap Severity</w:t>
            </w:r>
          </w:p>
        </w:tc>
        <w:tc>
          <w:tcPr>
            <w:tcW w:w="476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16726" w:rsidRPr="00B209EF" w:rsidRDefault="00816726" w:rsidP="00FD49B0">
            <w:pPr>
              <w:pStyle w:val="ListParagraph"/>
              <w:tabs>
                <w:tab w:val="left" w:pos="1176"/>
              </w:tabs>
              <w:spacing w:after="120" w:line="276" w:lineRule="auto"/>
              <w:ind w:left="0"/>
              <w:jc w:val="center"/>
              <w:rPr>
                <w:rFonts w:ascii="Arial" w:hAnsi="Arial" w:cs="Arial"/>
                <w:b/>
                <w:bCs/>
                <w:sz w:val="22"/>
                <w:szCs w:val="22"/>
              </w:rPr>
            </w:pPr>
            <w:r w:rsidRPr="00B209EF">
              <w:rPr>
                <w:rFonts w:ascii="Arial" w:hAnsi="Arial" w:cs="Arial"/>
                <w:b/>
                <w:bCs/>
                <w:sz w:val="22"/>
                <w:szCs w:val="22"/>
              </w:rPr>
              <w:t>Keterangan</w:t>
            </w:r>
          </w:p>
        </w:tc>
      </w:tr>
      <w:tr w:rsidR="00816726" w:rsidRPr="00B209EF" w:rsidTr="00FD49B0">
        <w:trPr>
          <w:trHeight w:val="638"/>
        </w:trPr>
        <w:tc>
          <w:tcPr>
            <w:tcW w:w="1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16726" w:rsidRPr="00B209EF" w:rsidRDefault="00816726" w:rsidP="00FD49B0">
            <w:pPr>
              <w:pStyle w:val="ListParagraph"/>
              <w:tabs>
                <w:tab w:val="left" w:pos="1176"/>
              </w:tabs>
              <w:spacing w:line="276" w:lineRule="auto"/>
              <w:ind w:left="0"/>
              <w:jc w:val="center"/>
              <w:rPr>
                <w:rFonts w:ascii="Arial" w:hAnsi="Arial" w:cs="Arial"/>
                <w:b/>
                <w:bCs/>
                <w:sz w:val="22"/>
                <w:szCs w:val="22"/>
              </w:rPr>
            </w:pPr>
            <w:r w:rsidRPr="00B209EF">
              <w:rPr>
                <w:rFonts w:ascii="Arial" w:hAnsi="Arial" w:cs="Arial"/>
                <w:b/>
                <w:bCs/>
                <w:sz w:val="22"/>
                <w:szCs w:val="22"/>
              </w:rPr>
              <w:t>Pilihan 1</w:t>
            </w:r>
          </w:p>
        </w:tc>
        <w:tc>
          <w:tcPr>
            <w:tcW w:w="11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16726" w:rsidRPr="00B209EF" w:rsidRDefault="00816726" w:rsidP="00FD49B0">
            <w:pPr>
              <w:pStyle w:val="ListParagraph"/>
              <w:tabs>
                <w:tab w:val="left" w:pos="1176"/>
              </w:tabs>
              <w:spacing w:line="276" w:lineRule="auto"/>
              <w:ind w:left="0"/>
              <w:jc w:val="center"/>
              <w:rPr>
                <w:rFonts w:ascii="Arial" w:hAnsi="Arial" w:cs="Arial"/>
                <w:b/>
                <w:bCs/>
                <w:sz w:val="22"/>
                <w:szCs w:val="22"/>
              </w:rPr>
            </w:pPr>
            <w:r w:rsidRPr="00B209EF">
              <w:rPr>
                <w:rFonts w:ascii="Arial" w:hAnsi="Arial" w:cs="Arial"/>
                <w:b/>
                <w:bCs/>
                <w:sz w:val="22"/>
                <w:szCs w:val="22"/>
              </w:rPr>
              <w:t>Pilihan 2</w:t>
            </w:r>
          </w:p>
        </w:tc>
        <w:tc>
          <w:tcPr>
            <w:tcW w:w="9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16726" w:rsidRPr="00B209EF" w:rsidRDefault="00816726" w:rsidP="00FD49B0">
            <w:pPr>
              <w:pStyle w:val="ListParagraph"/>
              <w:tabs>
                <w:tab w:val="left" w:pos="1176"/>
              </w:tabs>
              <w:spacing w:line="276" w:lineRule="auto"/>
              <w:ind w:left="0"/>
              <w:jc w:val="center"/>
              <w:rPr>
                <w:rFonts w:ascii="Arial" w:hAnsi="Arial" w:cs="Arial"/>
                <w:b/>
                <w:bCs/>
                <w:sz w:val="22"/>
                <w:szCs w:val="22"/>
              </w:rPr>
            </w:pPr>
            <w:r w:rsidRPr="00B209EF">
              <w:rPr>
                <w:rFonts w:ascii="Arial" w:hAnsi="Arial" w:cs="Arial"/>
                <w:b/>
                <w:bCs/>
                <w:sz w:val="22"/>
                <w:szCs w:val="22"/>
              </w:rPr>
              <w:t>Pilihan 3</w:t>
            </w:r>
          </w:p>
        </w:tc>
        <w:tc>
          <w:tcPr>
            <w:tcW w:w="4761" w:type="dxa"/>
            <w:vMerge/>
            <w:tcBorders>
              <w:top w:val="single" w:sz="4" w:space="0" w:color="auto"/>
              <w:left w:val="single" w:sz="4" w:space="0" w:color="auto"/>
              <w:bottom w:val="single" w:sz="4" w:space="0" w:color="auto"/>
              <w:right w:val="single" w:sz="4" w:space="0" w:color="auto"/>
            </w:tcBorders>
            <w:vAlign w:val="center"/>
            <w:hideMark/>
          </w:tcPr>
          <w:p w:rsidR="00816726" w:rsidRPr="00B209EF" w:rsidRDefault="00816726" w:rsidP="00FD49B0">
            <w:pPr>
              <w:spacing w:line="276" w:lineRule="auto"/>
              <w:rPr>
                <w:rFonts w:ascii="Arial" w:eastAsiaTheme="minorEastAsia" w:hAnsi="Arial" w:cs="Arial"/>
                <w:b/>
                <w:bCs/>
                <w:sz w:val="22"/>
                <w:szCs w:val="22"/>
                <w:lang w:val="en-MY" w:eastAsia="en-MY"/>
              </w:rPr>
            </w:pPr>
          </w:p>
        </w:tc>
      </w:tr>
      <w:tr w:rsidR="00816726" w:rsidRPr="00B209EF" w:rsidTr="00FD49B0">
        <w:tc>
          <w:tcPr>
            <w:tcW w:w="1011" w:type="dxa"/>
            <w:tcBorders>
              <w:top w:val="single" w:sz="4" w:space="0" w:color="auto"/>
              <w:left w:val="single" w:sz="4" w:space="0" w:color="auto"/>
              <w:bottom w:val="single" w:sz="4" w:space="0" w:color="auto"/>
              <w:right w:val="single" w:sz="4" w:space="0" w:color="auto"/>
            </w:tcBorders>
            <w:hideMark/>
          </w:tcPr>
          <w:p w:rsidR="00816726" w:rsidRPr="00B209EF" w:rsidRDefault="00816726" w:rsidP="00FD49B0">
            <w:pPr>
              <w:pStyle w:val="ListParagraph"/>
              <w:tabs>
                <w:tab w:val="left" w:pos="1176"/>
              </w:tabs>
              <w:spacing w:after="120" w:line="276" w:lineRule="auto"/>
              <w:ind w:left="0"/>
              <w:jc w:val="center"/>
              <w:rPr>
                <w:rFonts w:ascii="Arial" w:hAnsi="Arial" w:cs="Arial"/>
                <w:bCs/>
                <w:sz w:val="22"/>
                <w:szCs w:val="22"/>
              </w:rPr>
            </w:pPr>
            <w:r w:rsidRPr="00B209EF">
              <w:rPr>
                <w:rFonts w:ascii="Arial" w:hAnsi="Arial" w:cs="Arial"/>
                <w:bCs/>
                <w:sz w:val="22"/>
                <w:szCs w:val="22"/>
              </w:rPr>
              <w:t>1</w:t>
            </w:r>
          </w:p>
        </w:tc>
        <w:tc>
          <w:tcPr>
            <w:tcW w:w="110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pStyle w:val="Default"/>
              <w:spacing w:line="276" w:lineRule="auto"/>
              <w:jc w:val="both"/>
              <w:rPr>
                <w:rFonts w:ascii="Arial" w:hAnsi="Arial" w:cs="Arial"/>
                <w:i/>
                <w:sz w:val="22"/>
                <w:szCs w:val="22"/>
              </w:rPr>
            </w:pPr>
            <w:r w:rsidRPr="00B209EF">
              <w:rPr>
                <w:rFonts w:ascii="Arial" w:hAnsi="Arial" w:cs="Arial"/>
                <w:i/>
                <w:sz w:val="22"/>
                <w:szCs w:val="22"/>
              </w:rPr>
              <w:t xml:space="preserve">Critical </w:t>
            </w:r>
          </w:p>
          <w:p w:rsidR="00816726" w:rsidRPr="00B209EF" w:rsidRDefault="00816726" w:rsidP="00FD49B0">
            <w:pPr>
              <w:spacing w:line="276" w:lineRule="auto"/>
              <w:rPr>
                <w:rFonts w:ascii="Arial" w:hAnsi="Arial" w:cs="Arial"/>
                <w:sz w:val="22"/>
                <w:szCs w:val="22"/>
              </w:rPr>
            </w:pPr>
          </w:p>
        </w:tc>
        <w:tc>
          <w:tcPr>
            <w:tcW w:w="999" w:type="dxa"/>
            <w:tcBorders>
              <w:top w:val="single" w:sz="4" w:space="0" w:color="auto"/>
              <w:left w:val="single" w:sz="4" w:space="0" w:color="auto"/>
              <w:bottom w:val="single" w:sz="4" w:space="0" w:color="auto"/>
              <w:right w:val="single" w:sz="4" w:space="0" w:color="auto"/>
            </w:tcBorders>
            <w:hideMark/>
          </w:tcPr>
          <w:p w:rsidR="00816726" w:rsidRPr="00B209EF" w:rsidRDefault="00816726" w:rsidP="00FD49B0">
            <w:pPr>
              <w:pStyle w:val="ListParagraph"/>
              <w:tabs>
                <w:tab w:val="left" w:pos="1176"/>
              </w:tabs>
              <w:spacing w:after="120" w:line="276" w:lineRule="auto"/>
              <w:ind w:left="0"/>
              <w:rPr>
                <w:rFonts w:ascii="Arial" w:hAnsi="Arial" w:cs="Arial"/>
                <w:bCs/>
                <w:i/>
                <w:sz w:val="22"/>
                <w:szCs w:val="22"/>
              </w:rPr>
            </w:pPr>
            <w:r w:rsidRPr="00B209EF">
              <w:rPr>
                <w:rFonts w:ascii="Arial" w:hAnsi="Arial" w:cs="Arial"/>
                <w:bCs/>
                <w:i/>
                <w:sz w:val="22"/>
                <w:szCs w:val="22"/>
              </w:rPr>
              <w:t>High</w:t>
            </w:r>
          </w:p>
        </w:tc>
        <w:tc>
          <w:tcPr>
            <w:tcW w:w="4761" w:type="dxa"/>
            <w:tcBorders>
              <w:top w:val="single" w:sz="4" w:space="0" w:color="auto"/>
              <w:left w:val="single" w:sz="4" w:space="0" w:color="auto"/>
              <w:bottom w:val="single" w:sz="4" w:space="0" w:color="auto"/>
              <w:right w:val="single" w:sz="4" w:space="0" w:color="auto"/>
            </w:tcBorders>
            <w:hideMark/>
          </w:tcPr>
          <w:p w:rsidR="00816726" w:rsidRPr="00B209EF" w:rsidRDefault="00816726" w:rsidP="00FD49B0">
            <w:pPr>
              <w:pStyle w:val="ListParagraph"/>
              <w:tabs>
                <w:tab w:val="left" w:pos="1176"/>
              </w:tabs>
              <w:spacing w:after="120" w:line="276" w:lineRule="auto"/>
              <w:ind w:left="0"/>
              <w:rPr>
                <w:rFonts w:ascii="Arial" w:hAnsi="Arial" w:cs="Arial"/>
                <w:bCs/>
                <w:sz w:val="22"/>
                <w:szCs w:val="22"/>
              </w:rPr>
            </w:pPr>
            <w:r w:rsidRPr="00B209EF">
              <w:rPr>
                <w:rFonts w:ascii="Arial" w:hAnsi="Arial" w:cs="Arial"/>
                <w:bCs/>
                <w:sz w:val="22"/>
                <w:szCs w:val="22"/>
              </w:rPr>
              <w:t>Ralat kritikal yang menyebabkan kegagalan fungsi sistem seperti kehilangan data atau kegagalan fungsi utama (blocker/  showstopper).</w:t>
            </w:r>
          </w:p>
        </w:tc>
      </w:tr>
      <w:tr w:rsidR="00816726" w:rsidRPr="00B209EF" w:rsidTr="00FD49B0">
        <w:tc>
          <w:tcPr>
            <w:tcW w:w="1011" w:type="dxa"/>
            <w:tcBorders>
              <w:top w:val="single" w:sz="4" w:space="0" w:color="auto"/>
              <w:left w:val="single" w:sz="4" w:space="0" w:color="auto"/>
              <w:bottom w:val="single" w:sz="4" w:space="0" w:color="auto"/>
              <w:right w:val="single" w:sz="4" w:space="0" w:color="auto"/>
            </w:tcBorders>
            <w:hideMark/>
          </w:tcPr>
          <w:p w:rsidR="00816726" w:rsidRPr="00B209EF" w:rsidRDefault="00816726" w:rsidP="00FD49B0">
            <w:pPr>
              <w:pStyle w:val="ListParagraph"/>
              <w:tabs>
                <w:tab w:val="left" w:pos="1176"/>
              </w:tabs>
              <w:spacing w:after="120" w:line="276" w:lineRule="auto"/>
              <w:ind w:left="0"/>
              <w:jc w:val="center"/>
              <w:rPr>
                <w:rFonts w:ascii="Arial" w:hAnsi="Arial" w:cs="Arial"/>
                <w:bCs/>
                <w:sz w:val="22"/>
                <w:szCs w:val="22"/>
              </w:rPr>
            </w:pPr>
            <w:r w:rsidRPr="00B209EF">
              <w:rPr>
                <w:rFonts w:ascii="Arial" w:hAnsi="Arial" w:cs="Arial"/>
                <w:bCs/>
                <w:sz w:val="22"/>
                <w:szCs w:val="22"/>
              </w:rPr>
              <w:t>2</w:t>
            </w:r>
          </w:p>
        </w:tc>
        <w:tc>
          <w:tcPr>
            <w:tcW w:w="1109" w:type="dxa"/>
            <w:tcBorders>
              <w:top w:val="single" w:sz="4" w:space="0" w:color="auto"/>
              <w:left w:val="single" w:sz="4" w:space="0" w:color="auto"/>
              <w:bottom w:val="single" w:sz="4" w:space="0" w:color="auto"/>
              <w:right w:val="single" w:sz="4" w:space="0" w:color="auto"/>
            </w:tcBorders>
            <w:hideMark/>
          </w:tcPr>
          <w:p w:rsidR="00816726" w:rsidRPr="00B209EF" w:rsidRDefault="00816726" w:rsidP="00FD49B0">
            <w:pPr>
              <w:pStyle w:val="ListParagraph"/>
              <w:tabs>
                <w:tab w:val="left" w:pos="1176"/>
              </w:tabs>
              <w:spacing w:after="120" w:line="276" w:lineRule="auto"/>
              <w:ind w:left="0"/>
              <w:rPr>
                <w:rFonts w:ascii="Arial" w:hAnsi="Arial" w:cs="Arial"/>
                <w:bCs/>
                <w:i/>
                <w:sz w:val="22"/>
                <w:szCs w:val="22"/>
              </w:rPr>
            </w:pPr>
            <w:r w:rsidRPr="00B209EF">
              <w:rPr>
                <w:rFonts w:ascii="Arial" w:hAnsi="Arial" w:cs="Arial"/>
                <w:bCs/>
                <w:i/>
                <w:sz w:val="22"/>
                <w:szCs w:val="22"/>
              </w:rPr>
              <w:t>Major</w:t>
            </w:r>
          </w:p>
        </w:tc>
        <w:tc>
          <w:tcPr>
            <w:tcW w:w="999" w:type="dxa"/>
            <w:tcBorders>
              <w:top w:val="single" w:sz="4" w:space="0" w:color="auto"/>
              <w:left w:val="single" w:sz="4" w:space="0" w:color="auto"/>
              <w:bottom w:val="single" w:sz="4" w:space="0" w:color="auto"/>
              <w:right w:val="single" w:sz="4" w:space="0" w:color="auto"/>
            </w:tcBorders>
            <w:hideMark/>
          </w:tcPr>
          <w:p w:rsidR="00816726" w:rsidRPr="00B209EF" w:rsidRDefault="00816726" w:rsidP="00FD49B0">
            <w:pPr>
              <w:pStyle w:val="ListParagraph"/>
              <w:tabs>
                <w:tab w:val="left" w:pos="1176"/>
              </w:tabs>
              <w:spacing w:after="120" w:line="276" w:lineRule="auto"/>
              <w:ind w:left="0"/>
              <w:rPr>
                <w:rFonts w:ascii="Arial" w:hAnsi="Arial" w:cs="Arial"/>
                <w:bCs/>
                <w:i/>
                <w:sz w:val="22"/>
                <w:szCs w:val="22"/>
              </w:rPr>
            </w:pPr>
            <w:r w:rsidRPr="00B209EF">
              <w:rPr>
                <w:rFonts w:ascii="Arial" w:hAnsi="Arial" w:cs="Arial"/>
                <w:bCs/>
                <w:i/>
                <w:sz w:val="22"/>
                <w:szCs w:val="22"/>
              </w:rPr>
              <w:t>Medium</w:t>
            </w:r>
          </w:p>
        </w:tc>
        <w:tc>
          <w:tcPr>
            <w:tcW w:w="4761" w:type="dxa"/>
            <w:tcBorders>
              <w:top w:val="single" w:sz="4" w:space="0" w:color="auto"/>
              <w:left w:val="single" w:sz="4" w:space="0" w:color="auto"/>
              <w:bottom w:val="single" w:sz="4" w:space="0" w:color="auto"/>
              <w:right w:val="single" w:sz="4" w:space="0" w:color="auto"/>
            </w:tcBorders>
            <w:hideMark/>
          </w:tcPr>
          <w:p w:rsidR="00816726" w:rsidRPr="00B209EF" w:rsidRDefault="00816726" w:rsidP="00FD49B0">
            <w:pPr>
              <w:pStyle w:val="ListParagraph"/>
              <w:tabs>
                <w:tab w:val="left" w:pos="1176"/>
              </w:tabs>
              <w:spacing w:after="120" w:line="276" w:lineRule="auto"/>
              <w:ind w:left="0"/>
              <w:rPr>
                <w:rFonts w:ascii="Arial" w:hAnsi="Arial" w:cs="Arial"/>
                <w:bCs/>
                <w:sz w:val="22"/>
                <w:szCs w:val="22"/>
              </w:rPr>
            </w:pPr>
            <w:r w:rsidRPr="00B209EF">
              <w:rPr>
                <w:rFonts w:ascii="Arial" w:hAnsi="Arial" w:cs="Arial"/>
                <w:bCs/>
                <w:sz w:val="22"/>
                <w:szCs w:val="22"/>
              </w:rPr>
              <w:t>Ralat yang kritikal tetapi tidak melibatkan kehilangan data dan kegagalan fungsi sistem seperti output yang tidak sepadan atau laporan yang tidak tepat.</w:t>
            </w:r>
          </w:p>
        </w:tc>
      </w:tr>
      <w:tr w:rsidR="00816726" w:rsidRPr="00B209EF" w:rsidTr="00FD49B0">
        <w:tc>
          <w:tcPr>
            <w:tcW w:w="1011" w:type="dxa"/>
            <w:tcBorders>
              <w:top w:val="single" w:sz="4" w:space="0" w:color="auto"/>
              <w:left w:val="single" w:sz="4" w:space="0" w:color="auto"/>
              <w:bottom w:val="single" w:sz="4" w:space="0" w:color="auto"/>
              <w:right w:val="single" w:sz="4" w:space="0" w:color="auto"/>
            </w:tcBorders>
            <w:hideMark/>
          </w:tcPr>
          <w:p w:rsidR="00816726" w:rsidRPr="00B209EF" w:rsidRDefault="00816726" w:rsidP="00FD49B0">
            <w:pPr>
              <w:pStyle w:val="ListParagraph"/>
              <w:tabs>
                <w:tab w:val="left" w:pos="1176"/>
              </w:tabs>
              <w:spacing w:after="120" w:line="276" w:lineRule="auto"/>
              <w:ind w:left="0"/>
              <w:jc w:val="center"/>
              <w:rPr>
                <w:rFonts w:ascii="Arial" w:hAnsi="Arial" w:cs="Arial"/>
                <w:bCs/>
                <w:sz w:val="22"/>
                <w:szCs w:val="22"/>
              </w:rPr>
            </w:pPr>
            <w:r w:rsidRPr="00B209EF">
              <w:rPr>
                <w:rFonts w:ascii="Arial" w:hAnsi="Arial" w:cs="Arial"/>
                <w:bCs/>
                <w:sz w:val="22"/>
                <w:szCs w:val="22"/>
              </w:rPr>
              <w:t>3</w:t>
            </w:r>
          </w:p>
        </w:tc>
        <w:tc>
          <w:tcPr>
            <w:tcW w:w="1109" w:type="dxa"/>
            <w:tcBorders>
              <w:top w:val="single" w:sz="4" w:space="0" w:color="auto"/>
              <w:left w:val="single" w:sz="4" w:space="0" w:color="auto"/>
              <w:bottom w:val="single" w:sz="4" w:space="0" w:color="auto"/>
              <w:right w:val="single" w:sz="4" w:space="0" w:color="auto"/>
            </w:tcBorders>
            <w:hideMark/>
          </w:tcPr>
          <w:p w:rsidR="00816726" w:rsidRPr="00B209EF" w:rsidRDefault="00816726" w:rsidP="00FD49B0">
            <w:pPr>
              <w:pStyle w:val="ListParagraph"/>
              <w:tabs>
                <w:tab w:val="left" w:pos="1176"/>
              </w:tabs>
              <w:spacing w:after="120" w:line="276" w:lineRule="auto"/>
              <w:ind w:left="0"/>
              <w:rPr>
                <w:rFonts w:ascii="Arial" w:hAnsi="Arial" w:cs="Arial"/>
                <w:bCs/>
                <w:i/>
                <w:sz w:val="22"/>
                <w:szCs w:val="22"/>
              </w:rPr>
            </w:pPr>
            <w:r w:rsidRPr="00B209EF">
              <w:rPr>
                <w:rFonts w:ascii="Arial" w:hAnsi="Arial" w:cs="Arial"/>
                <w:bCs/>
                <w:i/>
                <w:sz w:val="22"/>
                <w:szCs w:val="22"/>
              </w:rPr>
              <w:t>Minor</w:t>
            </w:r>
          </w:p>
        </w:tc>
        <w:tc>
          <w:tcPr>
            <w:tcW w:w="999" w:type="dxa"/>
            <w:tcBorders>
              <w:top w:val="single" w:sz="4" w:space="0" w:color="auto"/>
              <w:left w:val="single" w:sz="4" w:space="0" w:color="auto"/>
              <w:bottom w:val="single" w:sz="4" w:space="0" w:color="auto"/>
              <w:right w:val="single" w:sz="4" w:space="0" w:color="auto"/>
            </w:tcBorders>
            <w:hideMark/>
          </w:tcPr>
          <w:p w:rsidR="00816726" w:rsidRPr="00B209EF" w:rsidRDefault="00816726" w:rsidP="00FD49B0">
            <w:pPr>
              <w:pStyle w:val="ListParagraph"/>
              <w:tabs>
                <w:tab w:val="left" w:pos="1176"/>
              </w:tabs>
              <w:spacing w:after="120" w:line="276" w:lineRule="auto"/>
              <w:ind w:left="0"/>
              <w:rPr>
                <w:rFonts w:ascii="Arial" w:hAnsi="Arial" w:cs="Arial"/>
                <w:bCs/>
                <w:i/>
                <w:sz w:val="22"/>
                <w:szCs w:val="22"/>
              </w:rPr>
            </w:pPr>
            <w:r w:rsidRPr="00B209EF">
              <w:rPr>
                <w:rFonts w:ascii="Arial" w:hAnsi="Arial" w:cs="Arial"/>
                <w:bCs/>
                <w:i/>
                <w:sz w:val="22"/>
                <w:szCs w:val="22"/>
              </w:rPr>
              <w:t>Low</w:t>
            </w:r>
          </w:p>
        </w:tc>
        <w:tc>
          <w:tcPr>
            <w:tcW w:w="4761" w:type="dxa"/>
            <w:tcBorders>
              <w:top w:val="single" w:sz="4" w:space="0" w:color="auto"/>
              <w:left w:val="single" w:sz="4" w:space="0" w:color="auto"/>
              <w:bottom w:val="single" w:sz="4" w:space="0" w:color="auto"/>
              <w:right w:val="single" w:sz="4" w:space="0" w:color="auto"/>
            </w:tcBorders>
            <w:hideMark/>
          </w:tcPr>
          <w:p w:rsidR="00816726" w:rsidRPr="00B209EF" w:rsidRDefault="00816726" w:rsidP="00FD49B0">
            <w:pPr>
              <w:pStyle w:val="ListParagraph"/>
              <w:keepNext/>
              <w:tabs>
                <w:tab w:val="left" w:pos="1176"/>
              </w:tabs>
              <w:spacing w:after="120" w:line="276" w:lineRule="auto"/>
              <w:ind w:left="0"/>
              <w:rPr>
                <w:rFonts w:ascii="Arial" w:hAnsi="Arial" w:cs="Arial"/>
                <w:bCs/>
                <w:sz w:val="22"/>
                <w:szCs w:val="22"/>
              </w:rPr>
            </w:pPr>
            <w:r w:rsidRPr="00B209EF">
              <w:rPr>
                <w:rFonts w:ascii="Arial" w:hAnsi="Arial" w:cs="Arial"/>
                <w:bCs/>
                <w:sz w:val="22"/>
                <w:szCs w:val="22"/>
              </w:rPr>
              <w:t>Ralat yang tidak menjejaskan fungsi sistem seperti kesilapan ejaan dan label.</w:t>
            </w:r>
          </w:p>
        </w:tc>
      </w:tr>
    </w:tbl>
    <w:p w:rsidR="00816726" w:rsidRDefault="00816726" w:rsidP="00816726">
      <w:pPr>
        <w:pStyle w:val="ListParagraph"/>
        <w:spacing w:line="276" w:lineRule="auto"/>
        <w:rPr>
          <w:rFonts w:ascii="Arial" w:hAnsi="Arial" w:cs="Arial"/>
        </w:rPr>
      </w:pPr>
    </w:p>
    <w:p w:rsidR="00816726" w:rsidRPr="00B209EF" w:rsidRDefault="00816726" w:rsidP="00816726">
      <w:pPr>
        <w:pStyle w:val="ListParagraph"/>
        <w:spacing w:line="276" w:lineRule="auto"/>
        <w:rPr>
          <w:rFonts w:ascii="Arial" w:hAnsi="Arial" w:cs="Arial"/>
        </w:rPr>
      </w:pPr>
    </w:p>
    <w:p w:rsidR="00816726" w:rsidRPr="00B209EF" w:rsidRDefault="00816726" w:rsidP="00816726">
      <w:pPr>
        <w:pStyle w:val="Style2"/>
        <w:spacing w:line="276" w:lineRule="auto"/>
        <w:rPr>
          <w:sz w:val="22"/>
          <w:szCs w:val="22"/>
        </w:rPr>
      </w:pPr>
      <w:r w:rsidRPr="00B209EF">
        <w:rPr>
          <w:sz w:val="22"/>
          <w:szCs w:val="22"/>
        </w:rPr>
        <w:t>JADUAL PERANCANGAN UJIAN</w:t>
      </w:r>
    </w:p>
    <w:p w:rsidR="00816726" w:rsidRPr="00B209EF" w:rsidRDefault="00816726" w:rsidP="00816726">
      <w:pPr>
        <w:pStyle w:val="ListParagraph"/>
        <w:spacing w:before="240" w:line="276" w:lineRule="auto"/>
        <w:ind w:left="567"/>
        <w:contextualSpacing w:val="0"/>
        <w:jc w:val="both"/>
        <w:rPr>
          <w:rFonts w:ascii="Arial" w:hAnsi="Arial" w:cs="Arial"/>
          <w:color w:val="000000"/>
          <w:shd w:val="clear" w:color="auto" w:fill="FFFFFF"/>
        </w:rPr>
      </w:pPr>
      <w:r w:rsidRPr="00B209EF">
        <w:rPr>
          <w:rFonts w:ascii="Arial" w:hAnsi="Arial" w:cs="Arial"/>
        </w:rPr>
        <w:t xml:space="preserve">Seksyen ini menerangkan perancangan yang terperinci bagi aktiviti pengujian. </w:t>
      </w:r>
    </w:p>
    <w:p w:rsidR="00816726" w:rsidRPr="00B209EF" w:rsidRDefault="00816726" w:rsidP="00816726">
      <w:pPr>
        <w:pStyle w:val="ListParagraph"/>
        <w:spacing w:line="276" w:lineRule="auto"/>
        <w:ind w:left="360"/>
        <w:jc w:val="center"/>
        <w:rPr>
          <w:rFonts w:ascii="Arial" w:hAnsi="Arial" w:cs="Arial"/>
        </w:rPr>
      </w:pPr>
      <w:r w:rsidRPr="00B209EF">
        <w:rPr>
          <w:rFonts w:ascii="Arial" w:hAnsi="Arial" w:cs="Arial"/>
          <w:b/>
        </w:rPr>
        <w:t>Contoh Perancangan Pengujian</w:t>
      </w:r>
    </w:p>
    <w:tbl>
      <w:tblPr>
        <w:tblStyle w:val="TableGrid"/>
        <w:tblW w:w="7975" w:type="dxa"/>
        <w:tblInd w:w="541" w:type="dxa"/>
        <w:tblLook w:val="04A0" w:firstRow="1" w:lastRow="0" w:firstColumn="1" w:lastColumn="0" w:noHBand="0" w:noVBand="1"/>
      </w:tblPr>
      <w:tblGrid>
        <w:gridCol w:w="571"/>
        <w:gridCol w:w="1980"/>
        <w:gridCol w:w="339"/>
        <w:gridCol w:w="339"/>
        <w:gridCol w:w="339"/>
        <w:gridCol w:w="339"/>
        <w:gridCol w:w="339"/>
        <w:gridCol w:w="339"/>
        <w:gridCol w:w="339"/>
        <w:gridCol w:w="339"/>
        <w:gridCol w:w="339"/>
        <w:gridCol w:w="339"/>
        <w:gridCol w:w="339"/>
        <w:gridCol w:w="339"/>
        <w:gridCol w:w="339"/>
        <w:gridCol w:w="339"/>
        <w:gridCol w:w="339"/>
        <w:gridCol w:w="339"/>
      </w:tblGrid>
      <w:tr w:rsidR="00816726" w:rsidRPr="00B209EF" w:rsidTr="00FD49B0">
        <w:tc>
          <w:tcPr>
            <w:tcW w:w="57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16726" w:rsidRPr="00B209EF" w:rsidRDefault="00816726" w:rsidP="00FD49B0">
            <w:pPr>
              <w:spacing w:line="276" w:lineRule="auto"/>
              <w:jc w:val="center"/>
              <w:rPr>
                <w:rFonts w:ascii="Arial" w:hAnsi="Arial" w:cs="Arial"/>
                <w:b/>
                <w:sz w:val="22"/>
                <w:szCs w:val="22"/>
              </w:rPr>
            </w:pPr>
            <w:r w:rsidRPr="00B209EF">
              <w:rPr>
                <w:rFonts w:ascii="Arial" w:hAnsi="Arial" w:cs="Arial"/>
                <w:b/>
                <w:sz w:val="22"/>
                <w:szCs w:val="22"/>
              </w:rPr>
              <w:t>BIL</w:t>
            </w:r>
          </w:p>
        </w:tc>
        <w:tc>
          <w:tcPr>
            <w:tcW w:w="19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16726" w:rsidRPr="00B209EF" w:rsidRDefault="00816726" w:rsidP="00FD49B0">
            <w:pPr>
              <w:spacing w:line="276" w:lineRule="auto"/>
              <w:jc w:val="center"/>
              <w:rPr>
                <w:rFonts w:ascii="Arial" w:hAnsi="Arial" w:cs="Arial"/>
                <w:b/>
                <w:sz w:val="22"/>
                <w:szCs w:val="22"/>
              </w:rPr>
            </w:pPr>
            <w:r w:rsidRPr="00B209EF">
              <w:rPr>
                <w:rFonts w:ascii="Arial" w:hAnsi="Arial" w:cs="Arial"/>
                <w:b/>
                <w:sz w:val="22"/>
                <w:szCs w:val="22"/>
              </w:rPr>
              <w:t>AKTIVITI</w:t>
            </w:r>
          </w:p>
        </w:tc>
        <w:tc>
          <w:tcPr>
            <w:tcW w:w="1356"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16726" w:rsidRPr="00B209EF" w:rsidRDefault="00816726" w:rsidP="00FD49B0">
            <w:pPr>
              <w:spacing w:line="276" w:lineRule="auto"/>
              <w:jc w:val="center"/>
              <w:rPr>
                <w:rFonts w:ascii="Arial" w:hAnsi="Arial" w:cs="Arial"/>
                <w:b/>
                <w:sz w:val="22"/>
                <w:szCs w:val="22"/>
              </w:rPr>
            </w:pPr>
            <w:r w:rsidRPr="00B209EF">
              <w:rPr>
                <w:rFonts w:ascii="Arial" w:hAnsi="Arial" w:cs="Arial"/>
                <w:b/>
                <w:sz w:val="22"/>
                <w:szCs w:val="22"/>
              </w:rPr>
              <w:t>MAC</w:t>
            </w:r>
          </w:p>
        </w:tc>
        <w:tc>
          <w:tcPr>
            <w:tcW w:w="1356"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16726" w:rsidRPr="00B209EF" w:rsidRDefault="00816726" w:rsidP="00FD49B0">
            <w:pPr>
              <w:spacing w:line="276" w:lineRule="auto"/>
              <w:jc w:val="center"/>
              <w:rPr>
                <w:rFonts w:ascii="Arial" w:hAnsi="Arial" w:cs="Arial"/>
                <w:b/>
                <w:sz w:val="22"/>
                <w:szCs w:val="22"/>
              </w:rPr>
            </w:pPr>
            <w:r w:rsidRPr="00B209EF">
              <w:rPr>
                <w:rFonts w:ascii="Arial" w:hAnsi="Arial" w:cs="Arial"/>
                <w:b/>
                <w:sz w:val="22"/>
                <w:szCs w:val="22"/>
              </w:rPr>
              <w:t>APR</w:t>
            </w:r>
          </w:p>
        </w:tc>
        <w:tc>
          <w:tcPr>
            <w:tcW w:w="1356"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16726" w:rsidRPr="00B209EF" w:rsidRDefault="00816726" w:rsidP="00FD49B0">
            <w:pPr>
              <w:spacing w:line="276" w:lineRule="auto"/>
              <w:jc w:val="center"/>
              <w:rPr>
                <w:rFonts w:ascii="Arial" w:hAnsi="Arial" w:cs="Arial"/>
                <w:b/>
                <w:sz w:val="22"/>
                <w:szCs w:val="22"/>
              </w:rPr>
            </w:pPr>
            <w:r w:rsidRPr="00B209EF">
              <w:rPr>
                <w:rFonts w:ascii="Arial" w:hAnsi="Arial" w:cs="Arial"/>
                <w:b/>
                <w:sz w:val="22"/>
                <w:szCs w:val="22"/>
              </w:rPr>
              <w:t>MEI</w:t>
            </w:r>
          </w:p>
        </w:tc>
        <w:tc>
          <w:tcPr>
            <w:tcW w:w="1356"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16726" w:rsidRPr="00B209EF" w:rsidRDefault="00816726" w:rsidP="00FD49B0">
            <w:pPr>
              <w:spacing w:line="276" w:lineRule="auto"/>
              <w:jc w:val="center"/>
              <w:rPr>
                <w:rFonts w:ascii="Arial" w:hAnsi="Arial" w:cs="Arial"/>
                <w:b/>
                <w:sz w:val="22"/>
                <w:szCs w:val="22"/>
              </w:rPr>
            </w:pPr>
            <w:r w:rsidRPr="00B209EF">
              <w:rPr>
                <w:rFonts w:ascii="Arial" w:hAnsi="Arial" w:cs="Arial"/>
                <w:b/>
                <w:sz w:val="22"/>
                <w:szCs w:val="22"/>
              </w:rPr>
              <w:t>JUN</w:t>
            </w:r>
          </w:p>
        </w:tc>
      </w:tr>
      <w:tr w:rsidR="00816726" w:rsidRPr="00B209EF" w:rsidTr="00FD49B0">
        <w:tc>
          <w:tcPr>
            <w:tcW w:w="0" w:type="auto"/>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16726" w:rsidRPr="00B209EF" w:rsidRDefault="00816726" w:rsidP="00FD49B0">
            <w:pPr>
              <w:spacing w:line="276" w:lineRule="auto"/>
              <w:rPr>
                <w:rFonts w:ascii="Arial" w:hAnsi="Arial" w:cs="Arial"/>
                <w:b/>
                <w:sz w:val="22"/>
                <w:szCs w:val="22"/>
              </w:rPr>
            </w:pPr>
          </w:p>
        </w:tc>
        <w:tc>
          <w:tcPr>
            <w:tcW w:w="0" w:type="auto"/>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16726" w:rsidRPr="00B209EF" w:rsidRDefault="00816726" w:rsidP="00FD49B0">
            <w:pPr>
              <w:spacing w:line="276" w:lineRule="auto"/>
              <w:rPr>
                <w:rFonts w:ascii="Arial" w:hAnsi="Arial" w:cs="Arial"/>
                <w:b/>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16726" w:rsidRPr="00B209EF" w:rsidRDefault="00816726" w:rsidP="00FD49B0">
            <w:pPr>
              <w:spacing w:line="276" w:lineRule="auto"/>
              <w:jc w:val="center"/>
              <w:rPr>
                <w:rFonts w:ascii="Arial" w:hAnsi="Arial" w:cs="Arial"/>
                <w:b/>
                <w:sz w:val="22"/>
                <w:szCs w:val="22"/>
              </w:rPr>
            </w:pPr>
            <w:r w:rsidRPr="00B209EF">
              <w:rPr>
                <w:rFonts w:ascii="Arial" w:hAnsi="Arial" w:cs="Arial"/>
                <w:b/>
                <w:sz w:val="22"/>
                <w:szCs w:val="22"/>
              </w:rPr>
              <w:t>1</w:t>
            </w: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16726" w:rsidRPr="00B209EF" w:rsidRDefault="00816726" w:rsidP="00FD49B0">
            <w:pPr>
              <w:spacing w:line="276" w:lineRule="auto"/>
              <w:jc w:val="center"/>
              <w:rPr>
                <w:rFonts w:ascii="Arial" w:hAnsi="Arial" w:cs="Arial"/>
                <w:b/>
                <w:sz w:val="22"/>
                <w:szCs w:val="22"/>
              </w:rPr>
            </w:pPr>
            <w:r w:rsidRPr="00B209EF">
              <w:rPr>
                <w:rFonts w:ascii="Arial" w:hAnsi="Arial" w:cs="Arial"/>
                <w:b/>
                <w:sz w:val="22"/>
                <w:szCs w:val="22"/>
              </w:rPr>
              <w:t>2</w:t>
            </w: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16726" w:rsidRPr="00B209EF" w:rsidRDefault="00816726" w:rsidP="00FD49B0">
            <w:pPr>
              <w:spacing w:line="276" w:lineRule="auto"/>
              <w:jc w:val="center"/>
              <w:rPr>
                <w:rFonts w:ascii="Arial" w:hAnsi="Arial" w:cs="Arial"/>
                <w:b/>
                <w:sz w:val="22"/>
                <w:szCs w:val="22"/>
              </w:rPr>
            </w:pPr>
            <w:r w:rsidRPr="00B209EF">
              <w:rPr>
                <w:rFonts w:ascii="Arial" w:hAnsi="Arial" w:cs="Arial"/>
                <w:b/>
                <w:sz w:val="22"/>
                <w:szCs w:val="22"/>
              </w:rPr>
              <w:t>3</w:t>
            </w: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16726" w:rsidRPr="00B209EF" w:rsidRDefault="00816726" w:rsidP="00FD49B0">
            <w:pPr>
              <w:spacing w:line="276" w:lineRule="auto"/>
              <w:jc w:val="center"/>
              <w:rPr>
                <w:rFonts w:ascii="Arial" w:hAnsi="Arial" w:cs="Arial"/>
                <w:b/>
                <w:sz w:val="22"/>
                <w:szCs w:val="22"/>
              </w:rPr>
            </w:pPr>
            <w:r w:rsidRPr="00B209EF">
              <w:rPr>
                <w:rFonts w:ascii="Arial" w:hAnsi="Arial" w:cs="Arial"/>
                <w:b/>
                <w:sz w:val="22"/>
                <w:szCs w:val="22"/>
              </w:rPr>
              <w:t>4</w:t>
            </w: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16726" w:rsidRPr="00B209EF" w:rsidRDefault="00816726" w:rsidP="00FD49B0">
            <w:pPr>
              <w:spacing w:line="276" w:lineRule="auto"/>
              <w:jc w:val="center"/>
              <w:rPr>
                <w:rFonts w:ascii="Arial" w:hAnsi="Arial" w:cs="Arial"/>
                <w:b/>
                <w:sz w:val="22"/>
                <w:szCs w:val="22"/>
              </w:rPr>
            </w:pPr>
            <w:r w:rsidRPr="00B209EF">
              <w:rPr>
                <w:rFonts w:ascii="Arial" w:hAnsi="Arial" w:cs="Arial"/>
                <w:b/>
                <w:sz w:val="22"/>
                <w:szCs w:val="22"/>
              </w:rPr>
              <w:t>1</w:t>
            </w: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16726" w:rsidRPr="00B209EF" w:rsidRDefault="00816726" w:rsidP="00FD49B0">
            <w:pPr>
              <w:spacing w:line="276" w:lineRule="auto"/>
              <w:jc w:val="center"/>
              <w:rPr>
                <w:rFonts w:ascii="Arial" w:hAnsi="Arial" w:cs="Arial"/>
                <w:b/>
                <w:sz w:val="22"/>
                <w:szCs w:val="22"/>
              </w:rPr>
            </w:pPr>
            <w:r w:rsidRPr="00B209EF">
              <w:rPr>
                <w:rFonts w:ascii="Arial" w:hAnsi="Arial" w:cs="Arial"/>
                <w:b/>
                <w:sz w:val="22"/>
                <w:szCs w:val="22"/>
              </w:rPr>
              <w:t>2</w:t>
            </w: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16726" w:rsidRPr="00B209EF" w:rsidRDefault="00816726" w:rsidP="00FD49B0">
            <w:pPr>
              <w:spacing w:line="276" w:lineRule="auto"/>
              <w:jc w:val="center"/>
              <w:rPr>
                <w:rFonts w:ascii="Arial" w:hAnsi="Arial" w:cs="Arial"/>
                <w:b/>
                <w:sz w:val="22"/>
                <w:szCs w:val="22"/>
              </w:rPr>
            </w:pPr>
            <w:r w:rsidRPr="00B209EF">
              <w:rPr>
                <w:rFonts w:ascii="Arial" w:hAnsi="Arial" w:cs="Arial"/>
                <w:b/>
                <w:sz w:val="22"/>
                <w:szCs w:val="22"/>
              </w:rPr>
              <w:t>3</w:t>
            </w: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16726" w:rsidRPr="00B209EF" w:rsidRDefault="00816726" w:rsidP="00FD49B0">
            <w:pPr>
              <w:spacing w:line="276" w:lineRule="auto"/>
              <w:jc w:val="center"/>
              <w:rPr>
                <w:rFonts w:ascii="Arial" w:hAnsi="Arial" w:cs="Arial"/>
                <w:b/>
                <w:sz w:val="22"/>
                <w:szCs w:val="22"/>
              </w:rPr>
            </w:pPr>
            <w:r w:rsidRPr="00B209EF">
              <w:rPr>
                <w:rFonts w:ascii="Arial" w:hAnsi="Arial" w:cs="Arial"/>
                <w:b/>
                <w:sz w:val="22"/>
                <w:szCs w:val="22"/>
              </w:rPr>
              <w:t>4</w:t>
            </w: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16726" w:rsidRPr="00B209EF" w:rsidRDefault="00816726" w:rsidP="00FD49B0">
            <w:pPr>
              <w:spacing w:line="276" w:lineRule="auto"/>
              <w:jc w:val="center"/>
              <w:rPr>
                <w:rFonts w:ascii="Arial" w:hAnsi="Arial" w:cs="Arial"/>
                <w:b/>
                <w:sz w:val="22"/>
                <w:szCs w:val="22"/>
              </w:rPr>
            </w:pPr>
            <w:r w:rsidRPr="00B209EF">
              <w:rPr>
                <w:rFonts w:ascii="Arial" w:hAnsi="Arial" w:cs="Arial"/>
                <w:b/>
                <w:sz w:val="22"/>
                <w:szCs w:val="22"/>
              </w:rPr>
              <w:t>1</w:t>
            </w: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16726" w:rsidRPr="00B209EF" w:rsidRDefault="00816726" w:rsidP="00FD49B0">
            <w:pPr>
              <w:spacing w:line="276" w:lineRule="auto"/>
              <w:jc w:val="center"/>
              <w:rPr>
                <w:rFonts w:ascii="Arial" w:hAnsi="Arial" w:cs="Arial"/>
                <w:b/>
                <w:sz w:val="22"/>
                <w:szCs w:val="22"/>
              </w:rPr>
            </w:pPr>
            <w:r w:rsidRPr="00B209EF">
              <w:rPr>
                <w:rFonts w:ascii="Arial" w:hAnsi="Arial" w:cs="Arial"/>
                <w:b/>
                <w:sz w:val="22"/>
                <w:szCs w:val="22"/>
              </w:rPr>
              <w:t>2</w:t>
            </w: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16726" w:rsidRPr="00B209EF" w:rsidRDefault="00816726" w:rsidP="00FD49B0">
            <w:pPr>
              <w:spacing w:line="276" w:lineRule="auto"/>
              <w:jc w:val="center"/>
              <w:rPr>
                <w:rFonts w:ascii="Arial" w:hAnsi="Arial" w:cs="Arial"/>
                <w:b/>
                <w:sz w:val="22"/>
                <w:szCs w:val="22"/>
              </w:rPr>
            </w:pPr>
            <w:r w:rsidRPr="00B209EF">
              <w:rPr>
                <w:rFonts w:ascii="Arial" w:hAnsi="Arial" w:cs="Arial"/>
                <w:b/>
                <w:sz w:val="22"/>
                <w:szCs w:val="22"/>
              </w:rPr>
              <w:t>3</w:t>
            </w: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16726" w:rsidRPr="00B209EF" w:rsidRDefault="00816726" w:rsidP="00FD49B0">
            <w:pPr>
              <w:spacing w:line="276" w:lineRule="auto"/>
              <w:jc w:val="center"/>
              <w:rPr>
                <w:rFonts w:ascii="Arial" w:hAnsi="Arial" w:cs="Arial"/>
                <w:b/>
                <w:sz w:val="22"/>
                <w:szCs w:val="22"/>
              </w:rPr>
            </w:pPr>
            <w:r w:rsidRPr="00B209EF">
              <w:rPr>
                <w:rFonts w:ascii="Arial" w:hAnsi="Arial" w:cs="Arial"/>
                <w:b/>
                <w:sz w:val="22"/>
                <w:szCs w:val="22"/>
              </w:rPr>
              <w:t>4</w:t>
            </w: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16726" w:rsidRPr="00B209EF" w:rsidRDefault="00816726" w:rsidP="00FD49B0">
            <w:pPr>
              <w:spacing w:line="276" w:lineRule="auto"/>
              <w:jc w:val="center"/>
              <w:rPr>
                <w:rFonts w:ascii="Arial" w:hAnsi="Arial" w:cs="Arial"/>
                <w:b/>
                <w:sz w:val="22"/>
                <w:szCs w:val="22"/>
              </w:rPr>
            </w:pPr>
            <w:r w:rsidRPr="00B209EF">
              <w:rPr>
                <w:rFonts w:ascii="Arial" w:hAnsi="Arial" w:cs="Arial"/>
                <w:b/>
                <w:sz w:val="22"/>
                <w:szCs w:val="22"/>
              </w:rPr>
              <w:t>1</w:t>
            </w: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16726" w:rsidRPr="00B209EF" w:rsidRDefault="00816726" w:rsidP="00FD49B0">
            <w:pPr>
              <w:spacing w:line="276" w:lineRule="auto"/>
              <w:jc w:val="center"/>
              <w:rPr>
                <w:rFonts w:ascii="Arial" w:hAnsi="Arial" w:cs="Arial"/>
                <w:b/>
                <w:sz w:val="22"/>
                <w:szCs w:val="22"/>
              </w:rPr>
            </w:pPr>
            <w:r w:rsidRPr="00B209EF">
              <w:rPr>
                <w:rFonts w:ascii="Arial" w:hAnsi="Arial" w:cs="Arial"/>
                <w:b/>
                <w:sz w:val="22"/>
                <w:szCs w:val="22"/>
              </w:rPr>
              <w:t>2</w:t>
            </w: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16726" w:rsidRPr="00B209EF" w:rsidRDefault="00816726" w:rsidP="00FD49B0">
            <w:pPr>
              <w:spacing w:line="276" w:lineRule="auto"/>
              <w:jc w:val="center"/>
              <w:rPr>
                <w:rFonts w:ascii="Arial" w:hAnsi="Arial" w:cs="Arial"/>
                <w:b/>
                <w:sz w:val="22"/>
                <w:szCs w:val="22"/>
              </w:rPr>
            </w:pPr>
            <w:r w:rsidRPr="00B209EF">
              <w:rPr>
                <w:rFonts w:ascii="Arial" w:hAnsi="Arial" w:cs="Arial"/>
                <w:b/>
                <w:sz w:val="22"/>
                <w:szCs w:val="22"/>
              </w:rPr>
              <w:t>3</w:t>
            </w: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16726" w:rsidRPr="00B209EF" w:rsidRDefault="00816726" w:rsidP="00FD49B0">
            <w:pPr>
              <w:spacing w:line="276" w:lineRule="auto"/>
              <w:jc w:val="center"/>
              <w:rPr>
                <w:rFonts w:ascii="Arial" w:hAnsi="Arial" w:cs="Arial"/>
                <w:b/>
                <w:sz w:val="22"/>
                <w:szCs w:val="22"/>
              </w:rPr>
            </w:pPr>
            <w:r w:rsidRPr="00B209EF">
              <w:rPr>
                <w:rFonts w:ascii="Arial" w:hAnsi="Arial" w:cs="Arial"/>
                <w:b/>
                <w:sz w:val="22"/>
                <w:szCs w:val="22"/>
              </w:rPr>
              <w:t>4</w:t>
            </w:r>
          </w:p>
        </w:tc>
      </w:tr>
      <w:tr w:rsidR="00816726" w:rsidRPr="00B209EF" w:rsidTr="00FD49B0">
        <w:tc>
          <w:tcPr>
            <w:tcW w:w="571" w:type="dxa"/>
            <w:tcBorders>
              <w:top w:val="single" w:sz="4" w:space="0" w:color="auto"/>
              <w:left w:val="single" w:sz="4" w:space="0" w:color="auto"/>
              <w:bottom w:val="single" w:sz="4" w:space="0" w:color="auto"/>
              <w:right w:val="single" w:sz="4" w:space="0" w:color="auto"/>
            </w:tcBorders>
          </w:tcPr>
          <w:p w:rsidR="00816726" w:rsidRPr="00B209EF" w:rsidRDefault="00816726" w:rsidP="00816726">
            <w:pPr>
              <w:pStyle w:val="ListParagraph"/>
              <w:numPr>
                <w:ilvl w:val="0"/>
                <w:numId w:val="34"/>
              </w:numPr>
              <w:spacing w:after="200" w:line="276" w:lineRule="auto"/>
              <w:ind w:left="459"/>
              <w:jc w:val="both"/>
              <w:rPr>
                <w:rFonts w:ascii="Arial" w:hAnsi="Arial" w:cs="Arial"/>
                <w:i/>
                <w:sz w:val="22"/>
                <w:szCs w:val="22"/>
              </w:rPr>
            </w:pPr>
          </w:p>
        </w:tc>
        <w:tc>
          <w:tcPr>
            <w:tcW w:w="1980" w:type="dxa"/>
            <w:tcBorders>
              <w:top w:val="single" w:sz="4" w:space="0" w:color="auto"/>
              <w:left w:val="single" w:sz="4" w:space="0" w:color="auto"/>
              <w:bottom w:val="single" w:sz="4" w:space="0" w:color="auto"/>
              <w:right w:val="single" w:sz="4" w:space="0" w:color="auto"/>
            </w:tcBorders>
            <w:hideMark/>
          </w:tcPr>
          <w:p w:rsidR="00816726" w:rsidRPr="00B209EF" w:rsidRDefault="00816726" w:rsidP="00FD49B0">
            <w:pPr>
              <w:spacing w:line="276" w:lineRule="auto"/>
              <w:rPr>
                <w:rFonts w:ascii="Arial" w:hAnsi="Arial" w:cs="Arial"/>
                <w:sz w:val="22"/>
                <w:szCs w:val="22"/>
              </w:rPr>
            </w:pPr>
            <w:r w:rsidRPr="00B209EF">
              <w:rPr>
                <w:rFonts w:ascii="Arial" w:hAnsi="Arial" w:cs="Arial"/>
                <w:sz w:val="22"/>
                <w:szCs w:val="22"/>
              </w:rPr>
              <w:t>UAT</w:t>
            </w:r>
          </w:p>
        </w:tc>
        <w:tc>
          <w:tcPr>
            <w:tcW w:w="339" w:type="dxa"/>
            <w:tcBorders>
              <w:top w:val="single" w:sz="4" w:space="0" w:color="auto"/>
              <w:left w:val="single" w:sz="4" w:space="0" w:color="auto"/>
              <w:bottom w:val="single" w:sz="4" w:space="0" w:color="auto"/>
              <w:right w:val="single" w:sz="4" w:space="0" w:color="auto"/>
            </w:tcBorders>
            <w:shd w:val="diagStripe" w:color="auto" w:fill="FFFFFF" w:themeFill="background1"/>
          </w:tcPr>
          <w:p w:rsidR="00816726" w:rsidRPr="00B209EF" w:rsidRDefault="00816726" w:rsidP="00FD49B0">
            <w:pPr>
              <w:spacing w:line="276" w:lineRule="auto"/>
              <w:rPr>
                <w:rFonts w:ascii="Arial" w:hAnsi="Arial" w:cs="Arial"/>
                <w:sz w:val="22"/>
                <w:szCs w:val="22"/>
                <w:highlight w:val="yellow"/>
              </w:rPr>
            </w:pPr>
          </w:p>
        </w:tc>
        <w:tc>
          <w:tcPr>
            <w:tcW w:w="339" w:type="dxa"/>
            <w:tcBorders>
              <w:top w:val="single" w:sz="4" w:space="0" w:color="auto"/>
              <w:left w:val="single" w:sz="4" w:space="0" w:color="auto"/>
              <w:bottom w:val="single" w:sz="4" w:space="0" w:color="auto"/>
              <w:right w:val="single" w:sz="4" w:space="0" w:color="auto"/>
            </w:tcBorders>
            <w:shd w:val="diagStripe" w:color="auto" w:fill="FFFFFF" w:themeFill="background1"/>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shd w:val="diagStripe" w:color="auto" w:fill="FFFFFF" w:themeFill="background1"/>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shd w:val="diagStripe" w:color="auto" w:fill="FFFFFF" w:themeFill="background1"/>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r>
      <w:tr w:rsidR="00816726" w:rsidRPr="00B209EF" w:rsidTr="00FD49B0">
        <w:tc>
          <w:tcPr>
            <w:tcW w:w="571" w:type="dxa"/>
            <w:tcBorders>
              <w:top w:val="single" w:sz="4" w:space="0" w:color="auto"/>
              <w:left w:val="single" w:sz="4" w:space="0" w:color="auto"/>
              <w:bottom w:val="single" w:sz="4" w:space="0" w:color="auto"/>
              <w:right w:val="single" w:sz="4" w:space="0" w:color="auto"/>
            </w:tcBorders>
          </w:tcPr>
          <w:p w:rsidR="00816726" w:rsidRPr="00B209EF" w:rsidRDefault="00816726" w:rsidP="00816726">
            <w:pPr>
              <w:pStyle w:val="ListParagraph"/>
              <w:numPr>
                <w:ilvl w:val="0"/>
                <w:numId w:val="34"/>
              </w:numPr>
              <w:spacing w:after="200" w:line="276" w:lineRule="auto"/>
              <w:ind w:left="459"/>
              <w:jc w:val="both"/>
              <w:rPr>
                <w:rFonts w:ascii="Arial" w:hAnsi="Arial" w:cs="Arial"/>
                <w:i/>
                <w:sz w:val="22"/>
                <w:szCs w:val="22"/>
              </w:rPr>
            </w:pPr>
          </w:p>
        </w:tc>
        <w:tc>
          <w:tcPr>
            <w:tcW w:w="1980" w:type="dxa"/>
            <w:tcBorders>
              <w:top w:val="single" w:sz="4" w:space="0" w:color="auto"/>
              <w:left w:val="single" w:sz="4" w:space="0" w:color="auto"/>
              <w:bottom w:val="single" w:sz="4" w:space="0" w:color="auto"/>
              <w:right w:val="single" w:sz="4" w:space="0" w:color="auto"/>
            </w:tcBorders>
            <w:hideMark/>
          </w:tcPr>
          <w:p w:rsidR="00816726" w:rsidRPr="00B209EF" w:rsidRDefault="00816726" w:rsidP="00FD49B0">
            <w:pPr>
              <w:spacing w:line="276" w:lineRule="auto"/>
              <w:rPr>
                <w:rFonts w:ascii="Arial" w:hAnsi="Arial" w:cs="Arial"/>
                <w:sz w:val="22"/>
                <w:szCs w:val="22"/>
              </w:rPr>
            </w:pPr>
            <w:r w:rsidRPr="00B209EF">
              <w:rPr>
                <w:rFonts w:ascii="Arial" w:hAnsi="Arial" w:cs="Arial"/>
                <w:sz w:val="22"/>
                <w:szCs w:val="22"/>
              </w:rPr>
              <w:t>Pembetulan ralat UAT</w:t>
            </w: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shd w:val="diagStripe" w:color="auto" w:fill="FFFFFF" w:themeFill="background1"/>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shd w:val="diagStripe" w:color="auto" w:fill="FFFFFF" w:themeFill="background1"/>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shd w:val="diagStripe" w:color="auto" w:fill="FFFFFF" w:themeFill="background1"/>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r>
      <w:tr w:rsidR="00816726" w:rsidRPr="00B209EF" w:rsidTr="00FD49B0">
        <w:tc>
          <w:tcPr>
            <w:tcW w:w="571" w:type="dxa"/>
            <w:tcBorders>
              <w:top w:val="single" w:sz="4" w:space="0" w:color="auto"/>
              <w:left w:val="single" w:sz="4" w:space="0" w:color="auto"/>
              <w:bottom w:val="single" w:sz="4" w:space="0" w:color="auto"/>
              <w:right w:val="single" w:sz="4" w:space="0" w:color="auto"/>
            </w:tcBorders>
          </w:tcPr>
          <w:p w:rsidR="00816726" w:rsidRPr="00B209EF" w:rsidRDefault="00816726" w:rsidP="00816726">
            <w:pPr>
              <w:pStyle w:val="ListParagraph"/>
              <w:numPr>
                <w:ilvl w:val="0"/>
                <w:numId w:val="34"/>
              </w:numPr>
              <w:spacing w:after="200" w:line="276" w:lineRule="auto"/>
              <w:ind w:left="459"/>
              <w:jc w:val="both"/>
              <w:rPr>
                <w:rFonts w:ascii="Arial" w:hAnsi="Arial" w:cs="Arial"/>
                <w:i/>
                <w:sz w:val="22"/>
                <w:szCs w:val="22"/>
              </w:rPr>
            </w:pPr>
          </w:p>
        </w:tc>
        <w:tc>
          <w:tcPr>
            <w:tcW w:w="1980" w:type="dxa"/>
            <w:tcBorders>
              <w:top w:val="single" w:sz="4" w:space="0" w:color="auto"/>
              <w:left w:val="single" w:sz="4" w:space="0" w:color="auto"/>
              <w:bottom w:val="single" w:sz="4" w:space="0" w:color="auto"/>
              <w:right w:val="single" w:sz="4" w:space="0" w:color="auto"/>
            </w:tcBorders>
            <w:hideMark/>
          </w:tcPr>
          <w:p w:rsidR="00816726" w:rsidRPr="00B209EF" w:rsidRDefault="00816726" w:rsidP="00FD49B0">
            <w:pPr>
              <w:spacing w:line="276" w:lineRule="auto"/>
              <w:rPr>
                <w:rFonts w:ascii="Arial" w:hAnsi="Arial" w:cs="Arial"/>
                <w:sz w:val="22"/>
                <w:szCs w:val="22"/>
              </w:rPr>
            </w:pPr>
            <w:r w:rsidRPr="00B209EF">
              <w:rPr>
                <w:rFonts w:ascii="Arial" w:hAnsi="Arial" w:cs="Arial"/>
                <w:sz w:val="22"/>
                <w:szCs w:val="22"/>
              </w:rPr>
              <w:t>Ujian semula UAT</w:t>
            </w: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shd w:val="diagStripe" w:color="auto" w:fill="FFFFFF" w:themeFill="background1"/>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shd w:val="diagStripe" w:color="auto" w:fill="FFFFFF" w:themeFill="background1"/>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r>
      <w:tr w:rsidR="00816726" w:rsidRPr="00B209EF" w:rsidTr="00FD49B0">
        <w:tc>
          <w:tcPr>
            <w:tcW w:w="571" w:type="dxa"/>
            <w:tcBorders>
              <w:top w:val="single" w:sz="4" w:space="0" w:color="auto"/>
              <w:left w:val="single" w:sz="4" w:space="0" w:color="auto"/>
              <w:bottom w:val="single" w:sz="4" w:space="0" w:color="auto"/>
              <w:right w:val="single" w:sz="4" w:space="0" w:color="auto"/>
            </w:tcBorders>
          </w:tcPr>
          <w:p w:rsidR="00816726" w:rsidRPr="00B209EF" w:rsidRDefault="00816726" w:rsidP="00816726">
            <w:pPr>
              <w:pStyle w:val="ListParagraph"/>
              <w:numPr>
                <w:ilvl w:val="0"/>
                <w:numId w:val="34"/>
              </w:numPr>
              <w:spacing w:after="200" w:line="276" w:lineRule="auto"/>
              <w:ind w:left="459"/>
              <w:jc w:val="both"/>
              <w:rPr>
                <w:rFonts w:ascii="Arial" w:hAnsi="Arial" w:cs="Arial"/>
                <w:sz w:val="22"/>
                <w:szCs w:val="22"/>
              </w:rPr>
            </w:pPr>
          </w:p>
        </w:tc>
        <w:tc>
          <w:tcPr>
            <w:tcW w:w="1980" w:type="dxa"/>
            <w:tcBorders>
              <w:top w:val="single" w:sz="4" w:space="0" w:color="auto"/>
              <w:left w:val="single" w:sz="4" w:space="0" w:color="auto"/>
              <w:bottom w:val="single" w:sz="4" w:space="0" w:color="auto"/>
              <w:right w:val="single" w:sz="4" w:space="0" w:color="auto"/>
            </w:tcBorders>
            <w:hideMark/>
          </w:tcPr>
          <w:p w:rsidR="00816726" w:rsidRPr="00B209EF" w:rsidRDefault="00816726" w:rsidP="00FD49B0">
            <w:pPr>
              <w:spacing w:line="276" w:lineRule="auto"/>
              <w:rPr>
                <w:rFonts w:ascii="Arial" w:hAnsi="Arial" w:cs="Arial"/>
                <w:sz w:val="22"/>
                <w:szCs w:val="22"/>
              </w:rPr>
            </w:pPr>
            <w:r w:rsidRPr="00B209EF">
              <w:rPr>
                <w:rFonts w:ascii="Arial" w:hAnsi="Arial" w:cs="Arial"/>
                <w:sz w:val="22"/>
                <w:szCs w:val="22"/>
              </w:rPr>
              <w:t>PAT</w:t>
            </w: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shd w:val="diagStripe" w:color="auto" w:fill="FFFFFF" w:themeFill="background1"/>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shd w:val="diagStripe" w:color="auto" w:fill="FFFFFF" w:themeFill="background1"/>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shd w:val="diagStripe" w:color="auto" w:fill="FFFFFF" w:themeFill="background1"/>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shd w:val="diagStripe" w:color="auto" w:fill="FFFFFF" w:themeFill="background1"/>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shd w:val="diagStripe" w:color="auto" w:fill="FFFFFF" w:themeFill="background1"/>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c>
          <w:tcPr>
            <w:tcW w:w="339" w:type="dxa"/>
            <w:tcBorders>
              <w:top w:val="single" w:sz="4" w:space="0" w:color="auto"/>
              <w:left w:val="single" w:sz="4" w:space="0" w:color="auto"/>
              <w:bottom w:val="single" w:sz="4" w:space="0" w:color="auto"/>
              <w:right w:val="single" w:sz="4" w:space="0" w:color="auto"/>
            </w:tcBorders>
          </w:tcPr>
          <w:p w:rsidR="00816726" w:rsidRPr="00B209EF" w:rsidRDefault="00816726" w:rsidP="00FD49B0">
            <w:pPr>
              <w:spacing w:line="276" w:lineRule="auto"/>
              <w:rPr>
                <w:rFonts w:ascii="Arial" w:hAnsi="Arial" w:cs="Arial"/>
                <w:sz w:val="22"/>
                <w:szCs w:val="22"/>
              </w:rPr>
            </w:pPr>
          </w:p>
        </w:tc>
      </w:tr>
    </w:tbl>
    <w:p w:rsidR="00816726" w:rsidRDefault="00816726" w:rsidP="00816726"/>
    <w:p w:rsidR="00816726" w:rsidRDefault="00816726" w:rsidP="00816726"/>
    <w:p w:rsidR="00816726" w:rsidRDefault="00816726" w:rsidP="00816726"/>
    <w:p w:rsidR="00816726" w:rsidRDefault="00816726" w:rsidP="00816726"/>
    <w:p w:rsidR="00816726" w:rsidRDefault="00816726" w:rsidP="00816726"/>
    <w:p w:rsidR="00816726" w:rsidRDefault="00816726" w:rsidP="00816726"/>
    <w:p w:rsidR="00816726" w:rsidRDefault="00816726" w:rsidP="00816726"/>
    <w:p w:rsidR="00816726" w:rsidRPr="00D20267" w:rsidRDefault="00816726" w:rsidP="00816726"/>
    <w:p w:rsidR="00816726" w:rsidRPr="00B209EF" w:rsidRDefault="00816726" w:rsidP="00816726">
      <w:pPr>
        <w:pStyle w:val="Style2"/>
        <w:spacing w:line="276" w:lineRule="auto"/>
        <w:rPr>
          <w:sz w:val="22"/>
          <w:szCs w:val="22"/>
        </w:rPr>
      </w:pPr>
      <w:r w:rsidRPr="00B209EF">
        <w:rPr>
          <w:sz w:val="22"/>
          <w:szCs w:val="22"/>
        </w:rPr>
        <w:t xml:space="preserve">STRUKTUR PERJAWATAN </w:t>
      </w:r>
    </w:p>
    <w:p w:rsidR="00816726" w:rsidRPr="00B209EF" w:rsidRDefault="00816726" w:rsidP="00816726">
      <w:pPr>
        <w:pStyle w:val="ListParagraph"/>
        <w:spacing w:before="240" w:line="276" w:lineRule="auto"/>
        <w:ind w:left="567"/>
        <w:contextualSpacing w:val="0"/>
        <w:jc w:val="both"/>
        <w:rPr>
          <w:rFonts w:ascii="Arial" w:hAnsi="Arial" w:cs="Arial"/>
        </w:rPr>
      </w:pPr>
      <w:r w:rsidRPr="00B209EF">
        <w:rPr>
          <w:rFonts w:ascii="Arial" w:hAnsi="Arial" w:cs="Arial"/>
        </w:rPr>
        <w:t xml:space="preserve">Seksyen ini menerangkan berkenaan struktur organisasi projek termasuk pasukan pengujian. </w:t>
      </w:r>
    </w:p>
    <w:p w:rsidR="00816726" w:rsidRDefault="00816726" w:rsidP="00816726">
      <w:pPr>
        <w:pStyle w:val="ListParagraph"/>
        <w:tabs>
          <w:tab w:val="left" w:pos="1176"/>
        </w:tabs>
        <w:spacing w:before="240" w:after="0" w:line="276" w:lineRule="auto"/>
        <w:ind w:left="567"/>
        <w:rPr>
          <w:rFonts w:ascii="Arial" w:hAnsi="Arial" w:cs="Arial"/>
        </w:rPr>
      </w:pPr>
      <w:r w:rsidRPr="00B209EF">
        <w:rPr>
          <w:rFonts w:ascii="Arial" w:hAnsi="Arial" w:cs="Arial"/>
        </w:rPr>
        <w:t>Contoh struktur organisasi adalah sebagaimana dibawah:</w:t>
      </w:r>
    </w:p>
    <w:p w:rsidR="00816726" w:rsidRPr="00B209EF" w:rsidRDefault="00816726" w:rsidP="00816726">
      <w:pPr>
        <w:pStyle w:val="ListParagraph"/>
        <w:tabs>
          <w:tab w:val="left" w:pos="1176"/>
        </w:tabs>
        <w:spacing w:before="240" w:after="0"/>
        <w:ind w:left="567"/>
        <w:rPr>
          <w:rFonts w:ascii="Arial" w:hAnsi="Arial" w:cs="Arial"/>
        </w:rPr>
      </w:pPr>
    </w:p>
    <w:p w:rsidR="00816726" w:rsidRDefault="00816726" w:rsidP="00816726">
      <w:r>
        <w:rPr>
          <w:noProof/>
          <w:lang w:eastAsia="ms-MY"/>
        </w:rPr>
        <w:drawing>
          <wp:inline distT="0" distB="0" distL="0" distR="0" wp14:anchorId="40E7B78D" wp14:editId="147984FA">
            <wp:extent cx="5545455" cy="2938145"/>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5455" cy="2938145"/>
                    </a:xfrm>
                    <a:prstGeom prst="rect">
                      <a:avLst/>
                    </a:prstGeom>
                    <a:noFill/>
                    <a:ln>
                      <a:noFill/>
                    </a:ln>
                  </pic:spPr>
                </pic:pic>
              </a:graphicData>
            </a:graphic>
          </wp:inline>
        </w:drawing>
      </w:r>
    </w:p>
    <w:p w:rsidR="00816726" w:rsidRDefault="00816726" w:rsidP="00816726"/>
    <w:p w:rsidR="00816726" w:rsidRDefault="00816726" w:rsidP="00816726"/>
    <w:p w:rsidR="00816726" w:rsidRDefault="00816726" w:rsidP="00816726"/>
    <w:p w:rsidR="00816726" w:rsidRDefault="00816726" w:rsidP="00816726"/>
    <w:p w:rsidR="00816726" w:rsidRDefault="00816726" w:rsidP="00816726"/>
    <w:p w:rsidR="00816726" w:rsidRDefault="00816726" w:rsidP="00816726"/>
    <w:p w:rsidR="00816726" w:rsidRDefault="00816726" w:rsidP="00816726"/>
    <w:p w:rsidR="00816726" w:rsidRDefault="00816726" w:rsidP="00816726"/>
    <w:p w:rsidR="00BA2D44" w:rsidRPr="00816726" w:rsidRDefault="00816726" w:rsidP="00816726"/>
    <w:sectPr w:rsidR="00BA2D44" w:rsidRPr="00816726">
      <w:footerReference w:type="default" r:id="rI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6C7" w:rsidRDefault="00816726" w:rsidP="001D0452">
    <w:pPr>
      <w:pStyle w:val="Footer"/>
      <w:rPr>
        <w:rFonts w:ascii="Arial" w:hAnsi="Arial" w:cs="Arial"/>
        <w:caps/>
        <w:sz w:val="18"/>
        <w:szCs w:val="18"/>
      </w:rPr>
    </w:pPr>
  </w:p>
  <w:p w:rsidR="003376C7" w:rsidRDefault="00816726" w:rsidP="001D0452">
    <w:pPr>
      <w:pStyle w:val="Footer"/>
      <w:rPr>
        <w:rFonts w:ascii="Arial" w:hAnsi="Arial" w:cs="Arial"/>
        <w:caps/>
        <w:sz w:val="18"/>
        <w:szCs w:val="18"/>
      </w:rPr>
    </w:pPr>
    <w:r>
      <w:rPr>
        <w:rFonts w:ascii="Century Gothic" w:hAnsi="Century Gothic" w:cs="Arial"/>
        <w:caps/>
        <w:noProof/>
        <w:sz w:val="18"/>
        <w:szCs w:val="18"/>
        <w:lang w:eastAsia="ms-MY"/>
      </w:rPr>
      <mc:AlternateContent>
        <mc:Choice Requires="wps">
          <w:drawing>
            <wp:anchor distT="0" distB="0" distL="114300" distR="114300" simplePos="0" relativeHeight="251659264" behindDoc="0" locked="0" layoutInCell="1" allowOverlap="1" wp14:anchorId="171433ED" wp14:editId="7D18C28B">
              <wp:simplePos x="0" y="0"/>
              <wp:positionH relativeFrom="column">
                <wp:posOffset>0</wp:posOffset>
              </wp:positionH>
              <wp:positionV relativeFrom="paragraph">
                <wp:posOffset>0</wp:posOffset>
              </wp:positionV>
              <wp:extent cx="5747657" cy="0"/>
              <wp:effectExtent l="0" t="0" r="24765" b="19050"/>
              <wp:wrapNone/>
              <wp:docPr id="3" name="Straight Connector 3"/>
              <wp:cNvGraphicFramePr/>
              <a:graphic xmlns:a="http://schemas.openxmlformats.org/drawingml/2006/main">
                <a:graphicData uri="http://schemas.microsoft.com/office/word/2010/wordprocessingShape">
                  <wps:wsp>
                    <wps:cNvCnPr/>
                    <wps:spPr>
                      <a:xfrm>
                        <a:off x="0" y="0"/>
                        <a:ext cx="574765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20EA9"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52.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" strokecolor="black [3213]" strokeweight=".5pt">
              <v:stroke joinstyle="miter"/>
            </v:line>
          </w:pict>
        </mc:Fallback>
      </mc:AlternateContent>
    </w:r>
  </w:p>
  <w:p w:rsidR="003376C7" w:rsidRPr="001D0452" w:rsidRDefault="00816726" w:rsidP="001D0452">
    <w:pPr>
      <w:pStyle w:val="Footer"/>
      <w:rPr>
        <w:rFonts w:ascii="Century Gothic" w:hAnsi="Century Gothic" w:cs="Arial"/>
        <w:caps/>
        <w:noProof/>
        <w:sz w:val="18"/>
        <w:szCs w:val="18"/>
      </w:rPr>
    </w:pPr>
    <w:r w:rsidRPr="001D0452">
      <w:rPr>
        <w:rFonts w:ascii="Century Gothic" w:hAnsi="Century Gothic" w:cs="Arial"/>
        <w:caps/>
        <w:sz w:val="18"/>
        <w:szCs w:val="18"/>
      </w:rPr>
      <w:fldChar w:fldCharType="begin"/>
    </w:r>
    <w:r w:rsidRPr="001D0452">
      <w:rPr>
        <w:rFonts w:ascii="Century Gothic" w:hAnsi="Century Gothic" w:cs="Arial"/>
        <w:caps/>
        <w:sz w:val="18"/>
        <w:szCs w:val="18"/>
      </w:rPr>
      <w:instrText xml:space="preserve"> PAGE   \* MERGEFORMAT </w:instrText>
    </w:r>
    <w:r w:rsidRPr="001D0452">
      <w:rPr>
        <w:rFonts w:ascii="Century Gothic" w:hAnsi="Century Gothic" w:cs="Arial"/>
        <w:caps/>
        <w:sz w:val="18"/>
        <w:szCs w:val="18"/>
      </w:rPr>
      <w:fldChar w:fldCharType="separate"/>
    </w:r>
    <w:r>
      <w:rPr>
        <w:rFonts w:ascii="Century Gothic" w:hAnsi="Century Gothic" w:cs="Arial"/>
        <w:caps/>
        <w:noProof/>
        <w:sz w:val="18"/>
        <w:szCs w:val="18"/>
      </w:rPr>
      <w:t>4</w:t>
    </w:r>
    <w:r w:rsidRPr="001D0452">
      <w:rPr>
        <w:rFonts w:ascii="Century Gothic" w:hAnsi="Century Gothic" w:cs="Arial"/>
        <w:caps/>
        <w:noProof/>
        <w:sz w:val="18"/>
        <w:szCs w:val="18"/>
      </w:rPr>
      <w:fldChar w:fldCharType="end"/>
    </w:r>
    <w:r w:rsidRPr="001D0452">
      <w:rPr>
        <w:rFonts w:ascii="Century Gothic" w:hAnsi="Century Gothic" w:cs="Arial"/>
        <w:caps/>
        <w:noProof/>
        <w:sz w:val="18"/>
        <w:szCs w:val="18"/>
      </w:rPr>
      <w:t xml:space="preserve">  | </w:t>
    </w:r>
    <w:r w:rsidRPr="001D0452">
      <w:rPr>
        <w:rFonts w:ascii="Century Gothic" w:hAnsi="Century Gothic" w:cs="Arial"/>
        <w:b/>
        <w:caps/>
        <w:noProof/>
        <w:spacing w:val="20"/>
        <w:sz w:val="18"/>
        <w:szCs w:val="18"/>
      </w:rPr>
      <w:t xml:space="preserve">D03  </w:t>
    </w:r>
    <w:r w:rsidRPr="001D0452">
      <w:rPr>
        <w:rFonts w:ascii="Century Gothic" w:hAnsi="Century Gothic" w:cs="Arial"/>
        <w:noProof/>
        <w:spacing w:val="20"/>
        <w:sz w:val="18"/>
        <w:szCs w:val="18"/>
      </w:rPr>
      <w:t>Spesifikasi Keperluan Sistem</w:t>
    </w:r>
  </w:p>
  <w:p w:rsidR="003376C7" w:rsidRDefault="00816726">
    <w:pPr>
      <w:pStyle w:val="Footer"/>
    </w:pPr>
  </w:p>
  <w:p w:rsidR="003376C7" w:rsidRDefault="00816726"/>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365A3"/>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086B15"/>
    <w:multiLevelType w:val="hybridMultilevel"/>
    <w:tmpl w:val="BC3E14F6"/>
    <w:lvl w:ilvl="0" w:tplc="043E0017">
      <w:start w:val="1"/>
      <w:numFmt w:val="lowerLetter"/>
      <w:lvlText w:val="%1)"/>
      <w:lvlJc w:val="left"/>
      <w:pPr>
        <w:ind w:left="1866" w:hanging="360"/>
      </w:pPr>
    </w:lvl>
    <w:lvl w:ilvl="1" w:tplc="043E0019" w:tentative="1">
      <w:start w:val="1"/>
      <w:numFmt w:val="lowerLetter"/>
      <w:lvlText w:val="%2."/>
      <w:lvlJc w:val="left"/>
      <w:pPr>
        <w:ind w:left="2586" w:hanging="360"/>
      </w:pPr>
    </w:lvl>
    <w:lvl w:ilvl="2" w:tplc="043E001B" w:tentative="1">
      <w:start w:val="1"/>
      <w:numFmt w:val="lowerRoman"/>
      <w:lvlText w:val="%3."/>
      <w:lvlJc w:val="right"/>
      <w:pPr>
        <w:ind w:left="3306" w:hanging="180"/>
      </w:pPr>
    </w:lvl>
    <w:lvl w:ilvl="3" w:tplc="043E000F" w:tentative="1">
      <w:start w:val="1"/>
      <w:numFmt w:val="decimal"/>
      <w:lvlText w:val="%4."/>
      <w:lvlJc w:val="left"/>
      <w:pPr>
        <w:ind w:left="4026" w:hanging="360"/>
      </w:pPr>
    </w:lvl>
    <w:lvl w:ilvl="4" w:tplc="043E0019" w:tentative="1">
      <w:start w:val="1"/>
      <w:numFmt w:val="lowerLetter"/>
      <w:lvlText w:val="%5."/>
      <w:lvlJc w:val="left"/>
      <w:pPr>
        <w:ind w:left="4746" w:hanging="360"/>
      </w:pPr>
    </w:lvl>
    <w:lvl w:ilvl="5" w:tplc="043E001B" w:tentative="1">
      <w:start w:val="1"/>
      <w:numFmt w:val="lowerRoman"/>
      <w:lvlText w:val="%6."/>
      <w:lvlJc w:val="right"/>
      <w:pPr>
        <w:ind w:left="5466" w:hanging="180"/>
      </w:pPr>
    </w:lvl>
    <w:lvl w:ilvl="6" w:tplc="043E000F" w:tentative="1">
      <w:start w:val="1"/>
      <w:numFmt w:val="decimal"/>
      <w:lvlText w:val="%7."/>
      <w:lvlJc w:val="left"/>
      <w:pPr>
        <w:ind w:left="6186" w:hanging="360"/>
      </w:pPr>
    </w:lvl>
    <w:lvl w:ilvl="7" w:tplc="043E0019" w:tentative="1">
      <w:start w:val="1"/>
      <w:numFmt w:val="lowerLetter"/>
      <w:lvlText w:val="%8."/>
      <w:lvlJc w:val="left"/>
      <w:pPr>
        <w:ind w:left="6906" w:hanging="360"/>
      </w:pPr>
    </w:lvl>
    <w:lvl w:ilvl="8" w:tplc="043E001B" w:tentative="1">
      <w:start w:val="1"/>
      <w:numFmt w:val="lowerRoman"/>
      <w:lvlText w:val="%9."/>
      <w:lvlJc w:val="right"/>
      <w:pPr>
        <w:ind w:left="7626" w:hanging="180"/>
      </w:pPr>
    </w:lvl>
  </w:abstractNum>
  <w:abstractNum w:abstractNumId="2" w15:restartNumberingAfterBreak="0">
    <w:nsid w:val="06D41E6C"/>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5C16E6"/>
    <w:multiLevelType w:val="multilevel"/>
    <w:tmpl w:val="F7806BFA"/>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pStyle w:val="Style4"/>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3CB0CF6"/>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DAD27D8"/>
    <w:multiLevelType w:val="hybridMultilevel"/>
    <w:tmpl w:val="7698396C"/>
    <w:lvl w:ilvl="0" w:tplc="5B4E583A">
      <w:start w:val="1"/>
      <w:numFmt w:val="decimal"/>
      <w:lvlText w:val="%1."/>
      <w:lvlJc w:val="left"/>
      <w:pPr>
        <w:ind w:left="720" w:hanging="360"/>
      </w:pPr>
      <w:rPr>
        <w:i w:val="0"/>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6" w15:restartNumberingAfterBreak="0">
    <w:nsid w:val="1FFC411B"/>
    <w:multiLevelType w:val="hybridMultilevel"/>
    <w:tmpl w:val="67860956"/>
    <w:lvl w:ilvl="0" w:tplc="043E000F">
      <w:start w:val="1"/>
      <w:numFmt w:val="decimal"/>
      <w:lvlText w:val="%1."/>
      <w:lvlJc w:val="left"/>
      <w:pPr>
        <w:ind w:left="360" w:hanging="360"/>
      </w:pPr>
      <w:rPr>
        <w:rFonts w:hint="default"/>
      </w:rPr>
    </w:lvl>
    <w:lvl w:ilvl="1" w:tplc="043E0019">
      <w:start w:val="1"/>
      <w:numFmt w:val="lowerLetter"/>
      <w:lvlText w:val="%2."/>
      <w:lvlJc w:val="left"/>
      <w:pPr>
        <w:ind w:left="1080" w:hanging="360"/>
      </w:p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7" w15:restartNumberingAfterBreak="0">
    <w:nsid w:val="21CF3FD4"/>
    <w:multiLevelType w:val="hybridMultilevel"/>
    <w:tmpl w:val="B6BAA770"/>
    <w:lvl w:ilvl="0" w:tplc="043E001B">
      <w:start w:val="1"/>
      <w:numFmt w:val="lowerRoman"/>
      <w:lvlText w:val="%1."/>
      <w:lvlJc w:val="right"/>
      <w:pPr>
        <w:ind w:left="1080" w:hanging="360"/>
      </w:p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8" w15:restartNumberingAfterBreak="0">
    <w:nsid w:val="2AA07C9C"/>
    <w:multiLevelType w:val="hybridMultilevel"/>
    <w:tmpl w:val="7B7EFE0A"/>
    <w:lvl w:ilvl="0" w:tplc="631A397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0FF6024"/>
    <w:multiLevelType w:val="hybridMultilevel"/>
    <w:tmpl w:val="D4A8B78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3F1D0131"/>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FCC3E19"/>
    <w:multiLevelType w:val="hybridMultilevel"/>
    <w:tmpl w:val="F3106A54"/>
    <w:lvl w:ilvl="0" w:tplc="043E0001">
      <w:start w:val="1"/>
      <w:numFmt w:val="bullet"/>
      <w:lvlText w:val=""/>
      <w:lvlJc w:val="left"/>
      <w:pPr>
        <w:ind w:left="360" w:hanging="360"/>
      </w:pPr>
      <w:rPr>
        <w:rFonts w:ascii="Symbol" w:hAnsi="Symbol" w:hint="default"/>
      </w:rPr>
    </w:lvl>
    <w:lvl w:ilvl="1" w:tplc="043E0003" w:tentative="1">
      <w:start w:val="1"/>
      <w:numFmt w:val="bullet"/>
      <w:lvlText w:val="o"/>
      <w:lvlJc w:val="left"/>
      <w:pPr>
        <w:ind w:left="1080" w:hanging="360"/>
      </w:pPr>
      <w:rPr>
        <w:rFonts w:ascii="Courier New" w:hAnsi="Courier New" w:cs="Courier New" w:hint="default"/>
      </w:rPr>
    </w:lvl>
    <w:lvl w:ilvl="2" w:tplc="043E0005" w:tentative="1">
      <w:start w:val="1"/>
      <w:numFmt w:val="bullet"/>
      <w:lvlText w:val=""/>
      <w:lvlJc w:val="left"/>
      <w:pPr>
        <w:ind w:left="1800" w:hanging="360"/>
      </w:pPr>
      <w:rPr>
        <w:rFonts w:ascii="Wingdings" w:hAnsi="Wingdings" w:hint="default"/>
      </w:rPr>
    </w:lvl>
    <w:lvl w:ilvl="3" w:tplc="043E0001" w:tentative="1">
      <w:start w:val="1"/>
      <w:numFmt w:val="bullet"/>
      <w:lvlText w:val=""/>
      <w:lvlJc w:val="left"/>
      <w:pPr>
        <w:ind w:left="2520" w:hanging="360"/>
      </w:pPr>
      <w:rPr>
        <w:rFonts w:ascii="Symbol" w:hAnsi="Symbol" w:hint="default"/>
      </w:rPr>
    </w:lvl>
    <w:lvl w:ilvl="4" w:tplc="043E0003" w:tentative="1">
      <w:start w:val="1"/>
      <w:numFmt w:val="bullet"/>
      <w:lvlText w:val="o"/>
      <w:lvlJc w:val="left"/>
      <w:pPr>
        <w:ind w:left="3240" w:hanging="360"/>
      </w:pPr>
      <w:rPr>
        <w:rFonts w:ascii="Courier New" w:hAnsi="Courier New" w:cs="Courier New" w:hint="default"/>
      </w:rPr>
    </w:lvl>
    <w:lvl w:ilvl="5" w:tplc="043E0005" w:tentative="1">
      <w:start w:val="1"/>
      <w:numFmt w:val="bullet"/>
      <w:lvlText w:val=""/>
      <w:lvlJc w:val="left"/>
      <w:pPr>
        <w:ind w:left="3960" w:hanging="360"/>
      </w:pPr>
      <w:rPr>
        <w:rFonts w:ascii="Wingdings" w:hAnsi="Wingdings" w:hint="default"/>
      </w:rPr>
    </w:lvl>
    <w:lvl w:ilvl="6" w:tplc="043E0001" w:tentative="1">
      <w:start w:val="1"/>
      <w:numFmt w:val="bullet"/>
      <w:lvlText w:val=""/>
      <w:lvlJc w:val="left"/>
      <w:pPr>
        <w:ind w:left="4680" w:hanging="360"/>
      </w:pPr>
      <w:rPr>
        <w:rFonts w:ascii="Symbol" w:hAnsi="Symbol" w:hint="default"/>
      </w:rPr>
    </w:lvl>
    <w:lvl w:ilvl="7" w:tplc="043E0003" w:tentative="1">
      <w:start w:val="1"/>
      <w:numFmt w:val="bullet"/>
      <w:lvlText w:val="o"/>
      <w:lvlJc w:val="left"/>
      <w:pPr>
        <w:ind w:left="5400" w:hanging="360"/>
      </w:pPr>
      <w:rPr>
        <w:rFonts w:ascii="Courier New" w:hAnsi="Courier New" w:cs="Courier New" w:hint="default"/>
      </w:rPr>
    </w:lvl>
    <w:lvl w:ilvl="8" w:tplc="043E0005" w:tentative="1">
      <w:start w:val="1"/>
      <w:numFmt w:val="bullet"/>
      <w:lvlText w:val=""/>
      <w:lvlJc w:val="left"/>
      <w:pPr>
        <w:ind w:left="6120" w:hanging="360"/>
      </w:pPr>
      <w:rPr>
        <w:rFonts w:ascii="Wingdings" w:hAnsi="Wingdings" w:hint="default"/>
      </w:rPr>
    </w:lvl>
  </w:abstractNum>
  <w:abstractNum w:abstractNumId="12" w15:restartNumberingAfterBreak="0">
    <w:nsid w:val="423E08A4"/>
    <w:multiLevelType w:val="hybridMultilevel"/>
    <w:tmpl w:val="D4A8B78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15:restartNumberingAfterBreak="0">
    <w:nsid w:val="4B0704F6"/>
    <w:multiLevelType w:val="hybridMultilevel"/>
    <w:tmpl w:val="481A884A"/>
    <w:lvl w:ilvl="0" w:tplc="2864E922">
      <w:start w:val="1"/>
      <w:numFmt w:val="lowerRoman"/>
      <w:lvlText w:val="%1."/>
      <w:lvlJc w:val="right"/>
      <w:pPr>
        <w:ind w:left="1287" w:hanging="360"/>
      </w:pPr>
      <w:rPr>
        <w:b/>
      </w:rPr>
    </w:lvl>
    <w:lvl w:ilvl="1" w:tplc="043E0019" w:tentative="1">
      <w:start w:val="1"/>
      <w:numFmt w:val="lowerLetter"/>
      <w:lvlText w:val="%2."/>
      <w:lvlJc w:val="left"/>
      <w:pPr>
        <w:ind w:left="2007" w:hanging="360"/>
      </w:pPr>
    </w:lvl>
    <w:lvl w:ilvl="2" w:tplc="043E001B" w:tentative="1">
      <w:start w:val="1"/>
      <w:numFmt w:val="lowerRoman"/>
      <w:lvlText w:val="%3."/>
      <w:lvlJc w:val="right"/>
      <w:pPr>
        <w:ind w:left="2727" w:hanging="180"/>
      </w:pPr>
    </w:lvl>
    <w:lvl w:ilvl="3" w:tplc="043E000F" w:tentative="1">
      <w:start w:val="1"/>
      <w:numFmt w:val="decimal"/>
      <w:lvlText w:val="%4."/>
      <w:lvlJc w:val="left"/>
      <w:pPr>
        <w:ind w:left="3447" w:hanging="360"/>
      </w:pPr>
    </w:lvl>
    <w:lvl w:ilvl="4" w:tplc="043E0019" w:tentative="1">
      <w:start w:val="1"/>
      <w:numFmt w:val="lowerLetter"/>
      <w:lvlText w:val="%5."/>
      <w:lvlJc w:val="left"/>
      <w:pPr>
        <w:ind w:left="4167" w:hanging="360"/>
      </w:pPr>
    </w:lvl>
    <w:lvl w:ilvl="5" w:tplc="043E001B" w:tentative="1">
      <w:start w:val="1"/>
      <w:numFmt w:val="lowerRoman"/>
      <w:lvlText w:val="%6."/>
      <w:lvlJc w:val="right"/>
      <w:pPr>
        <w:ind w:left="4887" w:hanging="180"/>
      </w:pPr>
    </w:lvl>
    <w:lvl w:ilvl="6" w:tplc="043E000F" w:tentative="1">
      <w:start w:val="1"/>
      <w:numFmt w:val="decimal"/>
      <w:lvlText w:val="%7."/>
      <w:lvlJc w:val="left"/>
      <w:pPr>
        <w:ind w:left="5607" w:hanging="360"/>
      </w:pPr>
    </w:lvl>
    <w:lvl w:ilvl="7" w:tplc="043E0019" w:tentative="1">
      <w:start w:val="1"/>
      <w:numFmt w:val="lowerLetter"/>
      <w:lvlText w:val="%8."/>
      <w:lvlJc w:val="left"/>
      <w:pPr>
        <w:ind w:left="6327" w:hanging="360"/>
      </w:pPr>
    </w:lvl>
    <w:lvl w:ilvl="8" w:tplc="043E001B" w:tentative="1">
      <w:start w:val="1"/>
      <w:numFmt w:val="lowerRoman"/>
      <w:lvlText w:val="%9."/>
      <w:lvlJc w:val="right"/>
      <w:pPr>
        <w:ind w:left="7047" w:hanging="180"/>
      </w:pPr>
    </w:lvl>
  </w:abstractNum>
  <w:abstractNum w:abstractNumId="14" w15:restartNumberingAfterBreak="0">
    <w:nsid w:val="4CFC31D0"/>
    <w:multiLevelType w:val="hybridMultilevel"/>
    <w:tmpl w:val="48D0B2F8"/>
    <w:lvl w:ilvl="0" w:tplc="043E0019">
      <w:start w:val="1"/>
      <w:numFmt w:val="lowerLetter"/>
      <w:lvlText w:val="%1."/>
      <w:lvlJc w:val="lef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5" w15:restartNumberingAfterBreak="0">
    <w:nsid w:val="51642ED4"/>
    <w:multiLevelType w:val="hybridMultilevel"/>
    <w:tmpl w:val="5080B46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6" w15:restartNumberingAfterBreak="0">
    <w:nsid w:val="51B26295"/>
    <w:multiLevelType w:val="hybridMultilevel"/>
    <w:tmpl w:val="86981D52"/>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17" w15:restartNumberingAfterBreak="0">
    <w:nsid w:val="54F21C38"/>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6280849"/>
    <w:multiLevelType w:val="hybridMultilevel"/>
    <w:tmpl w:val="D4A8B7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F0F0945"/>
    <w:multiLevelType w:val="hybridMultilevel"/>
    <w:tmpl w:val="7B7EFE0A"/>
    <w:lvl w:ilvl="0" w:tplc="631A397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F54654E"/>
    <w:multiLevelType w:val="hybridMultilevel"/>
    <w:tmpl w:val="5254D82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1" w15:restartNumberingAfterBreak="0">
    <w:nsid w:val="699B32DE"/>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B741DD0"/>
    <w:multiLevelType w:val="hybridMultilevel"/>
    <w:tmpl w:val="7B7EFE0A"/>
    <w:lvl w:ilvl="0" w:tplc="631A397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B9E4F27"/>
    <w:multiLevelType w:val="multilevel"/>
    <w:tmpl w:val="2BD4B01C"/>
    <w:lvl w:ilvl="0">
      <w:start w:val="1"/>
      <w:numFmt w:val="decimal"/>
      <w:pStyle w:val="Style2"/>
      <w:lvlText w:val="%1."/>
      <w:lvlJc w:val="left"/>
      <w:pPr>
        <w:ind w:left="360" w:hanging="360"/>
      </w:pPr>
      <w:rPr>
        <w:rFonts w:hint="default"/>
      </w:rPr>
    </w:lvl>
    <w:lvl w:ilvl="1">
      <w:start w:val="1"/>
      <w:numFmt w:val="decimal"/>
      <w:pStyle w:val="Style3"/>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6904BDA"/>
    <w:multiLevelType w:val="hybridMultilevel"/>
    <w:tmpl w:val="5D5E7542"/>
    <w:lvl w:ilvl="0" w:tplc="DD06E4B4">
      <w:start w:val="1"/>
      <w:numFmt w:val="lowerRoman"/>
      <w:pStyle w:val="Style1"/>
      <w:lvlText w:val="%1."/>
      <w:lvlJc w:val="left"/>
      <w:pPr>
        <w:ind w:left="720" w:hanging="720"/>
      </w:pPr>
      <w:rPr>
        <w:rFonts w:hint="default"/>
      </w:rPr>
    </w:lvl>
    <w:lvl w:ilvl="1" w:tplc="CB7CF4F6">
      <w:start w:val="1"/>
      <w:numFmt w:val="lowerLetter"/>
      <w:lvlText w:val="%2)"/>
      <w:lvlJc w:val="left"/>
      <w:pPr>
        <w:ind w:left="1080" w:hanging="360"/>
      </w:pPr>
      <w:rPr>
        <w:rFonts w:hint="default"/>
      </w:r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25" w15:restartNumberingAfterBreak="0">
    <w:nsid w:val="78953DF8"/>
    <w:multiLevelType w:val="hybridMultilevel"/>
    <w:tmpl w:val="1EA04D9A"/>
    <w:lvl w:ilvl="0" w:tplc="043E0001">
      <w:start w:val="1"/>
      <w:numFmt w:val="bullet"/>
      <w:lvlText w:val=""/>
      <w:lvlJc w:val="left"/>
      <w:pPr>
        <w:ind w:left="360" w:hanging="360"/>
      </w:pPr>
      <w:rPr>
        <w:rFonts w:ascii="Symbol" w:hAnsi="Symbol" w:hint="default"/>
      </w:rPr>
    </w:lvl>
    <w:lvl w:ilvl="1" w:tplc="043E0003">
      <w:start w:val="1"/>
      <w:numFmt w:val="bullet"/>
      <w:lvlText w:val="o"/>
      <w:lvlJc w:val="left"/>
      <w:pPr>
        <w:ind w:left="1080" w:hanging="360"/>
      </w:pPr>
      <w:rPr>
        <w:rFonts w:ascii="Courier New" w:hAnsi="Courier New" w:cs="Courier New" w:hint="default"/>
      </w:rPr>
    </w:lvl>
    <w:lvl w:ilvl="2" w:tplc="043E0005" w:tentative="1">
      <w:start w:val="1"/>
      <w:numFmt w:val="bullet"/>
      <w:lvlText w:val=""/>
      <w:lvlJc w:val="left"/>
      <w:pPr>
        <w:ind w:left="1800" w:hanging="360"/>
      </w:pPr>
      <w:rPr>
        <w:rFonts w:ascii="Wingdings" w:hAnsi="Wingdings" w:hint="default"/>
      </w:rPr>
    </w:lvl>
    <w:lvl w:ilvl="3" w:tplc="043E0001" w:tentative="1">
      <w:start w:val="1"/>
      <w:numFmt w:val="bullet"/>
      <w:lvlText w:val=""/>
      <w:lvlJc w:val="left"/>
      <w:pPr>
        <w:ind w:left="2520" w:hanging="360"/>
      </w:pPr>
      <w:rPr>
        <w:rFonts w:ascii="Symbol" w:hAnsi="Symbol" w:hint="default"/>
      </w:rPr>
    </w:lvl>
    <w:lvl w:ilvl="4" w:tplc="043E0003" w:tentative="1">
      <w:start w:val="1"/>
      <w:numFmt w:val="bullet"/>
      <w:lvlText w:val="o"/>
      <w:lvlJc w:val="left"/>
      <w:pPr>
        <w:ind w:left="3240" w:hanging="360"/>
      </w:pPr>
      <w:rPr>
        <w:rFonts w:ascii="Courier New" w:hAnsi="Courier New" w:cs="Courier New" w:hint="default"/>
      </w:rPr>
    </w:lvl>
    <w:lvl w:ilvl="5" w:tplc="043E0005" w:tentative="1">
      <w:start w:val="1"/>
      <w:numFmt w:val="bullet"/>
      <w:lvlText w:val=""/>
      <w:lvlJc w:val="left"/>
      <w:pPr>
        <w:ind w:left="3960" w:hanging="360"/>
      </w:pPr>
      <w:rPr>
        <w:rFonts w:ascii="Wingdings" w:hAnsi="Wingdings" w:hint="default"/>
      </w:rPr>
    </w:lvl>
    <w:lvl w:ilvl="6" w:tplc="043E0001" w:tentative="1">
      <w:start w:val="1"/>
      <w:numFmt w:val="bullet"/>
      <w:lvlText w:val=""/>
      <w:lvlJc w:val="left"/>
      <w:pPr>
        <w:ind w:left="4680" w:hanging="360"/>
      </w:pPr>
      <w:rPr>
        <w:rFonts w:ascii="Symbol" w:hAnsi="Symbol" w:hint="default"/>
      </w:rPr>
    </w:lvl>
    <w:lvl w:ilvl="7" w:tplc="043E0003" w:tentative="1">
      <w:start w:val="1"/>
      <w:numFmt w:val="bullet"/>
      <w:lvlText w:val="o"/>
      <w:lvlJc w:val="left"/>
      <w:pPr>
        <w:ind w:left="5400" w:hanging="360"/>
      </w:pPr>
      <w:rPr>
        <w:rFonts w:ascii="Courier New" w:hAnsi="Courier New" w:cs="Courier New" w:hint="default"/>
      </w:rPr>
    </w:lvl>
    <w:lvl w:ilvl="8" w:tplc="043E0005" w:tentative="1">
      <w:start w:val="1"/>
      <w:numFmt w:val="bullet"/>
      <w:lvlText w:val=""/>
      <w:lvlJc w:val="left"/>
      <w:pPr>
        <w:ind w:left="6120" w:hanging="360"/>
      </w:pPr>
      <w:rPr>
        <w:rFonts w:ascii="Wingdings" w:hAnsi="Wingdings" w:hint="default"/>
      </w:rPr>
    </w:lvl>
  </w:abstractNum>
  <w:abstractNum w:abstractNumId="26" w15:restartNumberingAfterBreak="0">
    <w:nsid w:val="7A487842"/>
    <w:multiLevelType w:val="hybridMultilevel"/>
    <w:tmpl w:val="C0C26D4C"/>
    <w:lvl w:ilvl="0" w:tplc="043E000F">
      <w:start w:val="1"/>
      <w:numFmt w:val="decimal"/>
      <w:lvlText w:val="%1."/>
      <w:lvlJc w:val="left"/>
      <w:pPr>
        <w:ind w:left="360" w:hanging="360"/>
      </w:pPr>
    </w:lvl>
    <w:lvl w:ilvl="1" w:tplc="043E0019" w:tentative="1">
      <w:start w:val="1"/>
      <w:numFmt w:val="lowerLetter"/>
      <w:lvlText w:val="%2."/>
      <w:lvlJc w:val="left"/>
      <w:pPr>
        <w:ind w:left="1080" w:hanging="360"/>
      </w:p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27" w15:restartNumberingAfterBreak="0">
    <w:nsid w:val="7BAE05B8"/>
    <w:multiLevelType w:val="hybridMultilevel"/>
    <w:tmpl w:val="2926E068"/>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8" w15:restartNumberingAfterBreak="0">
    <w:nsid w:val="7F164368"/>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4"/>
  </w:num>
  <w:num w:numId="2">
    <w:abstractNumId w:val="23"/>
  </w:num>
  <w:num w:numId="3">
    <w:abstractNumId w:val="3"/>
  </w:num>
  <w:num w:numId="4">
    <w:abstractNumId w:val="24"/>
    <w:lvlOverride w:ilvl="0">
      <w:startOverride w:val="1"/>
    </w:lvlOverride>
  </w:num>
  <w:num w:numId="5">
    <w:abstractNumId w:val="17"/>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num>
  <w:num w:numId="8">
    <w:abstractNumId w:val="27"/>
  </w:num>
  <w:num w:numId="9">
    <w:abstractNumId w:val="15"/>
  </w:num>
  <w:num w:numId="10">
    <w:abstractNumId w:val="20"/>
  </w:num>
  <w:num w:numId="11">
    <w:abstractNumId w:val="10"/>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2"/>
  </w:num>
  <w:num w:numId="16">
    <w:abstractNumId w:val="18"/>
  </w:num>
  <w:num w:numId="17">
    <w:abstractNumId w:val="21"/>
  </w:num>
  <w:num w:numId="18">
    <w:abstractNumId w:val="2"/>
  </w:num>
  <w:num w:numId="19">
    <w:abstractNumId w:val="19"/>
  </w:num>
  <w:num w:numId="20">
    <w:abstractNumId w:val="4"/>
  </w:num>
  <w:num w:numId="21">
    <w:abstractNumId w:val="22"/>
  </w:num>
  <w:num w:numId="22">
    <w:abstractNumId w:val="10"/>
  </w:num>
  <w:num w:numId="23">
    <w:abstractNumId w:val="10"/>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2"/>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1"/>
  </w:num>
  <w:num w:numId="27">
    <w:abstractNumId w:val="13"/>
  </w:num>
  <w:num w:numId="28">
    <w:abstractNumId w:val="7"/>
  </w:num>
  <w:num w:numId="29">
    <w:abstractNumId w:val="26"/>
  </w:num>
  <w:num w:numId="30">
    <w:abstractNumId w:val="14"/>
  </w:num>
  <w:num w:numId="31">
    <w:abstractNumId w:val="11"/>
  </w:num>
  <w:num w:numId="32">
    <w:abstractNumId w:val="16"/>
  </w:num>
  <w:num w:numId="33">
    <w:abstractNumId w:val="25"/>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A01"/>
    <w:rsid w:val="000262B4"/>
    <w:rsid w:val="00081E1B"/>
    <w:rsid w:val="00133D98"/>
    <w:rsid w:val="001C4358"/>
    <w:rsid w:val="006466C5"/>
    <w:rsid w:val="007465BD"/>
    <w:rsid w:val="00816726"/>
    <w:rsid w:val="00A7349A"/>
    <w:rsid w:val="00B60E05"/>
    <w:rsid w:val="00DB4130"/>
    <w:rsid w:val="00DD1A01"/>
    <w:rsid w:val="00EF2CA9"/>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58ECB-581D-4C67-BEA5-89F3EB4AB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s-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726"/>
  </w:style>
  <w:style w:type="paragraph" w:styleId="Heading1">
    <w:name w:val="heading 1"/>
    <w:basedOn w:val="Normal"/>
    <w:next w:val="Normal"/>
    <w:link w:val="Heading1Char"/>
    <w:uiPriority w:val="9"/>
    <w:qFormat/>
    <w:rsid w:val="00DD1A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D1A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D1A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D1A01"/>
    <w:pPr>
      <w:ind w:left="720"/>
      <w:contextualSpacing/>
    </w:pPr>
  </w:style>
  <w:style w:type="paragraph" w:customStyle="1" w:styleId="TableText">
    <w:name w:val="Table Text"/>
    <w:basedOn w:val="Normal"/>
    <w:rsid w:val="00DD1A01"/>
    <w:pPr>
      <w:spacing w:after="0" w:line="220" w:lineRule="exact"/>
    </w:pPr>
    <w:rPr>
      <w:rFonts w:ascii="Arial" w:eastAsia="Times New Roman" w:hAnsi="Arial" w:cs="Times New Roman"/>
      <w:sz w:val="18"/>
      <w:szCs w:val="24"/>
      <w:lang w:val="en-US"/>
    </w:rPr>
  </w:style>
  <w:style w:type="paragraph" w:customStyle="1" w:styleId="Table-Text">
    <w:name w:val="Table - Text"/>
    <w:basedOn w:val="Normal"/>
    <w:autoRedefine/>
    <w:rsid w:val="00DD1A01"/>
    <w:pPr>
      <w:suppressAutoHyphens/>
      <w:spacing w:before="60" w:after="60" w:line="240" w:lineRule="auto"/>
    </w:pPr>
    <w:rPr>
      <w:rFonts w:ascii="Arial" w:eastAsia="Times New Roman" w:hAnsi="Arial" w:cs="Times New Roman"/>
      <w:sz w:val="20"/>
      <w:szCs w:val="20"/>
      <w:lang w:val="en-US"/>
    </w:rPr>
  </w:style>
  <w:style w:type="character" w:customStyle="1" w:styleId="ListParagraphChar">
    <w:name w:val="List Paragraph Char"/>
    <w:link w:val="ListParagraph"/>
    <w:uiPriority w:val="34"/>
    <w:rsid w:val="00DD1A01"/>
  </w:style>
  <w:style w:type="table" w:styleId="TableGrid">
    <w:name w:val="Table Grid"/>
    <w:basedOn w:val="TableNormal"/>
    <w:uiPriority w:val="39"/>
    <w:rsid w:val="00DD1A01"/>
    <w:pPr>
      <w:spacing w:after="0" w:line="240" w:lineRule="auto"/>
    </w:pPr>
    <w:rPr>
      <w:rFonts w:ascii="Calibri" w:eastAsia="Calibri" w:hAnsi="Calibri" w:cs="Calibri"/>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1">
    <w:name w:val="Style1"/>
    <w:basedOn w:val="Heading1"/>
    <w:next w:val="Heading1"/>
    <w:link w:val="Style1Char"/>
    <w:qFormat/>
    <w:rsid w:val="00DD1A01"/>
    <w:pPr>
      <w:numPr>
        <w:numId w:val="1"/>
      </w:numPr>
      <w:spacing w:line="480" w:lineRule="auto"/>
      <w:jc w:val="both"/>
    </w:pPr>
    <w:rPr>
      <w:rFonts w:ascii="Arial" w:hAnsi="Arial" w:cs="Arial"/>
      <w:b/>
      <w:color w:val="000000" w:themeColor="text1"/>
      <w:sz w:val="24"/>
      <w:szCs w:val="24"/>
    </w:rPr>
  </w:style>
  <w:style w:type="paragraph" w:customStyle="1" w:styleId="Style2">
    <w:name w:val="Style2"/>
    <w:basedOn w:val="Heading1"/>
    <w:next w:val="Heading1"/>
    <w:link w:val="Style2Char"/>
    <w:qFormat/>
    <w:rsid w:val="00DD1A01"/>
    <w:pPr>
      <w:numPr>
        <w:numId w:val="2"/>
      </w:numPr>
      <w:spacing w:line="480" w:lineRule="auto"/>
      <w:ind w:left="567" w:hanging="567"/>
      <w:jc w:val="both"/>
    </w:pPr>
    <w:rPr>
      <w:rFonts w:ascii="Arial" w:hAnsi="Arial" w:cs="Arial"/>
      <w:b/>
      <w:color w:val="000000" w:themeColor="text1"/>
      <w:sz w:val="24"/>
      <w:szCs w:val="24"/>
    </w:rPr>
  </w:style>
  <w:style w:type="character" w:customStyle="1" w:styleId="Style1Char">
    <w:name w:val="Style1 Char"/>
    <w:basedOn w:val="ListParagraphChar"/>
    <w:link w:val="Style1"/>
    <w:rsid w:val="00DD1A01"/>
    <w:rPr>
      <w:rFonts w:ascii="Arial" w:eastAsiaTheme="majorEastAsia" w:hAnsi="Arial" w:cs="Arial"/>
      <w:b/>
      <w:color w:val="000000" w:themeColor="text1"/>
      <w:sz w:val="24"/>
      <w:szCs w:val="24"/>
    </w:rPr>
  </w:style>
  <w:style w:type="paragraph" w:customStyle="1" w:styleId="Style3">
    <w:name w:val="Style3"/>
    <w:basedOn w:val="Heading2"/>
    <w:next w:val="Heading2"/>
    <w:link w:val="Style3Char"/>
    <w:qFormat/>
    <w:rsid w:val="00DD1A01"/>
    <w:pPr>
      <w:numPr>
        <w:ilvl w:val="1"/>
        <w:numId w:val="2"/>
      </w:numPr>
      <w:spacing w:line="480" w:lineRule="auto"/>
      <w:ind w:left="1134" w:hanging="567"/>
      <w:jc w:val="both"/>
    </w:pPr>
    <w:rPr>
      <w:rFonts w:ascii="Arial" w:hAnsi="Arial" w:cs="Arial"/>
      <w:b/>
      <w:color w:val="000000" w:themeColor="text1"/>
      <w:sz w:val="24"/>
      <w:szCs w:val="24"/>
    </w:rPr>
  </w:style>
  <w:style w:type="character" w:customStyle="1" w:styleId="Style2Char">
    <w:name w:val="Style2 Char"/>
    <w:basedOn w:val="Heading1Char"/>
    <w:link w:val="Style2"/>
    <w:rsid w:val="00DD1A01"/>
    <w:rPr>
      <w:rFonts w:ascii="Arial" w:eastAsiaTheme="majorEastAsia" w:hAnsi="Arial" w:cs="Arial"/>
      <w:b/>
      <w:color w:val="000000" w:themeColor="text1"/>
      <w:sz w:val="24"/>
      <w:szCs w:val="24"/>
    </w:rPr>
  </w:style>
  <w:style w:type="character" w:customStyle="1" w:styleId="Style3Char">
    <w:name w:val="Style3 Char"/>
    <w:basedOn w:val="Heading2Char"/>
    <w:link w:val="Style3"/>
    <w:rsid w:val="00DD1A01"/>
    <w:rPr>
      <w:rFonts w:ascii="Arial" w:eastAsiaTheme="majorEastAsia" w:hAnsi="Arial" w:cs="Arial"/>
      <w:b/>
      <w:color w:val="000000" w:themeColor="text1"/>
      <w:sz w:val="24"/>
      <w:szCs w:val="24"/>
    </w:rPr>
  </w:style>
  <w:style w:type="paragraph" w:customStyle="1" w:styleId="Style4">
    <w:name w:val="Style4"/>
    <w:basedOn w:val="Heading3"/>
    <w:next w:val="Heading3"/>
    <w:link w:val="Style4Char"/>
    <w:qFormat/>
    <w:rsid w:val="00DD1A01"/>
    <w:pPr>
      <w:numPr>
        <w:ilvl w:val="2"/>
        <w:numId w:val="3"/>
      </w:numPr>
      <w:spacing w:line="480" w:lineRule="auto"/>
      <w:ind w:left="1985" w:hanging="879"/>
      <w:jc w:val="both"/>
    </w:pPr>
    <w:rPr>
      <w:rFonts w:ascii="Arial" w:hAnsi="Arial" w:cs="Arial"/>
      <w:b/>
      <w:color w:val="000000" w:themeColor="text1"/>
    </w:rPr>
  </w:style>
  <w:style w:type="character" w:customStyle="1" w:styleId="Style4Char">
    <w:name w:val="Style4 Char"/>
    <w:basedOn w:val="Heading3Char"/>
    <w:link w:val="Style4"/>
    <w:rsid w:val="00DD1A01"/>
    <w:rPr>
      <w:rFonts w:ascii="Arial" w:eastAsiaTheme="majorEastAsia" w:hAnsi="Arial" w:cs="Arial"/>
      <w:b/>
      <w:color w:val="000000" w:themeColor="text1"/>
      <w:sz w:val="24"/>
      <w:szCs w:val="24"/>
    </w:rPr>
  </w:style>
  <w:style w:type="character" w:customStyle="1" w:styleId="Heading1Char">
    <w:name w:val="Heading 1 Char"/>
    <w:basedOn w:val="DefaultParagraphFont"/>
    <w:link w:val="Heading1"/>
    <w:uiPriority w:val="9"/>
    <w:rsid w:val="00DD1A0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D1A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D1A01"/>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EF2C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2CA9"/>
  </w:style>
  <w:style w:type="table" w:customStyle="1" w:styleId="TableGrid1">
    <w:name w:val="Table Grid1"/>
    <w:basedOn w:val="TableNormal"/>
    <w:next w:val="TableGrid"/>
    <w:uiPriority w:val="39"/>
    <w:rsid w:val="00081E1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81672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Hazira bt Abdul Aziz</dc:creator>
  <cp:keywords/>
  <dc:description/>
  <cp:lastModifiedBy>Nurul Hazira bt Abdul Aziz</cp:lastModifiedBy>
  <cp:revision>2</cp:revision>
  <dcterms:created xsi:type="dcterms:W3CDTF">2019-06-25T03:47:00Z</dcterms:created>
  <dcterms:modified xsi:type="dcterms:W3CDTF">2019-06-25T03:47:00Z</dcterms:modified>
</cp:coreProperties>
</file>