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6F25D" w14:textId="77777777" w:rsidR="00D47122" w:rsidRPr="00266782" w:rsidRDefault="00D47122" w:rsidP="00D47122">
      <w:pPr>
        <w:autoSpaceDE w:val="0"/>
        <w:autoSpaceDN w:val="0"/>
        <w:adjustRightInd w:val="0"/>
        <w:spacing w:after="0" w:line="240" w:lineRule="auto"/>
        <w:jc w:val="center"/>
        <w:rPr>
          <w:rFonts w:ascii="Times New Roman" w:hAnsi="Times New Roman" w:cs="Times New Roman"/>
          <w:b/>
          <w:bCs/>
          <w:sz w:val="32"/>
          <w:szCs w:val="32"/>
        </w:rPr>
      </w:pPr>
      <w:r w:rsidRPr="00266782">
        <w:rPr>
          <w:rFonts w:ascii="Times New Roman" w:hAnsi="Times New Roman" w:cs="Times New Roman"/>
          <w:b/>
          <w:bCs/>
          <w:sz w:val="32"/>
          <w:szCs w:val="32"/>
        </w:rPr>
        <w:t>Project Report</w:t>
      </w:r>
    </w:p>
    <w:p w14:paraId="1F7CC948" w14:textId="77777777" w:rsidR="00D47122" w:rsidRDefault="00D47122" w:rsidP="00D47122">
      <w:pPr>
        <w:jc w:val="center"/>
        <w:rPr>
          <w:rFonts w:ascii="Times New Roman" w:hAnsi="Times New Roman" w:cs="Times New Roman"/>
          <w:sz w:val="32"/>
          <w:szCs w:val="32"/>
        </w:rPr>
      </w:pPr>
    </w:p>
    <w:p w14:paraId="11428D6D" w14:textId="77777777" w:rsidR="00D47122" w:rsidRDefault="00D47122" w:rsidP="00D47122">
      <w:pPr>
        <w:jc w:val="center"/>
        <w:rPr>
          <w:rFonts w:ascii="Times New Roman" w:hAnsi="Times New Roman" w:cs="Times New Roman"/>
          <w:sz w:val="32"/>
          <w:szCs w:val="32"/>
        </w:rPr>
      </w:pPr>
    </w:p>
    <w:p w14:paraId="41383FE7" w14:textId="77777777" w:rsidR="00D47122" w:rsidRDefault="00D47122" w:rsidP="00D47122">
      <w:pPr>
        <w:jc w:val="center"/>
        <w:rPr>
          <w:rFonts w:ascii="Times New Roman" w:hAnsi="Times New Roman" w:cs="Times New Roman"/>
          <w:sz w:val="32"/>
          <w:szCs w:val="32"/>
        </w:rPr>
      </w:pPr>
      <w:r>
        <w:rPr>
          <w:noProof/>
        </w:rPr>
        <w:drawing>
          <wp:inline distT="0" distB="0" distL="0" distR="0" wp14:anchorId="0C1E0FB7" wp14:editId="784D9DD1">
            <wp:extent cx="2190750" cy="2190750"/>
            <wp:effectExtent l="0" t="0" r="0" b="0"/>
            <wp:docPr id="40" name="Picture 40" descr="National University of Computer and Emerging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University of Computer and Emerging Sciences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inline>
        </w:drawing>
      </w:r>
    </w:p>
    <w:p w14:paraId="25F84854" w14:textId="77777777" w:rsidR="00D47122" w:rsidRDefault="00D47122" w:rsidP="00D47122">
      <w:pPr>
        <w:jc w:val="center"/>
        <w:rPr>
          <w:rFonts w:ascii="Times New Roman" w:hAnsi="Times New Roman" w:cs="Times New Roman"/>
          <w:sz w:val="32"/>
          <w:szCs w:val="32"/>
        </w:rPr>
      </w:pPr>
    </w:p>
    <w:p w14:paraId="40FB75F6" w14:textId="77777777" w:rsidR="00D47122" w:rsidRDefault="00D47122" w:rsidP="00D47122">
      <w:pPr>
        <w:jc w:val="center"/>
        <w:rPr>
          <w:rFonts w:ascii="Times New Roman" w:hAnsi="Times New Roman" w:cs="Times New Roman"/>
          <w:sz w:val="32"/>
          <w:szCs w:val="32"/>
        </w:rPr>
      </w:pPr>
      <w:r>
        <w:rPr>
          <w:rFonts w:ascii="Times New Roman" w:hAnsi="Times New Roman" w:cs="Times New Roman"/>
          <w:sz w:val="32"/>
          <w:szCs w:val="32"/>
        </w:rPr>
        <w:t>Session Fall 2022 – BSAI</w:t>
      </w:r>
    </w:p>
    <w:p w14:paraId="09E94818" w14:textId="77777777" w:rsidR="00D47122" w:rsidRPr="00266782" w:rsidRDefault="00D47122" w:rsidP="00D47122">
      <w:pPr>
        <w:autoSpaceDE w:val="0"/>
        <w:autoSpaceDN w:val="0"/>
        <w:adjustRightInd w:val="0"/>
        <w:spacing w:after="0" w:line="240" w:lineRule="auto"/>
        <w:jc w:val="center"/>
        <w:rPr>
          <w:rFonts w:ascii="Times New Roman" w:hAnsi="Times New Roman" w:cs="Times New Roman"/>
          <w:b/>
          <w:bCs/>
          <w:sz w:val="32"/>
          <w:szCs w:val="32"/>
        </w:rPr>
      </w:pPr>
      <w:r w:rsidRPr="00266782">
        <w:rPr>
          <w:rFonts w:ascii="Times New Roman" w:hAnsi="Times New Roman" w:cs="Times New Roman"/>
          <w:b/>
          <w:bCs/>
          <w:sz w:val="32"/>
          <w:szCs w:val="32"/>
        </w:rPr>
        <w:t>Submitted by:</w:t>
      </w:r>
    </w:p>
    <w:p w14:paraId="557F7F82" w14:textId="77777777" w:rsidR="00D47122" w:rsidRPr="00CF5003" w:rsidRDefault="00D47122" w:rsidP="00D47122">
      <w:pPr>
        <w:autoSpaceDE w:val="0"/>
        <w:autoSpaceDN w:val="0"/>
        <w:adjustRightInd w:val="0"/>
        <w:spacing w:after="0" w:line="240" w:lineRule="auto"/>
        <w:jc w:val="center"/>
        <w:rPr>
          <w:rFonts w:ascii="Times New Roman" w:hAnsi="Times New Roman" w:cs="Times New Roman"/>
          <w:sz w:val="32"/>
          <w:szCs w:val="32"/>
        </w:rPr>
      </w:pPr>
    </w:p>
    <w:p w14:paraId="23AADF32" w14:textId="77777777" w:rsidR="00D47122" w:rsidRDefault="00D47122" w:rsidP="00D47122">
      <w:pPr>
        <w:pStyle w:val="ListParagraph"/>
        <w:numPr>
          <w:ilvl w:val="0"/>
          <w:numId w:val="4"/>
        </w:num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Safwan Hafeez         </w:t>
      </w:r>
      <w:r>
        <w:rPr>
          <w:rFonts w:ascii="Times New Roman" w:hAnsi="Times New Roman" w:cs="Times New Roman"/>
          <w:sz w:val="32"/>
          <w:szCs w:val="32"/>
        </w:rPr>
        <w:tab/>
        <w:t>22I-0588</w:t>
      </w:r>
    </w:p>
    <w:p w14:paraId="6D41523C" w14:textId="77777777" w:rsidR="00D47122" w:rsidRPr="002A2A7B" w:rsidRDefault="00D47122" w:rsidP="00D47122">
      <w:pPr>
        <w:autoSpaceDE w:val="0"/>
        <w:autoSpaceDN w:val="0"/>
        <w:adjustRightInd w:val="0"/>
        <w:spacing w:after="0" w:line="240" w:lineRule="auto"/>
        <w:ind w:left="360"/>
        <w:rPr>
          <w:rFonts w:ascii="Times New Roman" w:hAnsi="Times New Roman" w:cs="Times New Roman"/>
          <w:sz w:val="32"/>
          <w:szCs w:val="32"/>
        </w:rPr>
      </w:pPr>
    </w:p>
    <w:p w14:paraId="572A7861" w14:textId="77777777" w:rsidR="00D47122" w:rsidRDefault="00D47122" w:rsidP="00D47122">
      <w:pPr>
        <w:autoSpaceDE w:val="0"/>
        <w:autoSpaceDN w:val="0"/>
        <w:adjustRightInd w:val="0"/>
        <w:spacing w:after="0" w:line="240" w:lineRule="auto"/>
        <w:ind w:left="360"/>
        <w:jc w:val="center"/>
        <w:rPr>
          <w:rFonts w:ascii="Times New Roman" w:hAnsi="Times New Roman" w:cs="Times New Roman"/>
          <w:b/>
          <w:bCs/>
          <w:sz w:val="32"/>
          <w:szCs w:val="32"/>
        </w:rPr>
      </w:pPr>
    </w:p>
    <w:p w14:paraId="5A4E4149" w14:textId="77777777" w:rsidR="00D47122" w:rsidRDefault="00D47122" w:rsidP="00D47122">
      <w:pPr>
        <w:autoSpaceDE w:val="0"/>
        <w:autoSpaceDN w:val="0"/>
        <w:adjustRightInd w:val="0"/>
        <w:spacing w:after="0" w:line="240" w:lineRule="auto"/>
        <w:ind w:left="360"/>
        <w:jc w:val="center"/>
        <w:rPr>
          <w:rFonts w:ascii="Times New Roman" w:hAnsi="Times New Roman" w:cs="Times New Roman"/>
          <w:b/>
          <w:bCs/>
          <w:sz w:val="32"/>
          <w:szCs w:val="32"/>
        </w:rPr>
      </w:pPr>
    </w:p>
    <w:p w14:paraId="7DFCB62A" w14:textId="13590CD7" w:rsidR="00D47122" w:rsidRDefault="00D47122" w:rsidP="00D47122">
      <w:pPr>
        <w:autoSpaceDE w:val="0"/>
        <w:autoSpaceDN w:val="0"/>
        <w:adjustRightInd w:val="0"/>
        <w:spacing w:after="0" w:line="240" w:lineRule="auto"/>
        <w:ind w:left="360"/>
        <w:jc w:val="center"/>
        <w:rPr>
          <w:rFonts w:ascii="Times New Roman" w:hAnsi="Times New Roman" w:cs="Times New Roman"/>
          <w:b/>
          <w:bCs/>
          <w:sz w:val="32"/>
          <w:szCs w:val="32"/>
        </w:rPr>
      </w:pPr>
      <w:r w:rsidRPr="00266782">
        <w:rPr>
          <w:rFonts w:ascii="Times New Roman" w:hAnsi="Times New Roman" w:cs="Times New Roman"/>
          <w:b/>
          <w:bCs/>
          <w:sz w:val="32"/>
          <w:szCs w:val="32"/>
        </w:rPr>
        <w:t>Submitted to:</w:t>
      </w:r>
    </w:p>
    <w:p w14:paraId="62E55886" w14:textId="77777777" w:rsidR="00D47122" w:rsidRPr="00266782" w:rsidRDefault="00D47122" w:rsidP="00D47122">
      <w:pPr>
        <w:autoSpaceDE w:val="0"/>
        <w:autoSpaceDN w:val="0"/>
        <w:adjustRightInd w:val="0"/>
        <w:spacing w:after="0" w:line="240" w:lineRule="auto"/>
        <w:ind w:left="360"/>
        <w:jc w:val="center"/>
        <w:rPr>
          <w:rFonts w:ascii="Times New Roman" w:hAnsi="Times New Roman" w:cs="Times New Roman"/>
          <w:b/>
          <w:bCs/>
          <w:sz w:val="32"/>
          <w:szCs w:val="32"/>
        </w:rPr>
      </w:pPr>
    </w:p>
    <w:p w14:paraId="7DB3DD1A" w14:textId="694BEEDD" w:rsidR="00D47122" w:rsidRDefault="00D47122" w:rsidP="00D47122">
      <w:pPr>
        <w:jc w:val="center"/>
        <w:rPr>
          <w:rFonts w:ascii="Times New Roman" w:hAnsi="Times New Roman" w:cs="Times New Roman"/>
          <w:sz w:val="32"/>
          <w:szCs w:val="32"/>
        </w:rPr>
      </w:pPr>
      <w:r>
        <w:rPr>
          <w:rFonts w:ascii="Times New Roman" w:hAnsi="Times New Roman" w:cs="Times New Roman"/>
          <w:sz w:val="32"/>
          <w:szCs w:val="32"/>
        </w:rPr>
        <w:t>Professor Hassan Raza</w:t>
      </w:r>
    </w:p>
    <w:p w14:paraId="4C833673" w14:textId="77777777" w:rsidR="00D47122" w:rsidRDefault="00D47122" w:rsidP="00D47122">
      <w:pPr>
        <w:jc w:val="center"/>
        <w:rPr>
          <w:rFonts w:ascii="Times New Roman" w:hAnsi="Times New Roman" w:cs="Times New Roman"/>
          <w:sz w:val="32"/>
          <w:szCs w:val="32"/>
        </w:rPr>
      </w:pPr>
    </w:p>
    <w:p w14:paraId="783616F8" w14:textId="77777777" w:rsidR="00D47122" w:rsidRPr="00266782" w:rsidRDefault="00D47122" w:rsidP="00D47122">
      <w:pPr>
        <w:jc w:val="center"/>
        <w:rPr>
          <w:rFonts w:ascii="Times New Roman" w:hAnsi="Times New Roman" w:cs="Times New Roman"/>
          <w:b/>
          <w:bCs/>
          <w:sz w:val="28"/>
          <w:szCs w:val="28"/>
        </w:rPr>
      </w:pPr>
      <w:r w:rsidRPr="00266782">
        <w:rPr>
          <w:rFonts w:ascii="Times New Roman" w:hAnsi="Times New Roman" w:cs="Times New Roman"/>
          <w:b/>
          <w:bCs/>
          <w:sz w:val="28"/>
          <w:szCs w:val="28"/>
        </w:rPr>
        <w:t>Department of Artificial Intelligence</w:t>
      </w:r>
    </w:p>
    <w:p w14:paraId="4E1C10EB" w14:textId="77777777" w:rsidR="00D47122" w:rsidRPr="00266782" w:rsidRDefault="00D47122" w:rsidP="00D47122">
      <w:pPr>
        <w:jc w:val="center"/>
        <w:rPr>
          <w:rFonts w:ascii="Times New Roman" w:hAnsi="Times New Roman" w:cs="Times New Roman"/>
          <w:b/>
          <w:bCs/>
          <w:sz w:val="28"/>
          <w:szCs w:val="28"/>
        </w:rPr>
      </w:pPr>
      <w:r w:rsidRPr="00266782">
        <w:rPr>
          <w:rFonts w:ascii="Times New Roman" w:hAnsi="Times New Roman" w:cs="Times New Roman"/>
          <w:b/>
          <w:bCs/>
          <w:sz w:val="28"/>
          <w:szCs w:val="28"/>
        </w:rPr>
        <w:t>National University of Computer</w:t>
      </w:r>
    </w:p>
    <w:p w14:paraId="25C1E5B5" w14:textId="77777777" w:rsidR="00D47122" w:rsidRPr="00266782" w:rsidRDefault="00D47122" w:rsidP="00D47122">
      <w:pPr>
        <w:jc w:val="center"/>
        <w:rPr>
          <w:rFonts w:ascii="Times New Roman" w:hAnsi="Times New Roman" w:cs="Times New Roman"/>
          <w:b/>
          <w:bCs/>
          <w:sz w:val="28"/>
          <w:szCs w:val="28"/>
        </w:rPr>
      </w:pPr>
      <w:r w:rsidRPr="00266782">
        <w:rPr>
          <w:rFonts w:ascii="Times New Roman" w:hAnsi="Times New Roman" w:cs="Times New Roman"/>
          <w:b/>
          <w:bCs/>
          <w:sz w:val="28"/>
          <w:szCs w:val="28"/>
        </w:rPr>
        <w:t xml:space="preserve"> and Emerging </w:t>
      </w:r>
      <w:proofErr w:type="gramStart"/>
      <w:r w:rsidRPr="00266782">
        <w:rPr>
          <w:rFonts w:ascii="Times New Roman" w:hAnsi="Times New Roman" w:cs="Times New Roman"/>
          <w:b/>
          <w:bCs/>
          <w:sz w:val="28"/>
          <w:szCs w:val="28"/>
        </w:rPr>
        <w:t>sciences</w:t>
      </w:r>
      <w:proofErr w:type="gramEnd"/>
      <w:r w:rsidRPr="00266782">
        <w:rPr>
          <w:rFonts w:ascii="Times New Roman" w:hAnsi="Times New Roman" w:cs="Times New Roman"/>
          <w:b/>
          <w:bCs/>
          <w:sz w:val="28"/>
          <w:szCs w:val="28"/>
        </w:rPr>
        <w:t xml:space="preserve">, </w:t>
      </w:r>
    </w:p>
    <w:p w14:paraId="1A961E88" w14:textId="77777777" w:rsidR="00D47122" w:rsidRDefault="00D47122" w:rsidP="00D47122">
      <w:pPr>
        <w:jc w:val="center"/>
        <w:rPr>
          <w:rFonts w:ascii="Times New Roman" w:hAnsi="Times New Roman" w:cs="Times New Roman"/>
          <w:b/>
          <w:bCs/>
          <w:sz w:val="28"/>
          <w:szCs w:val="28"/>
        </w:rPr>
      </w:pPr>
      <w:r w:rsidRPr="00266782">
        <w:rPr>
          <w:rFonts w:ascii="Times New Roman" w:hAnsi="Times New Roman" w:cs="Times New Roman"/>
          <w:b/>
          <w:bCs/>
          <w:sz w:val="28"/>
          <w:szCs w:val="28"/>
        </w:rPr>
        <w:t>FAST</w:t>
      </w:r>
    </w:p>
    <w:p w14:paraId="6141D905" w14:textId="77777777" w:rsidR="00D47122" w:rsidRDefault="00D47122" w:rsidP="00D9330D">
      <w:pPr>
        <w:jc w:val="both"/>
        <w:rPr>
          <w:rFonts w:ascii="Times New Roman" w:hAnsi="Times New Roman" w:cs="Times New Roman"/>
          <w:b/>
          <w:bCs/>
        </w:rPr>
      </w:pPr>
    </w:p>
    <w:p w14:paraId="5BB8702C" w14:textId="302D9F37" w:rsidR="00D9330D" w:rsidRPr="00D9330D" w:rsidRDefault="00D9330D" w:rsidP="00D9330D">
      <w:pPr>
        <w:jc w:val="both"/>
        <w:rPr>
          <w:rFonts w:ascii="Times New Roman" w:hAnsi="Times New Roman" w:cs="Times New Roman"/>
          <w:b/>
          <w:bCs/>
        </w:rPr>
      </w:pPr>
      <w:r w:rsidRPr="00D9330D">
        <w:rPr>
          <w:rFonts w:ascii="Times New Roman" w:hAnsi="Times New Roman" w:cs="Times New Roman"/>
          <w:b/>
          <w:bCs/>
        </w:rPr>
        <w:lastRenderedPageBreak/>
        <w:t>1. Introduction</w:t>
      </w:r>
    </w:p>
    <w:p w14:paraId="4DB421D3" w14:textId="77777777" w:rsidR="00D9330D" w:rsidRPr="00D9330D" w:rsidRDefault="00D9330D" w:rsidP="00D9330D">
      <w:pPr>
        <w:jc w:val="both"/>
        <w:rPr>
          <w:rFonts w:ascii="Times New Roman" w:hAnsi="Times New Roman" w:cs="Times New Roman"/>
        </w:rPr>
      </w:pPr>
      <w:r w:rsidRPr="00D9330D">
        <w:rPr>
          <w:rFonts w:ascii="Times New Roman" w:hAnsi="Times New Roman" w:cs="Times New Roman"/>
        </w:rPr>
        <w:t>In this project, we aim to predict flight delays using machine learning techniques. The dataset consists of flight and weather information, with the goal of predicting whether a flight will be delayed and, if so, to what extent. We employ a series of preprocessing, feature selection, and machine learning models to achieve accurate predictions.</w:t>
      </w:r>
    </w:p>
    <w:p w14:paraId="12826D54" w14:textId="77777777" w:rsidR="00D9330D" w:rsidRPr="00D9330D" w:rsidRDefault="00D9330D" w:rsidP="00D9330D">
      <w:pPr>
        <w:jc w:val="both"/>
        <w:rPr>
          <w:rFonts w:ascii="Times New Roman" w:hAnsi="Times New Roman" w:cs="Times New Roman"/>
        </w:rPr>
      </w:pPr>
      <w:r w:rsidRPr="00D9330D">
        <w:rPr>
          <w:rFonts w:ascii="Times New Roman" w:hAnsi="Times New Roman" w:cs="Times New Roman"/>
        </w:rPr>
        <w:t>We use several tools, including:</w:t>
      </w:r>
    </w:p>
    <w:p w14:paraId="30A8E28B" w14:textId="77777777" w:rsidR="00D9330D" w:rsidRPr="00D9330D" w:rsidRDefault="00D9330D" w:rsidP="00D9330D">
      <w:pPr>
        <w:numPr>
          <w:ilvl w:val="0"/>
          <w:numId w:val="1"/>
        </w:numPr>
        <w:jc w:val="both"/>
        <w:rPr>
          <w:rFonts w:ascii="Times New Roman" w:hAnsi="Times New Roman" w:cs="Times New Roman"/>
        </w:rPr>
      </w:pPr>
      <w:r w:rsidRPr="00D9330D">
        <w:rPr>
          <w:rFonts w:ascii="Times New Roman" w:hAnsi="Times New Roman" w:cs="Times New Roman"/>
          <w:b/>
          <w:bCs/>
        </w:rPr>
        <w:t>Data Preprocessing</w:t>
      </w:r>
      <w:r w:rsidRPr="00D9330D">
        <w:rPr>
          <w:rFonts w:ascii="Times New Roman" w:hAnsi="Times New Roman" w:cs="Times New Roman"/>
        </w:rPr>
        <w:t>: Cleaning, handling missing values, and transforming data for model readiness.</w:t>
      </w:r>
    </w:p>
    <w:p w14:paraId="5A07BCB8" w14:textId="77777777" w:rsidR="00D9330D" w:rsidRPr="00D9330D" w:rsidRDefault="00D9330D" w:rsidP="00D9330D">
      <w:pPr>
        <w:numPr>
          <w:ilvl w:val="0"/>
          <w:numId w:val="1"/>
        </w:numPr>
        <w:jc w:val="both"/>
        <w:rPr>
          <w:rFonts w:ascii="Times New Roman" w:hAnsi="Times New Roman" w:cs="Times New Roman"/>
        </w:rPr>
      </w:pPr>
      <w:r w:rsidRPr="00D9330D">
        <w:rPr>
          <w:rFonts w:ascii="Times New Roman" w:hAnsi="Times New Roman" w:cs="Times New Roman"/>
          <w:b/>
          <w:bCs/>
        </w:rPr>
        <w:t>Feature Engineering</w:t>
      </w:r>
      <w:r w:rsidRPr="00D9330D">
        <w:rPr>
          <w:rFonts w:ascii="Times New Roman" w:hAnsi="Times New Roman" w:cs="Times New Roman"/>
        </w:rPr>
        <w:t>: Mapping weather data to flight data and selecting top features based on correlation.</w:t>
      </w:r>
    </w:p>
    <w:p w14:paraId="75DFD0F5" w14:textId="77777777" w:rsidR="00D9330D" w:rsidRPr="00D9330D" w:rsidRDefault="00D9330D" w:rsidP="00D9330D">
      <w:pPr>
        <w:numPr>
          <w:ilvl w:val="0"/>
          <w:numId w:val="1"/>
        </w:numPr>
        <w:jc w:val="both"/>
        <w:rPr>
          <w:rFonts w:ascii="Times New Roman" w:hAnsi="Times New Roman" w:cs="Times New Roman"/>
        </w:rPr>
      </w:pPr>
      <w:r w:rsidRPr="00D9330D">
        <w:rPr>
          <w:rFonts w:ascii="Times New Roman" w:hAnsi="Times New Roman" w:cs="Times New Roman"/>
          <w:b/>
          <w:bCs/>
        </w:rPr>
        <w:t>Modeling</w:t>
      </w:r>
      <w:r w:rsidRPr="00D9330D">
        <w:rPr>
          <w:rFonts w:ascii="Times New Roman" w:hAnsi="Times New Roman" w:cs="Times New Roman"/>
        </w:rPr>
        <w:t>: Using Random Forest Classifiers and Regressors for both classification (binary and multiclass) and regression tasks.</w:t>
      </w:r>
    </w:p>
    <w:p w14:paraId="26603959" w14:textId="77777777" w:rsidR="00D9330D" w:rsidRPr="00D9330D" w:rsidRDefault="00D9330D" w:rsidP="00D9330D">
      <w:pPr>
        <w:numPr>
          <w:ilvl w:val="0"/>
          <w:numId w:val="1"/>
        </w:numPr>
        <w:jc w:val="both"/>
        <w:rPr>
          <w:rFonts w:ascii="Times New Roman" w:hAnsi="Times New Roman" w:cs="Times New Roman"/>
        </w:rPr>
      </w:pPr>
      <w:r w:rsidRPr="00D9330D">
        <w:rPr>
          <w:rFonts w:ascii="Times New Roman" w:hAnsi="Times New Roman" w:cs="Times New Roman"/>
          <w:b/>
          <w:bCs/>
        </w:rPr>
        <w:t>Hyperparameter Tuning</w:t>
      </w:r>
      <w:r w:rsidRPr="00D9330D">
        <w:rPr>
          <w:rFonts w:ascii="Times New Roman" w:hAnsi="Times New Roman" w:cs="Times New Roman"/>
        </w:rPr>
        <w:t>: Optimizing the performance of the models using RandomizedSearchCV.</w:t>
      </w:r>
    </w:p>
    <w:p w14:paraId="04ACD076" w14:textId="6A759D6F" w:rsidR="00D9330D" w:rsidRPr="00D9330D" w:rsidRDefault="00D9330D" w:rsidP="00D9330D">
      <w:pPr>
        <w:numPr>
          <w:ilvl w:val="0"/>
          <w:numId w:val="1"/>
        </w:numPr>
        <w:jc w:val="both"/>
        <w:rPr>
          <w:rFonts w:ascii="Times New Roman" w:hAnsi="Times New Roman" w:cs="Times New Roman"/>
        </w:rPr>
      </w:pPr>
      <w:r w:rsidRPr="00D9330D">
        <w:rPr>
          <w:rFonts w:ascii="Times New Roman" w:hAnsi="Times New Roman" w:cs="Times New Roman"/>
          <w:b/>
          <w:bCs/>
        </w:rPr>
        <w:t>Evaluation</w:t>
      </w:r>
      <w:r w:rsidRPr="00D9330D">
        <w:rPr>
          <w:rFonts w:ascii="Times New Roman" w:hAnsi="Times New Roman" w:cs="Times New Roman"/>
        </w:rPr>
        <w:t>: Assessing model performance through various metrics and checking Kaggle scores.</w:t>
      </w:r>
    </w:p>
    <w:p w14:paraId="74C5E5E7" w14:textId="77777777" w:rsidR="00D9330D" w:rsidRPr="00D9330D" w:rsidRDefault="00D9330D" w:rsidP="00D9330D">
      <w:pPr>
        <w:jc w:val="both"/>
        <w:rPr>
          <w:rFonts w:ascii="Times New Roman" w:hAnsi="Times New Roman" w:cs="Times New Roman"/>
          <w:b/>
          <w:bCs/>
        </w:rPr>
      </w:pPr>
      <w:r w:rsidRPr="00D9330D">
        <w:rPr>
          <w:rFonts w:ascii="Times New Roman" w:hAnsi="Times New Roman" w:cs="Times New Roman"/>
          <w:b/>
          <w:bCs/>
        </w:rPr>
        <w:t>2. Data Acquisition and Preprocessing</w:t>
      </w:r>
    </w:p>
    <w:p w14:paraId="6711C11B" w14:textId="77777777" w:rsidR="00D9330D" w:rsidRPr="00D9330D" w:rsidRDefault="00D9330D" w:rsidP="00D9330D">
      <w:pPr>
        <w:jc w:val="both"/>
        <w:rPr>
          <w:rFonts w:ascii="Times New Roman" w:hAnsi="Times New Roman" w:cs="Times New Roman"/>
          <w:b/>
          <w:bCs/>
        </w:rPr>
      </w:pPr>
      <w:r w:rsidRPr="00D9330D">
        <w:rPr>
          <w:rFonts w:ascii="Times New Roman" w:hAnsi="Times New Roman" w:cs="Times New Roman"/>
          <w:b/>
          <w:bCs/>
        </w:rPr>
        <w:t>2.1 Reading Flight and Weather Data</w:t>
      </w:r>
    </w:p>
    <w:p w14:paraId="2F2A221E" w14:textId="77777777" w:rsidR="00D9330D" w:rsidRPr="00D9330D" w:rsidRDefault="00D9330D" w:rsidP="00D9330D">
      <w:pPr>
        <w:jc w:val="both"/>
        <w:rPr>
          <w:rFonts w:ascii="Times New Roman" w:hAnsi="Times New Roman" w:cs="Times New Roman"/>
        </w:rPr>
      </w:pPr>
      <w:r w:rsidRPr="00D9330D">
        <w:rPr>
          <w:rFonts w:ascii="Times New Roman" w:hAnsi="Times New Roman" w:cs="Times New Roman"/>
        </w:rPr>
        <w:t>The first step involved reading the flight data, including both training and test datasets, and the weather data. The flight data contains key attributes such as departure and arrival times, flight delays, and other relevant details. The weather data includes environmental conditions (temperature, precipitation, etc.) at the time of the flight.</w:t>
      </w:r>
    </w:p>
    <w:p w14:paraId="7E6BB5A8" w14:textId="77777777" w:rsidR="00D9330D" w:rsidRPr="00D9330D" w:rsidRDefault="00D9330D" w:rsidP="00D9330D">
      <w:pPr>
        <w:jc w:val="both"/>
        <w:rPr>
          <w:rFonts w:ascii="Times New Roman" w:hAnsi="Times New Roman" w:cs="Times New Roman"/>
          <w:b/>
          <w:bCs/>
        </w:rPr>
      </w:pPr>
      <w:r w:rsidRPr="00D9330D">
        <w:rPr>
          <w:rFonts w:ascii="Times New Roman" w:hAnsi="Times New Roman" w:cs="Times New Roman"/>
          <w:b/>
          <w:bCs/>
        </w:rPr>
        <w:t>2.2 Data Cleaning and Preprocessing</w:t>
      </w:r>
    </w:p>
    <w:p w14:paraId="0524E94B" w14:textId="77777777" w:rsidR="00D9330D" w:rsidRPr="00D9330D" w:rsidRDefault="00D9330D" w:rsidP="00D9330D">
      <w:pPr>
        <w:numPr>
          <w:ilvl w:val="0"/>
          <w:numId w:val="2"/>
        </w:numPr>
        <w:jc w:val="both"/>
        <w:rPr>
          <w:rFonts w:ascii="Times New Roman" w:hAnsi="Times New Roman" w:cs="Times New Roman"/>
        </w:rPr>
      </w:pPr>
      <w:r w:rsidRPr="00D9330D">
        <w:rPr>
          <w:rFonts w:ascii="Times New Roman" w:hAnsi="Times New Roman" w:cs="Times New Roman"/>
        </w:rPr>
        <w:t>Missing values were handled by either imputation or removal, depending on the severity of the missing data.</w:t>
      </w:r>
    </w:p>
    <w:p w14:paraId="74168E14" w14:textId="77777777" w:rsidR="00D9330D" w:rsidRPr="00D9330D" w:rsidRDefault="00D9330D" w:rsidP="00D9330D">
      <w:pPr>
        <w:numPr>
          <w:ilvl w:val="0"/>
          <w:numId w:val="2"/>
        </w:numPr>
        <w:jc w:val="both"/>
        <w:rPr>
          <w:rFonts w:ascii="Times New Roman" w:hAnsi="Times New Roman" w:cs="Times New Roman"/>
        </w:rPr>
      </w:pPr>
      <w:r w:rsidRPr="00D9330D">
        <w:rPr>
          <w:rFonts w:ascii="Times New Roman" w:hAnsi="Times New Roman" w:cs="Times New Roman"/>
        </w:rPr>
        <w:t xml:space="preserve">Categorical columns were encoded using One-Hot Encoding, and numerical columns were standardized using </w:t>
      </w:r>
      <w:proofErr w:type="spellStart"/>
      <w:r w:rsidRPr="00D9330D">
        <w:rPr>
          <w:rFonts w:ascii="Times New Roman" w:hAnsi="Times New Roman" w:cs="Times New Roman"/>
        </w:rPr>
        <w:t>StandardScaler</w:t>
      </w:r>
      <w:proofErr w:type="spellEnd"/>
      <w:r w:rsidRPr="00D9330D">
        <w:rPr>
          <w:rFonts w:ascii="Times New Roman" w:hAnsi="Times New Roman" w:cs="Times New Roman"/>
        </w:rPr>
        <w:t xml:space="preserve"> to ensure that all features contribute equally to the model.</w:t>
      </w:r>
    </w:p>
    <w:p w14:paraId="20557913" w14:textId="77777777" w:rsidR="00D9330D" w:rsidRPr="00D9330D" w:rsidRDefault="00D9330D" w:rsidP="00D9330D">
      <w:pPr>
        <w:numPr>
          <w:ilvl w:val="0"/>
          <w:numId w:val="2"/>
        </w:numPr>
        <w:jc w:val="both"/>
        <w:rPr>
          <w:rFonts w:ascii="Times New Roman" w:hAnsi="Times New Roman" w:cs="Times New Roman"/>
        </w:rPr>
      </w:pPr>
      <w:r w:rsidRPr="00D9330D">
        <w:rPr>
          <w:rFonts w:ascii="Times New Roman" w:hAnsi="Times New Roman" w:cs="Times New Roman"/>
        </w:rPr>
        <w:t>The weather data was mapped to both the training and test flight data by matching the appropriate weather attributes to the corresponding flight times.</w:t>
      </w:r>
    </w:p>
    <w:p w14:paraId="0A127F49" w14:textId="77777777" w:rsidR="00D9330D" w:rsidRPr="00D9330D" w:rsidRDefault="00D9330D" w:rsidP="00D9330D">
      <w:pPr>
        <w:jc w:val="both"/>
        <w:rPr>
          <w:rFonts w:ascii="Times New Roman" w:hAnsi="Times New Roman" w:cs="Times New Roman"/>
        </w:rPr>
      </w:pPr>
      <w:r w:rsidRPr="00D9330D">
        <w:rPr>
          <w:rFonts w:ascii="Times New Roman" w:hAnsi="Times New Roman" w:cs="Times New Roman"/>
        </w:rPr>
        <w:pict w14:anchorId="4745924D">
          <v:rect id="_x0000_i1062" style="width:0;height:1.5pt" o:hralign="center" o:hrstd="t" o:hr="t" fillcolor="#a0a0a0" stroked="f"/>
        </w:pict>
      </w:r>
    </w:p>
    <w:p w14:paraId="02A9BB89" w14:textId="77777777" w:rsidR="00D9330D" w:rsidRPr="00D9330D" w:rsidRDefault="00D9330D" w:rsidP="00D9330D">
      <w:pPr>
        <w:jc w:val="both"/>
        <w:rPr>
          <w:rFonts w:ascii="Times New Roman" w:hAnsi="Times New Roman" w:cs="Times New Roman"/>
          <w:b/>
          <w:bCs/>
        </w:rPr>
      </w:pPr>
      <w:r w:rsidRPr="00D9330D">
        <w:rPr>
          <w:rFonts w:ascii="Times New Roman" w:hAnsi="Times New Roman" w:cs="Times New Roman"/>
          <w:b/>
          <w:bCs/>
        </w:rPr>
        <w:t>3. Feature Engineering</w:t>
      </w:r>
    </w:p>
    <w:p w14:paraId="448C2A18" w14:textId="77777777" w:rsidR="00D9330D" w:rsidRPr="00D9330D" w:rsidRDefault="00D9330D" w:rsidP="00D9330D">
      <w:pPr>
        <w:jc w:val="both"/>
        <w:rPr>
          <w:rFonts w:ascii="Times New Roman" w:hAnsi="Times New Roman" w:cs="Times New Roman"/>
          <w:b/>
          <w:bCs/>
        </w:rPr>
      </w:pPr>
      <w:r w:rsidRPr="00D9330D">
        <w:rPr>
          <w:rFonts w:ascii="Times New Roman" w:hAnsi="Times New Roman" w:cs="Times New Roman"/>
          <w:b/>
          <w:bCs/>
        </w:rPr>
        <w:lastRenderedPageBreak/>
        <w:t>3.1 Selecting Relevant Features</w:t>
      </w:r>
    </w:p>
    <w:p w14:paraId="5037C4D2" w14:textId="77777777" w:rsidR="00D9330D" w:rsidRPr="00D9330D" w:rsidRDefault="00D9330D" w:rsidP="00D9330D">
      <w:pPr>
        <w:jc w:val="both"/>
        <w:rPr>
          <w:rFonts w:ascii="Times New Roman" w:hAnsi="Times New Roman" w:cs="Times New Roman"/>
        </w:rPr>
      </w:pPr>
      <w:r w:rsidRPr="00D9330D">
        <w:rPr>
          <w:rFonts w:ascii="Times New Roman" w:hAnsi="Times New Roman" w:cs="Times New Roman"/>
        </w:rPr>
        <w:t>To reduce dimensionality and enhance model performance, the top 5 most correlated features were selected based on correlation with the target variable (flight delay). Additionally, categorical variables such as day of the week, season, and weather-related features were retained for further analysis.</w:t>
      </w:r>
    </w:p>
    <w:p w14:paraId="06867E90" w14:textId="478C95D1" w:rsidR="00D9330D" w:rsidRPr="00D9330D" w:rsidRDefault="00D9330D" w:rsidP="00D9330D">
      <w:pPr>
        <w:jc w:val="both"/>
        <w:rPr>
          <w:rFonts w:ascii="Times New Roman" w:hAnsi="Times New Roman" w:cs="Times New Roman"/>
          <w:b/>
          <w:bCs/>
        </w:rPr>
      </w:pPr>
      <w:r w:rsidRPr="00D9330D">
        <w:rPr>
          <w:rFonts w:ascii="Times New Roman" w:hAnsi="Times New Roman" w:cs="Times New Roman"/>
          <w:b/>
          <w:bCs/>
        </w:rPr>
        <w:t>3.2 EDA and Visualization</w:t>
      </w:r>
    </w:p>
    <w:p w14:paraId="1BAA53AA" w14:textId="775C4B43" w:rsidR="00D9330D" w:rsidRDefault="00D9330D" w:rsidP="00D9330D">
      <w:pPr>
        <w:jc w:val="both"/>
        <w:rPr>
          <w:rFonts w:ascii="Times New Roman" w:hAnsi="Times New Roman" w:cs="Times New Roman"/>
          <w:i/>
          <w:iCs/>
        </w:rPr>
      </w:pPr>
      <w:r w:rsidRPr="00D9330D">
        <w:rPr>
          <w:rFonts w:ascii="Times New Roman" w:hAnsi="Times New Roman" w:cs="Times New Roman"/>
          <w:i/>
          <w:iCs/>
        </w:rPr>
        <w:drawing>
          <wp:anchor distT="0" distB="0" distL="114300" distR="114300" simplePos="0" relativeHeight="251658240" behindDoc="1" locked="0" layoutInCell="1" allowOverlap="1" wp14:anchorId="31B2A014" wp14:editId="349E4C71">
            <wp:simplePos x="0" y="0"/>
            <wp:positionH relativeFrom="margin">
              <wp:align>right</wp:align>
            </wp:positionH>
            <wp:positionV relativeFrom="paragraph">
              <wp:posOffset>256443</wp:posOffset>
            </wp:positionV>
            <wp:extent cx="5943600" cy="5963920"/>
            <wp:effectExtent l="0" t="0" r="0" b="0"/>
            <wp:wrapTight wrapText="bothSides">
              <wp:wrapPolygon edited="0">
                <wp:start x="0" y="0"/>
                <wp:lineTo x="0" y="21526"/>
                <wp:lineTo x="21531" y="21526"/>
                <wp:lineTo x="21531" y="0"/>
                <wp:lineTo x="0" y="0"/>
              </wp:wrapPolygon>
            </wp:wrapTight>
            <wp:docPr id="367079097" name="Picture 1" descr="A group of graphs and cha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79097" name="Picture 1" descr="A group of graphs and char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963920"/>
                    </a:xfrm>
                    <a:prstGeom prst="rect">
                      <a:avLst/>
                    </a:prstGeom>
                  </pic:spPr>
                </pic:pic>
              </a:graphicData>
            </a:graphic>
          </wp:anchor>
        </w:drawing>
      </w:r>
    </w:p>
    <w:p w14:paraId="7A9AB19B" w14:textId="77777777" w:rsidR="00D9330D" w:rsidRDefault="00D9330D" w:rsidP="00D9330D">
      <w:pPr>
        <w:jc w:val="both"/>
        <w:rPr>
          <w:rFonts w:ascii="Times New Roman" w:hAnsi="Times New Roman" w:cs="Times New Roman"/>
          <w:i/>
          <w:iCs/>
        </w:rPr>
      </w:pPr>
    </w:p>
    <w:p w14:paraId="5D02159D" w14:textId="57E7FD43" w:rsidR="00D9330D" w:rsidRDefault="00D9330D" w:rsidP="00D9330D">
      <w:pPr>
        <w:jc w:val="both"/>
        <w:rPr>
          <w:rFonts w:ascii="Times New Roman" w:hAnsi="Times New Roman" w:cs="Times New Roman"/>
          <w:i/>
          <w:iCs/>
        </w:rPr>
      </w:pPr>
      <w:r w:rsidRPr="00D9330D">
        <w:rPr>
          <w:rFonts w:ascii="Times New Roman" w:hAnsi="Times New Roman" w:cs="Times New Roman"/>
          <w:i/>
          <w:iCs/>
        </w:rPr>
        <w:lastRenderedPageBreak/>
        <w:drawing>
          <wp:anchor distT="0" distB="0" distL="114300" distR="114300" simplePos="0" relativeHeight="251660288" behindDoc="1" locked="0" layoutInCell="1" allowOverlap="1" wp14:anchorId="5599C073" wp14:editId="09F1E624">
            <wp:simplePos x="0" y="0"/>
            <wp:positionH relativeFrom="margin">
              <wp:posOffset>1160669</wp:posOffset>
            </wp:positionH>
            <wp:positionV relativeFrom="paragraph">
              <wp:posOffset>5024728</wp:posOffset>
            </wp:positionV>
            <wp:extent cx="3475355" cy="2766695"/>
            <wp:effectExtent l="0" t="0" r="0" b="0"/>
            <wp:wrapTopAndBottom/>
            <wp:docPr id="509399188" name="Picture 1" descr="A graph of a tempera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399188" name="Picture 1" descr="A graph of a temperatur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5355" cy="2766695"/>
                    </a:xfrm>
                    <a:prstGeom prst="rect">
                      <a:avLst/>
                    </a:prstGeom>
                  </pic:spPr>
                </pic:pic>
              </a:graphicData>
            </a:graphic>
            <wp14:sizeRelH relativeFrom="margin">
              <wp14:pctWidth>0</wp14:pctWidth>
            </wp14:sizeRelH>
            <wp14:sizeRelV relativeFrom="margin">
              <wp14:pctHeight>0</wp14:pctHeight>
            </wp14:sizeRelV>
          </wp:anchor>
        </w:drawing>
      </w:r>
      <w:r w:rsidRPr="00D9330D">
        <w:rPr>
          <w:rFonts w:ascii="Times New Roman" w:hAnsi="Times New Roman" w:cs="Times New Roman"/>
          <w:i/>
          <w:iCs/>
        </w:rPr>
        <w:drawing>
          <wp:anchor distT="0" distB="0" distL="114300" distR="114300" simplePos="0" relativeHeight="251659264" behindDoc="1" locked="0" layoutInCell="1" allowOverlap="1" wp14:anchorId="61177C9B" wp14:editId="1EAC2C4D">
            <wp:simplePos x="0" y="0"/>
            <wp:positionH relativeFrom="margin">
              <wp:align>right</wp:align>
            </wp:positionH>
            <wp:positionV relativeFrom="paragraph">
              <wp:posOffset>440</wp:posOffset>
            </wp:positionV>
            <wp:extent cx="5943600" cy="4613910"/>
            <wp:effectExtent l="0" t="0" r="0" b="0"/>
            <wp:wrapTight wrapText="bothSides">
              <wp:wrapPolygon edited="0">
                <wp:start x="0" y="0"/>
                <wp:lineTo x="0" y="21493"/>
                <wp:lineTo x="21531" y="21493"/>
                <wp:lineTo x="21531" y="0"/>
                <wp:lineTo x="0" y="0"/>
              </wp:wrapPolygon>
            </wp:wrapTight>
            <wp:docPr id="1948928773" name="Picture 1" descr="A chart with different colored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28773" name="Picture 1" descr="A chart with different colored squares"/>
                    <pic:cNvPicPr/>
                  </pic:nvPicPr>
                  <pic:blipFill>
                    <a:blip r:embed="rId8">
                      <a:extLst>
                        <a:ext uri="{28A0092B-C50C-407E-A947-70E740481C1C}">
                          <a14:useLocalDpi xmlns:a14="http://schemas.microsoft.com/office/drawing/2010/main" val="0"/>
                        </a:ext>
                      </a:extLst>
                    </a:blip>
                    <a:stretch>
                      <a:fillRect/>
                    </a:stretch>
                  </pic:blipFill>
                  <pic:spPr>
                    <a:xfrm>
                      <a:off x="0" y="0"/>
                      <a:ext cx="5943600" cy="4613910"/>
                    </a:xfrm>
                    <a:prstGeom prst="rect">
                      <a:avLst/>
                    </a:prstGeom>
                  </pic:spPr>
                </pic:pic>
              </a:graphicData>
            </a:graphic>
          </wp:anchor>
        </w:drawing>
      </w:r>
    </w:p>
    <w:p w14:paraId="1BB13E8E" w14:textId="469EA620" w:rsidR="00D9330D" w:rsidRDefault="00D9330D" w:rsidP="00D9330D">
      <w:pPr>
        <w:jc w:val="both"/>
        <w:rPr>
          <w:rFonts w:ascii="Times New Roman" w:hAnsi="Times New Roman" w:cs="Times New Roman"/>
          <w:i/>
          <w:iCs/>
        </w:rPr>
      </w:pPr>
    </w:p>
    <w:p w14:paraId="7C5172D3" w14:textId="7C11F4C4" w:rsidR="00D9330D" w:rsidRPr="00D9330D" w:rsidRDefault="00D9330D" w:rsidP="00D9330D">
      <w:pPr>
        <w:jc w:val="both"/>
        <w:rPr>
          <w:rFonts w:ascii="Times New Roman" w:hAnsi="Times New Roman" w:cs="Times New Roman"/>
        </w:rPr>
      </w:pPr>
      <w:r w:rsidRPr="00D9330D">
        <w:rPr>
          <w:rFonts w:ascii="Times New Roman" w:hAnsi="Times New Roman" w:cs="Times New Roman"/>
        </w:rPr>
        <w:lastRenderedPageBreak/>
        <w:t>Graphs like correlation matrices, feature distributions, and weather-related visualizations were generated to understand the relationships between different features and flight delays.</w:t>
      </w:r>
    </w:p>
    <w:p w14:paraId="5BAEFDC4" w14:textId="77777777" w:rsidR="00D9330D" w:rsidRPr="00D9330D" w:rsidRDefault="00D9330D" w:rsidP="00D9330D">
      <w:pPr>
        <w:jc w:val="both"/>
        <w:rPr>
          <w:rFonts w:ascii="Times New Roman" w:hAnsi="Times New Roman" w:cs="Times New Roman"/>
        </w:rPr>
      </w:pPr>
      <w:r w:rsidRPr="00D9330D">
        <w:rPr>
          <w:rFonts w:ascii="Times New Roman" w:hAnsi="Times New Roman" w:cs="Times New Roman"/>
        </w:rPr>
        <w:pict w14:anchorId="530A63FF">
          <v:rect id="_x0000_i1063" style="width:0;height:1.5pt" o:hralign="center" o:hrstd="t" o:hr="t" fillcolor="#a0a0a0" stroked="f"/>
        </w:pict>
      </w:r>
    </w:p>
    <w:p w14:paraId="634A1E72" w14:textId="77777777" w:rsidR="00D9330D" w:rsidRPr="00D9330D" w:rsidRDefault="00D9330D" w:rsidP="00D9330D">
      <w:pPr>
        <w:jc w:val="both"/>
        <w:rPr>
          <w:rFonts w:ascii="Times New Roman" w:hAnsi="Times New Roman" w:cs="Times New Roman"/>
          <w:b/>
          <w:bCs/>
        </w:rPr>
      </w:pPr>
      <w:r w:rsidRPr="00D9330D">
        <w:rPr>
          <w:rFonts w:ascii="Times New Roman" w:hAnsi="Times New Roman" w:cs="Times New Roman"/>
          <w:b/>
          <w:bCs/>
        </w:rPr>
        <w:t>4. Modeling and Evaluation</w:t>
      </w:r>
    </w:p>
    <w:p w14:paraId="2D7ED7E1" w14:textId="77777777" w:rsidR="00D9330D" w:rsidRPr="00D9330D" w:rsidRDefault="00D9330D" w:rsidP="00D9330D">
      <w:pPr>
        <w:jc w:val="both"/>
        <w:rPr>
          <w:rFonts w:ascii="Times New Roman" w:hAnsi="Times New Roman" w:cs="Times New Roman"/>
          <w:b/>
          <w:bCs/>
        </w:rPr>
      </w:pPr>
      <w:r w:rsidRPr="00D9330D">
        <w:rPr>
          <w:rFonts w:ascii="Times New Roman" w:hAnsi="Times New Roman" w:cs="Times New Roman"/>
          <w:b/>
          <w:bCs/>
        </w:rPr>
        <w:t>4.1 Random Forest Classifier for Binary Classification</w:t>
      </w:r>
    </w:p>
    <w:p w14:paraId="762C8BC1" w14:textId="67A587FD" w:rsidR="00D9330D" w:rsidRDefault="00D9330D" w:rsidP="00D9330D">
      <w:pPr>
        <w:jc w:val="both"/>
        <w:rPr>
          <w:rFonts w:ascii="Times New Roman" w:hAnsi="Times New Roman" w:cs="Times New Roman"/>
        </w:rPr>
      </w:pPr>
      <w:r w:rsidRPr="00D9330D">
        <w:rPr>
          <w:rFonts w:ascii="Times New Roman" w:hAnsi="Times New Roman" w:cs="Times New Roman"/>
        </w:rPr>
        <w:t xml:space="preserve">The first step in modeling was to build a binary classifier to predict whether a flight would be delayed or not. The Random Forest Classifier was chosen for this task due to its robustness and ability to handle both categorical and numerical features. The model was trained using </w:t>
      </w:r>
      <w:r w:rsidRPr="00D9330D">
        <w:rPr>
          <w:rFonts w:ascii="Times New Roman" w:hAnsi="Times New Roman" w:cs="Times New Roman"/>
        </w:rPr>
        <w:t>preprocessed</w:t>
      </w:r>
      <w:r w:rsidRPr="00D9330D">
        <w:rPr>
          <w:rFonts w:ascii="Times New Roman" w:hAnsi="Times New Roman" w:cs="Times New Roman"/>
        </w:rPr>
        <w:t xml:space="preserve"> data, and the performance was evaluated using accuracy, precision, recall, and F1 score.</w:t>
      </w:r>
    </w:p>
    <w:p w14:paraId="363CF67B" w14:textId="36FB7433" w:rsidR="00D9330D" w:rsidRPr="00D9330D" w:rsidRDefault="00D9330D" w:rsidP="00D9330D">
      <w:pPr>
        <w:jc w:val="both"/>
        <w:rPr>
          <w:rFonts w:ascii="Times New Roman" w:hAnsi="Times New Roman" w:cs="Times New Roman"/>
        </w:rPr>
      </w:pPr>
      <w:r w:rsidRPr="00D9330D">
        <w:rPr>
          <w:rFonts w:ascii="Times New Roman" w:hAnsi="Times New Roman" w:cs="Times New Roman"/>
        </w:rPr>
        <w:drawing>
          <wp:inline distT="0" distB="0" distL="0" distR="0" wp14:anchorId="28FB2287" wp14:editId="48E4586F">
            <wp:extent cx="5943600" cy="5302250"/>
            <wp:effectExtent l="0" t="0" r="1905" b="4445"/>
            <wp:docPr id="1741478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78234" name=""/>
                    <pic:cNvPicPr/>
                  </pic:nvPicPr>
                  <pic:blipFill>
                    <a:blip r:embed="rId9"/>
                    <a:stretch>
                      <a:fillRect/>
                    </a:stretch>
                  </pic:blipFill>
                  <pic:spPr>
                    <a:xfrm>
                      <a:off x="0" y="0"/>
                      <a:ext cx="5943600" cy="5302250"/>
                    </a:xfrm>
                    <a:prstGeom prst="rect">
                      <a:avLst/>
                    </a:prstGeom>
                  </pic:spPr>
                </pic:pic>
              </a:graphicData>
            </a:graphic>
          </wp:inline>
        </w:drawing>
      </w:r>
    </w:p>
    <w:p w14:paraId="0D821779" w14:textId="77777777" w:rsidR="00D9330D" w:rsidRDefault="00D9330D" w:rsidP="00D9330D">
      <w:pPr>
        <w:jc w:val="both"/>
        <w:rPr>
          <w:rFonts w:ascii="Times New Roman" w:hAnsi="Times New Roman" w:cs="Times New Roman"/>
          <w:b/>
          <w:bCs/>
        </w:rPr>
      </w:pPr>
    </w:p>
    <w:p w14:paraId="25FA7416" w14:textId="05C5BA20" w:rsidR="00D9330D" w:rsidRPr="00D9330D" w:rsidRDefault="00D9330D" w:rsidP="00D9330D">
      <w:pPr>
        <w:jc w:val="both"/>
        <w:rPr>
          <w:rFonts w:ascii="Times New Roman" w:hAnsi="Times New Roman" w:cs="Times New Roman"/>
          <w:b/>
          <w:bCs/>
        </w:rPr>
      </w:pPr>
      <w:r w:rsidRPr="00D9330D">
        <w:rPr>
          <w:rFonts w:ascii="Times New Roman" w:hAnsi="Times New Roman" w:cs="Times New Roman"/>
          <w:b/>
          <w:bCs/>
        </w:rPr>
        <w:lastRenderedPageBreak/>
        <w:t>4.2 Random Forest Classifier for Multiclass Classification</w:t>
      </w:r>
    </w:p>
    <w:p w14:paraId="144424F8" w14:textId="77777777" w:rsidR="00D9330D" w:rsidRPr="00D9330D" w:rsidRDefault="00D9330D" w:rsidP="00D9330D">
      <w:pPr>
        <w:jc w:val="both"/>
        <w:rPr>
          <w:rFonts w:ascii="Times New Roman" w:hAnsi="Times New Roman" w:cs="Times New Roman"/>
        </w:rPr>
      </w:pPr>
      <w:r w:rsidRPr="00D9330D">
        <w:rPr>
          <w:rFonts w:ascii="Times New Roman" w:hAnsi="Times New Roman" w:cs="Times New Roman"/>
        </w:rPr>
        <w:t>Next, a multiclass Random Forest Classifier was trained to predict the extent of the flight delay. The delay categories were classified as:</w:t>
      </w:r>
    </w:p>
    <w:p w14:paraId="154B01AF" w14:textId="77777777" w:rsidR="00D9330D" w:rsidRPr="00D9330D" w:rsidRDefault="00D9330D" w:rsidP="00D9330D">
      <w:pPr>
        <w:numPr>
          <w:ilvl w:val="0"/>
          <w:numId w:val="3"/>
        </w:numPr>
        <w:jc w:val="both"/>
        <w:rPr>
          <w:rFonts w:ascii="Times New Roman" w:hAnsi="Times New Roman" w:cs="Times New Roman"/>
        </w:rPr>
      </w:pPr>
      <w:r w:rsidRPr="00D9330D">
        <w:rPr>
          <w:rFonts w:ascii="Times New Roman" w:hAnsi="Times New Roman" w:cs="Times New Roman"/>
          <w:b/>
          <w:bCs/>
        </w:rPr>
        <w:t>No delay</w:t>
      </w:r>
    </w:p>
    <w:p w14:paraId="798C43E7" w14:textId="77777777" w:rsidR="00D9330D" w:rsidRPr="00D9330D" w:rsidRDefault="00D9330D" w:rsidP="00D9330D">
      <w:pPr>
        <w:numPr>
          <w:ilvl w:val="0"/>
          <w:numId w:val="3"/>
        </w:numPr>
        <w:jc w:val="both"/>
        <w:rPr>
          <w:rFonts w:ascii="Times New Roman" w:hAnsi="Times New Roman" w:cs="Times New Roman"/>
        </w:rPr>
      </w:pPr>
      <w:r w:rsidRPr="00D9330D">
        <w:rPr>
          <w:rFonts w:ascii="Times New Roman" w:hAnsi="Times New Roman" w:cs="Times New Roman"/>
          <w:b/>
          <w:bCs/>
        </w:rPr>
        <w:t>Short delay</w:t>
      </w:r>
    </w:p>
    <w:p w14:paraId="1515F101" w14:textId="77777777" w:rsidR="00D9330D" w:rsidRPr="00D9330D" w:rsidRDefault="00D9330D" w:rsidP="00D9330D">
      <w:pPr>
        <w:numPr>
          <w:ilvl w:val="0"/>
          <w:numId w:val="3"/>
        </w:numPr>
        <w:jc w:val="both"/>
        <w:rPr>
          <w:rFonts w:ascii="Times New Roman" w:hAnsi="Times New Roman" w:cs="Times New Roman"/>
        </w:rPr>
      </w:pPr>
      <w:r w:rsidRPr="00D9330D">
        <w:rPr>
          <w:rFonts w:ascii="Times New Roman" w:hAnsi="Times New Roman" w:cs="Times New Roman"/>
          <w:b/>
          <w:bCs/>
        </w:rPr>
        <w:t>Moderate delay</w:t>
      </w:r>
    </w:p>
    <w:p w14:paraId="05CB5F0D" w14:textId="77777777" w:rsidR="00D9330D" w:rsidRPr="00D9330D" w:rsidRDefault="00D9330D" w:rsidP="00D9330D">
      <w:pPr>
        <w:numPr>
          <w:ilvl w:val="0"/>
          <w:numId w:val="3"/>
        </w:numPr>
        <w:jc w:val="both"/>
        <w:rPr>
          <w:rFonts w:ascii="Times New Roman" w:hAnsi="Times New Roman" w:cs="Times New Roman"/>
        </w:rPr>
      </w:pPr>
      <w:r w:rsidRPr="00D9330D">
        <w:rPr>
          <w:rFonts w:ascii="Times New Roman" w:hAnsi="Times New Roman" w:cs="Times New Roman"/>
          <w:b/>
          <w:bCs/>
        </w:rPr>
        <w:t>Long delay</w:t>
      </w:r>
    </w:p>
    <w:p w14:paraId="660A253A" w14:textId="77777777" w:rsidR="00D9330D" w:rsidRDefault="00D9330D" w:rsidP="00D9330D">
      <w:pPr>
        <w:jc w:val="both"/>
        <w:rPr>
          <w:rFonts w:ascii="Times New Roman" w:hAnsi="Times New Roman" w:cs="Times New Roman"/>
        </w:rPr>
      </w:pPr>
      <w:r w:rsidRPr="00D9330D">
        <w:rPr>
          <w:rFonts w:ascii="Times New Roman" w:hAnsi="Times New Roman" w:cs="Times New Roman"/>
        </w:rPr>
        <w:t>The model’s performance was evaluated using multi-class metrics such as accuracy and classification report, which provides a detailed breakdown of precision, recall, and F1 score for each class.</w:t>
      </w:r>
    </w:p>
    <w:p w14:paraId="595B54FE" w14:textId="32E65835" w:rsidR="00D9330D" w:rsidRPr="00D9330D" w:rsidRDefault="00D9330D" w:rsidP="00D9330D">
      <w:pPr>
        <w:jc w:val="both"/>
        <w:rPr>
          <w:rFonts w:ascii="Times New Roman" w:hAnsi="Times New Roman" w:cs="Times New Roman"/>
        </w:rPr>
      </w:pPr>
      <w:r w:rsidRPr="00D9330D">
        <w:rPr>
          <w:rFonts w:ascii="Times New Roman" w:hAnsi="Times New Roman" w:cs="Times New Roman"/>
        </w:rPr>
        <w:drawing>
          <wp:inline distT="0" distB="0" distL="0" distR="0" wp14:anchorId="49D2AAAB" wp14:editId="7CDCBE76">
            <wp:extent cx="5943600" cy="5347335"/>
            <wp:effectExtent l="0" t="0" r="0" b="5715"/>
            <wp:docPr id="69323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23461" name=""/>
                    <pic:cNvPicPr/>
                  </pic:nvPicPr>
                  <pic:blipFill>
                    <a:blip r:embed="rId10"/>
                    <a:stretch>
                      <a:fillRect/>
                    </a:stretch>
                  </pic:blipFill>
                  <pic:spPr>
                    <a:xfrm>
                      <a:off x="0" y="0"/>
                      <a:ext cx="5943600" cy="5347335"/>
                    </a:xfrm>
                    <a:prstGeom prst="rect">
                      <a:avLst/>
                    </a:prstGeom>
                  </pic:spPr>
                </pic:pic>
              </a:graphicData>
            </a:graphic>
          </wp:inline>
        </w:drawing>
      </w:r>
    </w:p>
    <w:p w14:paraId="2E43020E" w14:textId="77777777" w:rsidR="00D9330D" w:rsidRPr="00D9330D" w:rsidRDefault="00D9330D" w:rsidP="00D9330D">
      <w:pPr>
        <w:jc w:val="both"/>
        <w:rPr>
          <w:rFonts w:ascii="Times New Roman" w:hAnsi="Times New Roman" w:cs="Times New Roman"/>
          <w:b/>
          <w:bCs/>
        </w:rPr>
      </w:pPr>
      <w:r w:rsidRPr="00D9330D">
        <w:rPr>
          <w:rFonts w:ascii="Times New Roman" w:hAnsi="Times New Roman" w:cs="Times New Roman"/>
          <w:b/>
          <w:bCs/>
        </w:rPr>
        <w:lastRenderedPageBreak/>
        <w:t>4.3 Random Forest Regressor for Exact Delay Prediction</w:t>
      </w:r>
    </w:p>
    <w:p w14:paraId="5BB2A0B6" w14:textId="77777777" w:rsidR="00D9330D" w:rsidRDefault="00D9330D" w:rsidP="00D9330D">
      <w:pPr>
        <w:jc w:val="both"/>
        <w:rPr>
          <w:rFonts w:ascii="Times New Roman" w:hAnsi="Times New Roman" w:cs="Times New Roman"/>
        </w:rPr>
      </w:pPr>
      <w:r w:rsidRPr="00D9330D">
        <w:rPr>
          <w:rFonts w:ascii="Times New Roman" w:hAnsi="Times New Roman" w:cs="Times New Roman"/>
        </w:rPr>
        <w:t>A Random Forest Regressor was used to predict the exact delay time. This model helps calculate the continuous delay values rather than just the categorical class of delay. The performance was evaluated using mean squared error (MSE) and mean absolute error (MAE).</w:t>
      </w:r>
    </w:p>
    <w:p w14:paraId="4716C1AA" w14:textId="6972CA2D" w:rsidR="00D9330D" w:rsidRPr="00D9330D" w:rsidRDefault="00D9330D" w:rsidP="00D9330D">
      <w:pPr>
        <w:jc w:val="both"/>
        <w:rPr>
          <w:rFonts w:ascii="Times New Roman" w:hAnsi="Times New Roman" w:cs="Times New Roman"/>
        </w:rPr>
      </w:pPr>
      <w:r w:rsidRPr="00D9330D">
        <w:rPr>
          <w:rFonts w:ascii="Times New Roman" w:hAnsi="Times New Roman" w:cs="Times New Roman"/>
        </w:rPr>
        <w:drawing>
          <wp:inline distT="0" distB="0" distL="0" distR="0" wp14:anchorId="73C314A2" wp14:editId="1FEC8B9B">
            <wp:extent cx="5943600" cy="787400"/>
            <wp:effectExtent l="0" t="0" r="0" b="0"/>
            <wp:docPr id="142806987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069877" name="Picture 1" descr="A black background with white text&#10;&#10;Description automatically generated"/>
                    <pic:cNvPicPr/>
                  </pic:nvPicPr>
                  <pic:blipFill>
                    <a:blip r:embed="rId11"/>
                    <a:stretch>
                      <a:fillRect/>
                    </a:stretch>
                  </pic:blipFill>
                  <pic:spPr>
                    <a:xfrm>
                      <a:off x="0" y="0"/>
                      <a:ext cx="5943600" cy="787400"/>
                    </a:xfrm>
                    <a:prstGeom prst="rect">
                      <a:avLst/>
                    </a:prstGeom>
                  </pic:spPr>
                </pic:pic>
              </a:graphicData>
            </a:graphic>
          </wp:inline>
        </w:drawing>
      </w:r>
    </w:p>
    <w:p w14:paraId="6ECC46D9" w14:textId="77777777" w:rsidR="00D9330D" w:rsidRPr="00D9330D" w:rsidRDefault="00D9330D" w:rsidP="00D9330D">
      <w:pPr>
        <w:jc w:val="both"/>
        <w:rPr>
          <w:rFonts w:ascii="Times New Roman" w:hAnsi="Times New Roman" w:cs="Times New Roman"/>
        </w:rPr>
      </w:pPr>
      <w:r w:rsidRPr="00D9330D">
        <w:rPr>
          <w:rFonts w:ascii="Times New Roman" w:hAnsi="Times New Roman" w:cs="Times New Roman"/>
        </w:rPr>
        <w:pict w14:anchorId="50AB072D">
          <v:rect id="_x0000_i1064" style="width:0;height:1.5pt" o:hralign="center" o:hrstd="t" o:hr="t" fillcolor="#a0a0a0" stroked="f"/>
        </w:pict>
      </w:r>
    </w:p>
    <w:p w14:paraId="2DC6DFC7" w14:textId="77777777" w:rsidR="00D9330D" w:rsidRPr="00D9330D" w:rsidRDefault="00D9330D" w:rsidP="00D9330D">
      <w:pPr>
        <w:jc w:val="both"/>
        <w:rPr>
          <w:rFonts w:ascii="Times New Roman" w:hAnsi="Times New Roman" w:cs="Times New Roman"/>
          <w:b/>
          <w:bCs/>
        </w:rPr>
      </w:pPr>
      <w:r w:rsidRPr="00D9330D">
        <w:rPr>
          <w:rFonts w:ascii="Times New Roman" w:hAnsi="Times New Roman" w:cs="Times New Roman"/>
          <w:b/>
          <w:bCs/>
        </w:rPr>
        <w:t>5. Hyperparameter Tuning</w:t>
      </w:r>
    </w:p>
    <w:p w14:paraId="4183B354" w14:textId="77777777" w:rsidR="00D9330D" w:rsidRDefault="00D9330D" w:rsidP="00D9330D">
      <w:pPr>
        <w:jc w:val="both"/>
        <w:rPr>
          <w:rFonts w:ascii="Times New Roman" w:hAnsi="Times New Roman" w:cs="Times New Roman"/>
        </w:rPr>
      </w:pPr>
      <w:r w:rsidRPr="00D9330D">
        <w:rPr>
          <w:rFonts w:ascii="Times New Roman" w:hAnsi="Times New Roman" w:cs="Times New Roman"/>
        </w:rPr>
        <w:t>To optimize model performance, hyperparameter tuning was performed using RandomizedSearchCV. Various hyperparameters were tested, including the number of estimators, maximum depth, and minimum samples for splits. After identifying the best parameters, the models were retrained with these optimal settings.</w:t>
      </w:r>
    </w:p>
    <w:p w14:paraId="36285C66" w14:textId="61606EB8" w:rsidR="00D9330D" w:rsidRPr="00D9330D" w:rsidRDefault="00D9330D" w:rsidP="00D9330D">
      <w:pPr>
        <w:jc w:val="both"/>
        <w:rPr>
          <w:rFonts w:ascii="Times New Roman" w:hAnsi="Times New Roman" w:cs="Times New Roman"/>
        </w:rPr>
      </w:pPr>
      <w:r w:rsidRPr="00D9330D">
        <w:rPr>
          <w:rFonts w:ascii="Times New Roman" w:hAnsi="Times New Roman" w:cs="Times New Roman"/>
        </w:rPr>
        <w:drawing>
          <wp:inline distT="0" distB="0" distL="0" distR="0" wp14:anchorId="4B84830D" wp14:editId="2DE6CA76">
            <wp:extent cx="5943600" cy="2230120"/>
            <wp:effectExtent l="0" t="0" r="0" b="0"/>
            <wp:docPr id="2114227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27336" name=""/>
                    <pic:cNvPicPr/>
                  </pic:nvPicPr>
                  <pic:blipFill>
                    <a:blip r:embed="rId12"/>
                    <a:stretch>
                      <a:fillRect/>
                    </a:stretch>
                  </pic:blipFill>
                  <pic:spPr>
                    <a:xfrm>
                      <a:off x="0" y="0"/>
                      <a:ext cx="5943600" cy="2230120"/>
                    </a:xfrm>
                    <a:prstGeom prst="rect">
                      <a:avLst/>
                    </a:prstGeom>
                  </pic:spPr>
                </pic:pic>
              </a:graphicData>
            </a:graphic>
          </wp:inline>
        </w:drawing>
      </w:r>
    </w:p>
    <w:p w14:paraId="748375C7" w14:textId="77777777" w:rsidR="00D9330D" w:rsidRPr="00D9330D" w:rsidRDefault="00D9330D" w:rsidP="00D9330D">
      <w:pPr>
        <w:jc w:val="both"/>
        <w:rPr>
          <w:rFonts w:ascii="Times New Roman" w:hAnsi="Times New Roman" w:cs="Times New Roman"/>
        </w:rPr>
      </w:pPr>
      <w:r w:rsidRPr="00D9330D">
        <w:rPr>
          <w:rFonts w:ascii="Times New Roman" w:hAnsi="Times New Roman" w:cs="Times New Roman"/>
        </w:rPr>
        <w:pict w14:anchorId="4C3F2582">
          <v:rect id="_x0000_i1065" style="width:0;height:1.5pt" o:hralign="center" o:hrstd="t" o:hr="t" fillcolor="#a0a0a0" stroked="f"/>
        </w:pict>
      </w:r>
    </w:p>
    <w:p w14:paraId="724A5272" w14:textId="77777777" w:rsidR="00D9330D" w:rsidRPr="00D9330D" w:rsidRDefault="00D9330D" w:rsidP="00D9330D">
      <w:pPr>
        <w:jc w:val="both"/>
        <w:rPr>
          <w:rFonts w:ascii="Times New Roman" w:hAnsi="Times New Roman" w:cs="Times New Roman"/>
          <w:b/>
          <w:bCs/>
        </w:rPr>
      </w:pPr>
      <w:r w:rsidRPr="00D9330D">
        <w:rPr>
          <w:rFonts w:ascii="Times New Roman" w:hAnsi="Times New Roman" w:cs="Times New Roman"/>
          <w:b/>
          <w:bCs/>
        </w:rPr>
        <w:t>6. Model Evaluation and Results</w:t>
      </w:r>
    </w:p>
    <w:p w14:paraId="2849C2B2" w14:textId="77777777" w:rsidR="00D9330D" w:rsidRPr="00D9330D" w:rsidRDefault="00D9330D" w:rsidP="00D9330D">
      <w:pPr>
        <w:jc w:val="both"/>
        <w:rPr>
          <w:rFonts w:ascii="Times New Roman" w:hAnsi="Times New Roman" w:cs="Times New Roman"/>
          <w:b/>
          <w:bCs/>
        </w:rPr>
      </w:pPr>
      <w:r w:rsidRPr="00D9330D">
        <w:rPr>
          <w:rFonts w:ascii="Times New Roman" w:hAnsi="Times New Roman" w:cs="Times New Roman"/>
          <w:b/>
          <w:bCs/>
        </w:rPr>
        <w:t>6.1 Model Performance on Test Data</w:t>
      </w:r>
    </w:p>
    <w:p w14:paraId="30BEF411" w14:textId="77777777" w:rsidR="00D9330D" w:rsidRPr="00D9330D" w:rsidRDefault="00D9330D" w:rsidP="00D9330D">
      <w:pPr>
        <w:jc w:val="both"/>
        <w:rPr>
          <w:rFonts w:ascii="Times New Roman" w:hAnsi="Times New Roman" w:cs="Times New Roman"/>
        </w:rPr>
      </w:pPr>
      <w:r w:rsidRPr="00D9330D">
        <w:rPr>
          <w:rFonts w:ascii="Times New Roman" w:hAnsi="Times New Roman" w:cs="Times New Roman"/>
        </w:rPr>
        <w:t>After training the models with the optimal hyperparameters, the models were evaluated on the test dataset. The binary classifier, multiclass classifier, and regressor were all assessed on their performance.</w:t>
      </w:r>
    </w:p>
    <w:p w14:paraId="7C7865F9" w14:textId="508A9493" w:rsidR="00D9330D" w:rsidRPr="00D9330D" w:rsidRDefault="00D9330D" w:rsidP="00D9330D">
      <w:pPr>
        <w:jc w:val="both"/>
        <w:rPr>
          <w:rFonts w:ascii="Times New Roman" w:hAnsi="Times New Roman" w:cs="Times New Roman"/>
        </w:rPr>
      </w:pPr>
      <w:r w:rsidRPr="00D9330D">
        <w:rPr>
          <w:rFonts w:ascii="Times New Roman" w:hAnsi="Times New Roman" w:cs="Times New Roman"/>
        </w:rPr>
        <w:t>The performance of the models was compared based on metrics like accuracy, precision, recall, F1 score, and mean squared error. Additionally, the Kaggle score was checked for the final model to evaluate its competitiveness in real-world applications.</w:t>
      </w:r>
    </w:p>
    <w:sectPr w:rsidR="00D9330D" w:rsidRPr="00D9330D" w:rsidSect="00E1743F">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8531C3"/>
    <w:multiLevelType w:val="hybridMultilevel"/>
    <w:tmpl w:val="916EA47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631978C1"/>
    <w:multiLevelType w:val="multilevel"/>
    <w:tmpl w:val="8802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043FF3"/>
    <w:multiLevelType w:val="multilevel"/>
    <w:tmpl w:val="08EA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71115D"/>
    <w:multiLevelType w:val="multilevel"/>
    <w:tmpl w:val="8D88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201568">
    <w:abstractNumId w:val="3"/>
  </w:num>
  <w:num w:numId="2" w16cid:durableId="537933643">
    <w:abstractNumId w:val="1"/>
  </w:num>
  <w:num w:numId="3" w16cid:durableId="1041707483">
    <w:abstractNumId w:val="2"/>
  </w:num>
  <w:num w:numId="4" w16cid:durableId="1457065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30D"/>
    <w:rsid w:val="007F18A7"/>
    <w:rsid w:val="00D47122"/>
    <w:rsid w:val="00D9330D"/>
    <w:rsid w:val="00E17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1F58"/>
  <w15:chartTrackingRefBased/>
  <w15:docId w15:val="{A2CB124B-29B0-4E6B-A7CF-B566EEF71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3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33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33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3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3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3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3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3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3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3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33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33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3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3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3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3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3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30D"/>
    <w:rPr>
      <w:rFonts w:eastAsiaTheme="majorEastAsia" w:cstheme="majorBidi"/>
      <w:color w:val="272727" w:themeColor="text1" w:themeTint="D8"/>
    </w:rPr>
  </w:style>
  <w:style w:type="paragraph" w:styleId="Title">
    <w:name w:val="Title"/>
    <w:basedOn w:val="Normal"/>
    <w:next w:val="Normal"/>
    <w:link w:val="TitleChar"/>
    <w:uiPriority w:val="10"/>
    <w:qFormat/>
    <w:rsid w:val="00D933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3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3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3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30D"/>
    <w:pPr>
      <w:spacing w:before="160"/>
      <w:jc w:val="center"/>
    </w:pPr>
    <w:rPr>
      <w:i/>
      <w:iCs/>
      <w:color w:val="404040" w:themeColor="text1" w:themeTint="BF"/>
    </w:rPr>
  </w:style>
  <w:style w:type="character" w:customStyle="1" w:styleId="QuoteChar">
    <w:name w:val="Quote Char"/>
    <w:basedOn w:val="DefaultParagraphFont"/>
    <w:link w:val="Quote"/>
    <w:uiPriority w:val="29"/>
    <w:rsid w:val="00D9330D"/>
    <w:rPr>
      <w:i/>
      <w:iCs/>
      <w:color w:val="404040" w:themeColor="text1" w:themeTint="BF"/>
    </w:rPr>
  </w:style>
  <w:style w:type="paragraph" w:styleId="ListParagraph">
    <w:name w:val="List Paragraph"/>
    <w:basedOn w:val="Normal"/>
    <w:uiPriority w:val="34"/>
    <w:qFormat/>
    <w:rsid w:val="00D9330D"/>
    <w:pPr>
      <w:ind w:left="720"/>
      <w:contextualSpacing/>
    </w:pPr>
  </w:style>
  <w:style w:type="character" w:styleId="IntenseEmphasis">
    <w:name w:val="Intense Emphasis"/>
    <w:basedOn w:val="DefaultParagraphFont"/>
    <w:uiPriority w:val="21"/>
    <w:qFormat/>
    <w:rsid w:val="00D9330D"/>
    <w:rPr>
      <w:i/>
      <w:iCs/>
      <w:color w:val="0F4761" w:themeColor="accent1" w:themeShade="BF"/>
    </w:rPr>
  </w:style>
  <w:style w:type="paragraph" w:styleId="IntenseQuote">
    <w:name w:val="Intense Quote"/>
    <w:basedOn w:val="Normal"/>
    <w:next w:val="Normal"/>
    <w:link w:val="IntenseQuoteChar"/>
    <w:uiPriority w:val="30"/>
    <w:qFormat/>
    <w:rsid w:val="00D933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30D"/>
    <w:rPr>
      <w:i/>
      <w:iCs/>
      <w:color w:val="0F4761" w:themeColor="accent1" w:themeShade="BF"/>
    </w:rPr>
  </w:style>
  <w:style w:type="character" w:styleId="IntenseReference">
    <w:name w:val="Intense Reference"/>
    <w:basedOn w:val="DefaultParagraphFont"/>
    <w:uiPriority w:val="32"/>
    <w:qFormat/>
    <w:rsid w:val="00D933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2512791">
      <w:bodyDiv w:val="1"/>
      <w:marLeft w:val="0"/>
      <w:marRight w:val="0"/>
      <w:marTop w:val="0"/>
      <w:marBottom w:val="0"/>
      <w:divBdr>
        <w:top w:val="none" w:sz="0" w:space="0" w:color="auto"/>
        <w:left w:val="none" w:sz="0" w:space="0" w:color="auto"/>
        <w:bottom w:val="none" w:sz="0" w:space="0" w:color="auto"/>
        <w:right w:val="none" w:sz="0" w:space="0" w:color="auto"/>
      </w:divBdr>
    </w:div>
    <w:div w:id="201329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Safwan  Hafeez</dc:creator>
  <cp:keywords/>
  <dc:description/>
  <cp:lastModifiedBy>Safwan  Hafeez</cp:lastModifiedBy>
  <cp:revision>1</cp:revision>
  <cp:lastPrinted>2024-12-12T16:35:00Z</cp:lastPrinted>
  <dcterms:created xsi:type="dcterms:W3CDTF">2024-12-12T16:02:00Z</dcterms:created>
  <dcterms:modified xsi:type="dcterms:W3CDTF">2024-12-12T16:35:00Z</dcterms:modified>
</cp:coreProperties>
</file>