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rFonts w:ascii="Thahoma" w:hAnsi="Thahoma"/>
          <w:b/>
          <w:bCs/>
          <w:sz w:val="28"/>
          <w:szCs w:val="28"/>
        </w:rPr>
        <w:t xml:space="preserve">Decorators in python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D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ecorators are used </w:t>
      </w:r>
      <w:r>
        <w:rPr>
          <w:rFonts w:ascii="Thahoma" w:hAnsi="Thahoma"/>
          <w:b w:val="false"/>
          <w:bCs w:val="false"/>
          <w:sz w:val="24"/>
          <w:szCs w:val="24"/>
        </w:rPr>
        <w:t>i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n python to add functionality to an existing code. Before learn decorator we must know some basic things in python.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In python, everything considered as objects. Names that define for these objects are simply identifiers. Functions are also objects with attributes.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We are free to assaign various names to a single funcion.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For example :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 xml:space="preserve">def funct1(m):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>print(m)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 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execute this code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 xml:space="preserve">funct1(‘Python’)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It displays, the word </w:t>
      </w:r>
      <w:r>
        <w:rPr>
          <w:rFonts w:ascii="Thahoma" w:hAnsi="Thahoma"/>
          <w:b/>
          <w:bCs/>
          <w:sz w:val="24"/>
          <w:szCs w:val="24"/>
        </w:rPr>
        <w:t>Python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 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execute this code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>funct2=funct1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>unct2(‘Python’)</w:t>
      </w:r>
    </w:p>
    <w:p>
      <w:pPr>
        <w:pStyle w:val="Normal"/>
        <w:spacing w:lineRule="auto" w:line="240" w:before="0" w:after="0"/>
        <w:jc w:val="left"/>
        <w:rPr>
          <w:rFonts w:ascii="Thahoma" w:hAnsi="Thahoma"/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It displays, the word </w:t>
      </w:r>
      <w:r>
        <w:rPr>
          <w:rFonts w:ascii="Thahoma" w:hAnsi="Thahoma"/>
          <w:b/>
          <w:bCs/>
          <w:sz w:val="24"/>
          <w:szCs w:val="24"/>
        </w:rPr>
        <w:t>Python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Here it is clear that the </w:t>
      </w:r>
      <w:r>
        <w:rPr>
          <w:rFonts w:ascii="Thahoma" w:hAnsi="Thahoma"/>
          <w:b/>
          <w:bCs/>
          <w:sz w:val="24"/>
          <w:szCs w:val="24"/>
        </w:rPr>
        <w:t>funct1() and funct2()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are refer to the same function.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A fuction in python is capable of having </w:t>
      </w:r>
      <w:r>
        <w:rPr>
          <w:rFonts w:ascii="Thahoma" w:hAnsi="Thahoma"/>
          <w:b/>
          <w:bCs/>
          <w:sz w:val="24"/>
          <w:szCs w:val="24"/>
        </w:rPr>
        <w:t>another function as it’s parameter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For example: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 xml:space="preserve">def addone(x):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>return x + 1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 xml:space="preserve"> def minusone(x):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return x - 1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 xml:space="preserve">def execute(func, x):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result = func(x)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return result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Here as you see, one of the parameter of function execute is an another funtion. </w:t>
      </w:r>
      <w:r>
        <w:rPr>
          <w:rFonts w:ascii="Thahoma" w:hAnsi="Thahoma"/>
          <w:b/>
          <w:bCs/>
          <w:sz w:val="24"/>
          <w:szCs w:val="24"/>
        </w:rPr>
        <w:t xml:space="preserve">execute(addone,5) 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gives </w:t>
      </w:r>
      <w:r>
        <w:rPr>
          <w:rFonts w:ascii="Thahoma" w:hAnsi="Thahoma"/>
          <w:b/>
          <w:bCs/>
          <w:sz w:val="24"/>
          <w:szCs w:val="24"/>
        </w:rPr>
        <w:t>6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as result and </w:t>
      </w:r>
      <w:r>
        <w:rPr>
          <w:rFonts w:ascii="Thahoma" w:hAnsi="Thahoma"/>
          <w:b/>
          <w:bCs/>
          <w:sz w:val="24"/>
          <w:szCs w:val="24"/>
        </w:rPr>
        <w:t>execute (minusone,5)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gives the result </w:t>
      </w:r>
      <w:r>
        <w:rPr>
          <w:rFonts w:ascii="Thahoma" w:hAnsi="Thahoma"/>
          <w:b/>
          <w:bCs/>
          <w:sz w:val="24"/>
          <w:szCs w:val="24"/>
        </w:rPr>
        <w:t>5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A function can r</w:t>
      </w:r>
      <w:r>
        <w:rPr>
          <w:rFonts w:ascii="Thahoma" w:hAnsi="Thahoma"/>
          <w:b/>
          <w:bCs/>
          <w:sz w:val="24"/>
          <w:szCs w:val="24"/>
        </w:rPr>
        <w:t>eturn another function too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For example: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 xml:space="preserve">def called():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def returned():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ab/>
        <w:t>print("Xanthron")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return returned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>new = called()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Here, the </w:t>
      </w:r>
      <w:r>
        <w:rPr>
          <w:rFonts w:ascii="Thahoma" w:hAnsi="Thahoma"/>
          <w:b/>
          <w:bCs/>
          <w:sz w:val="24"/>
          <w:szCs w:val="24"/>
        </w:rPr>
        <w:t>returned()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function is under the </w:t>
      </w:r>
      <w:r>
        <w:rPr>
          <w:rFonts w:ascii="Thahoma" w:hAnsi="Thahoma"/>
          <w:b/>
          <w:bCs/>
          <w:sz w:val="24"/>
          <w:szCs w:val="24"/>
        </w:rPr>
        <w:t>called()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function and the </w:t>
      </w:r>
      <w:r>
        <w:rPr>
          <w:rFonts w:ascii="Thahoma" w:hAnsi="Thahoma"/>
          <w:b/>
          <w:bCs/>
          <w:sz w:val="24"/>
          <w:szCs w:val="24"/>
        </w:rPr>
        <w:t>called()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function returns </w:t>
      </w:r>
      <w:r>
        <w:rPr>
          <w:rFonts w:ascii="Thahoma" w:hAnsi="Thahoma"/>
          <w:b/>
          <w:bCs/>
          <w:sz w:val="24"/>
          <w:szCs w:val="24"/>
        </w:rPr>
        <w:t xml:space="preserve">returned() </w:t>
      </w:r>
      <w:r>
        <w:rPr>
          <w:rFonts w:ascii="Thahoma" w:hAnsi="Thahoma"/>
          <w:b w:val="false"/>
          <w:bCs w:val="false"/>
          <w:sz w:val="24"/>
          <w:szCs w:val="24"/>
        </w:rPr>
        <w:t>function.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Now we learn what is </w:t>
      </w:r>
      <w:r>
        <w:rPr>
          <w:rFonts w:ascii="Thahoma" w:hAnsi="Thahoma"/>
          <w:b/>
          <w:bCs/>
          <w:sz w:val="24"/>
          <w:szCs w:val="24"/>
        </w:rPr>
        <w:t>decoraters in python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As you know, all functions and methods are callable. A decorator is a callable and it returns a callable.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In general, a decorator takes a function as input and add some functionality to it and return it.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I shall explain it with an example.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 xml:space="preserve">def decorated(func):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def inner():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ab/>
        <w:t xml:space="preserve">print("Decorated with new function")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ab/>
        <w:t xml:space="preserve">func()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return inner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 xml:space="preserve">def myfunct():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print("Before Decoration")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Here there are three functions,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1. myfunct()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2. decorated()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3. inner()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The </w:t>
      </w:r>
      <w:r>
        <w:rPr>
          <w:rFonts w:ascii="Thahoma" w:hAnsi="Thahoma"/>
          <w:b/>
          <w:bCs/>
          <w:sz w:val="24"/>
          <w:szCs w:val="24"/>
        </w:rPr>
        <w:t>decorated()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function retruns another function called </w:t>
      </w:r>
      <w:r>
        <w:rPr>
          <w:rFonts w:ascii="Thahoma" w:hAnsi="Thahoma"/>
          <w:b/>
          <w:bCs/>
          <w:sz w:val="24"/>
          <w:szCs w:val="24"/>
        </w:rPr>
        <w:t>inner()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. If we execute the function </w:t>
      </w:r>
      <w:r>
        <w:rPr>
          <w:rFonts w:ascii="Thahoma" w:hAnsi="Thahoma"/>
          <w:b/>
          <w:bCs/>
          <w:sz w:val="24"/>
          <w:szCs w:val="24"/>
        </w:rPr>
        <w:t>myfunct()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,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we will get the following result.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myfunct()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Before Decoration.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Now try the following.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afterdecor = decorated(myfunct)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afterdecor()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The result will be the following: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Decorated with new function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Before Decoration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 xml:space="preserve">From this output it is very clear that we decorated the myfunct() with another function decorated() and add a new functionality inner() to it.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We can use the @ symbol along with the name of the decorator to refer the decorator before the original function. Fo</w:t>
      </w:r>
      <w:r>
        <w:rPr>
          <w:rFonts w:ascii="Thahoma" w:hAnsi="Thahoma"/>
          <w:b w:val="false"/>
          <w:bCs w:val="false"/>
          <w:sz w:val="24"/>
          <w:szCs w:val="24"/>
        </w:rPr>
        <w:t>r</w:t>
      </w:r>
      <w:r>
        <w:rPr>
          <w:rFonts w:ascii="Thahoma" w:hAnsi="Thahoma"/>
          <w:b w:val="false"/>
          <w:bCs w:val="false"/>
          <w:sz w:val="24"/>
          <w:szCs w:val="24"/>
        </w:rPr>
        <w:t xml:space="preserve"> example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</w:r>
      <w:r>
        <w:rPr>
          <w:rFonts w:ascii="Thahoma" w:hAnsi="Thahoma"/>
          <w:b/>
          <w:bCs/>
          <w:sz w:val="24"/>
          <w:szCs w:val="24"/>
        </w:rPr>
        <w:t>def decorated(func):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def inner():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ab/>
        <w:t xml:space="preserve">print("Decorated with new function")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ab/>
        <w:t>func()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ab/>
        <w:t xml:space="preserve"> return inner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 xml:space="preserve">@decorated 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4"/>
          <w:szCs w:val="24"/>
        </w:rPr>
      </w:pPr>
      <w:r>
        <w:rPr>
          <w:rFonts w:ascii="Thahoma" w:hAnsi="Thahoma"/>
          <w:b/>
          <w:bCs/>
          <w:sz w:val="24"/>
          <w:szCs w:val="24"/>
        </w:rPr>
        <w:tab/>
        <w:tab/>
        <w:t xml:space="preserve">def myfunct():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ab/>
        <w:tab/>
      </w:r>
      <w:r>
        <w:rPr>
          <w:rFonts w:ascii="Thahoma" w:hAnsi="Thahoma"/>
          <w:b/>
          <w:bCs/>
          <w:sz w:val="24"/>
          <w:szCs w:val="24"/>
        </w:rPr>
        <w:t xml:space="preserve">print("Before Decoration") 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hahoma" w:hAnsi="Thahoma"/>
          <w:b w:val="false"/>
          <w:b w:val="false"/>
          <w:bCs w:val="false"/>
          <w:sz w:val="24"/>
          <w:szCs w:val="24"/>
          <w:u w:val="double"/>
        </w:rPr>
      </w:pPr>
      <w:r>
        <w:rPr>
          <w:rFonts w:ascii="Thahoma" w:hAnsi="Thahoma"/>
          <w:b/>
          <w:bCs/>
          <w:sz w:val="28"/>
          <w:szCs w:val="28"/>
        </w:rPr>
        <w:t xml:space="preserve">Assaignment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1. Write a program using decorators with multiple parameters.</w:t>
      </w:r>
    </w:p>
    <w:p>
      <w:pPr>
        <w:pStyle w:val="Normal"/>
        <w:spacing w:lineRule="auto" w:line="240" w:before="0" w:after="0"/>
        <w:jc w:val="left"/>
        <w:rPr>
          <w:rFonts w:ascii="Thahoma" w:hAnsi="Thahom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hahoma" w:hAnsi="Thahoma"/>
          <w:b w:val="false"/>
          <w:bCs w:val="false"/>
          <w:sz w:val="24"/>
          <w:szCs w:val="24"/>
        </w:rPr>
        <w:t>2. Write a program using multiple decorator to add functionalities to and original function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693" w:gutter="0"/>
      <w:pgNumType w:fmt="upperRoman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color w:val="006D6F"/>
      </w:rPr>
    </w:pPr>
    <w:r>
      <w:rPr>
        <w:b/>
        <w:bCs/>
        <w:color w:val="006D6F"/>
      </w:rPr>
      <w:t>Xanthron Industrial Software Training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006d6f" stroked="f" style="position:absolute;margin-left:0.1pt;margin-top:222.8pt;width:481.6pt;height:240.65pt;rotation:315;mso-position-horizontal:center;mso-position-vertical:center;mso-position-vertical-relative:margin" type="shapetype_136">
          <v:path textpathok="t"/>
          <v:textpath on="t" fitshape="t" string="XIST" trim="t" style="font-family:&quot;Liberation Sans&quot;;font-size:1pt"/>
          <w10:wrap type="none"/>
          <v:fill o:detectmouseclick="t" type="solid" color2="#ff9290" opacity="0.5"/>
          <v:stroke color="#3465a4" joinstyle="round" endcap="flat"/>
        </v:shape>
      </w:pic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III</w:t>
    </w:r>
    <w:r>
      <w:rPr>
        <w:b/>
        <w:bCs/>
      </w:rPr>
      <w:fldChar w:fldCharType="end"/>
    </w:r>
    <w:r>
      <w:rPr>
        <w:b/>
        <w:bCs/>
        <w:color w:val="006D6F"/>
      </w:rPr>
      <w:tab/>
      <w:tab/>
      <w:t xml:space="preserve">XIST  </w:t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ahoma" w:hAnsi="Tahoma" w:cs="DejaVuSans"/>
      <w:b w:val="false"/>
      <w:bCs w:val="false"/>
      <w:color w:val="000000"/>
      <w:sz w:val="24"/>
      <w:szCs w:val="24"/>
      <w:u w:val="none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LibreOffice/6.0.7.3$Linux_X86_64 LibreOffice_project/00m0$Build-3</Application>
  <Pages>3</Pages>
  <Words>409</Words>
  <Characters>2256</Characters>
  <CharactersWithSpaces>2712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2020-08-04T17:35:23Z</dcterms:created>
  <dc:creator/>
  <dc:description/>
  <dc:language>en-IN</dc:language>
  <cp:lastModifiedBy/>
  <dcterms:modified xsi:type="dcterms:W3CDTF">2020-08-24T22:49:42Z</dcterms:modified>
  <cp:revision>14</cp:revision>
  <dc:subject/>
  <dc:title/>
</cp:coreProperties>
</file>