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sz w:val="28"/>
          <w:szCs w:val="28"/>
          <w:rtl w:val="0"/>
        </w:rPr>
        <w:t xml:space="preserve">Safyan Anwar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no: </w:t>
      </w:r>
      <w:r w:rsidDel="00000000" w:rsidR="00000000" w:rsidRPr="00000000">
        <w:rPr>
          <w:sz w:val="28"/>
          <w:szCs w:val="28"/>
          <w:rtl w:val="0"/>
        </w:rPr>
        <w:t xml:space="preserve">018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Section:</w:t>
      </w:r>
      <w:r w:rsidDel="00000000" w:rsidR="00000000" w:rsidRPr="00000000">
        <w:rPr>
          <w:sz w:val="28"/>
          <w:szCs w:val="28"/>
          <w:rtl w:val="0"/>
        </w:rPr>
        <w:t xml:space="preserve"> 3A-BSSE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no: </w:t>
      </w:r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Submitted to:</w:t>
      </w:r>
      <w:r w:rsidDel="00000000" w:rsidR="00000000" w:rsidRPr="00000000">
        <w:rPr>
          <w:sz w:val="28"/>
          <w:szCs w:val="28"/>
          <w:rtl w:val="0"/>
        </w:rPr>
        <w:t xml:space="preserve"> Sir. Rashik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 “</w:t>
      </w:r>
      <w:r w:rsidDel="00000000" w:rsidR="00000000" w:rsidRPr="00000000">
        <w:rPr>
          <w:sz w:val="28"/>
          <w:szCs w:val="28"/>
          <w:rtl w:val="0"/>
        </w:rPr>
        <w:t xml:space="preserve">find_maximum_value_in_time_complexity</w:t>
      </w:r>
      <w:r w:rsidDel="00000000" w:rsidR="00000000" w:rsidRPr="00000000">
        <w:rPr>
          <w:b w:val="1"/>
          <w:sz w:val="28"/>
          <w:szCs w:val="28"/>
          <w:rtl w:val="0"/>
        </w:rPr>
        <w:t xml:space="preserve">”: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18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78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Explain code: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Why it is O(n):-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‘Linear iteration’ the loop goes through each of 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elements exactly once. ‘Constant Time Operations’ inside the loop the operations (comparison and assignment) are constant time operations i.e; O(1). ‘No loop’ there are no nested loop so the complexity does not increase beyond O(n).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