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C3245" w:rsidRDefault="00000000">
      <w:pPr>
        <w:pStyle w:val="Heading1"/>
        <w:keepNext w:val="0"/>
        <w:keepLines w:val="0"/>
        <w:spacing w:before="480"/>
        <w:rPr>
          <w:b/>
          <w:sz w:val="46"/>
          <w:szCs w:val="46"/>
        </w:rPr>
      </w:pPr>
      <w:bookmarkStart w:id="0" w:name="_crwxvdiyfba7" w:colFirst="0" w:colLast="0"/>
      <w:bookmarkEnd w:id="0"/>
      <w:r>
        <w:rPr>
          <w:b/>
          <w:sz w:val="46"/>
          <w:szCs w:val="46"/>
        </w:rPr>
        <w:t>Terms and Conditions</w:t>
      </w:r>
    </w:p>
    <w:p w14:paraId="00000002" w14:textId="77777777" w:rsidR="00CC3245" w:rsidRDefault="00000000">
      <w:pPr>
        <w:pStyle w:val="Heading2"/>
        <w:keepNext w:val="0"/>
        <w:keepLines w:val="0"/>
        <w:spacing w:after="80"/>
        <w:rPr>
          <w:b/>
          <w:sz w:val="34"/>
          <w:szCs w:val="34"/>
        </w:rPr>
      </w:pPr>
      <w:bookmarkStart w:id="1" w:name="_3vl5uljc3me9" w:colFirst="0" w:colLast="0"/>
      <w:bookmarkEnd w:id="1"/>
      <w:r>
        <w:rPr>
          <w:b/>
          <w:sz w:val="34"/>
          <w:szCs w:val="34"/>
        </w:rPr>
        <w:t>1. Introduction</w:t>
      </w:r>
    </w:p>
    <w:p w14:paraId="00000003" w14:textId="77777777" w:rsidR="00CC3245" w:rsidRDefault="00000000">
      <w:pPr>
        <w:spacing w:before="240" w:after="240"/>
      </w:pPr>
      <w:r>
        <w:t>Welcome to [Music Streaming Platform] ("the Service"). These Terms and Conditions ("Terms") govern your use of our website and services. By accessing or using the Service, you agree to be bound by these Terms. If you do not agree to these Terms, you must not use the Service.</w:t>
      </w:r>
    </w:p>
    <w:p w14:paraId="00000004" w14:textId="77777777" w:rsidR="00CC3245" w:rsidRDefault="00000000">
      <w:pPr>
        <w:pStyle w:val="Heading2"/>
        <w:keepNext w:val="0"/>
        <w:keepLines w:val="0"/>
        <w:spacing w:after="80"/>
        <w:rPr>
          <w:b/>
          <w:sz w:val="34"/>
          <w:szCs w:val="34"/>
        </w:rPr>
      </w:pPr>
      <w:bookmarkStart w:id="2" w:name="_ryt363xn4vbh" w:colFirst="0" w:colLast="0"/>
      <w:bookmarkEnd w:id="2"/>
      <w:r>
        <w:rPr>
          <w:b/>
          <w:sz w:val="34"/>
          <w:szCs w:val="34"/>
        </w:rPr>
        <w:t>2. Eligibility</w:t>
      </w:r>
    </w:p>
    <w:p w14:paraId="00000005" w14:textId="77777777" w:rsidR="00CC3245" w:rsidRDefault="00000000">
      <w:pPr>
        <w:spacing w:before="240" w:after="240"/>
      </w:pPr>
      <w:r>
        <w:t>To use the Service, you must be at least 18 years old or have the consent of a parent or guardian. By using the Service, you represent and warrant that you meet these eligibility requirements.</w:t>
      </w:r>
    </w:p>
    <w:p w14:paraId="00000006" w14:textId="77777777" w:rsidR="00CC3245" w:rsidRDefault="00000000">
      <w:pPr>
        <w:pStyle w:val="Heading2"/>
        <w:keepNext w:val="0"/>
        <w:keepLines w:val="0"/>
        <w:spacing w:after="80"/>
        <w:rPr>
          <w:b/>
          <w:sz w:val="34"/>
          <w:szCs w:val="34"/>
        </w:rPr>
      </w:pPr>
      <w:bookmarkStart w:id="3" w:name="_2jjlffd9t5dt" w:colFirst="0" w:colLast="0"/>
      <w:bookmarkEnd w:id="3"/>
      <w:r>
        <w:rPr>
          <w:b/>
          <w:sz w:val="34"/>
          <w:szCs w:val="34"/>
        </w:rPr>
        <w:t>3. User Accounts</w:t>
      </w:r>
    </w:p>
    <w:p w14:paraId="00000007" w14:textId="77777777" w:rsidR="00CC3245" w:rsidRDefault="00000000">
      <w:pPr>
        <w:numPr>
          <w:ilvl w:val="0"/>
          <w:numId w:val="4"/>
        </w:numPr>
        <w:spacing w:before="240"/>
      </w:pPr>
      <w:r>
        <w:rPr>
          <w:b/>
        </w:rPr>
        <w:t>Account Creation</w:t>
      </w:r>
      <w:r>
        <w:t>: To access certain features, you may be required to create an account. You must provide accurate and complete information and keep your account details updated.</w:t>
      </w:r>
    </w:p>
    <w:p w14:paraId="00000008" w14:textId="77777777" w:rsidR="00CC3245" w:rsidRDefault="00000000">
      <w:pPr>
        <w:numPr>
          <w:ilvl w:val="0"/>
          <w:numId w:val="4"/>
        </w:numPr>
        <w:spacing w:after="240"/>
      </w:pPr>
      <w:r>
        <w:rPr>
          <w:b/>
        </w:rPr>
        <w:t>Account Security</w:t>
      </w:r>
      <w:r>
        <w:t>: You are responsible for maintaining the confidentiality of your account credentials and for all activities that occur under your account. Notify us immediately of any unauthorized use of your account.</w:t>
      </w:r>
    </w:p>
    <w:p w14:paraId="00000009" w14:textId="77777777" w:rsidR="00CC3245" w:rsidRDefault="00000000">
      <w:pPr>
        <w:pStyle w:val="Heading2"/>
        <w:keepNext w:val="0"/>
        <w:keepLines w:val="0"/>
        <w:spacing w:after="80"/>
        <w:rPr>
          <w:b/>
          <w:sz w:val="34"/>
          <w:szCs w:val="34"/>
        </w:rPr>
      </w:pPr>
      <w:bookmarkStart w:id="4" w:name="_5pbfzzanmg50" w:colFirst="0" w:colLast="0"/>
      <w:bookmarkEnd w:id="4"/>
      <w:r>
        <w:rPr>
          <w:b/>
          <w:sz w:val="34"/>
          <w:szCs w:val="34"/>
        </w:rPr>
        <w:t>4. Subscription and Payment</w:t>
      </w:r>
    </w:p>
    <w:p w14:paraId="0000000A" w14:textId="77777777" w:rsidR="00CC3245" w:rsidRDefault="00000000">
      <w:pPr>
        <w:numPr>
          <w:ilvl w:val="0"/>
          <w:numId w:val="1"/>
        </w:numPr>
        <w:spacing w:before="240"/>
      </w:pPr>
      <w:r>
        <w:rPr>
          <w:b/>
        </w:rPr>
        <w:t>Free and Paid Subscriptions</w:t>
      </w:r>
      <w:r>
        <w:t>: The Service offers both free and paid subscription plans. Paid subscriptions provide access to additional features and content.</w:t>
      </w:r>
    </w:p>
    <w:p w14:paraId="0000000B" w14:textId="77777777" w:rsidR="00CC3245" w:rsidRDefault="00000000">
      <w:pPr>
        <w:numPr>
          <w:ilvl w:val="0"/>
          <w:numId w:val="1"/>
        </w:numPr>
      </w:pPr>
      <w:r>
        <w:rPr>
          <w:b/>
        </w:rPr>
        <w:t>Billing</w:t>
      </w:r>
      <w:r>
        <w:t>: For paid subscriptions, you agree to provide accurate and complete payment information. You authorize us to charge your payment method on a recurring basis until you cancel your subscription.</w:t>
      </w:r>
    </w:p>
    <w:p w14:paraId="0000000C" w14:textId="77777777" w:rsidR="00CC3245" w:rsidRDefault="00000000">
      <w:pPr>
        <w:numPr>
          <w:ilvl w:val="0"/>
          <w:numId w:val="1"/>
        </w:numPr>
        <w:spacing w:after="240"/>
      </w:pPr>
      <w:r>
        <w:rPr>
          <w:b/>
        </w:rPr>
        <w:t>Cancellation and Refunds</w:t>
      </w:r>
      <w:r>
        <w:t>: You can cancel your subscription at any time. Refunds will be provided only as required by law.</w:t>
      </w:r>
    </w:p>
    <w:p w14:paraId="0000000D" w14:textId="77777777" w:rsidR="00CC3245" w:rsidRDefault="00000000">
      <w:pPr>
        <w:pStyle w:val="Heading2"/>
        <w:keepNext w:val="0"/>
        <w:keepLines w:val="0"/>
        <w:spacing w:after="80"/>
        <w:rPr>
          <w:b/>
          <w:sz w:val="34"/>
          <w:szCs w:val="34"/>
        </w:rPr>
      </w:pPr>
      <w:bookmarkStart w:id="5" w:name="_gatd3dcxjpfx" w:colFirst="0" w:colLast="0"/>
      <w:bookmarkEnd w:id="5"/>
      <w:r>
        <w:rPr>
          <w:b/>
          <w:sz w:val="34"/>
          <w:szCs w:val="34"/>
        </w:rPr>
        <w:t>5. Content and Intellectual Property</w:t>
      </w:r>
    </w:p>
    <w:p w14:paraId="0000000E" w14:textId="77777777" w:rsidR="00CC3245" w:rsidRDefault="00000000">
      <w:pPr>
        <w:numPr>
          <w:ilvl w:val="0"/>
          <w:numId w:val="3"/>
        </w:numPr>
        <w:spacing w:before="240"/>
      </w:pPr>
      <w:r>
        <w:rPr>
          <w:b/>
        </w:rPr>
        <w:t>Content Ownership</w:t>
      </w:r>
      <w:r>
        <w:t>: All content available on the Service, including music, graphics, text, and software, is owned by [Music Streaming Platform] or its licensors and is protected by intellectual property laws.</w:t>
      </w:r>
    </w:p>
    <w:p w14:paraId="0000000F" w14:textId="77777777" w:rsidR="00CC3245" w:rsidRDefault="00000000">
      <w:pPr>
        <w:numPr>
          <w:ilvl w:val="0"/>
          <w:numId w:val="3"/>
        </w:numPr>
        <w:spacing w:after="240"/>
      </w:pPr>
      <w:r>
        <w:rPr>
          <w:b/>
        </w:rPr>
        <w:t>User Content</w:t>
      </w:r>
      <w:r>
        <w:t>: If you upload or share content on the Service, you grant us a non-exclusive, royalty-free, worldwide, sublicensable, and transferable liense to use.</w:t>
      </w:r>
    </w:p>
    <w:p w14:paraId="00000010" w14:textId="77777777" w:rsidR="00CC3245" w:rsidRDefault="00000000">
      <w:pPr>
        <w:pStyle w:val="Heading2"/>
        <w:keepNext w:val="0"/>
        <w:keepLines w:val="0"/>
        <w:spacing w:after="80"/>
        <w:rPr>
          <w:b/>
          <w:sz w:val="34"/>
          <w:szCs w:val="34"/>
        </w:rPr>
      </w:pPr>
      <w:bookmarkStart w:id="6" w:name="_kmelk7szxzth" w:colFirst="0" w:colLast="0"/>
      <w:bookmarkEnd w:id="6"/>
      <w:r>
        <w:rPr>
          <w:b/>
          <w:sz w:val="34"/>
          <w:szCs w:val="34"/>
        </w:rPr>
        <w:lastRenderedPageBreak/>
        <w:t>6. User Conduct</w:t>
      </w:r>
    </w:p>
    <w:p w14:paraId="00000011" w14:textId="77777777" w:rsidR="00CC3245" w:rsidRDefault="00000000">
      <w:pPr>
        <w:numPr>
          <w:ilvl w:val="0"/>
          <w:numId w:val="2"/>
        </w:numPr>
        <w:spacing w:before="240"/>
      </w:pPr>
      <w:r>
        <w:rPr>
          <w:b/>
        </w:rPr>
        <w:t>Prohibited Activities</w:t>
      </w:r>
      <w:r>
        <w:t>: You agree not to engage in any of the following activities:</w:t>
      </w:r>
    </w:p>
    <w:p w14:paraId="00000012" w14:textId="77777777" w:rsidR="00CC3245" w:rsidRDefault="00000000">
      <w:pPr>
        <w:numPr>
          <w:ilvl w:val="1"/>
          <w:numId w:val="2"/>
        </w:numPr>
      </w:pPr>
      <w:r>
        <w:t>Violating any applicable laws or regulations.</w:t>
      </w:r>
    </w:p>
    <w:p w14:paraId="00000013" w14:textId="77777777" w:rsidR="00CC3245" w:rsidRDefault="00000000">
      <w:pPr>
        <w:numPr>
          <w:ilvl w:val="1"/>
          <w:numId w:val="2"/>
        </w:numPr>
      </w:pPr>
      <w:r>
        <w:t>Infringing the intellectual property rights of others.</w:t>
      </w:r>
    </w:p>
    <w:p w14:paraId="00000014" w14:textId="77777777" w:rsidR="00CC3245" w:rsidRDefault="00000000">
      <w:pPr>
        <w:numPr>
          <w:ilvl w:val="1"/>
          <w:numId w:val="2"/>
        </w:numPr>
      </w:pPr>
      <w:r>
        <w:t>Uploading or transmitting viruses or other malicious code.</w:t>
      </w:r>
    </w:p>
    <w:p w14:paraId="00000015" w14:textId="77777777" w:rsidR="00CC3245" w:rsidRDefault="00000000">
      <w:pPr>
        <w:numPr>
          <w:ilvl w:val="1"/>
          <w:numId w:val="2"/>
        </w:numPr>
      </w:pPr>
      <w:r>
        <w:t>Engaging in harassment, threats, or other abusive behavior.</w:t>
      </w:r>
    </w:p>
    <w:p w14:paraId="00000016" w14:textId="77777777" w:rsidR="00CC3245" w:rsidRDefault="00000000">
      <w:pPr>
        <w:numPr>
          <w:ilvl w:val="1"/>
          <w:numId w:val="2"/>
        </w:numPr>
        <w:spacing w:after="240"/>
      </w:pPr>
      <w:r>
        <w:t>Using the Service for any unauthorized commercial purposes.</w:t>
      </w:r>
    </w:p>
    <w:p w14:paraId="00000017" w14:textId="77777777" w:rsidR="00CC3245" w:rsidRDefault="00000000">
      <w:pPr>
        <w:pStyle w:val="Heading2"/>
        <w:keepNext w:val="0"/>
        <w:keepLines w:val="0"/>
        <w:spacing w:after="80"/>
        <w:rPr>
          <w:b/>
          <w:sz w:val="34"/>
          <w:szCs w:val="34"/>
        </w:rPr>
      </w:pPr>
      <w:bookmarkStart w:id="7" w:name="_49vi7btrmt6s" w:colFirst="0" w:colLast="0"/>
      <w:bookmarkEnd w:id="7"/>
      <w:r>
        <w:rPr>
          <w:b/>
          <w:sz w:val="34"/>
          <w:szCs w:val="34"/>
        </w:rPr>
        <w:t>7. Privacy Policy</w:t>
      </w:r>
    </w:p>
    <w:p w14:paraId="00000018" w14:textId="77777777" w:rsidR="00CC3245" w:rsidRDefault="00000000">
      <w:pPr>
        <w:spacing w:before="240" w:after="240"/>
      </w:pPr>
      <w:r>
        <w:t>Your privacy is important to us. Our Privacy Policy explains how we collect, use, and protect your personal information. By using the Service, you consent to our collection and use of your information as described in the Privacy Policy.</w:t>
      </w:r>
    </w:p>
    <w:p w14:paraId="00000019" w14:textId="77777777" w:rsidR="00CC3245" w:rsidRDefault="00000000">
      <w:pPr>
        <w:pStyle w:val="Heading2"/>
        <w:keepNext w:val="0"/>
        <w:keepLines w:val="0"/>
        <w:spacing w:after="80"/>
        <w:rPr>
          <w:b/>
          <w:sz w:val="34"/>
          <w:szCs w:val="34"/>
        </w:rPr>
      </w:pPr>
      <w:bookmarkStart w:id="8" w:name="_i22994b18uot" w:colFirst="0" w:colLast="0"/>
      <w:bookmarkEnd w:id="8"/>
      <w:r>
        <w:rPr>
          <w:b/>
          <w:sz w:val="34"/>
          <w:szCs w:val="34"/>
        </w:rPr>
        <w:t>8. Disclaimers and Limitation of Liability</w:t>
      </w:r>
    </w:p>
    <w:p w14:paraId="0000001A" w14:textId="77777777" w:rsidR="00CC3245" w:rsidRDefault="00000000">
      <w:pPr>
        <w:numPr>
          <w:ilvl w:val="0"/>
          <w:numId w:val="5"/>
        </w:numPr>
        <w:spacing w:before="240"/>
      </w:pPr>
      <w:r>
        <w:rPr>
          <w:b/>
        </w:rPr>
        <w:t>Disclaimers</w:t>
      </w:r>
      <w:r>
        <w:t>: The Service is provided "as is" and "as available" without warranties of any kind, either express or implied. We do not guarantee that the Service will be uninterrupted, error-free, or secure.</w:t>
      </w:r>
    </w:p>
    <w:p w14:paraId="0000001B" w14:textId="77777777" w:rsidR="00CC3245" w:rsidRDefault="00000000">
      <w:pPr>
        <w:numPr>
          <w:ilvl w:val="0"/>
          <w:numId w:val="5"/>
        </w:numPr>
        <w:spacing w:after="240"/>
      </w:pPr>
      <w:r>
        <w:rPr>
          <w:b/>
        </w:rPr>
        <w:t>Limitation of Liability</w:t>
      </w:r>
      <w:r>
        <w:t>: To the fullest extent permitted by law, [Music Streaming Platform] and its affiliates will not be liable for any indirect, incidental, special, consequential, or punitive damages, or any loss of profits or revenues, whether incurred directly or indirectly.</w:t>
      </w:r>
    </w:p>
    <w:p w14:paraId="0000001C" w14:textId="77777777" w:rsidR="00CC3245" w:rsidRDefault="00000000">
      <w:pPr>
        <w:pStyle w:val="Heading2"/>
        <w:keepNext w:val="0"/>
        <w:keepLines w:val="0"/>
        <w:spacing w:after="80"/>
        <w:rPr>
          <w:b/>
          <w:sz w:val="34"/>
          <w:szCs w:val="34"/>
        </w:rPr>
      </w:pPr>
      <w:bookmarkStart w:id="9" w:name="_7d7cac2xqnl7" w:colFirst="0" w:colLast="0"/>
      <w:bookmarkEnd w:id="9"/>
      <w:r>
        <w:rPr>
          <w:b/>
          <w:sz w:val="34"/>
          <w:szCs w:val="34"/>
        </w:rPr>
        <w:t>9. Indemnification</w:t>
      </w:r>
    </w:p>
    <w:p w14:paraId="0000001D" w14:textId="77777777" w:rsidR="00CC3245" w:rsidRDefault="00000000">
      <w:pPr>
        <w:spacing w:before="240" w:after="240"/>
      </w:pPr>
      <w:r>
        <w:t>You agree to indemnify and hold harmless [Music Streaming Platform] and its affiliates from and against any claims, liabilities, damages, losses, and expenses arising out of or in connection with your use of the Service or violation of these Terms.</w:t>
      </w:r>
    </w:p>
    <w:p w14:paraId="0000001E" w14:textId="77777777" w:rsidR="00CC3245" w:rsidRDefault="00000000">
      <w:pPr>
        <w:pStyle w:val="Heading2"/>
        <w:keepNext w:val="0"/>
        <w:keepLines w:val="0"/>
        <w:spacing w:after="80"/>
        <w:rPr>
          <w:b/>
          <w:sz w:val="34"/>
          <w:szCs w:val="34"/>
        </w:rPr>
      </w:pPr>
      <w:bookmarkStart w:id="10" w:name="_vooogmswia1y" w:colFirst="0" w:colLast="0"/>
      <w:bookmarkEnd w:id="10"/>
      <w:r>
        <w:rPr>
          <w:b/>
          <w:sz w:val="34"/>
          <w:szCs w:val="34"/>
        </w:rPr>
        <w:t>10. Changes to the Terms</w:t>
      </w:r>
    </w:p>
    <w:p w14:paraId="0000001F" w14:textId="77777777" w:rsidR="00CC3245" w:rsidRDefault="00000000">
      <w:pPr>
        <w:spacing w:before="240" w:after="240"/>
      </w:pPr>
      <w:r>
        <w:t>We may update these Terms from time to time. If we make significant changes, we will notify you through the Service or by other means. Your continued use of the Service after the changes become effective constitutes your acceptance of the new Terms.</w:t>
      </w:r>
    </w:p>
    <w:p w14:paraId="00000020" w14:textId="77777777" w:rsidR="00CC3245" w:rsidRDefault="00CC3245">
      <w:pPr>
        <w:spacing w:before="240" w:after="240"/>
      </w:pPr>
    </w:p>
    <w:p w14:paraId="00000021" w14:textId="77777777" w:rsidR="00CC3245" w:rsidRDefault="00CC3245">
      <w:pPr>
        <w:spacing w:before="240" w:after="240"/>
      </w:pPr>
    </w:p>
    <w:p w14:paraId="00000022" w14:textId="77777777" w:rsidR="00CC3245" w:rsidRDefault="00CC3245">
      <w:pPr>
        <w:spacing w:before="240" w:after="240"/>
      </w:pPr>
    </w:p>
    <w:p w14:paraId="00000023" w14:textId="77777777" w:rsidR="00CC3245" w:rsidRDefault="00CC3245">
      <w:pPr>
        <w:spacing w:before="240" w:after="240"/>
      </w:pPr>
    </w:p>
    <w:p w14:paraId="00000024" w14:textId="77777777" w:rsidR="00CC3245" w:rsidRDefault="00000000">
      <w:pPr>
        <w:pStyle w:val="Heading2"/>
        <w:keepNext w:val="0"/>
        <w:keepLines w:val="0"/>
        <w:spacing w:after="80"/>
        <w:rPr>
          <w:b/>
          <w:sz w:val="34"/>
          <w:szCs w:val="34"/>
        </w:rPr>
      </w:pPr>
      <w:bookmarkStart w:id="11" w:name="_r620v9ydo1wj" w:colFirst="0" w:colLast="0"/>
      <w:bookmarkEnd w:id="11"/>
      <w:r>
        <w:rPr>
          <w:b/>
          <w:sz w:val="34"/>
          <w:szCs w:val="34"/>
        </w:rPr>
        <w:lastRenderedPageBreak/>
        <w:t>11. Governing Law</w:t>
      </w:r>
    </w:p>
    <w:p w14:paraId="00000025" w14:textId="77777777" w:rsidR="00CC3245" w:rsidRDefault="00000000">
      <w:pPr>
        <w:spacing w:before="240" w:after="240"/>
      </w:pPr>
      <w:r>
        <w:t>These Terms are governed by and construed in accordance with the laws of [Your Country/State], without regard to its conflict of law principles.</w:t>
      </w:r>
    </w:p>
    <w:p w14:paraId="00000026" w14:textId="77777777" w:rsidR="00CC3245" w:rsidRDefault="00000000">
      <w:pPr>
        <w:pStyle w:val="Heading2"/>
        <w:keepNext w:val="0"/>
        <w:keepLines w:val="0"/>
        <w:spacing w:after="80"/>
        <w:rPr>
          <w:b/>
          <w:sz w:val="34"/>
          <w:szCs w:val="34"/>
        </w:rPr>
      </w:pPr>
      <w:bookmarkStart w:id="12" w:name="_fcwm6ge9jlpz" w:colFirst="0" w:colLast="0"/>
      <w:bookmarkEnd w:id="12"/>
      <w:r>
        <w:rPr>
          <w:b/>
          <w:sz w:val="34"/>
          <w:szCs w:val="34"/>
        </w:rPr>
        <w:t>12. Contact Information</w:t>
      </w:r>
    </w:p>
    <w:p w14:paraId="113A3046" w14:textId="77777777" w:rsidR="002B37BE" w:rsidRDefault="00000000">
      <w:pPr>
        <w:spacing w:before="240" w:after="240"/>
      </w:pPr>
      <w:r>
        <w:t>If you have any questions or concerns about these Terms, please contact us at</w:t>
      </w:r>
      <w:r w:rsidR="002B37BE">
        <w:t>:</w:t>
      </w:r>
    </w:p>
    <w:p w14:paraId="00000027" w14:textId="45830581" w:rsidR="00CC3245" w:rsidRDefault="00000000">
      <w:pPr>
        <w:spacing w:before="240" w:after="240"/>
      </w:pPr>
      <w:r>
        <w:t xml:space="preserve"> e</w:t>
      </w:r>
      <w:r w:rsidR="002B37BE">
        <w:t>-</w:t>
      </w:r>
      <w:r>
        <w:t xml:space="preserve">mail </w:t>
      </w:r>
      <w:r w:rsidR="002B37BE">
        <w:t xml:space="preserve">– </w:t>
      </w:r>
      <w:hyperlink r:id="rId5" w:history="1">
        <w:r w:rsidR="002B37BE" w:rsidRPr="00844EBF">
          <w:rPr>
            <w:rStyle w:val="Hyperlink"/>
          </w:rPr>
          <w:t>sagardev9334@outlook.com</w:t>
        </w:r>
      </w:hyperlink>
    </w:p>
    <w:p w14:paraId="00000028" w14:textId="708316E4" w:rsidR="00CC3245" w:rsidRPr="002B37BE" w:rsidRDefault="002B37BE" w:rsidP="002B37BE">
      <w:pPr>
        <w:spacing w:before="240" w:after="240"/>
      </w:pPr>
      <w:r>
        <w:t>Contact no.- (+91)7903892556</w:t>
      </w:r>
    </w:p>
    <w:sectPr w:rsidR="00CC3245" w:rsidRPr="002B37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732"/>
    <w:multiLevelType w:val="multilevel"/>
    <w:tmpl w:val="0B90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D76EA8"/>
    <w:multiLevelType w:val="multilevel"/>
    <w:tmpl w:val="E0221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745A28"/>
    <w:multiLevelType w:val="multilevel"/>
    <w:tmpl w:val="FCAAA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C2EC1"/>
    <w:multiLevelType w:val="multilevel"/>
    <w:tmpl w:val="980A2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89319D"/>
    <w:multiLevelType w:val="multilevel"/>
    <w:tmpl w:val="30582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802026">
    <w:abstractNumId w:val="3"/>
  </w:num>
  <w:num w:numId="2" w16cid:durableId="1842116172">
    <w:abstractNumId w:val="4"/>
  </w:num>
  <w:num w:numId="3" w16cid:durableId="757093323">
    <w:abstractNumId w:val="2"/>
  </w:num>
  <w:num w:numId="4" w16cid:durableId="501629136">
    <w:abstractNumId w:val="0"/>
  </w:num>
  <w:num w:numId="5" w16cid:durableId="209304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245"/>
    <w:rsid w:val="002B37BE"/>
    <w:rsid w:val="00CC3245"/>
    <w:rsid w:val="00D35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3F87"/>
  <w15:docId w15:val="{9CF1EB5C-E681-4B22-B086-6EDE48B1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B37BE"/>
    <w:rPr>
      <w:color w:val="0000FF" w:themeColor="hyperlink"/>
      <w:u w:val="single"/>
    </w:rPr>
  </w:style>
  <w:style w:type="character" w:styleId="UnresolvedMention">
    <w:name w:val="Unresolved Mention"/>
    <w:basedOn w:val="DefaultParagraphFont"/>
    <w:uiPriority w:val="99"/>
    <w:semiHidden/>
    <w:unhideWhenUsed/>
    <w:rsid w:val="002B3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gardev9334@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Dev</cp:lastModifiedBy>
  <cp:revision>2</cp:revision>
  <dcterms:created xsi:type="dcterms:W3CDTF">2024-07-31T14:57:00Z</dcterms:created>
  <dcterms:modified xsi:type="dcterms:W3CDTF">2024-07-31T14:58:00Z</dcterms:modified>
</cp:coreProperties>
</file>