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95A" w:rsidRDefault="009B495A" w:rsidP="009B495A">
      <w:pPr>
        <w:jc w:val="center"/>
        <w:rPr>
          <w:b/>
          <w:kern w:val="0"/>
          <w:sz w:val="40"/>
          <w:szCs w:val="40"/>
        </w:rPr>
      </w:pPr>
    </w:p>
    <w:p w:rsidR="00C14588" w:rsidRDefault="00A50A89" w:rsidP="009B495A">
      <w:pPr>
        <w:jc w:val="center"/>
        <w:rPr>
          <w:b/>
          <w:kern w:val="0"/>
          <w:sz w:val="40"/>
          <w:szCs w:val="40"/>
        </w:rPr>
      </w:pPr>
      <w:r w:rsidRPr="009B495A">
        <w:rPr>
          <w:b/>
          <w:kern w:val="0"/>
          <w:sz w:val="40"/>
          <w:szCs w:val="40"/>
        </w:rPr>
        <w:t xml:space="preserve">SAGA-PBSPro </w:t>
      </w:r>
      <w:r w:rsidR="00C14588">
        <w:rPr>
          <w:rFonts w:hint="eastAsia"/>
          <w:b/>
          <w:kern w:val="0"/>
          <w:sz w:val="40"/>
          <w:szCs w:val="40"/>
        </w:rPr>
        <w:t>Adaptor</w:t>
      </w:r>
    </w:p>
    <w:p w:rsidR="00A50A89" w:rsidRDefault="00CF471D" w:rsidP="009B495A">
      <w:pPr>
        <w:jc w:val="center"/>
        <w:rPr>
          <w:b/>
          <w:kern w:val="0"/>
          <w:sz w:val="40"/>
          <w:szCs w:val="40"/>
        </w:rPr>
      </w:pPr>
      <w:r w:rsidRPr="00CF471D">
        <w:rPr>
          <w:b/>
          <w:kern w:val="0"/>
          <w:sz w:val="40"/>
          <w:szCs w:val="40"/>
        </w:rPr>
        <w:t>Setup Guide</w:t>
      </w:r>
    </w:p>
    <w:p w:rsidR="009B495A" w:rsidRPr="009B495A" w:rsidRDefault="009B495A" w:rsidP="009B495A">
      <w:pPr>
        <w:jc w:val="center"/>
        <w:rPr>
          <w:b/>
          <w:kern w:val="0"/>
          <w:sz w:val="40"/>
          <w:szCs w:val="40"/>
        </w:rPr>
      </w:pPr>
    </w:p>
    <w:p w:rsidR="00A50A89" w:rsidRDefault="00A50A89" w:rsidP="00A50A89">
      <w:pPr>
        <w:autoSpaceDE w:val="0"/>
        <w:autoSpaceDN w:val="0"/>
        <w:adjustRightInd w:val="0"/>
        <w:jc w:val="center"/>
        <w:rPr>
          <w:rFonts w:ascii="NimbusRomNo9L-Regu" w:hAnsi="NimbusRomNo9L-Regu" w:cs="NimbusRomNo9L-Regu"/>
          <w:kern w:val="0"/>
          <w:sz w:val="24"/>
        </w:rPr>
      </w:pPr>
      <w:r>
        <w:rPr>
          <w:rFonts w:ascii="NimbusRomNo9L-Regu" w:hAnsi="NimbusRomNo9L-Regu" w:cs="NimbusRomNo9L-Regu"/>
          <w:kern w:val="0"/>
          <w:sz w:val="24"/>
        </w:rPr>
        <w:t>High Energy Accelerator Research Organization (KEK)</w:t>
      </w:r>
    </w:p>
    <w:p w:rsidR="00E73DA1" w:rsidRDefault="00A50A89" w:rsidP="00E73DA1">
      <w:pPr>
        <w:autoSpaceDE w:val="0"/>
        <w:autoSpaceDN w:val="0"/>
        <w:adjustRightInd w:val="0"/>
        <w:jc w:val="center"/>
        <w:rPr>
          <w:rFonts w:ascii="NimbusRomNo9L-Regu" w:hAnsi="NimbusRomNo9L-Regu" w:cs="NimbusRomNo9L-Regu"/>
          <w:kern w:val="0"/>
          <w:sz w:val="24"/>
        </w:rPr>
      </w:pPr>
      <w:r>
        <w:rPr>
          <w:rFonts w:ascii="NimbusRomNo9L-Regu" w:hAnsi="NimbusRomNo9L-Regu" w:cs="NimbusRomNo9L-Regu"/>
          <w:kern w:val="0"/>
          <w:sz w:val="24"/>
        </w:rPr>
        <w:t>Computing Research Center</w:t>
      </w:r>
    </w:p>
    <w:p w:rsidR="00E73DA1" w:rsidRDefault="00E73DA1" w:rsidP="00E73DA1">
      <w:pPr>
        <w:autoSpaceDE w:val="0"/>
        <w:autoSpaceDN w:val="0"/>
        <w:adjustRightInd w:val="0"/>
        <w:jc w:val="center"/>
        <w:rPr>
          <w:rFonts w:ascii="NimbusRomNo9L-Regu" w:hAnsi="NimbusRomNo9L-Regu" w:cs="NimbusRomNo9L-Regu"/>
          <w:kern w:val="0"/>
          <w:sz w:val="24"/>
        </w:rPr>
      </w:pPr>
    </w:p>
    <w:p w:rsidR="00E73DA1" w:rsidRDefault="000F5375" w:rsidP="00E73DA1">
      <w:pPr>
        <w:autoSpaceDE w:val="0"/>
        <w:autoSpaceDN w:val="0"/>
        <w:adjustRightInd w:val="0"/>
        <w:jc w:val="center"/>
        <w:rPr>
          <w:rFonts w:ascii="NimbusRomNo9L-Regu" w:hAnsi="NimbusRomNo9L-Regu" w:cs="NimbusRomNo9L-Regu"/>
          <w:kern w:val="0"/>
          <w:sz w:val="24"/>
        </w:rPr>
      </w:pPr>
      <w:r>
        <w:rPr>
          <w:rFonts w:ascii="NimbusRomNo9L-Regu" w:hAnsi="NimbusRomNo9L-Regu" w:cs="NimbusRomNo9L-Regu"/>
          <w:kern w:val="0"/>
          <w:sz w:val="24"/>
        </w:rPr>
        <w:fldChar w:fldCharType="begin"/>
      </w:r>
      <w:r w:rsidR="00E73DA1">
        <w:rPr>
          <w:rFonts w:ascii="NimbusRomNo9L-Regu" w:hAnsi="NimbusRomNo9L-Regu" w:cs="NimbusRomNo9L-Regu"/>
          <w:kern w:val="0"/>
          <w:sz w:val="24"/>
        </w:rPr>
        <w:instrText xml:space="preserve"> DATE \@ "MMMM d, yyyy" </w:instrText>
      </w:r>
      <w:r>
        <w:rPr>
          <w:rFonts w:ascii="NimbusRomNo9L-Regu" w:hAnsi="NimbusRomNo9L-Regu" w:cs="NimbusRomNo9L-Regu"/>
          <w:kern w:val="0"/>
          <w:sz w:val="24"/>
        </w:rPr>
        <w:fldChar w:fldCharType="separate"/>
      </w:r>
      <w:r w:rsidR="00EF10C3">
        <w:rPr>
          <w:rFonts w:ascii="NimbusRomNo9L-Regu" w:hAnsi="NimbusRomNo9L-Regu" w:cs="NimbusRomNo9L-Regu"/>
          <w:noProof/>
          <w:kern w:val="0"/>
          <w:sz w:val="24"/>
        </w:rPr>
        <w:t>January 4, 2010</w:t>
      </w:r>
      <w:r>
        <w:rPr>
          <w:rFonts w:ascii="NimbusRomNo9L-Regu" w:hAnsi="NimbusRomNo9L-Regu" w:cs="NimbusRomNo9L-Regu"/>
          <w:kern w:val="0"/>
          <w:sz w:val="24"/>
        </w:rPr>
        <w:fldChar w:fldCharType="end"/>
      </w:r>
    </w:p>
    <w:p w:rsidR="00E73DA1" w:rsidRDefault="00E73DA1" w:rsidP="00E73DA1">
      <w:pPr>
        <w:autoSpaceDE w:val="0"/>
        <w:autoSpaceDN w:val="0"/>
        <w:adjustRightInd w:val="0"/>
        <w:jc w:val="center"/>
        <w:rPr>
          <w:rFonts w:ascii="NimbusRomNo9L-Regu" w:hAnsi="NimbusRomNo9L-Regu" w:cs="NimbusRomNo9L-Regu"/>
          <w:kern w:val="0"/>
          <w:sz w:val="24"/>
        </w:rPr>
      </w:pPr>
    </w:p>
    <w:p w:rsidR="009B495A" w:rsidRPr="00E73DA1" w:rsidRDefault="00A50A89" w:rsidP="00E73DA1">
      <w:pPr>
        <w:autoSpaceDE w:val="0"/>
        <w:autoSpaceDN w:val="0"/>
        <w:adjustRightInd w:val="0"/>
        <w:jc w:val="center"/>
        <w:rPr>
          <w:rFonts w:ascii="NimbusRomNo9L-Regu" w:hAnsi="NimbusRomNo9L-Regu" w:cs="NimbusRomNo9L-Regu"/>
          <w:kern w:val="0"/>
          <w:sz w:val="24"/>
        </w:rPr>
      </w:pPr>
      <w:r>
        <w:rPr>
          <w:kern w:val="0"/>
        </w:rPr>
        <w:br w:type="page"/>
      </w:r>
    </w:p>
    <w:sdt>
      <w:sdtPr>
        <w:rPr>
          <w:rFonts w:ascii="Century" w:eastAsia="ＭＳ 明朝" w:hAnsi="Century" w:cs="Times New Roman"/>
          <w:b w:val="0"/>
          <w:sz w:val="21"/>
          <w:lang w:val="ja-JP"/>
        </w:rPr>
        <w:id w:val="88333692"/>
        <w:docPartObj>
          <w:docPartGallery w:val="Table of Contents"/>
          <w:docPartUnique/>
        </w:docPartObj>
      </w:sdtPr>
      <w:sdtEndPr>
        <w:rPr>
          <w:lang w:val="en-US"/>
        </w:rPr>
      </w:sdtEndPr>
      <w:sdtContent>
        <w:p w:rsidR="00187D9E" w:rsidRDefault="00187D9E">
          <w:pPr>
            <w:pStyle w:val="af0"/>
          </w:pPr>
          <w:r>
            <w:rPr>
              <w:rFonts w:hint="eastAsia"/>
              <w:lang w:val="ja-JP"/>
            </w:rPr>
            <w:t>Index</w:t>
          </w:r>
        </w:p>
        <w:p w:rsidR="00EF0F35" w:rsidRDefault="000F5375">
          <w:pPr>
            <w:pStyle w:val="11"/>
            <w:tabs>
              <w:tab w:val="left" w:pos="420"/>
              <w:tab w:val="right" w:leader="dot" w:pos="8494"/>
            </w:tabs>
            <w:rPr>
              <w:rFonts w:asciiTheme="minorHAnsi" w:eastAsiaTheme="minorEastAsia" w:hAnsiTheme="minorHAnsi" w:cstheme="minorBidi"/>
              <w:noProof/>
              <w:szCs w:val="22"/>
            </w:rPr>
          </w:pPr>
          <w:r>
            <w:fldChar w:fldCharType="begin"/>
          </w:r>
          <w:r w:rsidR="00187D9E">
            <w:instrText xml:space="preserve"> TOC \o "1-3" \h \z \u </w:instrText>
          </w:r>
          <w:r>
            <w:fldChar w:fldCharType="separate"/>
          </w:r>
          <w:hyperlink w:anchor="_Toc249778712" w:history="1">
            <w:r w:rsidR="00EF0F35" w:rsidRPr="00F535D6">
              <w:rPr>
                <w:rStyle w:val="af6"/>
                <w:noProof/>
              </w:rPr>
              <w:t>1</w:t>
            </w:r>
            <w:r w:rsidR="00EF0F35">
              <w:rPr>
                <w:rFonts w:asciiTheme="minorHAnsi" w:eastAsiaTheme="minorEastAsia" w:hAnsiTheme="minorHAnsi" w:cstheme="minorBidi"/>
                <w:noProof/>
                <w:szCs w:val="22"/>
              </w:rPr>
              <w:tab/>
            </w:r>
            <w:r w:rsidR="00EF0F35" w:rsidRPr="00F535D6">
              <w:rPr>
                <w:rStyle w:val="af6"/>
                <w:noProof/>
              </w:rPr>
              <w:t>Introduction</w:t>
            </w:r>
            <w:r w:rsidR="00EF0F35">
              <w:rPr>
                <w:noProof/>
                <w:webHidden/>
              </w:rPr>
              <w:tab/>
            </w:r>
            <w:r>
              <w:rPr>
                <w:noProof/>
                <w:webHidden/>
              </w:rPr>
              <w:fldChar w:fldCharType="begin"/>
            </w:r>
            <w:r w:rsidR="00EF0F35">
              <w:rPr>
                <w:noProof/>
                <w:webHidden/>
              </w:rPr>
              <w:instrText xml:space="preserve"> PAGEREF _Toc249778712 \h </w:instrText>
            </w:r>
            <w:r>
              <w:rPr>
                <w:noProof/>
                <w:webHidden/>
              </w:rPr>
            </w:r>
            <w:r>
              <w:rPr>
                <w:noProof/>
                <w:webHidden/>
              </w:rPr>
              <w:fldChar w:fldCharType="separate"/>
            </w:r>
            <w:r w:rsidR="00EF10C3">
              <w:rPr>
                <w:noProof/>
                <w:webHidden/>
              </w:rPr>
              <w:t>3</w:t>
            </w:r>
            <w:r>
              <w:rPr>
                <w:noProof/>
                <w:webHidden/>
              </w:rPr>
              <w:fldChar w:fldCharType="end"/>
            </w:r>
          </w:hyperlink>
        </w:p>
        <w:p w:rsidR="00EF0F35" w:rsidRDefault="000F5375">
          <w:pPr>
            <w:pStyle w:val="11"/>
            <w:tabs>
              <w:tab w:val="left" w:pos="420"/>
              <w:tab w:val="right" w:leader="dot" w:pos="8494"/>
            </w:tabs>
            <w:rPr>
              <w:rFonts w:asciiTheme="minorHAnsi" w:eastAsiaTheme="minorEastAsia" w:hAnsiTheme="minorHAnsi" w:cstheme="minorBidi"/>
              <w:noProof/>
              <w:szCs w:val="22"/>
            </w:rPr>
          </w:pPr>
          <w:hyperlink w:anchor="_Toc249778713" w:history="1">
            <w:r w:rsidR="00EF0F35" w:rsidRPr="00F535D6">
              <w:rPr>
                <w:rStyle w:val="af6"/>
                <w:noProof/>
              </w:rPr>
              <w:t>2</w:t>
            </w:r>
            <w:r w:rsidR="00EF0F35">
              <w:rPr>
                <w:rFonts w:asciiTheme="minorHAnsi" w:eastAsiaTheme="minorEastAsia" w:hAnsiTheme="minorHAnsi" w:cstheme="minorBidi"/>
                <w:noProof/>
                <w:szCs w:val="22"/>
              </w:rPr>
              <w:tab/>
            </w:r>
            <w:r w:rsidR="00EF0F35" w:rsidRPr="00F535D6">
              <w:rPr>
                <w:rStyle w:val="af6"/>
                <w:noProof/>
              </w:rPr>
              <w:t>SPA environment</w:t>
            </w:r>
            <w:r w:rsidR="00EF0F35">
              <w:rPr>
                <w:noProof/>
                <w:webHidden/>
              </w:rPr>
              <w:tab/>
            </w:r>
            <w:r>
              <w:rPr>
                <w:noProof/>
                <w:webHidden/>
              </w:rPr>
              <w:fldChar w:fldCharType="begin"/>
            </w:r>
            <w:r w:rsidR="00EF0F35">
              <w:rPr>
                <w:noProof/>
                <w:webHidden/>
              </w:rPr>
              <w:instrText xml:space="preserve"> PAGEREF _Toc249778713 \h </w:instrText>
            </w:r>
            <w:r>
              <w:rPr>
                <w:noProof/>
                <w:webHidden/>
              </w:rPr>
            </w:r>
            <w:r>
              <w:rPr>
                <w:noProof/>
                <w:webHidden/>
              </w:rPr>
              <w:fldChar w:fldCharType="separate"/>
            </w:r>
            <w:r w:rsidR="00EF10C3">
              <w:rPr>
                <w:noProof/>
                <w:webHidden/>
              </w:rPr>
              <w:t>3</w:t>
            </w:r>
            <w:r>
              <w:rPr>
                <w:noProof/>
                <w:webHidden/>
              </w:rPr>
              <w:fldChar w:fldCharType="end"/>
            </w:r>
          </w:hyperlink>
        </w:p>
        <w:p w:rsidR="00EF0F35" w:rsidRDefault="000F5375">
          <w:pPr>
            <w:pStyle w:val="11"/>
            <w:tabs>
              <w:tab w:val="left" w:pos="420"/>
              <w:tab w:val="right" w:leader="dot" w:pos="8494"/>
            </w:tabs>
            <w:rPr>
              <w:rFonts w:asciiTheme="minorHAnsi" w:eastAsiaTheme="minorEastAsia" w:hAnsiTheme="minorHAnsi" w:cstheme="minorBidi"/>
              <w:noProof/>
              <w:szCs w:val="22"/>
            </w:rPr>
          </w:pPr>
          <w:hyperlink w:anchor="_Toc249778714" w:history="1">
            <w:r w:rsidR="00EF0F35" w:rsidRPr="00F535D6">
              <w:rPr>
                <w:rStyle w:val="af6"/>
                <w:noProof/>
              </w:rPr>
              <w:t>3</w:t>
            </w:r>
            <w:r w:rsidR="00EF0F35">
              <w:rPr>
                <w:rFonts w:asciiTheme="minorHAnsi" w:eastAsiaTheme="minorEastAsia" w:hAnsiTheme="minorHAnsi" w:cstheme="minorBidi"/>
                <w:noProof/>
                <w:szCs w:val="22"/>
              </w:rPr>
              <w:tab/>
            </w:r>
            <w:r w:rsidR="00EF0F35" w:rsidRPr="00F535D6">
              <w:rPr>
                <w:rStyle w:val="af6"/>
                <w:noProof/>
              </w:rPr>
              <w:t>Setup procedure of SPA environment</w:t>
            </w:r>
            <w:r w:rsidR="00EF0F35">
              <w:rPr>
                <w:noProof/>
                <w:webHidden/>
              </w:rPr>
              <w:tab/>
            </w:r>
            <w:r>
              <w:rPr>
                <w:noProof/>
                <w:webHidden/>
              </w:rPr>
              <w:fldChar w:fldCharType="begin"/>
            </w:r>
            <w:r w:rsidR="00EF0F35">
              <w:rPr>
                <w:noProof/>
                <w:webHidden/>
              </w:rPr>
              <w:instrText xml:space="preserve"> PAGEREF _Toc249778714 \h </w:instrText>
            </w:r>
            <w:r>
              <w:rPr>
                <w:noProof/>
                <w:webHidden/>
              </w:rPr>
            </w:r>
            <w:r>
              <w:rPr>
                <w:noProof/>
                <w:webHidden/>
              </w:rPr>
              <w:fldChar w:fldCharType="separate"/>
            </w:r>
            <w:r w:rsidR="00EF10C3">
              <w:rPr>
                <w:noProof/>
                <w:webHidden/>
              </w:rPr>
              <w:t>3</w:t>
            </w:r>
            <w:r>
              <w:rPr>
                <w:noProof/>
                <w:webHidden/>
              </w:rPr>
              <w:fldChar w:fldCharType="end"/>
            </w:r>
          </w:hyperlink>
        </w:p>
        <w:p w:rsidR="00EF0F35" w:rsidRDefault="000F5375">
          <w:pPr>
            <w:pStyle w:val="25"/>
            <w:tabs>
              <w:tab w:val="left" w:pos="840"/>
              <w:tab w:val="right" w:leader="dot" w:pos="8494"/>
            </w:tabs>
            <w:rPr>
              <w:rFonts w:asciiTheme="minorHAnsi" w:eastAsiaTheme="minorEastAsia" w:hAnsiTheme="minorHAnsi" w:cstheme="minorBidi"/>
              <w:noProof/>
              <w:szCs w:val="22"/>
            </w:rPr>
          </w:pPr>
          <w:hyperlink w:anchor="_Toc249778715" w:history="1">
            <w:r w:rsidR="00EF0F35" w:rsidRPr="00F535D6">
              <w:rPr>
                <w:rStyle w:val="af6"/>
                <w:noProof/>
              </w:rPr>
              <w:t>3.1</w:t>
            </w:r>
            <w:r w:rsidR="00EF0F35">
              <w:rPr>
                <w:rFonts w:asciiTheme="minorHAnsi" w:eastAsiaTheme="minorEastAsia" w:hAnsiTheme="minorHAnsi" w:cstheme="minorBidi"/>
                <w:noProof/>
                <w:szCs w:val="22"/>
              </w:rPr>
              <w:tab/>
            </w:r>
            <w:r w:rsidR="00EF0F35" w:rsidRPr="00F535D6">
              <w:rPr>
                <w:rStyle w:val="af6"/>
                <w:noProof/>
              </w:rPr>
              <w:t>Setup PBSPro cluster system</w:t>
            </w:r>
            <w:r w:rsidR="00EF0F35">
              <w:rPr>
                <w:noProof/>
                <w:webHidden/>
              </w:rPr>
              <w:tab/>
            </w:r>
            <w:r>
              <w:rPr>
                <w:noProof/>
                <w:webHidden/>
              </w:rPr>
              <w:fldChar w:fldCharType="begin"/>
            </w:r>
            <w:r w:rsidR="00EF0F35">
              <w:rPr>
                <w:noProof/>
                <w:webHidden/>
              </w:rPr>
              <w:instrText xml:space="preserve"> PAGEREF _Toc249778715 \h </w:instrText>
            </w:r>
            <w:r>
              <w:rPr>
                <w:noProof/>
                <w:webHidden/>
              </w:rPr>
            </w:r>
            <w:r>
              <w:rPr>
                <w:noProof/>
                <w:webHidden/>
              </w:rPr>
              <w:fldChar w:fldCharType="separate"/>
            </w:r>
            <w:r w:rsidR="00EF10C3">
              <w:rPr>
                <w:noProof/>
                <w:webHidden/>
              </w:rPr>
              <w:t>3</w:t>
            </w:r>
            <w:r>
              <w:rPr>
                <w:noProof/>
                <w:webHidden/>
              </w:rPr>
              <w:fldChar w:fldCharType="end"/>
            </w:r>
          </w:hyperlink>
        </w:p>
        <w:p w:rsidR="00EF0F35" w:rsidRDefault="000F5375">
          <w:pPr>
            <w:pStyle w:val="25"/>
            <w:tabs>
              <w:tab w:val="left" w:pos="840"/>
              <w:tab w:val="right" w:leader="dot" w:pos="8494"/>
            </w:tabs>
            <w:rPr>
              <w:rFonts w:asciiTheme="minorHAnsi" w:eastAsiaTheme="minorEastAsia" w:hAnsiTheme="minorHAnsi" w:cstheme="minorBidi"/>
              <w:noProof/>
              <w:szCs w:val="22"/>
            </w:rPr>
          </w:pPr>
          <w:hyperlink w:anchor="_Toc249778716" w:history="1">
            <w:r w:rsidR="00EF0F35" w:rsidRPr="00F535D6">
              <w:rPr>
                <w:rStyle w:val="af6"/>
                <w:noProof/>
              </w:rPr>
              <w:t>3.2</w:t>
            </w:r>
            <w:r w:rsidR="00EF0F35">
              <w:rPr>
                <w:rFonts w:asciiTheme="minorHAnsi" w:eastAsiaTheme="minorEastAsia" w:hAnsiTheme="minorHAnsi" w:cstheme="minorBidi"/>
                <w:noProof/>
                <w:szCs w:val="22"/>
              </w:rPr>
              <w:tab/>
            </w:r>
            <w:r w:rsidR="00EF0F35" w:rsidRPr="00F535D6">
              <w:rPr>
                <w:rStyle w:val="af6"/>
                <w:noProof/>
              </w:rPr>
              <w:t>Setup SPA Application Host</w:t>
            </w:r>
            <w:r w:rsidR="00EF0F35">
              <w:rPr>
                <w:noProof/>
                <w:webHidden/>
              </w:rPr>
              <w:tab/>
            </w:r>
            <w:r>
              <w:rPr>
                <w:noProof/>
                <w:webHidden/>
              </w:rPr>
              <w:fldChar w:fldCharType="begin"/>
            </w:r>
            <w:r w:rsidR="00EF0F35">
              <w:rPr>
                <w:noProof/>
                <w:webHidden/>
              </w:rPr>
              <w:instrText xml:space="preserve"> PAGEREF _Toc249778716 \h </w:instrText>
            </w:r>
            <w:r>
              <w:rPr>
                <w:noProof/>
                <w:webHidden/>
              </w:rPr>
            </w:r>
            <w:r>
              <w:rPr>
                <w:noProof/>
                <w:webHidden/>
              </w:rPr>
              <w:fldChar w:fldCharType="separate"/>
            </w:r>
            <w:r w:rsidR="00EF10C3">
              <w:rPr>
                <w:noProof/>
                <w:webHidden/>
              </w:rPr>
              <w:t>3</w:t>
            </w:r>
            <w:r>
              <w:rPr>
                <w:noProof/>
                <w:webHidden/>
              </w:rPr>
              <w:fldChar w:fldCharType="end"/>
            </w:r>
          </w:hyperlink>
        </w:p>
        <w:p w:rsidR="00EF0F35" w:rsidRDefault="000F5375">
          <w:pPr>
            <w:pStyle w:val="31"/>
            <w:tabs>
              <w:tab w:val="left" w:pos="1260"/>
              <w:tab w:val="right" w:leader="dot" w:pos="8494"/>
            </w:tabs>
            <w:rPr>
              <w:rFonts w:asciiTheme="minorHAnsi" w:eastAsiaTheme="minorEastAsia" w:hAnsiTheme="minorHAnsi" w:cstheme="minorBidi"/>
              <w:noProof/>
              <w:szCs w:val="22"/>
            </w:rPr>
          </w:pPr>
          <w:hyperlink w:anchor="_Toc249778717" w:history="1">
            <w:r w:rsidR="00EF0F35" w:rsidRPr="00F535D6">
              <w:rPr>
                <w:rStyle w:val="af6"/>
                <w:noProof/>
              </w:rPr>
              <w:t>3.2.1</w:t>
            </w:r>
            <w:r w:rsidR="00EF0F35">
              <w:rPr>
                <w:rFonts w:asciiTheme="minorHAnsi" w:eastAsiaTheme="minorEastAsia" w:hAnsiTheme="minorHAnsi" w:cstheme="minorBidi"/>
                <w:noProof/>
                <w:szCs w:val="22"/>
              </w:rPr>
              <w:tab/>
            </w:r>
            <w:r w:rsidR="00EF0F35" w:rsidRPr="00F535D6">
              <w:rPr>
                <w:rStyle w:val="af6"/>
                <w:noProof/>
              </w:rPr>
              <w:t>Software requirements</w:t>
            </w:r>
            <w:r w:rsidR="00EF0F35">
              <w:rPr>
                <w:noProof/>
                <w:webHidden/>
              </w:rPr>
              <w:tab/>
            </w:r>
            <w:r>
              <w:rPr>
                <w:noProof/>
                <w:webHidden/>
              </w:rPr>
              <w:fldChar w:fldCharType="begin"/>
            </w:r>
            <w:r w:rsidR="00EF0F35">
              <w:rPr>
                <w:noProof/>
                <w:webHidden/>
              </w:rPr>
              <w:instrText xml:space="preserve"> PAGEREF _Toc249778717 \h </w:instrText>
            </w:r>
            <w:r>
              <w:rPr>
                <w:noProof/>
                <w:webHidden/>
              </w:rPr>
            </w:r>
            <w:r>
              <w:rPr>
                <w:noProof/>
                <w:webHidden/>
              </w:rPr>
              <w:fldChar w:fldCharType="separate"/>
            </w:r>
            <w:r w:rsidR="00EF10C3">
              <w:rPr>
                <w:noProof/>
                <w:webHidden/>
              </w:rPr>
              <w:t>4</w:t>
            </w:r>
            <w:r>
              <w:rPr>
                <w:noProof/>
                <w:webHidden/>
              </w:rPr>
              <w:fldChar w:fldCharType="end"/>
            </w:r>
          </w:hyperlink>
        </w:p>
        <w:p w:rsidR="00EF0F35" w:rsidRDefault="000F5375">
          <w:pPr>
            <w:pStyle w:val="31"/>
            <w:tabs>
              <w:tab w:val="left" w:pos="1260"/>
              <w:tab w:val="right" w:leader="dot" w:pos="8494"/>
            </w:tabs>
            <w:rPr>
              <w:rFonts w:asciiTheme="minorHAnsi" w:eastAsiaTheme="minorEastAsia" w:hAnsiTheme="minorHAnsi" w:cstheme="minorBidi"/>
              <w:noProof/>
              <w:szCs w:val="22"/>
            </w:rPr>
          </w:pPr>
          <w:hyperlink w:anchor="_Toc249778718" w:history="1">
            <w:r w:rsidR="00EF0F35" w:rsidRPr="00F535D6">
              <w:rPr>
                <w:rStyle w:val="af6"/>
                <w:noProof/>
              </w:rPr>
              <w:t>3.2.2</w:t>
            </w:r>
            <w:r w:rsidR="00EF0F35">
              <w:rPr>
                <w:rFonts w:asciiTheme="minorHAnsi" w:eastAsiaTheme="minorEastAsia" w:hAnsiTheme="minorHAnsi" w:cstheme="minorBidi"/>
                <w:noProof/>
                <w:szCs w:val="22"/>
              </w:rPr>
              <w:tab/>
            </w:r>
            <w:r w:rsidR="00EF0F35" w:rsidRPr="00F535D6">
              <w:rPr>
                <w:rStyle w:val="af6"/>
                <w:noProof/>
              </w:rPr>
              <w:t>PBSPro client</w:t>
            </w:r>
            <w:r w:rsidR="00EF0F35">
              <w:rPr>
                <w:noProof/>
                <w:webHidden/>
              </w:rPr>
              <w:tab/>
            </w:r>
            <w:r>
              <w:rPr>
                <w:noProof/>
                <w:webHidden/>
              </w:rPr>
              <w:fldChar w:fldCharType="begin"/>
            </w:r>
            <w:r w:rsidR="00EF0F35">
              <w:rPr>
                <w:noProof/>
                <w:webHidden/>
              </w:rPr>
              <w:instrText xml:space="preserve"> PAGEREF _Toc249778718 \h </w:instrText>
            </w:r>
            <w:r>
              <w:rPr>
                <w:noProof/>
                <w:webHidden/>
              </w:rPr>
            </w:r>
            <w:r>
              <w:rPr>
                <w:noProof/>
                <w:webHidden/>
              </w:rPr>
              <w:fldChar w:fldCharType="separate"/>
            </w:r>
            <w:r w:rsidR="00EF10C3">
              <w:rPr>
                <w:noProof/>
                <w:webHidden/>
              </w:rPr>
              <w:t>4</w:t>
            </w:r>
            <w:r>
              <w:rPr>
                <w:noProof/>
                <w:webHidden/>
              </w:rPr>
              <w:fldChar w:fldCharType="end"/>
            </w:r>
          </w:hyperlink>
        </w:p>
        <w:p w:rsidR="00EF0F35" w:rsidRDefault="000F5375">
          <w:pPr>
            <w:pStyle w:val="31"/>
            <w:tabs>
              <w:tab w:val="left" w:pos="1260"/>
              <w:tab w:val="right" w:leader="dot" w:pos="8494"/>
            </w:tabs>
            <w:rPr>
              <w:rFonts w:asciiTheme="minorHAnsi" w:eastAsiaTheme="minorEastAsia" w:hAnsiTheme="minorHAnsi" w:cstheme="minorBidi"/>
              <w:noProof/>
              <w:szCs w:val="22"/>
            </w:rPr>
          </w:pPr>
          <w:hyperlink w:anchor="_Toc249778719" w:history="1">
            <w:r w:rsidR="00EF0F35" w:rsidRPr="00F535D6">
              <w:rPr>
                <w:rStyle w:val="af6"/>
                <w:noProof/>
              </w:rPr>
              <w:t>3.2.3</w:t>
            </w:r>
            <w:r w:rsidR="00EF0F35">
              <w:rPr>
                <w:rFonts w:asciiTheme="minorHAnsi" w:eastAsiaTheme="minorEastAsia" w:hAnsiTheme="minorHAnsi" w:cstheme="minorBidi"/>
                <w:noProof/>
                <w:szCs w:val="22"/>
              </w:rPr>
              <w:tab/>
            </w:r>
            <w:r w:rsidR="00EF0F35" w:rsidRPr="00F535D6">
              <w:rPr>
                <w:rStyle w:val="af6"/>
                <w:noProof/>
              </w:rPr>
              <w:t>Boost C++ libraly</w:t>
            </w:r>
            <w:r w:rsidR="00EF0F35">
              <w:rPr>
                <w:noProof/>
                <w:webHidden/>
              </w:rPr>
              <w:tab/>
            </w:r>
            <w:r>
              <w:rPr>
                <w:noProof/>
                <w:webHidden/>
              </w:rPr>
              <w:fldChar w:fldCharType="begin"/>
            </w:r>
            <w:r w:rsidR="00EF0F35">
              <w:rPr>
                <w:noProof/>
                <w:webHidden/>
              </w:rPr>
              <w:instrText xml:space="preserve"> PAGEREF _Toc249778719 \h </w:instrText>
            </w:r>
            <w:r>
              <w:rPr>
                <w:noProof/>
                <w:webHidden/>
              </w:rPr>
            </w:r>
            <w:r>
              <w:rPr>
                <w:noProof/>
                <w:webHidden/>
              </w:rPr>
              <w:fldChar w:fldCharType="separate"/>
            </w:r>
            <w:r w:rsidR="00EF10C3">
              <w:rPr>
                <w:noProof/>
                <w:webHidden/>
              </w:rPr>
              <w:t>5</w:t>
            </w:r>
            <w:r>
              <w:rPr>
                <w:noProof/>
                <w:webHidden/>
              </w:rPr>
              <w:fldChar w:fldCharType="end"/>
            </w:r>
          </w:hyperlink>
        </w:p>
        <w:p w:rsidR="00EF0F35" w:rsidRDefault="000F5375">
          <w:pPr>
            <w:pStyle w:val="31"/>
            <w:tabs>
              <w:tab w:val="left" w:pos="1260"/>
              <w:tab w:val="right" w:leader="dot" w:pos="8494"/>
            </w:tabs>
            <w:rPr>
              <w:rFonts w:asciiTheme="minorHAnsi" w:eastAsiaTheme="minorEastAsia" w:hAnsiTheme="minorHAnsi" w:cstheme="minorBidi"/>
              <w:noProof/>
              <w:szCs w:val="22"/>
            </w:rPr>
          </w:pPr>
          <w:hyperlink w:anchor="_Toc249778720" w:history="1">
            <w:r w:rsidR="00EF0F35" w:rsidRPr="00F535D6">
              <w:rPr>
                <w:rStyle w:val="af6"/>
                <w:noProof/>
              </w:rPr>
              <w:t>3.2.4</w:t>
            </w:r>
            <w:r w:rsidR="00EF0F35">
              <w:rPr>
                <w:rFonts w:asciiTheme="minorHAnsi" w:eastAsiaTheme="minorEastAsia" w:hAnsiTheme="minorHAnsi" w:cstheme="minorBidi"/>
                <w:noProof/>
                <w:szCs w:val="22"/>
              </w:rPr>
              <w:tab/>
            </w:r>
            <w:r w:rsidR="00EF0F35" w:rsidRPr="00F535D6">
              <w:rPr>
                <w:rStyle w:val="af6"/>
                <w:noProof/>
              </w:rPr>
              <w:t>SAGA C++ API</w:t>
            </w:r>
            <w:r w:rsidR="00EF0F35">
              <w:rPr>
                <w:noProof/>
                <w:webHidden/>
              </w:rPr>
              <w:tab/>
            </w:r>
            <w:r>
              <w:rPr>
                <w:noProof/>
                <w:webHidden/>
              </w:rPr>
              <w:fldChar w:fldCharType="begin"/>
            </w:r>
            <w:r w:rsidR="00EF0F35">
              <w:rPr>
                <w:noProof/>
                <w:webHidden/>
              </w:rPr>
              <w:instrText xml:space="preserve"> PAGEREF _Toc249778720 \h </w:instrText>
            </w:r>
            <w:r>
              <w:rPr>
                <w:noProof/>
                <w:webHidden/>
              </w:rPr>
            </w:r>
            <w:r>
              <w:rPr>
                <w:noProof/>
                <w:webHidden/>
              </w:rPr>
              <w:fldChar w:fldCharType="separate"/>
            </w:r>
            <w:r w:rsidR="00EF10C3">
              <w:rPr>
                <w:noProof/>
                <w:webHidden/>
              </w:rPr>
              <w:t>6</w:t>
            </w:r>
            <w:r>
              <w:rPr>
                <w:noProof/>
                <w:webHidden/>
              </w:rPr>
              <w:fldChar w:fldCharType="end"/>
            </w:r>
          </w:hyperlink>
        </w:p>
        <w:p w:rsidR="00EF0F35" w:rsidRDefault="000F5375">
          <w:pPr>
            <w:pStyle w:val="31"/>
            <w:tabs>
              <w:tab w:val="left" w:pos="1260"/>
              <w:tab w:val="right" w:leader="dot" w:pos="8494"/>
            </w:tabs>
            <w:rPr>
              <w:rFonts w:asciiTheme="minorHAnsi" w:eastAsiaTheme="minorEastAsia" w:hAnsiTheme="minorHAnsi" w:cstheme="minorBidi"/>
              <w:noProof/>
              <w:szCs w:val="22"/>
            </w:rPr>
          </w:pPr>
          <w:hyperlink w:anchor="_Toc249778721" w:history="1">
            <w:r w:rsidR="00EF0F35" w:rsidRPr="00F535D6">
              <w:rPr>
                <w:rStyle w:val="af6"/>
                <w:noProof/>
              </w:rPr>
              <w:t>3.2.5</w:t>
            </w:r>
            <w:r w:rsidR="00EF0F35">
              <w:rPr>
                <w:rFonts w:asciiTheme="minorHAnsi" w:eastAsiaTheme="minorEastAsia" w:hAnsiTheme="minorHAnsi" w:cstheme="minorBidi"/>
                <w:noProof/>
                <w:szCs w:val="22"/>
              </w:rPr>
              <w:tab/>
            </w:r>
            <w:r w:rsidR="00EF0F35" w:rsidRPr="00F535D6">
              <w:rPr>
                <w:rStyle w:val="af6"/>
                <w:noProof/>
              </w:rPr>
              <w:t>SPA</w:t>
            </w:r>
            <w:r w:rsidR="00EF0F35">
              <w:rPr>
                <w:noProof/>
                <w:webHidden/>
              </w:rPr>
              <w:tab/>
            </w:r>
            <w:r>
              <w:rPr>
                <w:noProof/>
                <w:webHidden/>
              </w:rPr>
              <w:fldChar w:fldCharType="begin"/>
            </w:r>
            <w:r w:rsidR="00EF0F35">
              <w:rPr>
                <w:noProof/>
                <w:webHidden/>
              </w:rPr>
              <w:instrText xml:space="preserve"> PAGEREF _Toc249778721 \h </w:instrText>
            </w:r>
            <w:r>
              <w:rPr>
                <w:noProof/>
                <w:webHidden/>
              </w:rPr>
            </w:r>
            <w:r>
              <w:rPr>
                <w:noProof/>
                <w:webHidden/>
              </w:rPr>
              <w:fldChar w:fldCharType="separate"/>
            </w:r>
            <w:r w:rsidR="00EF10C3">
              <w:rPr>
                <w:noProof/>
                <w:webHidden/>
              </w:rPr>
              <w:t>7</w:t>
            </w:r>
            <w:r>
              <w:rPr>
                <w:noProof/>
                <w:webHidden/>
              </w:rPr>
              <w:fldChar w:fldCharType="end"/>
            </w:r>
          </w:hyperlink>
        </w:p>
        <w:p w:rsidR="009B495A" w:rsidRDefault="000F5375">
          <w:r>
            <w:fldChar w:fldCharType="end"/>
          </w:r>
        </w:p>
      </w:sdtContent>
    </w:sdt>
    <w:p w:rsidR="00A50A89" w:rsidRDefault="00A50A89" w:rsidP="00A50A89">
      <w:pPr>
        <w:rPr>
          <w:rFonts w:eastAsia="ＭＳ ゴシック"/>
          <w:kern w:val="0"/>
          <w:szCs w:val="32"/>
        </w:rPr>
      </w:pPr>
    </w:p>
    <w:p w:rsidR="009B495A" w:rsidRDefault="009B495A">
      <w:pPr>
        <w:widowControl/>
        <w:jc w:val="left"/>
        <w:rPr>
          <w:rFonts w:ascii="Arial" w:eastAsia="ＭＳ ゴシック" w:hAnsi="Arial"/>
          <w:b/>
          <w:sz w:val="24"/>
        </w:rPr>
      </w:pPr>
      <w:r>
        <w:br w:type="page"/>
      </w:r>
    </w:p>
    <w:p w:rsidR="002267E7" w:rsidRDefault="00A50A89" w:rsidP="00A50A89">
      <w:pPr>
        <w:pStyle w:val="1"/>
      </w:pPr>
      <w:bookmarkStart w:id="0" w:name="_Toc249778712"/>
      <w:r w:rsidRPr="00A50A89">
        <w:lastRenderedPageBreak/>
        <w:t>Introduction</w:t>
      </w:r>
      <w:bookmarkEnd w:id="0"/>
    </w:p>
    <w:p w:rsidR="00A50A89" w:rsidRDefault="00F40E71" w:rsidP="00F40E71">
      <w:r w:rsidRPr="00F40E71">
        <w:t>This document is the SPA (SAGA-PBSPro Adaptor for Job Management) environment setup guide.</w:t>
      </w:r>
    </w:p>
    <w:p w:rsidR="00F40E71" w:rsidRDefault="00F40E71" w:rsidP="00F40E71"/>
    <w:p w:rsidR="00F40E71" w:rsidRDefault="00F40E71" w:rsidP="00F40E71"/>
    <w:p w:rsidR="00F40E71" w:rsidRDefault="00F40E71" w:rsidP="00F40E71">
      <w:pPr>
        <w:pStyle w:val="1"/>
      </w:pPr>
      <w:bookmarkStart w:id="1" w:name="_Toc249778713"/>
      <w:r>
        <w:t>SPA environment</w:t>
      </w:r>
      <w:bookmarkEnd w:id="1"/>
    </w:p>
    <w:p w:rsidR="00F40E71" w:rsidRDefault="00F40E71" w:rsidP="00F40E71"/>
    <w:p w:rsidR="00F40E71" w:rsidRDefault="00F40E71" w:rsidP="00F40E71">
      <w:r>
        <w:t xml:space="preserve"> SPA uses PBSPro</w:t>
      </w:r>
      <w:r>
        <w:rPr>
          <w:rFonts w:hint="eastAsia"/>
        </w:rPr>
        <w:t xml:space="preserve"> </w:t>
      </w:r>
      <w:r>
        <w:t>(Portable Batch System Professional Edition) as job manager.</w:t>
      </w:r>
    </w:p>
    <w:p w:rsidR="00F40E71" w:rsidRDefault="00F40E71" w:rsidP="00F40E71"/>
    <w:p w:rsidR="00F40E71" w:rsidRDefault="00F40E71" w:rsidP="00F40E71">
      <w:r>
        <w:t xml:space="preserve"> PBSPro cluster consists of PBS server and PBS compute nodes. The PBS server manages a scheduler to control job </w:t>
      </w:r>
      <w:r w:rsidRPr="00F40E71">
        <w:t>queues</w:t>
      </w:r>
      <w:r>
        <w:rPr>
          <w:rFonts w:hint="eastAsia"/>
        </w:rPr>
        <w:t xml:space="preserve"> </w:t>
      </w:r>
      <w:r>
        <w:t>and the PBS compute nodes execute each job. SPA adaptor host that SPA is installed on should need to access all of the PBS nodes. /home directory is shared among PBS server and PBS compute nodes in the typical PBSPro cluster system. SPA adaptor host does not be required to have such shared directories with the cluster.</w:t>
      </w:r>
    </w:p>
    <w:p w:rsidR="00F40E71" w:rsidRDefault="00F40E71" w:rsidP="00F40E71"/>
    <w:p w:rsidR="00F40E71" w:rsidRDefault="00F40E71" w:rsidP="00F40E71"/>
    <w:p w:rsidR="00F40E71" w:rsidRDefault="00F40E71" w:rsidP="00F40E71">
      <w:pPr>
        <w:pStyle w:val="1"/>
      </w:pPr>
      <w:bookmarkStart w:id="2" w:name="_Toc249778714"/>
      <w:r>
        <w:t>Setup procedure of SPA environment</w:t>
      </w:r>
      <w:bookmarkEnd w:id="2"/>
    </w:p>
    <w:p w:rsidR="00FC4D7A" w:rsidRDefault="00FC4D7A" w:rsidP="00F40E71"/>
    <w:p w:rsidR="00FC4D7A" w:rsidRDefault="00FC4D7A" w:rsidP="00F40E71">
      <w:r>
        <w:rPr>
          <w:rFonts w:hint="eastAsia"/>
        </w:rPr>
        <w:t xml:space="preserve"> This chapter describes how to setup SPA </w:t>
      </w:r>
      <w:r>
        <w:t>environment</w:t>
      </w:r>
      <w:r>
        <w:rPr>
          <w:rFonts w:hint="eastAsia"/>
        </w:rPr>
        <w:t>.</w:t>
      </w:r>
    </w:p>
    <w:p w:rsidR="00FC4D7A" w:rsidRDefault="00FC4D7A" w:rsidP="00F40E71"/>
    <w:p w:rsidR="00FC4D7A" w:rsidRPr="00FC4D7A" w:rsidRDefault="00FC4D7A" w:rsidP="00F40E71"/>
    <w:p w:rsidR="00F40E71" w:rsidRDefault="00F40E71" w:rsidP="00F40E71">
      <w:pPr>
        <w:pStyle w:val="2"/>
        <w:ind w:left="777" w:right="210"/>
      </w:pPr>
      <w:bookmarkStart w:id="3" w:name="_Toc249778715"/>
      <w:r>
        <w:t>Setup PBSPro cluster system</w:t>
      </w:r>
      <w:bookmarkEnd w:id="3"/>
      <w:r>
        <w:t xml:space="preserve"> </w:t>
      </w:r>
    </w:p>
    <w:p w:rsidR="00F40E71" w:rsidRDefault="00F40E71" w:rsidP="00F40E71"/>
    <w:p w:rsidR="00F40E71" w:rsidRDefault="00F40E71" w:rsidP="00F40E71">
      <w:r>
        <w:t>Please refer to the install/setup instruction guide of PBSPro.</w:t>
      </w:r>
    </w:p>
    <w:p w:rsidR="00F40E71" w:rsidRDefault="00F40E71" w:rsidP="00F40E71"/>
    <w:p w:rsidR="00F40E71" w:rsidRDefault="00F40E71" w:rsidP="00F40E71"/>
    <w:p w:rsidR="00F40E71" w:rsidRDefault="00F40E71" w:rsidP="00F40E71">
      <w:pPr>
        <w:pStyle w:val="2"/>
        <w:ind w:left="777" w:right="210"/>
      </w:pPr>
      <w:bookmarkStart w:id="4" w:name="_Toc249778716"/>
      <w:r>
        <w:t>Setup SPA Application Host</w:t>
      </w:r>
      <w:bookmarkEnd w:id="4"/>
    </w:p>
    <w:p w:rsidR="00F40E71" w:rsidRDefault="00F40E71" w:rsidP="00F40E71"/>
    <w:p w:rsidR="00FC4D7A" w:rsidRDefault="00FC4D7A" w:rsidP="00F40E71">
      <w:r>
        <w:rPr>
          <w:rFonts w:hint="eastAsia"/>
        </w:rPr>
        <w:t xml:space="preserve"> This section describes how to setup SPA application host.</w:t>
      </w:r>
      <w:r w:rsidR="0016591B">
        <w:rPr>
          <w:rFonts w:hint="eastAsia"/>
        </w:rPr>
        <w:t xml:space="preserve"> </w:t>
      </w:r>
      <w:r w:rsidR="00243E25">
        <w:rPr>
          <w:rFonts w:hint="eastAsia"/>
        </w:rPr>
        <w:t>The following software is required. Each setup procedure shows in the next.</w:t>
      </w:r>
    </w:p>
    <w:p w:rsidR="00243E25" w:rsidRDefault="00243E25" w:rsidP="00243E25">
      <w:pPr>
        <w:pStyle w:val="aa"/>
        <w:numPr>
          <w:ilvl w:val="0"/>
          <w:numId w:val="6"/>
        </w:numPr>
        <w:ind w:left="1260"/>
      </w:pPr>
      <w:r>
        <w:t>PBSPro client</w:t>
      </w:r>
    </w:p>
    <w:p w:rsidR="00243E25" w:rsidRDefault="00243E25" w:rsidP="00243E25">
      <w:pPr>
        <w:pStyle w:val="aa"/>
        <w:numPr>
          <w:ilvl w:val="0"/>
          <w:numId w:val="6"/>
        </w:numPr>
        <w:ind w:left="1260"/>
      </w:pPr>
      <w:r>
        <w:t xml:space="preserve">Boost C++ libraly </w:t>
      </w:r>
    </w:p>
    <w:p w:rsidR="00243E25" w:rsidRDefault="00243E25" w:rsidP="00243E25">
      <w:pPr>
        <w:pStyle w:val="aa"/>
        <w:numPr>
          <w:ilvl w:val="0"/>
          <w:numId w:val="6"/>
        </w:numPr>
        <w:ind w:left="1260"/>
      </w:pPr>
      <w:r>
        <w:t>SAGA C++ API</w:t>
      </w:r>
    </w:p>
    <w:p w:rsidR="00243E25" w:rsidRDefault="00243E25" w:rsidP="00243E25">
      <w:pPr>
        <w:pStyle w:val="aa"/>
        <w:numPr>
          <w:ilvl w:val="0"/>
          <w:numId w:val="6"/>
        </w:numPr>
        <w:ind w:left="1260"/>
      </w:pPr>
      <w:r>
        <w:rPr>
          <w:rFonts w:hint="eastAsia"/>
        </w:rPr>
        <w:t>SPA</w:t>
      </w:r>
    </w:p>
    <w:p w:rsidR="00FC4D7A" w:rsidRDefault="00243E25" w:rsidP="00243E25">
      <w:r>
        <w:rPr>
          <w:rFonts w:hint="eastAsia"/>
        </w:rPr>
        <w:t xml:space="preserve"> </w:t>
      </w:r>
    </w:p>
    <w:p w:rsidR="00FC4D7A" w:rsidRDefault="00FC4D7A" w:rsidP="00F40E71"/>
    <w:p w:rsidR="00F40E71" w:rsidRDefault="00FC4D7A" w:rsidP="00F40E71">
      <w:pPr>
        <w:pStyle w:val="3"/>
        <w:ind w:left="777" w:right="210"/>
      </w:pPr>
      <w:bookmarkStart w:id="5" w:name="_Toc249778717"/>
      <w:r>
        <w:t>Software</w:t>
      </w:r>
      <w:r w:rsidR="00F40E71">
        <w:t xml:space="preserve"> requirements</w:t>
      </w:r>
      <w:bookmarkEnd w:id="5"/>
      <w:r w:rsidR="00F40E71">
        <w:t xml:space="preserve"> </w:t>
      </w:r>
    </w:p>
    <w:p w:rsidR="00F40E71" w:rsidRPr="00F40E71" w:rsidRDefault="00F40E71" w:rsidP="00F40E71"/>
    <w:p w:rsidR="00F40E71" w:rsidRDefault="00F40E71" w:rsidP="00F40E71">
      <w:r>
        <w:t xml:space="preserve"> The following is required to setup SPA application host.</w:t>
      </w:r>
    </w:p>
    <w:p w:rsidR="00F40E71" w:rsidRDefault="00F40E71" w:rsidP="00F40E71"/>
    <w:tbl>
      <w:tblPr>
        <w:tblStyle w:val="afb"/>
        <w:tblW w:w="0" w:type="auto"/>
        <w:tblLook w:val="04A0"/>
      </w:tblPr>
      <w:tblGrid>
        <w:gridCol w:w="1809"/>
        <w:gridCol w:w="3261"/>
      </w:tblGrid>
      <w:tr w:rsidR="00F40E71" w:rsidTr="00D26A77">
        <w:tc>
          <w:tcPr>
            <w:tcW w:w="1809" w:type="dxa"/>
          </w:tcPr>
          <w:p w:rsidR="00F40E71" w:rsidRDefault="00F40E71" w:rsidP="00F40E71">
            <w:r>
              <w:rPr>
                <w:rFonts w:hint="eastAsia"/>
              </w:rPr>
              <w:t>OS</w:t>
            </w:r>
          </w:p>
        </w:tc>
        <w:tc>
          <w:tcPr>
            <w:tcW w:w="3261" w:type="dxa"/>
          </w:tcPr>
          <w:p w:rsidR="00F40E71" w:rsidRDefault="00F40E71" w:rsidP="00F40E71">
            <w:r>
              <w:rPr>
                <w:rFonts w:hint="eastAsia"/>
              </w:rPr>
              <w:t>Linux distribution</w:t>
            </w:r>
          </w:p>
        </w:tc>
      </w:tr>
      <w:tr w:rsidR="00F40E71" w:rsidTr="00D26A77">
        <w:tc>
          <w:tcPr>
            <w:tcW w:w="1809" w:type="dxa"/>
          </w:tcPr>
          <w:p w:rsidR="00F40E71" w:rsidRDefault="00F40E71" w:rsidP="00F40E71">
            <w:r>
              <w:t>Compiler</w:t>
            </w:r>
          </w:p>
        </w:tc>
        <w:tc>
          <w:tcPr>
            <w:tcW w:w="3261" w:type="dxa"/>
          </w:tcPr>
          <w:p w:rsidR="00F40E71" w:rsidRDefault="00F40E71" w:rsidP="00F40E71">
            <w:r>
              <w:t>GCC C/C++ 3.4.6 or later</w:t>
            </w:r>
          </w:p>
        </w:tc>
      </w:tr>
    </w:tbl>
    <w:p w:rsidR="00F40E71" w:rsidRDefault="00F40E71" w:rsidP="00F40E71"/>
    <w:p w:rsidR="00F40E71" w:rsidRDefault="00F40E71" w:rsidP="00F40E71"/>
    <w:p w:rsidR="00F40E71" w:rsidRDefault="00F40E71" w:rsidP="00F40E71">
      <w:pPr>
        <w:pStyle w:val="3"/>
        <w:ind w:left="777" w:right="210"/>
      </w:pPr>
      <w:bookmarkStart w:id="6" w:name="_Toc249778718"/>
      <w:r>
        <w:t>PBSPro client</w:t>
      </w:r>
      <w:bookmarkEnd w:id="6"/>
    </w:p>
    <w:p w:rsidR="00F40E71" w:rsidRDefault="00F40E71" w:rsidP="00F40E71">
      <w:r>
        <w:t xml:space="preserve"> </w:t>
      </w:r>
    </w:p>
    <w:p w:rsidR="00F40E71" w:rsidRDefault="00F40E71" w:rsidP="00F40E71">
      <w:r>
        <w:t xml:space="preserve"> SPA requires PBSPro client on the SPA application host.</w:t>
      </w:r>
    </w:p>
    <w:p w:rsidR="00F40E71" w:rsidRDefault="00F40E71" w:rsidP="00F40E71">
      <w:r>
        <w:t xml:space="preserve"> </w:t>
      </w:r>
    </w:p>
    <w:tbl>
      <w:tblPr>
        <w:tblStyle w:val="afb"/>
        <w:tblW w:w="0" w:type="auto"/>
        <w:tblLook w:val="04A0"/>
      </w:tblPr>
      <w:tblGrid>
        <w:gridCol w:w="1809"/>
        <w:gridCol w:w="3261"/>
      </w:tblGrid>
      <w:tr w:rsidR="00D26A77" w:rsidTr="00670F68">
        <w:tc>
          <w:tcPr>
            <w:tcW w:w="1809" w:type="dxa"/>
          </w:tcPr>
          <w:p w:rsidR="00D26A77" w:rsidRDefault="00D26A77" w:rsidP="00670F68">
            <w:r>
              <w:t>PBSPro</w:t>
            </w:r>
          </w:p>
        </w:tc>
        <w:tc>
          <w:tcPr>
            <w:tcW w:w="3261" w:type="dxa"/>
          </w:tcPr>
          <w:p w:rsidR="00D26A77" w:rsidRDefault="00D26A77" w:rsidP="00670F68">
            <w:r>
              <w:t>PBSPro 9.2.2 or later</w:t>
            </w:r>
          </w:p>
        </w:tc>
      </w:tr>
    </w:tbl>
    <w:p w:rsidR="00F40E71" w:rsidRDefault="00F40E71" w:rsidP="00F40E71"/>
    <w:p w:rsidR="00F40E71" w:rsidRDefault="00F40E71" w:rsidP="00F40E71">
      <w:r>
        <w:t xml:space="preserve"> The following is </w:t>
      </w:r>
      <w:r w:rsidR="00D26A77">
        <w:rPr>
          <w:rFonts w:hint="eastAsia"/>
        </w:rPr>
        <w:t>the steps to</w:t>
      </w:r>
      <w:r>
        <w:t xml:space="preserve"> install PBSPro client.</w:t>
      </w:r>
    </w:p>
    <w:p w:rsidR="00F40E71" w:rsidRDefault="00F40E71" w:rsidP="00F40E71"/>
    <w:p w:rsidR="00F40E71" w:rsidRDefault="00F40E71" w:rsidP="00D26A77">
      <w:pPr>
        <w:pStyle w:val="aa"/>
        <w:numPr>
          <w:ilvl w:val="0"/>
          <w:numId w:val="5"/>
        </w:numPr>
        <w:ind w:leftChars="0"/>
      </w:pPr>
      <w:r>
        <w:t>Extract PBSPro package. The installation directory is /usr/local/src in this example.</w:t>
      </w:r>
    </w:p>
    <w:p w:rsidR="00D26A77" w:rsidRDefault="00D26A77" w:rsidP="00D26A77">
      <w:pPr>
        <w:pStyle w:val="aa"/>
        <w:ind w:leftChars="0" w:left="360"/>
      </w:pPr>
    </w:p>
    <w:p w:rsidR="00F40E71" w:rsidRDefault="00F40E71" w:rsidP="00D26A77">
      <w:pPr>
        <w:ind w:leftChars="100" w:left="210"/>
      </w:pPr>
      <w:r>
        <w:t>$ tar zxvf PBSPro_9.2.2-RHEL5_x86.tar.gz</w:t>
      </w:r>
    </w:p>
    <w:p w:rsidR="00F40E71" w:rsidRDefault="00F40E71" w:rsidP="00D26A77">
      <w:pPr>
        <w:ind w:leftChars="100" w:left="210"/>
      </w:pPr>
      <w:r>
        <w:t>$ su</w:t>
      </w:r>
    </w:p>
    <w:p w:rsidR="00F40E71" w:rsidRDefault="00F40E71" w:rsidP="00D26A77">
      <w:pPr>
        <w:ind w:leftChars="100" w:left="210"/>
      </w:pPr>
      <w:r>
        <w:t># mv PBSPro_9.2.2 /usr/local/src/</w:t>
      </w:r>
    </w:p>
    <w:p w:rsidR="00F40E71" w:rsidRDefault="00F40E71" w:rsidP="00F40E71">
      <w:r>
        <w:t xml:space="preserve"> </w:t>
      </w:r>
      <w:r>
        <w:tab/>
      </w:r>
      <w:r>
        <w:tab/>
      </w:r>
    </w:p>
    <w:p w:rsidR="00F40E71" w:rsidRDefault="00F40E71" w:rsidP="00F40E71">
      <w:r>
        <w:t>(2) Install PBSPro commands for PBSPro client</w:t>
      </w:r>
    </w:p>
    <w:p w:rsidR="00D26A77" w:rsidRDefault="00D26A77" w:rsidP="00F40E71"/>
    <w:p w:rsidR="00F40E71" w:rsidRDefault="00F40E71" w:rsidP="00D26A77">
      <w:pPr>
        <w:ind w:leftChars="100" w:left="210"/>
      </w:pPr>
      <w:r>
        <w:t># cd PBSPro_9.2.2</w:t>
      </w:r>
    </w:p>
    <w:p w:rsidR="00D26A77" w:rsidRDefault="00F40E71" w:rsidP="00D26A77">
      <w:pPr>
        <w:ind w:leftChars="100" w:left="210"/>
      </w:pPr>
      <w:r>
        <w:t># ./INSTALL</w:t>
      </w:r>
    </w:p>
    <w:p w:rsidR="00D26A77" w:rsidRDefault="00D26A77" w:rsidP="00D26A77">
      <w:pPr>
        <w:ind w:leftChars="100" w:left="210"/>
      </w:pPr>
    </w:p>
    <w:p w:rsidR="00F40E71" w:rsidRDefault="00F40E71" w:rsidP="00D26A77">
      <w:pPr>
        <w:ind w:leftChars="100" w:left="210"/>
      </w:pPr>
      <w:r>
        <w:t>Then, the INSTALL script will ask you several questions to setup for your environments.</w:t>
      </w:r>
      <w:r>
        <w:tab/>
        <w:t>Choose install t</w:t>
      </w:r>
      <w:r w:rsidR="00D26A77">
        <w:t>ype 3 as the PBSPro client inst</w:t>
      </w:r>
      <w:r>
        <w:t>a</w:t>
      </w:r>
      <w:r w:rsidR="00D26A77">
        <w:rPr>
          <w:rFonts w:hint="eastAsia"/>
        </w:rPr>
        <w:t>llati</w:t>
      </w:r>
      <w:r>
        <w:t>on.</w:t>
      </w:r>
    </w:p>
    <w:p w:rsidR="00F40E71" w:rsidRDefault="00F40E71" w:rsidP="00F40E71"/>
    <w:p w:rsidR="00F40E71" w:rsidRDefault="00F40E71" w:rsidP="00F40E71">
      <w:r>
        <w:t>(3) Set setuid bit of pbs_iff</w:t>
      </w:r>
    </w:p>
    <w:p w:rsidR="00D26A77" w:rsidRDefault="00D26A77" w:rsidP="00F40E71"/>
    <w:p w:rsidR="00F40E71" w:rsidRDefault="00F40E71" w:rsidP="00D26A77">
      <w:pPr>
        <w:ind w:leftChars="100" w:left="210"/>
      </w:pPr>
      <w:r>
        <w:t># chmod u+s /usr/local/torque/sbin/pbs_iff</w:t>
      </w:r>
    </w:p>
    <w:p w:rsidR="00F40E71" w:rsidRDefault="00F40E71" w:rsidP="00F40E71"/>
    <w:p w:rsidR="00F40E71" w:rsidRDefault="00F40E71" w:rsidP="00F40E71">
      <w:r>
        <w:t>(4) Create profile.d script for environment variables of PBSPro</w:t>
      </w:r>
    </w:p>
    <w:p w:rsidR="00D26A77" w:rsidRDefault="00D26A77" w:rsidP="00F40E71"/>
    <w:p w:rsidR="00F40E71" w:rsidRDefault="00F40E71" w:rsidP="00D26A77">
      <w:pPr>
        <w:ind w:leftChars="100" w:left="210"/>
      </w:pPr>
      <w:r>
        <w:t xml:space="preserve">. /etc/profile.d/torque.sh  </w:t>
      </w:r>
    </w:p>
    <w:p w:rsidR="00F40E71" w:rsidRDefault="00F40E71" w:rsidP="00D26A77">
      <w:pPr>
        <w:ind w:leftChars="100" w:left="210"/>
      </w:pPr>
      <w:r>
        <w:t xml:space="preserve">#!/bin/bash </w:t>
      </w:r>
    </w:p>
    <w:p w:rsidR="00F40E71" w:rsidRDefault="00F40E71" w:rsidP="00D26A77">
      <w:pPr>
        <w:ind w:leftChars="100" w:left="210"/>
      </w:pPr>
      <w:r>
        <w:t>export PBS_EXEC=/usr/local/pbs</w:t>
      </w:r>
    </w:p>
    <w:p w:rsidR="00D26A77" w:rsidRDefault="00D26A77" w:rsidP="00D26A77">
      <w:pPr>
        <w:ind w:leftChars="100" w:left="210"/>
      </w:pPr>
      <w:r>
        <w:rPr>
          <w:rFonts w:hint="eastAsia"/>
        </w:rPr>
        <w:t>e</w:t>
      </w:r>
      <w:r w:rsidR="00F40E71">
        <w:t xml:space="preserve">xport PATH=$PATH:$PBS_EXEC/bin </w:t>
      </w:r>
    </w:p>
    <w:p w:rsidR="00D26A77" w:rsidRDefault="00D26A77" w:rsidP="00D26A77">
      <w:pPr>
        <w:ind w:leftChars="100" w:left="210"/>
      </w:pPr>
    </w:p>
    <w:p w:rsidR="00F40E71" w:rsidRDefault="00F40E71" w:rsidP="00D26A77">
      <w:pPr>
        <w:ind w:leftChars="100" w:left="210"/>
      </w:pPr>
      <w:r>
        <w:t>The $PBS_EXEC should be same as the install directory you specified at the step (2).</w:t>
      </w:r>
    </w:p>
    <w:p w:rsidR="00F40E71" w:rsidRDefault="00F40E71" w:rsidP="00F40E71"/>
    <w:p w:rsidR="00F40E71" w:rsidRDefault="00F40E71" w:rsidP="00F40E71">
      <w:r>
        <w:t>(5) Modify PBSPro server configuration to accept jobs from SPA application host.</w:t>
      </w:r>
    </w:p>
    <w:p w:rsidR="00FC4D7A" w:rsidRDefault="00FC4D7A" w:rsidP="00F40E71"/>
    <w:p w:rsidR="00F40E71" w:rsidRDefault="00F40E71" w:rsidP="00D26A77">
      <w:pPr>
        <w:ind w:leftChars="100" w:left="210"/>
      </w:pPr>
      <w:r>
        <w:t>(a) Add SPA application host in /etc/hosts.equiv on PBSPro server</w:t>
      </w:r>
    </w:p>
    <w:p w:rsidR="00F40E71" w:rsidRDefault="00F40E71" w:rsidP="00D26A77">
      <w:pPr>
        <w:ind w:leftChars="100" w:left="210"/>
      </w:pPr>
      <w:r>
        <w:t>(b) Configure ACL of PBSPro server. For example,</w:t>
      </w:r>
    </w:p>
    <w:p w:rsidR="00F40E71" w:rsidRDefault="00F40E71" w:rsidP="00D26A77">
      <w:pPr>
        <w:ind w:leftChars="200" w:left="420"/>
      </w:pPr>
      <w:r>
        <w:t># qmgr -c 'set server acl_host_enable = True'</w:t>
      </w:r>
    </w:p>
    <w:p w:rsidR="00F40E71" w:rsidRDefault="00F40E71" w:rsidP="00D26A77">
      <w:pPr>
        <w:ind w:leftChars="200" w:left="420"/>
      </w:pPr>
      <w:r>
        <w:t># qmgr -c 'set server acl_hosts += sg01.cc.kek.jp'</w:t>
      </w:r>
    </w:p>
    <w:p w:rsidR="00F40E71" w:rsidRDefault="00F40E71" w:rsidP="00F40E71"/>
    <w:p w:rsidR="00F40E71" w:rsidRDefault="00F40E71" w:rsidP="00F40E71"/>
    <w:p w:rsidR="00F40E71" w:rsidRDefault="00F40E71" w:rsidP="00F40E71">
      <w:pPr>
        <w:pStyle w:val="3"/>
        <w:ind w:left="777" w:right="210"/>
      </w:pPr>
      <w:bookmarkStart w:id="7" w:name="_Toc249778719"/>
      <w:r>
        <w:t>Boost C++ libraly</w:t>
      </w:r>
      <w:bookmarkEnd w:id="7"/>
      <w:r>
        <w:t xml:space="preserve"> </w:t>
      </w:r>
    </w:p>
    <w:p w:rsidR="00F40E71" w:rsidRDefault="00F40E71" w:rsidP="00F40E71"/>
    <w:p w:rsidR="00F40E71" w:rsidRDefault="00F40E71" w:rsidP="00F40E71">
      <w:r>
        <w:t xml:space="preserve"> Boost C++ </w:t>
      </w:r>
      <w:r w:rsidR="00D26A77">
        <w:t>library</w:t>
      </w:r>
      <w:r>
        <w:t xml:space="preserve"> is required to compile SAGA. The following is </w:t>
      </w:r>
      <w:r w:rsidR="00FC4D7A">
        <w:rPr>
          <w:rFonts w:hint="eastAsia"/>
        </w:rPr>
        <w:t>the</w:t>
      </w:r>
      <w:r>
        <w:t xml:space="preserve"> requirement of Boost C++ </w:t>
      </w:r>
      <w:r w:rsidR="00D26A77">
        <w:t>library</w:t>
      </w:r>
      <w:r>
        <w:t xml:space="preserve">. </w:t>
      </w:r>
    </w:p>
    <w:p w:rsidR="00D26A77" w:rsidRDefault="00D26A77" w:rsidP="00F40E71"/>
    <w:tbl>
      <w:tblPr>
        <w:tblStyle w:val="afb"/>
        <w:tblW w:w="0" w:type="auto"/>
        <w:tblLook w:val="04A0"/>
      </w:tblPr>
      <w:tblGrid>
        <w:gridCol w:w="2376"/>
        <w:gridCol w:w="3544"/>
      </w:tblGrid>
      <w:tr w:rsidR="00D26A77" w:rsidTr="00D26A77">
        <w:tc>
          <w:tcPr>
            <w:tcW w:w="2376" w:type="dxa"/>
          </w:tcPr>
          <w:p w:rsidR="00D26A77" w:rsidRDefault="00D26A77" w:rsidP="00670F68">
            <w:r>
              <w:t>Boost C++ library</w:t>
            </w:r>
          </w:p>
        </w:tc>
        <w:tc>
          <w:tcPr>
            <w:tcW w:w="3544" w:type="dxa"/>
          </w:tcPr>
          <w:p w:rsidR="00D26A77" w:rsidRDefault="00D26A77" w:rsidP="00670F68">
            <w:r>
              <w:t>Boost C++ library 1.34.1 or later</w:t>
            </w:r>
          </w:p>
        </w:tc>
      </w:tr>
    </w:tbl>
    <w:p w:rsidR="00F40E71" w:rsidRDefault="00F40E71" w:rsidP="00F40E71"/>
    <w:p w:rsidR="00F40E71" w:rsidRDefault="00F40E71" w:rsidP="00F40E71">
      <w:r>
        <w:t xml:space="preserve"> The following is the </w:t>
      </w:r>
      <w:r w:rsidR="00D26A77">
        <w:rPr>
          <w:rFonts w:hint="eastAsia"/>
        </w:rPr>
        <w:t xml:space="preserve">steps to </w:t>
      </w:r>
      <w:r>
        <w:t xml:space="preserve">install the Boost C++ </w:t>
      </w:r>
      <w:r w:rsidR="00D26A77">
        <w:t>library</w:t>
      </w:r>
      <w:r>
        <w:t>.</w:t>
      </w:r>
    </w:p>
    <w:p w:rsidR="00D26A77" w:rsidRDefault="00F40E71" w:rsidP="00F40E71">
      <w:r>
        <w:t xml:space="preserve"> </w:t>
      </w:r>
    </w:p>
    <w:p w:rsidR="00F40E71" w:rsidRDefault="00F40E71" w:rsidP="00D26A77">
      <w:pPr>
        <w:pStyle w:val="aa"/>
        <w:numPr>
          <w:ilvl w:val="0"/>
          <w:numId w:val="4"/>
        </w:numPr>
        <w:ind w:leftChars="0"/>
      </w:pPr>
      <w:r>
        <w:t>Extract Boost C++ library package. The source directory is /usr/local/src in this example.</w:t>
      </w:r>
    </w:p>
    <w:p w:rsidR="00D26A77" w:rsidRDefault="00D26A77" w:rsidP="00D26A77"/>
    <w:p w:rsidR="00F40E71" w:rsidRDefault="00F40E71" w:rsidP="00D26A77">
      <w:pPr>
        <w:ind w:leftChars="100" w:left="210"/>
      </w:pPr>
      <w:r>
        <w:t>$ tar jxvf boost_1_34_1.tar.bz2</w:t>
      </w:r>
    </w:p>
    <w:p w:rsidR="00F40E71" w:rsidRDefault="00F40E71" w:rsidP="00D26A77">
      <w:pPr>
        <w:ind w:leftChars="100" w:left="210"/>
      </w:pPr>
      <w:r>
        <w:t>$ su</w:t>
      </w:r>
    </w:p>
    <w:p w:rsidR="00F40E71" w:rsidRDefault="00F40E71" w:rsidP="00D26A77">
      <w:pPr>
        <w:ind w:leftChars="100" w:left="210"/>
      </w:pPr>
      <w:r>
        <w:t># mv boost_1_34_1 /usr/local/src/</w:t>
      </w:r>
    </w:p>
    <w:p w:rsidR="00F40E71" w:rsidRDefault="00F40E71" w:rsidP="00F40E71"/>
    <w:p w:rsidR="00F40E71" w:rsidRDefault="00F40E71" w:rsidP="00F40E71">
      <w:r>
        <w:t>(2) Compile and install Boost C++ library. The install directory is /usr/local/ in this example.</w:t>
      </w:r>
    </w:p>
    <w:p w:rsidR="00D26A77" w:rsidRDefault="00D26A77" w:rsidP="00F40E71"/>
    <w:p w:rsidR="00F40E71" w:rsidRDefault="00F40E71" w:rsidP="00D26A77">
      <w:pPr>
        <w:ind w:leftChars="100" w:left="210"/>
      </w:pPr>
      <w:r>
        <w:t>$ cd boost_1_34_1</w:t>
      </w:r>
    </w:p>
    <w:p w:rsidR="00F40E71" w:rsidRDefault="00F40E71" w:rsidP="00D26A77">
      <w:pPr>
        <w:ind w:leftChars="100" w:left="210"/>
      </w:pPr>
      <w:r>
        <w:lastRenderedPageBreak/>
        <w:t>$ ./configure --prefix=/usr/local</w:t>
      </w:r>
    </w:p>
    <w:p w:rsidR="00F40E71" w:rsidRDefault="00F40E71" w:rsidP="00D26A77">
      <w:pPr>
        <w:ind w:leftChars="100" w:left="210"/>
      </w:pPr>
      <w:r>
        <w:t>$ make</w:t>
      </w:r>
    </w:p>
    <w:p w:rsidR="00F40E71" w:rsidRDefault="00F40E71" w:rsidP="00D26A77">
      <w:pPr>
        <w:ind w:leftChars="100" w:left="210"/>
      </w:pPr>
      <w:r>
        <w:t>$ su</w:t>
      </w:r>
    </w:p>
    <w:p w:rsidR="00D26A77" w:rsidRDefault="00F40E71" w:rsidP="00D26A77">
      <w:pPr>
        <w:ind w:leftChars="100" w:left="210"/>
      </w:pPr>
      <w:r>
        <w:t># make install</w:t>
      </w:r>
    </w:p>
    <w:p w:rsidR="00D26A77" w:rsidRDefault="00D26A77" w:rsidP="00D26A77">
      <w:pPr>
        <w:ind w:leftChars="100" w:left="210"/>
      </w:pPr>
    </w:p>
    <w:p w:rsidR="00D26A77" w:rsidRDefault="00F40E71" w:rsidP="00D26A77">
      <w:pPr>
        <w:ind w:leftChars="100" w:left="210"/>
      </w:pPr>
      <w:r>
        <w:t xml:space="preserve">If you have some </w:t>
      </w:r>
      <w:r w:rsidR="00E50726">
        <w:rPr>
          <w:rFonts w:hint="eastAsia"/>
        </w:rPr>
        <w:t xml:space="preserve">error </w:t>
      </w:r>
      <w:r>
        <w:t xml:space="preserve">messages that Boost Python cannot be detected at the next step (3), please try the following </w:t>
      </w:r>
      <w:r w:rsidR="00D26A77">
        <w:t>configure</w:t>
      </w:r>
      <w:r>
        <w:t xml:space="preserve"> options. The Python install directory is /usr/local/python in this example.</w:t>
      </w:r>
    </w:p>
    <w:p w:rsidR="00D26A77" w:rsidRDefault="00D26A77" w:rsidP="00D26A77">
      <w:pPr>
        <w:ind w:leftChars="100" w:left="210"/>
      </w:pPr>
    </w:p>
    <w:p w:rsidR="00F40E71" w:rsidRDefault="00F40E71" w:rsidP="00D26A77">
      <w:pPr>
        <w:ind w:leftChars="100" w:left="210"/>
      </w:pPr>
      <w:r>
        <w:t>$ ./configure --prefix=/usr/local --with-python=/usr/local/python/bin/python</w:t>
      </w:r>
    </w:p>
    <w:p w:rsidR="00F40E71" w:rsidRDefault="00F40E71" w:rsidP="00F40E71"/>
    <w:p w:rsidR="00F40E71" w:rsidRDefault="00F40E71" w:rsidP="00F40E71"/>
    <w:p w:rsidR="00F40E71" w:rsidRDefault="00F40E71" w:rsidP="00F40E71">
      <w:pPr>
        <w:pStyle w:val="3"/>
        <w:ind w:left="777" w:right="210"/>
      </w:pPr>
      <w:bookmarkStart w:id="8" w:name="_Toc249778720"/>
      <w:r>
        <w:t>SAGA C++ API</w:t>
      </w:r>
      <w:bookmarkEnd w:id="8"/>
    </w:p>
    <w:p w:rsidR="00FC4D7A" w:rsidRPr="00FC4D7A" w:rsidRDefault="00FC4D7A" w:rsidP="00FC4D7A"/>
    <w:p w:rsidR="00F40E71" w:rsidRDefault="00F40E71" w:rsidP="00F40E71">
      <w:r>
        <w:t xml:space="preserve"> SAGA C++ API is required to use SPA. The following is a requirement of SAGA C++ API. </w:t>
      </w:r>
    </w:p>
    <w:p w:rsidR="00F51915" w:rsidRDefault="00F51915" w:rsidP="00F51915"/>
    <w:tbl>
      <w:tblPr>
        <w:tblStyle w:val="afb"/>
        <w:tblW w:w="0" w:type="auto"/>
        <w:tblLook w:val="04A0"/>
      </w:tblPr>
      <w:tblGrid>
        <w:gridCol w:w="1668"/>
        <w:gridCol w:w="3118"/>
      </w:tblGrid>
      <w:tr w:rsidR="00F51915" w:rsidTr="00F51915">
        <w:tc>
          <w:tcPr>
            <w:tcW w:w="1668" w:type="dxa"/>
          </w:tcPr>
          <w:p w:rsidR="00F51915" w:rsidRDefault="00F51915" w:rsidP="00670F68">
            <w:r>
              <w:t>SAGA C++</w:t>
            </w:r>
          </w:p>
        </w:tc>
        <w:tc>
          <w:tcPr>
            <w:tcW w:w="3118" w:type="dxa"/>
          </w:tcPr>
          <w:p w:rsidR="00F51915" w:rsidRDefault="00F51915" w:rsidP="00670F68">
            <w:r>
              <w:t>SAGA C++ 1.1.1 or later</w:t>
            </w:r>
          </w:p>
        </w:tc>
      </w:tr>
    </w:tbl>
    <w:p w:rsidR="00F40E71" w:rsidRDefault="00F40E71" w:rsidP="00F40E71"/>
    <w:p w:rsidR="00F40E71" w:rsidRDefault="00F40E71" w:rsidP="00F40E71">
      <w:r>
        <w:t xml:space="preserve"> The following is the </w:t>
      </w:r>
      <w:r w:rsidR="00F51915">
        <w:rPr>
          <w:rFonts w:hint="eastAsia"/>
        </w:rPr>
        <w:t xml:space="preserve">steps to </w:t>
      </w:r>
      <w:r>
        <w:t>install the SAGA C++ API.</w:t>
      </w:r>
    </w:p>
    <w:p w:rsidR="00F40E71" w:rsidRPr="00F51915" w:rsidRDefault="00F40E71" w:rsidP="00F40E71"/>
    <w:p w:rsidR="00F40E71" w:rsidRDefault="00F40E71" w:rsidP="00F40E71">
      <w:r>
        <w:t>(1) Extract SAGA C++ package. The source directory is /usr/local/src in this example.</w:t>
      </w:r>
    </w:p>
    <w:p w:rsidR="00F51915" w:rsidRDefault="00F51915" w:rsidP="00F40E71"/>
    <w:p w:rsidR="00F40E71" w:rsidRDefault="00F40E71" w:rsidP="00F51915">
      <w:pPr>
        <w:ind w:leftChars="100" w:left="210"/>
      </w:pPr>
      <w:r>
        <w:t>$ tar jxvf saga-cpp-1.1.1.src.tar.bz2</w:t>
      </w:r>
    </w:p>
    <w:p w:rsidR="00F40E71" w:rsidRDefault="00F40E71" w:rsidP="00F51915">
      <w:pPr>
        <w:ind w:leftChars="100" w:left="210"/>
      </w:pPr>
      <w:r>
        <w:t>$ su</w:t>
      </w:r>
    </w:p>
    <w:p w:rsidR="00F40E71" w:rsidRDefault="00F40E71" w:rsidP="00F51915">
      <w:pPr>
        <w:ind w:leftChars="100" w:left="210"/>
      </w:pPr>
      <w:r>
        <w:t># mv saga-cpp-1.1.1.src /usr/local/src/</w:t>
      </w:r>
    </w:p>
    <w:p w:rsidR="00F40E71" w:rsidRDefault="00F40E71" w:rsidP="00F40E71">
      <w:r>
        <w:t xml:space="preserve"> </w:t>
      </w:r>
    </w:p>
    <w:p w:rsidR="00F40E71" w:rsidRDefault="00F40E71" w:rsidP="00F40E71">
      <w:r>
        <w:t>(2) Compile and install SAGA C++ API. The install directory is /usr/local/saga in this example.</w:t>
      </w:r>
    </w:p>
    <w:p w:rsidR="00F51915" w:rsidRDefault="00F51915" w:rsidP="00F40E71"/>
    <w:p w:rsidR="00F40E71" w:rsidRDefault="00F40E71" w:rsidP="00F51915">
      <w:pPr>
        <w:ind w:leftChars="100" w:left="210"/>
      </w:pPr>
      <w:r>
        <w:t>$ cd saga-cpp-1.1.1-src</w:t>
      </w:r>
    </w:p>
    <w:p w:rsidR="00F40E71" w:rsidRDefault="00F40E71" w:rsidP="00F51915">
      <w:pPr>
        <w:ind w:leftChars="100" w:left="210"/>
      </w:pPr>
      <w:r>
        <w:t>$ ./configure --prefix=/usr/local/saga</w:t>
      </w:r>
    </w:p>
    <w:p w:rsidR="00F40E71" w:rsidRDefault="00F40E71" w:rsidP="00F51915">
      <w:pPr>
        <w:ind w:leftChars="100" w:left="210"/>
      </w:pPr>
      <w:r>
        <w:t>$ make</w:t>
      </w:r>
    </w:p>
    <w:p w:rsidR="00F40E71" w:rsidRDefault="00F40E71" w:rsidP="00F51915">
      <w:pPr>
        <w:ind w:leftChars="100" w:left="210"/>
      </w:pPr>
      <w:r>
        <w:t>$ su</w:t>
      </w:r>
    </w:p>
    <w:p w:rsidR="00F51915" w:rsidRDefault="00F40E71" w:rsidP="00F51915">
      <w:pPr>
        <w:ind w:leftChars="100" w:left="210"/>
      </w:pPr>
      <w:r>
        <w:t># make install</w:t>
      </w:r>
    </w:p>
    <w:p w:rsidR="00F51915" w:rsidRDefault="00F51915" w:rsidP="00F51915">
      <w:pPr>
        <w:ind w:leftChars="100" w:left="210"/>
      </w:pPr>
    </w:p>
    <w:p w:rsidR="004414E8" w:rsidRDefault="00F40E71" w:rsidP="004414E8">
      <w:pPr>
        <w:ind w:leftChars="100" w:left="210"/>
      </w:pPr>
      <w:r>
        <w:lastRenderedPageBreak/>
        <w:t xml:space="preserve">If you have some </w:t>
      </w:r>
      <w:r w:rsidR="00E50726">
        <w:rPr>
          <w:rFonts w:hint="eastAsia"/>
        </w:rPr>
        <w:t xml:space="preserve">error </w:t>
      </w:r>
      <w:r>
        <w:t xml:space="preserve">messages that Boost Python cannot be detected, please try the following </w:t>
      </w:r>
      <w:r w:rsidR="00F51915">
        <w:t>configure</w:t>
      </w:r>
      <w:r>
        <w:t xml:space="preserve"> options. The Python install directory is /usr/local/python and the Boost C++ </w:t>
      </w:r>
      <w:r w:rsidR="00F51915">
        <w:t>library</w:t>
      </w:r>
      <w:r>
        <w:t xml:space="preserve"> is located at /usr/local in this example.</w:t>
      </w:r>
    </w:p>
    <w:p w:rsidR="004414E8" w:rsidRDefault="004414E8" w:rsidP="004414E8">
      <w:pPr>
        <w:ind w:leftChars="100" w:left="210"/>
      </w:pPr>
    </w:p>
    <w:p w:rsidR="00F40E71" w:rsidRDefault="004414E8" w:rsidP="008D2802">
      <w:pPr>
        <w:ind w:leftChars="100" w:left="210"/>
      </w:pPr>
      <w:r>
        <w:rPr>
          <w:rFonts w:hint="eastAsia"/>
        </w:rPr>
        <w:t>$</w:t>
      </w:r>
      <w:r w:rsidR="00F40E71">
        <w:t xml:space="preserve">./configure --prefix=/usr/local/saga </w:t>
      </w:r>
      <w:r>
        <w:t>--with-python=/usr/local/python</w:t>
      </w:r>
      <w:r>
        <w:rPr>
          <w:rFonts w:hint="eastAsia"/>
        </w:rPr>
        <w:t xml:space="preserve"> </w:t>
      </w:r>
      <w:r w:rsidR="00F40E71">
        <w:t>--with-boost=</w:t>
      </w:r>
      <w:r w:rsidR="008D2802">
        <w:rPr>
          <w:rFonts w:hint="eastAsia"/>
        </w:rPr>
        <w:t xml:space="preserve"> </w:t>
      </w:r>
      <w:r w:rsidR="00F40E71">
        <w:t>/usr/local</w:t>
      </w:r>
    </w:p>
    <w:p w:rsidR="00F40E71" w:rsidRDefault="00F40E71" w:rsidP="00F40E71"/>
    <w:p w:rsidR="00F40E71" w:rsidRDefault="00F40E71" w:rsidP="00F40E71"/>
    <w:p w:rsidR="00F40E71" w:rsidRDefault="00F40E71" w:rsidP="008D2802">
      <w:pPr>
        <w:pStyle w:val="3"/>
        <w:ind w:left="777" w:right="210"/>
      </w:pPr>
      <w:bookmarkStart w:id="9" w:name="_Toc249778721"/>
      <w:r>
        <w:t>SPA</w:t>
      </w:r>
      <w:bookmarkEnd w:id="9"/>
      <w:r>
        <w:t xml:space="preserve"> </w:t>
      </w:r>
    </w:p>
    <w:p w:rsidR="00F40E71" w:rsidRDefault="00F40E71" w:rsidP="00F40E71"/>
    <w:p w:rsidR="00F40E71" w:rsidRDefault="00F40E71" w:rsidP="00F40E71">
      <w:r>
        <w:t xml:space="preserve"> The document, "SPA Installation Guide", describes how to install SPA.</w:t>
      </w:r>
    </w:p>
    <w:p w:rsidR="00F40E71" w:rsidRPr="00F40E71" w:rsidRDefault="00F40E71" w:rsidP="00F40E71"/>
    <w:sectPr w:rsidR="00F40E71" w:rsidRPr="00F40E71" w:rsidSect="002267E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DFA" w:rsidRDefault="00991DFA" w:rsidP="0036366F">
      <w:r>
        <w:separator/>
      </w:r>
    </w:p>
  </w:endnote>
  <w:endnote w:type="continuationSeparator" w:id="0">
    <w:p w:rsidR="00991DFA" w:rsidRDefault="00991DFA" w:rsidP="003636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086709"/>
      <w:docPartObj>
        <w:docPartGallery w:val="Page Numbers (Bottom of Page)"/>
        <w:docPartUnique/>
      </w:docPartObj>
    </w:sdtPr>
    <w:sdtContent>
      <w:p w:rsidR="00B5508E" w:rsidRDefault="00B5508E">
        <w:pPr>
          <w:pStyle w:val="af4"/>
          <w:jc w:val="center"/>
        </w:pPr>
        <w:fldSimple w:instr=" PAGE   \* MERGEFORMAT ">
          <w:r w:rsidR="00EF10C3" w:rsidRPr="00EF10C3">
            <w:rPr>
              <w:noProof/>
              <w:lang w:val="ja-JP"/>
            </w:rPr>
            <w:t>1</w:t>
          </w:r>
        </w:fldSimple>
      </w:p>
    </w:sdtContent>
  </w:sdt>
  <w:p w:rsidR="00B5508E" w:rsidRDefault="00B5508E">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DFA" w:rsidRDefault="00991DFA" w:rsidP="0036366F">
      <w:r>
        <w:separator/>
      </w:r>
    </w:p>
  </w:footnote>
  <w:footnote w:type="continuationSeparator" w:id="0">
    <w:p w:rsidR="00991DFA" w:rsidRDefault="00991DFA" w:rsidP="003636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1354D"/>
    <w:multiLevelType w:val="multilevel"/>
    <w:tmpl w:val="8FDA434C"/>
    <w:lvl w:ilvl="0">
      <w:start w:val="1"/>
      <w:numFmt w:val="decimal"/>
      <w:pStyle w:val="1"/>
      <w:lvlText w:val="%1"/>
      <w:lvlJc w:val="left"/>
      <w:pPr>
        <w:tabs>
          <w:tab w:val="num" w:pos="425"/>
        </w:tabs>
        <w:ind w:left="425" w:hanging="425"/>
      </w:pPr>
      <w:rPr>
        <w:rFonts w:hint="eastAsia"/>
        <w:b/>
        <w:i w:val="0"/>
      </w:rPr>
    </w:lvl>
    <w:lvl w:ilvl="1">
      <w:start w:val="1"/>
      <w:numFmt w:val="decimal"/>
      <w:pStyle w:val="2"/>
      <w:lvlText w:val="%1.%2"/>
      <w:lvlJc w:val="left"/>
      <w:pPr>
        <w:tabs>
          <w:tab w:val="num" w:pos="992"/>
        </w:tabs>
        <w:ind w:left="992" w:hanging="567"/>
      </w:pPr>
      <w:rPr>
        <w:rFonts w:hint="eastAsia"/>
        <w:b/>
        <w:i w:val="0"/>
      </w:rPr>
    </w:lvl>
    <w:lvl w:ilvl="2">
      <w:start w:val="1"/>
      <w:numFmt w:val="decimal"/>
      <w:pStyle w:val="3"/>
      <w:lvlText w:val="%1.%2.%3"/>
      <w:lvlJc w:val="left"/>
      <w:pPr>
        <w:tabs>
          <w:tab w:val="num" w:pos="1418"/>
        </w:tabs>
        <w:ind w:left="1418" w:hanging="567"/>
      </w:pPr>
      <w:rPr>
        <w:rFonts w:hint="eastAsia"/>
        <w:b/>
        <w:i w:val="0"/>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nsid w:val="446A5748"/>
    <w:multiLevelType w:val="hybridMultilevel"/>
    <w:tmpl w:val="158AAD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A6238EB"/>
    <w:multiLevelType w:val="hybridMultilevel"/>
    <w:tmpl w:val="FDEAB930"/>
    <w:lvl w:ilvl="0" w:tplc="E7F8CD50">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13D0FC6"/>
    <w:multiLevelType w:val="hybridMultilevel"/>
    <w:tmpl w:val="6CD457CA"/>
    <w:lvl w:ilvl="0" w:tplc="7A6C282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0"/>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bordersDoNotSurroundHeader/>
  <w:bordersDoNotSurroundFooter/>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7065"/>
    <w:rsid w:val="00053EBB"/>
    <w:rsid w:val="000B3D5E"/>
    <w:rsid w:val="000F5375"/>
    <w:rsid w:val="00145356"/>
    <w:rsid w:val="0016591B"/>
    <w:rsid w:val="00182E31"/>
    <w:rsid w:val="00187D9E"/>
    <w:rsid w:val="002267E7"/>
    <w:rsid w:val="00243E25"/>
    <w:rsid w:val="00250646"/>
    <w:rsid w:val="0036366F"/>
    <w:rsid w:val="003C77E9"/>
    <w:rsid w:val="004414E8"/>
    <w:rsid w:val="00696AD4"/>
    <w:rsid w:val="008549B0"/>
    <w:rsid w:val="008D2802"/>
    <w:rsid w:val="00991DFA"/>
    <w:rsid w:val="009B495A"/>
    <w:rsid w:val="009D6AD6"/>
    <w:rsid w:val="00A50A89"/>
    <w:rsid w:val="00A60B38"/>
    <w:rsid w:val="00A76167"/>
    <w:rsid w:val="00B5508E"/>
    <w:rsid w:val="00BF41C0"/>
    <w:rsid w:val="00C14588"/>
    <w:rsid w:val="00C85C9E"/>
    <w:rsid w:val="00CF471D"/>
    <w:rsid w:val="00D17065"/>
    <w:rsid w:val="00D26A77"/>
    <w:rsid w:val="00DF1484"/>
    <w:rsid w:val="00E50726"/>
    <w:rsid w:val="00E63EFD"/>
    <w:rsid w:val="00E73DA1"/>
    <w:rsid w:val="00EF0F35"/>
    <w:rsid w:val="00EF10C3"/>
    <w:rsid w:val="00F07BB3"/>
    <w:rsid w:val="00F40E71"/>
    <w:rsid w:val="00F51915"/>
    <w:rsid w:val="00FC4D7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065"/>
    <w:pPr>
      <w:widowControl w:val="0"/>
      <w:jc w:val="both"/>
    </w:pPr>
    <w:rPr>
      <w:kern w:val="2"/>
      <w:sz w:val="21"/>
      <w:szCs w:val="24"/>
    </w:rPr>
  </w:style>
  <w:style w:type="paragraph" w:styleId="1">
    <w:name w:val="heading 1"/>
    <w:basedOn w:val="a"/>
    <w:next w:val="a"/>
    <w:link w:val="10"/>
    <w:qFormat/>
    <w:rsid w:val="00A50A89"/>
    <w:pPr>
      <w:keepNext/>
      <w:numPr>
        <w:numId w:val="3"/>
      </w:numPr>
      <w:outlineLvl w:val="0"/>
    </w:pPr>
    <w:rPr>
      <w:rFonts w:ascii="Arial" w:eastAsia="ＭＳ ゴシック" w:hAnsi="Arial"/>
      <w:b/>
      <w:sz w:val="24"/>
    </w:rPr>
  </w:style>
  <w:style w:type="paragraph" w:styleId="2">
    <w:name w:val="heading 2"/>
    <w:basedOn w:val="a"/>
    <w:next w:val="a"/>
    <w:link w:val="20"/>
    <w:qFormat/>
    <w:rsid w:val="00A50A89"/>
    <w:pPr>
      <w:keepNext/>
      <w:numPr>
        <w:ilvl w:val="1"/>
        <w:numId w:val="3"/>
      </w:numPr>
      <w:ind w:leftChars="100" w:left="782" w:rightChars="100" w:right="100"/>
      <w:outlineLvl w:val="1"/>
    </w:pPr>
    <w:rPr>
      <w:rFonts w:ascii="Arial" w:eastAsia="ＭＳ ゴシック" w:hAnsi="Arial"/>
      <w:b/>
      <w:sz w:val="22"/>
    </w:rPr>
  </w:style>
  <w:style w:type="paragraph" w:styleId="3">
    <w:name w:val="heading 3"/>
    <w:basedOn w:val="a"/>
    <w:next w:val="a"/>
    <w:link w:val="30"/>
    <w:qFormat/>
    <w:rsid w:val="00A50A89"/>
    <w:pPr>
      <w:keepNext/>
      <w:numPr>
        <w:ilvl w:val="2"/>
        <w:numId w:val="3"/>
      </w:numPr>
      <w:ind w:leftChars="100" w:left="1208" w:rightChars="100" w:right="100"/>
      <w:outlineLvl w:val="2"/>
    </w:pPr>
    <w:rPr>
      <w:rFonts w:ascii="Arial" w:eastAsia="ＭＳ ゴシック" w:hAnsi="Arial"/>
      <w:b/>
      <w:sz w:val="22"/>
    </w:rPr>
  </w:style>
  <w:style w:type="paragraph" w:styleId="4">
    <w:name w:val="heading 4"/>
    <w:basedOn w:val="a"/>
    <w:next w:val="a"/>
    <w:link w:val="40"/>
    <w:unhideWhenUsed/>
    <w:qFormat/>
    <w:rsid w:val="00D17065"/>
    <w:pPr>
      <w:keepNext/>
      <w:ind w:leftChars="400" w:left="400"/>
      <w:outlineLvl w:val="3"/>
    </w:pPr>
    <w:rPr>
      <w:b/>
      <w:bCs/>
    </w:rPr>
  </w:style>
  <w:style w:type="paragraph" w:styleId="5">
    <w:name w:val="heading 5"/>
    <w:basedOn w:val="a"/>
    <w:next w:val="a"/>
    <w:link w:val="50"/>
    <w:semiHidden/>
    <w:unhideWhenUsed/>
    <w:qFormat/>
    <w:rsid w:val="00D17065"/>
    <w:pPr>
      <w:keepNext/>
      <w:ind w:leftChars="800" w:left="800"/>
      <w:outlineLvl w:val="4"/>
    </w:pPr>
    <w:rPr>
      <w:rFonts w:asciiTheme="majorHAnsi" w:eastAsiaTheme="majorEastAsia" w:hAnsiTheme="majorHAnsi" w:cstheme="majorBidi"/>
    </w:rPr>
  </w:style>
  <w:style w:type="paragraph" w:styleId="6">
    <w:name w:val="heading 6"/>
    <w:basedOn w:val="a"/>
    <w:next w:val="a"/>
    <w:link w:val="60"/>
    <w:semiHidden/>
    <w:unhideWhenUsed/>
    <w:qFormat/>
    <w:rsid w:val="00D17065"/>
    <w:pPr>
      <w:keepNext/>
      <w:ind w:leftChars="800" w:left="800"/>
      <w:outlineLvl w:val="5"/>
    </w:pPr>
    <w:rPr>
      <w:b/>
      <w:bCs/>
    </w:rPr>
  </w:style>
  <w:style w:type="paragraph" w:styleId="7">
    <w:name w:val="heading 7"/>
    <w:basedOn w:val="a"/>
    <w:next w:val="a"/>
    <w:link w:val="70"/>
    <w:semiHidden/>
    <w:unhideWhenUsed/>
    <w:qFormat/>
    <w:rsid w:val="00D17065"/>
    <w:pPr>
      <w:keepNext/>
      <w:ind w:leftChars="800" w:left="800"/>
      <w:outlineLvl w:val="6"/>
    </w:pPr>
  </w:style>
  <w:style w:type="paragraph" w:styleId="8">
    <w:name w:val="heading 8"/>
    <w:basedOn w:val="a"/>
    <w:next w:val="a"/>
    <w:link w:val="80"/>
    <w:semiHidden/>
    <w:unhideWhenUsed/>
    <w:qFormat/>
    <w:rsid w:val="00D17065"/>
    <w:pPr>
      <w:keepNext/>
      <w:ind w:leftChars="1200" w:left="1200"/>
      <w:outlineLvl w:val="7"/>
    </w:pPr>
  </w:style>
  <w:style w:type="paragraph" w:styleId="9">
    <w:name w:val="heading 9"/>
    <w:basedOn w:val="a"/>
    <w:next w:val="a"/>
    <w:link w:val="90"/>
    <w:semiHidden/>
    <w:unhideWhenUsed/>
    <w:qFormat/>
    <w:rsid w:val="00D17065"/>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A50A89"/>
    <w:rPr>
      <w:rFonts w:ascii="Arial" w:eastAsia="ＭＳ ゴシック" w:hAnsi="Arial"/>
      <w:b/>
      <w:kern w:val="2"/>
      <w:sz w:val="24"/>
      <w:szCs w:val="24"/>
    </w:rPr>
  </w:style>
  <w:style w:type="character" w:customStyle="1" w:styleId="20">
    <w:name w:val="見出し 2 (文字)"/>
    <w:basedOn w:val="a0"/>
    <w:link w:val="2"/>
    <w:rsid w:val="00A50A89"/>
    <w:rPr>
      <w:rFonts w:ascii="Arial" w:eastAsia="ＭＳ ゴシック" w:hAnsi="Arial"/>
      <w:b/>
      <w:kern w:val="2"/>
      <w:sz w:val="22"/>
      <w:szCs w:val="24"/>
    </w:rPr>
  </w:style>
  <w:style w:type="character" w:customStyle="1" w:styleId="30">
    <w:name w:val="見出し 3 (文字)"/>
    <w:basedOn w:val="a0"/>
    <w:link w:val="3"/>
    <w:rsid w:val="00A50A89"/>
    <w:rPr>
      <w:rFonts w:ascii="Arial" w:eastAsia="ＭＳ ゴシック" w:hAnsi="Arial"/>
      <w:b/>
      <w:kern w:val="2"/>
      <w:sz w:val="22"/>
      <w:szCs w:val="24"/>
    </w:rPr>
  </w:style>
  <w:style w:type="character" w:customStyle="1" w:styleId="40">
    <w:name w:val="見出し 4 (文字)"/>
    <w:basedOn w:val="a0"/>
    <w:link w:val="4"/>
    <w:rsid w:val="00D17065"/>
    <w:rPr>
      <w:b/>
      <w:bCs/>
      <w:kern w:val="2"/>
      <w:sz w:val="21"/>
      <w:szCs w:val="24"/>
    </w:rPr>
  </w:style>
  <w:style w:type="character" w:customStyle="1" w:styleId="50">
    <w:name w:val="見出し 5 (文字)"/>
    <w:basedOn w:val="a0"/>
    <w:link w:val="5"/>
    <w:semiHidden/>
    <w:rsid w:val="00D17065"/>
    <w:rPr>
      <w:rFonts w:asciiTheme="majorHAnsi" w:eastAsiaTheme="majorEastAsia" w:hAnsiTheme="majorHAnsi" w:cstheme="majorBidi"/>
      <w:kern w:val="2"/>
      <w:sz w:val="21"/>
      <w:szCs w:val="24"/>
    </w:rPr>
  </w:style>
  <w:style w:type="character" w:customStyle="1" w:styleId="60">
    <w:name w:val="見出し 6 (文字)"/>
    <w:basedOn w:val="a0"/>
    <w:link w:val="6"/>
    <w:semiHidden/>
    <w:rsid w:val="00D17065"/>
    <w:rPr>
      <w:b/>
      <w:bCs/>
      <w:kern w:val="2"/>
      <w:sz w:val="21"/>
      <w:szCs w:val="24"/>
    </w:rPr>
  </w:style>
  <w:style w:type="character" w:customStyle="1" w:styleId="70">
    <w:name w:val="見出し 7 (文字)"/>
    <w:basedOn w:val="a0"/>
    <w:link w:val="7"/>
    <w:semiHidden/>
    <w:rsid w:val="00D17065"/>
    <w:rPr>
      <w:kern w:val="2"/>
      <w:sz w:val="21"/>
      <w:szCs w:val="24"/>
    </w:rPr>
  </w:style>
  <w:style w:type="character" w:customStyle="1" w:styleId="80">
    <w:name w:val="見出し 8 (文字)"/>
    <w:basedOn w:val="a0"/>
    <w:link w:val="8"/>
    <w:semiHidden/>
    <w:rsid w:val="00D17065"/>
    <w:rPr>
      <w:kern w:val="2"/>
      <w:sz w:val="21"/>
      <w:szCs w:val="24"/>
    </w:rPr>
  </w:style>
  <w:style w:type="character" w:customStyle="1" w:styleId="90">
    <w:name w:val="見出し 9 (文字)"/>
    <w:basedOn w:val="a0"/>
    <w:link w:val="9"/>
    <w:semiHidden/>
    <w:rsid w:val="00D17065"/>
    <w:rPr>
      <w:kern w:val="2"/>
      <w:sz w:val="21"/>
      <w:szCs w:val="24"/>
    </w:rPr>
  </w:style>
  <w:style w:type="paragraph" w:styleId="a3">
    <w:name w:val="Title"/>
    <w:basedOn w:val="a"/>
    <w:next w:val="a"/>
    <w:link w:val="a4"/>
    <w:qFormat/>
    <w:rsid w:val="0036366F"/>
    <w:pPr>
      <w:spacing w:before="240" w:after="120"/>
      <w:jc w:val="center"/>
      <w:outlineLvl w:val="0"/>
    </w:pPr>
    <w:rPr>
      <w:rFonts w:asciiTheme="majorHAnsi" w:eastAsia="ＭＳ ゴシック" w:hAnsiTheme="majorHAnsi" w:cstheme="majorBidi"/>
      <w:b/>
      <w:sz w:val="32"/>
      <w:szCs w:val="32"/>
    </w:rPr>
  </w:style>
  <w:style w:type="character" w:customStyle="1" w:styleId="a4">
    <w:name w:val="表題 (文字)"/>
    <w:basedOn w:val="a0"/>
    <w:link w:val="a3"/>
    <w:rsid w:val="0036366F"/>
    <w:rPr>
      <w:rFonts w:asciiTheme="majorHAnsi" w:eastAsia="ＭＳ ゴシック" w:hAnsiTheme="majorHAnsi" w:cstheme="majorBidi"/>
      <w:b/>
      <w:kern w:val="2"/>
      <w:sz w:val="32"/>
      <w:szCs w:val="32"/>
    </w:rPr>
  </w:style>
  <w:style w:type="paragraph" w:styleId="a5">
    <w:name w:val="Subtitle"/>
    <w:basedOn w:val="a"/>
    <w:next w:val="a"/>
    <w:link w:val="a6"/>
    <w:qFormat/>
    <w:rsid w:val="00D17065"/>
    <w:pPr>
      <w:jc w:val="center"/>
      <w:outlineLvl w:val="1"/>
    </w:pPr>
    <w:rPr>
      <w:rFonts w:asciiTheme="majorHAnsi" w:eastAsia="ＭＳ ゴシック" w:hAnsiTheme="majorHAnsi" w:cstheme="majorBidi"/>
      <w:sz w:val="24"/>
    </w:rPr>
  </w:style>
  <w:style w:type="character" w:customStyle="1" w:styleId="a6">
    <w:name w:val="副題 (文字)"/>
    <w:basedOn w:val="a0"/>
    <w:link w:val="a5"/>
    <w:rsid w:val="00D17065"/>
    <w:rPr>
      <w:rFonts w:asciiTheme="majorHAnsi" w:eastAsia="ＭＳ ゴシック" w:hAnsiTheme="majorHAnsi" w:cstheme="majorBidi"/>
      <w:kern w:val="2"/>
      <w:sz w:val="24"/>
      <w:szCs w:val="24"/>
    </w:rPr>
  </w:style>
  <w:style w:type="character" w:styleId="a7">
    <w:name w:val="Strong"/>
    <w:qFormat/>
    <w:rsid w:val="00D17065"/>
    <w:rPr>
      <w:b/>
      <w:bCs/>
    </w:rPr>
  </w:style>
  <w:style w:type="character" w:styleId="a8">
    <w:name w:val="Emphasis"/>
    <w:qFormat/>
    <w:rsid w:val="00D17065"/>
    <w:rPr>
      <w:i/>
      <w:iCs/>
    </w:rPr>
  </w:style>
  <w:style w:type="paragraph" w:styleId="a9">
    <w:name w:val="No Spacing"/>
    <w:basedOn w:val="a"/>
    <w:uiPriority w:val="1"/>
    <w:qFormat/>
    <w:rsid w:val="00D17065"/>
  </w:style>
  <w:style w:type="paragraph" w:styleId="aa">
    <w:name w:val="List Paragraph"/>
    <w:basedOn w:val="a"/>
    <w:uiPriority w:val="34"/>
    <w:qFormat/>
    <w:rsid w:val="00D17065"/>
    <w:pPr>
      <w:ind w:leftChars="400" w:left="840"/>
    </w:pPr>
  </w:style>
  <w:style w:type="paragraph" w:styleId="ab">
    <w:name w:val="Quote"/>
    <w:basedOn w:val="a"/>
    <w:next w:val="a"/>
    <w:link w:val="ac"/>
    <w:uiPriority w:val="29"/>
    <w:qFormat/>
    <w:rsid w:val="00D17065"/>
    <w:rPr>
      <w:i/>
      <w:iCs/>
      <w:color w:val="000000" w:themeColor="text1"/>
    </w:rPr>
  </w:style>
  <w:style w:type="character" w:customStyle="1" w:styleId="ac">
    <w:name w:val="引用文 (文字)"/>
    <w:basedOn w:val="a0"/>
    <w:link w:val="ab"/>
    <w:uiPriority w:val="29"/>
    <w:rsid w:val="00D17065"/>
    <w:rPr>
      <w:i/>
      <w:iCs/>
      <w:color w:val="000000" w:themeColor="text1"/>
      <w:kern w:val="2"/>
      <w:sz w:val="21"/>
      <w:szCs w:val="24"/>
    </w:rPr>
  </w:style>
  <w:style w:type="paragraph" w:styleId="21">
    <w:name w:val="Intense Quote"/>
    <w:basedOn w:val="a"/>
    <w:next w:val="a"/>
    <w:link w:val="22"/>
    <w:uiPriority w:val="30"/>
    <w:qFormat/>
    <w:rsid w:val="00D17065"/>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D17065"/>
    <w:rPr>
      <w:b/>
      <w:bCs/>
      <w:i/>
      <w:iCs/>
      <w:color w:val="4F81BD" w:themeColor="accent1"/>
      <w:kern w:val="2"/>
      <w:sz w:val="21"/>
      <w:szCs w:val="24"/>
    </w:rPr>
  </w:style>
  <w:style w:type="character" w:styleId="ad">
    <w:name w:val="Subtle Emphasis"/>
    <w:uiPriority w:val="19"/>
    <w:qFormat/>
    <w:rsid w:val="00D17065"/>
    <w:rPr>
      <w:i/>
      <w:iCs/>
      <w:color w:val="808080" w:themeColor="text1" w:themeTint="7F"/>
    </w:rPr>
  </w:style>
  <w:style w:type="character" w:styleId="23">
    <w:name w:val="Intense Emphasis"/>
    <w:uiPriority w:val="21"/>
    <w:qFormat/>
    <w:rsid w:val="00D17065"/>
    <w:rPr>
      <w:b/>
      <w:bCs/>
      <w:i/>
      <w:iCs/>
      <w:color w:val="4F81BD" w:themeColor="accent1"/>
    </w:rPr>
  </w:style>
  <w:style w:type="character" w:styleId="ae">
    <w:name w:val="Subtle Reference"/>
    <w:basedOn w:val="a0"/>
    <w:uiPriority w:val="31"/>
    <w:qFormat/>
    <w:rsid w:val="00D17065"/>
    <w:rPr>
      <w:smallCaps/>
      <w:color w:val="C0504D" w:themeColor="accent2"/>
      <w:u w:val="single"/>
    </w:rPr>
  </w:style>
  <w:style w:type="character" w:styleId="24">
    <w:name w:val="Intense Reference"/>
    <w:uiPriority w:val="32"/>
    <w:qFormat/>
    <w:rsid w:val="00D17065"/>
    <w:rPr>
      <w:b/>
      <w:bCs/>
      <w:smallCaps/>
      <w:color w:val="C0504D" w:themeColor="accent2"/>
      <w:spacing w:val="5"/>
      <w:u w:val="single"/>
    </w:rPr>
  </w:style>
  <w:style w:type="character" w:styleId="af">
    <w:name w:val="Book Title"/>
    <w:basedOn w:val="a0"/>
    <w:uiPriority w:val="33"/>
    <w:qFormat/>
    <w:rsid w:val="00D17065"/>
    <w:rPr>
      <w:b/>
      <w:bCs/>
      <w:smallCaps/>
      <w:spacing w:val="5"/>
    </w:rPr>
  </w:style>
  <w:style w:type="paragraph" w:styleId="af0">
    <w:name w:val="TOC Heading"/>
    <w:basedOn w:val="1"/>
    <w:next w:val="a"/>
    <w:uiPriority w:val="39"/>
    <w:semiHidden/>
    <w:unhideWhenUsed/>
    <w:qFormat/>
    <w:rsid w:val="00D17065"/>
    <w:pPr>
      <w:numPr>
        <w:numId w:val="0"/>
      </w:numPr>
      <w:outlineLvl w:val="9"/>
    </w:pPr>
    <w:rPr>
      <w:rFonts w:asciiTheme="majorHAnsi" w:eastAsiaTheme="majorEastAsia" w:hAnsiTheme="majorHAnsi" w:cstheme="majorBidi"/>
    </w:rPr>
  </w:style>
  <w:style w:type="paragraph" w:styleId="af1">
    <w:name w:val="caption"/>
    <w:basedOn w:val="a"/>
    <w:next w:val="a"/>
    <w:qFormat/>
    <w:rsid w:val="00D17065"/>
    <w:rPr>
      <w:b/>
      <w:bCs/>
      <w:szCs w:val="21"/>
    </w:rPr>
  </w:style>
  <w:style w:type="paragraph" w:styleId="af2">
    <w:name w:val="header"/>
    <w:basedOn w:val="a"/>
    <w:link w:val="af3"/>
    <w:uiPriority w:val="99"/>
    <w:semiHidden/>
    <w:unhideWhenUsed/>
    <w:rsid w:val="0036366F"/>
    <w:pPr>
      <w:tabs>
        <w:tab w:val="center" w:pos="4252"/>
        <w:tab w:val="right" w:pos="8504"/>
      </w:tabs>
      <w:snapToGrid w:val="0"/>
    </w:pPr>
  </w:style>
  <w:style w:type="character" w:customStyle="1" w:styleId="af3">
    <w:name w:val="ヘッダー (文字)"/>
    <w:basedOn w:val="a0"/>
    <w:link w:val="af2"/>
    <w:uiPriority w:val="99"/>
    <w:semiHidden/>
    <w:rsid w:val="0036366F"/>
    <w:rPr>
      <w:kern w:val="2"/>
      <w:sz w:val="21"/>
      <w:szCs w:val="24"/>
    </w:rPr>
  </w:style>
  <w:style w:type="paragraph" w:styleId="af4">
    <w:name w:val="footer"/>
    <w:basedOn w:val="a"/>
    <w:link w:val="af5"/>
    <w:uiPriority w:val="99"/>
    <w:unhideWhenUsed/>
    <w:rsid w:val="0036366F"/>
    <w:pPr>
      <w:tabs>
        <w:tab w:val="center" w:pos="4252"/>
        <w:tab w:val="right" w:pos="8504"/>
      </w:tabs>
      <w:snapToGrid w:val="0"/>
    </w:pPr>
  </w:style>
  <w:style w:type="character" w:customStyle="1" w:styleId="af5">
    <w:name w:val="フッター (文字)"/>
    <w:basedOn w:val="a0"/>
    <w:link w:val="af4"/>
    <w:uiPriority w:val="99"/>
    <w:rsid w:val="0036366F"/>
    <w:rPr>
      <w:kern w:val="2"/>
      <w:sz w:val="21"/>
      <w:szCs w:val="24"/>
    </w:rPr>
  </w:style>
  <w:style w:type="paragraph" w:styleId="11">
    <w:name w:val="toc 1"/>
    <w:basedOn w:val="a"/>
    <w:next w:val="a"/>
    <w:autoRedefine/>
    <w:uiPriority w:val="39"/>
    <w:unhideWhenUsed/>
    <w:qFormat/>
    <w:rsid w:val="00696AD4"/>
  </w:style>
  <w:style w:type="paragraph" w:styleId="25">
    <w:name w:val="toc 2"/>
    <w:basedOn w:val="a"/>
    <w:next w:val="a"/>
    <w:autoRedefine/>
    <w:uiPriority w:val="39"/>
    <w:unhideWhenUsed/>
    <w:qFormat/>
    <w:rsid w:val="00696AD4"/>
    <w:pPr>
      <w:ind w:leftChars="100" w:left="210"/>
    </w:pPr>
  </w:style>
  <w:style w:type="paragraph" w:styleId="31">
    <w:name w:val="toc 3"/>
    <w:basedOn w:val="a"/>
    <w:next w:val="a"/>
    <w:autoRedefine/>
    <w:uiPriority w:val="39"/>
    <w:unhideWhenUsed/>
    <w:qFormat/>
    <w:rsid w:val="00696AD4"/>
    <w:pPr>
      <w:ind w:leftChars="200" w:left="420"/>
    </w:pPr>
  </w:style>
  <w:style w:type="character" w:styleId="af6">
    <w:name w:val="Hyperlink"/>
    <w:basedOn w:val="a0"/>
    <w:uiPriority w:val="99"/>
    <w:unhideWhenUsed/>
    <w:rsid w:val="00696AD4"/>
    <w:rPr>
      <w:color w:val="0000FF" w:themeColor="hyperlink"/>
      <w:u w:val="single"/>
    </w:rPr>
  </w:style>
  <w:style w:type="paragraph" w:styleId="af7">
    <w:name w:val="Balloon Text"/>
    <w:basedOn w:val="a"/>
    <w:link w:val="af8"/>
    <w:uiPriority w:val="99"/>
    <w:semiHidden/>
    <w:unhideWhenUsed/>
    <w:rsid w:val="00696AD4"/>
    <w:rPr>
      <w:rFonts w:asciiTheme="majorHAnsi" w:eastAsiaTheme="majorEastAsia" w:hAnsiTheme="majorHAnsi" w:cstheme="majorBidi"/>
      <w:sz w:val="18"/>
      <w:szCs w:val="18"/>
    </w:rPr>
  </w:style>
  <w:style w:type="character" w:customStyle="1" w:styleId="af8">
    <w:name w:val="吹き出し (文字)"/>
    <w:basedOn w:val="a0"/>
    <w:link w:val="af7"/>
    <w:uiPriority w:val="99"/>
    <w:semiHidden/>
    <w:rsid w:val="00696AD4"/>
    <w:rPr>
      <w:rFonts w:asciiTheme="majorHAnsi" w:eastAsiaTheme="majorEastAsia" w:hAnsiTheme="majorHAnsi" w:cstheme="majorBidi"/>
      <w:kern w:val="2"/>
      <w:sz w:val="18"/>
      <w:szCs w:val="18"/>
    </w:rPr>
  </w:style>
  <w:style w:type="paragraph" w:styleId="af9">
    <w:name w:val="Date"/>
    <w:basedOn w:val="a"/>
    <w:next w:val="a"/>
    <w:link w:val="afa"/>
    <w:uiPriority w:val="99"/>
    <w:semiHidden/>
    <w:unhideWhenUsed/>
    <w:rsid w:val="00E73DA1"/>
  </w:style>
  <w:style w:type="character" w:customStyle="1" w:styleId="afa">
    <w:name w:val="日付 (文字)"/>
    <w:basedOn w:val="a0"/>
    <w:link w:val="af9"/>
    <w:uiPriority w:val="99"/>
    <w:semiHidden/>
    <w:rsid w:val="00E73DA1"/>
    <w:rPr>
      <w:kern w:val="2"/>
      <w:sz w:val="21"/>
      <w:szCs w:val="24"/>
    </w:rPr>
  </w:style>
  <w:style w:type="table" w:styleId="afb">
    <w:name w:val="Table Grid"/>
    <w:basedOn w:val="a1"/>
    <w:uiPriority w:val="59"/>
    <w:rsid w:val="00F40E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56DF7-34E4-4B97-A1BC-D473A8FD3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785</Words>
  <Characters>4481</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kawai</dc:creator>
  <cp:lastModifiedBy>kawai</cp:lastModifiedBy>
  <cp:revision>18</cp:revision>
  <cp:lastPrinted>2010-01-04T03:21:00Z</cp:lastPrinted>
  <dcterms:created xsi:type="dcterms:W3CDTF">2009-12-15T01:35:00Z</dcterms:created>
  <dcterms:modified xsi:type="dcterms:W3CDTF">2010-01-04T03:21:00Z</dcterms:modified>
</cp:coreProperties>
</file>