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AE0" w:rsidRDefault="00FC6199" w:rsidP="0036663D">
      <w:pPr>
        <w:pStyle w:val="Title"/>
      </w:pPr>
      <w:r>
        <w:t xml:space="preserve">XSEDE </w:t>
      </w:r>
      <w:r w:rsidR="0035072A">
        <w:t xml:space="preserve">&lt;area name: e. g. </w:t>
      </w:r>
      <w:r w:rsidR="00FD57E0">
        <w:t>High Performance Computing</w:t>
      </w:r>
      <w:r w:rsidR="0035072A">
        <w:t>&gt;</w:t>
      </w:r>
      <w:r>
        <w:t xml:space="preserve"> Use Cases</w:t>
      </w:r>
    </w:p>
    <w:p w:rsidR="00345E36" w:rsidRDefault="00345E36" w:rsidP="0036663D"/>
    <w:p w:rsidR="00EC6DF7" w:rsidRDefault="00EC6DF7" w:rsidP="0036663D"/>
    <w:p w:rsidR="00EC6DF7" w:rsidRDefault="00EC6DF7" w:rsidP="0036663D"/>
    <w:p w:rsidR="00EC6DF7" w:rsidRDefault="00EC6DF7" w:rsidP="0036663D"/>
    <w:p w:rsidR="00EC6DF7" w:rsidRDefault="00EC6DF7" w:rsidP="0036663D"/>
    <w:p w:rsidR="00345E36" w:rsidRDefault="00345E36" w:rsidP="0036663D"/>
    <w:p w:rsidR="00345E36" w:rsidRDefault="0035072A" w:rsidP="00CC7746">
      <w:pPr>
        <w:jc w:val="center"/>
      </w:pPr>
      <w:r>
        <w:t>&lt;</w:t>
      </w:r>
      <w:r w:rsidR="00C368FC">
        <w:t>9 September</w:t>
      </w:r>
      <w:r w:rsidR="0013666C">
        <w:t xml:space="preserve"> 2012</w:t>
      </w:r>
      <w:r>
        <w:t>&gt;</w:t>
      </w:r>
    </w:p>
    <w:p w:rsidR="00345E36" w:rsidRDefault="00EC3288" w:rsidP="00CC7746">
      <w:pPr>
        <w:jc w:val="center"/>
      </w:pPr>
      <w:r>
        <w:t xml:space="preserve">Version </w:t>
      </w:r>
      <w:r w:rsidR="0035072A">
        <w:t>&lt;</w:t>
      </w:r>
      <w:r>
        <w:t>0.1</w:t>
      </w:r>
      <w:r w:rsidR="0035072A">
        <w:t>&gt;</w:t>
      </w:r>
    </w:p>
    <w:p w:rsidR="00345E36" w:rsidRDefault="00345E36" w:rsidP="0036663D"/>
    <w:p w:rsidR="00345E36" w:rsidRDefault="00345E36" w:rsidP="0036663D"/>
    <w:p w:rsidR="00BF38F6" w:rsidRDefault="00BF38F6" w:rsidP="0036663D">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5943600" cy="4462272"/>
            <wp:effectExtent l="0" t="0" r="0" b="0"/>
            <wp:wrapNone/>
            <wp:docPr id="4" name="Picture 4" descr="C:\Users\jtowns\Documents\XSEDE\Documents\Tmplate\XSED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owns\Documents\XSEDE\Documents\Tmplate\XSEDE-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2272"/>
                    </a:xfrm>
                    <a:prstGeom prst="rect">
                      <a:avLst/>
                    </a:prstGeom>
                    <a:noFill/>
                    <a:ln>
                      <a:noFill/>
                    </a:ln>
                  </pic:spPr>
                </pic:pic>
              </a:graphicData>
            </a:graphic>
          </wp:anchor>
        </w:drawing>
      </w:r>
      <w:r>
        <w:br w:type="page"/>
      </w:r>
    </w:p>
    <w:sdt>
      <w:sdtPr>
        <w:rPr>
          <w:rFonts w:ascii="Cambria" w:hAnsi="Cambria" w:cstheme="minorBidi"/>
          <w:b w:val="0"/>
          <w:color w:val="auto"/>
          <w:sz w:val="22"/>
          <w:szCs w:val="22"/>
          <w:lang w:eastAsia="en-US"/>
        </w:rPr>
        <w:id w:val="316464607"/>
        <w:docPartObj>
          <w:docPartGallery w:val="Table of Contents"/>
          <w:docPartUnique/>
        </w:docPartObj>
      </w:sdtPr>
      <w:sdtEndPr>
        <w:rPr>
          <w:noProof/>
        </w:rPr>
      </w:sdtEndPr>
      <w:sdtContent>
        <w:p w:rsidR="00BF38F6" w:rsidRDefault="00BF38F6" w:rsidP="0036663D">
          <w:pPr>
            <w:pStyle w:val="TOCHeading"/>
          </w:pPr>
          <w:r>
            <w:t>Table of Contents</w:t>
          </w:r>
        </w:p>
        <w:p w:rsidR="00781DF4" w:rsidRDefault="0064605E">
          <w:pPr>
            <w:pStyle w:val="TOC1"/>
            <w:tabs>
              <w:tab w:val="left" w:pos="440"/>
              <w:tab w:val="right" w:leader="dot" w:pos="9350"/>
            </w:tabs>
            <w:rPr>
              <w:rFonts w:asciiTheme="minorHAnsi" w:eastAsiaTheme="minorEastAsia" w:hAnsiTheme="minorHAnsi"/>
              <w:noProof/>
              <w:lang w:val="de-DE" w:eastAsia="de-DE"/>
            </w:rPr>
          </w:pPr>
          <w:r>
            <w:fldChar w:fldCharType="begin"/>
          </w:r>
          <w:r w:rsidR="00BF38F6">
            <w:instrText xml:space="preserve"> TOC \o "1-3" \h \z \u </w:instrText>
          </w:r>
          <w:r>
            <w:fldChar w:fldCharType="separate"/>
          </w:r>
          <w:hyperlink w:anchor="_Toc336520306" w:history="1">
            <w:r w:rsidR="00781DF4" w:rsidRPr="00463F76">
              <w:rPr>
                <w:rStyle w:val="Hyperlink"/>
                <w:noProof/>
              </w:rPr>
              <w:t>A.</w:t>
            </w:r>
            <w:r w:rsidR="00781DF4">
              <w:rPr>
                <w:rFonts w:asciiTheme="minorHAnsi" w:eastAsiaTheme="minorEastAsia" w:hAnsiTheme="minorHAnsi"/>
                <w:noProof/>
                <w:lang w:val="de-DE" w:eastAsia="de-DE"/>
              </w:rPr>
              <w:tab/>
            </w:r>
            <w:r w:rsidR="00781DF4" w:rsidRPr="00463F76">
              <w:rPr>
                <w:rStyle w:val="Hyperlink"/>
                <w:noProof/>
              </w:rPr>
              <w:t>Document History</w:t>
            </w:r>
            <w:r w:rsidR="00781DF4">
              <w:rPr>
                <w:noProof/>
                <w:webHidden/>
              </w:rPr>
              <w:tab/>
            </w:r>
            <w:r>
              <w:rPr>
                <w:noProof/>
                <w:webHidden/>
              </w:rPr>
              <w:fldChar w:fldCharType="begin"/>
            </w:r>
            <w:r w:rsidR="00781DF4">
              <w:rPr>
                <w:noProof/>
                <w:webHidden/>
              </w:rPr>
              <w:instrText xml:space="preserve"> PAGEREF _Toc336520306 \h </w:instrText>
            </w:r>
            <w:r>
              <w:rPr>
                <w:noProof/>
                <w:webHidden/>
              </w:rPr>
            </w:r>
            <w:r>
              <w:rPr>
                <w:noProof/>
                <w:webHidden/>
              </w:rPr>
              <w:fldChar w:fldCharType="separate"/>
            </w:r>
            <w:r w:rsidR="00781DF4">
              <w:rPr>
                <w:noProof/>
                <w:webHidden/>
              </w:rPr>
              <w:t>3</w:t>
            </w:r>
            <w:r>
              <w:rPr>
                <w:noProof/>
                <w:webHidden/>
              </w:rPr>
              <w:fldChar w:fldCharType="end"/>
            </w:r>
          </w:hyperlink>
        </w:p>
        <w:p w:rsidR="00781DF4" w:rsidRDefault="003B116F">
          <w:pPr>
            <w:pStyle w:val="TOC1"/>
            <w:tabs>
              <w:tab w:val="left" w:pos="440"/>
              <w:tab w:val="right" w:leader="dot" w:pos="9350"/>
            </w:tabs>
            <w:rPr>
              <w:rFonts w:asciiTheme="minorHAnsi" w:eastAsiaTheme="minorEastAsia" w:hAnsiTheme="minorHAnsi"/>
              <w:noProof/>
              <w:lang w:val="de-DE" w:eastAsia="de-DE"/>
            </w:rPr>
          </w:pPr>
          <w:hyperlink w:anchor="_Toc336520307" w:history="1">
            <w:r w:rsidR="00781DF4" w:rsidRPr="00463F76">
              <w:rPr>
                <w:rStyle w:val="Hyperlink"/>
                <w:noProof/>
              </w:rPr>
              <w:t>B.</w:t>
            </w:r>
            <w:r w:rsidR="00781DF4">
              <w:rPr>
                <w:rFonts w:asciiTheme="minorHAnsi" w:eastAsiaTheme="minorEastAsia" w:hAnsiTheme="minorHAnsi"/>
                <w:noProof/>
                <w:lang w:val="de-DE" w:eastAsia="de-DE"/>
              </w:rPr>
              <w:tab/>
            </w:r>
            <w:r w:rsidR="00781DF4" w:rsidRPr="00463F76">
              <w:rPr>
                <w:rStyle w:val="Hyperlink"/>
                <w:noProof/>
              </w:rPr>
              <w:t>Document Scope</w:t>
            </w:r>
            <w:r w:rsidR="00781DF4">
              <w:rPr>
                <w:noProof/>
                <w:webHidden/>
              </w:rPr>
              <w:tab/>
            </w:r>
            <w:r w:rsidR="0064605E">
              <w:rPr>
                <w:noProof/>
                <w:webHidden/>
              </w:rPr>
              <w:fldChar w:fldCharType="begin"/>
            </w:r>
            <w:r w:rsidR="00781DF4">
              <w:rPr>
                <w:noProof/>
                <w:webHidden/>
              </w:rPr>
              <w:instrText xml:space="preserve"> PAGEREF _Toc336520307 \h </w:instrText>
            </w:r>
            <w:r w:rsidR="0064605E">
              <w:rPr>
                <w:noProof/>
                <w:webHidden/>
              </w:rPr>
            </w:r>
            <w:r w:rsidR="0064605E">
              <w:rPr>
                <w:noProof/>
                <w:webHidden/>
              </w:rPr>
              <w:fldChar w:fldCharType="separate"/>
            </w:r>
            <w:r w:rsidR="00781DF4">
              <w:rPr>
                <w:noProof/>
                <w:webHidden/>
              </w:rPr>
              <w:t>2</w:t>
            </w:r>
            <w:r w:rsidR="0064605E">
              <w:rPr>
                <w:noProof/>
                <w:webHidden/>
              </w:rPr>
              <w:fldChar w:fldCharType="end"/>
            </w:r>
          </w:hyperlink>
        </w:p>
        <w:p w:rsidR="00781DF4" w:rsidRDefault="003B116F">
          <w:pPr>
            <w:pStyle w:val="TOC1"/>
            <w:tabs>
              <w:tab w:val="left" w:pos="440"/>
              <w:tab w:val="right" w:leader="dot" w:pos="9350"/>
            </w:tabs>
            <w:rPr>
              <w:rFonts w:asciiTheme="minorHAnsi" w:eastAsiaTheme="minorEastAsia" w:hAnsiTheme="minorHAnsi"/>
              <w:noProof/>
              <w:lang w:val="de-DE" w:eastAsia="de-DE"/>
            </w:rPr>
          </w:pPr>
          <w:hyperlink w:anchor="_Toc336520308" w:history="1">
            <w:r w:rsidR="00781DF4" w:rsidRPr="00463F76">
              <w:rPr>
                <w:rStyle w:val="Hyperlink"/>
                <w:noProof/>
              </w:rPr>
              <w:t>C.</w:t>
            </w:r>
            <w:r w:rsidR="00781DF4">
              <w:rPr>
                <w:rFonts w:asciiTheme="minorHAnsi" w:eastAsiaTheme="minorEastAsia" w:hAnsiTheme="minorHAnsi"/>
                <w:noProof/>
                <w:lang w:val="de-DE" w:eastAsia="de-DE"/>
              </w:rPr>
              <w:tab/>
            </w:r>
            <w:r w:rsidR="00781DF4" w:rsidRPr="00463F76">
              <w:rPr>
                <w:rStyle w:val="Hyperlink"/>
                <w:noProof/>
              </w:rPr>
              <w:t>High Performance Computing Use Cases</w:t>
            </w:r>
            <w:r w:rsidR="00781DF4">
              <w:rPr>
                <w:noProof/>
                <w:webHidden/>
              </w:rPr>
              <w:tab/>
            </w:r>
            <w:r w:rsidR="0064605E">
              <w:rPr>
                <w:noProof/>
                <w:webHidden/>
              </w:rPr>
              <w:fldChar w:fldCharType="begin"/>
            </w:r>
            <w:r w:rsidR="00781DF4">
              <w:rPr>
                <w:noProof/>
                <w:webHidden/>
              </w:rPr>
              <w:instrText xml:space="preserve"> PAGEREF _Toc336520308 \h </w:instrText>
            </w:r>
            <w:r w:rsidR="0064605E">
              <w:rPr>
                <w:noProof/>
                <w:webHidden/>
              </w:rPr>
            </w:r>
            <w:r w:rsidR="0064605E">
              <w:rPr>
                <w:noProof/>
                <w:webHidden/>
              </w:rPr>
              <w:fldChar w:fldCharType="separate"/>
            </w:r>
            <w:r w:rsidR="00781DF4">
              <w:rPr>
                <w:noProof/>
                <w:webHidden/>
              </w:rPr>
              <w:t>4</w:t>
            </w:r>
            <w:r w:rsidR="0064605E">
              <w:rPr>
                <w:noProof/>
                <w:webHidden/>
              </w:rPr>
              <w:fldChar w:fldCharType="end"/>
            </w:r>
          </w:hyperlink>
        </w:p>
        <w:p w:rsidR="00BF38F6" w:rsidRDefault="0064605E" w:rsidP="0036663D">
          <w:r>
            <w:rPr>
              <w:noProof/>
            </w:rPr>
            <w:fldChar w:fldCharType="end"/>
          </w:r>
        </w:p>
      </w:sdtContent>
    </w:sdt>
    <w:p w:rsidR="00345E36" w:rsidRDefault="00345E36" w:rsidP="0036663D"/>
    <w:p w:rsidR="00CC7746" w:rsidRDefault="00CC7746">
      <w:r>
        <w:br w:type="page"/>
      </w:r>
    </w:p>
    <w:p w:rsidR="00BF38F6" w:rsidRDefault="00BF38F6" w:rsidP="0027026D">
      <w:pPr>
        <w:pStyle w:val="Heading1"/>
      </w:pPr>
      <w:bookmarkStart w:id="0" w:name="_Toc336520306"/>
      <w:r w:rsidRPr="0036663D">
        <w:lastRenderedPageBreak/>
        <w:t>Document History</w:t>
      </w:r>
      <w:bookmarkEnd w:id="0"/>
    </w:p>
    <w:p w:rsidR="0027026D" w:rsidRPr="0027026D" w:rsidRDefault="0027026D" w:rsidP="00E37C0E">
      <w:r w:rsidRPr="0027026D">
        <w:t>Overall Document Authors:</w:t>
      </w:r>
    </w:p>
    <w:p w:rsidR="00586555" w:rsidRDefault="00586555" w:rsidP="00E37C0E">
      <w:pPr>
        <w:sectPr w:rsidR="00586555" w:rsidSect="00CC7746">
          <w:footerReference w:type="default" r:id="rId14"/>
          <w:pgSz w:w="12240" w:h="15840"/>
          <w:pgMar w:top="1440" w:right="1440" w:bottom="1440" w:left="1440" w:header="720" w:footer="720" w:gutter="0"/>
          <w:pgNumType w:start="1"/>
          <w:cols w:space="720"/>
          <w:docGrid w:linePitch="360"/>
        </w:sectPr>
      </w:pPr>
    </w:p>
    <w:p w:rsidR="0035072A" w:rsidRDefault="0035072A" w:rsidP="00E37C0E">
      <w:r>
        <w:lastRenderedPageBreak/>
        <w:t xml:space="preserve">&lt;everyone in the team worked on the UC. </w:t>
      </w:r>
      <w:proofErr w:type="gramStart"/>
      <w:r>
        <w:t>E. g.</w:t>
      </w:r>
      <w:proofErr w:type="gramEnd"/>
    </w:p>
    <w:p w:rsidR="001858FD" w:rsidRDefault="00B523B9" w:rsidP="00E37C0E">
      <w:r>
        <w:t xml:space="preserve">Mark Fahey, NICS </w:t>
      </w:r>
      <w:r w:rsidR="001858FD" w:rsidRPr="001858FD">
        <w:t>mfahey@utk.edu</w:t>
      </w:r>
    </w:p>
    <w:p w:rsidR="001858FD" w:rsidRDefault="00B523B9" w:rsidP="00E37C0E">
      <w:r>
        <w:t>Sergiu Sanielevici, PSC</w:t>
      </w:r>
      <w:r w:rsidR="001858FD">
        <w:t xml:space="preserve"> sergiu@psc.edu</w:t>
      </w:r>
    </w:p>
    <w:p w:rsidR="00E37C0E" w:rsidRDefault="00E37C0E" w:rsidP="00E37C0E">
      <w:r w:rsidRPr="00096C2E">
        <w:t>Ian Foster</w:t>
      </w:r>
      <w:r w:rsidRPr="00096C2E">
        <w:br/>
      </w:r>
      <w:r>
        <w:t xml:space="preserve">The University of Chicago and </w:t>
      </w:r>
      <w:r w:rsidRPr="00096C2E">
        <w:t>Argonne National Laboratory</w:t>
      </w:r>
      <w:r w:rsidRPr="00096C2E">
        <w:br/>
        <w:t>Argonne, IL   60439</w:t>
      </w:r>
      <w:r w:rsidRPr="00096C2E">
        <w:br/>
      </w:r>
      <w:r w:rsidRPr="00D90E15">
        <w:t>foster@anl.gov</w:t>
      </w:r>
    </w:p>
    <w:p w:rsidR="000179F0" w:rsidRPr="00096C2E" w:rsidRDefault="000179F0" w:rsidP="000179F0">
      <w:r w:rsidRPr="00096C2E">
        <w:lastRenderedPageBreak/>
        <w:t xml:space="preserve">Morris Riedel </w:t>
      </w:r>
      <w:proofErr w:type="spellStart"/>
      <w:r w:rsidRPr="00096C2E">
        <w:t>Jülich</w:t>
      </w:r>
      <w:proofErr w:type="spellEnd"/>
      <w:r w:rsidRPr="00096C2E">
        <w:t xml:space="preserve"> Supercomputing Centre</w:t>
      </w:r>
      <w:r w:rsidRPr="00096C2E">
        <w:br/>
      </w:r>
      <w:proofErr w:type="spellStart"/>
      <w:r w:rsidRPr="00096C2E">
        <w:t>Forschungszentrum</w:t>
      </w:r>
      <w:proofErr w:type="spellEnd"/>
      <w:r w:rsidRPr="00096C2E">
        <w:t xml:space="preserve"> </w:t>
      </w:r>
      <w:proofErr w:type="spellStart"/>
      <w:r w:rsidRPr="00096C2E">
        <w:t>Jülich</w:t>
      </w:r>
      <w:proofErr w:type="spellEnd"/>
      <w:r w:rsidRPr="00096C2E">
        <w:t xml:space="preserve"> GmbH</w:t>
      </w:r>
      <w:r w:rsidRPr="00096C2E">
        <w:br/>
        <w:t xml:space="preserve">D-52425 </w:t>
      </w:r>
      <w:proofErr w:type="spellStart"/>
      <w:r w:rsidRPr="00096C2E">
        <w:t>Jülich</w:t>
      </w:r>
      <w:proofErr w:type="spellEnd"/>
      <w:r w:rsidRPr="00096C2E">
        <w:br/>
        <w:t>Germany</w:t>
      </w:r>
    </w:p>
    <w:p w:rsidR="00B523B9" w:rsidRDefault="00E37C0E" w:rsidP="00E37C0E">
      <w:r w:rsidRPr="00096C2E">
        <w:t>Felix Bachmann</w:t>
      </w:r>
      <w:r w:rsidRPr="00096C2E">
        <w:br/>
        <w:t>Carnegie Mellon University</w:t>
      </w:r>
      <w:r w:rsidRPr="00096C2E">
        <w:br/>
        <w:t>4500 5th Avenue</w:t>
      </w:r>
      <w:r w:rsidRPr="00096C2E">
        <w:br/>
        <w:t>Pittsburgh, PA   15213</w:t>
      </w:r>
      <w:r w:rsidRPr="00096C2E">
        <w:br/>
      </w:r>
      <w:hyperlink r:id="rId15" w:history="1">
        <w:r w:rsidR="00B523B9" w:rsidRPr="001C1F5A">
          <w:rPr>
            <w:rStyle w:val="Hyperlink"/>
          </w:rPr>
          <w:t>fb@sei.cmu.edu</w:t>
        </w:r>
      </w:hyperlink>
    </w:p>
    <w:p w:rsidR="00E37C0E" w:rsidRDefault="00B523B9" w:rsidP="00E37C0E">
      <w:r w:rsidRPr="00096C2E">
        <w:t>Andrew Grimshaw</w:t>
      </w:r>
      <w:r w:rsidRPr="00096C2E">
        <w:br/>
        <w:t>University of Virginia</w:t>
      </w:r>
      <w:r w:rsidRPr="00096C2E">
        <w:br/>
      </w:r>
      <w:r w:rsidRPr="00096C2E">
        <w:lastRenderedPageBreak/>
        <w:t>PO Box 400740</w:t>
      </w:r>
      <w:r w:rsidRPr="00096C2E">
        <w:br/>
      </w:r>
      <w:r w:rsidR="00E37C0E" w:rsidRPr="00096C2E">
        <w:t>Charlottesville VA  22904</w:t>
      </w:r>
      <w:r w:rsidR="00E37C0E" w:rsidRPr="00096C2E">
        <w:br/>
        <w:t>grimshaw@virginia.edu</w:t>
      </w:r>
    </w:p>
    <w:p w:rsidR="000179F0" w:rsidRDefault="000179F0" w:rsidP="000179F0">
      <w:r w:rsidRPr="00096C2E">
        <w:t>David Lifka</w:t>
      </w:r>
      <w:r w:rsidRPr="00096C2E">
        <w:br/>
        <w:t>Cornell University</w:t>
      </w:r>
      <w:r w:rsidRPr="00096C2E">
        <w:br/>
        <w:t>512 Frank H. T. Rhodes Hall</w:t>
      </w:r>
      <w:r w:rsidRPr="00096C2E">
        <w:br/>
        <w:t>Ithaca, NY   14853</w:t>
      </w:r>
      <w:r w:rsidRPr="00096C2E">
        <w:br/>
        <w:t>lifka@cac.cornell.edu</w:t>
      </w:r>
    </w:p>
    <w:p w:rsidR="00E37C0E" w:rsidRDefault="0035072A" w:rsidP="00E37C0E">
      <w:r>
        <w:t>Remove these angle brackets&gt;</w:t>
      </w:r>
    </w:p>
    <w:p w:rsidR="00E37C0E" w:rsidRDefault="00E37C0E" w:rsidP="00E37C0E"/>
    <w:p w:rsidR="00E37C0E" w:rsidRDefault="00E37C0E" w:rsidP="00E37C0E"/>
    <w:p w:rsidR="00DC15B9" w:rsidRDefault="00DC15B9" w:rsidP="0027026D">
      <w:pPr>
        <w:rPr>
          <w:rFonts w:asciiTheme="minorHAnsi" w:hAnsiTheme="minorHAnsi"/>
        </w:rPr>
        <w:sectPr w:rsidR="00DC15B9" w:rsidSect="00586555">
          <w:type w:val="continuous"/>
          <w:pgSz w:w="12240" w:h="15840"/>
          <w:pgMar w:top="1440" w:right="1440" w:bottom="1440" w:left="1440" w:header="720" w:footer="720" w:gutter="0"/>
          <w:pgNumType w:start="1"/>
          <w:cols w:num="3" w:space="720"/>
          <w:docGrid w:linePitch="360"/>
        </w:sectPr>
      </w:pPr>
    </w:p>
    <w:p w:rsidR="0027026D" w:rsidRPr="0027026D" w:rsidRDefault="0027026D" w:rsidP="0027026D"/>
    <w:tbl>
      <w:tblPr>
        <w:tblStyle w:val="LightShading-Accent1"/>
        <w:tblW w:w="5000" w:type="pct"/>
        <w:tblBorders>
          <w:left w:val="single" w:sz="8" w:space="0" w:color="4F81BD" w:themeColor="accent1"/>
          <w:right w:val="single" w:sz="8" w:space="0" w:color="4F81BD" w:themeColor="accent1"/>
          <w:insideH w:val="single" w:sz="6" w:space="0" w:color="4F81BD" w:themeColor="accent1"/>
          <w:insideV w:val="single" w:sz="6" w:space="0" w:color="4F81BD" w:themeColor="accent1"/>
        </w:tblBorders>
        <w:tblLook w:val="04A0" w:firstRow="1" w:lastRow="0" w:firstColumn="1" w:lastColumn="0" w:noHBand="0" w:noVBand="1"/>
      </w:tblPr>
      <w:tblGrid>
        <w:gridCol w:w="3144"/>
        <w:gridCol w:w="977"/>
        <w:gridCol w:w="1375"/>
        <w:gridCol w:w="2379"/>
        <w:gridCol w:w="1701"/>
      </w:tblGrid>
      <w:tr w:rsidR="002C386D" w:rsidRPr="002C386D" w:rsidTr="002C3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27026D" w:rsidRPr="002C386D" w:rsidRDefault="0027026D" w:rsidP="0036663D">
            <w:pPr>
              <w:pStyle w:val="List"/>
              <w:rPr>
                <w:rFonts w:asciiTheme="minorHAnsi" w:hAnsiTheme="minorHAnsi" w:cstheme="minorHAnsi"/>
                <w:b w:val="0"/>
                <w:color w:val="FFFFFF" w:themeColor="background1"/>
              </w:rPr>
            </w:pPr>
          </w:p>
        </w:tc>
        <w:tc>
          <w:tcPr>
            <w:tcW w:w="977"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BF38F6" w:rsidRPr="002C386D" w:rsidRDefault="00BF38F6" w:rsidP="0036663D">
            <w:pPr>
              <w:pStyle w:val="Li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Version</w:t>
            </w:r>
          </w:p>
        </w:tc>
        <w:tc>
          <w:tcPr>
            <w:tcW w:w="1375"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BF38F6" w:rsidRPr="002C386D" w:rsidRDefault="00BF38F6" w:rsidP="0036663D">
            <w:pPr>
              <w:pStyle w:val="Li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Date</w:t>
            </w:r>
          </w:p>
        </w:tc>
        <w:tc>
          <w:tcPr>
            <w:tcW w:w="2379"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BF38F6" w:rsidRPr="002C386D" w:rsidRDefault="00BF38F6" w:rsidP="0036663D">
            <w:pPr>
              <w:pStyle w:val="Li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Changes</w:t>
            </w:r>
          </w:p>
        </w:tc>
        <w:tc>
          <w:tcPr>
            <w:tcW w:w="1701"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BF38F6" w:rsidRPr="002C386D" w:rsidRDefault="00BF38F6" w:rsidP="0036663D">
            <w:pPr>
              <w:pStyle w:val="Li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Author</w:t>
            </w:r>
          </w:p>
        </w:tc>
      </w:tr>
      <w:tr w:rsidR="002C386D" w:rsidRPr="002C386D" w:rsidTr="002C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Borders>
              <w:left w:val="none" w:sz="0" w:space="0" w:color="auto"/>
              <w:right w:val="none" w:sz="0" w:space="0" w:color="auto"/>
            </w:tcBorders>
          </w:tcPr>
          <w:p w:rsidR="00BF38F6" w:rsidRPr="0035072A" w:rsidRDefault="00B523B9" w:rsidP="002C386D">
            <w:pPr>
              <w:pStyle w:val="List"/>
              <w:rPr>
                <w:rFonts w:asciiTheme="minorHAnsi" w:hAnsiTheme="minorHAnsi" w:cstheme="minorHAnsi"/>
                <w:color w:val="auto"/>
              </w:rPr>
            </w:pPr>
            <w:r w:rsidRPr="0035072A">
              <w:rPr>
                <w:rFonts w:asciiTheme="minorHAnsi" w:hAnsiTheme="minorHAnsi" w:cstheme="minorHAnsi"/>
                <w:color w:val="auto"/>
              </w:rPr>
              <w:t>First use case draft</w:t>
            </w:r>
          </w:p>
        </w:tc>
        <w:tc>
          <w:tcPr>
            <w:tcW w:w="977" w:type="dxa"/>
            <w:tcBorders>
              <w:left w:val="none" w:sz="0" w:space="0" w:color="auto"/>
              <w:right w:val="none" w:sz="0" w:space="0" w:color="auto"/>
            </w:tcBorders>
          </w:tcPr>
          <w:p w:rsidR="00BF38F6" w:rsidRPr="0035072A" w:rsidRDefault="00B523B9"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35072A">
              <w:rPr>
                <w:rFonts w:asciiTheme="minorHAnsi" w:hAnsiTheme="minorHAnsi" w:cstheme="minorHAnsi"/>
                <w:color w:val="auto"/>
              </w:rPr>
              <w:t>0.1</w:t>
            </w:r>
          </w:p>
        </w:tc>
        <w:tc>
          <w:tcPr>
            <w:tcW w:w="1375" w:type="dxa"/>
            <w:tcBorders>
              <w:left w:val="none" w:sz="0" w:space="0" w:color="auto"/>
              <w:right w:val="none" w:sz="0" w:space="0" w:color="auto"/>
            </w:tcBorders>
          </w:tcPr>
          <w:p w:rsidR="00BF38F6" w:rsidRPr="0035072A" w:rsidRDefault="00C368FC" w:rsidP="00104D49">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35072A">
              <w:rPr>
                <w:rFonts w:asciiTheme="minorHAnsi" w:hAnsiTheme="minorHAnsi" w:cstheme="minorHAnsi"/>
                <w:color w:val="auto"/>
              </w:rPr>
              <w:t>09</w:t>
            </w:r>
            <w:r w:rsidR="00B523B9" w:rsidRPr="0035072A">
              <w:rPr>
                <w:rFonts w:asciiTheme="minorHAnsi" w:hAnsiTheme="minorHAnsi" w:cstheme="minorHAnsi"/>
                <w:color w:val="auto"/>
              </w:rPr>
              <w:t>/</w:t>
            </w:r>
            <w:r w:rsidRPr="0035072A">
              <w:rPr>
                <w:rFonts w:asciiTheme="minorHAnsi" w:hAnsiTheme="minorHAnsi" w:cstheme="minorHAnsi"/>
                <w:color w:val="auto"/>
              </w:rPr>
              <w:t>09</w:t>
            </w:r>
            <w:r w:rsidR="00BF38F6" w:rsidRPr="0035072A">
              <w:rPr>
                <w:rFonts w:asciiTheme="minorHAnsi" w:hAnsiTheme="minorHAnsi" w:cstheme="minorHAnsi"/>
                <w:color w:val="auto"/>
              </w:rPr>
              <w:t>/201</w:t>
            </w:r>
            <w:r w:rsidR="007C2589" w:rsidRPr="0035072A">
              <w:rPr>
                <w:rFonts w:asciiTheme="minorHAnsi" w:hAnsiTheme="minorHAnsi" w:cstheme="minorHAnsi"/>
                <w:color w:val="auto"/>
              </w:rPr>
              <w:t>2</w:t>
            </w:r>
          </w:p>
        </w:tc>
        <w:tc>
          <w:tcPr>
            <w:tcW w:w="2379" w:type="dxa"/>
            <w:tcBorders>
              <w:left w:val="none" w:sz="0" w:space="0" w:color="auto"/>
              <w:right w:val="none" w:sz="0" w:space="0" w:color="auto"/>
            </w:tcBorders>
          </w:tcPr>
          <w:p w:rsidR="00BF38F6" w:rsidRPr="0035072A" w:rsidRDefault="00B523B9" w:rsidP="00733B12">
            <w:pPr>
              <w:pStyle w:val="Lis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35072A">
              <w:rPr>
                <w:rFonts w:asciiTheme="minorHAnsi" w:hAnsiTheme="minorHAnsi" w:cstheme="minorHAnsi"/>
                <w:color w:val="auto"/>
              </w:rPr>
              <w:t>Document created</w:t>
            </w:r>
          </w:p>
        </w:tc>
        <w:tc>
          <w:tcPr>
            <w:tcW w:w="1701" w:type="dxa"/>
            <w:tcBorders>
              <w:left w:val="none" w:sz="0" w:space="0" w:color="auto"/>
              <w:right w:val="none" w:sz="0" w:space="0" w:color="auto"/>
            </w:tcBorders>
          </w:tcPr>
          <w:p w:rsidR="00BF38F6" w:rsidRPr="0035072A" w:rsidRDefault="00B523B9"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35072A">
              <w:rPr>
                <w:rFonts w:asciiTheme="minorHAnsi" w:hAnsiTheme="minorHAnsi" w:cstheme="minorHAnsi"/>
                <w:color w:val="auto"/>
              </w:rPr>
              <w:t>Sanielevici</w:t>
            </w:r>
          </w:p>
        </w:tc>
      </w:tr>
      <w:tr w:rsidR="002C386D" w:rsidRPr="002C386D" w:rsidTr="002C386D">
        <w:tc>
          <w:tcPr>
            <w:cnfStyle w:val="001000000000" w:firstRow="0" w:lastRow="0" w:firstColumn="1" w:lastColumn="0" w:oddVBand="0" w:evenVBand="0" w:oddHBand="0" w:evenHBand="0" w:firstRowFirstColumn="0" w:firstRowLastColumn="0" w:lastRowFirstColumn="0" w:lastRowLastColumn="0"/>
            <w:tcW w:w="3144" w:type="dxa"/>
          </w:tcPr>
          <w:p w:rsidR="00BF38F6" w:rsidRPr="0035072A" w:rsidRDefault="004E4F85" w:rsidP="0036663D">
            <w:pPr>
              <w:pStyle w:val="List"/>
              <w:rPr>
                <w:rFonts w:asciiTheme="minorHAnsi" w:hAnsiTheme="minorHAnsi" w:cstheme="minorHAnsi"/>
                <w:color w:val="auto"/>
              </w:rPr>
            </w:pPr>
            <w:r w:rsidRPr="0035072A">
              <w:rPr>
                <w:rFonts w:asciiTheme="minorHAnsi" w:hAnsiTheme="minorHAnsi" w:cstheme="minorHAnsi"/>
                <w:color w:val="auto"/>
              </w:rPr>
              <w:t>Draft 2 use cases based on feedback</w:t>
            </w:r>
          </w:p>
        </w:tc>
        <w:tc>
          <w:tcPr>
            <w:tcW w:w="977" w:type="dxa"/>
          </w:tcPr>
          <w:p w:rsidR="00BF38F6" w:rsidRPr="0035072A" w:rsidRDefault="004E4F85" w:rsidP="0036663D">
            <w:pPr>
              <w:pStyle w:val="Li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35072A">
              <w:rPr>
                <w:rFonts w:asciiTheme="minorHAnsi" w:hAnsiTheme="minorHAnsi" w:cstheme="minorHAnsi"/>
                <w:color w:val="auto"/>
              </w:rPr>
              <w:t>0.2</w:t>
            </w:r>
          </w:p>
        </w:tc>
        <w:tc>
          <w:tcPr>
            <w:tcW w:w="1375" w:type="dxa"/>
          </w:tcPr>
          <w:p w:rsidR="00BF38F6" w:rsidRPr="0035072A" w:rsidRDefault="004E4F85" w:rsidP="0036663D">
            <w:pPr>
              <w:pStyle w:val="Li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35072A">
              <w:rPr>
                <w:rFonts w:asciiTheme="minorHAnsi" w:hAnsiTheme="minorHAnsi" w:cstheme="minorHAnsi"/>
                <w:color w:val="auto"/>
              </w:rPr>
              <w:t>10/05/2012</w:t>
            </w:r>
          </w:p>
        </w:tc>
        <w:tc>
          <w:tcPr>
            <w:tcW w:w="2379" w:type="dxa"/>
          </w:tcPr>
          <w:p w:rsidR="00BF38F6" w:rsidRPr="0035072A" w:rsidRDefault="0074043C" w:rsidP="0074043C">
            <w:pPr>
              <w:pStyle w:val="List"/>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35072A">
              <w:rPr>
                <w:rFonts w:asciiTheme="minorHAnsi" w:hAnsiTheme="minorHAnsi" w:cstheme="minorHAnsi"/>
                <w:color w:val="auto"/>
              </w:rPr>
              <w:t xml:space="preserve">List </w:t>
            </w:r>
            <w:r w:rsidR="004E4F85" w:rsidRPr="0035072A">
              <w:rPr>
                <w:rFonts w:asciiTheme="minorHAnsi" w:hAnsiTheme="minorHAnsi" w:cstheme="minorHAnsi"/>
                <w:color w:val="auto"/>
              </w:rPr>
              <w:t xml:space="preserve">of </w:t>
            </w:r>
            <w:r w:rsidRPr="0035072A">
              <w:rPr>
                <w:rFonts w:asciiTheme="minorHAnsi" w:hAnsiTheme="minorHAnsi" w:cstheme="minorHAnsi"/>
                <w:color w:val="auto"/>
              </w:rPr>
              <w:t>4</w:t>
            </w:r>
            <w:r w:rsidR="004E4F85" w:rsidRPr="0035072A">
              <w:rPr>
                <w:rFonts w:asciiTheme="minorHAnsi" w:hAnsiTheme="minorHAnsi" w:cstheme="minorHAnsi"/>
                <w:color w:val="auto"/>
              </w:rPr>
              <w:t xml:space="preserve"> use cases; glossary; draft development of first 2 use cases</w:t>
            </w:r>
          </w:p>
        </w:tc>
        <w:tc>
          <w:tcPr>
            <w:tcW w:w="1701" w:type="dxa"/>
          </w:tcPr>
          <w:p w:rsidR="00BF38F6" w:rsidRPr="0035072A" w:rsidRDefault="004E4F85" w:rsidP="0036663D">
            <w:pPr>
              <w:pStyle w:val="Li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35072A">
              <w:rPr>
                <w:rFonts w:asciiTheme="minorHAnsi" w:hAnsiTheme="minorHAnsi" w:cstheme="minorHAnsi"/>
                <w:color w:val="auto"/>
              </w:rPr>
              <w:t>Sanielevici</w:t>
            </w:r>
          </w:p>
        </w:tc>
      </w:tr>
      <w:tr w:rsidR="002C386D" w:rsidRPr="002C386D" w:rsidTr="002C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Borders>
              <w:left w:val="none" w:sz="0" w:space="0" w:color="auto"/>
              <w:right w:val="none" w:sz="0" w:space="0" w:color="auto"/>
            </w:tcBorders>
          </w:tcPr>
          <w:p w:rsidR="00BF38F6" w:rsidRPr="002C386D" w:rsidRDefault="00BF38F6" w:rsidP="0036663D">
            <w:pPr>
              <w:pStyle w:val="List"/>
              <w:rPr>
                <w:rFonts w:asciiTheme="minorHAnsi" w:hAnsiTheme="minorHAnsi" w:cstheme="minorHAnsi"/>
                <w:color w:val="auto"/>
              </w:rPr>
            </w:pPr>
          </w:p>
        </w:tc>
        <w:tc>
          <w:tcPr>
            <w:tcW w:w="977" w:type="dxa"/>
            <w:tcBorders>
              <w:left w:val="none" w:sz="0" w:space="0" w:color="auto"/>
              <w:right w:val="none" w:sz="0" w:space="0" w:color="auto"/>
            </w:tcBorders>
          </w:tcPr>
          <w:p w:rsidR="00BF38F6" w:rsidRPr="002C386D" w:rsidRDefault="00BF38F6"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tc>
        <w:tc>
          <w:tcPr>
            <w:tcW w:w="1375" w:type="dxa"/>
            <w:tcBorders>
              <w:left w:val="none" w:sz="0" w:space="0" w:color="auto"/>
              <w:right w:val="none" w:sz="0" w:space="0" w:color="auto"/>
            </w:tcBorders>
          </w:tcPr>
          <w:p w:rsidR="00BF38F6" w:rsidRPr="002C386D" w:rsidRDefault="00BF38F6"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tc>
        <w:tc>
          <w:tcPr>
            <w:tcW w:w="2379" w:type="dxa"/>
            <w:tcBorders>
              <w:left w:val="none" w:sz="0" w:space="0" w:color="auto"/>
              <w:right w:val="none" w:sz="0" w:space="0" w:color="auto"/>
            </w:tcBorders>
          </w:tcPr>
          <w:p w:rsidR="00BF38F6" w:rsidRPr="002C386D" w:rsidRDefault="00BF38F6" w:rsidP="00733B12">
            <w:pPr>
              <w:pStyle w:val="Lis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tc>
        <w:tc>
          <w:tcPr>
            <w:tcW w:w="1701" w:type="dxa"/>
            <w:tcBorders>
              <w:left w:val="none" w:sz="0" w:space="0" w:color="auto"/>
              <w:right w:val="none" w:sz="0" w:space="0" w:color="auto"/>
            </w:tcBorders>
          </w:tcPr>
          <w:p w:rsidR="00BF38F6" w:rsidRPr="002C386D" w:rsidRDefault="00BF38F6"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tc>
      </w:tr>
      <w:tr w:rsidR="002C386D" w:rsidRPr="002C386D" w:rsidTr="002C386D">
        <w:tc>
          <w:tcPr>
            <w:cnfStyle w:val="001000000000" w:firstRow="0" w:lastRow="0" w:firstColumn="1" w:lastColumn="0" w:oddVBand="0" w:evenVBand="0" w:oddHBand="0" w:evenHBand="0" w:firstRowFirstColumn="0" w:firstRowLastColumn="0" w:lastRowFirstColumn="0" w:lastRowLastColumn="0"/>
            <w:tcW w:w="3144" w:type="dxa"/>
          </w:tcPr>
          <w:p w:rsidR="00BF38F6" w:rsidRPr="002C386D" w:rsidRDefault="00BF38F6" w:rsidP="0036663D">
            <w:pPr>
              <w:pStyle w:val="List"/>
              <w:rPr>
                <w:rFonts w:asciiTheme="minorHAnsi" w:hAnsiTheme="minorHAnsi" w:cstheme="minorHAnsi"/>
                <w:color w:val="auto"/>
              </w:rPr>
            </w:pPr>
          </w:p>
        </w:tc>
        <w:tc>
          <w:tcPr>
            <w:tcW w:w="977" w:type="dxa"/>
          </w:tcPr>
          <w:p w:rsidR="00BF38F6" w:rsidRPr="002C386D" w:rsidRDefault="00BF38F6" w:rsidP="0036663D">
            <w:pPr>
              <w:pStyle w:val="Li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
        </w:tc>
        <w:tc>
          <w:tcPr>
            <w:tcW w:w="1375" w:type="dxa"/>
          </w:tcPr>
          <w:p w:rsidR="00BF38F6" w:rsidRPr="002C386D" w:rsidRDefault="00BF38F6" w:rsidP="0036663D">
            <w:pPr>
              <w:pStyle w:val="Li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
        </w:tc>
        <w:tc>
          <w:tcPr>
            <w:tcW w:w="2379" w:type="dxa"/>
          </w:tcPr>
          <w:p w:rsidR="00BF38F6" w:rsidRPr="002C386D" w:rsidRDefault="00BF38F6" w:rsidP="00733B12">
            <w:pPr>
              <w:pStyle w:val="List"/>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
        </w:tc>
        <w:tc>
          <w:tcPr>
            <w:tcW w:w="1701" w:type="dxa"/>
          </w:tcPr>
          <w:p w:rsidR="00BF38F6" w:rsidRPr="002C386D" w:rsidRDefault="00BF38F6" w:rsidP="0036663D">
            <w:pPr>
              <w:pStyle w:val="Li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
        </w:tc>
      </w:tr>
      <w:tr w:rsidR="002C386D" w:rsidRPr="002C386D" w:rsidTr="002C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Borders>
              <w:left w:val="none" w:sz="0" w:space="0" w:color="auto"/>
              <w:right w:val="none" w:sz="0" w:space="0" w:color="auto"/>
            </w:tcBorders>
          </w:tcPr>
          <w:p w:rsidR="00BF38F6" w:rsidRPr="002C386D" w:rsidRDefault="00BF38F6" w:rsidP="0036663D">
            <w:pPr>
              <w:pStyle w:val="List"/>
              <w:rPr>
                <w:rFonts w:asciiTheme="minorHAnsi" w:hAnsiTheme="minorHAnsi" w:cstheme="minorHAnsi"/>
                <w:color w:val="auto"/>
              </w:rPr>
            </w:pPr>
          </w:p>
        </w:tc>
        <w:tc>
          <w:tcPr>
            <w:tcW w:w="977" w:type="dxa"/>
            <w:tcBorders>
              <w:left w:val="none" w:sz="0" w:space="0" w:color="auto"/>
              <w:right w:val="none" w:sz="0" w:space="0" w:color="auto"/>
            </w:tcBorders>
          </w:tcPr>
          <w:p w:rsidR="00BF38F6" w:rsidRPr="002C386D" w:rsidRDefault="00BF38F6"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tc>
        <w:tc>
          <w:tcPr>
            <w:tcW w:w="1375" w:type="dxa"/>
            <w:tcBorders>
              <w:left w:val="none" w:sz="0" w:space="0" w:color="auto"/>
              <w:right w:val="none" w:sz="0" w:space="0" w:color="auto"/>
            </w:tcBorders>
          </w:tcPr>
          <w:p w:rsidR="00BF38F6" w:rsidRPr="002C386D" w:rsidRDefault="00BF38F6"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tc>
        <w:tc>
          <w:tcPr>
            <w:tcW w:w="2379" w:type="dxa"/>
            <w:tcBorders>
              <w:left w:val="none" w:sz="0" w:space="0" w:color="auto"/>
              <w:right w:val="none" w:sz="0" w:space="0" w:color="auto"/>
            </w:tcBorders>
          </w:tcPr>
          <w:p w:rsidR="00BF38F6" w:rsidRPr="002C386D" w:rsidRDefault="00BF38F6" w:rsidP="00733B12">
            <w:pPr>
              <w:pStyle w:val="Lis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tc>
        <w:tc>
          <w:tcPr>
            <w:tcW w:w="1701" w:type="dxa"/>
            <w:tcBorders>
              <w:left w:val="none" w:sz="0" w:space="0" w:color="auto"/>
              <w:right w:val="none" w:sz="0" w:space="0" w:color="auto"/>
            </w:tcBorders>
          </w:tcPr>
          <w:p w:rsidR="00BF38F6" w:rsidRPr="002C386D" w:rsidRDefault="00BF38F6"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tc>
      </w:tr>
    </w:tbl>
    <w:p w:rsidR="00BF38F6" w:rsidRDefault="00BF38F6" w:rsidP="0036663D"/>
    <w:p w:rsidR="00BF38F6" w:rsidRDefault="00BF38F6" w:rsidP="0036663D"/>
    <w:p w:rsidR="00CC7746" w:rsidRDefault="00CC7746">
      <w:pPr>
        <w:rPr>
          <w:rFonts w:asciiTheme="minorHAnsi" w:hAnsiTheme="minorHAnsi" w:cstheme="minorHAnsi"/>
          <w:b/>
          <w:color w:val="365F91" w:themeColor="accent1" w:themeShade="BF"/>
          <w:sz w:val="28"/>
          <w:szCs w:val="28"/>
        </w:rPr>
      </w:pPr>
      <w:r>
        <w:br w:type="page"/>
      </w:r>
    </w:p>
    <w:p w:rsidR="00BF38F6" w:rsidRPr="0036663D" w:rsidRDefault="00BF38F6" w:rsidP="0036663D">
      <w:pPr>
        <w:pStyle w:val="Heading1"/>
      </w:pPr>
      <w:bookmarkStart w:id="1" w:name="_Toc336520307"/>
      <w:r w:rsidRPr="0036663D">
        <w:lastRenderedPageBreak/>
        <w:t>Document Scope</w:t>
      </w:r>
      <w:bookmarkEnd w:id="1"/>
      <w:r w:rsidRPr="0036663D">
        <w:t xml:space="preserve"> </w:t>
      </w:r>
    </w:p>
    <w:p w:rsidR="007C2589" w:rsidRPr="007C2589" w:rsidRDefault="007C2589" w:rsidP="007C2589">
      <w:r w:rsidRPr="007C2589">
        <w:t xml:space="preserve">This document is </w:t>
      </w:r>
      <w:r w:rsidR="00733B12">
        <w:t xml:space="preserve">both a user-facing document (publically accessible) and an internal </w:t>
      </w:r>
      <w:r w:rsidRPr="007C2589">
        <w:t xml:space="preserve">working document intended to define user needs and use cases that fall under the general umbrella of Campus Bridging within the overall activities of XSEDE. The definition of use cases is based on a template from </w:t>
      </w:r>
      <w:r w:rsidR="00A5381C">
        <w:t xml:space="preserve">Malan and </w:t>
      </w:r>
      <w:proofErr w:type="spellStart"/>
      <w:r w:rsidR="00A5381C">
        <w:t>Bredemeyer</w:t>
      </w:r>
      <w:proofErr w:type="spellEnd"/>
      <w:r>
        <w:rPr>
          <w:rStyle w:val="FootnoteReference"/>
        </w:rPr>
        <w:footnoteReference w:id="1"/>
      </w:r>
      <w:r w:rsidRPr="007C2589">
        <w:t>. In general it is in keeping with the approaches a</w:t>
      </w:r>
      <w:r w:rsidR="004D01D9">
        <w:t xml:space="preserve">nd </w:t>
      </w:r>
      <w:r w:rsidRPr="007C2589">
        <w:t>philosophy outlined in “Software architecture in practice.”</w:t>
      </w:r>
      <w:r>
        <w:rPr>
          <w:rStyle w:val="FootnoteReference"/>
        </w:rPr>
        <w:footnoteReference w:id="2"/>
      </w:r>
    </w:p>
    <w:p w:rsidR="007C2589" w:rsidRPr="007C2589" w:rsidRDefault="007C2589" w:rsidP="007C2589">
      <w:r w:rsidRPr="007C2589">
        <w:t>This document is one component of a process that generates at least the following documents</w:t>
      </w:r>
      <w:r w:rsidR="00733B12">
        <w:t>, some of which are user-facing, some are as of now intended to be internal working documents</w:t>
      </w:r>
      <w:r w:rsidRPr="007C2589">
        <w:t>:</w:t>
      </w:r>
    </w:p>
    <w:p w:rsidR="007C2589" w:rsidRPr="007C2589" w:rsidRDefault="0027026D" w:rsidP="007C2589">
      <w:pPr>
        <w:numPr>
          <w:ilvl w:val="0"/>
          <w:numId w:val="10"/>
        </w:numPr>
      </w:pPr>
      <w:r w:rsidRPr="0027026D">
        <w:rPr>
          <w:b/>
          <w:i/>
        </w:rPr>
        <w:t>This document</w:t>
      </w:r>
      <w:r>
        <w:t xml:space="preserve"> - </w:t>
      </w:r>
      <w:r w:rsidR="007C2589" w:rsidRPr="007C2589">
        <w:t>A description of use cases</w:t>
      </w:r>
      <w:r w:rsidR="00733B12">
        <w:t xml:space="preserve"> [User facing]</w:t>
      </w:r>
    </w:p>
    <w:p w:rsidR="007C2589" w:rsidRPr="007C2589" w:rsidRDefault="007C2589" w:rsidP="007C2589">
      <w:pPr>
        <w:numPr>
          <w:ilvl w:val="0"/>
          <w:numId w:val="10"/>
        </w:numPr>
      </w:pPr>
      <w:r w:rsidRPr="007C2589">
        <w:t>A binary mapping of use cases to Requirements in DOORS (a binary mapping – for each use case a “yes” or “no” flag indicating whether a particular requirement within the full list of requirements is or is not required to enable a particular use case</w:t>
      </w:r>
    </w:p>
    <w:p w:rsidR="007C2589" w:rsidRPr="007C2589" w:rsidRDefault="007C2589" w:rsidP="007C2589">
      <w:pPr>
        <w:numPr>
          <w:ilvl w:val="0"/>
          <w:numId w:val="10"/>
        </w:numPr>
      </w:pPr>
      <w:r w:rsidRPr="007C2589">
        <w:t>A set of level 3 decomposition documents, which include:</w:t>
      </w:r>
    </w:p>
    <w:p w:rsidR="007C2589" w:rsidRPr="007C2589" w:rsidRDefault="007C2589" w:rsidP="007C2589">
      <w:pPr>
        <w:numPr>
          <w:ilvl w:val="1"/>
          <w:numId w:val="10"/>
        </w:numPr>
      </w:pPr>
      <w:r w:rsidRPr="007C2589">
        <w:t>Quality Attributes descriptions</w:t>
      </w:r>
    </w:p>
    <w:p w:rsidR="007C2589" w:rsidRPr="007C2589" w:rsidRDefault="007C2589" w:rsidP="007C2589">
      <w:pPr>
        <w:numPr>
          <w:ilvl w:val="1"/>
          <w:numId w:val="10"/>
        </w:numPr>
      </w:pPr>
      <w:r w:rsidRPr="007C2589">
        <w:t>Connections diagram in UML</w:t>
      </w:r>
    </w:p>
    <w:p w:rsidR="002C386D" w:rsidRDefault="007C2589" w:rsidP="002C386D">
      <w:r w:rsidRPr="007C2589">
        <w:t xml:space="preserve">The use cases are presented here using the following format, derived from the </w:t>
      </w:r>
      <w:r w:rsidR="00A5381C">
        <w:t xml:space="preserve">Malan and </w:t>
      </w:r>
      <w:proofErr w:type="spellStart"/>
      <w:r w:rsidRPr="007C2589">
        <w:t>Bredemeyer</w:t>
      </w:r>
      <w:proofErr w:type="spellEnd"/>
      <w:r w:rsidRPr="007C2589">
        <w:t xml:space="preserve"> white pape</w:t>
      </w:r>
      <w:r>
        <w:t>r</w:t>
      </w:r>
      <w:r w:rsidR="00A5381C" w:rsidRPr="00A5381C">
        <w:rPr>
          <w:vertAlign w:val="superscript"/>
        </w:rPr>
        <w:t>1</w:t>
      </w:r>
      <w:r w:rsidR="00A5381C">
        <w:t xml:space="preserve"> </w:t>
      </w:r>
      <w:r w:rsidRPr="007C2589">
        <w:t>as follows:</w:t>
      </w:r>
    </w:p>
    <w:tbl>
      <w:tblPr>
        <w:tblStyle w:val="MediumShading1-Accent1"/>
        <w:tblW w:w="0" w:type="auto"/>
        <w:tblLook w:val="04A0" w:firstRow="1" w:lastRow="0" w:firstColumn="1" w:lastColumn="0" w:noHBand="0" w:noVBand="1"/>
      </w:tblPr>
      <w:tblGrid>
        <w:gridCol w:w="1697"/>
        <w:gridCol w:w="7159"/>
      </w:tblGrid>
      <w:tr w:rsidR="002A446E" w:rsidRPr="002A446E" w:rsidTr="00561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2A446E" w:rsidRPr="002A446E" w:rsidRDefault="002A446E" w:rsidP="002A446E">
            <w:pPr>
              <w:pStyle w:val="TableHeading"/>
            </w:pPr>
            <w:r w:rsidRPr="002A446E">
              <w:t>Use Case</w:t>
            </w:r>
          </w:p>
        </w:tc>
        <w:tc>
          <w:tcPr>
            <w:tcW w:w="7159" w:type="dxa"/>
          </w:tcPr>
          <w:p w:rsidR="002A446E" w:rsidRPr="002A446E" w:rsidRDefault="002A446E" w:rsidP="002A446E">
            <w:pPr>
              <w:pStyle w:val="TableHeading"/>
              <w:cnfStyle w:val="100000000000" w:firstRow="1" w:lastRow="0" w:firstColumn="0" w:lastColumn="0" w:oddVBand="0" w:evenVBand="0" w:oddHBand="0" w:evenHBand="0" w:firstRowFirstColumn="0" w:firstRowLastColumn="0" w:lastRowFirstColumn="0" w:lastRowLastColumn="0"/>
            </w:pPr>
            <w:r w:rsidRPr="002A446E">
              <w:t>Use case identifier and reference number and modification history</w:t>
            </w:r>
          </w:p>
        </w:tc>
      </w:tr>
      <w:tr w:rsidR="002A446E" w:rsidRPr="005421AA"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rsidR="002A446E" w:rsidRPr="005421AA" w:rsidRDefault="002A446E" w:rsidP="00561957">
            <w:pPr>
              <w:pStyle w:val="TableText"/>
            </w:pPr>
            <w:r>
              <w:rPr>
                <w:b w:val="0"/>
                <w:i/>
              </w:rPr>
              <w:t>Description</w:t>
            </w:r>
          </w:p>
        </w:tc>
        <w:tc>
          <w:tcPr>
            <w:tcW w:w="7159" w:type="dxa"/>
            <w:tcBorders>
              <w:left w:val="single" w:sz="8" w:space="0" w:color="7BA0CD" w:themeColor="accent1" w:themeTint="BF"/>
            </w:tcBorders>
          </w:tcPr>
          <w:p w:rsidR="002A446E" w:rsidRPr="005421AA" w:rsidRDefault="002A446E" w:rsidP="00727180">
            <w:pPr>
              <w:pStyle w:val="TableText"/>
              <w:cnfStyle w:val="000000100000" w:firstRow="0" w:lastRow="0" w:firstColumn="0" w:lastColumn="0" w:oddVBand="0" w:evenVBand="0" w:oddHBand="1" w:evenHBand="0" w:firstRowFirstColumn="0" w:firstRowLastColumn="0" w:lastRowFirstColumn="0" w:lastRowLastColumn="0"/>
            </w:pPr>
            <w:r>
              <w:t>Goal to be achieved by use case and sources for requirement</w:t>
            </w:r>
          </w:p>
        </w:tc>
      </w:tr>
      <w:tr w:rsidR="002A446E" w:rsidRPr="005421AA"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rsidR="002A446E" w:rsidRPr="005421AA" w:rsidRDefault="002A446E" w:rsidP="00561957">
            <w:pPr>
              <w:pStyle w:val="TableText"/>
            </w:pPr>
            <w:r>
              <w:rPr>
                <w:b w:val="0"/>
                <w:i/>
              </w:rPr>
              <w:t>References</w:t>
            </w:r>
          </w:p>
        </w:tc>
        <w:tc>
          <w:tcPr>
            <w:tcW w:w="7159" w:type="dxa"/>
            <w:tcBorders>
              <w:left w:val="single" w:sz="8" w:space="0" w:color="7BA0CD" w:themeColor="accent1" w:themeTint="BF"/>
            </w:tcBorders>
          </w:tcPr>
          <w:p w:rsidR="002A446E" w:rsidRPr="00765D91" w:rsidRDefault="002A446E" w:rsidP="00727180">
            <w:pPr>
              <w:pStyle w:val="TableText"/>
              <w:cnfStyle w:val="000000010000" w:firstRow="0" w:lastRow="0" w:firstColumn="0" w:lastColumn="0" w:oddVBand="0" w:evenVBand="0" w:oddHBand="0" w:evenHBand="1" w:firstRowFirstColumn="0" w:firstRowLastColumn="0" w:lastRowFirstColumn="0" w:lastRowLastColumn="0"/>
            </w:pPr>
            <w:r>
              <w:t>References and citations relevant to use case</w:t>
            </w:r>
          </w:p>
        </w:tc>
      </w:tr>
      <w:tr w:rsidR="002A446E" w:rsidRPr="005421AA"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rsidR="002A446E" w:rsidRPr="005421AA" w:rsidRDefault="002A446E" w:rsidP="00561957">
            <w:pPr>
              <w:pStyle w:val="TableText"/>
            </w:pPr>
            <w:r>
              <w:rPr>
                <w:b w:val="0"/>
                <w:i/>
              </w:rPr>
              <w:t>Actors</w:t>
            </w:r>
          </w:p>
        </w:tc>
        <w:tc>
          <w:tcPr>
            <w:tcW w:w="7159" w:type="dxa"/>
            <w:tcBorders>
              <w:left w:val="single" w:sz="8" w:space="0" w:color="7BA0CD" w:themeColor="accent1" w:themeTint="BF"/>
            </w:tcBorders>
          </w:tcPr>
          <w:p w:rsidR="002A446E" w:rsidRPr="00765D91" w:rsidRDefault="002A446E" w:rsidP="00727180">
            <w:pPr>
              <w:pStyle w:val="TableText"/>
              <w:cnfStyle w:val="000000100000" w:firstRow="0" w:lastRow="0" w:firstColumn="0" w:lastColumn="0" w:oddVBand="0" w:evenVBand="0" w:oddHBand="1" w:evenHBand="0" w:firstRowFirstColumn="0" w:firstRowLastColumn="0" w:lastRowFirstColumn="0" w:lastRowLastColumn="0"/>
            </w:pPr>
            <w:r>
              <w:t>List of actors involved in use case</w:t>
            </w:r>
          </w:p>
        </w:tc>
      </w:tr>
      <w:tr w:rsidR="002A446E" w:rsidRPr="005421AA"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rsidR="002A446E" w:rsidRDefault="002A446E" w:rsidP="00561957">
            <w:pPr>
              <w:pStyle w:val="TableText"/>
              <w:rPr>
                <w:b w:val="0"/>
                <w:i/>
              </w:rPr>
            </w:pPr>
            <w:r>
              <w:rPr>
                <w:b w:val="0"/>
                <w:i/>
              </w:rPr>
              <w:t>Prerequisites (Dependencies) &amp; Assumptions</w:t>
            </w:r>
          </w:p>
        </w:tc>
        <w:tc>
          <w:tcPr>
            <w:tcW w:w="7159" w:type="dxa"/>
            <w:tcBorders>
              <w:left w:val="single" w:sz="8" w:space="0" w:color="7BA0CD" w:themeColor="accent1" w:themeTint="BF"/>
            </w:tcBorders>
          </w:tcPr>
          <w:p w:rsidR="002A446E" w:rsidRDefault="002A446E" w:rsidP="00727180">
            <w:pPr>
              <w:pStyle w:val="TableText"/>
              <w:cnfStyle w:val="000000010000" w:firstRow="0" w:lastRow="0" w:firstColumn="0" w:lastColumn="0" w:oddVBand="0" w:evenVBand="0" w:oddHBand="0" w:evenHBand="1" w:firstRowFirstColumn="0" w:firstRowLastColumn="0" w:lastRowFirstColumn="0" w:lastRowLastColumn="0"/>
            </w:pPr>
            <w:r>
              <w:t xml:space="preserve">Conditions that must be true for use case to be possible </w:t>
            </w:r>
          </w:p>
          <w:p w:rsidR="002A446E" w:rsidRDefault="002A446E" w:rsidP="00727180">
            <w:pPr>
              <w:pStyle w:val="TableText"/>
              <w:cnfStyle w:val="000000010000" w:firstRow="0" w:lastRow="0" w:firstColumn="0" w:lastColumn="0" w:oddVBand="0" w:evenVBand="0" w:oddHBand="0" w:evenHBand="1" w:firstRowFirstColumn="0" w:firstRowLastColumn="0" w:lastRowFirstColumn="0" w:lastRowLastColumn="0"/>
            </w:pPr>
            <w:r>
              <w:t>Conditions that must be true for use case to terminate successfully</w:t>
            </w:r>
          </w:p>
        </w:tc>
      </w:tr>
      <w:tr w:rsidR="002A446E" w:rsidRPr="005421AA"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rsidR="002A446E" w:rsidRDefault="002A446E" w:rsidP="00561957">
            <w:pPr>
              <w:pStyle w:val="TableText"/>
              <w:rPr>
                <w:b w:val="0"/>
                <w:i/>
              </w:rPr>
            </w:pPr>
            <w:r>
              <w:rPr>
                <w:b w:val="0"/>
                <w:i/>
              </w:rPr>
              <w:t>Steps</w:t>
            </w:r>
          </w:p>
        </w:tc>
        <w:tc>
          <w:tcPr>
            <w:tcW w:w="7159" w:type="dxa"/>
            <w:tcBorders>
              <w:left w:val="single" w:sz="8" w:space="0" w:color="7BA0CD" w:themeColor="accent1" w:themeTint="BF"/>
            </w:tcBorders>
          </w:tcPr>
          <w:p w:rsidR="002A446E" w:rsidRDefault="002A446E" w:rsidP="00727180">
            <w:pPr>
              <w:pStyle w:val="TableText"/>
              <w:cnfStyle w:val="000000100000" w:firstRow="0" w:lastRow="0" w:firstColumn="0" w:lastColumn="0" w:oddVBand="0" w:evenVBand="0" w:oddHBand="1" w:evenHBand="0" w:firstRowFirstColumn="0" w:firstRowLastColumn="0" w:lastRowFirstColumn="0" w:lastRowLastColumn="0"/>
            </w:pPr>
            <w:r>
              <w:t>Interactions between actors and system that are necessary to achieve goal</w:t>
            </w:r>
          </w:p>
        </w:tc>
      </w:tr>
      <w:tr w:rsidR="002A446E" w:rsidRPr="005421AA"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rsidR="002A446E" w:rsidRDefault="002A446E" w:rsidP="00561957">
            <w:pPr>
              <w:pStyle w:val="TableText"/>
              <w:rPr>
                <w:b w:val="0"/>
                <w:i/>
              </w:rPr>
            </w:pPr>
            <w:r>
              <w:rPr>
                <w:b w:val="0"/>
                <w:i/>
              </w:rPr>
              <w:t>Variations (optional)</w:t>
            </w:r>
          </w:p>
        </w:tc>
        <w:tc>
          <w:tcPr>
            <w:tcW w:w="7159" w:type="dxa"/>
            <w:tcBorders>
              <w:left w:val="single" w:sz="8" w:space="0" w:color="7BA0CD" w:themeColor="accent1" w:themeTint="BF"/>
            </w:tcBorders>
          </w:tcPr>
          <w:p w:rsidR="002A446E" w:rsidRDefault="002A446E" w:rsidP="00727180">
            <w:pPr>
              <w:pStyle w:val="TableText"/>
              <w:cnfStyle w:val="000000010000" w:firstRow="0" w:lastRow="0" w:firstColumn="0" w:lastColumn="0" w:oddVBand="0" w:evenVBand="0" w:oddHBand="0" w:evenHBand="1" w:firstRowFirstColumn="0" w:firstRowLastColumn="0" w:lastRowFirstColumn="0" w:lastRowLastColumn="0"/>
            </w:pPr>
            <w:r>
              <w:t>Any variations in the steps of a use case</w:t>
            </w:r>
          </w:p>
        </w:tc>
      </w:tr>
      <w:tr w:rsidR="002A446E" w:rsidRPr="005421AA"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rsidR="002A446E" w:rsidRDefault="002A446E" w:rsidP="00561957">
            <w:pPr>
              <w:pStyle w:val="TableText"/>
              <w:rPr>
                <w:b w:val="0"/>
                <w:i/>
              </w:rPr>
            </w:pPr>
            <w:r>
              <w:rPr>
                <w:b w:val="0"/>
                <w:i/>
              </w:rPr>
              <w:t>Quality Attributes</w:t>
            </w:r>
          </w:p>
        </w:tc>
        <w:tc>
          <w:tcPr>
            <w:tcW w:w="7159" w:type="dxa"/>
            <w:tcBorders>
              <w:left w:val="single" w:sz="8" w:space="0" w:color="7BA0CD" w:themeColor="accent1" w:themeTint="BF"/>
            </w:tcBorders>
          </w:tcPr>
          <w:p w:rsidR="002A446E" w:rsidRDefault="002A446E" w:rsidP="00727180">
            <w:pPr>
              <w:pStyle w:val="TableText"/>
              <w:cnfStyle w:val="000000100000" w:firstRow="0" w:lastRow="0" w:firstColumn="0" w:lastColumn="0" w:oddVBand="0" w:evenVBand="0" w:oddHBand="1" w:evenHBand="0" w:firstRowFirstColumn="0" w:firstRowLastColumn="0" w:lastRowFirstColumn="0" w:lastRowLastColumn="0"/>
            </w:pPr>
          </w:p>
        </w:tc>
      </w:tr>
      <w:tr w:rsidR="002A446E" w:rsidRPr="005421AA"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rsidR="002A446E" w:rsidRDefault="002A446E" w:rsidP="00561957">
            <w:pPr>
              <w:pStyle w:val="TableText"/>
              <w:rPr>
                <w:b w:val="0"/>
                <w:i/>
              </w:rPr>
            </w:pPr>
            <w:r>
              <w:rPr>
                <w:b w:val="0"/>
                <w:i/>
              </w:rPr>
              <w:t>Non-functional (optional)</w:t>
            </w:r>
          </w:p>
        </w:tc>
        <w:tc>
          <w:tcPr>
            <w:tcW w:w="7159" w:type="dxa"/>
            <w:tcBorders>
              <w:left w:val="single" w:sz="8" w:space="0" w:color="7BA0CD" w:themeColor="accent1" w:themeTint="BF"/>
            </w:tcBorders>
          </w:tcPr>
          <w:p w:rsidR="002A446E" w:rsidRDefault="002A446E" w:rsidP="00727180">
            <w:pPr>
              <w:pStyle w:val="TableText"/>
              <w:cnfStyle w:val="000000010000" w:firstRow="0" w:lastRow="0" w:firstColumn="0" w:lastColumn="0" w:oddVBand="0" w:evenVBand="0" w:oddHBand="0" w:evenHBand="1" w:firstRowFirstColumn="0" w:firstRowLastColumn="0" w:lastRowFirstColumn="0" w:lastRowLastColumn="0"/>
            </w:pPr>
            <w:r>
              <w:t>List of non-functional requirements that the use case must meet</w:t>
            </w:r>
          </w:p>
        </w:tc>
      </w:tr>
      <w:tr w:rsidR="002A446E" w:rsidRPr="005421AA"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rsidR="002A446E" w:rsidRDefault="002A446E" w:rsidP="00561957">
            <w:pPr>
              <w:pStyle w:val="TableText"/>
              <w:rPr>
                <w:b w:val="0"/>
                <w:i/>
              </w:rPr>
            </w:pPr>
            <w:r>
              <w:rPr>
                <w:b w:val="0"/>
                <w:i/>
              </w:rPr>
              <w:lastRenderedPageBreak/>
              <w:t>Issues</w:t>
            </w:r>
          </w:p>
        </w:tc>
        <w:tc>
          <w:tcPr>
            <w:tcW w:w="7159" w:type="dxa"/>
            <w:tcBorders>
              <w:left w:val="single" w:sz="8" w:space="0" w:color="7BA0CD" w:themeColor="accent1" w:themeTint="BF"/>
            </w:tcBorders>
          </w:tcPr>
          <w:p w:rsidR="002A446E" w:rsidRDefault="002A446E" w:rsidP="00727180">
            <w:pPr>
              <w:pStyle w:val="TableText"/>
              <w:cnfStyle w:val="000000100000" w:firstRow="0" w:lastRow="0" w:firstColumn="0" w:lastColumn="0" w:oddVBand="0" w:evenVBand="0" w:oddHBand="1" w:evenHBand="0" w:firstRowFirstColumn="0" w:firstRowLastColumn="0" w:lastRowFirstColumn="0" w:lastRowLastColumn="0"/>
            </w:pPr>
            <w:r>
              <w:t>List of issues that remain to be resolved</w:t>
            </w:r>
          </w:p>
        </w:tc>
      </w:tr>
    </w:tbl>
    <w:p w:rsidR="002A446E" w:rsidRDefault="002A446E" w:rsidP="002C386D"/>
    <w:p w:rsidR="0035072A" w:rsidRDefault="0035072A" w:rsidP="0035072A">
      <w:pPr>
        <w:pStyle w:val="Heading1"/>
      </w:pPr>
      <w:r>
        <w:t>Glossary</w:t>
      </w:r>
      <w:r w:rsidRPr="0036663D">
        <w:t xml:space="preserve"> </w:t>
      </w:r>
    </w:p>
    <w:p w:rsidR="00AE23CE" w:rsidRDefault="0035072A">
      <w:pPr>
        <w:rPr>
          <w:rFonts w:ascii="Times New Roman" w:hAnsi="Times New Roman" w:cs="Times New Roman"/>
          <w:b/>
          <w:color w:val="365F91" w:themeColor="accent1" w:themeShade="BF"/>
          <w:sz w:val="28"/>
          <w:szCs w:val="28"/>
        </w:rPr>
      </w:pPr>
      <w:r>
        <w:t>&lt;</w:t>
      </w:r>
      <w:proofErr w:type="gramStart"/>
      <w:r>
        <w:t>define</w:t>
      </w:r>
      <w:proofErr w:type="gramEnd"/>
      <w:r>
        <w:t xml:space="preserve"> your terms&gt;</w:t>
      </w:r>
      <w:bookmarkStart w:id="2" w:name="_Toc336520308"/>
      <w:r w:rsidR="00AE23CE">
        <w:br w:type="page"/>
      </w:r>
    </w:p>
    <w:p w:rsidR="000F102E" w:rsidRDefault="0035072A" w:rsidP="000F102E">
      <w:pPr>
        <w:pStyle w:val="Heading1"/>
      </w:pPr>
      <w:r>
        <w:lastRenderedPageBreak/>
        <w:t xml:space="preserve">&lt;Name of your use cases e.g. </w:t>
      </w:r>
      <w:r w:rsidR="00B523B9">
        <w:t>High Performance Computing</w:t>
      </w:r>
      <w:r w:rsidR="000F102E" w:rsidRPr="000F102E">
        <w:t xml:space="preserve"> Use Cases</w:t>
      </w:r>
      <w:bookmarkEnd w:id="2"/>
      <w:r>
        <w:t>&gt;</w:t>
      </w:r>
    </w:p>
    <w:p w:rsidR="0035072A" w:rsidRPr="0035072A" w:rsidRDefault="0035072A" w:rsidP="0035072A">
      <w:r>
        <w:t>&lt;</w:t>
      </w:r>
      <w:proofErr w:type="gramStart"/>
      <w:r>
        <w:t>using</w:t>
      </w:r>
      <w:proofErr w:type="gramEnd"/>
      <w:r>
        <w:t xml:space="preserve"> the template table above draft your use cases&gt;</w:t>
      </w:r>
    </w:p>
    <w:p w:rsidR="00727180" w:rsidRDefault="00727180" w:rsidP="00C368FC"/>
    <w:p w:rsidR="00126B6A" w:rsidRDefault="00BF2FD9" w:rsidP="00C368FC">
      <w:r>
        <w:object w:dxaOrig="6934" w:dyaOrig="4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8pt;height:238.8pt" o:ole="">
            <v:imagedata r:id="rId16" o:title=""/>
          </v:shape>
          <o:OLEObject Type="Embed" ProgID="Visio.Drawing.11" ShapeID="_x0000_i1025" DrawAspect="Content" ObjectID="_1414492833" r:id="rId17"/>
        </w:object>
      </w:r>
    </w:p>
    <w:p w:rsidR="00BF2FD9" w:rsidRDefault="00BF2FD9" w:rsidP="00C368FC">
      <w:r>
        <w:t>Use Case Diagram: A graphical representation of the use case.</w:t>
      </w:r>
      <w:bookmarkStart w:id="3" w:name="_GoBack"/>
      <w:bookmarkEnd w:id="3"/>
    </w:p>
    <w:p w:rsidR="00126B6A" w:rsidRDefault="00126B6A" w:rsidP="00C368FC"/>
    <w:p w:rsidR="00126B6A" w:rsidRPr="002C386D" w:rsidRDefault="00126B6A" w:rsidP="00C368FC"/>
    <w:sectPr w:rsidR="00126B6A" w:rsidRPr="002C386D" w:rsidSect="00586555">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16F" w:rsidRDefault="003B116F" w:rsidP="00CC7746">
      <w:pPr>
        <w:spacing w:after="0" w:line="240" w:lineRule="auto"/>
      </w:pPr>
      <w:r>
        <w:separator/>
      </w:r>
    </w:p>
  </w:endnote>
  <w:endnote w:type="continuationSeparator" w:id="0">
    <w:p w:rsidR="003B116F" w:rsidRDefault="003B116F" w:rsidP="00CC7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C20" w:rsidRDefault="005E1C20" w:rsidP="00CC7746">
    <w:pPr>
      <w:pStyle w:val="Footer"/>
      <w:pBdr>
        <w:top w:val="thinThickSmallGap" w:sz="24" w:space="1" w:color="365F91" w:themeColor="accent1" w:themeShade="BF"/>
      </w:pBdr>
      <w:rPr>
        <w:rFonts w:asciiTheme="majorHAnsi" w:eastAsiaTheme="majorEastAsia" w:hAnsiTheme="majorHAnsi" w:cstheme="majorBidi"/>
      </w:rPr>
    </w:pPr>
    <w:r>
      <w:rPr>
        <w:rFonts w:asciiTheme="majorHAnsi" w:eastAsiaTheme="majorEastAsia" w:hAnsiTheme="majorHAnsi" w:cstheme="majorBidi"/>
      </w:rPr>
      <w:t>XSEDE High Performance Computing Use Cases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64605E">
      <w:rPr>
        <w:rFonts w:asciiTheme="minorHAnsi" w:eastAsiaTheme="minorEastAsia" w:hAnsiTheme="minorHAnsi"/>
      </w:rPr>
      <w:fldChar w:fldCharType="begin"/>
    </w:r>
    <w:r>
      <w:instrText xml:space="preserve"> PAGE   \* MERGEFORMAT </w:instrText>
    </w:r>
    <w:r w:rsidR="0064605E">
      <w:rPr>
        <w:rFonts w:asciiTheme="minorHAnsi" w:eastAsiaTheme="minorEastAsia" w:hAnsiTheme="minorHAnsi"/>
      </w:rPr>
      <w:fldChar w:fldCharType="separate"/>
    </w:r>
    <w:r w:rsidR="00BF2FD9" w:rsidRPr="00BF2FD9">
      <w:rPr>
        <w:rFonts w:asciiTheme="majorHAnsi" w:eastAsiaTheme="majorEastAsia" w:hAnsiTheme="majorHAnsi" w:cstheme="majorBidi"/>
        <w:noProof/>
      </w:rPr>
      <w:t>4</w:t>
    </w:r>
    <w:r w:rsidR="0064605E">
      <w:rPr>
        <w:rFonts w:asciiTheme="majorHAnsi" w:eastAsiaTheme="majorEastAsia" w:hAnsiTheme="majorHAnsi" w:cstheme="majorBidi"/>
        <w:noProof/>
      </w:rPr>
      <w:fldChar w:fldCharType="end"/>
    </w:r>
  </w:p>
  <w:p w:rsidR="005E1C20" w:rsidRDefault="005E1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16F" w:rsidRDefault="003B116F" w:rsidP="00CC7746">
      <w:pPr>
        <w:spacing w:after="0" w:line="240" w:lineRule="auto"/>
      </w:pPr>
      <w:r>
        <w:separator/>
      </w:r>
    </w:p>
  </w:footnote>
  <w:footnote w:type="continuationSeparator" w:id="0">
    <w:p w:rsidR="003B116F" w:rsidRDefault="003B116F" w:rsidP="00CC7746">
      <w:pPr>
        <w:spacing w:after="0" w:line="240" w:lineRule="auto"/>
      </w:pPr>
      <w:r>
        <w:continuationSeparator/>
      </w:r>
    </w:p>
  </w:footnote>
  <w:footnote w:id="1">
    <w:p w:rsidR="005E1C20" w:rsidRPr="007C2589" w:rsidRDefault="005E1C20" w:rsidP="007C2589">
      <w:pPr>
        <w:pStyle w:val="FootnoteText"/>
        <w:rPr>
          <w:rStyle w:val="FootnoteReference"/>
        </w:rPr>
      </w:pPr>
      <w:r w:rsidRPr="007C2589">
        <w:rPr>
          <w:rStyle w:val="FootnoteReference"/>
        </w:rPr>
        <w:footnoteRef/>
      </w:r>
      <w:r w:rsidRPr="007C2589">
        <w:rPr>
          <w:rStyle w:val="FootnoteReference"/>
        </w:rPr>
        <w:t xml:space="preserve"> </w:t>
      </w:r>
      <w:r w:rsidRPr="00EC6857">
        <w:t xml:space="preserve">Malan, R., and D. </w:t>
      </w:r>
      <w:proofErr w:type="spellStart"/>
      <w:r w:rsidRPr="00EC6857">
        <w:t>Bredemeyer</w:t>
      </w:r>
      <w:proofErr w:type="spellEnd"/>
      <w:r w:rsidRPr="00EC6857">
        <w:t xml:space="preserve">. 2001. Functional requirements and use cases. </w:t>
      </w:r>
      <w:r w:rsidRPr="00EC6857">
        <w:rPr>
          <w:i/>
          <w:iCs/>
        </w:rPr>
        <w:t>www.</w:t>
      </w:r>
      <w:r w:rsidRPr="00EC6857">
        <w:rPr>
          <w:bCs/>
          <w:i/>
          <w:iCs/>
        </w:rPr>
        <w:t>bredemeyer</w:t>
      </w:r>
      <w:r w:rsidRPr="00EC6857">
        <w:rPr>
          <w:i/>
          <w:iCs/>
        </w:rPr>
        <w:t>.com/pdf_files/functreq.pdf</w:t>
      </w:r>
    </w:p>
  </w:footnote>
  <w:footnote w:id="2">
    <w:p w:rsidR="005E1C20" w:rsidRDefault="005E1C20">
      <w:pPr>
        <w:pStyle w:val="FootnoteText"/>
      </w:pPr>
      <w:r>
        <w:rPr>
          <w:rStyle w:val="FootnoteReference"/>
        </w:rPr>
        <w:footnoteRef/>
      </w:r>
      <w:r>
        <w:t xml:space="preserve"> Bass, L., P  Paul Clements, and Rick </w:t>
      </w:r>
      <w:proofErr w:type="spellStart"/>
      <w:r>
        <w:t>Kazman</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8"/>
    <w:multiLevelType w:val="multilevel"/>
    <w:tmpl w:val="00000008"/>
    <w:name w:val="WW8Num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nsid w:val="0000000B"/>
    <w:multiLevelType w:val="multilevel"/>
    <w:tmpl w:val="0000000B"/>
    <w:name w:val="WW8Num1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nsid w:val="0000000C"/>
    <w:multiLevelType w:val="multilevel"/>
    <w:tmpl w:val="0000000C"/>
    <w:name w:val="WW8Num1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0D"/>
    <w:multiLevelType w:val="multilevel"/>
    <w:tmpl w:val="0000000D"/>
    <w:name w:val="WW8Num1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nsid w:val="0000000E"/>
    <w:multiLevelType w:val="multilevel"/>
    <w:tmpl w:val="0000000E"/>
    <w:name w:val="WW8Num1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2">
    <w:nsid w:val="0000000F"/>
    <w:multiLevelType w:val="multilevel"/>
    <w:tmpl w:val="0000000F"/>
    <w:name w:val="WW8Num1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nsid w:val="00000010"/>
    <w:multiLevelType w:val="multilevel"/>
    <w:tmpl w:val="00000010"/>
    <w:name w:val="WW8Num1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nsid w:val="00000011"/>
    <w:multiLevelType w:val="multilevel"/>
    <w:tmpl w:val="00000011"/>
    <w:name w:val="WW8Num1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5">
    <w:nsid w:val="00000012"/>
    <w:multiLevelType w:val="multilevel"/>
    <w:tmpl w:val="00000012"/>
    <w:name w:val="WW8Num1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6">
    <w:nsid w:val="00000014"/>
    <w:multiLevelType w:val="multilevel"/>
    <w:tmpl w:val="00000014"/>
    <w:name w:val="WW8Num2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7">
    <w:nsid w:val="00000015"/>
    <w:multiLevelType w:val="multilevel"/>
    <w:tmpl w:val="00000015"/>
    <w:name w:val="WW8Num2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8">
    <w:nsid w:val="00000016"/>
    <w:multiLevelType w:val="multilevel"/>
    <w:tmpl w:val="00000016"/>
    <w:name w:val="WW8Num2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9">
    <w:nsid w:val="00000018"/>
    <w:multiLevelType w:val="multilevel"/>
    <w:tmpl w:val="00000018"/>
    <w:name w:val="WW8Num2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0">
    <w:nsid w:val="00000019"/>
    <w:multiLevelType w:val="multilevel"/>
    <w:tmpl w:val="00000019"/>
    <w:name w:val="WW8Num2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1">
    <w:nsid w:val="0000001A"/>
    <w:multiLevelType w:val="multilevel"/>
    <w:tmpl w:val="0000001A"/>
    <w:name w:val="WW8Num2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2">
    <w:nsid w:val="0000001B"/>
    <w:multiLevelType w:val="multilevel"/>
    <w:tmpl w:val="0000001B"/>
    <w:name w:val="WW8Num2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3">
    <w:nsid w:val="0000001C"/>
    <w:multiLevelType w:val="multilevel"/>
    <w:tmpl w:val="0000001C"/>
    <w:name w:val="WW8Num2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4">
    <w:nsid w:val="0000001D"/>
    <w:multiLevelType w:val="multilevel"/>
    <w:tmpl w:val="0000001D"/>
    <w:name w:val="WW8Num2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5">
    <w:nsid w:val="0000001E"/>
    <w:multiLevelType w:val="multilevel"/>
    <w:tmpl w:val="0000001E"/>
    <w:name w:val="WW8Num3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6">
    <w:nsid w:val="0000001F"/>
    <w:multiLevelType w:val="multilevel"/>
    <w:tmpl w:val="0000001F"/>
    <w:name w:val="WW8Num3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7">
    <w:nsid w:val="00000020"/>
    <w:multiLevelType w:val="multilevel"/>
    <w:tmpl w:val="00000020"/>
    <w:name w:val="WW8Num3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8">
    <w:nsid w:val="00000021"/>
    <w:multiLevelType w:val="multilevel"/>
    <w:tmpl w:val="00000021"/>
    <w:name w:val="WW8Num3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9">
    <w:nsid w:val="00000022"/>
    <w:multiLevelType w:val="multilevel"/>
    <w:tmpl w:val="00000022"/>
    <w:name w:val="WW8Num34"/>
    <w:lvl w:ilvl="0">
      <w:start w:val="1"/>
      <w:numFmt w:val="bullet"/>
      <w:lvlText w:val=""/>
      <w:lvlJc w:val="left"/>
      <w:pPr>
        <w:tabs>
          <w:tab w:val="num" w:pos="720"/>
        </w:tabs>
        <w:ind w:left="720" w:hanging="360"/>
      </w:pPr>
      <w:rPr>
        <w:rFonts w:ascii="Wingdings 2" w:hAnsi="Wingdings 2" w:cs="Wingdings 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Wingdings 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Wingdings 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0">
    <w:nsid w:val="13B11F6A"/>
    <w:multiLevelType w:val="hybridMultilevel"/>
    <w:tmpl w:val="9F5C37FC"/>
    <w:lvl w:ilvl="0" w:tplc="5E5EA4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9E26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1B4E2898"/>
    <w:multiLevelType w:val="multilevel"/>
    <w:tmpl w:val="BF0E0E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nsid w:val="24904F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46783E41"/>
    <w:multiLevelType w:val="hybridMultilevel"/>
    <w:tmpl w:val="0426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AA90873"/>
    <w:multiLevelType w:val="hybridMultilevel"/>
    <w:tmpl w:val="9D08C37C"/>
    <w:lvl w:ilvl="0" w:tplc="5E1A9164">
      <w:start w:val="1"/>
      <w:numFmt w:val="upp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A64CA7"/>
    <w:multiLevelType w:val="hybridMultilevel"/>
    <w:tmpl w:val="DB9CABCC"/>
    <w:lvl w:ilvl="0" w:tplc="5E1A9164">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D246CD"/>
    <w:multiLevelType w:val="hybridMultilevel"/>
    <w:tmpl w:val="3B42A792"/>
    <w:lvl w:ilvl="0" w:tplc="5E1A9164">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E41725"/>
    <w:multiLevelType w:val="hybridMultilevel"/>
    <w:tmpl w:val="E06C35E4"/>
    <w:lvl w:ilvl="0" w:tplc="5E1A916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E546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7C50762"/>
    <w:multiLevelType w:val="multilevel"/>
    <w:tmpl w:val="60D67ABC"/>
    <w:lvl w:ilvl="0">
      <w:start w:val="1"/>
      <w:numFmt w:val="upperLetter"/>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9306AC5"/>
    <w:multiLevelType w:val="hybridMultilevel"/>
    <w:tmpl w:val="8684E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6C1DD0"/>
    <w:multiLevelType w:val="hybridMultilevel"/>
    <w:tmpl w:val="32543368"/>
    <w:lvl w:ilvl="0" w:tplc="2124BA4A">
      <w:start w:val="1"/>
      <w:numFmt w:val="bullet"/>
      <w:pStyle w:val="TableBullet"/>
      <w:lvlText w:val=""/>
      <w:lvlJc w:val="left"/>
      <w:pPr>
        <w:ind w:left="504" w:hanging="360"/>
      </w:pPr>
      <w:rPr>
        <w:rFonts w:ascii="Symbol" w:hAnsi="Symbol" w:hint="default"/>
      </w:rPr>
    </w:lvl>
    <w:lvl w:ilvl="1" w:tplc="04090003">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0"/>
  </w:num>
  <w:num w:numId="3">
    <w:abstractNumId w:val="37"/>
  </w:num>
  <w:num w:numId="4">
    <w:abstractNumId w:val="36"/>
  </w:num>
  <w:num w:numId="5">
    <w:abstractNumId w:val="35"/>
  </w:num>
  <w:num w:numId="6">
    <w:abstractNumId w:val="39"/>
  </w:num>
  <w:num w:numId="7">
    <w:abstractNumId w:val="33"/>
  </w:num>
  <w:num w:numId="8">
    <w:abstractNumId w:val="31"/>
  </w:num>
  <w:num w:numId="9">
    <w:abstractNumId w:val="40"/>
  </w:num>
  <w:num w:numId="10">
    <w:abstractNumId w:val="0"/>
  </w:num>
  <w:num w:numId="11">
    <w:abstractNumId w:val="40"/>
  </w:num>
  <w:num w:numId="12">
    <w:abstractNumId w:val="40"/>
  </w:num>
  <w:num w:numId="13">
    <w:abstractNumId w:val="40"/>
  </w:num>
  <w:num w:numId="14">
    <w:abstractNumId w:val="40"/>
  </w:num>
  <w:num w:numId="15">
    <w:abstractNumId w:val="40"/>
  </w:num>
  <w:num w:numId="16">
    <w:abstractNumId w:val="1"/>
  </w:num>
  <w:num w:numId="17">
    <w:abstractNumId w:val="2"/>
  </w:num>
  <w:num w:numId="18">
    <w:abstractNumId w:val="26"/>
  </w:num>
  <w:num w:numId="19">
    <w:abstractNumId w:val="3"/>
  </w:num>
  <w:num w:numId="20">
    <w:abstractNumId w:val="4"/>
  </w:num>
  <w:num w:numId="21">
    <w:abstractNumId w:val="5"/>
  </w:num>
  <w:num w:numId="22">
    <w:abstractNumId w:val="19"/>
  </w:num>
  <w:num w:numId="23">
    <w:abstractNumId w:val="6"/>
  </w:num>
  <w:num w:numId="24">
    <w:abstractNumId w:val="42"/>
  </w:num>
  <w:num w:numId="25">
    <w:abstractNumId w:val="7"/>
  </w:num>
  <w:num w:numId="26">
    <w:abstractNumId w:val="8"/>
  </w:num>
  <w:num w:numId="27">
    <w:abstractNumId w:val="9"/>
  </w:num>
  <w:num w:numId="28">
    <w:abstractNumId w:val="32"/>
  </w:num>
  <w:num w:numId="29">
    <w:abstractNumId w:val="25"/>
  </w:num>
  <w:num w:numId="30">
    <w:abstractNumId w:val="11"/>
  </w:num>
  <w:num w:numId="31">
    <w:abstractNumId w:val="10"/>
  </w:num>
  <w:num w:numId="32">
    <w:abstractNumId w:val="12"/>
  </w:num>
  <w:num w:numId="33">
    <w:abstractNumId w:val="13"/>
  </w:num>
  <w:num w:numId="34">
    <w:abstractNumId w:val="14"/>
  </w:num>
  <w:num w:numId="35">
    <w:abstractNumId w:val="15"/>
  </w:num>
  <w:num w:numId="36">
    <w:abstractNumId w:val="17"/>
  </w:num>
  <w:num w:numId="37">
    <w:abstractNumId w:val="18"/>
  </w:num>
  <w:num w:numId="38">
    <w:abstractNumId w:val="16"/>
  </w:num>
  <w:num w:numId="39">
    <w:abstractNumId w:val="20"/>
  </w:num>
  <w:num w:numId="40">
    <w:abstractNumId w:val="21"/>
  </w:num>
  <w:num w:numId="41">
    <w:abstractNumId w:val="22"/>
  </w:num>
  <w:num w:numId="42">
    <w:abstractNumId w:val="29"/>
  </w:num>
  <w:num w:numId="43">
    <w:abstractNumId w:val="23"/>
  </w:num>
  <w:num w:numId="44">
    <w:abstractNumId w:val="24"/>
  </w:num>
  <w:num w:numId="45">
    <w:abstractNumId w:val="27"/>
  </w:num>
  <w:num w:numId="46">
    <w:abstractNumId w:val="28"/>
  </w:num>
  <w:num w:numId="47">
    <w:abstractNumId w:val="41"/>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5C9"/>
    <w:rsid w:val="0000507C"/>
    <w:rsid w:val="000078E1"/>
    <w:rsid w:val="000179F0"/>
    <w:rsid w:val="00041962"/>
    <w:rsid w:val="000559C1"/>
    <w:rsid w:val="00055D1C"/>
    <w:rsid w:val="000616DA"/>
    <w:rsid w:val="000B4B60"/>
    <w:rsid w:val="000C6D4E"/>
    <w:rsid w:val="000C76F7"/>
    <w:rsid w:val="000E4D84"/>
    <w:rsid w:val="000F102E"/>
    <w:rsid w:val="00102F52"/>
    <w:rsid w:val="00104D49"/>
    <w:rsid w:val="00106E1F"/>
    <w:rsid w:val="00126B6A"/>
    <w:rsid w:val="00134E03"/>
    <w:rsid w:val="0013666C"/>
    <w:rsid w:val="0015228D"/>
    <w:rsid w:val="00152BAF"/>
    <w:rsid w:val="00153DAD"/>
    <w:rsid w:val="0016547D"/>
    <w:rsid w:val="00166A26"/>
    <w:rsid w:val="001858FD"/>
    <w:rsid w:val="00196BAC"/>
    <w:rsid w:val="001972F8"/>
    <w:rsid w:val="0019799B"/>
    <w:rsid w:val="001C2BAB"/>
    <w:rsid w:val="00200A38"/>
    <w:rsid w:val="00246EE0"/>
    <w:rsid w:val="00260953"/>
    <w:rsid w:val="0027026D"/>
    <w:rsid w:val="002952DA"/>
    <w:rsid w:val="002956A2"/>
    <w:rsid w:val="002A446E"/>
    <w:rsid w:val="002B14CB"/>
    <w:rsid w:val="002C386D"/>
    <w:rsid w:val="002D299C"/>
    <w:rsid w:val="002D72FE"/>
    <w:rsid w:val="002E226C"/>
    <w:rsid w:val="002E5837"/>
    <w:rsid w:val="00332F2F"/>
    <w:rsid w:val="00345E36"/>
    <w:rsid w:val="0035072A"/>
    <w:rsid w:val="003530D0"/>
    <w:rsid w:val="0036663D"/>
    <w:rsid w:val="003A65FF"/>
    <w:rsid w:val="003B116F"/>
    <w:rsid w:val="003C22FB"/>
    <w:rsid w:val="003D5009"/>
    <w:rsid w:val="004D01D9"/>
    <w:rsid w:val="004D2CA0"/>
    <w:rsid w:val="004E2377"/>
    <w:rsid w:val="004E4F85"/>
    <w:rsid w:val="00515CE1"/>
    <w:rsid w:val="0054203F"/>
    <w:rsid w:val="00561957"/>
    <w:rsid w:val="00586555"/>
    <w:rsid w:val="005A0F30"/>
    <w:rsid w:val="005A13D0"/>
    <w:rsid w:val="005C2594"/>
    <w:rsid w:val="005E1C20"/>
    <w:rsid w:val="00607A4A"/>
    <w:rsid w:val="00614CE2"/>
    <w:rsid w:val="0062346A"/>
    <w:rsid w:val="00641BC3"/>
    <w:rsid w:val="006428CA"/>
    <w:rsid w:val="0064605E"/>
    <w:rsid w:val="006671FD"/>
    <w:rsid w:val="00675CC3"/>
    <w:rsid w:val="006802B4"/>
    <w:rsid w:val="00684BBF"/>
    <w:rsid w:val="006D1986"/>
    <w:rsid w:val="006E618F"/>
    <w:rsid w:val="007105C9"/>
    <w:rsid w:val="007224B1"/>
    <w:rsid w:val="00725113"/>
    <w:rsid w:val="00727180"/>
    <w:rsid w:val="00733B12"/>
    <w:rsid w:val="0074043C"/>
    <w:rsid w:val="00747D31"/>
    <w:rsid w:val="007741FF"/>
    <w:rsid w:val="00781DF4"/>
    <w:rsid w:val="00781EBF"/>
    <w:rsid w:val="007A12DD"/>
    <w:rsid w:val="007A2FA6"/>
    <w:rsid w:val="007B57DF"/>
    <w:rsid w:val="007C2589"/>
    <w:rsid w:val="007C33FE"/>
    <w:rsid w:val="007F2C1F"/>
    <w:rsid w:val="008021FD"/>
    <w:rsid w:val="0085470C"/>
    <w:rsid w:val="008B694F"/>
    <w:rsid w:val="00957BB9"/>
    <w:rsid w:val="00964848"/>
    <w:rsid w:val="00976E7C"/>
    <w:rsid w:val="00982E3B"/>
    <w:rsid w:val="00990F36"/>
    <w:rsid w:val="00991498"/>
    <w:rsid w:val="009922D0"/>
    <w:rsid w:val="009A0385"/>
    <w:rsid w:val="009F5E4C"/>
    <w:rsid w:val="009F6112"/>
    <w:rsid w:val="00A275F8"/>
    <w:rsid w:val="00A400ED"/>
    <w:rsid w:val="00A500A2"/>
    <w:rsid w:val="00A5381C"/>
    <w:rsid w:val="00A638F3"/>
    <w:rsid w:val="00A73E5D"/>
    <w:rsid w:val="00AA2398"/>
    <w:rsid w:val="00AC1EC2"/>
    <w:rsid w:val="00AE23CE"/>
    <w:rsid w:val="00B11D96"/>
    <w:rsid w:val="00B432DB"/>
    <w:rsid w:val="00B523B9"/>
    <w:rsid w:val="00B86E0B"/>
    <w:rsid w:val="00BA4593"/>
    <w:rsid w:val="00BB6819"/>
    <w:rsid w:val="00BF2FD9"/>
    <w:rsid w:val="00BF38F6"/>
    <w:rsid w:val="00C20814"/>
    <w:rsid w:val="00C368FC"/>
    <w:rsid w:val="00C7299F"/>
    <w:rsid w:val="00C72D30"/>
    <w:rsid w:val="00C81C7C"/>
    <w:rsid w:val="00CA0995"/>
    <w:rsid w:val="00CB43CF"/>
    <w:rsid w:val="00CC7746"/>
    <w:rsid w:val="00CE55F5"/>
    <w:rsid w:val="00D330E0"/>
    <w:rsid w:val="00D72502"/>
    <w:rsid w:val="00D81480"/>
    <w:rsid w:val="00D83C0C"/>
    <w:rsid w:val="00D84E36"/>
    <w:rsid w:val="00D87071"/>
    <w:rsid w:val="00DC15B9"/>
    <w:rsid w:val="00DD66A2"/>
    <w:rsid w:val="00DF3A2A"/>
    <w:rsid w:val="00E27E55"/>
    <w:rsid w:val="00E37C0E"/>
    <w:rsid w:val="00E8798A"/>
    <w:rsid w:val="00EC3288"/>
    <w:rsid w:val="00EC6857"/>
    <w:rsid w:val="00EC6DF7"/>
    <w:rsid w:val="00EE767D"/>
    <w:rsid w:val="00F017EC"/>
    <w:rsid w:val="00F20EFD"/>
    <w:rsid w:val="00F5252B"/>
    <w:rsid w:val="00F66AE0"/>
    <w:rsid w:val="00F70DB5"/>
    <w:rsid w:val="00F834CE"/>
    <w:rsid w:val="00FB4E22"/>
    <w:rsid w:val="00FC6199"/>
    <w:rsid w:val="00FD57E0"/>
    <w:rsid w:val="00FF01D2"/>
    <w:rsid w:val="00FF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2B4"/>
    <w:rPr>
      <w:rFonts w:ascii="Cambria" w:hAnsi="Cambria"/>
    </w:rPr>
  </w:style>
  <w:style w:type="paragraph" w:styleId="Heading1">
    <w:name w:val="heading 1"/>
    <w:basedOn w:val="ListParagraph"/>
    <w:next w:val="Normal"/>
    <w:link w:val="Heading1Char"/>
    <w:uiPriority w:val="9"/>
    <w:qFormat/>
    <w:rsid w:val="006802B4"/>
    <w:pPr>
      <w:numPr>
        <w:numId w:val="15"/>
      </w:numPr>
      <w:pBdr>
        <w:bottom w:val="single" w:sz="8" w:space="1" w:color="auto"/>
      </w:pBdr>
      <w:outlineLvl w:val="0"/>
    </w:pPr>
    <w:rPr>
      <w:rFonts w:ascii="Times New Roman" w:hAnsi="Times New Roman" w:cs="Times New Roman"/>
      <w:b/>
      <w:color w:val="365F91" w:themeColor="accent1" w:themeShade="BF"/>
      <w:sz w:val="28"/>
      <w:szCs w:val="28"/>
    </w:rPr>
  </w:style>
  <w:style w:type="paragraph" w:styleId="Heading2">
    <w:name w:val="heading 2"/>
    <w:basedOn w:val="ListParagraph"/>
    <w:next w:val="Normal"/>
    <w:link w:val="Heading2Char"/>
    <w:uiPriority w:val="9"/>
    <w:unhideWhenUsed/>
    <w:qFormat/>
    <w:rsid w:val="006802B4"/>
    <w:pPr>
      <w:numPr>
        <w:ilvl w:val="1"/>
        <w:numId w:val="15"/>
      </w:numPr>
      <w:outlineLvl w:val="1"/>
    </w:pPr>
    <w:rPr>
      <w:rFonts w:asciiTheme="minorHAnsi" w:hAnsiTheme="minorHAnsi" w:cstheme="minorHAnsi"/>
      <w:b/>
      <w:sz w:val="28"/>
      <w:szCs w:val="28"/>
    </w:rPr>
  </w:style>
  <w:style w:type="paragraph" w:styleId="Heading3">
    <w:name w:val="heading 3"/>
    <w:basedOn w:val="Heading2"/>
    <w:next w:val="Normal"/>
    <w:link w:val="Heading3Char"/>
    <w:uiPriority w:val="9"/>
    <w:unhideWhenUsed/>
    <w:qFormat/>
    <w:rsid w:val="006802B4"/>
    <w:pPr>
      <w:numPr>
        <w:ilvl w:val="2"/>
      </w:numPr>
      <w:outlineLvl w:val="2"/>
    </w:pPr>
  </w:style>
  <w:style w:type="paragraph" w:styleId="Heading4">
    <w:name w:val="heading 4"/>
    <w:basedOn w:val="ListParagraph"/>
    <w:next w:val="Normal"/>
    <w:link w:val="Heading4Char"/>
    <w:uiPriority w:val="9"/>
    <w:unhideWhenUsed/>
    <w:qFormat/>
    <w:rsid w:val="006802B4"/>
    <w:pPr>
      <w:numPr>
        <w:ilvl w:val="3"/>
        <w:numId w:val="15"/>
      </w:numPr>
      <w:outlineLvl w:val="3"/>
    </w:pPr>
    <w:rPr>
      <w:rFonts w:asciiTheme="minorHAnsi" w:hAnsiTheme="minorHAnsi" w:cstheme="minorHAnsi"/>
      <w:i/>
      <w:sz w:val="24"/>
      <w:szCs w:val="24"/>
    </w:rPr>
  </w:style>
  <w:style w:type="paragraph" w:styleId="Heading5">
    <w:name w:val="heading 5"/>
    <w:basedOn w:val="Heading4"/>
    <w:next w:val="Normal"/>
    <w:link w:val="Heading5Char"/>
    <w:uiPriority w:val="9"/>
    <w:unhideWhenUsed/>
    <w:qFormat/>
    <w:rsid w:val="006802B4"/>
    <w:pPr>
      <w:numPr>
        <w:ilvl w:val="4"/>
      </w:num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2B4"/>
    <w:pP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0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80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2B4"/>
    <w:rPr>
      <w:rFonts w:ascii="Tahoma" w:hAnsi="Tahoma" w:cs="Tahoma"/>
      <w:sz w:val="16"/>
      <w:szCs w:val="16"/>
    </w:rPr>
  </w:style>
  <w:style w:type="character" w:customStyle="1" w:styleId="Heading1Char">
    <w:name w:val="Heading 1 Char"/>
    <w:basedOn w:val="DefaultParagraphFont"/>
    <w:link w:val="Heading1"/>
    <w:uiPriority w:val="9"/>
    <w:rsid w:val="006802B4"/>
    <w:rPr>
      <w:rFonts w:ascii="Times New Roman" w:hAnsi="Times New Roman" w:cs="Times New Roman"/>
      <w:b/>
      <w:color w:val="365F91" w:themeColor="accent1" w:themeShade="BF"/>
      <w:sz w:val="28"/>
      <w:szCs w:val="28"/>
    </w:rPr>
  </w:style>
  <w:style w:type="paragraph" w:styleId="List">
    <w:name w:val="List"/>
    <w:basedOn w:val="BodyText"/>
    <w:uiPriority w:val="99"/>
    <w:rsid w:val="006802B4"/>
    <w:pPr>
      <w:suppressAutoHyphens/>
      <w:spacing w:line="240" w:lineRule="auto"/>
      <w:jc w:val="both"/>
    </w:pPr>
    <w:rPr>
      <w:rFonts w:ascii="Times" w:eastAsia="Times" w:hAnsi="Times" w:cs="Courier New"/>
      <w:szCs w:val="20"/>
      <w:lang w:eastAsia="ar-SA"/>
    </w:rPr>
  </w:style>
  <w:style w:type="table" w:styleId="TableGrid">
    <w:name w:val="Table Grid"/>
    <w:basedOn w:val="TableNormal"/>
    <w:uiPriority w:val="59"/>
    <w:rsid w:val="006802B4"/>
    <w:pPr>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6802B4"/>
    <w:pPr>
      <w:spacing w:after="120"/>
    </w:pPr>
  </w:style>
  <w:style w:type="character" w:customStyle="1" w:styleId="BodyTextChar">
    <w:name w:val="Body Text Char"/>
    <w:basedOn w:val="DefaultParagraphFont"/>
    <w:link w:val="BodyText"/>
    <w:uiPriority w:val="99"/>
    <w:semiHidden/>
    <w:rsid w:val="006802B4"/>
    <w:rPr>
      <w:rFonts w:ascii="Cambria" w:hAnsi="Cambria"/>
    </w:rPr>
  </w:style>
  <w:style w:type="paragraph" w:styleId="TOCHeading">
    <w:name w:val="TOC Heading"/>
    <w:basedOn w:val="Heading1"/>
    <w:next w:val="Normal"/>
    <w:uiPriority w:val="39"/>
    <w:unhideWhenUsed/>
    <w:qFormat/>
    <w:rsid w:val="006802B4"/>
    <w:pPr>
      <w:numPr>
        <w:numId w:val="0"/>
      </w:numPr>
      <w:pBdr>
        <w:bottom w:val="none" w:sz="0" w:space="0" w:color="auto"/>
      </w:pBdr>
      <w:outlineLvl w:val="9"/>
    </w:pPr>
    <w:rPr>
      <w:lang w:eastAsia="ja-JP"/>
    </w:rPr>
  </w:style>
  <w:style w:type="paragraph" w:styleId="TOC1">
    <w:name w:val="toc 1"/>
    <w:basedOn w:val="Normal"/>
    <w:next w:val="Normal"/>
    <w:autoRedefine/>
    <w:uiPriority w:val="39"/>
    <w:unhideWhenUsed/>
    <w:rsid w:val="006802B4"/>
    <w:pPr>
      <w:spacing w:after="100"/>
    </w:pPr>
  </w:style>
  <w:style w:type="character" w:styleId="Hyperlink">
    <w:name w:val="Hyperlink"/>
    <w:basedOn w:val="DefaultParagraphFont"/>
    <w:uiPriority w:val="99"/>
    <w:unhideWhenUsed/>
    <w:rsid w:val="006802B4"/>
    <w:rPr>
      <w:color w:val="0000FF" w:themeColor="hyperlink"/>
      <w:u w:val="single"/>
    </w:rPr>
  </w:style>
  <w:style w:type="character" w:customStyle="1" w:styleId="Heading2Char">
    <w:name w:val="Heading 2 Char"/>
    <w:basedOn w:val="DefaultParagraphFont"/>
    <w:link w:val="Heading2"/>
    <w:uiPriority w:val="9"/>
    <w:rsid w:val="006802B4"/>
    <w:rPr>
      <w:rFonts w:cstheme="minorHAnsi"/>
      <w:b/>
      <w:sz w:val="28"/>
      <w:szCs w:val="28"/>
    </w:rPr>
  </w:style>
  <w:style w:type="paragraph" w:styleId="ListParagraph">
    <w:name w:val="List Paragraph"/>
    <w:basedOn w:val="Normal"/>
    <w:qFormat/>
    <w:rsid w:val="006802B4"/>
    <w:pPr>
      <w:ind w:left="720"/>
      <w:contextualSpacing/>
    </w:pPr>
  </w:style>
  <w:style w:type="character" w:customStyle="1" w:styleId="Heading3Char">
    <w:name w:val="Heading 3 Char"/>
    <w:basedOn w:val="DefaultParagraphFont"/>
    <w:link w:val="Heading3"/>
    <w:uiPriority w:val="9"/>
    <w:rsid w:val="006802B4"/>
    <w:rPr>
      <w:rFonts w:cstheme="minorHAnsi"/>
      <w:b/>
      <w:sz w:val="28"/>
      <w:szCs w:val="28"/>
    </w:rPr>
  </w:style>
  <w:style w:type="character" w:customStyle="1" w:styleId="Heading4Char">
    <w:name w:val="Heading 4 Char"/>
    <w:basedOn w:val="DefaultParagraphFont"/>
    <w:link w:val="Heading4"/>
    <w:uiPriority w:val="9"/>
    <w:rsid w:val="006802B4"/>
    <w:rPr>
      <w:rFonts w:cstheme="minorHAnsi"/>
      <w:i/>
      <w:sz w:val="24"/>
      <w:szCs w:val="24"/>
    </w:rPr>
  </w:style>
  <w:style w:type="character" w:customStyle="1" w:styleId="Heading5Char">
    <w:name w:val="Heading 5 Char"/>
    <w:basedOn w:val="DefaultParagraphFont"/>
    <w:link w:val="Heading5"/>
    <w:uiPriority w:val="9"/>
    <w:rsid w:val="006802B4"/>
    <w:rPr>
      <w:rFonts w:cstheme="minorHAnsi"/>
      <w:sz w:val="24"/>
      <w:szCs w:val="24"/>
    </w:rPr>
  </w:style>
  <w:style w:type="paragraph" w:styleId="Header">
    <w:name w:val="header"/>
    <w:basedOn w:val="Normal"/>
    <w:link w:val="HeaderChar"/>
    <w:uiPriority w:val="99"/>
    <w:unhideWhenUsed/>
    <w:rsid w:val="00680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B4"/>
    <w:rPr>
      <w:rFonts w:ascii="Cambria" w:hAnsi="Cambria"/>
    </w:rPr>
  </w:style>
  <w:style w:type="paragraph" w:styleId="Footer">
    <w:name w:val="footer"/>
    <w:basedOn w:val="Normal"/>
    <w:link w:val="FooterChar"/>
    <w:uiPriority w:val="99"/>
    <w:unhideWhenUsed/>
    <w:rsid w:val="00680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B4"/>
    <w:rPr>
      <w:rFonts w:ascii="Cambria" w:hAnsi="Cambria"/>
    </w:rPr>
  </w:style>
  <w:style w:type="paragraph" w:styleId="Caption">
    <w:name w:val="caption"/>
    <w:basedOn w:val="Normal"/>
    <w:next w:val="Normal"/>
    <w:uiPriority w:val="35"/>
    <w:unhideWhenUsed/>
    <w:qFormat/>
    <w:rsid w:val="006802B4"/>
    <w:pPr>
      <w:spacing w:line="240" w:lineRule="auto"/>
    </w:pPr>
    <w:rPr>
      <w:b/>
      <w:bCs/>
      <w:color w:val="4F81BD" w:themeColor="accent1"/>
      <w:sz w:val="18"/>
      <w:szCs w:val="18"/>
    </w:rPr>
  </w:style>
  <w:style w:type="table" w:styleId="LightShading-Accent1">
    <w:name w:val="Light Shading Accent 1"/>
    <w:basedOn w:val="TableNormal"/>
    <w:uiPriority w:val="60"/>
    <w:rsid w:val="00680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ableofFigures">
    <w:name w:val="table of figures"/>
    <w:basedOn w:val="Normal"/>
    <w:next w:val="Normal"/>
    <w:uiPriority w:val="99"/>
    <w:unhideWhenUsed/>
    <w:rsid w:val="006802B4"/>
    <w:pPr>
      <w:spacing w:after="0"/>
    </w:pPr>
  </w:style>
  <w:style w:type="paragraph" w:styleId="FootnoteText">
    <w:name w:val="footnote text"/>
    <w:link w:val="FootnoteTextChar"/>
    <w:uiPriority w:val="99"/>
    <w:unhideWhenUsed/>
    <w:rsid w:val="007C2589"/>
    <w:pPr>
      <w:spacing w:after="0" w:line="240" w:lineRule="auto"/>
    </w:pPr>
    <w:rPr>
      <w:rFonts w:ascii="Cambria" w:hAnsi="Cambria"/>
      <w:sz w:val="18"/>
      <w:szCs w:val="24"/>
    </w:rPr>
  </w:style>
  <w:style w:type="character" w:customStyle="1" w:styleId="FootnoteTextChar">
    <w:name w:val="Footnote Text Char"/>
    <w:basedOn w:val="DefaultParagraphFont"/>
    <w:link w:val="FootnoteText"/>
    <w:uiPriority w:val="99"/>
    <w:rsid w:val="007C2589"/>
    <w:rPr>
      <w:rFonts w:ascii="Cambria" w:hAnsi="Cambria"/>
      <w:sz w:val="18"/>
      <w:szCs w:val="24"/>
    </w:rPr>
  </w:style>
  <w:style w:type="character" w:styleId="FootnoteReference">
    <w:name w:val="footnote reference"/>
    <w:basedOn w:val="DefaultParagraphFont"/>
    <w:uiPriority w:val="99"/>
    <w:unhideWhenUsed/>
    <w:rsid w:val="007C2589"/>
    <w:rPr>
      <w:rFonts w:asciiTheme="majorHAnsi" w:hAnsiTheme="majorHAnsi"/>
      <w:sz w:val="24"/>
      <w:vertAlign w:val="superscript"/>
    </w:rPr>
  </w:style>
  <w:style w:type="paragraph" w:customStyle="1" w:styleId="ColorfulList-Accent11">
    <w:name w:val="Colorful List - Accent 11"/>
    <w:basedOn w:val="Normal"/>
    <w:qFormat/>
    <w:rsid w:val="006802B4"/>
    <w:pPr>
      <w:tabs>
        <w:tab w:val="left" w:pos="720"/>
      </w:tabs>
      <w:suppressAutoHyphens/>
      <w:ind w:left="720"/>
    </w:pPr>
    <w:rPr>
      <w:rFonts w:ascii="Times New Roman" w:eastAsia="Droid Sans Fallback" w:hAnsi="Times New Roman" w:cs="Lohit Hindi"/>
      <w:color w:val="00000A"/>
      <w:kern w:val="1"/>
      <w:sz w:val="24"/>
      <w:szCs w:val="24"/>
      <w:lang w:eastAsia="hi-IN" w:bidi="hi-IN"/>
    </w:rPr>
  </w:style>
  <w:style w:type="character" w:styleId="CommentReference">
    <w:name w:val="annotation reference"/>
    <w:uiPriority w:val="99"/>
    <w:rsid w:val="006802B4"/>
    <w:rPr>
      <w:sz w:val="16"/>
      <w:szCs w:val="16"/>
    </w:rPr>
  </w:style>
  <w:style w:type="paragraph" w:styleId="CommentText">
    <w:name w:val="annotation text"/>
    <w:basedOn w:val="Normal"/>
    <w:link w:val="CommentTextChar"/>
    <w:uiPriority w:val="99"/>
    <w:rsid w:val="006802B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6802B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02B4"/>
    <w:pPr>
      <w:spacing w:after="200"/>
    </w:pPr>
    <w:rPr>
      <w:rFonts w:ascii="Cambria" w:hAnsi="Cambria"/>
      <w:b/>
      <w:bCs/>
    </w:rPr>
  </w:style>
  <w:style w:type="character" w:customStyle="1" w:styleId="CommentSubjectChar">
    <w:name w:val="Comment Subject Char"/>
    <w:basedOn w:val="CommentTextChar"/>
    <w:link w:val="CommentSubject"/>
    <w:uiPriority w:val="99"/>
    <w:semiHidden/>
    <w:rsid w:val="006802B4"/>
    <w:rPr>
      <w:rFonts w:ascii="Cambria" w:eastAsia="Times New Roman" w:hAnsi="Cambria" w:cs="Times New Roman"/>
      <w:b/>
      <w:bCs/>
      <w:sz w:val="20"/>
      <w:szCs w:val="20"/>
    </w:rPr>
  </w:style>
  <w:style w:type="table" w:styleId="LightList">
    <w:name w:val="Light List"/>
    <w:basedOn w:val="TableNormal"/>
    <w:uiPriority w:val="61"/>
    <w:rsid w:val="006802B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6802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rPr>
      <w:cantSplit/>
    </w:trPr>
    <w:tblStylePr w:type="firstRow">
      <w:pPr>
        <w:spacing w:before="0" w:after="0" w:line="240" w:lineRule="auto"/>
      </w:pPr>
      <w:rPr>
        <w:b/>
        <w:bCs/>
        <w:color w:val="FFFFFF" w:themeColor="background1"/>
      </w:rPr>
      <w:tblPr/>
      <w:trPr>
        <w:tblHeader/>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Strong">
    <w:name w:val="Strong"/>
    <w:basedOn w:val="DefaultParagraphFont"/>
    <w:uiPriority w:val="22"/>
    <w:qFormat/>
    <w:rsid w:val="006802B4"/>
    <w:rPr>
      <w:b/>
      <w:bCs/>
    </w:rPr>
  </w:style>
  <w:style w:type="paragraph" w:customStyle="1" w:styleId="TableHeading">
    <w:name w:val="Table Heading"/>
    <w:qFormat/>
    <w:rsid w:val="000F102E"/>
    <w:pPr>
      <w:keepNext/>
      <w:spacing w:after="120"/>
    </w:pPr>
    <w:rPr>
      <w:rFonts w:eastAsia="Times" w:cstheme="minorHAnsi"/>
      <w:bCs/>
      <w:color w:val="FFFFFF" w:themeColor="background1"/>
      <w:szCs w:val="20"/>
      <w:lang w:eastAsia="ar-SA"/>
    </w:rPr>
  </w:style>
  <w:style w:type="paragraph" w:customStyle="1" w:styleId="TableText">
    <w:name w:val="Table Text"/>
    <w:qFormat/>
    <w:rsid w:val="0054203F"/>
    <w:pPr>
      <w:spacing w:after="120" w:line="240" w:lineRule="auto"/>
    </w:pPr>
    <w:rPr>
      <w:rFonts w:eastAsia="Times" w:cstheme="minorHAnsi"/>
      <w:bCs/>
      <w:szCs w:val="20"/>
      <w:lang w:eastAsia="ar-SA"/>
    </w:rPr>
  </w:style>
  <w:style w:type="character" w:customStyle="1" w:styleId="WW8Num13z1">
    <w:name w:val="WW8Num13z1"/>
    <w:rsid w:val="002A446E"/>
    <w:rPr>
      <w:rFonts w:ascii="Courier New" w:hAnsi="Courier New" w:cs="Courier New"/>
    </w:rPr>
  </w:style>
  <w:style w:type="paragraph" w:customStyle="1" w:styleId="TableBullet">
    <w:name w:val="Table Bullet"/>
    <w:basedOn w:val="TableText"/>
    <w:qFormat/>
    <w:rsid w:val="00A500A2"/>
    <w:pPr>
      <w:numPr>
        <w:numId w:val="2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2B4"/>
    <w:rPr>
      <w:rFonts w:ascii="Cambria" w:hAnsi="Cambria"/>
    </w:rPr>
  </w:style>
  <w:style w:type="paragraph" w:styleId="Heading1">
    <w:name w:val="heading 1"/>
    <w:basedOn w:val="ListParagraph"/>
    <w:next w:val="Normal"/>
    <w:link w:val="Heading1Char"/>
    <w:uiPriority w:val="9"/>
    <w:qFormat/>
    <w:rsid w:val="006802B4"/>
    <w:pPr>
      <w:numPr>
        <w:numId w:val="15"/>
      </w:numPr>
      <w:pBdr>
        <w:bottom w:val="single" w:sz="8" w:space="1" w:color="auto"/>
      </w:pBdr>
      <w:outlineLvl w:val="0"/>
    </w:pPr>
    <w:rPr>
      <w:rFonts w:ascii="Times New Roman" w:hAnsi="Times New Roman" w:cs="Times New Roman"/>
      <w:b/>
      <w:color w:val="365F91" w:themeColor="accent1" w:themeShade="BF"/>
      <w:sz w:val="28"/>
      <w:szCs w:val="28"/>
    </w:rPr>
  </w:style>
  <w:style w:type="paragraph" w:styleId="Heading2">
    <w:name w:val="heading 2"/>
    <w:basedOn w:val="ListParagraph"/>
    <w:next w:val="Normal"/>
    <w:link w:val="Heading2Char"/>
    <w:uiPriority w:val="9"/>
    <w:unhideWhenUsed/>
    <w:qFormat/>
    <w:rsid w:val="006802B4"/>
    <w:pPr>
      <w:numPr>
        <w:ilvl w:val="1"/>
        <w:numId w:val="15"/>
      </w:numPr>
      <w:outlineLvl w:val="1"/>
    </w:pPr>
    <w:rPr>
      <w:rFonts w:asciiTheme="minorHAnsi" w:hAnsiTheme="minorHAnsi" w:cstheme="minorHAnsi"/>
      <w:b/>
      <w:sz w:val="28"/>
      <w:szCs w:val="28"/>
    </w:rPr>
  </w:style>
  <w:style w:type="paragraph" w:styleId="Heading3">
    <w:name w:val="heading 3"/>
    <w:basedOn w:val="Heading2"/>
    <w:next w:val="Normal"/>
    <w:link w:val="Heading3Char"/>
    <w:uiPriority w:val="9"/>
    <w:unhideWhenUsed/>
    <w:qFormat/>
    <w:rsid w:val="006802B4"/>
    <w:pPr>
      <w:numPr>
        <w:ilvl w:val="2"/>
      </w:numPr>
      <w:outlineLvl w:val="2"/>
    </w:pPr>
  </w:style>
  <w:style w:type="paragraph" w:styleId="Heading4">
    <w:name w:val="heading 4"/>
    <w:basedOn w:val="ListParagraph"/>
    <w:next w:val="Normal"/>
    <w:link w:val="Heading4Char"/>
    <w:uiPriority w:val="9"/>
    <w:unhideWhenUsed/>
    <w:qFormat/>
    <w:rsid w:val="006802B4"/>
    <w:pPr>
      <w:numPr>
        <w:ilvl w:val="3"/>
        <w:numId w:val="15"/>
      </w:numPr>
      <w:outlineLvl w:val="3"/>
    </w:pPr>
    <w:rPr>
      <w:rFonts w:asciiTheme="minorHAnsi" w:hAnsiTheme="minorHAnsi" w:cstheme="minorHAnsi"/>
      <w:i/>
      <w:sz w:val="24"/>
      <w:szCs w:val="24"/>
    </w:rPr>
  </w:style>
  <w:style w:type="paragraph" w:styleId="Heading5">
    <w:name w:val="heading 5"/>
    <w:basedOn w:val="Heading4"/>
    <w:next w:val="Normal"/>
    <w:link w:val="Heading5Char"/>
    <w:uiPriority w:val="9"/>
    <w:unhideWhenUsed/>
    <w:qFormat/>
    <w:rsid w:val="006802B4"/>
    <w:pPr>
      <w:numPr>
        <w:ilvl w:val="4"/>
      </w:num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2B4"/>
    <w:pP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0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80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2B4"/>
    <w:rPr>
      <w:rFonts w:ascii="Tahoma" w:hAnsi="Tahoma" w:cs="Tahoma"/>
      <w:sz w:val="16"/>
      <w:szCs w:val="16"/>
    </w:rPr>
  </w:style>
  <w:style w:type="character" w:customStyle="1" w:styleId="Heading1Char">
    <w:name w:val="Heading 1 Char"/>
    <w:basedOn w:val="DefaultParagraphFont"/>
    <w:link w:val="Heading1"/>
    <w:uiPriority w:val="9"/>
    <w:rsid w:val="006802B4"/>
    <w:rPr>
      <w:rFonts w:ascii="Times New Roman" w:hAnsi="Times New Roman" w:cs="Times New Roman"/>
      <w:b/>
      <w:color w:val="365F91" w:themeColor="accent1" w:themeShade="BF"/>
      <w:sz w:val="28"/>
      <w:szCs w:val="28"/>
    </w:rPr>
  </w:style>
  <w:style w:type="paragraph" w:styleId="List">
    <w:name w:val="List"/>
    <w:basedOn w:val="BodyText"/>
    <w:uiPriority w:val="99"/>
    <w:rsid w:val="006802B4"/>
    <w:pPr>
      <w:suppressAutoHyphens/>
      <w:spacing w:line="240" w:lineRule="auto"/>
      <w:jc w:val="both"/>
    </w:pPr>
    <w:rPr>
      <w:rFonts w:ascii="Times" w:eastAsia="Times" w:hAnsi="Times" w:cs="Courier New"/>
      <w:szCs w:val="20"/>
      <w:lang w:eastAsia="ar-SA"/>
    </w:rPr>
  </w:style>
  <w:style w:type="table" w:styleId="TableGrid">
    <w:name w:val="Table Grid"/>
    <w:basedOn w:val="TableNormal"/>
    <w:uiPriority w:val="59"/>
    <w:rsid w:val="006802B4"/>
    <w:pPr>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6802B4"/>
    <w:pPr>
      <w:spacing w:after="120"/>
    </w:pPr>
  </w:style>
  <w:style w:type="character" w:customStyle="1" w:styleId="BodyTextChar">
    <w:name w:val="Body Text Char"/>
    <w:basedOn w:val="DefaultParagraphFont"/>
    <w:link w:val="BodyText"/>
    <w:uiPriority w:val="99"/>
    <w:semiHidden/>
    <w:rsid w:val="006802B4"/>
    <w:rPr>
      <w:rFonts w:ascii="Cambria" w:hAnsi="Cambria"/>
    </w:rPr>
  </w:style>
  <w:style w:type="paragraph" w:styleId="TOCHeading">
    <w:name w:val="TOC Heading"/>
    <w:basedOn w:val="Heading1"/>
    <w:next w:val="Normal"/>
    <w:uiPriority w:val="39"/>
    <w:unhideWhenUsed/>
    <w:qFormat/>
    <w:rsid w:val="006802B4"/>
    <w:pPr>
      <w:numPr>
        <w:numId w:val="0"/>
      </w:numPr>
      <w:pBdr>
        <w:bottom w:val="none" w:sz="0" w:space="0" w:color="auto"/>
      </w:pBdr>
      <w:outlineLvl w:val="9"/>
    </w:pPr>
    <w:rPr>
      <w:lang w:eastAsia="ja-JP"/>
    </w:rPr>
  </w:style>
  <w:style w:type="paragraph" w:styleId="TOC1">
    <w:name w:val="toc 1"/>
    <w:basedOn w:val="Normal"/>
    <w:next w:val="Normal"/>
    <w:autoRedefine/>
    <w:uiPriority w:val="39"/>
    <w:unhideWhenUsed/>
    <w:rsid w:val="006802B4"/>
    <w:pPr>
      <w:spacing w:after="100"/>
    </w:pPr>
  </w:style>
  <w:style w:type="character" w:styleId="Hyperlink">
    <w:name w:val="Hyperlink"/>
    <w:basedOn w:val="DefaultParagraphFont"/>
    <w:uiPriority w:val="99"/>
    <w:unhideWhenUsed/>
    <w:rsid w:val="006802B4"/>
    <w:rPr>
      <w:color w:val="0000FF" w:themeColor="hyperlink"/>
      <w:u w:val="single"/>
    </w:rPr>
  </w:style>
  <w:style w:type="character" w:customStyle="1" w:styleId="Heading2Char">
    <w:name w:val="Heading 2 Char"/>
    <w:basedOn w:val="DefaultParagraphFont"/>
    <w:link w:val="Heading2"/>
    <w:uiPriority w:val="9"/>
    <w:rsid w:val="006802B4"/>
    <w:rPr>
      <w:rFonts w:cstheme="minorHAnsi"/>
      <w:b/>
      <w:sz w:val="28"/>
      <w:szCs w:val="28"/>
    </w:rPr>
  </w:style>
  <w:style w:type="paragraph" w:styleId="ListParagraph">
    <w:name w:val="List Paragraph"/>
    <w:basedOn w:val="Normal"/>
    <w:qFormat/>
    <w:rsid w:val="006802B4"/>
    <w:pPr>
      <w:ind w:left="720"/>
      <w:contextualSpacing/>
    </w:pPr>
  </w:style>
  <w:style w:type="character" w:customStyle="1" w:styleId="Heading3Char">
    <w:name w:val="Heading 3 Char"/>
    <w:basedOn w:val="DefaultParagraphFont"/>
    <w:link w:val="Heading3"/>
    <w:uiPriority w:val="9"/>
    <w:rsid w:val="006802B4"/>
    <w:rPr>
      <w:rFonts w:cstheme="minorHAnsi"/>
      <w:b/>
      <w:sz w:val="28"/>
      <w:szCs w:val="28"/>
    </w:rPr>
  </w:style>
  <w:style w:type="character" w:customStyle="1" w:styleId="Heading4Char">
    <w:name w:val="Heading 4 Char"/>
    <w:basedOn w:val="DefaultParagraphFont"/>
    <w:link w:val="Heading4"/>
    <w:uiPriority w:val="9"/>
    <w:rsid w:val="006802B4"/>
    <w:rPr>
      <w:rFonts w:cstheme="minorHAnsi"/>
      <w:i/>
      <w:sz w:val="24"/>
      <w:szCs w:val="24"/>
    </w:rPr>
  </w:style>
  <w:style w:type="character" w:customStyle="1" w:styleId="Heading5Char">
    <w:name w:val="Heading 5 Char"/>
    <w:basedOn w:val="DefaultParagraphFont"/>
    <w:link w:val="Heading5"/>
    <w:uiPriority w:val="9"/>
    <w:rsid w:val="006802B4"/>
    <w:rPr>
      <w:rFonts w:cstheme="minorHAnsi"/>
      <w:sz w:val="24"/>
      <w:szCs w:val="24"/>
    </w:rPr>
  </w:style>
  <w:style w:type="paragraph" w:styleId="Header">
    <w:name w:val="header"/>
    <w:basedOn w:val="Normal"/>
    <w:link w:val="HeaderChar"/>
    <w:uiPriority w:val="99"/>
    <w:unhideWhenUsed/>
    <w:rsid w:val="00680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B4"/>
    <w:rPr>
      <w:rFonts w:ascii="Cambria" w:hAnsi="Cambria"/>
    </w:rPr>
  </w:style>
  <w:style w:type="paragraph" w:styleId="Footer">
    <w:name w:val="footer"/>
    <w:basedOn w:val="Normal"/>
    <w:link w:val="FooterChar"/>
    <w:uiPriority w:val="99"/>
    <w:unhideWhenUsed/>
    <w:rsid w:val="00680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B4"/>
    <w:rPr>
      <w:rFonts w:ascii="Cambria" w:hAnsi="Cambria"/>
    </w:rPr>
  </w:style>
  <w:style w:type="paragraph" w:styleId="Caption">
    <w:name w:val="caption"/>
    <w:basedOn w:val="Normal"/>
    <w:next w:val="Normal"/>
    <w:uiPriority w:val="35"/>
    <w:unhideWhenUsed/>
    <w:qFormat/>
    <w:rsid w:val="006802B4"/>
    <w:pPr>
      <w:spacing w:line="240" w:lineRule="auto"/>
    </w:pPr>
    <w:rPr>
      <w:b/>
      <w:bCs/>
      <w:color w:val="4F81BD" w:themeColor="accent1"/>
      <w:sz w:val="18"/>
      <w:szCs w:val="18"/>
    </w:rPr>
  </w:style>
  <w:style w:type="table" w:styleId="LightShading-Accent1">
    <w:name w:val="Light Shading Accent 1"/>
    <w:basedOn w:val="TableNormal"/>
    <w:uiPriority w:val="60"/>
    <w:rsid w:val="00680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ableofFigures">
    <w:name w:val="table of figures"/>
    <w:basedOn w:val="Normal"/>
    <w:next w:val="Normal"/>
    <w:uiPriority w:val="99"/>
    <w:unhideWhenUsed/>
    <w:rsid w:val="006802B4"/>
    <w:pPr>
      <w:spacing w:after="0"/>
    </w:pPr>
  </w:style>
  <w:style w:type="paragraph" w:styleId="FootnoteText">
    <w:name w:val="footnote text"/>
    <w:link w:val="FootnoteTextChar"/>
    <w:uiPriority w:val="99"/>
    <w:unhideWhenUsed/>
    <w:rsid w:val="007C2589"/>
    <w:pPr>
      <w:spacing w:after="0" w:line="240" w:lineRule="auto"/>
    </w:pPr>
    <w:rPr>
      <w:rFonts w:ascii="Cambria" w:hAnsi="Cambria"/>
      <w:sz w:val="18"/>
      <w:szCs w:val="24"/>
    </w:rPr>
  </w:style>
  <w:style w:type="character" w:customStyle="1" w:styleId="FootnoteTextChar">
    <w:name w:val="Footnote Text Char"/>
    <w:basedOn w:val="DefaultParagraphFont"/>
    <w:link w:val="FootnoteText"/>
    <w:uiPriority w:val="99"/>
    <w:rsid w:val="007C2589"/>
    <w:rPr>
      <w:rFonts w:ascii="Cambria" w:hAnsi="Cambria"/>
      <w:sz w:val="18"/>
      <w:szCs w:val="24"/>
    </w:rPr>
  </w:style>
  <w:style w:type="character" w:styleId="FootnoteReference">
    <w:name w:val="footnote reference"/>
    <w:basedOn w:val="DefaultParagraphFont"/>
    <w:uiPriority w:val="99"/>
    <w:unhideWhenUsed/>
    <w:rsid w:val="007C2589"/>
    <w:rPr>
      <w:rFonts w:asciiTheme="majorHAnsi" w:hAnsiTheme="majorHAnsi"/>
      <w:sz w:val="24"/>
      <w:vertAlign w:val="superscript"/>
    </w:rPr>
  </w:style>
  <w:style w:type="paragraph" w:customStyle="1" w:styleId="ColorfulList-Accent11">
    <w:name w:val="Colorful List - Accent 11"/>
    <w:basedOn w:val="Normal"/>
    <w:qFormat/>
    <w:rsid w:val="006802B4"/>
    <w:pPr>
      <w:tabs>
        <w:tab w:val="left" w:pos="720"/>
      </w:tabs>
      <w:suppressAutoHyphens/>
      <w:ind w:left="720"/>
    </w:pPr>
    <w:rPr>
      <w:rFonts w:ascii="Times New Roman" w:eastAsia="Droid Sans Fallback" w:hAnsi="Times New Roman" w:cs="Lohit Hindi"/>
      <w:color w:val="00000A"/>
      <w:kern w:val="1"/>
      <w:sz w:val="24"/>
      <w:szCs w:val="24"/>
      <w:lang w:eastAsia="hi-IN" w:bidi="hi-IN"/>
    </w:rPr>
  </w:style>
  <w:style w:type="character" w:styleId="CommentReference">
    <w:name w:val="annotation reference"/>
    <w:uiPriority w:val="99"/>
    <w:rsid w:val="006802B4"/>
    <w:rPr>
      <w:sz w:val="16"/>
      <w:szCs w:val="16"/>
    </w:rPr>
  </w:style>
  <w:style w:type="paragraph" w:styleId="CommentText">
    <w:name w:val="annotation text"/>
    <w:basedOn w:val="Normal"/>
    <w:link w:val="CommentTextChar"/>
    <w:uiPriority w:val="99"/>
    <w:rsid w:val="006802B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6802B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02B4"/>
    <w:pPr>
      <w:spacing w:after="200"/>
    </w:pPr>
    <w:rPr>
      <w:rFonts w:ascii="Cambria" w:hAnsi="Cambria"/>
      <w:b/>
      <w:bCs/>
    </w:rPr>
  </w:style>
  <w:style w:type="character" w:customStyle="1" w:styleId="CommentSubjectChar">
    <w:name w:val="Comment Subject Char"/>
    <w:basedOn w:val="CommentTextChar"/>
    <w:link w:val="CommentSubject"/>
    <w:uiPriority w:val="99"/>
    <w:semiHidden/>
    <w:rsid w:val="006802B4"/>
    <w:rPr>
      <w:rFonts w:ascii="Cambria" w:eastAsia="Times New Roman" w:hAnsi="Cambria" w:cs="Times New Roman"/>
      <w:b/>
      <w:bCs/>
      <w:sz w:val="20"/>
      <w:szCs w:val="20"/>
    </w:rPr>
  </w:style>
  <w:style w:type="table" w:styleId="LightList">
    <w:name w:val="Light List"/>
    <w:basedOn w:val="TableNormal"/>
    <w:uiPriority w:val="61"/>
    <w:rsid w:val="006802B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6802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rPr>
      <w:cantSplit/>
    </w:trPr>
    <w:tblStylePr w:type="firstRow">
      <w:pPr>
        <w:spacing w:before="0" w:after="0" w:line="240" w:lineRule="auto"/>
      </w:pPr>
      <w:rPr>
        <w:b/>
        <w:bCs/>
        <w:color w:val="FFFFFF" w:themeColor="background1"/>
      </w:rPr>
      <w:tblPr/>
      <w:trPr>
        <w:tblHeader/>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Strong">
    <w:name w:val="Strong"/>
    <w:basedOn w:val="DefaultParagraphFont"/>
    <w:uiPriority w:val="22"/>
    <w:qFormat/>
    <w:rsid w:val="006802B4"/>
    <w:rPr>
      <w:b/>
      <w:bCs/>
    </w:rPr>
  </w:style>
  <w:style w:type="paragraph" w:customStyle="1" w:styleId="TableHeading">
    <w:name w:val="Table Heading"/>
    <w:qFormat/>
    <w:rsid w:val="000F102E"/>
    <w:pPr>
      <w:keepNext/>
      <w:spacing w:after="120"/>
    </w:pPr>
    <w:rPr>
      <w:rFonts w:eastAsia="Times" w:cstheme="minorHAnsi"/>
      <w:bCs/>
      <w:color w:val="FFFFFF" w:themeColor="background1"/>
      <w:szCs w:val="20"/>
      <w:lang w:eastAsia="ar-SA"/>
    </w:rPr>
  </w:style>
  <w:style w:type="paragraph" w:customStyle="1" w:styleId="TableText">
    <w:name w:val="Table Text"/>
    <w:qFormat/>
    <w:rsid w:val="0054203F"/>
    <w:pPr>
      <w:spacing w:after="120" w:line="240" w:lineRule="auto"/>
    </w:pPr>
    <w:rPr>
      <w:rFonts w:eastAsia="Times" w:cstheme="minorHAnsi"/>
      <w:bCs/>
      <w:szCs w:val="20"/>
      <w:lang w:eastAsia="ar-SA"/>
    </w:rPr>
  </w:style>
  <w:style w:type="character" w:customStyle="1" w:styleId="WW8Num13z1">
    <w:name w:val="WW8Num13z1"/>
    <w:rsid w:val="002A446E"/>
    <w:rPr>
      <w:rFonts w:ascii="Courier New" w:hAnsi="Courier New" w:cs="Courier New"/>
    </w:rPr>
  </w:style>
  <w:style w:type="paragraph" w:customStyle="1" w:styleId="TableBullet">
    <w:name w:val="Table Bullet"/>
    <w:basedOn w:val="TableText"/>
    <w:qFormat/>
    <w:rsid w:val="00A500A2"/>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fb@sei.cmu.edu"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6769BE45B641A73877E8DDB2F14A" ma:contentTypeVersion="2" ma:contentTypeDescription="Create a new document." ma:contentTypeScope="" ma:versionID="bf1e33dbcaf836dfef9d177861bd68bb">
  <xsd:schema xmlns:xsd="http://www.w3.org/2001/XMLSchema" xmlns:xs="http://www.w3.org/2001/XMLSchema" xmlns:p="http://schemas.microsoft.com/office/2006/metadata/properties" xmlns:ns1="http://schemas.microsoft.com/sharepoint/v3" xmlns:ns2="259258c4-44d0-47e6-bcd9-a973cebee2b7" targetNamespace="http://schemas.microsoft.com/office/2006/metadata/properties" ma:root="true" ma:fieldsID="c947cd85e53032e8948d2c14084f8f36" ns1:_="" ns2:_="">
    <xsd:import namespace="http://schemas.microsoft.com/sharepoint/v3"/>
    <xsd:import namespace="259258c4-44d0-47e6-bcd9-a973cebee2b7"/>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59258c4-44d0-47e6-bcd9-a973cebee2b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259258c4-44d0-47e6-bcd9-a973cebee2b7">XV2AMQWF3NJT-3-234</_dlc_DocId>
    <_dlc_DocIdUrl xmlns="259258c4-44d0-47e6-bcd9-a973cebee2b7">
      <Url>https://www.sharepoint.iu.edu/sites/UITS_RT/_layouts/DocIdRedir.aspx?ID=XV2AMQWF3NJT-3-234</Url>
      <Description>XV2AMQWF3NJT-3-234</Description>
    </_dlc_DocIdUrl>
    <AverageRating xmlns="http://schemas.microsoft.com/sharepoint/v3"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EF97E-BF44-4411-8B91-53908CB60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9258c4-44d0-47e6-bcd9-a973cebee2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E8DF0E-8F3E-4D57-AFBA-63EFD44D10E5}">
  <ds:schemaRefs>
    <ds:schemaRef ds:uri="http://schemas.microsoft.com/sharepoint/v3/contenttype/forms"/>
  </ds:schemaRefs>
</ds:datastoreItem>
</file>

<file path=customXml/itemProps3.xml><?xml version="1.0" encoding="utf-8"?>
<ds:datastoreItem xmlns:ds="http://schemas.openxmlformats.org/officeDocument/2006/customXml" ds:itemID="{41A82EB2-C1CB-4DEC-8BAA-766CFBFCE9A2}">
  <ds:schemaRefs>
    <ds:schemaRef ds:uri="http://schemas.microsoft.com/office/2006/metadata/properties"/>
    <ds:schemaRef ds:uri="http://schemas.microsoft.com/office/infopath/2007/PartnerControls"/>
    <ds:schemaRef ds:uri="259258c4-44d0-47e6-bcd9-a973cebee2b7"/>
    <ds:schemaRef ds:uri="http://schemas.microsoft.com/sharepoint/v3"/>
  </ds:schemaRefs>
</ds:datastoreItem>
</file>

<file path=customXml/itemProps4.xml><?xml version="1.0" encoding="utf-8"?>
<ds:datastoreItem xmlns:ds="http://schemas.openxmlformats.org/officeDocument/2006/customXml" ds:itemID="{EE5A13DD-4B40-4304-BBC2-368417C3933F}">
  <ds:schemaRefs>
    <ds:schemaRef ds:uri="http://schemas.microsoft.com/sharepoint/events"/>
  </ds:schemaRefs>
</ds:datastoreItem>
</file>

<file path=customXml/itemProps5.xml><?xml version="1.0" encoding="utf-8"?>
<ds:datastoreItem xmlns:ds="http://schemas.openxmlformats.org/officeDocument/2006/customXml" ds:itemID="{2EBCB572-5C9D-4938-A3E9-348EEE93F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562</Words>
  <Characters>3007</Characters>
  <Application>Microsoft Office Word</Application>
  <DocSecurity>0</DocSecurity>
  <Lines>136</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jtowns</dc:creator>
  <cp:lastModifiedBy>altaf</cp:lastModifiedBy>
  <cp:revision>3</cp:revision>
  <cp:lastPrinted>2012-05-16T18:04:00Z</cp:lastPrinted>
  <dcterms:created xsi:type="dcterms:W3CDTF">2012-11-15T18:47:00Z</dcterms:created>
  <dcterms:modified xsi:type="dcterms:W3CDTF">2012-11-15T18:53:00Z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0x010100364D6769BE45B641A73877E8DDB2F14A</vt:lpwstr>
  </property>
  <property fmtid="{D5CDD505-2E9C-101B-9397-08002B2CF9AE}" pid="3" name="_dlc_DocIdItemGuid">
    <vt:lpwstr>9abafcf8-089d-4620-9ea4-93f5b0f2b62a</vt:lpwstr>
  </property>
</Properties>
</file>