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docx" ContentType="application/vnd.openxmlformats-officedocument.wordprocessingml.document"/>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1690B47" w14:textId="77777777" w:rsidR="00602B0B" w:rsidRPr="00602B0B" w:rsidRDefault="007C6918" w:rsidP="00184B27">
      <w:pPr>
        <w:spacing w:line="360" w:lineRule="auto"/>
        <w:jc w:val="both"/>
      </w:pPr>
      <w:r w:rsidRPr="00602B0B">
        <w:rPr>
          <w:noProof/>
          <w:lang w:val="en-US"/>
        </w:rPr>
        <mc:AlternateContent>
          <mc:Choice Requires="wps">
            <w:drawing>
              <wp:anchor distT="0" distB="0" distL="114300" distR="114300" simplePos="0" relativeHeight="251662336" behindDoc="0" locked="0" layoutInCell="1" allowOverlap="1" wp14:anchorId="20A42532" wp14:editId="5433AFC0">
                <wp:simplePos x="0" y="0"/>
                <wp:positionH relativeFrom="margin">
                  <wp:posOffset>-781050</wp:posOffset>
                </wp:positionH>
                <wp:positionV relativeFrom="paragraph">
                  <wp:posOffset>3667124</wp:posOffset>
                </wp:positionV>
                <wp:extent cx="7717790" cy="2447925"/>
                <wp:effectExtent l="0" t="0" r="0" b="9525"/>
                <wp:wrapNone/>
                <wp:docPr id="42"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17790" cy="2447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07101B" w14:textId="77777777" w:rsidR="00853A2D" w:rsidRPr="008E1DBE" w:rsidRDefault="00853A2D" w:rsidP="008E1DBE">
                            <w:pPr>
                              <w:jc w:val="center"/>
                              <w:rPr>
                                <w:b/>
                                <w:color w:val="FFFFFF" w:themeColor="background1"/>
                                <w:sz w:val="56"/>
                                <w:szCs w:val="90"/>
                              </w:rPr>
                            </w:pPr>
                            <w:r w:rsidRPr="008E1DBE">
                              <w:rPr>
                                <w:b/>
                                <w:color w:val="FFFFFF" w:themeColor="background1"/>
                                <w:sz w:val="56"/>
                                <w:szCs w:val="90"/>
                              </w:rPr>
                              <w:t xml:space="preserve">Solution Approach Document: </w:t>
                            </w:r>
                            <w:r>
                              <w:rPr>
                                <w:b/>
                                <w:color w:val="FFFFFF" w:themeColor="background1"/>
                                <w:sz w:val="56"/>
                                <w:szCs w:val="90"/>
                              </w:rPr>
                              <w:t>I&amp;M Bank</w:t>
                            </w:r>
                          </w:p>
                          <w:p w14:paraId="6C01B156" w14:textId="77777777" w:rsidR="00853A2D" w:rsidRPr="008E1DBE" w:rsidRDefault="00853A2D" w:rsidP="008E1DBE">
                            <w:pPr>
                              <w:jc w:val="center"/>
                              <w:rPr>
                                <w:b/>
                                <w:color w:val="FFFFFF" w:themeColor="background1"/>
                                <w:sz w:val="44"/>
                                <w:szCs w:val="44"/>
                              </w:rPr>
                            </w:pPr>
                            <w:r>
                              <w:rPr>
                                <w:b/>
                                <w:color w:val="FFFFFF" w:themeColor="background1"/>
                                <w:sz w:val="44"/>
                                <w:szCs w:val="44"/>
                              </w:rPr>
                              <w:t>Campaign Management</w:t>
                            </w:r>
                          </w:p>
                          <w:p w14:paraId="17FD2A6A" w14:textId="17477998" w:rsidR="00853A2D" w:rsidRPr="008E1DBE" w:rsidRDefault="002A7573" w:rsidP="008E1DBE">
                            <w:pPr>
                              <w:jc w:val="center"/>
                              <w:rPr>
                                <w:b/>
                                <w:color w:val="FFFFFF" w:themeColor="background1"/>
                                <w:sz w:val="32"/>
                                <w:szCs w:val="32"/>
                              </w:rPr>
                            </w:pPr>
                            <w:r>
                              <w:rPr>
                                <w:b/>
                                <w:color w:val="FFFFFF" w:themeColor="background1"/>
                                <w:sz w:val="32"/>
                                <w:szCs w:val="32"/>
                              </w:rPr>
                              <w:t>Version 1.3</w:t>
                            </w:r>
                          </w:p>
                          <w:p w14:paraId="6650F19B" w14:textId="77777777" w:rsidR="00853A2D" w:rsidRPr="005A53A4" w:rsidRDefault="00853A2D" w:rsidP="00602B0B">
                            <w:pPr>
                              <w:jc w:val="center"/>
                              <w:rPr>
                                <w:b/>
                                <w:color w:val="FFFFFF" w:themeColor="background1"/>
                                <w:sz w:val="38"/>
                                <w:szCs w:val="90"/>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20A42532" id="_x0000_t202" coordsize="21600,21600" o:spt="202" path="m,l,21600r21600,l21600,xe">
                <v:stroke joinstyle="miter"/>
                <v:path gradientshapeok="t" o:connecttype="rect"/>
              </v:shapetype>
              <v:shape id="Text Box 42" o:spid="_x0000_s1026" type="#_x0000_t202" style="position:absolute;left:0;text-align:left;margin-left:-61.5pt;margin-top:288.75pt;width:607.7pt;height:192.7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7htgIAALwFAAAOAAAAZHJzL2Uyb0RvYy54bWysVG1vmzAQ/j5p/8Hyd8rLnBBQSdWGME3q&#10;XqR2P8ABE6yBzWwn0FX77zubJE1bTZq28QHZvvNz99w9vsursWvRninNpchweBFgxEQpKy62Gf56&#10;X3gLjLShoqKtFCzDD0zjq+XbN5dDn7JINrKtmEIAInQ69BlujOlT39dlwzqqL2TPBBhrqTpqYKu2&#10;fqXoAOhd60dBMPcHqapeyZJpDaf5ZMRLh1/XrDSf61ozg9oMQ27G/ZX7b+zfX17SdKto3/DykAb9&#10;iyw6ygUEPUHl1FC0U/wVVMdLJbWszUUpO1/WNS+Z4wBswuAFm7uG9sxxgeLo/lQm/f9gy0/7Lwrx&#10;KsMkwkjQDnp0z0aDbuSI4AjqM/Q6Bbe7HhzNCOfQZ8dV97ey/KaRkKuGii27VkoODaMV5Bfam/7Z&#10;1QlHW5DN8FFWEIfujHRAY606WzwoBwJ06NPDqTc2lxIO4ziM4wRMJdgiQuIkmrkYND1e75U275ns&#10;kF1kWEHzHTzd32pj06Hp0cVGE7LgbesE0IpnB+A4nUBwuGptNg3Xz8ckSNaL9YJ4JJqvPRLkuXdd&#10;rIg3L8J4lr/LV6s8/GnjhiRteFUxYcMctRWSP+vdQeWTKk7q0rLllYWzKWm13axahfYUtF2471CQ&#10;Mzf/eRquCMDlBaUwIsFNlHjFfBF7pCAzL4mDhReEyU0yD0hC8uI5pVsu2L9TQkOGkxn00dH5LbfA&#10;fa+50bTjBqZHy7sML05ONLUaXIvKtdZQ3k7rs1LY9J9KAe0+Ntop1op0kqsZNyOgWBlvZPUA2lUS&#10;lAUqhJEHi0aqHxgNMD4yrL/vqGIYtR8E6D8JCbHzxm3ILI5go84tm3MLFSVAZdhgNC1XZppRu17x&#10;bQORphcn5DW8mZo7NT9ldXhpMCIcqcM4szPofO+8nobu8hcAAAD//wMAUEsDBBQABgAIAAAAIQBn&#10;7Nch4QAAAA0BAAAPAAAAZHJzL2Rvd25yZXYueG1sTI/NTsMwEITvSLyDtUjcWruhaUnIpkIgriDK&#10;j8TNjbdJRLyOYrcJb1/3VI6jGc18U2wm24kjDb51jLCYKxDElTMt1wifHy+zexA+aDa6c0wIf+Rh&#10;U15fFTo3buR3Om5DLWIJ+1wjNCH0uZS+ashqP3c9cfT2brA6RDnU0gx6jOW2k4lSK2l1y3Gh0T09&#10;NVT9bg8W4et1//O9VG/1s0370U1Kss0k4u3N9PgAItAULmE440d0KCPTzh3YeNEhzBbJXTwTENL1&#10;OgVxjqgsWYLYIWSr6MmykP9flCcAAAD//wMAUEsBAi0AFAAGAAgAAAAhALaDOJL+AAAA4QEAABMA&#10;AAAAAAAAAAAAAAAAAAAAAFtDb250ZW50X1R5cGVzXS54bWxQSwECLQAUAAYACAAAACEAOP0h/9YA&#10;AACUAQAACwAAAAAAAAAAAAAAAAAvAQAAX3JlbHMvLnJlbHNQSwECLQAUAAYACAAAACEAnP5+4bYC&#10;AAC8BQAADgAAAAAAAAAAAAAAAAAuAgAAZHJzL2Uyb0RvYy54bWxQSwECLQAUAAYACAAAACEAZ+zX&#10;IeEAAAANAQAADwAAAAAAAAAAAAAAAAAQBQAAZHJzL2Rvd25yZXYueG1sUEsFBgAAAAAEAAQA8wAA&#10;AB4GAAAAAA==&#10;" filled="f" stroked="f">
                <v:textbox>
                  <w:txbxContent>
                    <w:p w14:paraId="2A07101B" w14:textId="77777777" w:rsidR="00853A2D" w:rsidRPr="008E1DBE" w:rsidRDefault="00853A2D" w:rsidP="008E1DBE">
                      <w:pPr>
                        <w:jc w:val="center"/>
                        <w:rPr>
                          <w:b/>
                          <w:color w:val="FFFFFF" w:themeColor="background1"/>
                          <w:sz w:val="56"/>
                          <w:szCs w:val="90"/>
                        </w:rPr>
                      </w:pPr>
                      <w:r w:rsidRPr="008E1DBE">
                        <w:rPr>
                          <w:b/>
                          <w:color w:val="FFFFFF" w:themeColor="background1"/>
                          <w:sz w:val="56"/>
                          <w:szCs w:val="90"/>
                        </w:rPr>
                        <w:t xml:space="preserve">Solution Approach Document: </w:t>
                      </w:r>
                      <w:r>
                        <w:rPr>
                          <w:b/>
                          <w:color w:val="FFFFFF" w:themeColor="background1"/>
                          <w:sz w:val="56"/>
                          <w:szCs w:val="90"/>
                        </w:rPr>
                        <w:t>I&amp;M Bank</w:t>
                      </w:r>
                    </w:p>
                    <w:p w14:paraId="6C01B156" w14:textId="77777777" w:rsidR="00853A2D" w:rsidRPr="008E1DBE" w:rsidRDefault="00853A2D" w:rsidP="008E1DBE">
                      <w:pPr>
                        <w:jc w:val="center"/>
                        <w:rPr>
                          <w:b/>
                          <w:color w:val="FFFFFF" w:themeColor="background1"/>
                          <w:sz w:val="44"/>
                          <w:szCs w:val="44"/>
                        </w:rPr>
                      </w:pPr>
                      <w:r>
                        <w:rPr>
                          <w:b/>
                          <w:color w:val="FFFFFF" w:themeColor="background1"/>
                          <w:sz w:val="44"/>
                          <w:szCs w:val="44"/>
                        </w:rPr>
                        <w:t>Campaign Management</w:t>
                      </w:r>
                    </w:p>
                    <w:p w14:paraId="17FD2A6A" w14:textId="17477998" w:rsidR="00853A2D" w:rsidRPr="008E1DBE" w:rsidRDefault="002A7573" w:rsidP="008E1DBE">
                      <w:pPr>
                        <w:jc w:val="center"/>
                        <w:rPr>
                          <w:b/>
                          <w:color w:val="FFFFFF" w:themeColor="background1"/>
                          <w:sz w:val="32"/>
                          <w:szCs w:val="32"/>
                        </w:rPr>
                      </w:pPr>
                      <w:r>
                        <w:rPr>
                          <w:b/>
                          <w:color w:val="FFFFFF" w:themeColor="background1"/>
                          <w:sz w:val="32"/>
                          <w:szCs w:val="32"/>
                        </w:rPr>
                        <w:t>Version 1.3</w:t>
                      </w:r>
                    </w:p>
                    <w:p w14:paraId="6650F19B" w14:textId="77777777" w:rsidR="00853A2D" w:rsidRPr="005A53A4" w:rsidRDefault="00853A2D" w:rsidP="00602B0B">
                      <w:pPr>
                        <w:jc w:val="center"/>
                        <w:rPr>
                          <w:b/>
                          <w:color w:val="FFFFFF" w:themeColor="background1"/>
                          <w:sz w:val="38"/>
                          <w:szCs w:val="90"/>
                        </w:rPr>
                      </w:pPr>
                    </w:p>
                  </w:txbxContent>
                </v:textbox>
                <w10:wrap anchorx="margin"/>
              </v:shape>
            </w:pict>
          </mc:Fallback>
        </mc:AlternateContent>
      </w:r>
      <w:r w:rsidR="00602B0B" w:rsidRPr="00602B0B">
        <w:rPr>
          <w:rFonts w:cs="Arial"/>
          <w:b/>
          <w:szCs w:val="16"/>
        </w:rPr>
        <w:br w:type="page"/>
      </w:r>
      <w:r w:rsidR="00602B0B" w:rsidRPr="00602B0B">
        <w:rPr>
          <w:noProof/>
          <w:lang w:val="en-US"/>
        </w:rPr>
        <w:drawing>
          <wp:anchor distT="0" distB="0" distL="114300" distR="114300" simplePos="0" relativeHeight="251660288" behindDoc="1" locked="0" layoutInCell="1" allowOverlap="1" wp14:anchorId="5DEA489E" wp14:editId="7FF0B680">
            <wp:simplePos x="0" y="0"/>
            <wp:positionH relativeFrom="page">
              <wp:posOffset>-9525</wp:posOffset>
            </wp:positionH>
            <wp:positionV relativeFrom="paragraph">
              <wp:posOffset>3171825</wp:posOffset>
            </wp:positionV>
            <wp:extent cx="7896225" cy="2305050"/>
            <wp:effectExtent l="19050" t="0" r="9525" b="0"/>
            <wp:wrapNone/>
            <wp:docPr id="27" name="Picture 6" descr="thankyo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thankyou.jpg"/>
                    <pic:cNvPicPr>
                      <a:picLocks noChangeAspect="1"/>
                    </pic:cNvPicPr>
                  </pic:nvPicPr>
                  <pic:blipFill rotWithShape="1">
                    <a:blip r:embed="rId8" cstate="print">
                      <a:extLst>
                        <a:ext uri="{28A0092B-C50C-407E-A947-70E740481C1C}">
                          <a14:useLocalDpi xmlns:a14="http://schemas.microsoft.com/office/drawing/2010/main" val="0"/>
                        </a:ext>
                      </a:extLst>
                    </a:blip>
                    <a:srcRect b="45467"/>
                    <a:stretch/>
                  </pic:blipFill>
                  <pic:spPr bwMode="auto">
                    <a:xfrm>
                      <a:off x="0" y="0"/>
                      <a:ext cx="7896225" cy="2305050"/>
                    </a:xfrm>
                    <a:prstGeom prst="rect">
                      <a:avLst/>
                    </a:prstGeom>
                    <a:ln>
                      <a:noFill/>
                    </a:ln>
                    <a:extLst>
                      <a:ext uri="{53640926-AAD7-44D8-BBD7-CCE9431645EC}">
                        <a14:shadowObscured xmlns:a14="http://schemas.microsoft.com/office/drawing/2010/main"/>
                      </a:ext>
                    </a:extLst>
                  </pic:spPr>
                </pic:pic>
              </a:graphicData>
            </a:graphic>
          </wp:anchor>
        </w:drawing>
      </w:r>
      <w:r w:rsidR="00602B0B" w:rsidRPr="00602B0B">
        <w:rPr>
          <w:noProof/>
          <w:lang w:val="en-US"/>
        </w:rPr>
        <w:drawing>
          <wp:anchor distT="0" distB="0" distL="114300" distR="114300" simplePos="0" relativeHeight="251661312" behindDoc="1" locked="0" layoutInCell="1" allowOverlap="1" wp14:anchorId="50965C49" wp14:editId="335F4C3D">
            <wp:simplePos x="0" y="0"/>
            <wp:positionH relativeFrom="page">
              <wp:posOffset>-285750</wp:posOffset>
            </wp:positionH>
            <wp:positionV relativeFrom="paragraph">
              <wp:posOffset>5410200</wp:posOffset>
            </wp:positionV>
            <wp:extent cx="7953375" cy="4381500"/>
            <wp:effectExtent l="19050" t="0" r="9525" b="0"/>
            <wp:wrapNone/>
            <wp:docPr id="2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7953375" cy="4381500"/>
                    </a:xfrm>
                    <a:prstGeom prst="rect">
                      <a:avLst/>
                    </a:prstGeom>
                  </pic:spPr>
                </pic:pic>
              </a:graphicData>
            </a:graphic>
          </wp:anchor>
        </w:drawing>
      </w:r>
      <w:r w:rsidR="00602B0B" w:rsidRPr="00602B0B">
        <w:rPr>
          <w:noProof/>
          <w:lang w:val="en-US"/>
        </w:rPr>
        <w:drawing>
          <wp:anchor distT="0" distB="0" distL="114300" distR="114300" simplePos="0" relativeHeight="251659264" behindDoc="1" locked="0" layoutInCell="1" allowOverlap="1" wp14:anchorId="69FC9354" wp14:editId="19ACEF2F">
            <wp:simplePos x="0" y="0"/>
            <wp:positionH relativeFrom="page">
              <wp:posOffset>-114300</wp:posOffset>
            </wp:positionH>
            <wp:positionV relativeFrom="paragraph">
              <wp:posOffset>-1085850</wp:posOffset>
            </wp:positionV>
            <wp:extent cx="8001000" cy="4419600"/>
            <wp:effectExtent l="19050" t="0" r="0" b="0"/>
            <wp:wrapNone/>
            <wp:docPr id="29" name="Picture 6" descr="cov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cover.jpg"/>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8001000" cy="4419600"/>
                    </a:xfrm>
                    <a:prstGeom prst="rect">
                      <a:avLst/>
                    </a:prstGeom>
                  </pic:spPr>
                </pic:pic>
              </a:graphicData>
            </a:graphic>
          </wp:anchor>
        </w:drawing>
      </w:r>
    </w:p>
    <w:p w14:paraId="35E24988" w14:textId="77777777" w:rsidR="007C6918" w:rsidRPr="00602B0B" w:rsidRDefault="007C6918" w:rsidP="007C6918">
      <w:pPr>
        <w:jc w:val="both"/>
        <w:rPr>
          <w:rFonts w:eastAsia="Times New Roman" w:cs="Arial"/>
          <w:bCs/>
          <w:color w:val="0070C0"/>
          <w:szCs w:val="16"/>
          <w:lang w:val="x-none" w:eastAsia="x-none"/>
        </w:rPr>
      </w:pPr>
    </w:p>
    <w:p w14:paraId="452BBCBA" w14:textId="77777777" w:rsidR="007C6918" w:rsidRPr="00602B0B" w:rsidRDefault="007C6918" w:rsidP="007C6918">
      <w:pPr>
        <w:keepNext/>
        <w:spacing w:before="240" w:after="60" w:line="240" w:lineRule="auto"/>
        <w:ind w:left="720"/>
        <w:jc w:val="both"/>
        <w:outlineLvl w:val="2"/>
        <w:rPr>
          <w:rFonts w:eastAsia="Times New Roman" w:cs="Arial"/>
          <w:bCs/>
          <w:color w:val="0070C0"/>
          <w:szCs w:val="16"/>
          <w:lang w:val="x-none" w:eastAsia="x-none"/>
        </w:rPr>
      </w:pPr>
    </w:p>
    <w:p w14:paraId="39F3F41A" w14:textId="77777777" w:rsidR="007C6918" w:rsidRPr="00602B0B" w:rsidRDefault="007C6918" w:rsidP="007C6918">
      <w:pPr>
        <w:tabs>
          <w:tab w:val="left" w:pos="180"/>
        </w:tabs>
        <w:spacing w:line="360" w:lineRule="auto"/>
        <w:jc w:val="center"/>
        <w:rPr>
          <w:rFonts w:cs="Arial"/>
          <w:b/>
          <w:bCs/>
          <w:smallCaps/>
          <w:color w:val="000000"/>
          <w:sz w:val="40"/>
          <w:szCs w:val="16"/>
        </w:rPr>
      </w:pPr>
      <w:r w:rsidRPr="00602B0B">
        <w:rPr>
          <w:noProof/>
          <w:lang w:val="en-US"/>
        </w:rPr>
        <w:drawing>
          <wp:inline distT="0" distB="0" distL="0" distR="0" wp14:anchorId="1A60A69C" wp14:editId="08E45B8F">
            <wp:extent cx="1412553" cy="1219200"/>
            <wp:effectExtent l="0" t="0" r="0" b="0"/>
            <wp:docPr id="30" name="Picture 30" descr="C:\Users\Darryl316\AppData\Local\Microsoft\Windows\INetCache\Content.Word\NEW LOGO 20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Darryl316\AppData\Local\Microsoft\Windows\INetCache\Content.Word\NEW LOGO 2015.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440434" cy="1243265"/>
                    </a:xfrm>
                    <a:prstGeom prst="rect">
                      <a:avLst/>
                    </a:prstGeom>
                    <a:noFill/>
                    <a:ln>
                      <a:noFill/>
                    </a:ln>
                  </pic:spPr>
                </pic:pic>
              </a:graphicData>
            </a:graphic>
          </wp:inline>
        </w:drawing>
      </w:r>
    </w:p>
    <w:p w14:paraId="5EE85CB0" w14:textId="77777777" w:rsidR="007C6918" w:rsidRPr="00602B0B" w:rsidRDefault="007C6918" w:rsidP="007C6918">
      <w:pPr>
        <w:tabs>
          <w:tab w:val="left" w:pos="0"/>
        </w:tabs>
        <w:spacing w:line="360" w:lineRule="auto"/>
        <w:jc w:val="center"/>
        <w:rPr>
          <w:rFonts w:cs="Arial"/>
          <w:smallCaps/>
          <w:color w:val="000000"/>
          <w:sz w:val="36"/>
          <w:szCs w:val="16"/>
        </w:rPr>
      </w:pPr>
      <w:r w:rsidRPr="00602B0B">
        <w:rPr>
          <w:rFonts w:cs="Arial"/>
          <w:smallCaps/>
          <w:color w:val="000000"/>
          <w:sz w:val="36"/>
          <w:szCs w:val="16"/>
        </w:rPr>
        <w:t xml:space="preserve">SOLUTION APPROACH </w:t>
      </w:r>
    </w:p>
    <w:p w14:paraId="1338C493" w14:textId="77777777" w:rsidR="007C6918" w:rsidRPr="00602B0B" w:rsidRDefault="007C6918" w:rsidP="007C6918">
      <w:pPr>
        <w:tabs>
          <w:tab w:val="left" w:pos="0"/>
        </w:tabs>
        <w:spacing w:line="360" w:lineRule="auto"/>
        <w:jc w:val="center"/>
        <w:rPr>
          <w:rFonts w:cs="Arial"/>
          <w:caps/>
          <w:color w:val="000000"/>
          <w:sz w:val="36"/>
          <w:szCs w:val="16"/>
        </w:rPr>
      </w:pPr>
      <w:r w:rsidRPr="00602B0B">
        <w:rPr>
          <w:rFonts w:cs="Arial"/>
          <w:caps/>
          <w:color w:val="000000"/>
          <w:sz w:val="36"/>
          <w:szCs w:val="16"/>
        </w:rPr>
        <w:t>For</w:t>
      </w:r>
    </w:p>
    <w:p w14:paraId="03D9FFD1" w14:textId="77777777" w:rsidR="007C6918" w:rsidRPr="00602B0B" w:rsidRDefault="007C6918" w:rsidP="007C6918">
      <w:pPr>
        <w:tabs>
          <w:tab w:val="left" w:pos="0"/>
        </w:tabs>
        <w:spacing w:line="360" w:lineRule="auto"/>
        <w:jc w:val="center"/>
        <w:rPr>
          <w:rFonts w:cs="Arial"/>
          <w:smallCaps/>
          <w:color w:val="000000"/>
          <w:sz w:val="36"/>
          <w:szCs w:val="16"/>
        </w:rPr>
      </w:pPr>
      <w:r>
        <w:rPr>
          <w:rFonts w:cs="Arial"/>
          <w:smallCaps/>
          <w:color w:val="000000"/>
          <w:sz w:val="36"/>
          <w:szCs w:val="16"/>
        </w:rPr>
        <w:t>CAMPAIGN MANAGEMENT</w:t>
      </w:r>
    </w:p>
    <w:p w14:paraId="5D37A22E" w14:textId="77777777" w:rsidR="007C6918" w:rsidRPr="00602B0B" w:rsidRDefault="007C6918" w:rsidP="007C6918">
      <w:pPr>
        <w:widowControl w:val="0"/>
        <w:autoSpaceDE w:val="0"/>
        <w:autoSpaceDN w:val="0"/>
        <w:adjustRightInd w:val="0"/>
        <w:spacing w:line="240" w:lineRule="auto"/>
        <w:jc w:val="center"/>
        <w:rPr>
          <w:rFonts w:cs="Arial"/>
          <w:color w:val="000000"/>
          <w:szCs w:val="20"/>
        </w:rPr>
      </w:pPr>
      <w:r w:rsidRPr="00602B0B">
        <w:rPr>
          <w:rFonts w:cs="Arial"/>
          <w:color w:val="000000"/>
          <w:szCs w:val="20"/>
        </w:rPr>
        <w:t>By</w:t>
      </w:r>
    </w:p>
    <w:p w14:paraId="3A55B3D3" w14:textId="77777777" w:rsidR="007C6918" w:rsidRPr="00602B0B" w:rsidRDefault="007C6918" w:rsidP="007C6918">
      <w:pPr>
        <w:widowControl w:val="0"/>
        <w:tabs>
          <w:tab w:val="left" w:pos="2742"/>
          <w:tab w:val="center" w:pos="4513"/>
        </w:tabs>
        <w:autoSpaceDE w:val="0"/>
        <w:autoSpaceDN w:val="0"/>
        <w:adjustRightInd w:val="0"/>
        <w:spacing w:line="240" w:lineRule="auto"/>
        <w:rPr>
          <w:rFonts w:cs="Arial"/>
          <w:color w:val="000000"/>
          <w:szCs w:val="20"/>
        </w:rPr>
      </w:pPr>
      <w:r w:rsidRPr="00602B0B">
        <w:rPr>
          <w:rFonts w:cs="Arial"/>
          <w:color w:val="000000"/>
          <w:szCs w:val="20"/>
        </w:rPr>
        <w:tab/>
      </w:r>
      <w:r w:rsidRPr="00602B0B">
        <w:rPr>
          <w:rFonts w:cs="Arial"/>
          <w:color w:val="000000"/>
          <w:szCs w:val="20"/>
        </w:rPr>
        <w:tab/>
        <w:t>Acidaes Solutions Pvt. Ltd.</w:t>
      </w:r>
    </w:p>
    <w:p w14:paraId="04E07BD3" w14:textId="77777777" w:rsidR="007C6918" w:rsidRPr="00602B0B" w:rsidRDefault="007C6918" w:rsidP="007C6918">
      <w:pPr>
        <w:widowControl w:val="0"/>
        <w:autoSpaceDE w:val="0"/>
        <w:autoSpaceDN w:val="0"/>
        <w:adjustRightInd w:val="0"/>
        <w:spacing w:line="240" w:lineRule="auto"/>
        <w:jc w:val="center"/>
        <w:rPr>
          <w:rFonts w:cs="Arial"/>
          <w:color w:val="000000"/>
          <w:szCs w:val="20"/>
        </w:rPr>
      </w:pPr>
      <w:r w:rsidRPr="00602B0B">
        <w:rPr>
          <w:rFonts w:cs="Arial"/>
          <w:color w:val="000000"/>
          <w:szCs w:val="20"/>
        </w:rPr>
        <w:t>Infospace, Tower 1, Ground Floor, Block B, Plot No. 2,</w:t>
      </w:r>
    </w:p>
    <w:p w14:paraId="32FAFCC9" w14:textId="77777777" w:rsidR="007C6918" w:rsidRPr="00602B0B" w:rsidRDefault="007C6918" w:rsidP="007C6918">
      <w:pPr>
        <w:widowControl w:val="0"/>
        <w:autoSpaceDE w:val="0"/>
        <w:autoSpaceDN w:val="0"/>
        <w:adjustRightInd w:val="0"/>
        <w:spacing w:line="240" w:lineRule="auto"/>
        <w:jc w:val="center"/>
        <w:rPr>
          <w:rFonts w:cs="Arial"/>
          <w:color w:val="000000"/>
          <w:szCs w:val="20"/>
        </w:rPr>
      </w:pPr>
      <w:r w:rsidRPr="00602B0B">
        <w:rPr>
          <w:rFonts w:cs="Arial"/>
          <w:color w:val="000000"/>
          <w:szCs w:val="20"/>
        </w:rPr>
        <w:t>Sector 62, NOIDA - 201 309, UP, India;</w:t>
      </w:r>
    </w:p>
    <w:p w14:paraId="61C06829" w14:textId="77777777" w:rsidR="007C6918" w:rsidRPr="00602B0B" w:rsidRDefault="007C6918" w:rsidP="007C6918">
      <w:pPr>
        <w:widowControl w:val="0"/>
        <w:autoSpaceDE w:val="0"/>
        <w:autoSpaceDN w:val="0"/>
        <w:adjustRightInd w:val="0"/>
        <w:spacing w:line="240" w:lineRule="auto"/>
        <w:jc w:val="center"/>
        <w:rPr>
          <w:rFonts w:cs="Arial"/>
          <w:color w:val="000000"/>
          <w:szCs w:val="20"/>
        </w:rPr>
      </w:pPr>
      <w:r w:rsidRPr="00602B0B">
        <w:rPr>
          <w:rFonts w:cs="Arial"/>
          <w:color w:val="000000"/>
          <w:szCs w:val="20"/>
        </w:rPr>
        <w:t>Tel: (+91) 120 6784333; Fax: (+91) 120 6784334</w:t>
      </w:r>
    </w:p>
    <w:p w14:paraId="2D68CF21" w14:textId="77777777" w:rsidR="007C6918" w:rsidRPr="00602B0B" w:rsidRDefault="007C6918" w:rsidP="007C6918">
      <w:pPr>
        <w:widowControl w:val="0"/>
        <w:autoSpaceDE w:val="0"/>
        <w:autoSpaceDN w:val="0"/>
        <w:adjustRightInd w:val="0"/>
        <w:spacing w:line="240" w:lineRule="auto"/>
        <w:jc w:val="center"/>
        <w:rPr>
          <w:rFonts w:cs="Arial"/>
          <w:color w:val="000000"/>
          <w:szCs w:val="20"/>
        </w:rPr>
      </w:pPr>
    </w:p>
    <w:p w14:paraId="28DEDD7C" w14:textId="2EF47ACB" w:rsidR="007C6918" w:rsidRPr="00602B0B" w:rsidRDefault="000519A9" w:rsidP="007C6918">
      <w:pPr>
        <w:widowControl w:val="0"/>
        <w:autoSpaceDE w:val="0"/>
        <w:autoSpaceDN w:val="0"/>
        <w:adjustRightInd w:val="0"/>
        <w:spacing w:line="240" w:lineRule="auto"/>
        <w:jc w:val="center"/>
        <w:rPr>
          <w:rFonts w:cs="Arial"/>
          <w:color w:val="000000"/>
          <w:szCs w:val="20"/>
        </w:rPr>
      </w:pPr>
      <w:r>
        <w:rPr>
          <w:rFonts w:cs="Arial"/>
          <w:color w:val="000000"/>
          <w:szCs w:val="20"/>
        </w:rPr>
        <w:t>Version: 1.3</w:t>
      </w:r>
      <w:bookmarkStart w:id="0" w:name="_GoBack"/>
      <w:bookmarkEnd w:id="0"/>
    </w:p>
    <w:p w14:paraId="08E3B63E" w14:textId="77777777" w:rsidR="007C6918" w:rsidRPr="00602B0B" w:rsidRDefault="007C6918" w:rsidP="007C6918">
      <w:pPr>
        <w:widowControl w:val="0"/>
        <w:autoSpaceDE w:val="0"/>
        <w:autoSpaceDN w:val="0"/>
        <w:adjustRightInd w:val="0"/>
        <w:spacing w:line="360" w:lineRule="auto"/>
        <w:jc w:val="center"/>
        <w:rPr>
          <w:rFonts w:cs="Arial"/>
          <w:color w:val="000000"/>
          <w:szCs w:val="20"/>
        </w:rPr>
      </w:pPr>
    </w:p>
    <w:p w14:paraId="22D313FC" w14:textId="77777777" w:rsidR="007C6918" w:rsidRPr="00602B0B" w:rsidRDefault="007C6918" w:rsidP="007C6918">
      <w:pPr>
        <w:widowControl w:val="0"/>
        <w:autoSpaceDE w:val="0"/>
        <w:autoSpaceDN w:val="0"/>
        <w:adjustRightInd w:val="0"/>
        <w:spacing w:line="240" w:lineRule="auto"/>
        <w:jc w:val="center"/>
        <w:rPr>
          <w:rFonts w:cs="Arial"/>
          <w:color w:val="000000"/>
          <w:szCs w:val="20"/>
        </w:rPr>
      </w:pPr>
      <w:r w:rsidRPr="00602B0B">
        <w:rPr>
          <w:rFonts w:cs="Arial"/>
          <w:color w:val="000000"/>
          <w:szCs w:val="20"/>
        </w:rPr>
        <w:t>Confidential and Proprietary</w:t>
      </w:r>
    </w:p>
    <w:p w14:paraId="16B26B83" w14:textId="77777777" w:rsidR="007C6918" w:rsidRPr="00602B0B" w:rsidRDefault="007C6918" w:rsidP="007C6918">
      <w:pPr>
        <w:widowControl w:val="0"/>
        <w:autoSpaceDE w:val="0"/>
        <w:autoSpaceDN w:val="0"/>
        <w:adjustRightInd w:val="0"/>
        <w:spacing w:line="240" w:lineRule="auto"/>
        <w:jc w:val="center"/>
        <w:rPr>
          <w:rFonts w:cs="Arial"/>
          <w:color w:val="000000"/>
          <w:szCs w:val="20"/>
        </w:rPr>
      </w:pPr>
      <w:r w:rsidRPr="00602B0B">
        <w:rPr>
          <w:rFonts w:cs="Arial"/>
          <w:color w:val="000000"/>
          <w:szCs w:val="20"/>
        </w:rPr>
        <w:t>©Copyright 2011-2016, Acidaes Solutions Pvt. Ltd.</w:t>
      </w:r>
    </w:p>
    <w:p w14:paraId="55D34692" w14:textId="77777777" w:rsidR="007C6918" w:rsidRPr="00602B0B" w:rsidRDefault="007C6918" w:rsidP="007C6918">
      <w:pPr>
        <w:widowControl w:val="0"/>
        <w:autoSpaceDE w:val="0"/>
        <w:autoSpaceDN w:val="0"/>
        <w:adjustRightInd w:val="0"/>
        <w:spacing w:line="240" w:lineRule="auto"/>
        <w:jc w:val="center"/>
        <w:rPr>
          <w:rFonts w:cs="Arial"/>
          <w:color w:val="000000"/>
          <w:szCs w:val="20"/>
        </w:rPr>
      </w:pPr>
      <w:r w:rsidRPr="00602B0B">
        <w:rPr>
          <w:rFonts w:cs="Arial"/>
          <w:color w:val="000000"/>
          <w:szCs w:val="20"/>
        </w:rPr>
        <w:t>All Rights Reserved.</w:t>
      </w:r>
    </w:p>
    <w:p w14:paraId="254741E8" w14:textId="77777777" w:rsidR="007C6918" w:rsidRPr="00602B0B" w:rsidRDefault="007C6918" w:rsidP="007C6918">
      <w:pPr>
        <w:jc w:val="both"/>
        <w:rPr>
          <w:rFonts w:cs="Arial"/>
          <w:i/>
          <w:sz w:val="16"/>
          <w:szCs w:val="16"/>
        </w:rPr>
      </w:pPr>
      <w:r w:rsidRPr="00602B0B">
        <w:rPr>
          <w:rFonts w:cs="Arial"/>
          <w:i/>
          <w:sz w:val="16"/>
          <w:szCs w:val="16"/>
        </w:rPr>
        <w:t xml:space="preserve">The management team of Acidaes (the Company) has prepared this business document, and is being furnished to selected individuals within </w:t>
      </w:r>
      <w:r>
        <w:rPr>
          <w:rFonts w:cs="Arial"/>
          <w:i/>
          <w:sz w:val="16"/>
          <w:szCs w:val="16"/>
        </w:rPr>
        <w:t xml:space="preserve">I&amp;M Bank </w:t>
      </w:r>
      <w:r w:rsidRPr="00602B0B">
        <w:rPr>
          <w:rFonts w:cs="Arial"/>
          <w:i/>
          <w:sz w:val="16"/>
          <w:szCs w:val="16"/>
        </w:rPr>
        <w:t>for the sole purpose of proposal evaluation, for sale of CRMNEXT and CRMNEXT services. This business document is confidential, and contains ideas, concepts, processes and other information that the Company considers proprietary. Readers are to treat the information contained herein as confidential and may not disseminate, copy or reproduce it in any form without the expressed written permission of the Company. ‘Acidaes’, ‘CRMNEXT, ‘Simplifying Technology’ and ‘smart.easy.complete’ is applied trademarks of Acidaes Solutions Pvt. Ltd. All other trademarks are the property of their respective owners.</w:t>
      </w:r>
    </w:p>
    <w:p w14:paraId="39B82637" w14:textId="77777777" w:rsidR="007C6918" w:rsidRDefault="007C6918" w:rsidP="007C6918">
      <w:pPr>
        <w:pStyle w:val="TOCHeading"/>
        <w:rPr>
          <w:rFonts w:ascii="Verdana" w:hAnsi="Verdana"/>
          <w:b/>
          <w:sz w:val="28"/>
          <w:szCs w:val="28"/>
        </w:rPr>
      </w:pPr>
    </w:p>
    <w:p w14:paraId="689EEA03" w14:textId="77777777" w:rsidR="007C6918" w:rsidRPr="003717DC" w:rsidRDefault="007C6918" w:rsidP="007C6918"/>
    <w:p w14:paraId="338473B8" w14:textId="77777777" w:rsidR="007C6918" w:rsidRDefault="007C6918" w:rsidP="007C6918">
      <w:pPr>
        <w:spacing w:line="360" w:lineRule="auto"/>
        <w:jc w:val="both"/>
        <w:rPr>
          <w:rFonts w:cs="Arial"/>
          <w:i/>
          <w:szCs w:val="20"/>
        </w:rPr>
      </w:pPr>
    </w:p>
    <w:p w14:paraId="7B5832A1" w14:textId="77777777" w:rsidR="007C6918" w:rsidRDefault="007C6918" w:rsidP="007C6918">
      <w:pPr>
        <w:rPr>
          <w:b/>
          <w:szCs w:val="20"/>
        </w:rPr>
      </w:pPr>
      <w:r>
        <w:rPr>
          <w:b/>
          <w:szCs w:val="20"/>
        </w:rPr>
        <w:t>Revision History</w:t>
      </w:r>
    </w:p>
    <w:tbl>
      <w:tblPr>
        <w:tblW w:w="5050" w:type="pct"/>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8"/>
        <w:gridCol w:w="1349"/>
        <w:gridCol w:w="1130"/>
        <w:gridCol w:w="2276"/>
        <w:gridCol w:w="1633"/>
        <w:gridCol w:w="1740"/>
      </w:tblGrid>
      <w:tr w:rsidR="007C6918" w14:paraId="6C5FE5DC" w14:textId="77777777" w:rsidTr="007C6918">
        <w:trPr>
          <w:trHeight w:val="416"/>
        </w:trPr>
        <w:tc>
          <w:tcPr>
            <w:tcW w:w="369" w:type="pct"/>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019B5410" w14:textId="77777777" w:rsidR="007C6918" w:rsidRDefault="007C6918" w:rsidP="007C6918">
            <w:pPr>
              <w:spacing w:after="0" w:line="240" w:lineRule="auto"/>
              <w:jc w:val="center"/>
              <w:rPr>
                <w:rFonts w:eastAsia="Times New Roman" w:cs="Times New Roman"/>
                <w:b/>
                <w:bCs/>
                <w:color w:val="000000"/>
                <w:szCs w:val="20"/>
                <w:lang w:eastAsia="en-IN"/>
              </w:rPr>
            </w:pPr>
            <w:r>
              <w:rPr>
                <w:rFonts w:eastAsia="Times New Roman" w:cs="Times New Roman"/>
                <w:b/>
                <w:bCs/>
                <w:color w:val="000000"/>
                <w:szCs w:val="20"/>
                <w:lang w:eastAsia="en-IN"/>
              </w:rPr>
              <w:t>Sr. No.</w:t>
            </w:r>
          </w:p>
        </w:tc>
        <w:tc>
          <w:tcPr>
            <w:tcW w:w="774" w:type="pct"/>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EF489CF" w14:textId="77777777" w:rsidR="007C6918" w:rsidRDefault="007C6918" w:rsidP="007C6918">
            <w:pPr>
              <w:spacing w:after="0" w:line="240" w:lineRule="auto"/>
              <w:jc w:val="center"/>
              <w:rPr>
                <w:rFonts w:eastAsia="Times New Roman" w:cs="Times New Roman"/>
                <w:b/>
                <w:bCs/>
                <w:color w:val="000000"/>
                <w:szCs w:val="20"/>
                <w:lang w:eastAsia="en-IN"/>
              </w:rPr>
            </w:pPr>
            <w:r>
              <w:rPr>
                <w:rFonts w:eastAsia="Times New Roman" w:cs="Times New Roman"/>
                <w:b/>
                <w:bCs/>
                <w:color w:val="000000"/>
                <w:szCs w:val="20"/>
                <w:lang w:eastAsia="en-IN"/>
              </w:rPr>
              <w:t>Date</w:t>
            </w:r>
          </w:p>
        </w:tc>
        <w:tc>
          <w:tcPr>
            <w:tcW w:w="654" w:type="pct"/>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657932E" w14:textId="77777777" w:rsidR="007C6918" w:rsidRDefault="007C6918" w:rsidP="007C6918">
            <w:pPr>
              <w:spacing w:after="0" w:line="240" w:lineRule="auto"/>
              <w:jc w:val="center"/>
              <w:rPr>
                <w:rFonts w:eastAsia="Times New Roman" w:cs="Times New Roman"/>
                <w:b/>
                <w:bCs/>
                <w:color w:val="000000"/>
                <w:szCs w:val="20"/>
                <w:lang w:eastAsia="en-IN"/>
              </w:rPr>
            </w:pPr>
            <w:r>
              <w:rPr>
                <w:rFonts w:eastAsia="Times New Roman" w:cs="Times New Roman"/>
                <w:b/>
                <w:bCs/>
                <w:color w:val="000000"/>
                <w:szCs w:val="20"/>
                <w:lang w:eastAsia="en-IN"/>
              </w:rPr>
              <w:t>Version</w:t>
            </w:r>
          </w:p>
        </w:tc>
        <w:tc>
          <w:tcPr>
            <w:tcW w:w="1283" w:type="pct"/>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8B62DDE" w14:textId="77777777" w:rsidR="007C6918" w:rsidRDefault="007C6918" w:rsidP="007C6918">
            <w:pPr>
              <w:spacing w:after="0" w:line="240" w:lineRule="auto"/>
              <w:jc w:val="center"/>
              <w:rPr>
                <w:rFonts w:eastAsia="Times New Roman" w:cs="Times New Roman"/>
                <w:b/>
                <w:bCs/>
                <w:color w:val="000000"/>
                <w:szCs w:val="20"/>
                <w:lang w:eastAsia="en-IN"/>
              </w:rPr>
            </w:pPr>
            <w:r>
              <w:rPr>
                <w:rFonts w:eastAsia="Times New Roman" w:cs="Times New Roman"/>
                <w:b/>
                <w:bCs/>
                <w:color w:val="000000"/>
                <w:szCs w:val="20"/>
                <w:lang w:eastAsia="en-IN"/>
              </w:rPr>
              <w:t>Description</w:t>
            </w:r>
          </w:p>
        </w:tc>
        <w:tc>
          <w:tcPr>
            <w:tcW w:w="930" w:type="pct"/>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700A7589" w14:textId="77777777" w:rsidR="007C6918" w:rsidRDefault="007C6918" w:rsidP="007C6918">
            <w:pPr>
              <w:spacing w:after="0" w:line="240" w:lineRule="auto"/>
              <w:jc w:val="center"/>
              <w:rPr>
                <w:rFonts w:eastAsia="Times New Roman" w:cs="Times New Roman"/>
                <w:b/>
                <w:bCs/>
                <w:color w:val="000000"/>
                <w:szCs w:val="20"/>
                <w:lang w:eastAsia="en-IN"/>
              </w:rPr>
            </w:pPr>
            <w:r>
              <w:rPr>
                <w:rFonts w:eastAsia="Times New Roman" w:cs="Times New Roman"/>
                <w:b/>
                <w:bCs/>
                <w:color w:val="000000"/>
                <w:szCs w:val="20"/>
                <w:lang w:eastAsia="en-IN"/>
              </w:rPr>
              <w:t>Author</w:t>
            </w:r>
          </w:p>
        </w:tc>
        <w:tc>
          <w:tcPr>
            <w:tcW w:w="989" w:type="pct"/>
            <w:tcBorders>
              <w:top w:val="single" w:sz="4" w:space="0" w:color="auto"/>
              <w:left w:val="single" w:sz="4" w:space="0" w:color="auto"/>
              <w:bottom w:val="single" w:sz="4" w:space="0" w:color="auto"/>
              <w:right w:val="single" w:sz="4" w:space="0" w:color="auto"/>
            </w:tcBorders>
            <w:shd w:val="clear" w:color="auto" w:fill="BFBFBF"/>
            <w:vAlign w:val="center"/>
            <w:hideMark/>
          </w:tcPr>
          <w:p w14:paraId="5C4C0B71" w14:textId="77777777" w:rsidR="007C6918" w:rsidRDefault="007C6918" w:rsidP="007C6918">
            <w:pPr>
              <w:spacing w:after="0" w:line="240" w:lineRule="auto"/>
              <w:jc w:val="center"/>
              <w:rPr>
                <w:rFonts w:eastAsia="Times New Roman" w:cs="Times New Roman"/>
                <w:b/>
                <w:bCs/>
                <w:color w:val="000000"/>
                <w:szCs w:val="20"/>
                <w:lang w:eastAsia="en-IN"/>
              </w:rPr>
            </w:pPr>
            <w:r>
              <w:rPr>
                <w:rFonts w:eastAsia="Times New Roman" w:cs="Times New Roman"/>
                <w:b/>
                <w:bCs/>
                <w:color w:val="000000"/>
                <w:szCs w:val="20"/>
                <w:lang w:eastAsia="en-IN"/>
              </w:rPr>
              <w:t>Reviewer</w:t>
            </w:r>
          </w:p>
        </w:tc>
      </w:tr>
      <w:tr w:rsidR="007C6918" w14:paraId="1BC5A63E" w14:textId="77777777" w:rsidTr="007C6918">
        <w:trPr>
          <w:trHeight w:val="300"/>
        </w:trPr>
        <w:tc>
          <w:tcPr>
            <w:tcW w:w="369" w:type="pct"/>
            <w:tcBorders>
              <w:top w:val="single" w:sz="4" w:space="0" w:color="auto"/>
              <w:left w:val="single" w:sz="4" w:space="0" w:color="auto"/>
              <w:bottom w:val="single" w:sz="4" w:space="0" w:color="auto"/>
              <w:right w:val="single" w:sz="4" w:space="0" w:color="auto"/>
            </w:tcBorders>
            <w:noWrap/>
            <w:vAlign w:val="center"/>
            <w:hideMark/>
          </w:tcPr>
          <w:p w14:paraId="360213C5" w14:textId="77777777" w:rsidR="007C6918" w:rsidRDefault="007C6918" w:rsidP="007C6918">
            <w:pPr>
              <w:spacing w:after="0" w:line="240" w:lineRule="auto"/>
              <w:jc w:val="center"/>
              <w:rPr>
                <w:rFonts w:eastAsia="Times New Roman" w:cs="Times New Roman"/>
                <w:color w:val="000000"/>
                <w:szCs w:val="20"/>
                <w:lang w:eastAsia="en-IN"/>
              </w:rPr>
            </w:pPr>
            <w:r>
              <w:rPr>
                <w:rFonts w:eastAsia="Times New Roman" w:cs="Times New Roman"/>
                <w:color w:val="000000"/>
                <w:szCs w:val="20"/>
                <w:lang w:eastAsia="en-IN"/>
              </w:rPr>
              <w:t>1</w:t>
            </w:r>
          </w:p>
        </w:tc>
        <w:tc>
          <w:tcPr>
            <w:tcW w:w="774"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08BD474F" w14:textId="77777777" w:rsidR="007C6918" w:rsidRDefault="007C6918" w:rsidP="007C6918">
            <w:pPr>
              <w:spacing w:after="0" w:line="240" w:lineRule="auto"/>
              <w:jc w:val="center"/>
              <w:rPr>
                <w:rFonts w:eastAsia="Times New Roman" w:cs="Times New Roman"/>
                <w:color w:val="000000"/>
                <w:szCs w:val="20"/>
                <w:lang w:eastAsia="en-IN"/>
              </w:rPr>
            </w:pPr>
            <w:r>
              <w:rPr>
                <w:rFonts w:eastAsia="Times New Roman" w:cs="Times New Roman"/>
                <w:color w:val="000000"/>
                <w:szCs w:val="20"/>
                <w:lang w:eastAsia="en-IN"/>
              </w:rPr>
              <w:t>27-04-2018</w:t>
            </w:r>
          </w:p>
        </w:tc>
        <w:tc>
          <w:tcPr>
            <w:tcW w:w="654"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606553E6" w14:textId="77777777" w:rsidR="007C6918" w:rsidRDefault="007C6918" w:rsidP="007C6918">
            <w:pPr>
              <w:spacing w:after="0" w:line="240" w:lineRule="auto"/>
              <w:jc w:val="center"/>
              <w:rPr>
                <w:rFonts w:eastAsia="Times New Roman" w:cs="Times New Roman"/>
                <w:color w:val="000000"/>
                <w:szCs w:val="20"/>
                <w:lang w:eastAsia="en-IN"/>
              </w:rPr>
            </w:pPr>
            <w:r>
              <w:rPr>
                <w:rFonts w:eastAsia="Times New Roman" w:cs="Times New Roman"/>
                <w:color w:val="000000"/>
                <w:szCs w:val="20"/>
                <w:lang w:eastAsia="en-IN"/>
              </w:rPr>
              <w:t>1.0</w:t>
            </w:r>
          </w:p>
        </w:tc>
        <w:tc>
          <w:tcPr>
            <w:tcW w:w="1283"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2A509338" w14:textId="77777777" w:rsidR="007C6918" w:rsidRDefault="007C6918" w:rsidP="007C6918">
            <w:pPr>
              <w:spacing w:after="0" w:line="240" w:lineRule="auto"/>
              <w:rPr>
                <w:rFonts w:eastAsia="Times New Roman" w:cs="Times New Roman"/>
                <w:color w:val="000000"/>
                <w:szCs w:val="20"/>
                <w:lang w:eastAsia="en-IN"/>
              </w:rPr>
            </w:pPr>
            <w:r>
              <w:rPr>
                <w:rFonts w:eastAsia="Times New Roman" w:cs="Times New Roman"/>
                <w:color w:val="000000"/>
                <w:szCs w:val="20"/>
                <w:lang w:eastAsia="en-IN"/>
              </w:rPr>
              <w:t>Document created</w:t>
            </w:r>
          </w:p>
        </w:tc>
        <w:tc>
          <w:tcPr>
            <w:tcW w:w="930" w:type="pct"/>
            <w:tcBorders>
              <w:top w:val="single" w:sz="4" w:space="0" w:color="auto"/>
              <w:left w:val="single" w:sz="4" w:space="0" w:color="auto"/>
              <w:bottom w:val="single" w:sz="4" w:space="0" w:color="auto"/>
              <w:right w:val="single" w:sz="4" w:space="0" w:color="auto"/>
            </w:tcBorders>
            <w:shd w:val="clear" w:color="auto" w:fill="FFFFFF"/>
            <w:vAlign w:val="center"/>
          </w:tcPr>
          <w:p w14:paraId="702C9E10" w14:textId="77777777" w:rsidR="007C6918" w:rsidRDefault="007C6918" w:rsidP="007C6918">
            <w:pPr>
              <w:spacing w:after="0" w:line="240" w:lineRule="auto"/>
              <w:jc w:val="center"/>
              <w:rPr>
                <w:rFonts w:eastAsia="Times New Roman" w:cs="Times New Roman"/>
                <w:color w:val="000000"/>
                <w:szCs w:val="20"/>
                <w:lang w:eastAsia="en-IN"/>
              </w:rPr>
            </w:pPr>
          </w:p>
        </w:tc>
        <w:tc>
          <w:tcPr>
            <w:tcW w:w="989" w:type="pct"/>
            <w:tcBorders>
              <w:top w:val="single" w:sz="4" w:space="0" w:color="auto"/>
              <w:left w:val="single" w:sz="4" w:space="0" w:color="auto"/>
              <w:bottom w:val="single" w:sz="4" w:space="0" w:color="auto"/>
              <w:right w:val="single" w:sz="4" w:space="0" w:color="auto"/>
            </w:tcBorders>
            <w:shd w:val="clear" w:color="auto" w:fill="FFFFFF"/>
            <w:vAlign w:val="center"/>
          </w:tcPr>
          <w:p w14:paraId="7AB8BA07" w14:textId="77777777" w:rsidR="007C6918" w:rsidRDefault="007C6918" w:rsidP="007C6918">
            <w:pPr>
              <w:spacing w:after="0" w:line="240" w:lineRule="auto"/>
              <w:jc w:val="center"/>
              <w:rPr>
                <w:rFonts w:eastAsia="Times New Roman" w:cs="Times New Roman"/>
                <w:color w:val="000000"/>
                <w:szCs w:val="20"/>
                <w:lang w:eastAsia="en-IN"/>
              </w:rPr>
            </w:pPr>
          </w:p>
        </w:tc>
      </w:tr>
      <w:tr w:rsidR="007C6918" w14:paraId="60D77089" w14:textId="77777777" w:rsidTr="007C6918">
        <w:trPr>
          <w:trHeight w:val="300"/>
        </w:trPr>
        <w:tc>
          <w:tcPr>
            <w:tcW w:w="369" w:type="pct"/>
            <w:tcBorders>
              <w:top w:val="single" w:sz="4" w:space="0" w:color="auto"/>
              <w:left w:val="single" w:sz="4" w:space="0" w:color="auto"/>
              <w:bottom w:val="single" w:sz="4" w:space="0" w:color="auto"/>
              <w:right w:val="single" w:sz="4" w:space="0" w:color="auto"/>
            </w:tcBorders>
            <w:noWrap/>
            <w:vAlign w:val="center"/>
            <w:hideMark/>
          </w:tcPr>
          <w:p w14:paraId="08874A34" w14:textId="77777777" w:rsidR="007C6918" w:rsidRDefault="007C6918" w:rsidP="007C6918">
            <w:pPr>
              <w:spacing w:after="0" w:line="240" w:lineRule="auto"/>
              <w:jc w:val="center"/>
              <w:rPr>
                <w:rFonts w:eastAsia="Times New Roman" w:cs="Times New Roman"/>
                <w:color w:val="000000"/>
                <w:szCs w:val="20"/>
                <w:lang w:eastAsia="en-IN"/>
              </w:rPr>
            </w:pPr>
            <w:r>
              <w:rPr>
                <w:rFonts w:eastAsia="Times New Roman" w:cs="Times New Roman"/>
                <w:color w:val="000000"/>
                <w:szCs w:val="20"/>
                <w:lang w:eastAsia="en-IN"/>
              </w:rPr>
              <w:t>2</w:t>
            </w:r>
          </w:p>
        </w:tc>
        <w:tc>
          <w:tcPr>
            <w:tcW w:w="774"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493670C7" w14:textId="77777777" w:rsidR="007C6918" w:rsidRDefault="007C6918" w:rsidP="007C6918">
            <w:pPr>
              <w:spacing w:after="0" w:line="240" w:lineRule="auto"/>
              <w:jc w:val="center"/>
              <w:rPr>
                <w:rFonts w:eastAsia="Times New Roman" w:cs="Times New Roman"/>
                <w:color w:val="000000"/>
                <w:szCs w:val="20"/>
                <w:lang w:eastAsia="en-IN"/>
              </w:rPr>
            </w:pPr>
            <w:r>
              <w:rPr>
                <w:rFonts w:eastAsia="Times New Roman" w:cs="Times New Roman"/>
                <w:color w:val="000000"/>
                <w:szCs w:val="20"/>
                <w:lang w:eastAsia="en-IN"/>
              </w:rPr>
              <w:t>27-04-2018</w:t>
            </w:r>
          </w:p>
        </w:tc>
        <w:tc>
          <w:tcPr>
            <w:tcW w:w="654"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48914B7F" w14:textId="77777777" w:rsidR="007C6918" w:rsidRDefault="007C6918" w:rsidP="007C6918">
            <w:pPr>
              <w:spacing w:after="0" w:line="240" w:lineRule="auto"/>
              <w:jc w:val="center"/>
              <w:rPr>
                <w:rFonts w:eastAsia="Times New Roman" w:cs="Times New Roman"/>
                <w:color w:val="000000"/>
                <w:szCs w:val="20"/>
                <w:lang w:eastAsia="en-IN"/>
              </w:rPr>
            </w:pPr>
            <w:r>
              <w:rPr>
                <w:rFonts w:eastAsia="Times New Roman" w:cs="Times New Roman"/>
                <w:color w:val="000000"/>
                <w:szCs w:val="20"/>
                <w:lang w:eastAsia="en-IN"/>
              </w:rPr>
              <w:t>1.1</w:t>
            </w:r>
          </w:p>
        </w:tc>
        <w:tc>
          <w:tcPr>
            <w:tcW w:w="1283"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090A32BD" w14:textId="77777777" w:rsidR="007C6918" w:rsidRDefault="007C6918" w:rsidP="007C6918">
            <w:pPr>
              <w:spacing w:after="0" w:line="240" w:lineRule="auto"/>
              <w:rPr>
                <w:rFonts w:eastAsia="Times New Roman" w:cs="Times New Roman"/>
                <w:color w:val="000000"/>
                <w:szCs w:val="20"/>
                <w:lang w:eastAsia="en-IN"/>
              </w:rPr>
            </w:pPr>
            <w:r>
              <w:rPr>
                <w:rFonts w:eastAsia="Times New Roman" w:cs="Times New Roman"/>
                <w:color w:val="000000"/>
                <w:szCs w:val="20"/>
                <w:lang w:eastAsia="en-IN"/>
              </w:rPr>
              <w:t>Document Reviewed</w:t>
            </w:r>
          </w:p>
        </w:tc>
        <w:tc>
          <w:tcPr>
            <w:tcW w:w="930"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674929D7" w14:textId="77777777" w:rsidR="007C6918" w:rsidRDefault="007C6918" w:rsidP="007C6918">
            <w:pPr>
              <w:spacing w:after="0" w:line="240" w:lineRule="auto"/>
              <w:jc w:val="center"/>
              <w:rPr>
                <w:rFonts w:eastAsia="Times New Roman" w:cs="Times New Roman"/>
                <w:color w:val="000000"/>
                <w:szCs w:val="20"/>
                <w:lang w:eastAsia="en-IN"/>
              </w:rPr>
            </w:pPr>
            <w:r>
              <w:rPr>
                <w:rFonts w:eastAsia="Times New Roman" w:cs="Times New Roman"/>
                <w:color w:val="000000"/>
                <w:szCs w:val="20"/>
                <w:lang w:eastAsia="en-IN"/>
              </w:rPr>
              <w:t>Manish</w:t>
            </w:r>
          </w:p>
        </w:tc>
        <w:tc>
          <w:tcPr>
            <w:tcW w:w="989"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7CD70B3F" w14:textId="77777777" w:rsidR="007C6918" w:rsidRDefault="007C6918" w:rsidP="007C6918">
            <w:pPr>
              <w:spacing w:after="0" w:line="240" w:lineRule="auto"/>
              <w:jc w:val="center"/>
              <w:rPr>
                <w:rFonts w:eastAsia="Times New Roman" w:cs="Times New Roman"/>
                <w:color w:val="000000"/>
                <w:szCs w:val="20"/>
                <w:lang w:eastAsia="en-IN"/>
              </w:rPr>
            </w:pPr>
            <w:r>
              <w:rPr>
                <w:rFonts w:eastAsia="Times New Roman" w:cs="Times New Roman"/>
                <w:color w:val="000000"/>
                <w:szCs w:val="20"/>
                <w:lang w:eastAsia="en-IN"/>
              </w:rPr>
              <w:t>Imtiyaz A</w:t>
            </w:r>
          </w:p>
        </w:tc>
      </w:tr>
      <w:tr w:rsidR="007C6918" w14:paraId="4298BE5C" w14:textId="77777777" w:rsidTr="007C6918">
        <w:trPr>
          <w:trHeight w:val="300"/>
        </w:trPr>
        <w:tc>
          <w:tcPr>
            <w:tcW w:w="369" w:type="pct"/>
            <w:tcBorders>
              <w:top w:val="single" w:sz="4" w:space="0" w:color="auto"/>
              <w:left w:val="single" w:sz="4" w:space="0" w:color="auto"/>
              <w:bottom w:val="single" w:sz="4" w:space="0" w:color="auto"/>
              <w:right w:val="single" w:sz="4" w:space="0" w:color="auto"/>
            </w:tcBorders>
            <w:noWrap/>
            <w:vAlign w:val="center"/>
          </w:tcPr>
          <w:p w14:paraId="44053354" w14:textId="77777777" w:rsidR="007C6918" w:rsidRDefault="007C6918" w:rsidP="007C6918">
            <w:pPr>
              <w:spacing w:after="0" w:line="240" w:lineRule="auto"/>
              <w:jc w:val="center"/>
              <w:rPr>
                <w:rFonts w:eastAsia="Times New Roman" w:cs="Times New Roman"/>
                <w:color w:val="000000"/>
                <w:szCs w:val="20"/>
                <w:lang w:eastAsia="en-IN"/>
              </w:rPr>
            </w:pPr>
            <w:r>
              <w:rPr>
                <w:rFonts w:eastAsia="Times New Roman" w:cs="Times New Roman"/>
                <w:color w:val="000000"/>
                <w:szCs w:val="20"/>
                <w:lang w:eastAsia="en-IN"/>
              </w:rPr>
              <w:t>3</w:t>
            </w:r>
          </w:p>
        </w:tc>
        <w:tc>
          <w:tcPr>
            <w:tcW w:w="774" w:type="pct"/>
            <w:tcBorders>
              <w:top w:val="single" w:sz="4" w:space="0" w:color="auto"/>
              <w:left w:val="single" w:sz="4" w:space="0" w:color="auto"/>
              <w:bottom w:val="single" w:sz="4" w:space="0" w:color="auto"/>
              <w:right w:val="single" w:sz="4" w:space="0" w:color="auto"/>
            </w:tcBorders>
            <w:shd w:val="clear" w:color="auto" w:fill="FFFFFF"/>
            <w:vAlign w:val="center"/>
          </w:tcPr>
          <w:p w14:paraId="168EE526" w14:textId="77777777" w:rsidR="007C6918" w:rsidRDefault="007C6918" w:rsidP="007C6918">
            <w:pPr>
              <w:spacing w:after="0" w:line="240" w:lineRule="auto"/>
              <w:jc w:val="center"/>
              <w:rPr>
                <w:rFonts w:eastAsia="Times New Roman" w:cs="Times New Roman"/>
                <w:color w:val="000000"/>
                <w:szCs w:val="20"/>
                <w:lang w:eastAsia="en-IN"/>
              </w:rPr>
            </w:pPr>
            <w:r>
              <w:rPr>
                <w:rFonts w:eastAsia="Times New Roman" w:cs="Times New Roman"/>
                <w:color w:val="000000"/>
                <w:szCs w:val="20"/>
                <w:lang w:eastAsia="en-IN"/>
              </w:rPr>
              <w:t>24-05-2018</w:t>
            </w:r>
          </w:p>
        </w:tc>
        <w:tc>
          <w:tcPr>
            <w:tcW w:w="654" w:type="pct"/>
            <w:tcBorders>
              <w:top w:val="single" w:sz="4" w:space="0" w:color="auto"/>
              <w:left w:val="single" w:sz="4" w:space="0" w:color="auto"/>
              <w:bottom w:val="single" w:sz="4" w:space="0" w:color="auto"/>
              <w:right w:val="single" w:sz="4" w:space="0" w:color="auto"/>
            </w:tcBorders>
            <w:shd w:val="clear" w:color="auto" w:fill="FFFFFF"/>
            <w:vAlign w:val="center"/>
          </w:tcPr>
          <w:p w14:paraId="02F9AF29" w14:textId="77777777" w:rsidR="007C6918" w:rsidRDefault="007C6918" w:rsidP="007C6918">
            <w:pPr>
              <w:spacing w:after="0" w:line="240" w:lineRule="auto"/>
              <w:jc w:val="center"/>
              <w:rPr>
                <w:rFonts w:eastAsia="Times New Roman" w:cs="Times New Roman"/>
                <w:color w:val="000000"/>
                <w:szCs w:val="20"/>
                <w:lang w:eastAsia="en-IN"/>
              </w:rPr>
            </w:pPr>
            <w:r>
              <w:rPr>
                <w:rFonts w:eastAsia="Times New Roman" w:cs="Times New Roman"/>
                <w:color w:val="000000"/>
                <w:szCs w:val="20"/>
                <w:lang w:eastAsia="en-IN"/>
              </w:rPr>
              <w:t>1.2</w:t>
            </w:r>
          </w:p>
        </w:tc>
        <w:tc>
          <w:tcPr>
            <w:tcW w:w="1283" w:type="pct"/>
            <w:tcBorders>
              <w:top w:val="single" w:sz="4" w:space="0" w:color="auto"/>
              <w:left w:val="single" w:sz="4" w:space="0" w:color="auto"/>
              <w:bottom w:val="single" w:sz="4" w:space="0" w:color="auto"/>
              <w:right w:val="single" w:sz="4" w:space="0" w:color="auto"/>
            </w:tcBorders>
            <w:shd w:val="clear" w:color="auto" w:fill="FFFFFF"/>
            <w:vAlign w:val="center"/>
          </w:tcPr>
          <w:p w14:paraId="3FC16EE4" w14:textId="2ED45BAE" w:rsidR="007C6918" w:rsidRDefault="002A7573" w:rsidP="007C6918">
            <w:pPr>
              <w:spacing w:after="0" w:line="240" w:lineRule="auto"/>
              <w:rPr>
                <w:rFonts w:eastAsia="Times New Roman" w:cs="Times New Roman"/>
                <w:color w:val="000000"/>
                <w:szCs w:val="20"/>
                <w:lang w:eastAsia="en-IN"/>
              </w:rPr>
            </w:pPr>
            <w:r>
              <w:rPr>
                <w:rFonts w:eastAsia="Times New Roman" w:cs="Times New Roman"/>
                <w:color w:val="000000"/>
                <w:szCs w:val="20"/>
                <w:lang w:eastAsia="en-IN"/>
              </w:rPr>
              <w:t>Document</w:t>
            </w:r>
            <w:r w:rsidR="007C6918">
              <w:rPr>
                <w:rFonts w:eastAsia="Times New Roman" w:cs="Times New Roman"/>
                <w:color w:val="000000"/>
                <w:szCs w:val="20"/>
                <w:lang w:eastAsia="en-IN"/>
              </w:rPr>
              <w:t xml:space="preserve"> updated post business discussion</w:t>
            </w:r>
          </w:p>
        </w:tc>
        <w:tc>
          <w:tcPr>
            <w:tcW w:w="930" w:type="pct"/>
            <w:tcBorders>
              <w:top w:val="single" w:sz="4" w:space="0" w:color="auto"/>
              <w:left w:val="single" w:sz="4" w:space="0" w:color="auto"/>
              <w:bottom w:val="single" w:sz="4" w:space="0" w:color="auto"/>
              <w:right w:val="single" w:sz="4" w:space="0" w:color="auto"/>
            </w:tcBorders>
            <w:shd w:val="clear" w:color="auto" w:fill="FFFFFF"/>
            <w:vAlign w:val="center"/>
          </w:tcPr>
          <w:p w14:paraId="7AC8071B" w14:textId="77777777" w:rsidR="007C6918" w:rsidRDefault="007C6918" w:rsidP="007C6918">
            <w:pPr>
              <w:spacing w:after="0" w:line="240" w:lineRule="auto"/>
              <w:jc w:val="center"/>
              <w:rPr>
                <w:rFonts w:eastAsia="Times New Roman" w:cs="Times New Roman"/>
                <w:color w:val="000000"/>
                <w:szCs w:val="20"/>
                <w:lang w:eastAsia="en-IN"/>
              </w:rPr>
            </w:pPr>
            <w:r>
              <w:rPr>
                <w:rFonts w:eastAsia="Times New Roman" w:cs="Times New Roman"/>
                <w:color w:val="000000"/>
                <w:szCs w:val="20"/>
                <w:lang w:eastAsia="en-IN"/>
              </w:rPr>
              <w:t>Manish</w:t>
            </w:r>
          </w:p>
        </w:tc>
        <w:tc>
          <w:tcPr>
            <w:tcW w:w="989" w:type="pct"/>
            <w:tcBorders>
              <w:top w:val="single" w:sz="4" w:space="0" w:color="auto"/>
              <w:left w:val="single" w:sz="4" w:space="0" w:color="auto"/>
              <w:bottom w:val="single" w:sz="4" w:space="0" w:color="auto"/>
              <w:right w:val="single" w:sz="4" w:space="0" w:color="auto"/>
            </w:tcBorders>
            <w:shd w:val="clear" w:color="auto" w:fill="FFFFFF"/>
            <w:vAlign w:val="center"/>
          </w:tcPr>
          <w:p w14:paraId="66C58553" w14:textId="77777777" w:rsidR="007C6918" w:rsidRDefault="007C6918" w:rsidP="007C6918">
            <w:pPr>
              <w:spacing w:after="0" w:line="240" w:lineRule="auto"/>
              <w:jc w:val="center"/>
              <w:rPr>
                <w:rFonts w:eastAsia="Times New Roman" w:cs="Times New Roman"/>
                <w:color w:val="000000"/>
                <w:szCs w:val="20"/>
                <w:lang w:eastAsia="en-IN"/>
              </w:rPr>
            </w:pPr>
            <w:r>
              <w:rPr>
                <w:rFonts w:eastAsia="Times New Roman" w:cs="Times New Roman"/>
                <w:color w:val="000000"/>
                <w:szCs w:val="20"/>
                <w:lang w:eastAsia="en-IN"/>
              </w:rPr>
              <w:t>Imtiyaz A</w:t>
            </w:r>
          </w:p>
        </w:tc>
      </w:tr>
      <w:tr w:rsidR="002A7573" w14:paraId="0C3BE18D" w14:textId="77777777" w:rsidTr="007C6918">
        <w:trPr>
          <w:trHeight w:val="300"/>
        </w:trPr>
        <w:tc>
          <w:tcPr>
            <w:tcW w:w="369" w:type="pct"/>
            <w:tcBorders>
              <w:top w:val="single" w:sz="4" w:space="0" w:color="auto"/>
              <w:left w:val="single" w:sz="4" w:space="0" w:color="auto"/>
              <w:bottom w:val="single" w:sz="4" w:space="0" w:color="auto"/>
              <w:right w:val="single" w:sz="4" w:space="0" w:color="auto"/>
            </w:tcBorders>
            <w:noWrap/>
            <w:vAlign w:val="center"/>
          </w:tcPr>
          <w:p w14:paraId="426A502A" w14:textId="70489AD6" w:rsidR="002A7573" w:rsidRDefault="002A7573" w:rsidP="007C6918">
            <w:pPr>
              <w:spacing w:after="0" w:line="240" w:lineRule="auto"/>
              <w:jc w:val="center"/>
              <w:rPr>
                <w:rFonts w:eastAsia="Times New Roman" w:cs="Times New Roman"/>
                <w:color w:val="000000"/>
                <w:szCs w:val="20"/>
                <w:lang w:eastAsia="en-IN"/>
              </w:rPr>
            </w:pPr>
            <w:r>
              <w:rPr>
                <w:rFonts w:eastAsia="Times New Roman" w:cs="Times New Roman"/>
                <w:color w:val="000000"/>
                <w:szCs w:val="20"/>
                <w:lang w:eastAsia="en-IN"/>
              </w:rPr>
              <w:t>4</w:t>
            </w:r>
          </w:p>
        </w:tc>
        <w:tc>
          <w:tcPr>
            <w:tcW w:w="774" w:type="pct"/>
            <w:tcBorders>
              <w:top w:val="single" w:sz="4" w:space="0" w:color="auto"/>
              <w:left w:val="single" w:sz="4" w:space="0" w:color="auto"/>
              <w:bottom w:val="single" w:sz="4" w:space="0" w:color="auto"/>
              <w:right w:val="single" w:sz="4" w:space="0" w:color="auto"/>
            </w:tcBorders>
            <w:shd w:val="clear" w:color="auto" w:fill="FFFFFF"/>
            <w:vAlign w:val="center"/>
          </w:tcPr>
          <w:p w14:paraId="03923E64" w14:textId="72746100" w:rsidR="002A7573" w:rsidRDefault="002A7573" w:rsidP="007C6918">
            <w:pPr>
              <w:spacing w:after="0" w:line="240" w:lineRule="auto"/>
              <w:jc w:val="center"/>
              <w:rPr>
                <w:rFonts w:eastAsia="Times New Roman" w:cs="Times New Roman"/>
                <w:color w:val="000000"/>
                <w:szCs w:val="20"/>
                <w:lang w:eastAsia="en-IN"/>
              </w:rPr>
            </w:pPr>
            <w:r>
              <w:rPr>
                <w:rFonts w:eastAsia="Times New Roman" w:cs="Times New Roman"/>
                <w:color w:val="000000"/>
                <w:szCs w:val="20"/>
                <w:lang w:eastAsia="en-IN"/>
              </w:rPr>
              <w:t>29-05-2018</w:t>
            </w:r>
          </w:p>
        </w:tc>
        <w:tc>
          <w:tcPr>
            <w:tcW w:w="654" w:type="pct"/>
            <w:tcBorders>
              <w:top w:val="single" w:sz="4" w:space="0" w:color="auto"/>
              <w:left w:val="single" w:sz="4" w:space="0" w:color="auto"/>
              <w:bottom w:val="single" w:sz="4" w:space="0" w:color="auto"/>
              <w:right w:val="single" w:sz="4" w:space="0" w:color="auto"/>
            </w:tcBorders>
            <w:shd w:val="clear" w:color="auto" w:fill="FFFFFF"/>
            <w:vAlign w:val="center"/>
          </w:tcPr>
          <w:p w14:paraId="1C7041B8" w14:textId="1F62B661" w:rsidR="002A7573" w:rsidRDefault="002A7573" w:rsidP="007C6918">
            <w:pPr>
              <w:spacing w:after="0" w:line="240" w:lineRule="auto"/>
              <w:jc w:val="center"/>
              <w:rPr>
                <w:rFonts w:eastAsia="Times New Roman" w:cs="Times New Roman"/>
                <w:color w:val="000000"/>
                <w:szCs w:val="20"/>
                <w:lang w:eastAsia="en-IN"/>
              </w:rPr>
            </w:pPr>
            <w:r>
              <w:rPr>
                <w:rFonts w:eastAsia="Times New Roman" w:cs="Times New Roman"/>
                <w:color w:val="000000"/>
                <w:szCs w:val="20"/>
                <w:lang w:eastAsia="en-IN"/>
              </w:rPr>
              <w:t>1.3</w:t>
            </w:r>
          </w:p>
        </w:tc>
        <w:tc>
          <w:tcPr>
            <w:tcW w:w="1283" w:type="pct"/>
            <w:tcBorders>
              <w:top w:val="single" w:sz="4" w:space="0" w:color="auto"/>
              <w:left w:val="single" w:sz="4" w:space="0" w:color="auto"/>
              <w:bottom w:val="single" w:sz="4" w:space="0" w:color="auto"/>
              <w:right w:val="single" w:sz="4" w:space="0" w:color="auto"/>
            </w:tcBorders>
            <w:shd w:val="clear" w:color="auto" w:fill="FFFFFF"/>
            <w:vAlign w:val="center"/>
          </w:tcPr>
          <w:p w14:paraId="1995FCF3" w14:textId="112D98B9" w:rsidR="002A7573" w:rsidRDefault="002A7573" w:rsidP="007C6918">
            <w:pPr>
              <w:spacing w:after="0" w:line="240" w:lineRule="auto"/>
              <w:rPr>
                <w:rFonts w:eastAsia="Times New Roman" w:cs="Times New Roman"/>
                <w:color w:val="000000"/>
                <w:szCs w:val="20"/>
                <w:lang w:eastAsia="en-IN"/>
              </w:rPr>
            </w:pPr>
            <w:r>
              <w:rPr>
                <w:rFonts w:eastAsia="Times New Roman" w:cs="Times New Roman"/>
                <w:color w:val="000000"/>
                <w:szCs w:val="20"/>
                <w:lang w:eastAsia="en-IN"/>
              </w:rPr>
              <w:t>Review comments of Kapil have been incorporated</w:t>
            </w:r>
          </w:p>
        </w:tc>
        <w:tc>
          <w:tcPr>
            <w:tcW w:w="930" w:type="pct"/>
            <w:tcBorders>
              <w:top w:val="single" w:sz="4" w:space="0" w:color="auto"/>
              <w:left w:val="single" w:sz="4" w:space="0" w:color="auto"/>
              <w:bottom w:val="single" w:sz="4" w:space="0" w:color="auto"/>
              <w:right w:val="single" w:sz="4" w:space="0" w:color="auto"/>
            </w:tcBorders>
            <w:shd w:val="clear" w:color="auto" w:fill="FFFFFF"/>
            <w:vAlign w:val="center"/>
          </w:tcPr>
          <w:p w14:paraId="2A15A63C" w14:textId="339AD74D" w:rsidR="002A7573" w:rsidRDefault="002A7573" w:rsidP="007C6918">
            <w:pPr>
              <w:spacing w:after="0" w:line="240" w:lineRule="auto"/>
              <w:jc w:val="center"/>
              <w:rPr>
                <w:rFonts w:eastAsia="Times New Roman" w:cs="Times New Roman"/>
                <w:color w:val="000000"/>
                <w:szCs w:val="20"/>
                <w:lang w:eastAsia="en-IN"/>
              </w:rPr>
            </w:pPr>
            <w:r>
              <w:rPr>
                <w:rFonts w:eastAsia="Times New Roman" w:cs="Times New Roman"/>
                <w:color w:val="000000"/>
                <w:szCs w:val="20"/>
                <w:lang w:eastAsia="en-IN"/>
              </w:rPr>
              <w:t>Manish</w:t>
            </w:r>
          </w:p>
        </w:tc>
        <w:tc>
          <w:tcPr>
            <w:tcW w:w="989" w:type="pct"/>
            <w:tcBorders>
              <w:top w:val="single" w:sz="4" w:space="0" w:color="auto"/>
              <w:left w:val="single" w:sz="4" w:space="0" w:color="auto"/>
              <w:bottom w:val="single" w:sz="4" w:space="0" w:color="auto"/>
              <w:right w:val="single" w:sz="4" w:space="0" w:color="auto"/>
            </w:tcBorders>
            <w:shd w:val="clear" w:color="auto" w:fill="FFFFFF"/>
            <w:vAlign w:val="center"/>
          </w:tcPr>
          <w:p w14:paraId="1B9708DE" w14:textId="5A2DB434" w:rsidR="002A7573" w:rsidRDefault="00902E27" w:rsidP="007C6918">
            <w:pPr>
              <w:spacing w:after="0" w:line="240" w:lineRule="auto"/>
              <w:jc w:val="center"/>
              <w:rPr>
                <w:rFonts w:eastAsia="Times New Roman" w:cs="Times New Roman"/>
                <w:color w:val="000000"/>
                <w:szCs w:val="20"/>
                <w:lang w:eastAsia="en-IN"/>
              </w:rPr>
            </w:pPr>
            <w:r>
              <w:rPr>
                <w:rFonts w:eastAsia="Times New Roman" w:cs="Times New Roman"/>
                <w:color w:val="000000"/>
                <w:szCs w:val="20"/>
                <w:lang w:eastAsia="en-IN"/>
              </w:rPr>
              <w:t>Im</w:t>
            </w:r>
            <w:r w:rsidR="002A7573">
              <w:rPr>
                <w:rFonts w:eastAsia="Times New Roman" w:cs="Times New Roman"/>
                <w:color w:val="000000"/>
                <w:szCs w:val="20"/>
                <w:lang w:eastAsia="en-IN"/>
              </w:rPr>
              <w:t>t</w:t>
            </w:r>
            <w:r>
              <w:rPr>
                <w:rFonts w:eastAsia="Times New Roman" w:cs="Times New Roman"/>
                <w:color w:val="000000"/>
                <w:szCs w:val="20"/>
                <w:lang w:eastAsia="en-IN"/>
              </w:rPr>
              <w:t>i</w:t>
            </w:r>
            <w:r w:rsidR="002A7573">
              <w:rPr>
                <w:rFonts w:eastAsia="Times New Roman" w:cs="Times New Roman"/>
                <w:color w:val="000000"/>
                <w:szCs w:val="20"/>
                <w:lang w:eastAsia="en-IN"/>
              </w:rPr>
              <w:t>yaz A</w:t>
            </w:r>
          </w:p>
        </w:tc>
      </w:tr>
    </w:tbl>
    <w:p w14:paraId="78CB96E6" w14:textId="77777777" w:rsidR="007C6918" w:rsidRDefault="007C6918" w:rsidP="007C6918">
      <w:pPr>
        <w:spacing w:line="360" w:lineRule="auto"/>
        <w:rPr>
          <w:szCs w:val="20"/>
        </w:rPr>
      </w:pPr>
    </w:p>
    <w:p w14:paraId="356900B3" w14:textId="77777777" w:rsidR="007C6918" w:rsidRDefault="007C6918" w:rsidP="007C6918">
      <w:pPr>
        <w:rPr>
          <w:szCs w:val="20"/>
        </w:rPr>
      </w:pPr>
      <w:r>
        <w:rPr>
          <w:szCs w:val="20"/>
        </w:rPr>
        <w:br w:type="page"/>
      </w:r>
    </w:p>
    <w:p w14:paraId="184C9258" w14:textId="77777777" w:rsidR="007C6918" w:rsidRDefault="007C6918" w:rsidP="007C6918">
      <w:pPr>
        <w:pStyle w:val="TOCHeading"/>
        <w:jc w:val="center"/>
        <w:rPr>
          <w:rFonts w:ascii="Verdana" w:hAnsi="Verdana"/>
          <w:sz w:val="20"/>
          <w:szCs w:val="20"/>
        </w:rPr>
      </w:pPr>
    </w:p>
    <w:p w14:paraId="4C97001A" w14:textId="77777777" w:rsidR="007C6918" w:rsidRPr="000F0B39" w:rsidRDefault="007C6918" w:rsidP="007C6918">
      <w:pPr>
        <w:pStyle w:val="TOCHeading"/>
        <w:jc w:val="center"/>
        <w:rPr>
          <w:rFonts w:ascii="Verdana" w:hAnsi="Verdana"/>
          <w:sz w:val="20"/>
          <w:szCs w:val="20"/>
        </w:rPr>
      </w:pPr>
      <w:r w:rsidRPr="000F0B39">
        <w:rPr>
          <w:rFonts w:ascii="Verdana" w:hAnsi="Verdana"/>
          <w:sz w:val="20"/>
          <w:szCs w:val="20"/>
        </w:rPr>
        <w:t>Table of Contents</w:t>
      </w:r>
    </w:p>
    <w:p w14:paraId="57EBBFE2" w14:textId="77777777" w:rsidR="0018565A" w:rsidRDefault="007C6918">
      <w:pPr>
        <w:pStyle w:val="TOC1"/>
        <w:rPr>
          <w:rFonts w:asciiTheme="minorHAnsi" w:eastAsiaTheme="minorEastAsia" w:hAnsiTheme="minorHAnsi" w:cstheme="minorBidi"/>
          <w:b w:val="0"/>
          <w:bCs w:val="0"/>
          <w:caps w:val="0"/>
          <w:sz w:val="22"/>
          <w:szCs w:val="22"/>
        </w:rPr>
      </w:pPr>
      <w:r w:rsidRPr="000F0B39">
        <w:fldChar w:fldCharType="begin"/>
      </w:r>
      <w:r w:rsidRPr="000F0B39">
        <w:instrText xml:space="preserve"> TOC \o "1-3" \h \z \u </w:instrText>
      </w:r>
      <w:r w:rsidRPr="000F0B39">
        <w:fldChar w:fldCharType="separate"/>
      </w:r>
      <w:hyperlink w:anchor="_Toc515097639" w:history="1">
        <w:r w:rsidR="0018565A" w:rsidRPr="00111928">
          <w:rPr>
            <w:rStyle w:val="Hyperlink"/>
          </w:rPr>
          <w:t>1.</w:t>
        </w:r>
        <w:r w:rsidR="0018565A">
          <w:rPr>
            <w:rFonts w:asciiTheme="minorHAnsi" w:eastAsiaTheme="minorEastAsia" w:hAnsiTheme="minorHAnsi" w:cstheme="minorBidi"/>
            <w:b w:val="0"/>
            <w:bCs w:val="0"/>
            <w:caps w:val="0"/>
            <w:sz w:val="22"/>
            <w:szCs w:val="22"/>
          </w:rPr>
          <w:tab/>
        </w:r>
        <w:r w:rsidR="0018565A" w:rsidRPr="00111928">
          <w:rPr>
            <w:rStyle w:val="Hyperlink"/>
          </w:rPr>
          <w:t>Objective</w:t>
        </w:r>
        <w:r w:rsidR="0018565A">
          <w:rPr>
            <w:webHidden/>
          </w:rPr>
          <w:tab/>
        </w:r>
        <w:r w:rsidR="0018565A">
          <w:rPr>
            <w:webHidden/>
          </w:rPr>
          <w:fldChar w:fldCharType="begin"/>
        </w:r>
        <w:r w:rsidR="0018565A">
          <w:rPr>
            <w:webHidden/>
          </w:rPr>
          <w:instrText xml:space="preserve"> PAGEREF _Toc515097639 \h </w:instrText>
        </w:r>
        <w:r w:rsidR="0018565A">
          <w:rPr>
            <w:webHidden/>
          </w:rPr>
        </w:r>
        <w:r w:rsidR="0018565A">
          <w:rPr>
            <w:webHidden/>
          </w:rPr>
          <w:fldChar w:fldCharType="separate"/>
        </w:r>
        <w:r w:rsidR="0018565A">
          <w:rPr>
            <w:webHidden/>
          </w:rPr>
          <w:t>5</w:t>
        </w:r>
        <w:r w:rsidR="0018565A">
          <w:rPr>
            <w:webHidden/>
          </w:rPr>
          <w:fldChar w:fldCharType="end"/>
        </w:r>
      </w:hyperlink>
    </w:p>
    <w:p w14:paraId="0A2D2429" w14:textId="77777777" w:rsidR="0018565A" w:rsidRDefault="00CA47C0">
      <w:pPr>
        <w:pStyle w:val="TOC1"/>
        <w:rPr>
          <w:rFonts w:asciiTheme="minorHAnsi" w:eastAsiaTheme="minorEastAsia" w:hAnsiTheme="minorHAnsi" w:cstheme="minorBidi"/>
          <w:b w:val="0"/>
          <w:bCs w:val="0"/>
          <w:caps w:val="0"/>
          <w:sz w:val="22"/>
          <w:szCs w:val="22"/>
        </w:rPr>
      </w:pPr>
      <w:hyperlink w:anchor="_Toc515097640" w:history="1">
        <w:r w:rsidR="0018565A" w:rsidRPr="00111928">
          <w:rPr>
            <w:rStyle w:val="Hyperlink"/>
          </w:rPr>
          <w:t>2.</w:t>
        </w:r>
        <w:r w:rsidR="0018565A">
          <w:rPr>
            <w:rFonts w:asciiTheme="minorHAnsi" w:eastAsiaTheme="minorEastAsia" w:hAnsiTheme="minorHAnsi" w:cstheme="minorBidi"/>
            <w:b w:val="0"/>
            <w:bCs w:val="0"/>
            <w:caps w:val="0"/>
            <w:sz w:val="22"/>
            <w:szCs w:val="22"/>
          </w:rPr>
          <w:tab/>
        </w:r>
        <w:r w:rsidR="0018565A" w:rsidRPr="00111928">
          <w:rPr>
            <w:rStyle w:val="Hyperlink"/>
          </w:rPr>
          <w:t>Introduction</w:t>
        </w:r>
        <w:r w:rsidR="0018565A">
          <w:rPr>
            <w:webHidden/>
          </w:rPr>
          <w:tab/>
        </w:r>
        <w:r w:rsidR="0018565A">
          <w:rPr>
            <w:webHidden/>
          </w:rPr>
          <w:fldChar w:fldCharType="begin"/>
        </w:r>
        <w:r w:rsidR="0018565A">
          <w:rPr>
            <w:webHidden/>
          </w:rPr>
          <w:instrText xml:space="preserve"> PAGEREF _Toc515097640 \h </w:instrText>
        </w:r>
        <w:r w:rsidR="0018565A">
          <w:rPr>
            <w:webHidden/>
          </w:rPr>
        </w:r>
        <w:r w:rsidR="0018565A">
          <w:rPr>
            <w:webHidden/>
          </w:rPr>
          <w:fldChar w:fldCharType="separate"/>
        </w:r>
        <w:r w:rsidR="0018565A">
          <w:rPr>
            <w:webHidden/>
          </w:rPr>
          <w:t>5</w:t>
        </w:r>
        <w:r w:rsidR="0018565A">
          <w:rPr>
            <w:webHidden/>
          </w:rPr>
          <w:fldChar w:fldCharType="end"/>
        </w:r>
      </w:hyperlink>
    </w:p>
    <w:p w14:paraId="00D0F152" w14:textId="77777777" w:rsidR="0018565A" w:rsidRDefault="00CA47C0">
      <w:pPr>
        <w:pStyle w:val="TOC1"/>
        <w:rPr>
          <w:rFonts w:asciiTheme="minorHAnsi" w:eastAsiaTheme="minorEastAsia" w:hAnsiTheme="minorHAnsi" w:cstheme="minorBidi"/>
          <w:b w:val="0"/>
          <w:bCs w:val="0"/>
          <w:caps w:val="0"/>
          <w:sz w:val="22"/>
          <w:szCs w:val="22"/>
        </w:rPr>
      </w:pPr>
      <w:hyperlink w:anchor="_Toc515097641" w:history="1">
        <w:r w:rsidR="0018565A" w:rsidRPr="00111928">
          <w:rPr>
            <w:rStyle w:val="Hyperlink"/>
          </w:rPr>
          <w:t>3.</w:t>
        </w:r>
        <w:r w:rsidR="0018565A">
          <w:rPr>
            <w:rFonts w:asciiTheme="minorHAnsi" w:eastAsiaTheme="minorEastAsia" w:hAnsiTheme="minorHAnsi" w:cstheme="minorBidi"/>
            <w:b w:val="0"/>
            <w:bCs w:val="0"/>
            <w:caps w:val="0"/>
            <w:sz w:val="22"/>
            <w:szCs w:val="22"/>
          </w:rPr>
          <w:tab/>
        </w:r>
        <w:r w:rsidR="0018565A" w:rsidRPr="00111928">
          <w:rPr>
            <w:rStyle w:val="Hyperlink"/>
          </w:rPr>
          <w:t>Scope of document</w:t>
        </w:r>
        <w:r w:rsidR="0018565A">
          <w:rPr>
            <w:webHidden/>
          </w:rPr>
          <w:tab/>
        </w:r>
        <w:r w:rsidR="0018565A">
          <w:rPr>
            <w:webHidden/>
          </w:rPr>
          <w:fldChar w:fldCharType="begin"/>
        </w:r>
        <w:r w:rsidR="0018565A">
          <w:rPr>
            <w:webHidden/>
          </w:rPr>
          <w:instrText xml:space="preserve"> PAGEREF _Toc515097641 \h </w:instrText>
        </w:r>
        <w:r w:rsidR="0018565A">
          <w:rPr>
            <w:webHidden/>
          </w:rPr>
        </w:r>
        <w:r w:rsidR="0018565A">
          <w:rPr>
            <w:webHidden/>
          </w:rPr>
          <w:fldChar w:fldCharType="separate"/>
        </w:r>
        <w:r w:rsidR="0018565A">
          <w:rPr>
            <w:webHidden/>
          </w:rPr>
          <w:t>5</w:t>
        </w:r>
        <w:r w:rsidR="0018565A">
          <w:rPr>
            <w:webHidden/>
          </w:rPr>
          <w:fldChar w:fldCharType="end"/>
        </w:r>
      </w:hyperlink>
    </w:p>
    <w:p w14:paraId="6AC681A5" w14:textId="77777777" w:rsidR="0018565A" w:rsidRDefault="00CA47C0">
      <w:pPr>
        <w:pStyle w:val="TOC1"/>
        <w:rPr>
          <w:rFonts w:asciiTheme="minorHAnsi" w:eastAsiaTheme="minorEastAsia" w:hAnsiTheme="minorHAnsi" w:cstheme="minorBidi"/>
          <w:b w:val="0"/>
          <w:bCs w:val="0"/>
          <w:caps w:val="0"/>
          <w:sz w:val="22"/>
          <w:szCs w:val="22"/>
        </w:rPr>
      </w:pPr>
      <w:hyperlink w:anchor="_Toc515097642" w:history="1">
        <w:r w:rsidR="0018565A" w:rsidRPr="00111928">
          <w:rPr>
            <w:rStyle w:val="Hyperlink"/>
          </w:rPr>
          <w:t>4.</w:t>
        </w:r>
        <w:r w:rsidR="0018565A">
          <w:rPr>
            <w:rFonts w:asciiTheme="minorHAnsi" w:eastAsiaTheme="minorEastAsia" w:hAnsiTheme="minorHAnsi" w:cstheme="minorBidi"/>
            <w:b w:val="0"/>
            <w:bCs w:val="0"/>
            <w:caps w:val="0"/>
            <w:sz w:val="22"/>
            <w:szCs w:val="22"/>
          </w:rPr>
          <w:tab/>
        </w:r>
        <w:r w:rsidR="0018565A" w:rsidRPr="00111928">
          <w:rPr>
            <w:rStyle w:val="Hyperlink"/>
          </w:rPr>
          <w:t>Campaign Management Process</w:t>
        </w:r>
        <w:r w:rsidR="0018565A">
          <w:rPr>
            <w:webHidden/>
          </w:rPr>
          <w:tab/>
        </w:r>
        <w:r w:rsidR="0018565A">
          <w:rPr>
            <w:webHidden/>
          </w:rPr>
          <w:fldChar w:fldCharType="begin"/>
        </w:r>
        <w:r w:rsidR="0018565A">
          <w:rPr>
            <w:webHidden/>
          </w:rPr>
          <w:instrText xml:space="preserve"> PAGEREF _Toc515097642 \h </w:instrText>
        </w:r>
        <w:r w:rsidR="0018565A">
          <w:rPr>
            <w:webHidden/>
          </w:rPr>
        </w:r>
        <w:r w:rsidR="0018565A">
          <w:rPr>
            <w:webHidden/>
          </w:rPr>
          <w:fldChar w:fldCharType="separate"/>
        </w:r>
        <w:r w:rsidR="0018565A">
          <w:rPr>
            <w:webHidden/>
          </w:rPr>
          <w:t>6</w:t>
        </w:r>
        <w:r w:rsidR="0018565A">
          <w:rPr>
            <w:webHidden/>
          </w:rPr>
          <w:fldChar w:fldCharType="end"/>
        </w:r>
      </w:hyperlink>
    </w:p>
    <w:p w14:paraId="5C68933F" w14:textId="77777777" w:rsidR="0018565A" w:rsidRDefault="00CA47C0">
      <w:pPr>
        <w:pStyle w:val="TOC2"/>
        <w:rPr>
          <w:rFonts w:asciiTheme="minorHAnsi" w:eastAsiaTheme="minorEastAsia" w:hAnsiTheme="minorHAnsi" w:cstheme="minorBidi"/>
          <w:b w:val="0"/>
          <w:bCs w:val="0"/>
          <w:iCs w:val="0"/>
          <w:smallCaps w:val="0"/>
          <w:sz w:val="22"/>
          <w:szCs w:val="22"/>
        </w:rPr>
      </w:pPr>
      <w:hyperlink w:anchor="_Toc515097643" w:history="1">
        <w:r w:rsidR="0018565A" w:rsidRPr="00111928">
          <w:rPr>
            <w:rStyle w:val="Hyperlink"/>
          </w:rPr>
          <w:t>4.1</w:t>
        </w:r>
        <w:r w:rsidR="0018565A">
          <w:rPr>
            <w:rFonts w:asciiTheme="minorHAnsi" w:eastAsiaTheme="minorEastAsia" w:hAnsiTheme="minorHAnsi" w:cstheme="minorBidi"/>
            <w:b w:val="0"/>
            <w:bCs w:val="0"/>
            <w:iCs w:val="0"/>
            <w:smallCaps w:val="0"/>
            <w:sz w:val="22"/>
            <w:szCs w:val="22"/>
          </w:rPr>
          <w:tab/>
        </w:r>
        <w:r w:rsidR="0018565A" w:rsidRPr="00111928">
          <w:rPr>
            <w:rStyle w:val="Hyperlink"/>
          </w:rPr>
          <w:t>ASIS Process</w:t>
        </w:r>
        <w:r w:rsidR="0018565A">
          <w:rPr>
            <w:webHidden/>
          </w:rPr>
          <w:tab/>
        </w:r>
        <w:r w:rsidR="0018565A">
          <w:rPr>
            <w:webHidden/>
          </w:rPr>
          <w:fldChar w:fldCharType="begin"/>
        </w:r>
        <w:r w:rsidR="0018565A">
          <w:rPr>
            <w:webHidden/>
          </w:rPr>
          <w:instrText xml:space="preserve"> PAGEREF _Toc515097643 \h </w:instrText>
        </w:r>
        <w:r w:rsidR="0018565A">
          <w:rPr>
            <w:webHidden/>
          </w:rPr>
        </w:r>
        <w:r w:rsidR="0018565A">
          <w:rPr>
            <w:webHidden/>
          </w:rPr>
          <w:fldChar w:fldCharType="separate"/>
        </w:r>
        <w:r w:rsidR="0018565A">
          <w:rPr>
            <w:webHidden/>
          </w:rPr>
          <w:t>6</w:t>
        </w:r>
        <w:r w:rsidR="0018565A">
          <w:rPr>
            <w:webHidden/>
          </w:rPr>
          <w:fldChar w:fldCharType="end"/>
        </w:r>
      </w:hyperlink>
    </w:p>
    <w:p w14:paraId="32E5CA74" w14:textId="77777777" w:rsidR="0018565A" w:rsidRDefault="00CA47C0">
      <w:pPr>
        <w:pStyle w:val="TOC3"/>
        <w:tabs>
          <w:tab w:val="left" w:pos="1320"/>
          <w:tab w:val="right" w:leader="dot" w:pos="9016"/>
        </w:tabs>
        <w:rPr>
          <w:rFonts w:asciiTheme="minorHAnsi" w:eastAsiaTheme="minorEastAsia" w:hAnsiTheme="minorHAnsi"/>
          <w:noProof/>
          <w:sz w:val="22"/>
          <w:lang w:val="en-US"/>
        </w:rPr>
      </w:pPr>
      <w:hyperlink w:anchor="_Toc515097644" w:history="1">
        <w:r w:rsidR="0018565A" w:rsidRPr="00111928">
          <w:rPr>
            <w:rStyle w:val="Hyperlink"/>
            <w:noProof/>
            <w14:scene3d>
              <w14:camera w14:prst="orthographicFront"/>
              <w14:lightRig w14:rig="threePt" w14:dir="t">
                <w14:rot w14:lat="0" w14:lon="0" w14:rev="0"/>
              </w14:lightRig>
            </w14:scene3d>
          </w:rPr>
          <w:t>4.1.1</w:t>
        </w:r>
        <w:r w:rsidR="0018565A">
          <w:rPr>
            <w:rFonts w:asciiTheme="minorHAnsi" w:eastAsiaTheme="minorEastAsia" w:hAnsiTheme="minorHAnsi"/>
            <w:noProof/>
            <w:sz w:val="22"/>
            <w:lang w:val="en-US"/>
          </w:rPr>
          <w:tab/>
        </w:r>
        <w:r w:rsidR="0018565A" w:rsidRPr="00111928">
          <w:rPr>
            <w:rStyle w:val="Hyperlink"/>
            <w:noProof/>
            <w:lang w:val="en-US"/>
          </w:rPr>
          <w:t>ASIS Campaign Tools</w:t>
        </w:r>
        <w:r w:rsidR="0018565A">
          <w:rPr>
            <w:noProof/>
            <w:webHidden/>
          </w:rPr>
          <w:tab/>
        </w:r>
        <w:r w:rsidR="0018565A">
          <w:rPr>
            <w:noProof/>
            <w:webHidden/>
          </w:rPr>
          <w:fldChar w:fldCharType="begin"/>
        </w:r>
        <w:r w:rsidR="0018565A">
          <w:rPr>
            <w:noProof/>
            <w:webHidden/>
          </w:rPr>
          <w:instrText xml:space="preserve"> PAGEREF _Toc515097644 \h </w:instrText>
        </w:r>
        <w:r w:rsidR="0018565A">
          <w:rPr>
            <w:noProof/>
            <w:webHidden/>
          </w:rPr>
        </w:r>
        <w:r w:rsidR="0018565A">
          <w:rPr>
            <w:noProof/>
            <w:webHidden/>
          </w:rPr>
          <w:fldChar w:fldCharType="separate"/>
        </w:r>
        <w:r w:rsidR="0018565A">
          <w:rPr>
            <w:noProof/>
            <w:webHidden/>
          </w:rPr>
          <w:t>6</w:t>
        </w:r>
        <w:r w:rsidR="0018565A">
          <w:rPr>
            <w:noProof/>
            <w:webHidden/>
          </w:rPr>
          <w:fldChar w:fldCharType="end"/>
        </w:r>
      </w:hyperlink>
    </w:p>
    <w:p w14:paraId="34949391" w14:textId="77777777" w:rsidR="0018565A" w:rsidRDefault="00CA47C0">
      <w:pPr>
        <w:pStyle w:val="TOC3"/>
        <w:tabs>
          <w:tab w:val="left" w:pos="1320"/>
          <w:tab w:val="right" w:leader="dot" w:pos="9016"/>
        </w:tabs>
        <w:rPr>
          <w:rFonts w:asciiTheme="minorHAnsi" w:eastAsiaTheme="minorEastAsia" w:hAnsiTheme="minorHAnsi"/>
          <w:noProof/>
          <w:sz w:val="22"/>
          <w:lang w:val="en-US"/>
        </w:rPr>
      </w:pPr>
      <w:hyperlink w:anchor="_Toc515097645" w:history="1">
        <w:r w:rsidR="0018565A" w:rsidRPr="00111928">
          <w:rPr>
            <w:rStyle w:val="Hyperlink"/>
            <w:noProof/>
            <w14:scene3d>
              <w14:camera w14:prst="orthographicFront"/>
              <w14:lightRig w14:rig="threePt" w14:dir="t">
                <w14:rot w14:lat="0" w14:lon="0" w14:rev="0"/>
              </w14:lightRig>
            </w14:scene3d>
          </w:rPr>
          <w:t>4.1.2</w:t>
        </w:r>
        <w:r w:rsidR="0018565A">
          <w:rPr>
            <w:rFonts w:asciiTheme="minorHAnsi" w:eastAsiaTheme="minorEastAsia" w:hAnsiTheme="minorHAnsi"/>
            <w:noProof/>
            <w:sz w:val="22"/>
            <w:lang w:val="en-US"/>
          </w:rPr>
          <w:tab/>
        </w:r>
        <w:r w:rsidR="0018565A" w:rsidRPr="00111928">
          <w:rPr>
            <w:rStyle w:val="Hyperlink"/>
            <w:noProof/>
          </w:rPr>
          <w:t>Current process</w:t>
        </w:r>
        <w:r w:rsidR="0018565A">
          <w:rPr>
            <w:noProof/>
            <w:webHidden/>
          </w:rPr>
          <w:tab/>
        </w:r>
        <w:r w:rsidR="0018565A">
          <w:rPr>
            <w:noProof/>
            <w:webHidden/>
          </w:rPr>
          <w:fldChar w:fldCharType="begin"/>
        </w:r>
        <w:r w:rsidR="0018565A">
          <w:rPr>
            <w:noProof/>
            <w:webHidden/>
          </w:rPr>
          <w:instrText xml:space="preserve"> PAGEREF _Toc515097645 \h </w:instrText>
        </w:r>
        <w:r w:rsidR="0018565A">
          <w:rPr>
            <w:noProof/>
            <w:webHidden/>
          </w:rPr>
        </w:r>
        <w:r w:rsidR="0018565A">
          <w:rPr>
            <w:noProof/>
            <w:webHidden/>
          </w:rPr>
          <w:fldChar w:fldCharType="separate"/>
        </w:r>
        <w:r w:rsidR="0018565A">
          <w:rPr>
            <w:noProof/>
            <w:webHidden/>
          </w:rPr>
          <w:t>6</w:t>
        </w:r>
        <w:r w:rsidR="0018565A">
          <w:rPr>
            <w:noProof/>
            <w:webHidden/>
          </w:rPr>
          <w:fldChar w:fldCharType="end"/>
        </w:r>
      </w:hyperlink>
    </w:p>
    <w:p w14:paraId="42EDE9D5" w14:textId="77777777" w:rsidR="0018565A" w:rsidRDefault="00CA47C0">
      <w:pPr>
        <w:pStyle w:val="TOC3"/>
        <w:tabs>
          <w:tab w:val="left" w:pos="1320"/>
          <w:tab w:val="right" w:leader="dot" w:pos="9016"/>
        </w:tabs>
        <w:rPr>
          <w:rFonts w:asciiTheme="minorHAnsi" w:eastAsiaTheme="minorEastAsia" w:hAnsiTheme="minorHAnsi"/>
          <w:noProof/>
          <w:sz w:val="22"/>
          <w:lang w:val="en-US"/>
        </w:rPr>
      </w:pPr>
      <w:hyperlink w:anchor="_Toc515097646" w:history="1">
        <w:r w:rsidR="0018565A" w:rsidRPr="00111928">
          <w:rPr>
            <w:rStyle w:val="Hyperlink"/>
            <w:rFonts w:cs="Verdana"/>
            <w:noProof/>
            <w:lang w:val="en-US"/>
            <w14:scene3d>
              <w14:camera w14:prst="orthographicFront"/>
              <w14:lightRig w14:rig="threePt" w14:dir="t">
                <w14:rot w14:lat="0" w14:lon="0" w14:rev="0"/>
              </w14:lightRig>
            </w14:scene3d>
          </w:rPr>
          <w:t>4.1.3</w:t>
        </w:r>
        <w:r w:rsidR="0018565A">
          <w:rPr>
            <w:rFonts w:asciiTheme="minorHAnsi" w:eastAsiaTheme="minorEastAsia" w:hAnsiTheme="minorHAnsi"/>
            <w:noProof/>
            <w:sz w:val="22"/>
            <w:lang w:val="en-US"/>
          </w:rPr>
          <w:tab/>
        </w:r>
        <w:r w:rsidR="0018565A" w:rsidRPr="00111928">
          <w:rPr>
            <w:rStyle w:val="Hyperlink"/>
            <w:rFonts w:cs="Verdana"/>
            <w:noProof/>
            <w:lang w:val="en-US"/>
          </w:rPr>
          <w:t>Campaign Mediums</w:t>
        </w:r>
        <w:r w:rsidR="0018565A">
          <w:rPr>
            <w:noProof/>
            <w:webHidden/>
          </w:rPr>
          <w:tab/>
        </w:r>
        <w:r w:rsidR="0018565A">
          <w:rPr>
            <w:noProof/>
            <w:webHidden/>
          </w:rPr>
          <w:fldChar w:fldCharType="begin"/>
        </w:r>
        <w:r w:rsidR="0018565A">
          <w:rPr>
            <w:noProof/>
            <w:webHidden/>
          </w:rPr>
          <w:instrText xml:space="preserve"> PAGEREF _Toc515097646 \h </w:instrText>
        </w:r>
        <w:r w:rsidR="0018565A">
          <w:rPr>
            <w:noProof/>
            <w:webHidden/>
          </w:rPr>
        </w:r>
        <w:r w:rsidR="0018565A">
          <w:rPr>
            <w:noProof/>
            <w:webHidden/>
          </w:rPr>
          <w:fldChar w:fldCharType="separate"/>
        </w:r>
        <w:r w:rsidR="0018565A">
          <w:rPr>
            <w:noProof/>
            <w:webHidden/>
          </w:rPr>
          <w:t>6</w:t>
        </w:r>
        <w:r w:rsidR="0018565A">
          <w:rPr>
            <w:noProof/>
            <w:webHidden/>
          </w:rPr>
          <w:fldChar w:fldCharType="end"/>
        </w:r>
      </w:hyperlink>
    </w:p>
    <w:p w14:paraId="3C306725" w14:textId="77777777" w:rsidR="0018565A" w:rsidRDefault="00CA47C0">
      <w:pPr>
        <w:pStyle w:val="TOC1"/>
        <w:rPr>
          <w:rFonts w:asciiTheme="minorHAnsi" w:eastAsiaTheme="minorEastAsia" w:hAnsiTheme="minorHAnsi" w:cstheme="minorBidi"/>
          <w:b w:val="0"/>
          <w:bCs w:val="0"/>
          <w:caps w:val="0"/>
          <w:sz w:val="22"/>
          <w:szCs w:val="22"/>
        </w:rPr>
      </w:pPr>
      <w:hyperlink w:anchor="_Toc515097647" w:history="1">
        <w:r w:rsidR="0018565A" w:rsidRPr="00111928">
          <w:rPr>
            <w:rStyle w:val="Hyperlink"/>
          </w:rPr>
          <w:t>5.</w:t>
        </w:r>
        <w:r w:rsidR="0018565A">
          <w:rPr>
            <w:rFonts w:asciiTheme="minorHAnsi" w:eastAsiaTheme="minorEastAsia" w:hAnsiTheme="minorHAnsi" w:cstheme="minorBidi"/>
            <w:b w:val="0"/>
            <w:bCs w:val="0"/>
            <w:caps w:val="0"/>
            <w:sz w:val="22"/>
            <w:szCs w:val="22"/>
          </w:rPr>
          <w:tab/>
        </w:r>
        <w:r w:rsidR="0018565A" w:rsidRPr="00111928">
          <w:rPr>
            <w:rStyle w:val="Hyperlink"/>
          </w:rPr>
          <w:t>Proposed Solution</w:t>
        </w:r>
        <w:r w:rsidR="0018565A">
          <w:rPr>
            <w:webHidden/>
          </w:rPr>
          <w:tab/>
        </w:r>
        <w:r w:rsidR="0018565A">
          <w:rPr>
            <w:webHidden/>
          </w:rPr>
          <w:fldChar w:fldCharType="begin"/>
        </w:r>
        <w:r w:rsidR="0018565A">
          <w:rPr>
            <w:webHidden/>
          </w:rPr>
          <w:instrText xml:space="preserve"> PAGEREF _Toc515097647 \h </w:instrText>
        </w:r>
        <w:r w:rsidR="0018565A">
          <w:rPr>
            <w:webHidden/>
          </w:rPr>
        </w:r>
        <w:r w:rsidR="0018565A">
          <w:rPr>
            <w:webHidden/>
          </w:rPr>
          <w:fldChar w:fldCharType="separate"/>
        </w:r>
        <w:r w:rsidR="0018565A">
          <w:rPr>
            <w:webHidden/>
          </w:rPr>
          <w:t>7</w:t>
        </w:r>
        <w:r w:rsidR="0018565A">
          <w:rPr>
            <w:webHidden/>
          </w:rPr>
          <w:fldChar w:fldCharType="end"/>
        </w:r>
      </w:hyperlink>
    </w:p>
    <w:p w14:paraId="27F1DD52" w14:textId="77777777" w:rsidR="0018565A" w:rsidRDefault="00CA47C0">
      <w:pPr>
        <w:pStyle w:val="TOC2"/>
        <w:rPr>
          <w:rFonts w:asciiTheme="minorHAnsi" w:eastAsiaTheme="minorEastAsia" w:hAnsiTheme="minorHAnsi" w:cstheme="minorBidi"/>
          <w:b w:val="0"/>
          <w:bCs w:val="0"/>
          <w:iCs w:val="0"/>
          <w:smallCaps w:val="0"/>
          <w:sz w:val="22"/>
          <w:szCs w:val="22"/>
        </w:rPr>
      </w:pPr>
      <w:hyperlink w:anchor="_Toc515097648" w:history="1">
        <w:r w:rsidR="0018565A" w:rsidRPr="00111928">
          <w:rPr>
            <w:rStyle w:val="Hyperlink"/>
          </w:rPr>
          <w:t>5.1</w:t>
        </w:r>
        <w:r w:rsidR="0018565A">
          <w:rPr>
            <w:rFonts w:asciiTheme="minorHAnsi" w:eastAsiaTheme="minorEastAsia" w:hAnsiTheme="minorHAnsi" w:cstheme="minorBidi"/>
            <w:b w:val="0"/>
            <w:bCs w:val="0"/>
            <w:iCs w:val="0"/>
            <w:smallCaps w:val="0"/>
            <w:sz w:val="22"/>
            <w:szCs w:val="22"/>
          </w:rPr>
          <w:tab/>
        </w:r>
        <w:r w:rsidR="0018565A" w:rsidRPr="00111928">
          <w:rPr>
            <w:rStyle w:val="Hyperlink"/>
          </w:rPr>
          <w:t>Campaign Workflow</w:t>
        </w:r>
        <w:r w:rsidR="0018565A">
          <w:rPr>
            <w:webHidden/>
          </w:rPr>
          <w:tab/>
        </w:r>
        <w:r w:rsidR="0018565A">
          <w:rPr>
            <w:webHidden/>
          </w:rPr>
          <w:fldChar w:fldCharType="begin"/>
        </w:r>
        <w:r w:rsidR="0018565A">
          <w:rPr>
            <w:webHidden/>
          </w:rPr>
          <w:instrText xml:space="preserve"> PAGEREF _Toc515097648 \h </w:instrText>
        </w:r>
        <w:r w:rsidR="0018565A">
          <w:rPr>
            <w:webHidden/>
          </w:rPr>
        </w:r>
        <w:r w:rsidR="0018565A">
          <w:rPr>
            <w:webHidden/>
          </w:rPr>
          <w:fldChar w:fldCharType="separate"/>
        </w:r>
        <w:r w:rsidR="0018565A">
          <w:rPr>
            <w:webHidden/>
          </w:rPr>
          <w:t>8</w:t>
        </w:r>
        <w:r w:rsidR="0018565A">
          <w:rPr>
            <w:webHidden/>
          </w:rPr>
          <w:fldChar w:fldCharType="end"/>
        </w:r>
      </w:hyperlink>
    </w:p>
    <w:p w14:paraId="04C45554" w14:textId="77777777" w:rsidR="0018565A" w:rsidRDefault="00CA47C0">
      <w:pPr>
        <w:pStyle w:val="TOC3"/>
        <w:tabs>
          <w:tab w:val="left" w:pos="1320"/>
          <w:tab w:val="right" w:leader="dot" w:pos="9016"/>
        </w:tabs>
        <w:rPr>
          <w:rFonts w:asciiTheme="minorHAnsi" w:eastAsiaTheme="minorEastAsia" w:hAnsiTheme="minorHAnsi"/>
          <w:noProof/>
          <w:sz w:val="22"/>
          <w:lang w:val="en-US"/>
        </w:rPr>
      </w:pPr>
      <w:hyperlink w:anchor="_Toc515097649" w:history="1">
        <w:r w:rsidR="0018565A" w:rsidRPr="00111928">
          <w:rPr>
            <w:rStyle w:val="Hyperlink"/>
            <w:noProof/>
            <w:lang w:val="en-US"/>
            <w14:scene3d>
              <w14:camera w14:prst="orthographicFront"/>
              <w14:lightRig w14:rig="threePt" w14:dir="t">
                <w14:rot w14:lat="0" w14:lon="0" w14:rev="0"/>
              </w14:lightRig>
            </w14:scene3d>
          </w:rPr>
          <w:t>5.1.1</w:t>
        </w:r>
        <w:r w:rsidR="0018565A">
          <w:rPr>
            <w:rFonts w:asciiTheme="minorHAnsi" w:eastAsiaTheme="minorEastAsia" w:hAnsiTheme="minorHAnsi"/>
            <w:noProof/>
            <w:sz w:val="22"/>
            <w:lang w:val="en-US"/>
          </w:rPr>
          <w:tab/>
        </w:r>
        <w:r w:rsidR="0018565A" w:rsidRPr="00111928">
          <w:rPr>
            <w:rStyle w:val="Hyperlink"/>
            <w:noProof/>
            <w:lang w:val="en-US"/>
          </w:rPr>
          <w:t>Roles</w:t>
        </w:r>
        <w:r w:rsidR="0018565A">
          <w:rPr>
            <w:noProof/>
            <w:webHidden/>
          </w:rPr>
          <w:tab/>
        </w:r>
        <w:r w:rsidR="0018565A">
          <w:rPr>
            <w:noProof/>
            <w:webHidden/>
          </w:rPr>
          <w:fldChar w:fldCharType="begin"/>
        </w:r>
        <w:r w:rsidR="0018565A">
          <w:rPr>
            <w:noProof/>
            <w:webHidden/>
          </w:rPr>
          <w:instrText xml:space="preserve"> PAGEREF _Toc515097649 \h </w:instrText>
        </w:r>
        <w:r w:rsidR="0018565A">
          <w:rPr>
            <w:noProof/>
            <w:webHidden/>
          </w:rPr>
        </w:r>
        <w:r w:rsidR="0018565A">
          <w:rPr>
            <w:noProof/>
            <w:webHidden/>
          </w:rPr>
          <w:fldChar w:fldCharType="separate"/>
        </w:r>
        <w:r w:rsidR="0018565A">
          <w:rPr>
            <w:noProof/>
            <w:webHidden/>
          </w:rPr>
          <w:t>8</w:t>
        </w:r>
        <w:r w:rsidR="0018565A">
          <w:rPr>
            <w:noProof/>
            <w:webHidden/>
          </w:rPr>
          <w:fldChar w:fldCharType="end"/>
        </w:r>
      </w:hyperlink>
    </w:p>
    <w:p w14:paraId="7B0A3661" w14:textId="77777777" w:rsidR="0018565A" w:rsidRDefault="00CA47C0">
      <w:pPr>
        <w:pStyle w:val="TOC3"/>
        <w:tabs>
          <w:tab w:val="left" w:pos="1320"/>
          <w:tab w:val="right" w:leader="dot" w:pos="9016"/>
        </w:tabs>
        <w:rPr>
          <w:rFonts w:asciiTheme="minorHAnsi" w:eastAsiaTheme="minorEastAsia" w:hAnsiTheme="minorHAnsi"/>
          <w:noProof/>
          <w:sz w:val="22"/>
          <w:lang w:val="en-US"/>
        </w:rPr>
      </w:pPr>
      <w:hyperlink w:anchor="_Toc515097650" w:history="1">
        <w:r w:rsidR="0018565A" w:rsidRPr="00111928">
          <w:rPr>
            <w:rStyle w:val="Hyperlink"/>
            <w:noProof/>
            <w:lang w:val="en-US"/>
            <w14:scene3d>
              <w14:camera w14:prst="orthographicFront"/>
              <w14:lightRig w14:rig="threePt" w14:dir="t">
                <w14:rot w14:lat="0" w14:lon="0" w14:rev="0"/>
              </w14:lightRig>
            </w14:scene3d>
          </w:rPr>
          <w:t>5.1.2</w:t>
        </w:r>
        <w:r w:rsidR="0018565A">
          <w:rPr>
            <w:rFonts w:asciiTheme="minorHAnsi" w:eastAsiaTheme="minorEastAsia" w:hAnsiTheme="minorHAnsi"/>
            <w:noProof/>
            <w:sz w:val="22"/>
            <w:lang w:val="en-US"/>
          </w:rPr>
          <w:tab/>
        </w:r>
        <w:r w:rsidR="0018565A" w:rsidRPr="00111928">
          <w:rPr>
            <w:rStyle w:val="Hyperlink"/>
            <w:noProof/>
            <w:lang w:val="en-US"/>
          </w:rPr>
          <w:t>Process Flow</w:t>
        </w:r>
        <w:r w:rsidR="0018565A">
          <w:rPr>
            <w:noProof/>
            <w:webHidden/>
          </w:rPr>
          <w:tab/>
        </w:r>
        <w:r w:rsidR="0018565A">
          <w:rPr>
            <w:noProof/>
            <w:webHidden/>
          </w:rPr>
          <w:fldChar w:fldCharType="begin"/>
        </w:r>
        <w:r w:rsidR="0018565A">
          <w:rPr>
            <w:noProof/>
            <w:webHidden/>
          </w:rPr>
          <w:instrText xml:space="preserve"> PAGEREF _Toc515097650 \h </w:instrText>
        </w:r>
        <w:r w:rsidR="0018565A">
          <w:rPr>
            <w:noProof/>
            <w:webHidden/>
          </w:rPr>
        </w:r>
        <w:r w:rsidR="0018565A">
          <w:rPr>
            <w:noProof/>
            <w:webHidden/>
          </w:rPr>
          <w:fldChar w:fldCharType="separate"/>
        </w:r>
        <w:r w:rsidR="0018565A">
          <w:rPr>
            <w:noProof/>
            <w:webHidden/>
          </w:rPr>
          <w:t>9</w:t>
        </w:r>
        <w:r w:rsidR="0018565A">
          <w:rPr>
            <w:noProof/>
            <w:webHidden/>
          </w:rPr>
          <w:fldChar w:fldCharType="end"/>
        </w:r>
      </w:hyperlink>
    </w:p>
    <w:p w14:paraId="51D51049" w14:textId="77777777" w:rsidR="0018565A" w:rsidRDefault="00CA47C0">
      <w:pPr>
        <w:pStyle w:val="TOC2"/>
        <w:rPr>
          <w:rFonts w:asciiTheme="minorHAnsi" w:eastAsiaTheme="minorEastAsia" w:hAnsiTheme="minorHAnsi" w:cstheme="minorBidi"/>
          <w:b w:val="0"/>
          <w:bCs w:val="0"/>
          <w:iCs w:val="0"/>
          <w:smallCaps w:val="0"/>
          <w:sz w:val="22"/>
          <w:szCs w:val="22"/>
        </w:rPr>
      </w:pPr>
      <w:hyperlink w:anchor="_Toc515097651" w:history="1">
        <w:r w:rsidR="0018565A" w:rsidRPr="00111928">
          <w:rPr>
            <w:rStyle w:val="Hyperlink"/>
          </w:rPr>
          <w:t>5.2</w:t>
        </w:r>
        <w:r w:rsidR="0018565A">
          <w:rPr>
            <w:rFonts w:asciiTheme="minorHAnsi" w:eastAsiaTheme="minorEastAsia" w:hAnsiTheme="minorHAnsi" w:cstheme="minorBidi"/>
            <w:b w:val="0"/>
            <w:bCs w:val="0"/>
            <w:iCs w:val="0"/>
            <w:smallCaps w:val="0"/>
            <w:sz w:val="22"/>
            <w:szCs w:val="22"/>
          </w:rPr>
          <w:tab/>
        </w:r>
        <w:r w:rsidR="0018565A" w:rsidRPr="00111928">
          <w:rPr>
            <w:rStyle w:val="Hyperlink"/>
          </w:rPr>
          <w:t>Budget</w:t>
        </w:r>
        <w:r w:rsidR="0018565A">
          <w:rPr>
            <w:webHidden/>
          </w:rPr>
          <w:tab/>
        </w:r>
        <w:r w:rsidR="0018565A">
          <w:rPr>
            <w:webHidden/>
          </w:rPr>
          <w:fldChar w:fldCharType="begin"/>
        </w:r>
        <w:r w:rsidR="0018565A">
          <w:rPr>
            <w:webHidden/>
          </w:rPr>
          <w:instrText xml:space="preserve"> PAGEREF _Toc515097651 \h </w:instrText>
        </w:r>
        <w:r w:rsidR="0018565A">
          <w:rPr>
            <w:webHidden/>
          </w:rPr>
        </w:r>
        <w:r w:rsidR="0018565A">
          <w:rPr>
            <w:webHidden/>
          </w:rPr>
          <w:fldChar w:fldCharType="separate"/>
        </w:r>
        <w:r w:rsidR="0018565A">
          <w:rPr>
            <w:webHidden/>
          </w:rPr>
          <w:t>15</w:t>
        </w:r>
        <w:r w:rsidR="0018565A">
          <w:rPr>
            <w:webHidden/>
          </w:rPr>
          <w:fldChar w:fldCharType="end"/>
        </w:r>
      </w:hyperlink>
    </w:p>
    <w:p w14:paraId="75DEB3D5" w14:textId="77777777" w:rsidR="0018565A" w:rsidRDefault="00CA47C0">
      <w:pPr>
        <w:pStyle w:val="TOC2"/>
        <w:rPr>
          <w:rFonts w:asciiTheme="minorHAnsi" w:eastAsiaTheme="minorEastAsia" w:hAnsiTheme="minorHAnsi" w:cstheme="minorBidi"/>
          <w:b w:val="0"/>
          <w:bCs w:val="0"/>
          <w:iCs w:val="0"/>
          <w:smallCaps w:val="0"/>
          <w:sz w:val="22"/>
          <w:szCs w:val="22"/>
        </w:rPr>
      </w:pPr>
      <w:hyperlink w:anchor="_Toc515097652" w:history="1">
        <w:r w:rsidR="0018565A" w:rsidRPr="00111928">
          <w:rPr>
            <w:rStyle w:val="Hyperlink"/>
          </w:rPr>
          <w:t>5.3</w:t>
        </w:r>
        <w:r w:rsidR="0018565A">
          <w:rPr>
            <w:rFonts w:asciiTheme="minorHAnsi" w:eastAsiaTheme="minorEastAsia" w:hAnsiTheme="minorHAnsi" w:cstheme="minorBidi"/>
            <w:b w:val="0"/>
            <w:bCs w:val="0"/>
            <w:iCs w:val="0"/>
            <w:smallCaps w:val="0"/>
            <w:sz w:val="22"/>
            <w:szCs w:val="22"/>
          </w:rPr>
          <w:tab/>
        </w:r>
        <w:r w:rsidR="0018565A" w:rsidRPr="00111928">
          <w:rPr>
            <w:rStyle w:val="Hyperlink"/>
          </w:rPr>
          <w:t>Expenses (Operating cost)</w:t>
        </w:r>
        <w:r w:rsidR="0018565A">
          <w:rPr>
            <w:webHidden/>
          </w:rPr>
          <w:tab/>
        </w:r>
        <w:r w:rsidR="0018565A">
          <w:rPr>
            <w:webHidden/>
          </w:rPr>
          <w:fldChar w:fldCharType="begin"/>
        </w:r>
        <w:r w:rsidR="0018565A">
          <w:rPr>
            <w:webHidden/>
          </w:rPr>
          <w:instrText xml:space="preserve"> PAGEREF _Toc515097652 \h </w:instrText>
        </w:r>
        <w:r w:rsidR="0018565A">
          <w:rPr>
            <w:webHidden/>
          </w:rPr>
        </w:r>
        <w:r w:rsidR="0018565A">
          <w:rPr>
            <w:webHidden/>
          </w:rPr>
          <w:fldChar w:fldCharType="separate"/>
        </w:r>
        <w:r w:rsidR="0018565A">
          <w:rPr>
            <w:webHidden/>
          </w:rPr>
          <w:t>15</w:t>
        </w:r>
        <w:r w:rsidR="0018565A">
          <w:rPr>
            <w:webHidden/>
          </w:rPr>
          <w:fldChar w:fldCharType="end"/>
        </w:r>
      </w:hyperlink>
    </w:p>
    <w:p w14:paraId="7BA5E11F" w14:textId="77777777" w:rsidR="0018565A" w:rsidRDefault="00CA47C0">
      <w:pPr>
        <w:pStyle w:val="TOC2"/>
        <w:rPr>
          <w:rFonts w:asciiTheme="minorHAnsi" w:eastAsiaTheme="minorEastAsia" w:hAnsiTheme="minorHAnsi" w:cstheme="minorBidi"/>
          <w:b w:val="0"/>
          <w:bCs w:val="0"/>
          <w:iCs w:val="0"/>
          <w:smallCaps w:val="0"/>
          <w:sz w:val="22"/>
          <w:szCs w:val="22"/>
        </w:rPr>
      </w:pPr>
      <w:hyperlink w:anchor="_Toc515097653" w:history="1">
        <w:r w:rsidR="0018565A" w:rsidRPr="00111928">
          <w:rPr>
            <w:rStyle w:val="Hyperlink"/>
          </w:rPr>
          <w:t>5.4</w:t>
        </w:r>
        <w:r w:rsidR="0018565A">
          <w:rPr>
            <w:rFonts w:asciiTheme="minorHAnsi" w:eastAsiaTheme="minorEastAsia" w:hAnsiTheme="minorHAnsi" w:cstheme="minorBidi"/>
            <w:b w:val="0"/>
            <w:bCs w:val="0"/>
            <w:iCs w:val="0"/>
            <w:smallCaps w:val="0"/>
            <w:sz w:val="22"/>
            <w:szCs w:val="22"/>
          </w:rPr>
          <w:tab/>
        </w:r>
        <w:r w:rsidR="0018565A" w:rsidRPr="00111928">
          <w:rPr>
            <w:rStyle w:val="Hyperlink"/>
          </w:rPr>
          <w:t>Target Mailing List</w:t>
        </w:r>
        <w:r w:rsidR="0018565A">
          <w:rPr>
            <w:webHidden/>
          </w:rPr>
          <w:tab/>
        </w:r>
        <w:r w:rsidR="0018565A">
          <w:rPr>
            <w:webHidden/>
          </w:rPr>
          <w:fldChar w:fldCharType="begin"/>
        </w:r>
        <w:r w:rsidR="0018565A">
          <w:rPr>
            <w:webHidden/>
          </w:rPr>
          <w:instrText xml:space="preserve"> PAGEREF _Toc515097653 \h </w:instrText>
        </w:r>
        <w:r w:rsidR="0018565A">
          <w:rPr>
            <w:webHidden/>
          </w:rPr>
        </w:r>
        <w:r w:rsidR="0018565A">
          <w:rPr>
            <w:webHidden/>
          </w:rPr>
          <w:fldChar w:fldCharType="separate"/>
        </w:r>
        <w:r w:rsidR="0018565A">
          <w:rPr>
            <w:webHidden/>
          </w:rPr>
          <w:t>15</w:t>
        </w:r>
        <w:r w:rsidR="0018565A">
          <w:rPr>
            <w:webHidden/>
          </w:rPr>
          <w:fldChar w:fldCharType="end"/>
        </w:r>
      </w:hyperlink>
    </w:p>
    <w:p w14:paraId="25BA4E16" w14:textId="77777777" w:rsidR="0018565A" w:rsidRDefault="00CA47C0">
      <w:pPr>
        <w:pStyle w:val="TOC2"/>
        <w:rPr>
          <w:rFonts w:asciiTheme="minorHAnsi" w:eastAsiaTheme="minorEastAsia" w:hAnsiTheme="minorHAnsi" w:cstheme="minorBidi"/>
          <w:b w:val="0"/>
          <w:bCs w:val="0"/>
          <w:iCs w:val="0"/>
          <w:smallCaps w:val="0"/>
          <w:sz w:val="22"/>
          <w:szCs w:val="22"/>
        </w:rPr>
      </w:pPr>
      <w:hyperlink w:anchor="_Toc515097654" w:history="1">
        <w:r w:rsidR="0018565A" w:rsidRPr="00111928">
          <w:rPr>
            <w:rStyle w:val="Hyperlink"/>
            <w:rFonts w:eastAsia="Calibri" w:cs="Calibri"/>
          </w:rPr>
          <w:t>5.5</w:t>
        </w:r>
        <w:r w:rsidR="0018565A">
          <w:rPr>
            <w:rFonts w:asciiTheme="minorHAnsi" w:eastAsiaTheme="minorEastAsia" w:hAnsiTheme="minorHAnsi" w:cstheme="minorBidi"/>
            <w:b w:val="0"/>
            <w:bCs w:val="0"/>
            <w:iCs w:val="0"/>
            <w:smallCaps w:val="0"/>
            <w:sz w:val="22"/>
            <w:szCs w:val="22"/>
          </w:rPr>
          <w:tab/>
        </w:r>
        <w:r w:rsidR="0018565A" w:rsidRPr="00111928">
          <w:rPr>
            <w:rStyle w:val="Hyperlink"/>
            <w:rFonts w:eastAsia="Calibri" w:cs="Calibri"/>
          </w:rPr>
          <w:t>Communication And Templates creation</w:t>
        </w:r>
        <w:r w:rsidR="0018565A">
          <w:rPr>
            <w:webHidden/>
          </w:rPr>
          <w:tab/>
        </w:r>
        <w:r w:rsidR="0018565A">
          <w:rPr>
            <w:webHidden/>
          </w:rPr>
          <w:fldChar w:fldCharType="begin"/>
        </w:r>
        <w:r w:rsidR="0018565A">
          <w:rPr>
            <w:webHidden/>
          </w:rPr>
          <w:instrText xml:space="preserve"> PAGEREF _Toc515097654 \h </w:instrText>
        </w:r>
        <w:r w:rsidR="0018565A">
          <w:rPr>
            <w:webHidden/>
          </w:rPr>
        </w:r>
        <w:r w:rsidR="0018565A">
          <w:rPr>
            <w:webHidden/>
          </w:rPr>
          <w:fldChar w:fldCharType="separate"/>
        </w:r>
        <w:r w:rsidR="0018565A">
          <w:rPr>
            <w:webHidden/>
          </w:rPr>
          <w:t>15</w:t>
        </w:r>
        <w:r w:rsidR="0018565A">
          <w:rPr>
            <w:webHidden/>
          </w:rPr>
          <w:fldChar w:fldCharType="end"/>
        </w:r>
      </w:hyperlink>
    </w:p>
    <w:p w14:paraId="77526427" w14:textId="77777777" w:rsidR="0018565A" w:rsidRDefault="00CA47C0">
      <w:pPr>
        <w:pStyle w:val="TOC2"/>
        <w:rPr>
          <w:rFonts w:asciiTheme="minorHAnsi" w:eastAsiaTheme="minorEastAsia" w:hAnsiTheme="minorHAnsi" w:cstheme="minorBidi"/>
          <w:b w:val="0"/>
          <w:bCs w:val="0"/>
          <w:iCs w:val="0"/>
          <w:smallCaps w:val="0"/>
          <w:sz w:val="22"/>
          <w:szCs w:val="22"/>
        </w:rPr>
      </w:pPr>
      <w:hyperlink w:anchor="_Toc515097655" w:history="1">
        <w:r w:rsidR="0018565A" w:rsidRPr="00111928">
          <w:rPr>
            <w:rStyle w:val="Hyperlink"/>
          </w:rPr>
          <w:t>5.6</w:t>
        </w:r>
        <w:r w:rsidR="0018565A">
          <w:rPr>
            <w:rFonts w:asciiTheme="minorHAnsi" w:eastAsiaTheme="minorEastAsia" w:hAnsiTheme="minorHAnsi" w:cstheme="minorBidi"/>
            <w:b w:val="0"/>
            <w:bCs w:val="0"/>
            <w:iCs w:val="0"/>
            <w:smallCaps w:val="0"/>
            <w:sz w:val="22"/>
            <w:szCs w:val="22"/>
          </w:rPr>
          <w:tab/>
        </w:r>
        <w:r w:rsidR="0018565A" w:rsidRPr="00111928">
          <w:rPr>
            <w:rStyle w:val="Hyperlink"/>
          </w:rPr>
          <w:t>Campaign Response</w:t>
        </w:r>
        <w:r w:rsidR="0018565A">
          <w:rPr>
            <w:webHidden/>
          </w:rPr>
          <w:tab/>
        </w:r>
        <w:r w:rsidR="0018565A">
          <w:rPr>
            <w:webHidden/>
          </w:rPr>
          <w:fldChar w:fldCharType="begin"/>
        </w:r>
        <w:r w:rsidR="0018565A">
          <w:rPr>
            <w:webHidden/>
          </w:rPr>
          <w:instrText xml:space="preserve"> PAGEREF _Toc515097655 \h </w:instrText>
        </w:r>
        <w:r w:rsidR="0018565A">
          <w:rPr>
            <w:webHidden/>
          </w:rPr>
        </w:r>
        <w:r w:rsidR="0018565A">
          <w:rPr>
            <w:webHidden/>
          </w:rPr>
          <w:fldChar w:fldCharType="separate"/>
        </w:r>
        <w:r w:rsidR="0018565A">
          <w:rPr>
            <w:webHidden/>
          </w:rPr>
          <w:t>16</w:t>
        </w:r>
        <w:r w:rsidR="0018565A">
          <w:rPr>
            <w:webHidden/>
          </w:rPr>
          <w:fldChar w:fldCharType="end"/>
        </w:r>
      </w:hyperlink>
    </w:p>
    <w:p w14:paraId="2ED914EB" w14:textId="77777777" w:rsidR="0018565A" w:rsidRDefault="00CA47C0">
      <w:pPr>
        <w:pStyle w:val="TOC2"/>
        <w:rPr>
          <w:rFonts w:asciiTheme="minorHAnsi" w:eastAsiaTheme="minorEastAsia" w:hAnsiTheme="minorHAnsi" w:cstheme="minorBidi"/>
          <w:b w:val="0"/>
          <w:bCs w:val="0"/>
          <w:iCs w:val="0"/>
          <w:smallCaps w:val="0"/>
          <w:sz w:val="22"/>
          <w:szCs w:val="22"/>
        </w:rPr>
      </w:pPr>
      <w:hyperlink w:anchor="_Toc515097656" w:history="1">
        <w:r w:rsidR="0018565A" w:rsidRPr="00111928">
          <w:rPr>
            <w:rStyle w:val="Hyperlink"/>
          </w:rPr>
          <w:t>5.7</w:t>
        </w:r>
        <w:r w:rsidR="0018565A">
          <w:rPr>
            <w:rFonts w:asciiTheme="minorHAnsi" w:eastAsiaTheme="minorEastAsia" w:hAnsiTheme="minorHAnsi" w:cstheme="minorBidi"/>
            <w:b w:val="0"/>
            <w:bCs w:val="0"/>
            <w:iCs w:val="0"/>
            <w:smallCaps w:val="0"/>
            <w:sz w:val="22"/>
            <w:szCs w:val="22"/>
          </w:rPr>
          <w:tab/>
        </w:r>
        <w:r w:rsidR="0018565A" w:rsidRPr="00111928">
          <w:rPr>
            <w:rStyle w:val="Hyperlink"/>
          </w:rPr>
          <w:t>Actuals tracking</w:t>
        </w:r>
        <w:r w:rsidR="0018565A">
          <w:rPr>
            <w:webHidden/>
          </w:rPr>
          <w:tab/>
        </w:r>
        <w:r w:rsidR="0018565A">
          <w:rPr>
            <w:webHidden/>
          </w:rPr>
          <w:fldChar w:fldCharType="begin"/>
        </w:r>
        <w:r w:rsidR="0018565A">
          <w:rPr>
            <w:webHidden/>
          </w:rPr>
          <w:instrText xml:space="preserve"> PAGEREF _Toc515097656 \h </w:instrText>
        </w:r>
        <w:r w:rsidR="0018565A">
          <w:rPr>
            <w:webHidden/>
          </w:rPr>
        </w:r>
        <w:r w:rsidR="0018565A">
          <w:rPr>
            <w:webHidden/>
          </w:rPr>
          <w:fldChar w:fldCharType="separate"/>
        </w:r>
        <w:r w:rsidR="0018565A">
          <w:rPr>
            <w:webHidden/>
          </w:rPr>
          <w:t>18</w:t>
        </w:r>
        <w:r w:rsidR="0018565A">
          <w:rPr>
            <w:webHidden/>
          </w:rPr>
          <w:fldChar w:fldCharType="end"/>
        </w:r>
      </w:hyperlink>
    </w:p>
    <w:p w14:paraId="590452D0" w14:textId="77777777" w:rsidR="0018565A" w:rsidRDefault="00CA47C0">
      <w:pPr>
        <w:pStyle w:val="TOC2"/>
        <w:rPr>
          <w:rFonts w:asciiTheme="minorHAnsi" w:eastAsiaTheme="minorEastAsia" w:hAnsiTheme="minorHAnsi" w:cstheme="minorBidi"/>
          <w:b w:val="0"/>
          <w:bCs w:val="0"/>
          <w:iCs w:val="0"/>
          <w:smallCaps w:val="0"/>
          <w:sz w:val="22"/>
          <w:szCs w:val="22"/>
        </w:rPr>
      </w:pPr>
      <w:hyperlink w:anchor="_Toc515097657" w:history="1">
        <w:r w:rsidR="0018565A" w:rsidRPr="00111928">
          <w:rPr>
            <w:rStyle w:val="Hyperlink"/>
          </w:rPr>
          <w:t>5.8</w:t>
        </w:r>
        <w:r w:rsidR="0018565A">
          <w:rPr>
            <w:rFonts w:asciiTheme="minorHAnsi" w:eastAsiaTheme="minorEastAsia" w:hAnsiTheme="minorHAnsi" w:cstheme="minorBidi"/>
            <w:b w:val="0"/>
            <w:bCs w:val="0"/>
            <w:iCs w:val="0"/>
            <w:smallCaps w:val="0"/>
            <w:sz w:val="22"/>
            <w:szCs w:val="22"/>
          </w:rPr>
          <w:tab/>
        </w:r>
        <w:r w:rsidR="0018565A" w:rsidRPr="00111928">
          <w:rPr>
            <w:rStyle w:val="Hyperlink"/>
          </w:rPr>
          <w:t>Fields for Campaign Management</w:t>
        </w:r>
        <w:r w:rsidR="0018565A">
          <w:rPr>
            <w:webHidden/>
          </w:rPr>
          <w:tab/>
        </w:r>
        <w:r w:rsidR="0018565A">
          <w:rPr>
            <w:webHidden/>
          </w:rPr>
          <w:fldChar w:fldCharType="begin"/>
        </w:r>
        <w:r w:rsidR="0018565A">
          <w:rPr>
            <w:webHidden/>
          </w:rPr>
          <w:instrText xml:space="preserve"> PAGEREF _Toc515097657 \h </w:instrText>
        </w:r>
        <w:r w:rsidR="0018565A">
          <w:rPr>
            <w:webHidden/>
          </w:rPr>
        </w:r>
        <w:r w:rsidR="0018565A">
          <w:rPr>
            <w:webHidden/>
          </w:rPr>
          <w:fldChar w:fldCharType="separate"/>
        </w:r>
        <w:r w:rsidR="0018565A">
          <w:rPr>
            <w:webHidden/>
          </w:rPr>
          <w:t>19</w:t>
        </w:r>
        <w:r w:rsidR="0018565A">
          <w:rPr>
            <w:webHidden/>
          </w:rPr>
          <w:fldChar w:fldCharType="end"/>
        </w:r>
      </w:hyperlink>
    </w:p>
    <w:p w14:paraId="15E9CE6E" w14:textId="77777777" w:rsidR="0018565A" w:rsidRDefault="00CA47C0">
      <w:pPr>
        <w:pStyle w:val="TOC2"/>
        <w:rPr>
          <w:rFonts w:asciiTheme="minorHAnsi" w:eastAsiaTheme="minorEastAsia" w:hAnsiTheme="minorHAnsi" w:cstheme="minorBidi"/>
          <w:b w:val="0"/>
          <w:bCs w:val="0"/>
          <w:iCs w:val="0"/>
          <w:smallCaps w:val="0"/>
          <w:sz w:val="22"/>
          <w:szCs w:val="22"/>
        </w:rPr>
      </w:pPr>
      <w:hyperlink w:anchor="_Toc515097658" w:history="1">
        <w:r w:rsidR="0018565A" w:rsidRPr="00111928">
          <w:rPr>
            <w:rStyle w:val="Hyperlink"/>
          </w:rPr>
          <w:t>5.9</w:t>
        </w:r>
        <w:r w:rsidR="0018565A">
          <w:rPr>
            <w:rFonts w:asciiTheme="minorHAnsi" w:eastAsiaTheme="minorEastAsia" w:hAnsiTheme="minorHAnsi" w:cstheme="minorBidi"/>
            <w:b w:val="0"/>
            <w:bCs w:val="0"/>
            <w:iCs w:val="0"/>
            <w:smallCaps w:val="0"/>
            <w:sz w:val="22"/>
            <w:szCs w:val="22"/>
          </w:rPr>
          <w:tab/>
        </w:r>
        <w:r w:rsidR="0018565A" w:rsidRPr="00111928">
          <w:rPr>
            <w:rStyle w:val="Hyperlink"/>
          </w:rPr>
          <w:t>Status Codes</w:t>
        </w:r>
        <w:r w:rsidR="0018565A">
          <w:rPr>
            <w:webHidden/>
          </w:rPr>
          <w:tab/>
        </w:r>
        <w:r w:rsidR="0018565A">
          <w:rPr>
            <w:webHidden/>
          </w:rPr>
          <w:fldChar w:fldCharType="begin"/>
        </w:r>
        <w:r w:rsidR="0018565A">
          <w:rPr>
            <w:webHidden/>
          </w:rPr>
          <w:instrText xml:space="preserve"> PAGEREF _Toc515097658 \h </w:instrText>
        </w:r>
        <w:r w:rsidR="0018565A">
          <w:rPr>
            <w:webHidden/>
          </w:rPr>
        </w:r>
        <w:r w:rsidR="0018565A">
          <w:rPr>
            <w:webHidden/>
          </w:rPr>
          <w:fldChar w:fldCharType="separate"/>
        </w:r>
        <w:r w:rsidR="0018565A">
          <w:rPr>
            <w:webHidden/>
          </w:rPr>
          <w:t>22</w:t>
        </w:r>
        <w:r w:rsidR="0018565A">
          <w:rPr>
            <w:webHidden/>
          </w:rPr>
          <w:fldChar w:fldCharType="end"/>
        </w:r>
      </w:hyperlink>
    </w:p>
    <w:p w14:paraId="45A115C5" w14:textId="77777777" w:rsidR="0018565A" w:rsidRDefault="00CA47C0">
      <w:pPr>
        <w:pStyle w:val="TOC2"/>
        <w:rPr>
          <w:rFonts w:asciiTheme="minorHAnsi" w:eastAsiaTheme="minorEastAsia" w:hAnsiTheme="minorHAnsi" w:cstheme="minorBidi"/>
          <w:b w:val="0"/>
          <w:bCs w:val="0"/>
          <w:iCs w:val="0"/>
          <w:smallCaps w:val="0"/>
          <w:sz w:val="22"/>
          <w:szCs w:val="22"/>
        </w:rPr>
      </w:pPr>
      <w:hyperlink w:anchor="_Toc515097659" w:history="1">
        <w:r w:rsidR="0018565A" w:rsidRPr="00111928">
          <w:rPr>
            <w:rStyle w:val="Hyperlink"/>
          </w:rPr>
          <w:t>5.10</w:t>
        </w:r>
        <w:r w:rsidR="0018565A">
          <w:rPr>
            <w:rFonts w:asciiTheme="minorHAnsi" w:eastAsiaTheme="minorEastAsia" w:hAnsiTheme="minorHAnsi" w:cstheme="minorBidi"/>
            <w:b w:val="0"/>
            <w:bCs w:val="0"/>
            <w:iCs w:val="0"/>
            <w:smallCaps w:val="0"/>
            <w:sz w:val="22"/>
            <w:szCs w:val="22"/>
          </w:rPr>
          <w:tab/>
        </w:r>
        <w:r w:rsidR="0018565A" w:rsidRPr="00111928">
          <w:rPr>
            <w:rStyle w:val="Hyperlink"/>
          </w:rPr>
          <w:t>Views</w:t>
        </w:r>
        <w:r w:rsidR="0018565A">
          <w:rPr>
            <w:webHidden/>
          </w:rPr>
          <w:tab/>
        </w:r>
        <w:r w:rsidR="0018565A">
          <w:rPr>
            <w:webHidden/>
          </w:rPr>
          <w:fldChar w:fldCharType="begin"/>
        </w:r>
        <w:r w:rsidR="0018565A">
          <w:rPr>
            <w:webHidden/>
          </w:rPr>
          <w:instrText xml:space="preserve"> PAGEREF _Toc515097659 \h </w:instrText>
        </w:r>
        <w:r w:rsidR="0018565A">
          <w:rPr>
            <w:webHidden/>
          </w:rPr>
        </w:r>
        <w:r w:rsidR="0018565A">
          <w:rPr>
            <w:webHidden/>
          </w:rPr>
          <w:fldChar w:fldCharType="separate"/>
        </w:r>
        <w:r w:rsidR="0018565A">
          <w:rPr>
            <w:webHidden/>
          </w:rPr>
          <w:t>22</w:t>
        </w:r>
        <w:r w:rsidR="0018565A">
          <w:rPr>
            <w:webHidden/>
          </w:rPr>
          <w:fldChar w:fldCharType="end"/>
        </w:r>
      </w:hyperlink>
    </w:p>
    <w:p w14:paraId="4FCD0F2A" w14:textId="77777777" w:rsidR="0018565A" w:rsidRDefault="00CA47C0">
      <w:pPr>
        <w:pStyle w:val="TOC1"/>
        <w:rPr>
          <w:rFonts w:asciiTheme="minorHAnsi" w:eastAsiaTheme="minorEastAsia" w:hAnsiTheme="minorHAnsi" w:cstheme="minorBidi"/>
          <w:b w:val="0"/>
          <w:bCs w:val="0"/>
          <w:caps w:val="0"/>
          <w:sz w:val="22"/>
          <w:szCs w:val="22"/>
        </w:rPr>
      </w:pPr>
      <w:hyperlink w:anchor="_Toc515097660" w:history="1">
        <w:r w:rsidR="0018565A" w:rsidRPr="00111928">
          <w:rPr>
            <w:rStyle w:val="Hyperlink"/>
          </w:rPr>
          <w:t>6.</w:t>
        </w:r>
        <w:r w:rsidR="0018565A">
          <w:rPr>
            <w:rFonts w:asciiTheme="minorHAnsi" w:eastAsiaTheme="minorEastAsia" w:hAnsiTheme="minorHAnsi" w:cstheme="minorBidi"/>
            <w:b w:val="0"/>
            <w:bCs w:val="0"/>
            <w:caps w:val="0"/>
            <w:sz w:val="22"/>
            <w:szCs w:val="22"/>
          </w:rPr>
          <w:tab/>
        </w:r>
        <w:r w:rsidR="0018565A" w:rsidRPr="00111928">
          <w:rPr>
            <w:rStyle w:val="Hyperlink"/>
          </w:rPr>
          <w:t>Assumptions</w:t>
        </w:r>
        <w:r w:rsidR="0018565A">
          <w:rPr>
            <w:webHidden/>
          </w:rPr>
          <w:tab/>
        </w:r>
        <w:r w:rsidR="0018565A">
          <w:rPr>
            <w:webHidden/>
          </w:rPr>
          <w:fldChar w:fldCharType="begin"/>
        </w:r>
        <w:r w:rsidR="0018565A">
          <w:rPr>
            <w:webHidden/>
          </w:rPr>
          <w:instrText xml:space="preserve"> PAGEREF _Toc515097660 \h </w:instrText>
        </w:r>
        <w:r w:rsidR="0018565A">
          <w:rPr>
            <w:webHidden/>
          </w:rPr>
        </w:r>
        <w:r w:rsidR="0018565A">
          <w:rPr>
            <w:webHidden/>
          </w:rPr>
          <w:fldChar w:fldCharType="separate"/>
        </w:r>
        <w:r w:rsidR="0018565A">
          <w:rPr>
            <w:webHidden/>
          </w:rPr>
          <w:t>24</w:t>
        </w:r>
        <w:r w:rsidR="0018565A">
          <w:rPr>
            <w:webHidden/>
          </w:rPr>
          <w:fldChar w:fldCharType="end"/>
        </w:r>
      </w:hyperlink>
    </w:p>
    <w:p w14:paraId="08CBADFB" w14:textId="77777777" w:rsidR="0018565A" w:rsidRDefault="00CA47C0">
      <w:pPr>
        <w:pStyle w:val="TOC1"/>
        <w:rPr>
          <w:rFonts w:asciiTheme="minorHAnsi" w:eastAsiaTheme="minorEastAsia" w:hAnsiTheme="minorHAnsi" w:cstheme="minorBidi"/>
          <w:b w:val="0"/>
          <w:bCs w:val="0"/>
          <w:caps w:val="0"/>
          <w:sz w:val="22"/>
          <w:szCs w:val="22"/>
        </w:rPr>
      </w:pPr>
      <w:hyperlink w:anchor="_Toc515097661" w:history="1">
        <w:r w:rsidR="0018565A" w:rsidRPr="00111928">
          <w:rPr>
            <w:rStyle w:val="Hyperlink"/>
          </w:rPr>
          <w:t>7.</w:t>
        </w:r>
        <w:r w:rsidR="0018565A">
          <w:rPr>
            <w:rFonts w:asciiTheme="minorHAnsi" w:eastAsiaTheme="minorEastAsia" w:hAnsiTheme="minorHAnsi" w:cstheme="minorBidi"/>
            <w:b w:val="0"/>
            <w:bCs w:val="0"/>
            <w:caps w:val="0"/>
            <w:sz w:val="22"/>
            <w:szCs w:val="22"/>
          </w:rPr>
          <w:tab/>
        </w:r>
        <w:r w:rsidR="0018565A" w:rsidRPr="00111928">
          <w:rPr>
            <w:rStyle w:val="Hyperlink"/>
          </w:rPr>
          <w:t>Annexure</w:t>
        </w:r>
        <w:r w:rsidR="0018565A">
          <w:rPr>
            <w:webHidden/>
          </w:rPr>
          <w:tab/>
        </w:r>
        <w:r w:rsidR="0018565A">
          <w:rPr>
            <w:webHidden/>
          </w:rPr>
          <w:fldChar w:fldCharType="begin"/>
        </w:r>
        <w:r w:rsidR="0018565A">
          <w:rPr>
            <w:webHidden/>
          </w:rPr>
          <w:instrText xml:space="preserve"> PAGEREF _Toc515097661 \h </w:instrText>
        </w:r>
        <w:r w:rsidR="0018565A">
          <w:rPr>
            <w:webHidden/>
          </w:rPr>
        </w:r>
        <w:r w:rsidR="0018565A">
          <w:rPr>
            <w:webHidden/>
          </w:rPr>
          <w:fldChar w:fldCharType="separate"/>
        </w:r>
        <w:r w:rsidR="0018565A">
          <w:rPr>
            <w:webHidden/>
          </w:rPr>
          <w:t>24</w:t>
        </w:r>
        <w:r w:rsidR="0018565A">
          <w:rPr>
            <w:webHidden/>
          </w:rPr>
          <w:fldChar w:fldCharType="end"/>
        </w:r>
      </w:hyperlink>
    </w:p>
    <w:p w14:paraId="08DE22FF" w14:textId="77777777" w:rsidR="007C6918" w:rsidRDefault="007C6918" w:rsidP="007C6918">
      <w:pPr>
        <w:jc w:val="both"/>
        <w:rPr>
          <w:b/>
          <w:bCs/>
          <w:noProof/>
          <w:szCs w:val="20"/>
        </w:rPr>
      </w:pPr>
      <w:r w:rsidRPr="000F0B39">
        <w:rPr>
          <w:b/>
          <w:bCs/>
          <w:noProof/>
          <w:szCs w:val="20"/>
        </w:rPr>
        <w:fldChar w:fldCharType="end"/>
      </w:r>
    </w:p>
    <w:p w14:paraId="4CF13593" w14:textId="77777777" w:rsidR="007C6918" w:rsidRPr="001F703B" w:rsidRDefault="007C6918" w:rsidP="007C6918">
      <w:pPr>
        <w:jc w:val="both"/>
        <w:rPr>
          <w:szCs w:val="20"/>
        </w:rPr>
      </w:pPr>
    </w:p>
    <w:p w14:paraId="5CA1374B" w14:textId="77777777" w:rsidR="00602B0B" w:rsidRDefault="00602B0B" w:rsidP="00184B27">
      <w:pPr>
        <w:spacing w:line="360" w:lineRule="auto"/>
        <w:jc w:val="both"/>
        <w:rPr>
          <w:rFonts w:eastAsia="Times New Roman" w:cs="Arial"/>
          <w:bCs/>
          <w:color w:val="0070C0"/>
          <w:szCs w:val="16"/>
          <w:lang w:val="x-none" w:eastAsia="x-none"/>
        </w:rPr>
      </w:pPr>
    </w:p>
    <w:p w14:paraId="2FD331DB" w14:textId="77777777" w:rsidR="0052047E" w:rsidRDefault="0052047E">
      <w:pPr>
        <w:rPr>
          <w:rFonts w:eastAsia="Times New Roman" w:cs="Arial"/>
          <w:bCs/>
          <w:color w:val="0070C0"/>
          <w:szCs w:val="16"/>
          <w:lang w:val="x-none" w:eastAsia="x-none"/>
        </w:rPr>
      </w:pPr>
      <w:r>
        <w:rPr>
          <w:rFonts w:eastAsia="Times New Roman" w:cs="Arial"/>
          <w:bCs/>
          <w:color w:val="0070C0"/>
          <w:szCs w:val="16"/>
          <w:lang w:val="x-none" w:eastAsia="x-none"/>
        </w:rPr>
        <w:br w:type="page"/>
      </w:r>
    </w:p>
    <w:p w14:paraId="542C70D4" w14:textId="77777777" w:rsidR="00EA4A63" w:rsidRPr="00D31C39" w:rsidRDefault="00F50791" w:rsidP="00184B27">
      <w:pPr>
        <w:pStyle w:val="Heading1"/>
        <w:spacing w:line="360" w:lineRule="auto"/>
      </w:pPr>
      <w:bookmarkStart w:id="1" w:name="_Toc514789872"/>
      <w:bookmarkStart w:id="2" w:name="_Toc515097639"/>
      <w:r w:rsidRPr="00D31C39">
        <w:lastRenderedPageBreak/>
        <w:t>Objective</w:t>
      </w:r>
      <w:bookmarkEnd w:id="1"/>
      <w:bookmarkEnd w:id="2"/>
    </w:p>
    <w:p w14:paraId="47F15FCA" w14:textId="77777777" w:rsidR="00D31C39" w:rsidRDefault="00D31C39" w:rsidP="00184B27">
      <w:pPr>
        <w:pStyle w:val="ListParagraph"/>
        <w:spacing w:line="360" w:lineRule="auto"/>
        <w:jc w:val="both"/>
        <w:rPr>
          <w:rFonts w:cs="Verdana"/>
        </w:rPr>
      </w:pPr>
      <w:r>
        <w:rPr>
          <w:rFonts w:cs="Verdana"/>
        </w:rPr>
        <w:t xml:space="preserve">The objective is to implement the Campaign Management module in CRMNEXT. The users </w:t>
      </w:r>
      <w:r w:rsidR="00F233DD">
        <w:rPr>
          <w:rFonts w:cs="Verdana"/>
        </w:rPr>
        <w:t>will</w:t>
      </w:r>
      <w:r>
        <w:rPr>
          <w:rFonts w:cs="Verdana"/>
        </w:rPr>
        <w:t xml:space="preserve"> create/track campaigns using the campaign management module.</w:t>
      </w:r>
    </w:p>
    <w:p w14:paraId="11F49C02" w14:textId="77777777" w:rsidR="00EA4A63" w:rsidRPr="008F460A" w:rsidRDefault="00D31C39" w:rsidP="008F460A">
      <w:pPr>
        <w:pStyle w:val="ListParagraph"/>
        <w:spacing w:line="360" w:lineRule="auto"/>
        <w:jc w:val="both"/>
        <w:rPr>
          <w:b/>
          <w:bCs/>
          <w:color w:val="365F91"/>
          <w:sz w:val="24"/>
        </w:rPr>
      </w:pPr>
      <w:r>
        <w:rPr>
          <w:rFonts w:cs="Verdana"/>
        </w:rPr>
        <w:t>The larger objective is to achieve sales effectiveness and efficiency in the organization through this implementation.</w:t>
      </w:r>
    </w:p>
    <w:p w14:paraId="7011A11C" w14:textId="77777777" w:rsidR="00EA4A63" w:rsidRPr="00D31C39" w:rsidRDefault="00F50791" w:rsidP="00184B27">
      <w:pPr>
        <w:pStyle w:val="Heading1"/>
        <w:spacing w:line="360" w:lineRule="auto"/>
      </w:pPr>
      <w:bookmarkStart w:id="3" w:name="_Toc514789873"/>
      <w:bookmarkStart w:id="4" w:name="_Toc515097640"/>
      <w:r w:rsidRPr="00D31C39">
        <w:t>Introduction</w:t>
      </w:r>
      <w:bookmarkEnd w:id="3"/>
      <w:bookmarkEnd w:id="4"/>
    </w:p>
    <w:p w14:paraId="6F5EABB3" w14:textId="77777777" w:rsidR="00D31C39" w:rsidRPr="008F460A" w:rsidRDefault="00D31C39" w:rsidP="008F460A">
      <w:pPr>
        <w:pStyle w:val="ListParagraph"/>
        <w:spacing w:line="360" w:lineRule="auto"/>
        <w:jc w:val="both"/>
        <w:rPr>
          <w:szCs w:val="20"/>
        </w:rPr>
      </w:pPr>
      <w:r w:rsidRPr="00EC569B">
        <w:t xml:space="preserve">This is a </w:t>
      </w:r>
      <w:r>
        <w:t xml:space="preserve">solution approach </w:t>
      </w:r>
      <w:r w:rsidRPr="00EC569B">
        <w:t>documen</w:t>
      </w:r>
      <w:r>
        <w:t>t for implementing</w:t>
      </w:r>
      <w:r w:rsidRPr="00EC569B">
        <w:t xml:space="preserve"> </w:t>
      </w:r>
      <w:r>
        <w:t>Campaign Management in CRMNEXT for I&amp;M Bank</w:t>
      </w:r>
      <w:r w:rsidRPr="00EC569B">
        <w:t xml:space="preserve">. </w:t>
      </w:r>
      <w:r>
        <w:rPr>
          <w:szCs w:val="20"/>
        </w:rPr>
        <w:t>This document is prepared basis the business understanding provided by I&amp;M Bank through meetings conducted to understand ASIS working.</w:t>
      </w:r>
    </w:p>
    <w:p w14:paraId="1DEDEE09" w14:textId="77777777" w:rsidR="00EA4A63" w:rsidRDefault="00D31C39" w:rsidP="00184B27">
      <w:pPr>
        <w:pStyle w:val="Heading1"/>
        <w:spacing w:line="360" w:lineRule="auto"/>
      </w:pPr>
      <w:bookmarkStart w:id="5" w:name="_Toc514789874"/>
      <w:bookmarkStart w:id="6" w:name="_Toc515097641"/>
      <w:r>
        <w:t>Scope of document</w:t>
      </w:r>
      <w:bookmarkEnd w:id="5"/>
      <w:bookmarkEnd w:id="6"/>
    </w:p>
    <w:p w14:paraId="4BD19A6C" w14:textId="77777777" w:rsidR="00D31C39" w:rsidRDefault="00D31C39" w:rsidP="00224F00">
      <w:pPr>
        <w:pStyle w:val="ListParagraph"/>
        <w:numPr>
          <w:ilvl w:val="0"/>
          <w:numId w:val="5"/>
        </w:numPr>
        <w:spacing w:line="360" w:lineRule="auto"/>
        <w:ind w:left="993" w:hanging="426"/>
        <w:jc w:val="both"/>
        <w:rPr>
          <w:rFonts w:eastAsiaTheme="minorHAnsi" w:cstheme="minorBidi"/>
          <w:szCs w:val="20"/>
          <w:lang w:val="en-IN"/>
        </w:rPr>
      </w:pPr>
      <w:r>
        <w:rPr>
          <w:lang w:eastAsia="x-none"/>
        </w:rPr>
        <w:t xml:space="preserve"> </w:t>
      </w:r>
      <w:r>
        <w:rPr>
          <w:rFonts w:eastAsiaTheme="minorHAnsi" w:cstheme="minorBidi"/>
          <w:szCs w:val="20"/>
          <w:lang w:val="en-IN"/>
        </w:rPr>
        <w:t xml:space="preserve">The document covers below processes </w:t>
      </w:r>
    </w:p>
    <w:p w14:paraId="431E0231" w14:textId="77777777" w:rsidR="00D31C39" w:rsidRDefault="00D31C39" w:rsidP="00224F00">
      <w:pPr>
        <w:pStyle w:val="ListParagraph"/>
        <w:numPr>
          <w:ilvl w:val="1"/>
          <w:numId w:val="5"/>
        </w:numPr>
        <w:spacing w:line="360" w:lineRule="auto"/>
        <w:ind w:left="1418" w:hanging="425"/>
        <w:jc w:val="both"/>
        <w:rPr>
          <w:rFonts w:eastAsiaTheme="minorHAnsi" w:cstheme="minorBidi"/>
          <w:szCs w:val="20"/>
          <w:lang w:val="en-IN"/>
        </w:rPr>
      </w:pPr>
      <w:r>
        <w:rPr>
          <w:rFonts w:eastAsiaTheme="minorHAnsi" w:cstheme="minorBidi"/>
          <w:szCs w:val="20"/>
          <w:lang w:val="en-IN"/>
        </w:rPr>
        <w:t>Campaign Creation</w:t>
      </w:r>
    </w:p>
    <w:p w14:paraId="7146ED49" w14:textId="77777777" w:rsidR="00D31C39" w:rsidRDefault="00D31C39" w:rsidP="00224F00">
      <w:pPr>
        <w:pStyle w:val="ListParagraph"/>
        <w:numPr>
          <w:ilvl w:val="1"/>
          <w:numId w:val="5"/>
        </w:numPr>
        <w:spacing w:line="360" w:lineRule="auto"/>
        <w:ind w:left="1418" w:hanging="425"/>
        <w:jc w:val="both"/>
        <w:rPr>
          <w:rFonts w:eastAsiaTheme="minorHAnsi" w:cstheme="minorBidi"/>
          <w:szCs w:val="20"/>
          <w:lang w:val="en-IN"/>
        </w:rPr>
      </w:pPr>
      <w:r>
        <w:rPr>
          <w:rFonts w:eastAsiaTheme="minorHAnsi" w:cstheme="minorBidi"/>
          <w:szCs w:val="20"/>
          <w:lang w:val="en-IN"/>
        </w:rPr>
        <w:t>Campaign Approval</w:t>
      </w:r>
    </w:p>
    <w:p w14:paraId="490A0168" w14:textId="77777777" w:rsidR="00D31C39" w:rsidRDefault="00D31C39" w:rsidP="00224F00">
      <w:pPr>
        <w:pStyle w:val="ListParagraph"/>
        <w:numPr>
          <w:ilvl w:val="1"/>
          <w:numId w:val="5"/>
        </w:numPr>
        <w:spacing w:line="360" w:lineRule="auto"/>
        <w:ind w:left="1418" w:hanging="425"/>
        <w:jc w:val="both"/>
        <w:rPr>
          <w:rFonts w:eastAsiaTheme="minorHAnsi" w:cstheme="minorBidi"/>
          <w:szCs w:val="20"/>
          <w:lang w:val="en-IN"/>
        </w:rPr>
      </w:pPr>
      <w:r>
        <w:rPr>
          <w:rFonts w:eastAsiaTheme="minorHAnsi" w:cstheme="minorBidi"/>
          <w:szCs w:val="20"/>
          <w:lang w:val="en-IN"/>
        </w:rPr>
        <w:t>Campaign Response capturing</w:t>
      </w:r>
    </w:p>
    <w:p w14:paraId="1FE4BE3C" w14:textId="77777777" w:rsidR="00D31C39" w:rsidRPr="00D31C39" w:rsidRDefault="00D31C39" w:rsidP="00184B27">
      <w:pPr>
        <w:spacing w:line="360" w:lineRule="auto"/>
        <w:jc w:val="both"/>
        <w:rPr>
          <w:szCs w:val="20"/>
        </w:rPr>
      </w:pPr>
      <w:r>
        <w:rPr>
          <w:szCs w:val="20"/>
        </w:rPr>
        <w:t xml:space="preserve">    </w:t>
      </w:r>
    </w:p>
    <w:p w14:paraId="2562DA44" w14:textId="77777777" w:rsidR="00D31C39" w:rsidRPr="00D31C39" w:rsidRDefault="00D31C39" w:rsidP="00184B27">
      <w:pPr>
        <w:spacing w:line="360" w:lineRule="auto"/>
        <w:rPr>
          <w:lang w:val="en-US" w:eastAsia="x-none"/>
        </w:rPr>
      </w:pPr>
    </w:p>
    <w:p w14:paraId="5C5C2DB4" w14:textId="77777777" w:rsidR="0069695E" w:rsidRDefault="0069695E" w:rsidP="00184B27">
      <w:pPr>
        <w:spacing w:line="360" w:lineRule="auto"/>
        <w:rPr>
          <w:rFonts w:eastAsia="Times New Roman" w:cs="Times New Roman"/>
          <w:b/>
          <w:bCs/>
          <w:kern w:val="32"/>
          <w:szCs w:val="32"/>
          <w:lang w:val="en-US" w:eastAsia="x-none"/>
        </w:rPr>
      </w:pPr>
      <w:bookmarkStart w:id="7" w:name="_Toc438223100"/>
      <w:bookmarkStart w:id="8" w:name="_Toc438227133"/>
      <w:bookmarkStart w:id="9" w:name="_Toc365987135"/>
      <w:r>
        <w:rPr>
          <w:lang w:val="en-US"/>
        </w:rPr>
        <w:br w:type="page"/>
      </w:r>
    </w:p>
    <w:p w14:paraId="57524BC6" w14:textId="77777777" w:rsidR="00EF0272" w:rsidRDefault="00EA4A63" w:rsidP="00184B27">
      <w:pPr>
        <w:pStyle w:val="Heading1"/>
        <w:spacing w:line="360" w:lineRule="auto"/>
        <w:rPr>
          <w:lang w:val="en-US"/>
        </w:rPr>
      </w:pPr>
      <w:bookmarkStart w:id="10" w:name="_Toc438227136"/>
      <w:bookmarkStart w:id="11" w:name="_Toc514789875"/>
      <w:bookmarkStart w:id="12" w:name="_Toc515097642"/>
      <w:bookmarkEnd w:id="7"/>
      <w:bookmarkEnd w:id="8"/>
      <w:r w:rsidRPr="00D31C39">
        <w:lastRenderedPageBreak/>
        <w:t>Campaign Management</w:t>
      </w:r>
      <w:bookmarkEnd w:id="10"/>
      <w:r w:rsidRPr="00D31C39">
        <w:t xml:space="preserve"> </w:t>
      </w:r>
      <w:r w:rsidR="00D31C39">
        <w:rPr>
          <w:lang w:val="en-US"/>
        </w:rPr>
        <w:t>Process</w:t>
      </w:r>
      <w:bookmarkEnd w:id="11"/>
      <w:bookmarkEnd w:id="12"/>
    </w:p>
    <w:p w14:paraId="0B31CEAA" w14:textId="77777777" w:rsidR="00D31C39" w:rsidRPr="00EF0272" w:rsidRDefault="0093085D" w:rsidP="00184B27">
      <w:pPr>
        <w:pStyle w:val="Heading2"/>
        <w:numPr>
          <w:ilvl w:val="1"/>
          <w:numId w:val="1"/>
        </w:numPr>
        <w:spacing w:line="360" w:lineRule="auto"/>
        <w:rPr>
          <w:lang w:val="en-US"/>
        </w:rPr>
      </w:pPr>
      <w:bookmarkStart w:id="13" w:name="_Toc514789876"/>
      <w:bookmarkStart w:id="14" w:name="_Toc515097643"/>
      <w:r w:rsidRPr="00CF2B48">
        <w:t>ASIS Process</w:t>
      </w:r>
      <w:bookmarkEnd w:id="13"/>
      <w:bookmarkEnd w:id="14"/>
    </w:p>
    <w:p w14:paraId="10D1FA2C" w14:textId="77777777" w:rsidR="003202EE" w:rsidRDefault="007077B8" w:rsidP="00184B27">
      <w:pPr>
        <w:spacing w:line="360" w:lineRule="auto"/>
        <w:ind w:left="576"/>
        <w:rPr>
          <w:lang w:val="en-US" w:eastAsia="x-none"/>
        </w:rPr>
      </w:pPr>
      <w:r>
        <w:rPr>
          <w:lang w:val="en-US" w:eastAsia="x-none"/>
        </w:rPr>
        <w:t xml:space="preserve">As per the </w:t>
      </w:r>
      <w:r w:rsidR="005239D6">
        <w:rPr>
          <w:lang w:val="en-US" w:eastAsia="x-none"/>
        </w:rPr>
        <w:t>call with Business on 12</w:t>
      </w:r>
      <w:r w:rsidR="005239D6" w:rsidRPr="005239D6">
        <w:rPr>
          <w:vertAlign w:val="superscript"/>
          <w:lang w:val="en-US" w:eastAsia="x-none"/>
        </w:rPr>
        <w:t>th</w:t>
      </w:r>
      <w:r w:rsidR="005239D6">
        <w:rPr>
          <w:lang w:val="en-US" w:eastAsia="x-none"/>
        </w:rPr>
        <w:t xml:space="preserve"> April</w:t>
      </w:r>
      <w:r>
        <w:rPr>
          <w:lang w:val="en-US" w:eastAsia="x-none"/>
        </w:rPr>
        <w:t xml:space="preserve"> the document</w:t>
      </w:r>
      <w:r w:rsidR="00882630">
        <w:rPr>
          <w:lang w:val="en-US" w:eastAsia="x-none"/>
        </w:rPr>
        <w:t xml:space="preserve"> </w:t>
      </w:r>
      <w:r>
        <w:rPr>
          <w:lang w:val="en-US" w:eastAsia="x-none"/>
        </w:rPr>
        <w:t xml:space="preserve">(MOM) is stated below in the </w:t>
      </w:r>
      <w:r w:rsidR="005239D6">
        <w:rPr>
          <w:lang w:val="en-US" w:eastAsia="x-none"/>
        </w:rPr>
        <w:t>Annexure</w:t>
      </w:r>
      <w:r w:rsidR="00292242">
        <w:rPr>
          <w:lang w:val="en-US" w:eastAsia="x-none"/>
        </w:rPr>
        <w:t xml:space="preserve"> section.</w:t>
      </w:r>
    </w:p>
    <w:p w14:paraId="6277161E" w14:textId="77777777" w:rsidR="003202EE" w:rsidRDefault="00882630" w:rsidP="00184B27">
      <w:pPr>
        <w:pStyle w:val="Heading3"/>
        <w:spacing w:line="360" w:lineRule="auto"/>
      </w:pPr>
      <w:bookmarkStart w:id="15" w:name="_Toc514789877"/>
      <w:bookmarkStart w:id="16" w:name="_Toc515097644"/>
      <w:r>
        <w:rPr>
          <w:lang w:val="en-US"/>
        </w:rPr>
        <w:t>ASIS Campaign Tools</w:t>
      </w:r>
      <w:bookmarkEnd w:id="15"/>
      <w:bookmarkEnd w:id="16"/>
    </w:p>
    <w:p w14:paraId="0D985637" w14:textId="77777777" w:rsidR="007077B8" w:rsidRPr="007077B8" w:rsidRDefault="007077B8" w:rsidP="00184B27">
      <w:pPr>
        <w:spacing w:line="360" w:lineRule="auto"/>
        <w:ind w:left="360" w:firstLine="720"/>
        <w:rPr>
          <w:lang w:val="en-US"/>
        </w:rPr>
      </w:pPr>
      <w:r w:rsidRPr="007077B8">
        <w:rPr>
          <w:lang w:val="en-US"/>
        </w:rPr>
        <w:t xml:space="preserve">Currently </w:t>
      </w:r>
      <w:r>
        <w:rPr>
          <w:lang w:val="en-US"/>
        </w:rPr>
        <w:t>the bank uses below tools for the Campaign management.</w:t>
      </w:r>
    </w:p>
    <w:p w14:paraId="2830433D" w14:textId="77777777" w:rsidR="003202EE" w:rsidRPr="00566F59" w:rsidRDefault="003202EE" w:rsidP="00224F00">
      <w:pPr>
        <w:pStyle w:val="ListParagraph"/>
        <w:numPr>
          <w:ilvl w:val="0"/>
          <w:numId w:val="7"/>
        </w:numPr>
        <w:spacing w:line="360" w:lineRule="auto"/>
        <w:ind w:left="993" w:hanging="426"/>
        <w:rPr>
          <w:rFonts w:cs="Verdana"/>
        </w:rPr>
      </w:pPr>
      <w:r w:rsidRPr="007077B8">
        <w:rPr>
          <w:rFonts w:cs="Verdana"/>
          <w:b/>
        </w:rPr>
        <w:t>Send Blaster</w:t>
      </w:r>
      <w:r w:rsidRPr="00566F59">
        <w:rPr>
          <w:rFonts w:cs="Verdana"/>
        </w:rPr>
        <w:t xml:space="preserve"> – Software to generate email body</w:t>
      </w:r>
      <w:r w:rsidR="007077B8">
        <w:rPr>
          <w:rFonts w:cs="Verdana"/>
        </w:rPr>
        <w:t>.</w:t>
      </w:r>
    </w:p>
    <w:p w14:paraId="5E904B08" w14:textId="77777777" w:rsidR="003202EE" w:rsidRPr="00566F59" w:rsidRDefault="003202EE" w:rsidP="00224F00">
      <w:pPr>
        <w:pStyle w:val="ListParagraph"/>
        <w:numPr>
          <w:ilvl w:val="0"/>
          <w:numId w:val="7"/>
        </w:numPr>
        <w:spacing w:line="360" w:lineRule="auto"/>
        <w:ind w:left="993" w:hanging="426"/>
        <w:rPr>
          <w:rFonts w:cs="Verdana"/>
        </w:rPr>
      </w:pPr>
      <w:r w:rsidRPr="007077B8">
        <w:rPr>
          <w:rFonts w:cs="Verdana"/>
          <w:b/>
        </w:rPr>
        <w:t>Turbo SMTP</w:t>
      </w:r>
      <w:r w:rsidR="007077B8">
        <w:rPr>
          <w:rFonts w:cs="Verdana"/>
        </w:rPr>
        <w:t xml:space="preserve"> - </w:t>
      </w:r>
      <w:r w:rsidRPr="00566F59">
        <w:rPr>
          <w:rFonts w:cs="Verdana"/>
        </w:rPr>
        <w:t>It is paid service used by bank to send bulk emails.</w:t>
      </w:r>
    </w:p>
    <w:p w14:paraId="609B63DF" w14:textId="77777777" w:rsidR="003202EE" w:rsidRPr="00F7756E" w:rsidRDefault="007077B8" w:rsidP="00224F00">
      <w:pPr>
        <w:pStyle w:val="ListParagraph"/>
        <w:numPr>
          <w:ilvl w:val="0"/>
          <w:numId w:val="7"/>
        </w:numPr>
        <w:spacing w:line="360" w:lineRule="auto"/>
        <w:ind w:left="993" w:hanging="426"/>
        <w:rPr>
          <w:rFonts w:cs="Verdana"/>
          <w:bCs/>
        </w:rPr>
      </w:pPr>
      <w:r>
        <w:rPr>
          <w:rFonts w:cs="Verdana"/>
          <w:b/>
        </w:rPr>
        <w:t>Email</w:t>
      </w:r>
      <w:r w:rsidR="003202EE" w:rsidRPr="007077B8">
        <w:rPr>
          <w:rFonts w:cs="Verdana"/>
          <w:b/>
        </w:rPr>
        <w:t xml:space="preserve"> </w:t>
      </w:r>
      <w:r w:rsidR="00BF27DC">
        <w:rPr>
          <w:rFonts w:cs="Verdana"/>
          <w:b/>
        </w:rPr>
        <w:t>Me F</w:t>
      </w:r>
      <w:r w:rsidR="003202EE" w:rsidRPr="007077B8">
        <w:rPr>
          <w:rFonts w:cs="Verdana"/>
          <w:b/>
        </w:rPr>
        <w:t>orm</w:t>
      </w:r>
      <w:r w:rsidRPr="00F7756E">
        <w:rPr>
          <w:rFonts w:cs="Verdana"/>
          <w:b/>
        </w:rPr>
        <w:t xml:space="preserve"> </w:t>
      </w:r>
      <w:r w:rsidR="003202EE" w:rsidRPr="00F7756E">
        <w:rPr>
          <w:rFonts w:cs="Verdana"/>
          <w:b/>
        </w:rPr>
        <w:t>-</w:t>
      </w:r>
      <w:r w:rsidR="003202EE" w:rsidRPr="00F7756E">
        <w:rPr>
          <w:rFonts w:cs="Verdana"/>
          <w:bCs/>
        </w:rPr>
        <w:t xml:space="preserve"> tool used to create online forms used for lead capturing and event registrations.</w:t>
      </w:r>
    </w:p>
    <w:p w14:paraId="4453466A" w14:textId="77777777" w:rsidR="003202EE" w:rsidRPr="00F7756E" w:rsidRDefault="003202EE" w:rsidP="00224F00">
      <w:pPr>
        <w:pStyle w:val="ListParagraph"/>
        <w:numPr>
          <w:ilvl w:val="0"/>
          <w:numId w:val="7"/>
        </w:numPr>
        <w:spacing w:line="360" w:lineRule="auto"/>
        <w:ind w:left="993" w:hanging="426"/>
        <w:rPr>
          <w:rFonts w:cs="Verdana"/>
          <w:bCs/>
        </w:rPr>
      </w:pPr>
      <w:r w:rsidRPr="007077B8">
        <w:rPr>
          <w:rFonts w:cs="Verdana"/>
          <w:b/>
        </w:rPr>
        <w:t>Mantis</w:t>
      </w:r>
      <w:r w:rsidR="007077B8" w:rsidRPr="00F7756E">
        <w:rPr>
          <w:rFonts w:cs="Verdana"/>
          <w:b/>
        </w:rPr>
        <w:t xml:space="preserve"> </w:t>
      </w:r>
      <w:r w:rsidRPr="00F7756E">
        <w:rPr>
          <w:rFonts w:cs="Verdana"/>
          <w:b/>
        </w:rPr>
        <w:t>-</w:t>
      </w:r>
      <w:r w:rsidRPr="00F7756E">
        <w:rPr>
          <w:rFonts w:cs="Verdana"/>
          <w:bCs/>
        </w:rPr>
        <w:t xml:space="preserve"> Servicing software to log leads in form of cases when generated through digital web page</w:t>
      </w:r>
    </w:p>
    <w:p w14:paraId="49C139A2" w14:textId="77777777" w:rsidR="003202EE" w:rsidRPr="00F7756E" w:rsidRDefault="003202EE" w:rsidP="00224F00">
      <w:pPr>
        <w:pStyle w:val="ListParagraph"/>
        <w:numPr>
          <w:ilvl w:val="0"/>
          <w:numId w:val="7"/>
        </w:numPr>
        <w:spacing w:line="360" w:lineRule="auto"/>
        <w:ind w:left="993" w:hanging="426"/>
        <w:rPr>
          <w:rFonts w:cs="Verdana"/>
          <w:bCs/>
        </w:rPr>
      </w:pPr>
      <w:r w:rsidRPr="007077B8">
        <w:rPr>
          <w:rFonts w:cs="Verdana"/>
          <w:b/>
        </w:rPr>
        <w:t>Vision</w:t>
      </w:r>
      <w:r w:rsidRPr="00F7756E">
        <w:rPr>
          <w:rFonts w:cs="Verdana"/>
          <w:b/>
        </w:rPr>
        <w:t xml:space="preserve"> – </w:t>
      </w:r>
      <w:r w:rsidRPr="00F7756E">
        <w:rPr>
          <w:rFonts w:cs="Verdana"/>
          <w:bCs/>
        </w:rPr>
        <w:t>BI tool used to generate list of customers used for sending emails</w:t>
      </w:r>
    </w:p>
    <w:p w14:paraId="14CCCFA0" w14:textId="77777777" w:rsidR="00B3170A" w:rsidRPr="00566F59" w:rsidRDefault="00B3170A" w:rsidP="00224F00">
      <w:pPr>
        <w:pStyle w:val="ListParagraph"/>
        <w:numPr>
          <w:ilvl w:val="1"/>
          <w:numId w:val="7"/>
        </w:numPr>
        <w:spacing w:line="360" w:lineRule="auto"/>
        <w:ind w:left="1418" w:hanging="425"/>
        <w:rPr>
          <w:rFonts w:cs="Verdana"/>
        </w:rPr>
      </w:pPr>
      <w:r>
        <w:rPr>
          <w:rFonts w:cs="Verdana"/>
        </w:rPr>
        <w:t>Analytics</w:t>
      </w:r>
    </w:p>
    <w:p w14:paraId="1045E374" w14:textId="77777777" w:rsidR="00B47C27" w:rsidRPr="00566F59" w:rsidRDefault="00B47C27" w:rsidP="00184B27">
      <w:pPr>
        <w:pStyle w:val="ListParagraph"/>
        <w:spacing w:line="360" w:lineRule="auto"/>
        <w:ind w:left="1440"/>
        <w:rPr>
          <w:rFonts w:cs="Verdana"/>
        </w:rPr>
      </w:pPr>
    </w:p>
    <w:p w14:paraId="643380B3" w14:textId="77777777" w:rsidR="00E17120" w:rsidRDefault="00683E90" w:rsidP="00184B27">
      <w:pPr>
        <w:pStyle w:val="Heading3"/>
        <w:spacing w:line="360" w:lineRule="auto"/>
        <w:rPr>
          <w:szCs w:val="24"/>
        </w:rPr>
      </w:pPr>
      <w:bookmarkStart w:id="17" w:name="_Toc514789878"/>
      <w:bookmarkStart w:id="18" w:name="_Toc515097645"/>
      <w:r w:rsidRPr="00CF2B48">
        <w:t>Current proce</w:t>
      </w:r>
      <w:r w:rsidR="00CF2B48" w:rsidRPr="00CF2B48">
        <w:t>s</w:t>
      </w:r>
      <w:r w:rsidRPr="00CF2B48">
        <w:t>s</w:t>
      </w:r>
      <w:bookmarkEnd w:id="17"/>
      <w:bookmarkEnd w:id="18"/>
      <w:r w:rsidR="00E17120">
        <w:rPr>
          <w:szCs w:val="24"/>
        </w:rPr>
        <w:t xml:space="preserve"> </w:t>
      </w:r>
    </w:p>
    <w:p w14:paraId="26DD4FA3" w14:textId="77777777" w:rsidR="005239D6" w:rsidRPr="00CF2B48" w:rsidRDefault="00683E90" w:rsidP="00B3170A">
      <w:pPr>
        <w:spacing w:line="360" w:lineRule="auto"/>
        <w:rPr>
          <w:lang w:val="en-US"/>
        </w:rPr>
      </w:pPr>
      <w:r w:rsidRPr="00566F59">
        <w:rPr>
          <w:lang w:val="en-US"/>
        </w:rPr>
        <w:t xml:space="preserve"> As a process when a request comes from product </w:t>
      </w:r>
      <w:r w:rsidR="00B3170A">
        <w:rPr>
          <w:lang w:val="en-US"/>
        </w:rPr>
        <w:t xml:space="preserve">house </w:t>
      </w:r>
      <w:r w:rsidRPr="00566F59">
        <w:rPr>
          <w:lang w:val="en-US"/>
        </w:rPr>
        <w:t>(for e.g. Bancassurance dept.) for running a campaign and the content is provided to the social/digital team to generate email campaigns. Below sequence of steps are followed –</w:t>
      </w:r>
    </w:p>
    <w:p w14:paraId="1344D651" w14:textId="77777777" w:rsidR="005239D6" w:rsidRDefault="0093085D" w:rsidP="00184B27">
      <w:pPr>
        <w:keepNext/>
        <w:spacing w:line="360" w:lineRule="auto"/>
        <w:ind w:left="576"/>
      </w:pPr>
      <w:r>
        <w:rPr>
          <w:noProof/>
          <w:lang w:val="en-US"/>
        </w:rPr>
        <w:drawing>
          <wp:inline distT="0" distB="0" distL="0" distR="0" wp14:anchorId="3B9928DC" wp14:editId="7DC14454">
            <wp:extent cx="5731510" cy="232791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327910"/>
                    </a:xfrm>
                    <a:prstGeom prst="rect">
                      <a:avLst/>
                    </a:prstGeom>
                  </pic:spPr>
                </pic:pic>
              </a:graphicData>
            </a:graphic>
          </wp:inline>
        </w:drawing>
      </w:r>
    </w:p>
    <w:p w14:paraId="52DE9A72" w14:textId="77777777" w:rsidR="00566F59" w:rsidRDefault="005239D6" w:rsidP="00184B27">
      <w:pPr>
        <w:pStyle w:val="Caption"/>
        <w:spacing w:line="360" w:lineRule="auto"/>
        <w:jc w:val="center"/>
        <w:rPr>
          <w:lang w:val="en-US" w:eastAsia="x-none"/>
        </w:rPr>
      </w:pPr>
      <w:r>
        <w:t xml:space="preserve">Figure </w:t>
      </w:r>
      <w:r>
        <w:fldChar w:fldCharType="begin"/>
      </w:r>
      <w:r>
        <w:instrText xml:space="preserve"> SEQ Figure \* ARABIC </w:instrText>
      </w:r>
      <w:r>
        <w:fldChar w:fldCharType="separate"/>
      </w:r>
      <w:r w:rsidR="002B0133">
        <w:rPr>
          <w:noProof/>
        </w:rPr>
        <w:t>1</w:t>
      </w:r>
      <w:r>
        <w:fldChar w:fldCharType="end"/>
      </w:r>
      <w:r>
        <w:t xml:space="preserve"> - Email campaign process</w:t>
      </w:r>
    </w:p>
    <w:p w14:paraId="40D7EA05" w14:textId="77777777" w:rsidR="00566F59" w:rsidRDefault="007711C1" w:rsidP="00184B27">
      <w:pPr>
        <w:pStyle w:val="Heading3"/>
        <w:spacing w:line="360" w:lineRule="auto"/>
        <w:rPr>
          <w:rFonts w:cs="Verdana"/>
          <w:bCs/>
          <w:szCs w:val="24"/>
          <w:lang w:val="en-US" w:eastAsia="en-US"/>
        </w:rPr>
      </w:pPr>
      <w:bookmarkStart w:id="19" w:name="_Toc514789879"/>
      <w:bookmarkStart w:id="20" w:name="_Toc515097646"/>
      <w:r>
        <w:rPr>
          <w:rFonts w:cs="Verdana"/>
          <w:bCs/>
          <w:szCs w:val="24"/>
          <w:lang w:val="en-US" w:eastAsia="en-US"/>
        </w:rPr>
        <w:t>Campaign Mediums</w:t>
      </w:r>
      <w:bookmarkEnd w:id="19"/>
      <w:bookmarkEnd w:id="20"/>
    </w:p>
    <w:p w14:paraId="36399D28" w14:textId="492D3B32" w:rsidR="007711C1" w:rsidRPr="00DA1662" w:rsidRDefault="009C680D" w:rsidP="009C680D">
      <w:pPr>
        <w:spacing w:line="360" w:lineRule="auto"/>
        <w:rPr>
          <w:sz w:val="22"/>
          <w:highlight w:val="yellow"/>
          <w:lang w:val="en-US"/>
        </w:rPr>
      </w:pPr>
      <w:r>
        <w:rPr>
          <w:sz w:val="22"/>
          <w:lang w:val="en-US"/>
        </w:rPr>
        <w:t xml:space="preserve">       </w:t>
      </w:r>
      <w:commentRangeStart w:id="21"/>
      <w:commentRangeStart w:id="22"/>
      <w:r w:rsidR="007711C1" w:rsidRPr="00DA1662">
        <w:rPr>
          <w:sz w:val="22"/>
          <w:highlight w:val="yellow"/>
          <w:lang w:val="en-US"/>
        </w:rPr>
        <w:t xml:space="preserve">Mediums for campaigns are </w:t>
      </w:r>
      <w:r w:rsidR="00902E27">
        <w:rPr>
          <w:sz w:val="22"/>
          <w:highlight w:val="yellow"/>
          <w:lang w:val="en-US"/>
        </w:rPr>
        <w:t xml:space="preserve">of </w:t>
      </w:r>
      <w:r w:rsidR="007711C1" w:rsidRPr="00DA1662">
        <w:rPr>
          <w:sz w:val="22"/>
          <w:highlight w:val="yellow"/>
          <w:lang w:val="en-US"/>
        </w:rPr>
        <w:t>types:</w:t>
      </w:r>
    </w:p>
    <w:p w14:paraId="5B4ECB1D" w14:textId="77777777" w:rsidR="00566F59" w:rsidRPr="00DA1662" w:rsidRDefault="00566F59" w:rsidP="00224F00">
      <w:pPr>
        <w:pStyle w:val="ListParagraph"/>
        <w:numPr>
          <w:ilvl w:val="1"/>
          <w:numId w:val="8"/>
        </w:numPr>
        <w:spacing w:line="360" w:lineRule="auto"/>
        <w:ind w:left="993" w:hanging="426"/>
        <w:rPr>
          <w:sz w:val="22"/>
          <w:szCs w:val="22"/>
          <w:highlight w:val="yellow"/>
        </w:rPr>
      </w:pPr>
      <w:r w:rsidRPr="00DA1662">
        <w:rPr>
          <w:sz w:val="22"/>
          <w:szCs w:val="22"/>
          <w:highlight w:val="yellow"/>
        </w:rPr>
        <w:lastRenderedPageBreak/>
        <w:t xml:space="preserve">Email </w:t>
      </w:r>
    </w:p>
    <w:p w14:paraId="78D31197" w14:textId="158548F4" w:rsidR="00566F59" w:rsidRDefault="00566F59" w:rsidP="00224F00">
      <w:pPr>
        <w:pStyle w:val="ListParagraph"/>
        <w:numPr>
          <w:ilvl w:val="1"/>
          <w:numId w:val="8"/>
        </w:numPr>
        <w:spacing w:line="360" w:lineRule="auto"/>
        <w:ind w:left="993" w:hanging="426"/>
        <w:rPr>
          <w:sz w:val="22"/>
          <w:szCs w:val="22"/>
          <w:highlight w:val="yellow"/>
        </w:rPr>
      </w:pPr>
      <w:r w:rsidRPr="00DA1662">
        <w:rPr>
          <w:sz w:val="22"/>
          <w:szCs w:val="22"/>
          <w:highlight w:val="yellow"/>
        </w:rPr>
        <w:t>Digital Site</w:t>
      </w:r>
      <w:r w:rsidR="00462173" w:rsidRPr="00DA1662">
        <w:rPr>
          <w:sz w:val="22"/>
          <w:szCs w:val="22"/>
          <w:highlight w:val="yellow"/>
        </w:rPr>
        <w:t>-Leads are directed to company website</w:t>
      </w:r>
    </w:p>
    <w:p w14:paraId="354C7C27" w14:textId="492CC7EC" w:rsidR="00B7660E" w:rsidRPr="00DA1662" w:rsidRDefault="00B7660E" w:rsidP="00224F00">
      <w:pPr>
        <w:pStyle w:val="ListParagraph"/>
        <w:numPr>
          <w:ilvl w:val="1"/>
          <w:numId w:val="8"/>
        </w:numPr>
        <w:spacing w:line="360" w:lineRule="auto"/>
        <w:ind w:left="993" w:hanging="426"/>
        <w:rPr>
          <w:sz w:val="22"/>
          <w:szCs w:val="22"/>
          <w:highlight w:val="yellow"/>
        </w:rPr>
      </w:pPr>
      <w:r>
        <w:rPr>
          <w:sz w:val="22"/>
          <w:szCs w:val="22"/>
          <w:highlight w:val="yellow"/>
        </w:rPr>
        <w:t>Analytics campaigns</w:t>
      </w:r>
    </w:p>
    <w:p w14:paraId="5456C9F0" w14:textId="3999DF88" w:rsidR="007711C1" w:rsidRPr="00DA1662" w:rsidRDefault="00B7660E" w:rsidP="00224F00">
      <w:pPr>
        <w:pStyle w:val="ListParagraph"/>
        <w:numPr>
          <w:ilvl w:val="1"/>
          <w:numId w:val="8"/>
        </w:numPr>
        <w:spacing w:line="360" w:lineRule="auto"/>
        <w:ind w:left="993" w:hanging="426"/>
        <w:rPr>
          <w:sz w:val="22"/>
          <w:szCs w:val="22"/>
          <w:highlight w:val="yellow"/>
        </w:rPr>
      </w:pPr>
      <w:r>
        <w:rPr>
          <w:sz w:val="22"/>
          <w:szCs w:val="22"/>
          <w:highlight w:val="yellow"/>
        </w:rPr>
        <w:t>Callcenter</w:t>
      </w:r>
    </w:p>
    <w:p w14:paraId="7B2DA9A9" w14:textId="77777777" w:rsidR="00882630" w:rsidRPr="00DA1662" w:rsidRDefault="00882630" w:rsidP="00224F00">
      <w:pPr>
        <w:pStyle w:val="ListParagraph"/>
        <w:numPr>
          <w:ilvl w:val="2"/>
          <w:numId w:val="8"/>
        </w:numPr>
        <w:spacing w:line="360" w:lineRule="auto"/>
        <w:ind w:left="1418" w:hanging="425"/>
        <w:rPr>
          <w:sz w:val="22"/>
          <w:szCs w:val="22"/>
          <w:highlight w:val="yellow"/>
        </w:rPr>
      </w:pPr>
      <w:r w:rsidRPr="00DA1662">
        <w:rPr>
          <w:sz w:val="22"/>
          <w:szCs w:val="22"/>
          <w:highlight w:val="yellow"/>
        </w:rPr>
        <w:t>In this mode there is a call center number and the lead is manually created by Call Center Executive once the call is received by the customer.</w:t>
      </w:r>
    </w:p>
    <w:p w14:paraId="6E55791A" w14:textId="77777777" w:rsidR="00F1747D" w:rsidRPr="00414AFF" w:rsidRDefault="00F1747D" w:rsidP="00F1747D">
      <w:pPr>
        <w:pStyle w:val="ListParagraph"/>
        <w:numPr>
          <w:ilvl w:val="2"/>
          <w:numId w:val="8"/>
        </w:numPr>
        <w:spacing w:line="360" w:lineRule="auto"/>
        <w:ind w:left="1418" w:hanging="425"/>
        <w:rPr>
          <w:strike/>
          <w:sz w:val="22"/>
          <w:szCs w:val="22"/>
          <w:highlight w:val="yellow"/>
        </w:rPr>
      </w:pPr>
      <w:r w:rsidRPr="00414AFF">
        <w:rPr>
          <w:strike/>
          <w:sz w:val="22"/>
          <w:szCs w:val="22"/>
          <w:highlight w:val="yellow"/>
        </w:rPr>
        <w:t>Customers can also apply for products through Bank Website</w:t>
      </w:r>
    </w:p>
    <w:p w14:paraId="6462E79D" w14:textId="77777777" w:rsidR="008868FF" w:rsidRPr="00414AFF" w:rsidRDefault="00F1747D" w:rsidP="00F1747D">
      <w:pPr>
        <w:pStyle w:val="ListParagraph"/>
        <w:numPr>
          <w:ilvl w:val="2"/>
          <w:numId w:val="8"/>
        </w:numPr>
        <w:spacing w:line="360" w:lineRule="auto"/>
        <w:ind w:left="1418" w:hanging="425"/>
        <w:rPr>
          <w:strike/>
          <w:sz w:val="22"/>
          <w:szCs w:val="22"/>
          <w:highlight w:val="yellow"/>
        </w:rPr>
      </w:pPr>
      <w:r w:rsidRPr="00414AFF">
        <w:rPr>
          <w:strike/>
          <w:sz w:val="22"/>
          <w:szCs w:val="22"/>
          <w:highlight w:val="yellow"/>
        </w:rPr>
        <w:t>Campaigns run by Analytics department</w:t>
      </w:r>
      <w:commentRangeEnd w:id="21"/>
      <w:r w:rsidR="004E2377" w:rsidRPr="00414AFF">
        <w:rPr>
          <w:rStyle w:val="CommentReference"/>
          <w:rFonts w:ascii="Calibri" w:eastAsia="Calibri" w:hAnsi="Calibri"/>
          <w:strike/>
          <w:highlight w:val="yellow"/>
          <w:lang w:val="en-GB" w:eastAsia="x-none"/>
        </w:rPr>
        <w:commentReference w:id="21"/>
      </w:r>
      <w:commentRangeEnd w:id="22"/>
    </w:p>
    <w:p w14:paraId="6013DF11" w14:textId="43EA2313" w:rsidR="00F1747D" w:rsidRPr="00902E27" w:rsidRDefault="008868FF" w:rsidP="008868FF">
      <w:pPr>
        <w:pStyle w:val="ListParagraph"/>
        <w:numPr>
          <w:ilvl w:val="1"/>
          <w:numId w:val="8"/>
        </w:numPr>
        <w:spacing w:line="360" w:lineRule="auto"/>
        <w:ind w:left="993" w:hanging="426"/>
        <w:rPr>
          <w:sz w:val="22"/>
          <w:szCs w:val="22"/>
        </w:rPr>
      </w:pPr>
      <w:r w:rsidRPr="00414AFF">
        <w:rPr>
          <w:rStyle w:val="CommentReference"/>
          <w:rFonts w:ascii="Calibri" w:eastAsia="Calibri" w:hAnsi="Calibri"/>
          <w:strike/>
          <w:lang w:val="en-GB" w:eastAsia="x-none"/>
        </w:rPr>
        <w:commentReference w:id="22"/>
      </w:r>
      <w:r w:rsidR="00414AFF" w:rsidRPr="00902E27">
        <w:rPr>
          <w:sz w:val="22"/>
          <w:szCs w:val="22"/>
        </w:rPr>
        <w:t>Below medium will be provided as per scope of project</w:t>
      </w:r>
    </w:p>
    <w:p w14:paraId="08506673" w14:textId="56150706" w:rsidR="00414AFF" w:rsidRPr="00902E27" w:rsidRDefault="00414AFF" w:rsidP="00414AFF">
      <w:pPr>
        <w:pStyle w:val="ListParagraph"/>
        <w:numPr>
          <w:ilvl w:val="2"/>
          <w:numId w:val="8"/>
        </w:numPr>
        <w:spacing w:line="360" w:lineRule="auto"/>
        <w:ind w:left="1418" w:hanging="425"/>
        <w:rPr>
          <w:sz w:val="22"/>
          <w:szCs w:val="22"/>
        </w:rPr>
      </w:pPr>
      <w:r w:rsidRPr="00902E27">
        <w:rPr>
          <w:sz w:val="22"/>
          <w:szCs w:val="22"/>
        </w:rPr>
        <w:t>Through Social media</w:t>
      </w:r>
    </w:p>
    <w:p w14:paraId="7FBB60C3" w14:textId="16A99617" w:rsidR="00414AFF" w:rsidRPr="00902E27" w:rsidRDefault="00414AFF" w:rsidP="00414AFF">
      <w:pPr>
        <w:pStyle w:val="ListParagraph"/>
        <w:numPr>
          <w:ilvl w:val="2"/>
          <w:numId w:val="8"/>
        </w:numPr>
        <w:spacing w:line="360" w:lineRule="auto"/>
        <w:ind w:left="1418" w:hanging="425"/>
        <w:rPr>
          <w:sz w:val="22"/>
          <w:szCs w:val="22"/>
        </w:rPr>
      </w:pPr>
      <w:r w:rsidRPr="00902E27">
        <w:rPr>
          <w:sz w:val="22"/>
          <w:szCs w:val="22"/>
        </w:rPr>
        <w:t>SMS Campaign</w:t>
      </w:r>
    </w:p>
    <w:p w14:paraId="02EFBD16" w14:textId="314AA34B" w:rsidR="00414AFF" w:rsidRPr="00902E27" w:rsidRDefault="00414AFF" w:rsidP="00414AFF">
      <w:pPr>
        <w:pStyle w:val="ListParagraph"/>
        <w:numPr>
          <w:ilvl w:val="2"/>
          <w:numId w:val="8"/>
        </w:numPr>
        <w:spacing w:line="360" w:lineRule="auto"/>
        <w:ind w:left="1418" w:hanging="425"/>
        <w:rPr>
          <w:sz w:val="22"/>
          <w:szCs w:val="22"/>
        </w:rPr>
      </w:pPr>
      <w:r w:rsidRPr="00902E27">
        <w:rPr>
          <w:sz w:val="22"/>
          <w:szCs w:val="22"/>
        </w:rPr>
        <w:t>Bank Website</w:t>
      </w:r>
    </w:p>
    <w:p w14:paraId="75618ABB" w14:textId="77777777" w:rsidR="00292242" w:rsidRDefault="00292242" w:rsidP="00184B27">
      <w:pPr>
        <w:pStyle w:val="Heading1"/>
        <w:spacing w:line="360" w:lineRule="auto"/>
      </w:pPr>
      <w:bookmarkStart w:id="23" w:name="_Toc514789880"/>
      <w:bookmarkStart w:id="24" w:name="_Toc515097647"/>
      <w:r>
        <w:t>Proposed Solution</w:t>
      </w:r>
      <w:bookmarkEnd w:id="23"/>
      <w:bookmarkEnd w:id="24"/>
    </w:p>
    <w:p w14:paraId="3A1415EE" w14:textId="77777777" w:rsidR="00462173" w:rsidRPr="0093085D" w:rsidRDefault="00462173" w:rsidP="00F1747D">
      <w:pPr>
        <w:pStyle w:val="ListParagraph"/>
        <w:numPr>
          <w:ilvl w:val="0"/>
          <w:numId w:val="14"/>
        </w:numPr>
        <w:spacing w:line="360" w:lineRule="auto"/>
        <w:ind w:left="993" w:hanging="426"/>
        <w:rPr>
          <w:lang w:eastAsia="x-none"/>
        </w:rPr>
      </w:pPr>
      <w:r>
        <w:rPr>
          <w:lang w:eastAsia="x-none"/>
        </w:rPr>
        <w:t xml:space="preserve">Using the Bank CRM, </w:t>
      </w:r>
      <w:r w:rsidR="00F1747D">
        <w:rPr>
          <w:lang w:eastAsia="x-none"/>
        </w:rPr>
        <w:t>the</w:t>
      </w:r>
      <w:r>
        <w:rPr>
          <w:lang w:eastAsia="x-none"/>
        </w:rPr>
        <w:t xml:space="preserve"> tracking of campaign </w:t>
      </w:r>
      <w:r w:rsidR="00F233DD">
        <w:rPr>
          <w:lang w:eastAsia="x-none"/>
        </w:rPr>
        <w:t>will</w:t>
      </w:r>
      <w:r>
        <w:rPr>
          <w:lang w:eastAsia="x-none"/>
        </w:rPr>
        <w:t xml:space="preserve"> happen at one place and </w:t>
      </w:r>
      <w:r w:rsidR="00F638DF">
        <w:rPr>
          <w:lang w:eastAsia="x-none"/>
        </w:rPr>
        <w:t xml:space="preserve">the </w:t>
      </w:r>
      <w:r>
        <w:rPr>
          <w:lang w:eastAsia="x-none"/>
        </w:rPr>
        <w:t xml:space="preserve">Bank </w:t>
      </w:r>
      <w:r w:rsidR="00F233DD">
        <w:rPr>
          <w:lang w:eastAsia="x-none"/>
        </w:rPr>
        <w:t>will</w:t>
      </w:r>
      <w:r>
        <w:rPr>
          <w:lang w:eastAsia="x-none"/>
        </w:rPr>
        <w:t xml:space="preserve"> get </w:t>
      </w:r>
      <w:r w:rsidR="00F638DF">
        <w:rPr>
          <w:lang w:eastAsia="x-none"/>
        </w:rPr>
        <w:t xml:space="preserve">a </w:t>
      </w:r>
      <w:r>
        <w:rPr>
          <w:lang w:eastAsia="x-none"/>
        </w:rPr>
        <w:t xml:space="preserve">better idea of effectiveness of </w:t>
      </w:r>
      <w:r w:rsidR="00F638DF">
        <w:rPr>
          <w:lang w:eastAsia="x-none"/>
        </w:rPr>
        <w:t xml:space="preserve">the </w:t>
      </w:r>
      <w:r>
        <w:rPr>
          <w:lang w:eastAsia="x-none"/>
        </w:rPr>
        <w:t>campaign. Below is the basic flow of campaign process</w:t>
      </w:r>
      <w:r w:rsidR="00F638DF">
        <w:rPr>
          <w:lang w:eastAsia="x-none"/>
        </w:rPr>
        <w:t xml:space="preserve"> which will be available in CRMNEXT.</w:t>
      </w:r>
    </w:p>
    <w:p w14:paraId="2F9A17D0" w14:textId="46B47F52" w:rsidR="009C680D" w:rsidRDefault="00F1747D" w:rsidP="00224F00">
      <w:pPr>
        <w:pStyle w:val="ListParagraph"/>
        <w:numPr>
          <w:ilvl w:val="0"/>
          <w:numId w:val="14"/>
        </w:numPr>
        <w:spacing w:line="360" w:lineRule="auto"/>
        <w:ind w:left="993" w:hanging="426"/>
        <w:rPr>
          <w:rFonts w:eastAsia="Calibri" w:cs="Calibri"/>
          <w:color w:val="000000"/>
          <w:szCs w:val="20"/>
        </w:rPr>
      </w:pPr>
      <w:commentRangeStart w:id="25"/>
      <w:commentRangeStart w:id="26"/>
      <w:r>
        <w:rPr>
          <w:lang w:eastAsia="x-none"/>
        </w:rPr>
        <w:t>Marketing</w:t>
      </w:r>
      <w:r w:rsidR="00B7660E">
        <w:rPr>
          <w:lang w:eastAsia="x-none"/>
        </w:rPr>
        <w:t>/Digital</w:t>
      </w:r>
      <w:r w:rsidR="00831CDE">
        <w:rPr>
          <w:rFonts w:eastAsia="Calibri" w:cs="Calibri"/>
          <w:color w:val="000000"/>
          <w:szCs w:val="20"/>
        </w:rPr>
        <w:t xml:space="preserve"> </w:t>
      </w:r>
      <w:r w:rsidR="00065380">
        <w:rPr>
          <w:rFonts w:eastAsia="Calibri" w:cs="Calibri"/>
          <w:color w:val="000000"/>
          <w:szCs w:val="20"/>
        </w:rPr>
        <w:t xml:space="preserve">team of </w:t>
      </w:r>
      <w:r w:rsidR="00F50791">
        <w:rPr>
          <w:rFonts w:eastAsia="Calibri" w:cs="Calibri"/>
          <w:color w:val="000000"/>
          <w:szCs w:val="20"/>
        </w:rPr>
        <w:t>I&amp;M</w:t>
      </w:r>
      <w:r w:rsidR="00065380" w:rsidRPr="00BB57F2">
        <w:rPr>
          <w:rFonts w:eastAsia="Calibri" w:cs="Calibri"/>
          <w:color w:val="000000"/>
          <w:szCs w:val="20"/>
        </w:rPr>
        <w:t xml:space="preserve"> </w:t>
      </w:r>
      <w:r w:rsidR="00065380">
        <w:rPr>
          <w:rFonts w:eastAsia="Calibri" w:cs="Calibri"/>
          <w:color w:val="000000"/>
          <w:szCs w:val="20"/>
        </w:rPr>
        <w:t xml:space="preserve">bank </w:t>
      </w:r>
      <w:r w:rsidR="00065380" w:rsidRPr="00BB57F2">
        <w:rPr>
          <w:rFonts w:eastAsia="Calibri" w:cs="Calibri"/>
          <w:color w:val="000000"/>
          <w:szCs w:val="20"/>
        </w:rPr>
        <w:t xml:space="preserve">will create and execute campaigns as </w:t>
      </w:r>
      <w:r w:rsidR="00F638DF">
        <w:rPr>
          <w:rFonts w:eastAsia="Calibri" w:cs="Calibri"/>
          <w:color w:val="000000"/>
          <w:szCs w:val="20"/>
        </w:rPr>
        <w:t xml:space="preserve">a </w:t>
      </w:r>
      <w:r w:rsidR="00065380" w:rsidRPr="00BB57F2">
        <w:rPr>
          <w:rFonts w:eastAsia="Calibri" w:cs="Calibri"/>
          <w:color w:val="000000"/>
          <w:szCs w:val="20"/>
        </w:rPr>
        <w:t xml:space="preserve">part of </w:t>
      </w:r>
      <w:r w:rsidR="00065380">
        <w:rPr>
          <w:rFonts w:eastAsia="Calibri" w:cs="Calibri"/>
          <w:color w:val="000000"/>
          <w:szCs w:val="20"/>
        </w:rPr>
        <w:t xml:space="preserve">their </w:t>
      </w:r>
      <w:r w:rsidR="00065380" w:rsidRPr="00BB57F2">
        <w:rPr>
          <w:rFonts w:eastAsia="Calibri" w:cs="Calibri"/>
          <w:color w:val="000000"/>
          <w:szCs w:val="20"/>
        </w:rPr>
        <w:t>marketing module</w:t>
      </w:r>
      <w:r w:rsidR="00462173">
        <w:rPr>
          <w:rFonts w:eastAsia="Calibri" w:cs="Calibri"/>
          <w:color w:val="000000"/>
          <w:szCs w:val="20"/>
        </w:rPr>
        <w:t xml:space="preserve"> on request of respective Product departments</w:t>
      </w:r>
      <w:r w:rsidR="009C680D">
        <w:rPr>
          <w:rFonts w:eastAsia="Calibri" w:cs="Calibri"/>
          <w:color w:val="000000"/>
          <w:szCs w:val="20"/>
        </w:rPr>
        <w:t>.</w:t>
      </w:r>
      <w:commentRangeEnd w:id="25"/>
      <w:r w:rsidR="00DA1662">
        <w:rPr>
          <w:rStyle w:val="CommentReference"/>
          <w:rFonts w:ascii="Calibri" w:eastAsia="Calibri" w:hAnsi="Calibri"/>
          <w:lang w:val="en-GB" w:eastAsia="x-none"/>
        </w:rPr>
        <w:commentReference w:id="25"/>
      </w:r>
      <w:commentRangeEnd w:id="26"/>
      <w:r w:rsidR="007E7E75">
        <w:rPr>
          <w:rStyle w:val="CommentReference"/>
          <w:rFonts w:ascii="Calibri" w:eastAsia="Calibri" w:hAnsi="Calibri"/>
          <w:lang w:val="en-GB" w:eastAsia="x-none"/>
        </w:rPr>
        <w:commentReference w:id="26"/>
      </w:r>
    </w:p>
    <w:p w14:paraId="459063EC" w14:textId="77777777" w:rsidR="00F10AB1" w:rsidRDefault="00065380" w:rsidP="00224F00">
      <w:pPr>
        <w:pStyle w:val="ListParagraph"/>
        <w:numPr>
          <w:ilvl w:val="0"/>
          <w:numId w:val="14"/>
        </w:numPr>
        <w:spacing w:line="360" w:lineRule="auto"/>
        <w:ind w:left="993" w:hanging="426"/>
        <w:rPr>
          <w:rFonts w:eastAsia="Calibri" w:cs="Calibri"/>
          <w:color w:val="000000"/>
          <w:szCs w:val="20"/>
        </w:rPr>
      </w:pPr>
      <w:r w:rsidRPr="00BB57F2">
        <w:rPr>
          <w:rFonts w:eastAsia="Calibri" w:cs="Calibri"/>
          <w:color w:val="000000"/>
          <w:szCs w:val="20"/>
        </w:rPr>
        <w:t xml:space="preserve">CRMNEXT will </w:t>
      </w:r>
      <w:r w:rsidR="00954D7E">
        <w:rPr>
          <w:rFonts w:eastAsia="Calibri" w:cs="Calibri"/>
          <w:color w:val="000000"/>
          <w:szCs w:val="20"/>
        </w:rPr>
        <w:t>facilitate</w:t>
      </w:r>
      <w:r w:rsidRPr="00BB57F2">
        <w:rPr>
          <w:rFonts w:eastAsia="Calibri" w:cs="Calibri"/>
          <w:color w:val="000000"/>
          <w:szCs w:val="20"/>
        </w:rPr>
        <w:t xml:space="preserve"> creation and execution of Campaign</w:t>
      </w:r>
      <w:r>
        <w:rPr>
          <w:rFonts w:eastAsia="Calibri" w:cs="Calibri"/>
          <w:color w:val="000000"/>
          <w:szCs w:val="20"/>
        </w:rPr>
        <w:t>s</w:t>
      </w:r>
      <w:r w:rsidRPr="00BB57F2">
        <w:rPr>
          <w:rFonts w:eastAsia="Calibri" w:cs="Calibri"/>
          <w:color w:val="000000"/>
          <w:szCs w:val="20"/>
        </w:rPr>
        <w:t>, association of budgets and expense</w:t>
      </w:r>
      <w:r>
        <w:rPr>
          <w:rFonts w:eastAsia="Calibri" w:cs="Calibri"/>
          <w:color w:val="000000"/>
          <w:szCs w:val="20"/>
        </w:rPr>
        <w:t>s</w:t>
      </w:r>
      <w:r w:rsidRPr="00BB57F2">
        <w:rPr>
          <w:rFonts w:eastAsia="Calibri" w:cs="Calibri"/>
          <w:color w:val="000000"/>
          <w:szCs w:val="20"/>
        </w:rPr>
        <w:t xml:space="preserve"> related to the campaigns.</w:t>
      </w:r>
    </w:p>
    <w:p w14:paraId="4F563B03" w14:textId="77777777" w:rsidR="009C680D" w:rsidRDefault="009C680D" w:rsidP="00224F00">
      <w:pPr>
        <w:pStyle w:val="ListParagraph"/>
        <w:numPr>
          <w:ilvl w:val="0"/>
          <w:numId w:val="14"/>
        </w:numPr>
        <w:spacing w:line="360" w:lineRule="auto"/>
        <w:ind w:left="993" w:hanging="426"/>
        <w:rPr>
          <w:rFonts w:eastAsia="Calibri" w:cs="Calibri"/>
          <w:color w:val="000000"/>
          <w:szCs w:val="20"/>
        </w:rPr>
      </w:pPr>
      <w:r>
        <w:rPr>
          <w:rFonts w:eastAsia="Calibri" w:cs="Calibri"/>
          <w:color w:val="000000"/>
          <w:szCs w:val="20"/>
        </w:rPr>
        <w:t xml:space="preserve">The functionality of below tools will remain </w:t>
      </w:r>
      <w:r w:rsidR="00F1747D">
        <w:rPr>
          <w:rFonts w:eastAsia="Calibri" w:cs="Calibri"/>
          <w:color w:val="000000"/>
          <w:szCs w:val="20"/>
        </w:rPr>
        <w:t xml:space="preserve">unchanged </w:t>
      </w:r>
      <w:r>
        <w:rPr>
          <w:rFonts w:eastAsia="Calibri" w:cs="Calibri"/>
          <w:color w:val="000000"/>
          <w:szCs w:val="20"/>
        </w:rPr>
        <w:t>as per the ASIS process</w:t>
      </w:r>
    </w:p>
    <w:p w14:paraId="3A22B99B" w14:textId="77777777" w:rsidR="009C680D" w:rsidRPr="009C680D" w:rsidRDefault="009C680D" w:rsidP="00224F00">
      <w:pPr>
        <w:pStyle w:val="ListParagraph"/>
        <w:numPr>
          <w:ilvl w:val="1"/>
          <w:numId w:val="14"/>
        </w:numPr>
        <w:spacing w:line="360" w:lineRule="auto"/>
        <w:ind w:left="1418" w:hanging="425"/>
        <w:rPr>
          <w:rFonts w:eastAsia="Calibri" w:cs="Calibri"/>
          <w:color w:val="000000"/>
          <w:szCs w:val="20"/>
        </w:rPr>
      </w:pPr>
      <w:r w:rsidRPr="009C680D">
        <w:rPr>
          <w:rFonts w:eastAsia="Calibri" w:cs="Calibri"/>
          <w:color w:val="000000"/>
          <w:szCs w:val="20"/>
        </w:rPr>
        <w:t xml:space="preserve">Send Blaster </w:t>
      </w:r>
    </w:p>
    <w:p w14:paraId="61374F24" w14:textId="77777777" w:rsidR="009C680D" w:rsidRPr="009C680D" w:rsidRDefault="009C680D" w:rsidP="00224F00">
      <w:pPr>
        <w:pStyle w:val="ListParagraph"/>
        <w:numPr>
          <w:ilvl w:val="1"/>
          <w:numId w:val="14"/>
        </w:numPr>
        <w:spacing w:line="360" w:lineRule="auto"/>
        <w:ind w:left="1418" w:hanging="425"/>
        <w:rPr>
          <w:rFonts w:eastAsia="Calibri" w:cs="Calibri"/>
          <w:color w:val="000000"/>
          <w:szCs w:val="20"/>
        </w:rPr>
      </w:pPr>
      <w:r w:rsidRPr="009C680D">
        <w:rPr>
          <w:rFonts w:eastAsia="Calibri" w:cs="Calibri"/>
          <w:color w:val="000000"/>
          <w:szCs w:val="20"/>
        </w:rPr>
        <w:t xml:space="preserve">Turbo SMTP </w:t>
      </w:r>
    </w:p>
    <w:p w14:paraId="21E3FE22" w14:textId="77777777" w:rsidR="009C680D" w:rsidRDefault="009C680D" w:rsidP="00224F00">
      <w:pPr>
        <w:pStyle w:val="ListParagraph"/>
        <w:numPr>
          <w:ilvl w:val="1"/>
          <w:numId w:val="14"/>
        </w:numPr>
        <w:spacing w:line="360" w:lineRule="auto"/>
        <w:ind w:left="1418" w:hanging="425"/>
        <w:rPr>
          <w:rFonts w:eastAsia="Calibri" w:cs="Calibri"/>
          <w:color w:val="000000"/>
          <w:szCs w:val="20"/>
        </w:rPr>
      </w:pPr>
      <w:r w:rsidRPr="009C680D">
        <w:rPr>
          <w:rFonts w:eastAsia="Calibri" w:cs="Calibri"/>
          <w:color w:val="000000"/>
          <w:szCs w:val="20"/>
        </w:rPr>
        <w:t xml:space="preserve">Email Me Form </w:t>
      </w:r>
    </w:p>
    <w:p w14:paraId="429920F7" w14:textId="77777777" w:rsidR="00F1747D" w:rsidRDefault="00F1747D" w:rsidP="00224F00">
      <w:pPr>
        <w:pStyle w:val="ListParagraph"/>
        <w:numPr>
          <w:ilvl w:val="1"/>
          <w:numId w:val="14"/>
        </w:numPr>
        <w:spacing w:line="360" w:lineRule="auto"/>
        <w:ind w:left="1418" w:hanging="425"/>
        <w:rPr>
          <w:rFonts w:eastAsia="Calibri" w:cs="Calibri"/>
          <w:color w:val="000000"/>
          <w:szCs w:val="20"/>
        </w:rPr>
      </w:pPr>
      <w:r>
        <w:rPr>
          <w:rFonts w:eastAsia="Calibri" w:cs="Calibri"/>
          <w:color w:val="000000"/>
          <w:szCs w:val="20"/>
        </w:rPr>
        <w:t>Analytics</w:t>
      </w:r>
    </w:p>
    <w:p w14:paraId="07926991" w14:textId="77777777" w:rsidR="009C680D" w:rsidRDefault="009C680D" w:rsidP="00224F00">
      <w:pPr>
        <w:pStyle w:val="ListParagraph"/>
        <w:numPr>
          <w:ilvl w:val="0"/>
          <w:numId w:val="14"/>
        </w:numPr>
        <w:spacing w:line="360" w:lineRule="auto"/>
        <w:ind w:left="993" w:hanging="426"/>
      </w:pPr>
      <w:r>
        <w:t xml:space="preserve">Proposed process </w:t>
      </w:r>
      <w:r w:rsidR="00EF0B27">
        <w:t>flow</w:t>
      </w:r>
      <w:r>
        <w:t>:</w:t>
      </w:r>
    </w:p>
    <w:p w14:paraId="16E89E3E" w14:textId="77777777" w:rsidR="00DA11E6" w:rsidRDefault="00222D77" w:rsidP="009C680D">
      <w:pPr>
        <w:pStyle w:val="ListParagraph"/>
        <w:spacing w:line="360" w:lineRule="auto"/>
        <w:ind w:left="0"/>
        <w:jc w:val="center"/>
      </w:pPr>
      <w:r>
        <w:rPr>
          <w:rFonts w:eastAsia="Calibri" w:cs="Calibri"/>
          <w:noProof/>
          <w:color w:val="000000"/>
          <w:szCs w:val="20"/>
        </w:rPr>
        <w:lastRenderedPageBreak/>
        <w:drawing>
          <wp:inline distT="0" distB="0" distL="0" distR="0" wp14:anchorId="7A67447F" wp14:editId="66BBB13F">
            <wp:extent cx="2496312" cy="5340096"/>
            <wp:effectExtent l="45085" t="50165" r="44450" b="444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rot="16200000">
                      <a:off x="0" y="0"/>
                      <a:ext cx="2496312" cy="5340096"/>
                    </a:xfrm>
                    <a:prstGeom prst="rect">
                      <a:avLst/>
                    </a:prstGeom>
                    <a:noFill/>
                    <a:ln>
                      <a:noFill/>
                    </a:ln>
                    <a:scene3d>
                      <a:camera prst="orthographicFront">
                        <a:rot lat="0" lon="180000" rev="0"/>
                      </a:camera>
                      <a:lightRig rig="threePt" dir="t"/>
                    </a:scene3d>
                  </pic:spPr>
                </pic:pic>
              </a:graphicData>
            </a:graphic>
          </wp:inline>
        </w:drawing>
      </w:r>
    </w:p>
    <w:p w14:paraId="750B7DB2" w14:textId="77777777" w:rsidR="009B48CE" w:rsidRPr="00DA11E6" w:rsidRDefault="00DA11E6" w:rsidP="00184B27">
      <w:pPr>
        <w:pStyle w:val="Caption"/>
        <w:spacing w:line="360" w:lineRule="auto"/>
        <w:jc w:val="center"/>
      </w:pPr>
      <w:r>
        <w:t xml:space="preserve">Figure </w:t>
      </w:r>
      <w:r>
        <w:fldChar w:fldCharType="begin"/>
      </w:r>
      <w:r>
        <w:instrText xml:space="preserve"> SEQ Figure \* ARABIC </w:instrText>
      </w:r>
      <w:r>
        <w:fldChar w:fldCharType="separate"/>
      </w:r>
      <w:r w:rsidR="002B0133">
        <w:rPr>
          <w:noProof/>
        </w:rPr>
        <w:t>2</w:t>
      </w:r>
      <w:r>
        <w:fldChar w:fldCharType="end"/>
      </w:r>
      <w:r>
        <w:t xml:space="preserve"> - Campaign Process</w:t>
      </w:r>
    </w:p>
    <w:p w14:paraId="54E21950" w14:textId="77777777" w:rsidR="00C20768" w:rsidRPr="00AB4776" w:rsidRDefault="006269CE" w:rsidP="00184B27">
      <w:pPr>
        <w:pStyle w:val="Heading2"/>
        <w:numPr>
          <w:ilvl w:val="1"/>
          <w:numId w:val="1"/>
        </w:numPr>
        <w:spacing w:line="360" w:lineRule="auto"/>
        <w:rPr>
          <w:lang w:val="en-US"/>
        </w:rPr>
      </w:pPr>
      <w:bookmarkStart w:id="27" w:name="_Toc514789881"/>
      <w:bookmarkStart w:id="28" w:name="_Toc515097648"/>
      <w:r>
        <w:rPr>
          <w:lang w:val="en-US"/>
        </w:rPr>
        <w:t>Campaign Workflow</w:t>
      </w:r>
      <w:bookmarkEnd w:id="27"/>
      <w:bookmarkEnd w:id="28"/>
    </w:p>
    <w:p w14:paraId="00F1F173" w14:textId="77777777" w:rsidR="00C20768" w:rsidRDefault="00C20768" w:rsidP="00476623">
      <w:pPr>
        <w:spacing w:line="360" w:lineRule="auto"/>
        <w:ind w:left="567" w:firstLine="9"/>
        <w:rPr>
          <w:lang w:val="en-US" w:eastAsia="x-none"/>
        </w:rPr>
      </w:pPr>
      <w:r>
        <w:rPr>
          <w:lang w:val="en-US" w:eastAsia="x-none"/>
        </w:rPr>
        <w:t>Campaign created in bank CRM and will move to different status codes for Campaign Approval.</w:t>
      </w:r>
    </w:p>
    <w:p w14:paraId="5CC88505" w14:textId="77777777" w:rsidR="00C20768" w:rsidRDefault="00C20768" w:rsidP="00184B27">
      <w:pPr>
        <w:pStyle w:val="Heading3"/>
        <w:spacing w:line="360" w:lineRule="auto"/>
        <w:rPr>
          <w:lang w:val="en-US"/>
        </w:rPr>
      </w:pPr>
      <w:bookmarkStart w:id="29" w:name="_Toc514789882"/>
      <w:bookmarkStart w:id="30" w:name="_Toc515097649"/>
      <w:r>
        <w:rPr>
          <w:lang w:val="en-US"/>
        </w:rPr>
        <w:t>Roles</w:t>
      </w:r>
      <w:bookmarkEnd w:id="29"/>
      <w:bookmarkEnd w:id="30"/>
    </w:p>
    <w:p w14:paraId="13A3EC28" w14:textId="77777777" w:rsidR="00C20768" w:rsidRDefault="00C20768" w:rsidP="00184B27">
      <w:pPr>
        <w:spacing w:line="360" w:lineRule="auto"/>
        <w:ind w:left="726"/>
        <w:rPr>
          <w:rFonts w:eastAsia="Verdana" w:cs="Verdana"/>
          <w:szCs w:val="20"/>
        </w:rPr>
      </w:pPr>
      <w:r>
        <w:rPr>
          <w:rFonts w:eastAsia="Verdana" w:cs="Verdana"/>
          <w:szCs w:val="20"/>
        </w:rPr>
        <w:t>The list of roles are given below along with count and their responsibilities in      brief:</w:t>
      </w:r>
    </w:p>
    <w:tbl>
      <w:tblPr>
        <w:tblW w:w="10321" w:type="dxa"/>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86"/>
        <w:gridCol w:w="1779"/>
        <w:gridCol w:w="3981"/>
        <w:gridCol w:w="3375"/>
      </w:tblGrid>
      <w:tr w:rsidR="004D3194" w:rsidRPr="00661E03" w14:paraId="30BD841F" w14:textId="77777777" w:rsidTr="004D3194">
        <w:trPr>
          <w:trHeight w:val="300"/>
        </w:trPr>
        <w:tc>
          <w:tcPr>
            <w:tcW w:w="1186" w:type="dxa"/>
            <w:shd w:val="clear" w:color="auto" w:fill="8DB3E2" w:themeFill="text2" w:themeFillTint="66"/>
            <w:noWrap/>
            <w:vAlign w:val="center"/>
            <w:hideMark/>
          </w:tcPr>
          <w:p w14:paraId="12A78995" w14:textId="77777777" w:rsidR="004D3194" w:rsidRPr="00661E03" w:rsidRDefault="004D3194" w:rsidP="004D3194">
            <w:pPr>
              <w:ind w:left="-950" w:right="-71" w:firstLine="950"/>
              <w:jc w:val="center"/>
              <w:rPr>
                <w:rFonts w:eastAsia="Times New Roman" w:cs="Calibri"/>
                <w:b/>
                <w:bCs/>
                <w:color w:val="000000"/>
                <w:szCs w:val="20"/>
                <w:lang w:eastAsia="en-IN"/>
              </w:rPr>
            </w:pPr>
            <w:r w:rsidRPr="00661E03">
              <w:rPr>
                <w:rFonts w:eastAsia="Times New Roman" w:cs="Calibri"/>
                <w:b/>
                <w:bCs/>
                <w:color w:val="000000"/>
                <w:szCs w:val="20"/>
                <w:lang w:eastAsia="en-IN"/>
              </w:rPr>
              <w:t>Sr. No.</w:t>
            </w:r>
          </w:p>
        </w:tc>
        <w:tc>
          <w:tcPr>
            <w:tcW w:w="1779" w:type="dxa"/>
            <w:shd w:val="clear" w:color="auto" w:fill="8DB3E2" w:themeFill="text2" w:themeFillTint="66"/>
            <w:noWrap/>
            <w:vAlign w:val="center"/>
            <w:hideMark/>
          </w:tcPr>
          <w:p w14:paraId="4055E4CF" w14:textId="77777777" w:rsidR="004D3194" w:rsidRPr="00661E03" w:rsidRDefault="004D3194" w:rsidP="004D3194">
            <w:pPr>
              <w:ind w:right="124"/>
              <w:jc w:val="center"/>
              <w:rPr>
                <w:rFonts w:eastAsia="Times New Roman" w:cs="Calibri"/>
                <w:b/>
                <w:bCs/>
                <w:color w:val="000000"/>
                <w:szCs w:val="20"/>
                <w:lang w:eastAsia="en-IN"/>
              </w:rPr>
            </w:pPr>
            <w:r w:rsidRPr="00661E03">
              <w:rPr>
                <w:rFonts w:eastAsia="Times New Roman" w:cs="Calibri"/>
                <w:b/>
                <w:bCs/>
                <w:color w:val="000000"/>
                <w:szCs w:val="20"/>
                <w:lang w:eastAsia="en-IN"/>
              </w:rPr>
              <w:t>Abbreviation</w:t>
            </w:r>
          </w:p>
        </w:tc>
        <w:tc>
          <w:tcPr>
            <w:tcW w:w="3981" w:type="dxa"/>
            <w:shd w:val="clear" w:color="auto" w:fill="8DB3E2" w:themeFill="text2" w:themeFillTint="66"/>
            <w:noWrap/>
            <w:vAlign w:val="center"/>
            <w:hideMark/>
          </w:tcPr>
          <w:p w14:paraId="3A379E35" w14:textId="77777777" w:rsidR="004D3194" w:rsidRPr="00661E03" w:rsidRDefault="004D3194" w:rsidP="004D3194">
            <w:pPr>
              <w:ind w:right="644"/>
              <w:jc w:val="center"/>
              <w:rPr>
                <w:rFonts w:eastAsia="Times New Roman" w:cs="Calibri"/>
                <w:b/>
                <w:bCs/>
                <w:color w:val="000000"/>
                <w:szCs w:val="20"/>
                <w:lang w:eastAsia="en-IN"/>
              </w:rPr>
            </w:pPr>
            <w:r w:rsidRPr="00661E03">
              <w:rPr>
                <w:rFonts w:eastAsia="Times New Roman" w:cs="Calibri"/>
                <w:b/>
                <w:bCs/>
                <w:color w:val="000000"/>
                <w:szCs w:val="20"/>
                <w:lang w:eastAsia="en-IN"/>
              </w:rPr>
              <w:t>Description</w:t>
            </w:r>
          </w:p>
        </w:tc>
        <w:tc>
          <w:tcPr>
            <w:tcW w:w="3375" w:type="dxa"/>
            <w:shd w:val="clear" w:color="auto" w:fill="8DB3E2" w:themeFill="text2" w:themeFillTint="66"/>
          </w:tcPr>
          <w:p w14:paraId="02BD3C43" w14:textId="77777777" w:rsidR="004D3194" w:rsidRPr="00661E03" w:rsidRDefault="004D3194" w:rsidP="004D3194">
            <w:pPr>
              <w:ind w:right="644"/>
              <w:jc w:val="center"/>
              <w:rPr>
                <w:rFonts w:eastAsia="Times New Roman" w:cs="Calibri"/>
                <w:b/>
                <w:bCs/>
                <w:color w:val="000000"/>
                <w:szCs w:val="20"/>
                <w:lang w:eastAsia="en-IN"/>
              </w:rPr>
            </w:pPr>
            <w:r>
              <w:rPr>
                <w:rFonts w:eastAsia="Times New Roman" w:cs="Calibri"/>
                <w:b/>
                <w:bCs/>
                <w:color w:val="000000"/>
                <w:szCs w:val="20"/>
                <w:lang w:eastAsia="en-IN"/>
              </w:rPr>
              <w:t>Access Rights</w:t>
            </w:r>
          </w:p>
        </w:tc>
      </w:tr>
      <w:tr w:rsidR="004D3194" w:rsidRPr="00336E99" w14:paraId="7C9D8832" w14:textId="77777777" w:rsidTr="004D3194">
        <w:trPr>
          <w:trHeight w:val="1866"/>
        </w:trPr>
        <w:tc>
          <w:tcPr>
            <w:tcW w:w="1186" w:type="dxa"/>
            <w:shd w:val="clear" w:color="auto" w:fill="auto"/>
            <w:noWrap/>
            <w:vAlign w:val="center"/>
          </w:tcPr>
          <w:p w14:paraId="7182726D" w14:textId="77777777" w:rsidR="004D3194" w:rsidRPr="006B33AA" w:rsidRDefault="004D3194" w:rsidP="004D3194">
            <w:pPr>
              <w:pStyle w:val="ListParagraph"/>
              <w:numPr>
                <w:ilvl w:val="0"/>
                <w:numId w:val="9"/>
              </w:numPr>
              <w:spacing w:before="0" w:after="0" w:line="360" w:lineRule="auto"/>
              <w:ind w:right="644"/>
              <w:jc w:val="center"/>
              <w:rPr>
                <w:rFonts w:cs="Calibri"/>
                <w:color w:val="000000"/>
                <w:szCs w:val="20"/>
                <w:lang w:eastAsia="en-IN"/>
              </w:rPr>
            </w:pPr>
          </w:p>
        </w:tc>
        <w:tc>
          <w:tcPr>
            <w:tcW w:w="1779" w:type="dxa"/>
            <w:shd w:val="clear" w:color="auto" w:fill="auto"/>
            <w:noWrap/>
            <w:vAlign w:val="center"/>
          </w:tcPr>
          <w:p w14:paraId="346CB649" w14:textId="77777777" w:rsidR="004D3194" w:rsidRPr="006D5DC7" w:rsidRDefault="004D3194" w:rsidP="004D3194">
            <w:pPr>
              <w:ind w:right="163"/>
              <w:rPr>
                <w:rFonts w:eastAsia="Times New Roman" w:cs="Calibri"/>
                <w:color w:val="000000"/>
                <w:szCs w:val="20"/>
                <w:lang w:val="en-US" w:eastAsia="en-IN"/>
              </w:rPr>
            </w:pPr>
            <w:r>
              <w:rPr>
                <w:rFonts w:eastAsia="Times New Roman" w:cs="Calibri"/>
                <w:color w:val="000000"/>
                <w:szCs w:val="20"/>
                <w:lang w:val="en-US" w:eastAsia="en-IN"/>
              </w:rPr>
              <w:t>DME</w:t>
            </w:r>
          </w:p>
        </w:tc>
        <w:tc>
          <w:tcPr>
            <w:tcW w:w="3981" w:type="dxa"/>
            <w:shd w:val="clear" w:color="auto" w:fill="auto"/>
            <w:noWrap/>
            <w:vAlign w:val="center"/>
          </w:tcPr>
          <w:p w14:paraId="4999DD92" w14:textId="77777777" w:rsidR="004D3194" w:rsidRPr="00336E99" w:rsidRDefault="004D3194" w:rsidP="004D3194">
            <w:pPr>
              <w:ind w:right="644"/>
              <w:rPr>
                <w:rFonts w:eastAsia="Times New Roman" w:cs="Calibri"/>
                <w:color w:val="000000"/>
                <w:szCs w:val="20"/>
                <w:lang w:eastAsia="en-IN"/>
              </w:rPr>
            </w:pPr>
            <w:r>
              <w:rPr>
                <w:rFonts w:eastAsia="Verdana" w:cs="Verdana"/>
                <w:szCs w:val="20"/>
              </w:rPr>
              <w:t>Digital/Marketing executive</w:t>
            </w:r>
          </w:p>
        </w:tc>
        <w:tc>
          <w:tcPr>
            <w:tcW w:w="3375" w:type="dxa"/>
          </w:tcPr>
          <w:p w14:paraId="2ED5F5B8" w14:textId="77777777" w:rsidR="004D3194" w:rsidRDefault="004D3194" w:rsidP="004D3194">
            <w:pPr>
              <w:pStyle w:val="ListParagraph"/>
              <w:numPr>
                <w:ilvl w:val="0"/>
                <w:numId w:val="11"/>
              </w:numPr>
              <w:spacing w:before="0" w:after="0" w:line="360" w:lineRule="auto"/>
              <w:ind w:right="644"/>
              <w:rPr>
                <w:rFonts w:cs="Calibri"/>
                <w:color w:val="000000"/>
                <w:szCs w:val="20"/>
                <w:lang w:eastAsia="en-IN"/>
              </w:rPr>
            </w:pPr>
            <w:r>
              <w:rPr>
                <w:rFonts w:cs="Calibri"/>
                <w:b/>
                <w:bCs/>
                <w:color w:val="000000"/>
                <w:szCs w:val="20"/>
                <w:lang w:eastAsia="en-IN"/>
              </w:rPr>
              <w:t>Campaign</w:t>
            </w:r>
            <w:r>
              <w:rPr>
                <w:rFonts w:cs="Calibri"/>
                <w:color w:val="000000"/>
                <w:szCs w:val="20"/>
                <w:lang w:eastAsia="en-IN"/>
              </w:rPr>
              <w:t>: Create, View</w:t>
            </w:r>
          </w:p>
          <w:p w14:paraId="614058DA" w14:textId="77777777" w:rsidR="004D3194" w:rsidRPr="005D594C" w:rsidRDefault="004D3194" w:rsidP="004D3194">
            <w:pPr>
              <w:pStyle w:val="ListParagraph"/>
              <w:numPr>
                <w:ilvl w:val="0"/>
                <w:numId w:val="11"/>
              </w:numPr>
              <w:spacing w:before="0" w:after="0" w:line="360" w:lineRule="auto"/>
              <w:ind w:right="644"/>
              <w:rPr>
                <w:rFonts w:cs="Calibri"/>
                <w:color w:val="000000"/>
                <w:szCs w:val="20"/>
                <w:lang w:eastAsia="en-IN"/>
              </w:rPr>
            </w:pPr>
            <w:r w:rsidRPr="005D594C">
              <w:rPr>
                <w:rFonts w:cs="Calibri"/>
                <w:b/>
                <w:color w:val="000000"/>
                <w:szCs w:val="20"/>
                <w:lang w:eastAsia="en-IN"/>
              </w:rPr>
              <w:t>Reports</w:t>
            </w:r>
            <w:r>
              <w:rPr>
                <w:rFonts w:cs="Calibri"/>
                <w:color w:val="000000"/>
                <w:szCs w:val="20"/>
                <w:lang w:eastAsia="en-IN"/>
              </w:rPr>
              <w:t>: View</w:t>
            </w:r>
          </w:p>
        </w:tc>
      </w:tr>
      <w:tr w:rsidR="004D3194" w:rsidRPr="006D5DC7" w14:paraId="182D3C83" w14:textId="77777777" w:rsidTr="004D3194">
        <w:trPr>
          <w:trHeight w:val="1866"/>
        </w:trPr>
        <w:tc>
          <w:tcPr>
            <w:tcW w:w="118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27EE0AC" w14:textId="77777777" w:rsidR="004D3194" w:rsidRPr="006B33AA" w:rsidRDefault="004D3194" w:rsidP="004D3194">
            <w:pPr>
              <w:pStyle w:val="ListParagraph"/>
              <w:numPr>
                <w:ilvl w:val="0"/>
                <w:numId w:val="9"/>
              </w:numPr>
              <w:spacing w:before="0" w:after="0" w:line="360" w:lineRule="auto"/>
              <w:ind w:right="644"/>
              <w:jc w:val="center"/>
              <w:rPr>
                <w:rFonts w:cs="Calibri"/>
                <w:color w:val="000000"/>
                <w:szCs w:val="20"/>
                <w:lang w:eastAsia="en-IN"/>
              </w:rPr>
            </w:pPr>
          </w:p>
        </w:tc>
        <w:tc>
          <w:tcPr>
            <w:tcW w:w="177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87DFFBA" w14:textId="77777777" w:rsidR="004D3194" w:rsidRPr="004D3194" w:rsidRDefault="00DA1662" w:rsidP="004D3194">
            <w:pPr>
              <w:ind w:right="163"/>
              <w:rPr>
                <w:rFonts w:eastAsia="Times New Roman" w:cs="Calibri"/>
                <w:color w:val="000000"/>
                <w:szCs w:val="20"/>
                <w:lang w:val="en-US" w:eastAsia="en-IN"/>
              </w:rPr>
            </w:pPr>
            <w:r>
              <w:rPr>
                <w:rFonts w:eastAsia="Times New Roman" w:cs="Calibri"/>
                <w:color w:val="000000"/>
                <w:szCs w:val="20"/>
                <w:lang w:val="en-US" w:eastAsia="en-IN"/>
              </w:rPr>
              <w:t>GM, P/M</w:t>
            </w:r>
          </w:p>
        </w:tc>
        <w:tc>
          <w:tcPr>
            <w:tcW w:w="398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4C842DC" w14:textId="77777777" w:rsidR="004D3194" w:rsidRPr="004D3194" w:rsidRDefault="00DA1662" w:rsidP="00DA1662">
            <w:pPr>
              <w:ind w:right="644"/>
              <w:rPr>
                <w:rFonts w:eastAsia="Verdana" w:cs="Verdana"/>
                <w:szCs w:val="20"/>
              </w:rPr>
            </w:pPr>
            <w:r>
              <w:rPr>
                <w:rFonts w:eastAsia="Verdana" w:cs="Verdana"/>
                <w:szCs w:val="20"/>
              </w:rPr>
              <w:t>General Manager, Products and Marketing</w:t>
            </w:r>
          </w:p>
        </w:tc>
        <w:tc>
          <w:tcPr>
            <w:tcW w:w="3375" w:type="dxa"/>
            <w:tcBorders>
              <w:top w:val="single" w:sz="4" w:space="0" w:color="auto"/>
              <w:left w:val="single" w:sz="4" w:space="0" w:color="auto"/>
              <w:bottom w:val="single" w:sz="4" w:space="0" w:color="auto"/>
              <w:right w:val="single" w:sz="4" w:space="0" w:color="auto"/>
            </w:tcBorders>
          </w:tcPr>
          <w:p w14:paraId="01B9C5EC" w14:textId="77777777" w:rsidR="004D3194" w:rsidRPr="005D594C" w:rsidRDefault="004D3194" w:rsidP="004D3194">
            <w:pPr>
              <w:pStyle w:val="ListParagraph"/>
              <w:numPr>
                <w:ilvl w:val="0"/>
                <w:numId w:val="10"/>
              </w:numPr>
              <w:tabs>
                <w:tab w:val="left" w:pos="2508"/>
              </w:tabs>
              <w:spacing w:before="0" w:after="0" w:line="360" w:lineRule="auto"/>
              <w:ind w:right="644"/>
              <w:rPr>
                <w:rFonts w:cs="Calibri"/>
                <w:b/>
                <w:bCs/>
                <w:color w:val="000000"/>
                <w:szCs w:val="20"/>
                <w:lang w:eastAsia="en-IN"/>
              </w:rPr>
            </w:pPr>
            <w:r>
              <w:rPr>
                <w:rFonts w:cs="Calibri"/>
                <w:b/>
                <w:bCs/>
                <w:color w:val="000000"/>
                <w:szCs w:val="20"/>
                <w:lang w:eastAsia="en-IN"/>
              </w:rPr>
              <w:t xml:space="preserve">Campaign: </w:t>
            </w:r>
            <w:r w:rsidRPr="004D3194">
              <w:rPr>
                <w:rFonts w:cs="Calibri"/>
                <w:color w:val="000000"/>
                <w:szCs w:val="20"/>
                <w:lang w:eastAsia="en-IN"/>
              </w:rPr>
              <w:t>Approve, Modification, View</w:t>
            </w:r>
          </w:p>
          <w:p w14:paraId="4EEA9399" w14:textId="77777777" w:rsidR="004D3194" w:rsidRPr="006D5DC7" w:rsidRDefault="004D3194" w:rsidP="004D3194">
            <w:pPr>
              <w:pStyle w:val="ListParagraph"/>
              <w:numPr>
                <w:ilvl w:val="0"/>
                <w:numId w:val="10"/>
              </w:numPr>
              <w:tabs>
                <w:tab w:val="left" w:pos="2508"/>
              </w:tabs>
              <w:spacing w:before="0" w:after="0" w:line="360" w:lineRule="auto"/>
              <w:ind w:right="644"/>
              <w:rPr>
                <w:rFonts w:cs="Calibri"/>
                <w:b/>
                <w:bCs/>
                <w:color w:val="000000"/>
                <w:szCs w:val="20"/>
                <w:lang w:eastAsia="en-IN"/>
              </w:rPr>
            </w:pPr>
            <w:r w:rsidRPr="004D3194">
              <w:rPr>
                <w:rFonts w:cs="Calibri"/>
                <w:b/>
                <w:bCs/>
                <w:color w:val="000000"/>
                <w:szCs w:val="20"/>
                <w:lang w:eastAsia="en-IN"/>
              </w:rPr>
              <w:t xml:space="preserve">Reports: </w:t>
            </w:r>
            <w:r w:rsidRPr="004D3194">
              <w:rPr>
                <w:rFonts w:cs="Calibri"/>
                <w:color w:val="000000"/>
                <w:szCs w:val="20"/>
                <w:lang w:eastAsia="en-IN"/>
              </w:rPr>
              <w:t>View</w:t>
            </w:r>
          </w:p>
        </w:tc>
      </w:tr>
      <w:tr w:rsidR="004D3194" w:rsidRPr="004E17E2" w14:paraId="025DC8BA" w14:textId="77777777" w:rsidTr="004D3194">
        <w:trPr>
          <w:trHeight w:val="1866"/>
        </w:trPr>
        <w:tc>
          <w:tcPr>
            <w:tcW w:w="118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A773599" w14:textId="77777777" w:rsidR="004D3194" w:rsidRPr="006B33AA" w:rsidRDefault="004D3194" w:rsidP="004D3194">
            <w:pPr>
              <w:pStyle w:val="ListParagraph"/>
              <w:numPr>
                <w:ilvl w:val="0"/>
                <w:numId w:val="9"/>
              </w:numPr>
              <w:spacing w:before="0" w:after="0" w:line="360" w:lineRule="auto"/>
              <w:ind w:right="644"/>
              <w:jc w:val="center"/>
              <w:rPr>
                <w:rFonts w:cs="Calibri"/>
                <w:color w:val="000000"/>
                <w:szCs w:val="20"/>
                <w:lang w:eastAsia="en-IN"/>
              </w:rPr>
            </w:pPr>
          </w:p>
        </w:tc>
        <w:tc>
          <w:tcPr>
            <w:tcW w:w="177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A4FF769" w14:textId="77777777" w:rsidR="004D3194" w:rsidRPr="004D3194" w:rsidRDefault="00DA1662" w:rsidP="004D3194">
            <w:pPr>
              <w:ind w:right="163"/>
              <w:rPr>
                <w:rFonts w:eastAsia="Times New Roman" w:cs="Calibri"/>
                <w:color w:val="000000"/>
                <w:szCs w:val="20"/>
                <w:lang w:val="en-US" w:eastAsia="en-IN"/>
              </w:rPr>
            </w:pPr>
            <w:r>
              <w:rPr>
                <w:rFonts w:eastAsia="Times New Roman" w:cs="Calibri"/>
                <w:color w:val="000000"/>
                <w:szCs w:val="20"/>
                <w:lang w:val="en-US" w:eastAsia="en-IN"/>
              </w:rPr>
              <w:t>S</w:t>
            </w:r>
            <w:r w:rsidR="004D3194" w:rsidRPr="004D3194">
              <w:rPr>
                <w:rFonts w:eastAsia="Times New Roman" w:cs="Calibri"/>
                <w:color w:val="000000"/>
                <w:szCs w:val="20"/>
                <w:lang w:val="en-US" w:eastAsia="en-IN"/>
              </w:rPr>
              <w:t>MM</w:t>
            </w:r>
          </w:p>
        </w:tc>
        <w:tc>
          <w:tcPr>
            <w:tcW w:w="398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8D36644" w14:textId="77777777" w:rsidR="004D3194" w:rsidRDefault="00DA1662" w:rsidP="00DA1662">
            <w:pPr>
              <w:ind w:right="644"/>
              <w:rPr>
                <w:rFonts w:eastAsia="Verdana" w:cs="Verdana"/>
                <w:szCs w:val="20"/>
              </w:rPr>
            </w:pPr>
            <w:r>
              <w:rPr>
                <w:rFonts w:eastAsia="Verdana" w:cs="Verdana"/>
                <w:szCs w:val="20"/>
              </w:rPr>
              <w:t>Senior Manager, Marketing</w:t>
            </w:r>
          </w:p>
        </w:tc>
        <w:tc>
          <w:tcPr>
            <w:tcW w:w="3375" w:type="dxa"/>
            <w:tcBorders>
              <w:top w:val="single" w:sz="4" w:space="0" w:color="auto"/>
              <w:left w:val="single" w:sz="4" w:space="0" w:color="auto"/>
              <w:bottom w:val="single" w:sz="4" w:space="0" w:color="auto"/>
              <w:right w:val="single" w:sz="4" w:space="0" w:color="auto"/>
            </w:tcBorders>
          </w:tcPr>
          <w:p w14:paraId="0107007F" w14:textId="77777777" w:rsidR="004D3194" w:rsidRDefault="004D3194" w:rsidP="004D3194">
            <w:pPr>
              <w:pStyle w:val="ListParagraph"/>
              <w:numPr>
                <w:ilvl w:val="0"/>
                <w:numId w:val="21"/>
              </w:numPr>
              <w:tabs>
                <w:tab w:val="left" w:pos="2508"/>
              </w:tabs>
              <w:spacing w:before="0" w:after="0" w:line="360" w:lineRule="auto"/>
              <w:ind w:right="644"/>
              <w:rPr>
                <w:rFonts w:cs="Calibri"/>
                <w:b/>
                <w:bCs/>
                <w:color w:val="000000"/>
                <w:szCs w:val="20"/>
                <w:lang w:eastAsia="en-IN"/>
              </w:rPr>
            </w:pPr>
            <w:r>
              <w:rPr>
                <w:rFonts w:cs="Calibri"/>
                <w:b/>
                <w:bCs/>
                <w:color w:val="000000"/>
                <w:szCs w:val="20"/>
                <w:lang w:eastAsia="en-IN"/>
              </w:rPr>
              <w:t xml:space="preserve">Campaign: </w:t>
            </w:r>
          </w:p>
          <w:p w14:paraId="04AAA7AF" w14:textId="77777777" w:rsidR="004D3194" w:rsidRPr="004D3194" w:rsidRDefault="004D3194" w:rsidP="004D3194">
            <w:pPr>
              <w:pStyle w:val="ListParagraph"/>
              <w:spacing w:before="0" w:after="0" w:line="360" w:lineRule="auto"/>
              <w:ind w:right="644" w:firstLine="23"/>
              <w:rPr>
                <w:rFonts w:cs="Calibri"/>
                <w:color w:val="000000"/>
                <w:szCs w:val="20"/>
                <w:lang w:eastAsia="en-IN"/>
              </w:rPr>
            </w:pPr>
            <w:r w:rsidRPr="004D3194">
              <w:rPr>
                <w:rFonts w:cs="Calibri"/>
                <w:color w:val="000000"/>
                <w:szCs w:val="20"/>
                <w:lang w:eastAsia="en-IN"/>
              </w:rPr>
              <w:t>Approve, Modification, View</w:t>
            </w:r>
          </w:p>
          <w:p w14:paraId="21EFAA1C" w14:textId="77777777" w:rsidR="004D3194" w:rsidRPr="004E17E2" w:rsidRDefault="004D3194" w:rsidP="004D3194">
            <w:pPr>
              <w:pStyle w:val="ListParagraph"/>
              <w:numPr>
                <w:ilvl w:val="0"/>
                <w:numId w:val="21"/>
              </w:numPr>
              <w:tabs>
                <w:tab w:val="left" w:pos="2508"/>
              </w:tabs>
              <w:spacing w:before="0" w:after="0" w:line="360" w:lineRule="auto"/>
              <w:ind w:right="644"/>
              <w:rPr>
                <w:rFonts w:cs="Calibri"/>
                <w:b/>
                <w:bCs/>
                <w:color w:val="000000"/>
                <w:szCs w:val="20"/>
                <w:lang w:eastAsia="en-IN"/>
              </w:rPr>
            </w:pPr>
            <w:r w:rsidRPr="004D3194">
              <w:rPr>
                <w:rFonts w:cs="Calibri"/>
                <w:b/>
                <w:bCs/>
                <w:color w:val="000000"/>
                <w:szCs w:val="20"/>
                <w:lang w:eastAsia="en-IN"/>
              </w:rPr>
              <w:t xml:space="preserve">Reports: </w:t>
            </w:r>
            <w:r w:rsidRPr="004D3194">
              <w:rPr>
                <w:rFonts w:cs="Calibri"/>
                <w:color w:val="000000"/>
                <w:szCs w:val="20"/>
                <w:lang w:eastAsia="en-IN"/>
              </w:rPr>
              <w:t>View</w:t>
            </w:r>
          </w:p>
        </w:tc>
      </w:tr>
      <w:tr w:rsidR="004D3194" w:rsidRPr="004F6D94" w14:paraId="3253191D" w14:textId="77777777" w:rsidTr="004D3194">
        <w:trPr>
          <w:trHeight w:val="1866"/>
        </w:trPr>
        <w:tc>
          <w:tcPr>
            <w:tcW w:w="118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2EA45DF" w14:textId="77777777" w:rsidR="004D3194" w:rsidRPr="00DA1662" w:rsidRDefault="004D3194" w:rsidP="004D3194">
            <w:pPr>
              <w:pStyle w:val="ListParagraph"/>
              <w:numPr>
                <w:ilvl w:val="0"/>
                <w:numId w:val="9"/>
              </w:numPr>
              <w:spacing w:before="0" w:after="0" w:line="360" w:lineRule="auto"/>
              <w:ind w:right="644"/>
              <w:jc w:val="center"/>
              <w:rPr>
                <w:rFonts w:cs="Calibri"/>
                <w:color w:val="000000"/>
                <w:szCs w:val="20"/>
                <w:highlight w:val="yellow"/>
                <w:lang w:eastAsia="en-IN"/>
              </w:rPr>
            </w:pPr>
            <w:commentRangeStart w:id="31"/>
            <w:commentRangeStart w:id="32"/>
          </w:p>
        </w:tc>
        <w:tc>
          <w:tcPr>
            <w:tcW w:w="177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0876A58" w14:textId="77777777" w:rsidR="004D3194" w:rsidRPr="00DA1662" w:rsidRDefault="004D3194" w:rsidP="004D3194">
            <w:pPr>
              <w:ind w:right="163"/>
              <w:rPr>
                <w:rFonts w:eastAsia="Times New Roman" w:cs="Calibri"/>
                <w:color w:val="000000"/>
                <w:szCs w:val="20"/>
                <w:highlight w:val="yellow"/>
                <w:lang w:val="en-US" w:eastAsia="en-IN"/>
              </w:rPr>
            </w:pPr>
            <w:r w:rsidRPr="00DA1662">
              <w:rPr>
                <w:rFonts w:eastAsia="Times New Roman" w:cs="Calibri"/>
                <w:color w:val="000000"/>
                <w:szCs w:val="20"/>
                <w:highlight w:val="yellow"/>
                <w:lang w:val="en-US" w:eastAsia="en-IN"/>
              </w:rPr>
              <w:t>PHM</w:t>
            </w:r>
          </w:p>
        </w:tc>
        <w:tc>
          <w:tcPr>
            <w:tcW w:w="398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607A176" w14:textId="77777777" w:rsidR="004D3194" w:rsidRPr="00DA1662" w:rsidRDefault="004D3194" w:rsidP="004D3194">
            <w:pPr>
              <w:ind w:right="644"/>
              <w:rPr>
                <w:rFonts w:eastAsia="Verdana" w:cs="Verdana"/>
                <w:szCs w:val="20"/>
                <w:highlight w:val="yellow"/>
              </w:rPr>
            </w:pPr>
            <w:r w:rsidRPr="00DA1662">
              <w:rPr>
                <w:rFonts w:eastAsia="Verdana" w:cs="Verdana"/>
                <w:szCs w:val="20"/>
                <w:highlight w:val="yellow"/>
              </w:rPr>
              <w:t>Product house manager</w:t>
            </w:r>
          </w:p>
        </w:tc>
        <w:tc>
          <w:tcPr>
            <w:tcW w:w="3375" w:type="dxa"/>
            <w:tcBorders>
              <w:top w:val="single" w:sz="4" w:space="0" w:color="auto"/>
              <w:left w:val="single" w:sz="4" w:space="0" w:color="auto"/>
              <w:bottom w:val="single" w:sz="4" w:space="0" w:color="auto"/>
              <w:right w:val="single" w:sz="4" w:space="0" w:color="auto"/>
            </w:tcBorders>
          </w:tcPr>
          <w:p w14:paraId="1DCA1080" w14:textId="77777777" w:rsidR="004D3194" w:rsidRPr="00DA1662" w:rsidRDefault="004D3194" w:rsidP="004D3194">
            <w:pPr>
              <w:pStyle w:val="ListParagraph"/>
              <w:numPr>
                <w:ilvl w:val="0"/>
                <w:numId w:val="20"/>
              </w:numPr>
              <w:tabs>
                <w:tab w:val="left" w:pos="2508"/>
              </w:tabs>
              <w:spacing w:before="0" w:after="0" w:line="360" w:lineRule="auto"/>
              <w:ind w:right="644"/>
              <w:rPr>
                <w:rFonts w:cs="Calibri"/>
                <w:b/>
                <w:bCs/>
                <w:color w:val="000000"/>
                <w:szCs w:val="20"/>
                <w:highlight w:val="yellow"/>
                <w:lang w:eastAsia="en-IN"/>
              </w:rPr>
            </w:pPr>
            <w:r w:rsidRPr="00DA1662">
              <w:rPr>
                <w:rFonts w:cs="Calibri"/>
                <w:b/>
                <w:bCs/>
                <w:color w:val="000000"/>
                <w:szCs w:val="20"/>
                <w:highlight w:val="yellow"/>
                <w:lang w:eastAsia="en-IN"/>
              </w:rPr>
              <w:t xml:space="preserve">Campaign: </w:t>
            </w:r>
            <w:r w:rsidRPr="00DA1662">
              <w:rPr>
                <w:rFonts w:cs="Calibri"/>
                <w:color w:val="000000"/>
                <w:szCs w:val="20"/>
                <w:highlight w:val="yellow"/>
                <w:lang w:eastAsia="en-IN"/>
              </w:rPr>
              <w:t>View</w:t>
            </w:r>
          </w:p>
          <w:p w14:paraId="6BE7AFE0" w14:textId="77777777" w:rsidR="004D3194" w:rsidRPr="00DA1662" w:rsidRDefault="004D3194" w:rsidP="004D3194">
            <w:pPr>
              <w:pStyle w:val="ListParagraph"/>
              <w:numPr>
                <w:ilvl w:val="0"/>
                <w:numId w:val="20"/>
              </w:numPr>
              <w:tabs>
                <w:tab w:val="left" w:pos="318"/>
              </w:tabs>
              <w:spacing w:before="0" w:after="0" w:line="360" w:lineRule="auto"/>
              <w:ind w:left="318" w:right="644" w:firstLine="42"/>
              <w:rPr>
                <w:rFonts w:cs="Calibri"/>
                <w:b/>
                <w:bCs/>
                <w:color w:val="000000"/>
                <w:szCs w:val="20"/>
                <w:highlight w:val="yellow"/>
                <w:lang w:eastAsia="en-IN"/>
              </w:rPr>
            </w:pPr>
            <w:r w:rsidRPr="00DA1662">
              <w:rPr>
                <w:rFonts w:cs="Calibri"/>
                <w:b/>
                <w:bCs/>
                <w:color w:val="000000"/>
                <w:szCs w:val="20"/>
                <w:highlight w:val="yellow"/>
                <w:lang w:eastAsia="en-IN"/>
              </w:rPr>
              <w:t xml:space="preserve">Reports:  </w:t>
            </w:r>
            <w:r w:rsidRPr="00DA1662">
              <w:rPr>
                <w:rFonts w:cs="Calibri"/>
                <w:color w:val="000000"/>
                <w:szCs w:val="20"/>
                <w:highlight w:val="yellow"/>
                <w:lang w:eastAsia="en-IN"/>
              </w:rPr>
              <w:t>View</w:t>
            </w:r>
            <w:commentRangeEnd w:id="31"/>
            <w:r w:rsidR="00DA1662" w:rsidRPr="00DA1662">
              <w:rPr>
                <w:rStyle w:val="CommentReference"/>
                <w:rFonts w:ascii="Calibri" w:eastAsia="Calibri" w:hAnsi="Calibri"/>
                <w:highlight w:val="yellow"/>
                <w:lang w:val="en-GB" w:eastAsia="x-none"/>
              </w:rPr>
              <w:commentReference w:id="31"/>
            </w:r>
            <w:r w:rsidR="00E22114">
              <w:rPr>
                <w:rStyle w:val="CommentReference"/>
                <w:rFonts w:ascii="Calibri" w:eastAsia="Calibri" w:hAnsi="Calibri"/>
                <w:lang w:val="en-GB" w:eastAsia="x-none"/>
              </w:rPr>
              <w:commentReference w:id="32"/>
            </w:r>
          </w:p>
        </w:tc>
      </w:tr>
      <w:commentRangeEnd w:id="32"/>
    </w:tbl>
    <w:p w14:paraId="38F74760" w14:textId="77777777" w:rsidR="004D3194" w:rsidRDefault="004D3194" w:rsidP="00184B27">
      <w:pPr>
        <w:spacing w:line="360" w:lineRule="auto"/>
        <w:ind w:left="726"/>
        <w:rPr>
          <w:rFonts w:eastAsia="Verdana" w:cs="Verdana"/>
          <w:szCs w:val="20"/>
        </w:rPr>
      </w:pPr>
    </w:p>
    <w:p w14:paraId="0179FF8D" w14:textId="77777777" w:rsidR="00DA11E6" w:rsidRDefault="00DA11E6" w:rsidP="00184B27">
      <w:pPr>
        <w:pStyle w:val="Caption"/>
        <w:spacing w:line="360" w:lineRule="auto"/>
        <w:jc w:val="center"/>
      </w:pPr>
      <w:bookmarkStart w:id="33" w:name="_Toc514789883"/>
      <w:r>
        <w:t xml:space="preserve">Table </w:t>
      </w:r>
      <w:r>
        <w:fldChar w:fldCharType="begin"/>
      </w:r>
      <w:r>
        <w:instrText xml:space="preserve"> SEQ Table \* ARABIC </w:instrText>
      </w:r>
      <w:r>
        <w:fldChar w:fldCharType="separate"/>
      </w:r>
      <w:r w:rsidR="002B0133">
        <w:rPr>
          <w:noProof/>
        </w:rPr>
        <w:t>1</w:t>
      </w:r>
      <w:r>
        <w:fldChar w:fldCharType="end"/>
      </w:r>
      <w:r>
        <w:t xml:space="preserve"> - Roles</w:t>
      </w:r>
    </w:p>
    <w:p w14:paraId="404D7740" w14:textId="77777777" w:rsidR="00C20768" w:rsidRDefault="00AB4776" w:rsidP="00184B27">
      <w:pPr>
        <w:pStyle w:val="Heading3"/>
        <w:spacing w:line="360" w:lineRule="auto"/>
        <w:rPr>
          <w:lang w:val="en-US"/>
        </w:rPr>
      </w:pPr>
      <w:bookmarkStart w:id="34" w:name="_Toc515097650"/>
      <w:r>
        <w:rPr>
          <w:lang w:val="en-US"/>
        </w:rPr>
        <w:t>Process Flow</w:t>
      </w:r>
      <w:bookmarkEnd w:id="33"/>
      <w:bookmarkEnd w:id="34"/>
    </w:p>
    <w:p w14:paraId="76E4A079" w14:textId="77777777" w:rsidR="00AB4776" w:rsidRDefault="00555D93" w:rsidP="00224F00">
      <w:pPr>
        <w:pStyle w:val="ListParagraph"/>
        <w:numPr>
          <w:ilvl w:val="0"/>
          <w:numId w:val="15"/>
        </w:numPr>
        <w:spacing w:line="360" w:lineRule="auto"/>
        <w:ind w:left="993" w:hanging="426"/>
        <w:rPr>
          <w:b/>
        </w:rPr>
      </w:pPr>
      <w:bookmarkStart w:id="35" w:name="_Toc514789884"/>
      <w:r w:rsidRPr="00555D93">
        <w:rPr>
          <w:bCs/>
          <w:szCs w:val="22"/>
        </w:rPr>
        <w:t xml:space="preserve">Email </w:t>
      </w:r>
      <w:r w:rsidR="00AB4776" w:rsidRPr="00E65712">
        <w:rPr>
          <w:bCs/>
          <w:sz w:val="22"/>
        </w:rPr>
        <w:t>C</w:t>
      </w:r>
      <w:r w:rsidR="00AB4776" w:rsidRPr="00AB4776">
        <w:t xml:space="preserve">ampaign </w:t>
      </w:r>
      <w:r w:rsidR="00AB4776">
        <w:t>workflow will contain of the following status codes:</w:t>
      </w:r>
      <w:bookmarkEnd w:id="35"/>
    </w:p>
    <w:p w14:paraId="3BED3F8A" w14:textId="7FAB3125" w:rsidR="00AB4776" w:rsidRDefault="00AB4776" w:rsidP="00224F00">
      <w:pPr>
        <w:pStyle w:val="ListParagraph"/>
        <w:numPr>
          <w:ilvl w:val="1"/>
          <w:numId w:val="15"/>
        </w:numPr>
        <w:spacing w:line="360" w:lineRule="auto"/>
        <w:ind w:left="1418" w:hanging="425"/>
        <w:rPr>
          <w:szCs w:val="20"/>
        </w:rPr>
      </w:pPr>
      <w:bookmarkStart w:id="36" w:name="_Toc514789885"/>
      <w:r w:rsidRPr="00CA23E9">
        <w:rPr>
          <w:szCs w:val="20"/>
        </w:rPr>
        <w:t>Planned</w:t>
      </w:r>
      <w:bookmarkEnd w:id="36"/>
      <w:r w:rsidR="00A65E35">
        <w:rPr>
          <w:szCs w:val="20"/>
        </w:rPr>
        <w:t xml:space="preserve">: These will </w:t>
      </w:r>
    </w:p>
    <w:p w14:paraId="17AB5518" w14:textId="77777777" w:rsidR="00E65712" w:rsidRDefault="00E65712" w:rsidP="00224F00">
      <w:pPr>
        <w:pStyle w:val="ListParagraph"/>
        <w:numPr>
          <w:ilvl w:val="1"/>
          <w:numId w:val="15"/>
        </w:numPr>
        <w:spacing w:line="360" w:lineRule="auto"/>
        <w:ind w:left="1418" w:hanging="425"/>
        <w:rPr>
          <w:szCs w:val="20"/>
        </w:rPr>
      </w:pPr>
      <w:r>
        <w:rPr>
          <w:szCs w:val="20"/>
        </w:rPr>
        <w:t>Submitted for Approval</w:t>
      </w:r>
    </w:p>
    <w:p w14:paraId="22EC49E5" w14:textId="77777777" w:rsidR="00E65712" w:rsidRDefault="00E65712" w:rsidP="00224F00">
      <w:pPr>
        <w:pStyle w:val="ListParagraph"/>
        <w:numPr>
          <w:ilvl w:val="1"/>
          <w:numId w:val="15"/>
        </w:numPr>
        <w:spacing w:line="360" w:lineRule="auto"/>
        <w:ind w:left="1418" w:hanging="425"/>
        <w:rPr>
          <w:szCs w:val="20"/>
        </w:rPr>
      </w:pPr>
      <w:r>
        <w:rPr>
          <w:szCs w:val="20"/>
        </w:rPr>
        <w:t>Rework Required</w:t>
      </w:r>
    </w:p>
    <w:p w14:paraId="5DDB974D" w14:textId="77777777" w:rsidR="00E65712" w:rsidRDefault="00E65712" w:rsidP="00224F00">
      <w:pPr>
        <w:pStyle w:val="ListParagraph"/>
        <w:numPr>
          <w:ilvl w:val="1"/>
          <w:numId w:val="15"/>
        </w:numPr>
        <w:spacing w:line="360" w:lineRule="auto"/>
        <w:ind w:left="1418" w:hanging="425"/>
        <w:rPr>
          <w:szCs w:val="20"/>
        </w:rPr>
      </w:pPr>
      <w:r>
        <w:rPr>
          <w:szCs w:val="20"/>
        </w:rPr>
        <w:t>Rejected</w:t>
      </w:r>
    </w:p>
    <w:p w14:paraId="4C485F41" w14:textId="65895D10" w:rsidR="00E65712" w:rsidRDefault="00E65712" w:rsidP="00224F00">
      <w:pPr>
        <w:pStyle w:val="ListParagraph"/>
        <w:numPr>
          <w:ilvl w:val="1"/>
          <w:numId w:val="15"/>
        </w:numPr>
        <w:spacing w:line="360" w:lineRule="auto"/>
        <w:ind w:left="1418" w:hanging="425"/>
        <w:rPr>
          <w:szCs w:val="20"/>
        </w:rPr>
      </w:pPr>
      <w:r>
        <w:rPr>
          <w:szCs w:val="20"/>
        </w:rPr>
        <w:t>Approved</w:t>
      </w:r>
    </w:p>
    <w:p w14:paraId="61C41C22" w14:textId="2796E609" w:rsidR="00A65E35" w:rsidRDefault="00A65E35" w:rsidP="00A65E35">
      <w:pPr>
        <w:pStyle w:val="ListParagraph"/>
        <w:numPr>
          <w:ilvl w:val="0"/>
          <w:numId w:val="15"/>
        </w:numPr>
        <w:spacing w:line="360" w:lineRule="auto"/>
        <w:ind w:left="993" w:hanging="426"/>
        <w:rPr>
          <w:szCs w:val="20"/>
        </w:rPr>
      </w:pPr>
      <w:r>
        <w:rPr>
          <w:szCs w:val="20"/>
        </w:rPr>
        <w:t>The process will remain same for a</w:t>
      </w:r>
      <w:r w:rsidR="00D1349A">
        <w:rPr>
          <w:szCs w:val="20"/>
        </w:rPr>
        <w:t>ll types of Campaign</w:t>
      </w:r>
      <w:r w:rsidR="001251D4">
        <w:rPr>
          <w:szCs w:val="20"/>
        </w:rPr>
        <w:t>s</w:t>
      </w:r>
      <w:r w:rsidR="00D1349A">
        <w:rPr>
          <w:szCs w:val="20"/>
        </w:rPr>
        <w:t>. Described</w:t>
      </w:r>
      <w:r>
        <w:rPr>
          <w:szCs w:val="20"/>
        </w:rPr>
        <w:t xml:space="preserve"> it below using Email Campaigns</w:t>
      </w:r>
      <w:r w:rsidR="001251D4">
        <w:rPr>
          <w:szCs w:val="20"/>
        </w:rPr>
        <w:t xml:space="preserve"> for illustration</w:t>
      </w:r>
      <w:r>
        <w:rPr>
          <w:szCs w:val="20"/>
        </w:rPr>
        <w:t>.</w:t>
      </w:r>
    </w:p>
    <w:p w14:paraId="0F7B2B3D" w14:textId="77777777" w:rsidR="00E65712" w:rsidRPr="000249B4" w:rsidRDefault="00E65712" w:rsidP="00224F00">
      <w:pPr>
        <w:pStyle w:val="ListParagraph"/>
        <w:numPr>
          <w:ilvl w:val="0"/>
          <w:numId w:val="15"/>
        </w:numPr>
        <w:spacing w:line="360" w:lineRule="auto"/>
        <w:ind w:left="993" w:hanging="426"/>
        <w:rPr>
          <w:b/>
          <w:bCs/>
          <w:szCs w:val="20"/>
        </w:rPr>
      </w:pPr>
      <w:r w:rsidRPr="000249B4">
        <w:rPr>
          <w:b/>
          <w:bCs/>
          <w:szCs w:val="20"/>
        </w:rPr>
        <w:t>Planned</w:t>
      </w:r>
    </w:p>
    <w:p w14:paraId="033688D9" w14:textId="77777777" w:rsidR="00FA2AB7" w:rsidRDefault="0011483C" w:rsidP="00224F00">
      <w:pPr>
        <w:pStyle w:val="ListParagraph"/>
        <w:numPr>
          <w:ilvl w:val="1"/>
          <w:numId w:val="15"/>
        </w:numPr>
        <w:spacing w:line="360" w:lineRule="auto"/>
        <w:ind w:left="1418" w:hanging="425"/>
        <w:rPr>
          <w:lang w:eastAsia="x-none"/>
        </w:rPr>
      </w:pPr>
      <w:r w:rsidRPr="000249B4">
        <w:rPr>
          <w:szCs w:val="20"/>
        </w:rPr>
        <w:t>Product</w:t>
      </w:r>
      <w:r>
        <w:rPr>
          <w:lang w:eastAsia="x-none"/>
        </w:rPr>
        <w:t xml:space="preserve"> </w:t>
      </w:r>
      <w:r w:rsidR="003E75A9">
        <w:rPr>
          <w:lang w:eastAsia="x-none"/>
        </w:rPr>
        <w:t xml:space="preserve">House Team Representative will be involved in proposing the Campaign for the related Product </w:t>
      </w:r>
      <w:r w:rsidR="00FA2AB7">
        <w:rPr>
          <w:lang w:eastAsia="x-none"/>
        </w:rPr>
        <w:t>to Marketing Team.</w:t>
      </w:r>
    </w:p>
    <w:p w14:paraId="5E2C9D75" w14:textId="7D2BCA20" w:rsidR="0011483C" w:rsidRPr="00DA1662" w:rsidRDefault="00FA2AB7" w:rsidP="00FA2AB7">
      <w:pPr>
        <w:pStyle w:val="ListParagraph"/>
        <w:numPr>
          <w:ilvl w:val="1"/>
          <w:numId w:val="15"/>
        </w:numPr>
        <w:spacing w:line="360" w:lineRule="auto"/>
        <w:ind w:left="1418" w:hanging="425"/>
        <w:rPr>
          <w:highlight w:val="yellow"/>
          <w:lang w:eastAsia="x-none"/>
        </w:rPr>
      </w:pPr>
      <w:commentRangeStart w:id="37"/>
      <w:commentRangeStart w:id="38"/>
      <w:r w:rsidRPr="00DA1662">
        <w:rPr>
          <w:highlight w:val="yellow"/>
          <w:lang w:eastAsia="x-none"/>
        </w:rPr>
        <w:t xml:space="preserve">In CRM, </w:t>
      </w:r>
      <w:r w:rsidRPr="00DA1662">
        <w:rPr>
          <w:rFonts w:cs="Calibri"/>
          <w:color w:val="000000"/>
          <w:szCs w:val="20"/>
          <w:highlight w:val="yellow"/>
          <w:lang w:eastAsia="en-IN"/>
        </w:rPr>
        <w:t>DME</w:t>
      </w:r>
      <w:r w:rsidRPr="00DA1662">
        <w:rPr>
          <w:highlight w:val="yellow"/>
          <w:lang w:eastAsia="x-none"/>
        </w:rPr>
        <w:t xml:space="preserve"> </w:t>
      </w:r>
      <w:r w:rsidR="003E75A9" w:rsidRPr="00DA1662">
        <w:rPr>
          <w:highlight w:val="yellow"/>
          <w:lang w:eastAsia="x-none"/>
        </w:rPr>
        <w:t xml:space="preserve">will </w:t>
      </w:r>
      <w:r w:rsidRPr="00DA1662">
        <w:rPr>
          <w:highlight w:val="yellow"/>
          <w:lang w:eastAsia="x-none"/>
        </w:rPr>
        <w:t xml:space="preserve">create the campaign and </w:t>
      </w:r>
      <w:r w:rsidR="003E75A9" w:rsidRPr="00DA1662">
        <w:rPr>
          <w:highlight w:val="yellow"/>
          <w:lang w:eastAsia="x-none"/>
        </w:rPr>
        <w:t>provide the Email template</w:t>
      </w:r>
      <w:r w:rsidR="000249B4" w:rsidRPr="00DA1662">
        <w:rPr>
          <w:highlight w:val="yellow"/>
          <w:lang w:eastAsia="x-none"/>
        </w:rPr>
        <w:t xml:space="preserve"> generated using “Send Blaster”</w:t>
      </w:r>
      <w:r w:rsidR="00483EFE" w:rsidRPr="00DA1662">
        <w:rPr>
          <w:highlight w:val="yellow"/>
          <w:lang w:eastAsia="x-none"/>
        </w:rPr>
        <w:t xml:space="preserve"> for The Email Campaigns</w:t>
      </w:r>
      <w:r w:rsidR="003E75A9" w:rsidRPr="00DA1662">
        <w:rPr>
          <w:highlight w:val="yellow"/>
          <w:lang w:eastAsia="x-none"/>
        </w:rPr>
        <w:t>.</w:t>
      </w:r>
      <w:commentRangeEnd w:id="37"/>
      <w:r w:rsidR="00DA1662">
        <w:rPr>
          <w:rStyle w:val="CommentReference"/>
          <w:rFonts w:ascii="Calibri" w:eastAsia="Calibri" w:hAnsi="Calibri"/>
          <w:lang w:val="en-GB" w:eastAsia="x-none"/>
        </w:rPr>
        <w:commentReference w:id="37"/>
      </w:r>
      <w:commentRangeEnd w:id="38"/>
      <w:r w:rsidR="007E7E75">
        <w:rPr>
          <w:rStyle w:val="CommentReference"/>
          <w:rFonts w:ascii="Calibri" w:eastAsia="Calibri" w:hAnsi="Calibri"/>
          <w:lang w:val="en-GB" w:eastAsia="x-none"/>
        </w:rPr>
        <w:commentReference w:id="38"/>
      </w:r>
    </w:p>
    <w:p w14:paraId="70A18D49" w14:textId="77777777" w:rsidR="00D27D5E" w:rsidRDefault="00D27D5E" w:rsidP="00224F00">
      <w:pPr>
        <w:pStyle w:val="ListParagraph"/>
        <w:numPr>
          <w:ilvl w:val="1"/>
          <w:numId w:val="15"/>
        </w:numPr>
        <w:spacing w:line="360" w:lineRule="auto"/>
        <w:ind w:left="1418" w:hanging="425"/>
        <w:rPr>
          <w:lang w:eastAsia="x-none"/>
        </w:rPr>
      </w:pPr>
      <w:r>
        <w:rPr>
          <w:lang w:eastAsia="x-none"/>
        </w:rPr>
        <w:t xml:space="preserve">He </w:t>
      </w:r>
      <w:r w:rsidRPr="000249B4">
        <w:rPr>
          <w:szCs w:val="20"/>
        </w:rPr>
        <w:t>will</w:t>
      </w:r>
      <w:r>
        <w:rPr>
          <w:lang w:eastAsia="x-none"/>
        </w:rPr>
        <w:t xml:space="preserve"> then go to the Campaign object </w:t>
      </w:r>
      <w:r w:rsidR="000249B4">
        <w:rPr>
          <w:lang w:eastAsia="x-none"/>
        </w:rPr>
        <w:t xml:space="preserve">and will create a New Campaign. </w:t>
      </w:r>
      <w:r>
        <w:rPr>
          <w:lang w:eastAsia="x-none"/>
        </w:rPr>
        <w:t>Refer the screenshot below for the same:</w:t>
      </w:r>
    </w:p>
    <w:p w14:paraId="00B61D10" w14:textId="77777777" w:rsidR="00DA11E6" w:rsidRDefault="00D27D5E" w:rsidP="000249B4">
      <w:pPr>
        <w:keepNext/>
        <w:spacing w:line="360" w:lineRule="auto"/>
        <w:jc w:val="center"/>
      </w:pPr>
      <w:r>
        <w:rPr>
          <w:noProof/>
          <w:lang w:val="en-US"/>
        </w:rPr>
        <w:lastRenderedPageBreak/>
        <w:drawing>
          <wp:inline distT="0" distB="0" distL="0" distR="0" wp14:anchorId="498BBA7E" wp14:editId="107E503D">
            <wp:extent cx="5731510" cy="2680970"/>
            <wp:effectExtent l="0" t="0" r="254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680970"/>
                    </a:xfrm>
                    <a:prstGeom prst="rect">
                      <a:avLst/>
                    </a:prstGeom>
                  </pic:spPr>
                </pic:pic>
              </a:graphicData>
            </a:graphic>
          </wp:inline>
        </w:drawing>
      </w:r>
    </w:p>
    <w:p w14:paraId="6585A5E2" w14:textId="77777777" w:rsidR="00D27D5E" w:rsidRDefault="00DA11E6" w:rsidP="00184B27">
      <w:pPr>
        <w:pStyle w:val="Caption"/>
        <w:spacing w:line="360" w:lineRule="auto"/>
        <w:jc w:val="center"/>
        <w:rPr>
          <w:lang w:val="en-US" w:eastAsia="x-none"/>
        </w:rPr>
      </w:pPr>
      <w:r>
        <w:t xml:space="preserve">Figure </w:t>
      </w:r>
      <w:r>
        <w:fldChar w:fldCharType="begin"/>
      </w:r>
      <w:r>
        <w:instrText xml:space="preserve"> SEQ Figure \* ARABIC </w:instrText>
      </w:r>
      <w:r>
        <w:fldChar w:fldCharType="separate"/>
      </w:r>
      <w:r w:rsidR="002B0133">
        <w:rPr>
          <w:noProof/>
        </w:rPr>
        <w:t>3</w:t>
      </w:r>
      <w:r>
        <w:fldChar w:fldCharType="end"/>
      </w:r>
      <w:r>
        <w:t xml:space="preserve"> - Campaign Home Page</w:t>
      </w:r>
    </w:p>
    <w:p w14:paraId="5339BC59" w14:textId="77777777" w:rsidR="003E75A9" w:rsidRDefault="00D27D5E" w:rsidP="00224F00">
      <w:pPr>
        <w:pStyle w:val="ListParagraph"/>
        <w:numPr>
          <w:ilvl w:val="1"/>
          <w:numId w:val="15"/>
        </w:numPr>
        <w:spacing w:line="360" w:lineRule="auto"/>
        <w:ind w:left="1418" w:hanging="425"/>
        <w:rPr>
          <w:lang w:eastAsia="x-none"/>
        </w:rPr>
      </w:pPr>
      <w:r>
        <w:rPr>
          <w:lang w:eastAsia="x-none"/>
        </w:rPr>
        <w:t>The creation layout will be displayed as shown below:</w:t>
      </w:r>
    </w:p>
    <w:p w14:paraId="68FB8130" w14:textId="77777777" w:rsidR="00DA11E6" w:rsidRDefault="00D27D5E" w:rsidP="000249B4">
      <w:pPr>
        <w:keepNext/>
        <w:spacing w:line="360" w:lineRule="auto"/>
        <w:jc w:val="center"/>
      </w:pPr>
      <w:r>
        <w:rPr>
          <w:noProof/>
          <w:lang w:val="en-US"/>
        </w:rPr>
        <w:drawing>
          <wp:inline distT="0" distB="0" distL="0" distR="0" wp14:anchorId="58D8ED2E" wp14:editId="150FE052">
            <wp:extent cx="5731510" cy="2684780"/>
            <wp:effectExtent l="0" t="0" r="254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684780"/>
                    </a:xfrm>
                    <a:prstGeom prst="rect">
                      <a:avLst/>
                    </a:prstGeom>
                  </pic:spPr>
                </pic:pic>
              </a:graphicData>
            </a:graphic>
          </wp:inline>
        </w:drawing>
      </w:r>
    </w:p>
    <w:p w14:paraId="13980CFF" w14:textId="77777777" w:rsidR="00D27D5E" w:rsidRDefault="00DA11E6" w:rsidP="00184B27">
      <w:pPr>
        <w:pStyle w:val="Caption"/>
        <w:spacing w:line="360" w:lineRule="auto"/>
        <w:jc w:val="center"/>
        <w:rPr>
          <w:lang w:val="en-US" w:eastAsia="x-none"/>
        </w:rPr>
      </w:pPr>
      <w:r>
        <w:t xml:space="preserve">Figure </w:t>
      </w:r>
      <w:r>
        <w:fldChar w:fldCharType="begin"/>
      </w:r>
      <w:r>
        <w:instrText xml:space="preserve"> SEQ Figure \* ARABIC </w:instrText>
      </w:r>
      <w:r>
        <w:fldChar w:fldCharType="separate"/>
      </w:r>
      <w:r w:rsidR="002B0133">
        <w:rPr>
          <w:noProof/>
        </w:rPr>
        <w:t>4</w:t>
      </w:r>
      <w:r>
        <w:fldChar w:fldCharType="end"/>
      </w:r>
      <w:r>
        <w:t xml:space="preserve"> - Campaign Creation Page</w:t>
      </w:r>
    </w:p>
    <w:p w14:paraId="4B373E18" w14:textId="77777777" w:rsidR="00DA11E6" w:rsidRDefault="00D27D5E" w:rsidP="000249B4">
      <w:pPr>
        <w:keepNext/>
        <w:spacing w:line="360" w:lineRule="auto"/>
        <w:jc w:val="center"/>
      </w:pPr>
      <w:r>
        <w:rPr>
          <w:noProof/>
          <w:lang w:val="en-US"/>
        </w:rPr>
        <w:lastRenderedPageBreak/>
        <w:drawing>
          <wp:inline distT="0" distB="0" distL="0" distR="0" wp14:anchorId="1D1D5EC4" wp14:editId="0AC948CB">
            <wp:extent cx="5731510" cy="2682875"/>
            <wp:effectExtent l="0" t="0" r="254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682875"/>
                    </a:xfrm>
                    <a:prstGeom prst="rect">
                      <a:avLst/>
                    </a:prstGeom>
                  </pic:spPr>
                </pic:pic>
              </a:graphicData>
            </a:graphic>
          </wp:inline>
        </w:drawing>
      </w:r>
    </w:p>
    <w:p w14:paraId="2156060C" w14:textId="77777777" w:rsidR="00D27D5E" w:rsidRDefault="00DA11E6" w:rsidP="00184B27">
      <w:pPr>
        <w:pStyle w:val="Caption"/>
        <w:spacing w:line="360" w:lineRule="auto"/>
        <w:jc w:val="center"/>
        <w:rPr>
          <w:lang w:val="en-US" w:eastAsia="x-none"/>
        </w:rPr>
      </w:pPr>
      <w:r>
        <w:t xml:space="preserve">Figure </w:t>
      </w:r>
      <w:r>
        <w:fldChar w:fldCharType="begin"/>
      </w:r>
      <w:r>
        <w:instrText xml:space="preserve"> SEQ Figure \* ARABIC </w:instrText>
      </w:r>
      <w:r>
        <w:fldChar w:fldCharType="separate"/>
      </w:r>
      <w:r w:rsidR="002B0133">
        <w:rPr>
          <w:noProof/>
        </w:rPr>
        <w:t>5</w:t>
      </w:r>
      <w:r>
        <w:fldChar w:fldCharType="end"/>
      </w:r>
      <w:r>
        <w:t xml:space="preserve"> - Campaign Creation Page</w:t>
      </w:r>
    </w:p>
    <w:p w14:paraId="7C32C057" w14:textId="77777777" w:rsidR="00D27D5E" w:rsidRDefault="00D27D5E" w:rsidP="00224F00">
      <w:pPr>
        <w:pStyle w:val="ListParagraph"/>
        <w:numPr>
          <w:ilvl w:val="1"/>
          <w:numId w:val="15"/>
        </w:numPr>
        <w:spacing w:line="360" w:lineRule="auto"/>
        <w:ind w:left="1418" w:hanging="425"/>
        <w:rPr>
          <w:lang w:eastAsia="x-none"/>
        </w:rPr>
      </w:pPr>
      <w:r>
        <w:rPr>
          <w:lang w:eastAsia="x-none"/>
        </w:rPr>
        <w:t>On saving the Campaign</w:t>
      </w:r>
      <w:r w:rsidR="000249B4">
        <w:rPr>
          <w:lang w:eastAsia="x-none"/>
        </w:rPr>
        <w:t>,</w:t>
      </w:r>
      <w:r>
        <w:rPr>
          <w:lang w:eastAsia="x-none"/>
        </w:rPr>
        <w:t xml:space="preserve"> the values will be saved with the starting Date of the Campaign and the End Date of the Campaign.</w:t>
      </w:r>
    </w:p>
    <w:p w14:paraId="4209BC79" w14:textId="77777777" w:rsidR="004F2F14" w:rsidRDefault="004F2F14" w:rsidP="004F2F14">
      <w:pPr>
        <w:pStyle w:val="ListParagraph"/>
        <w:numPr>
          <w:ilvl w:val="1"/>
          <w:numId w:val="15"/>
        </w:numPr>
        <w:spacing w:line="360" w:lineRule="auto"/>
        <w:ind w:left="1418" w:hanging="425"/>
        <w:rPr>
          <w:lang w:eastAsia="x-none"/>
        </w:rPr>
      </w:pPr>
      <w:r>
        <w:rPr>
          <w:lang w:eastAsia="x-none"/>
        </w:rPr>
        <w:t>A</w:t>
      </w:r>
      <w:r w:rsidRPr="004F2F14">
        <w:rPr>
          <w:lang w:eastAsia="x-none"/>
        </w:rPr>
        <w:t>ttachment</w:t>
      </w:r>
      <w:r>
        <w:rPr>
          <w:lang w:eastAsia="x-none"/>
        </w:rPr>
        <w:t xml:space="preserve"> document (.pdf, .jpg)</w:t>
      </w:r>
      <w:r w:rsidRPr="004F2F14">
        <w:rPr>
          <w:lang w:eastAsia="x-none"/>
        </w:rPr>
        <w:t xml:space="preserve"> required to be attached </w:t>
      </w:r>
      <w:r>
        <w:rPr>
          <w:lang w:eastAsia="x-none"/>
        </w:rPr>
        <w:t>will</w:t>
      </w:r>
      <w:r w:rsidRPr="004F2F14">
        <w:rPr>
          <w:lang w:eastAsia="x-none"/>
        </w:rPr>
        <w:t xml:space="preserve"> be </w:t>
      </w:r>
      <w:r>
        <w:rPr>
          <w:lang w:eastAsia="x-none"/>
        </w:rPr>
        <w:t xml:space="preserve">uploaded </w:t>
      </w:r>
      <w:r w:rsidRPr="004F2F14">
        <w:rPr>
          <w:lang w:eastAsia="x-none"/>
        </w:rPr>
        <w:t xml:space="preserve">by </w:t>
      </w:r>
      <w:r>
        <w:rPr>
          <w:lang w:eastAsia="x-none"/>
        </w:rPr>
        <w:t xml:space="preserve">DME </w:t>
      </w:r>
      <w:r w:rsidRPr="004F2F14">
        <w:rPr>
          <w:lang w:eastAsia="x-none"/>
        </w:rPr>
        <w:t>using the attachment section on the campaign detail page.</w:t>
      </w:r>
    </w:p>
    <w:p w14:paraId="0A9032F8" w14:textId="77777777" w:rsidR="00D27D5E" w:rsidRDefault="00D27D5E" w:rsidP="00224F00">
      <w:pPr>
        <w:pStyle w:val="ListParagraph"/>
        <w:numPr>
          <w:ilvl w:val="1"/>
          <w:numId w:val="15"/>
        </w:numPr>
        <w:spacing w:line="360" w:lineRule="auto"/>
        <w:ind w:left="1418" w:hanging="425"/>
        <w:rPr>
          <w:lang w:eastAsia="x-none"/>
        </w:rPr>
      </w:pPr>
      <w:r>
        <w:rPr>
          <w:lang w:eastAsia="x-none"/>
        </w:rPr>
        <w:t>The detailed View of the Campaign layout will be as displayed below:</w:t>
      </w:r>
    </w:p>
    <w:p w14:paraId="590012BC" w14:textId="77777777" w:rsidR="00DA11E6" w:rsidRDefault="00D27D5E" w:rsidP="000249B4">
      <w:pPr>
        <w:keepNext/>
        <w:spacing w:line="360" w:lineRule="auto"/>
        <w:jc w:val="center"/>
      </w:pPr>
      <w:r>
        <w:rPr>
          <w:noProof/>
          <w:lang w:val="en-US"/>
        </w:rPr>
        <w:drawing>
          <wp:inline distT="0" distB="0" distL="0" distR="0" wp14:anchorId="66FA4113" wp14:editId="299F71FC">
            <wp:extent cx="5731510" cy="2494280"/>
            <wp:effectExtent l="0" t="0" r="254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494280"/>
                    </a:xfrm>
                    <a:prstGeom prst="rect">
                      <a:avLst/>
                    </a:prstGeom>
                  </pic:spPr>
                </pic:pic>
              </a:graphicData>
            </a:graphic>
          </wp:inline>
        </w:drawing>
      </w:r>
    </w:p>
    <w:p w14:paraId="72DB8A70" w14:textId="77777777" w:rsidR="00D27D5E" w:rsidRPr="0011483C" w:rsidRDefault="00DA11E6" w:rsidP="00184B27">
      <w:pPr>
        <w:pStyle w:val="Caption"/>
        <w:spacing w:line="360" w:lineRule="auto"/>
        <w:jc w:val="center"/>
        <w:rPr>
          <w:lang w:val="en-US" w:eastAsia="x-none"/>
        </w:rPr>
      </w:pPr>
      <w:r>
        <w:t xml:space="preserve">Figure </w:t>
      </w:r>
      <w:r>
        <w:fldChar w:fldCharType="begin"/>
      </w:r>
      <w:r>
        <w:instrText xml:space="preserve"> SEQ Figure \* ARABIC </w:instrText>
      </w:r>
      <w:r>
        <w:fldChar w:fldCharType="separate"/>
      </w:r>
      <w:r w:rsidR="002B0133">
        <w:rPr>
          <w:noProof/>
        </w:rPr>
        <w:t>6</w:t>
      </w:r>
      <w:r>
        <w:fldChar w:fldCharType="end"/>
      </w:r>
      <w:r>
        <w:t xml:space="preserve"> - Campaign Detail</w:t>
      </w:r>
    </w:p>
    <w:p w14:paraId="6B5AEA37" w14:textId="77777777" w:rsidR="00AB4776" w:rsidRPr="000249B4" w:rsidRDefault="00AB4776" w:rsidP="00224F00">
      <w:pPr>
        <w:pStyle w:val="ListParagraph"/>
        <w:numPr>
          <w:ilvl w:val="0"/>
          <w:numId w:val="15"/>
        </w:numPr>
        <w:spacing w:line="360" w:lineRule="auto"/>
        <w:ind w:left="993" w:hanging="426"/>
        <w:rPr>
          <w:b/>
          <w:bCs/>
          <w:szCs w:val="20"/>
        </w:rPr>
      </w:pPr>
      <w:bookmarkStart w:id="39" w:name="_Toc514789886"/>
      <w:r w:rsidRPr="000249B4">
        <w:rPr>
          <w:b/>
          <w:bCs/>
          <w:szCs w:val="20"/>
        </w:rPr>
        <w:t>Submit For Approval</w:t>
      </w:r>
      <w:bookmarkEnd w:id="39"/>
    </w:p>
    <w:p w14:paraId="19D81FD1" w14:textId="77777777" w:rsidR="00FA2AB7" w:rsidRDefault="00D27D5E" w:rsidP="00FA2AB7">
      <w:pPr>
        <w:pStyle w:val="ListParagraph"/>
        <w:numPr>
          <w:ilvl w:val="1"/>
          <w:numId w:val="15"/>
        </w:numPr>
        <w:spacing w:line="360" w:lineRule="auto"/>
        <w:ind w:left="1418" w:hanging="425"/>
        <w:rPr>
          <w:lang w:eastAsia="x-none"/>
        </w:rPr>
      </w:pPr>
      <w:r>
        <w:rPr>
          <w:lang w:eastAsia="x-none"/>
        </w:rPr>
        <w:t xml:space="preserve">The </w:t>
      </w:r>
      <w:r w:rsidR="00FA2AB7">
        <w:rPr>
          <w:lang w:eastAsia="x-none"/>
        </w:rPr>
        <w:t xml:space="preserve">DME will provide the related details on the Campaign screen such as </w:t>
      </w:r>
    </w:p>
    <w:p w14:paraId="134954B1" w14:textId="77777777" w:rsidR="00FA2AB7" w:rsidRDefault="00FA2AB7" w:rsidP="00FA2AB7">
      <w:pPr>
        <w:pStyle w:val="ListParagraph"/>
        <w:numPr>
          <w:ilvl w:val="2"/>
          <w:numId w:val="15"/>
        </w:numPr>
        <w:spacing w:line="360" w:lineRule="auto"/>
        <w:ind w:left="1843" w:hanging="283"/>
        <w:rPr>
          <w:lang w:eastAsia="x-none"/>
        </w:rPr>
      </w:pPr>
      <w:r>
        <w:rPr>
          <w:lang w:eastAsia="x-none"/>
        </w:rPr>
        <w:t>Email Template</w:t>
      </w:r>
    </w:p>
    <w:p w14:paraId="7F42D3E0" w14:textId="77777777" w:rsidR="004F5547" w:rsidRPr="00151660" w:rsidRDefault="004F5547" w:rsidP="00FA2AB7">
      <w:pPr>
        <w:pStyle w:val="ListParagraph"/>
        <w:numPr>
          <w:ilvl w:val="2"/>
          <w:numId w:val="15"/>
        </w:numPr>
        <w:spacing w:line="360" w:lineRule="auto"/>
        <w:ind w:left="1843" w:hanging="283"/>
        <w:rPr>
          <w:strike/>
          <w:highlight w:val="yellow"/>
          <w:lang w:eastAsia="x-none"/>
        </w:rPr>
      </w:pPr>
      <w:commentRangeStart w:id="40"/>
      <w:commentRangeStart w:id="41"/>
      <w:r w:rsidRPr="00151660">
        <w:rPr>
          <w:strike/>
          <w:highlight w:val="yellow"/>
          <w:lang w:eastAsia="x-none"/>
        </w:rPr>
        <w:lastRenderedPageBreak/>
        <w:t>Generic Email Address which will receive response of “Email Me Form” – Mandatory Field</w:t>
      </w:r>
      <w:commentRangeEnd w:id="40"/>
      <w:r w:rsidR="00DA1662" w:rsidRPr="00151660">
        <w:rPr>
          <w:rStyle w:val="CommentReference"/>
          <w:rFonts w:ascii="Calibri" w:eastAsia="Calibri" w:hAnsi="Calibri"/>
          <w:strike/>
          <w:lang w:val="en-GB" w:eastAsia="x-none"/>
        </w:rPr>
        <w:commentReference w:id="40"/>
      </w:r>
      <w:commentRangeEnd w:id="41"/>
      <w:r w:rsidR="007E7E75" w:rsidRPr="00151660">
        <w:rPr>
          <w:rStyle w:val="CommentReference"/>
          <w:rFonts w:ascii="Calibri" w:eastAsia="Calibri" w:hAnsi="Calibri"/>
          <w:strike/>
          <w:lang w:val="en-GB" w:eastAsia="x-none"/>
        </w:rPr>
        <w:commentReference w:id="41"/>
      </w:r>
    </w:p>
    <w:p w14:paraId="41C746D0" w14:textId="77777777" w:rsidR="00FA2AB7" w:rsidRDefault="00FA2AB7" w:rsidP="00FA2AB7">
      <w:pPr>
        <w:pStyle w:val="ListParagraph"/>
        <w:numPr>
          <w:ilvl w:val="2"/>
          <w:numId w:val="15"/>
        </w:numPr>
        <w:spacing w:line="360" w:lineRule="auto"/>
        <w:ind w:left="1843" w:hanging="283"/>
        <w:rPr>
          <w:lang w:eastAsia="x-none"/>
        </w:rPr>
      </w:pPr>
      <w:r>
        <w:rPr>
          <w:lang w:eastAsia="x-none"/>
        </w:rPr>
        <w:t>Budget</w:t>
      </w:r>
      <w:r w:rsidR="004F5547">
        <w:rPr>
          <w:lang w:eastAsia="x-none"/>
        </w:rPr>
        <w:t>– Mandatory Field</w:t>
      </w:r>
    </w:p>
    <w:p w14:paraId="14F47EF2" w14:textId="77777777" w:rsidR="00FA2AB7" w:rsidRDefault="0025518F" w:rsidP="0025518F">
      <w:pPr>
        <w:pStyle w:val="ListParagraph"/>
        <w:numPr>
          <w:ilvl w:val="2"/>
          <w:numId w:val="15"/>
        </w:numPr>
        <w:spacing w:line="360" w:lineRule="auto"/>
        <w:ind w:left="1843" w:hanging="283"/>
        <w:rPr>
          <w:lang w:eastAsia="x-none"/>
        </w:rPr>
      </w:pPr>
      <w:r>
        <w:rPr>
          <w:lang w:eastAsia="x-none"/>
        </w:rPr>
        <w:t xml:space="preserve">Incurred </w:t>
      </w:r>
      <w:r w:rsidR="00FA2AB7">
        <w:rPr>
          <w:lang w:eastAsia="x-none"/>
        </w:rPr>
        <w:t>Expenses</w:t>
      </w:r>
      <w:r w:rsidR="004F5547">
        <w:rPr>
          <w:lang w:eastAsia="x-none"/>
        </w:rPr>
        <w:t xml:space="preserve"> </w:t>
      </w:r>
    </w:p>
    <w:p w14:paraId="02B6B42D" w14:textId="77777777" w:rsidR="00FA2AB7" w:rsidRDefault="00FA2AB7" w:rsidP="00FA2AB7">
      <w:pPr>
        <w:pStyle w:val="ListParagraph"/>
        <w:numPr>
          <w:ilvl w:val="2"/>
          <w:numId w:val="15"/>
        </w:numPr>
        <w:spacing w:line="360" w:lineRule="auto"/>
        <w:ind w:left="1843" w:hanging="283"/>
        <w:rPr>
          <w:lang w:eastAsia="x-none"/>
        </w:rPr>
      </w:pPr>
      <w:r>
        <w:rPr>
          <w:lang w:eastAsia="x-none"/>
        </w:rPr>
        <w:t>Campaign Type</w:t>
      </w:r>
      <w:r w:rsidR="004F5547">
        <w:rPr>
          <w:lang w:eastAsia="x-none"/>
        </w:rPr>
        <w:t xml:space="preserve"> - Mandatory Field</w:t>
      </w:r>
    </w:p>
    <w:p w14:paraId="362AE6E8" w14:textId="77777777" w:rsidR="00FA2AB7" w:rsidRDefault="00FA2AB7" w:rsidP="00FA2AB7">
      <w:pPr>
        <w:pStyle w:val="ListParagraph"/>
        <w:numPr>
          <w:ilvl w:val="3"/>
          <w:numId w:val="15"/>
        </w:numPr>
        <w:spacing w:line="360" w:lineRule="auto"/>
        <w:ind w:left="2268" w:hanging="425"/>
        <w:rPr>
          <w:lang w:eastAsia="x-none"/>
        </w:rPr>
      </w:pPr>
      <w:commentRangeStart w:id="42"/>
      <w:r>
        <w:rPr>
          <w:lang w:eastAsia="x-none"/>
        </w:rPr>
        <w:t>Offline</w:t>
      </w:r>
    </w:p>
    <w:p w14:paraId="26E933D8" w14:textId="77777777" w:rsidR="00FA2AB7" w:rsidRDefault="00FA2AB7" w:rsidP="00FA2AB7">
      <w:pPr>
        <w:pStyle w:val="ListParagraph"/>
        <w:numPr>
          <w:ilvl w:val="3"/>
          <w:numId w:val="15"/>
        </w:numPr>
        <w:spacing w:line="360" w:lineRule="auto"/>
        <w:ind w:left="2268" w:hanging="425"/>
        <w:rPr>
          <w:lang w:eastAsia="x-none"/>
        </w:rPr>
      </w:pPr>
      <w:r>
        <w:rPr>
          <w:lang w:eastAsia="x-none"/>
        </w:rPr>
        <w:t>Digital</w:t>
      </w:r>
    </w:p>
    <w:p w14:paraId="45B95736" w14:textId="71DBEE15" w:rsidR="001251D4" w:rsidRDefault="00FA2AB7" w:rsidP="002B7E6B">
      <w:pPr>
        <w:pStyle w:val="ListParagraph"/>
        <w:numPr>
          <w:ilvl w:val="3"/>
          <w:numId w:val="15"/>
        </w:numPr>
        <w:spacing w:line="360" w:lineRule="auto"/>
        <w:ind w:left="2268" w:hanging="425"/>
        <w:rPr>
          <w:lang w:eastAsia="x-none"/>
        </w:rPr>
      </w:pPr>
      <w:r>
        <w:rPr>
          <w:lang w:eastAsia="x-none"/>
        </w:rPr>
        <w:t>Email</w:t>
      </w:r>
      <w:commentRangeEnd w:id="42"/>
    </w:p>
    <w:p w14:paraId="1B1FA29A" w14:textId="27ADB3B5" w:rsidR="001251D4" w:rsidRDefault="001251D4" w:rsidP="00FA2AB7">
      <w:pPr>
        <w:pStyle w:val="ListParagraph"/>
        <w:numPr>
          <w:ilvl w:val="3"/>
          <w:numId w:val="15"/>
        </w:numPr>
        <w:spacing w:line="360" w:lineRule="auto"/>
        <w:ind w:left="2268" w:hanging="425"/>
        <w:rPr>
          <w:lang w:eastAsia="x-none"/>
        </w:rPr>
      </w:pPr>
      <w:r>
        <w:rPr>
          <w:lang w:eastAsia="x-none"/>
        </w:rPr>
        <w:t>Referrals</w:t>
      </w:r>
    </w:p>
    <w:p w14:paraId="7063273F" w14:textId="6E6FC494" w:rsidR="00FA2AB7" w:rsidRDefault="007E7E75" w:rsidP="001251D4">
      <w:pPr>
        <w:pStyle w:val="ListParagraph"/>
        <w:numPr>
          <w:ilvl w:val="3"/>
          <w:numId w:val="15"/>
        </w:numPr>
        <w:spacing w:line="360" w:lineRule="auto"/>
        <w:ind w:left="2268" w:hanging="425"/>
        <w:rPr>
          <w:lang w:eastAsia="x-none"/>
        </w:rPr>
      </w:pPr>
      <w:r>
        <w:rPr>
          <w:rStyle w:val="CommentReference"/>
          <w:rFonts w:ascii="Calibri" w:eastAsia="Calibri" w:hAnsi="Calibri"/>
          <w:lang w:val="en-GB" w:eastAsia="x-none"/>
        </w:rPr>
        <w:commentReference w:id="42"/>
      </w:r>
      <w:r w:rsidR="001251D4">
        <w:rPr>
          <w:lang w:eastAsia="x-none"/>
        </w:rPr>
        <w:t>SMS – Provided, it is in project scope.</w:t>
      </w:r>
    </w:p>
    <w:p w14:paraId="26E59187" w14:textId="77777777" w:rsidR="00FA2AB7" w:rsidRDefault="00FA2AB7" w:rsidP="004F5547">
      <w:pPr>
        <w:pStyle w:val="ListParagraph"/>
        <w:numPr>
          <w:ilvl w:val="2"/>
          <w:numId w:val="15"/>
        </w:numPr>
        <w:spacing w:line="360" w:lineRule="auto"/>
        <w:ind w:left="1843" w:hanging="283"/>
        <w:rPr>
          <w:lang w:eastAsia="x-none"/>
        </w:rPr>
      </w:pPr>
      <w:r>
        <w:rPr>
          <w:lang w:eastAsia="x-none"/>
        </w:rPr>
        <w:t xml:space="preserve">Product </w:t>
      </w:r>
      <w:r w:rsidR="004F5547">
        <w:rPr>
          <w:lang w:eastAsia="x-none"/>
        </w:rPr>
        <w:t xml:space="preserve">– Mandatory Field.  </w:t>
      </w:r>
    </w:p>
    <w:p w14:paraId="500CA269" w14:textId="77777777" w:rsidR="004F5547" w:rsidRDefault="004F5547" w:rsidP="004F5547">
      <w:pPr>
        <w:pStyle w:val="ListParagraph"/>
        <w:numPr>
          <w:ilvl w:val="2"/>
          <w:numId w:val="15"/>
        </w:numPr>
        <w:spacing w:line="360" w:lineRule="auto"/>
        <w:ind w:left="1843" w:hanging="283"/>
        <w:rPr>
          <w:lang w:eastAsia="x-none"/>
        </w:rPr>
      </w:pPr>
      <w:r>
        <w:rPr>
          <w:lang w:eastAsia="x-none"/>
        </w:rPr>
        <w:t>Please see the complete field list under section “</w:t>
      </w:r>
      <w:hyperlink w:anchor="_Fields_for_Campaign" w:history="1">
        <w:r w:rsidRPr="004F5547">
          <w:rPr>
            <w:rStyle w:val="Hyperlink"/>
            <w:lang w:eastAsia="x-none"/>
          </w:rPr>
          <w:t>Fields for Campaign</w:t>
        </w:r>
      </w:hyperlink>
      <w:r>
        <w:rPr>
          <w:lang w:eastAsia="x-none"/>
        </w:rPr>
        <w:t>”</w:t>
      </w:r>
    </w:p>
    <w:p w14:paraId="0FBF8318" w14:textId="77777777" w:rsidR="00D27D5E" w:rsidRDefault="00FA2AB7" w:rsidP="00FA2AB7">
      <w:pPr>
        <w:pStyle w:val="ListParagraph"/>
        <w:numPr>
          <w:ilvl w:val="2"/>
          <w:numId w:val="15"/>
        </w:numPr>
        <w:spacing w:line="360" w:lineRule="auto"/>
        <w:ind w:left="1843" w:hanging="283"/>
        <w:rPr>
          <w:lang w:eastAsia="x-none"/>
        </w:rPr>
      </w:pPr>
      <w:r>
        <w:rPr>
          <w:lang w:eastAsia="x-none"/>
        </w:rPr>
        <w:t xml:space="preserve">DME will now select the approver as either SMH or MM manually and send it for their approval </w:t>
      </w:r>
      <w:r w:rsidR="00D27D5E">
        <w:rPr>
          <w:lang w:eastAsia="x-none"/>
        </w:rPr>
        <w:t xml:space="preserve">by clicking on the </w:t>
      </w:r>
      <w:r w:rsidR="009C6EFF">
        <w:rPr>
          <w:lang w:eastAsia="x-none"/>
        </w:rPr>
        <w:t>“Submit For Approval” button.</w:t>
      </w:r>
    </w:p>
    <w:p w14:paraId="4114E73E" w14:textId="77777777" w:rsidR="00DA11E6" w:rsidRDefault="009C6EFF" w:rsidP="00184B27">
      <w:pPr>
        <w:keepNext/>
        <w:spacing w:line="360" w:lineRule="auto"/>
        <w:ind w:left="990"/>
      </w:pPr>
      <w:r>
        <w:rPr>
          <w:noProof/>
          <w:lang w:val="en-US"/>
        </w:rPr>
        <w:drawing>
          <wp:inline distT="0" distB="0" distL="0" distR="0" wp14:anchorId="64E4A297" wp14:editId="323E7716">
            <wp:extent cx="5731510" cy="758825"/>
            <wp:effectExtent l="0" t="0" r="254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758825"/>
                    </a:xfrm>
                    <a:prstGeom prst="rect">
                      <a:avLst/>
                    </a:prstGeom>
                  </pic:spPr>
                </pic:pic>
              </a:graphicData>
            </a:graphic>
          </wp:inline>
        </w:drawing>
      </w:r>
    </w:p>
    <w:p w14:paraId="59F7FFDA" w14:textId="77777777" w:rsidR="009C6EFF" w:rsidRDefault="00DA11E6" w:rsidP="00184B27">
      <w:pPr>
        <w:pStyle w:val="Caption"/>
        <w:spacing w:line="360" w:lineRule="auto"/>
        <w:jc w:val="center"/>
        <w:rPr>
          <w:lang w:val="en-US" w:eastAsia="x-none"/>
        </w:rPr>
      </w:pPr>
      <w:r>
        <w:t xml:space="preserve">Figure </w:t>
      </w:r>
      <w:r>
        <w:fldChar w:fldCharType="begin"/>
      </w:r>
      <w:r>
        <w:instrText xml:space="preserve"> SEQ Figure \* ARABIC </w:instrText>
      </w:r>
      <w:r>
        <w:fldChar w:fldCharType="separate"/>
      </w:r>
      <w:r w:rsidR="002B0133">
        <w:rPr>
          <w:noProof/>
        </w:rPr>
        <w:t>7</w:t>
      </w:r>
      <w:r>
        <w:fldChar w:fldCharType="end"/>
      </w:r>
      <w:r>
        <w:t xml:space="preserve"> - Campaign Action Buttons</w:t>
      </w:r>
    </w:p>
    <w:p w14:paraId="1A1F2F3B" w14:textId="77777777" w:rsidR="009C6EFF" w:rsidRPr="000249B4" w:rsidRDefault="009C6EFF" w:rsidP="00224F00">
      <w:pPr>
        <w:pStyle w:val="ListParagraph"/>
        <w:numPr>
          <w:ilvl w:val="1"/>
          <w:numId w:val="15"/>
        </w:numPr>
        <w:spacing w:line="360" w:lineRule="auto"/>
        <w:ind w:left="1418" w:hanging="425"/>
        <w:rPr>
          <w:lang w:eastAsia="x-none"/>
        </w:rPr>
      </w:pPr>
      <w:r w:rsidRPr="000249B4">
        <w:rPr>
          <w:lang w:eastAsia="x-none"/>
        </w:rPr>
        <w:t xml:space="preserve">On clicking </w:t>
      </w:r>
      <w:r w:rsidR="000249B4">
        <w:rPr>
          <w:lang w:eastAsia="x-none"/>
        </w:rPr>
        <w:t xml:space="preserve">it, </w:t>
      </w:r>
      <w:r w:rsidRPr="000249B4">
        <w:rPr>
          <w:lang w:eastAsia="x-none"/>
        </w:rPr>
        <w:t>a pop-up will open to assign it to the corresponding role for his/her approval.</w:t>
      </w:r>
      <w:r w:rsidR="000249B4">
        <w:rPr>
          <w:lang w:eastAsia="x-none"/>
        </w:rPr>
        <w:t xml:space="preserve"> </w:t>
      </w:r>
      <w:r w:rsidRPr="000249B4">
        <w:rPr>
          <w:lang w:eastAsia="x-none"/>
        </w:rPr>
        <w:t>Refer to the screenshot below:</w:t>
      </w:r>
    </w:p>
    <w:p w14:paraId="3963A687" w14:textId="77777777" w:rsidR="00DA11E6" w:rsidRDefault="009C6EFF" w:rsidP="000249B4">
      <w:pPr>
        <w:keepNext/>
        <w:spacing w:line="360" w:lineRule="auto"/>
        <w:jc w:val="center"/>
      </w:pPr>
      <w:r>
        <w:rPr>
          <w:noProof/>
          <w:lang w:val="en-US"/>
        </w:rPr>
        <w:lastRenderedPageBreak/>
        <w:drawing>
          <wp:inline distT="0" distB="0" distL="0" distR="0" wp14:anchorId="216B66FA" wp14:editId="305A5273">
            <wp:extent cx="5731510" cy="2963545"/>
            <wp:effectExtent l="0" t="0" r="254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963545"/>
                    </a:xfrm>
                    <a:prstGeom prst="rect">
                      <a:avLst/>
                    </a:prstGeom>
                  </pic:spPr>
                </pic:pic>
              </a:graphicData>
            </a:graphic>
          </wp:inline>
        </w:drawing>
      </w:r>
    </w:p>
    <w:p w14:paraId="3EF85672" w14:textId="77777777" w:rsidR="009C6EFF" w:rsidRDefault="00DA11E6" w:rsidP="00184B27">
      <w:pPr>
        <w:pStyle w:val="Caption"/>
        <w:spacing w:line="360" w:lineRule="auto"/>
        <w:jc w:val="center"/>
        <w:rPr>
          <w:lang w:val="en-US" w:eastAsia="x-none"/>
        </w:rPr>
      </w:pPr>
      <w:r>
        <w:t xml:space="preserve">Figure </w:t>
      </w:r>
      <w:r>
        <w:fldChar w:fldCharType="begin"/>
      </w:r>
      <w:r>
        <w:instrText xml:space="preserve"> SEQ Figure \* ARABIC </w:instrText>
      </w:r>
      <w:r>
        <w:fldChar w:fldCharType="separate"/>
      </w:r>
      <w:r w:rsidR="002B0133">
        <w:rPr>
          <w:noProof/>
        </w:rPr>
        <w:t>8</w:t>
      </w:r>
      <w:r>
        <w:fldChar w:fldCharType="end"/>
      </w:r>
      <w:r>
        <w:t xml:space="preserve"> - Approval Page</w:t>
      </w:r>
    </w:p>
    <w:p w14:paraId="58191F3E" w14:textId="77777777" w:rsidR="009C6EFF" w:rsidRDefault="009C6EFF" w:rsidP="00FA2AB7">
      <w:pPr>
        <w:pStyle w:val="ListParagraph"/>
        <w:numPr>
          <w:ilvl w:val="1"/>
          <w:numId w:val="15"/>
        </w:numPr>
        <w:spacing w:line="360" w:lineRule="auto"/>
        <w:ind w:left="1418" w:hanging="425"/>
        <w:rPr>
          <w:lang w:eastAsia="x-none"/>
        </w:rPr>
      </w:pPr>
      <w:r>
        <w:rPr>
          <w:lang w:eastAsia="x-none"/>
        </w:rPr>
        <w:t xml:space="preserve">The campaign will </w:t>
      </w:r>
      <w:r w:rsidR="000249B4">
        <w:rPr>
          <w:lang w:eastAsia="x-none"/>
        </w:rPr>
        <w:t>be at</w:t>
      </w:r>
      <w:r>
        <w:rPr>
          <w:lang w:eastAsia="x-none"/>
        </w:rPr>
        <w:t xml:space="preserve"> status code “Submit For Approval”. The campaigns sent for approval will </w:t>
      </w:r>
      <w:r w:rsidR="000249B4">
        <w:rPr>
          <w:lang w:eastAsia="x-none"/>
        </w:rPr>
        <w:t xml:space="preserve">appear in Campaign view to </w:t>
      </w:r>
      <w:r w:rsidR="00FA2AB7">
        <w:rPr>
          <w:lang w:eastAsia="x-none"/>
        </w:rPr>
        <w:t>SMH</w:t>
      </w:r>
      <w:r>
        <w:rPr>
          <w:lang w:eastAsia="x-none"/>
        </w:rPr>
        <w:t xml:space="preserve"> </w:t>
      </w:r>
      <w:r w:rsidR="00FA2AB7">
        <w:rPr>
          <w:lang w:eastAsia="x-none"/>
        </w:rPr>
        <w:t>or</w:t>
      </w:r>
      <w:r>
        <w:rPr>
          <w:lang w:eastAsia="x-none"/>
        </w:rPr>
        <w:t xml:space="preserve"> </w:t>
      </w:r>
      <w:r w:rsidR="00FA2AB7">
        <w:rPr>
          <w:lang w:eastAsia="x-none"/>
        </w:rPr>
        <w:t>MM</w:t>
      </w:r>
      <w:r>
        <w:rPr>
          <w:lang w:eastAsia="x-none"/>
        </w:rPr>
        <w:t xml:space="preserve"> </w:t>
      </w:r>
      <w:r w:rsidR="000249B4">
        <w:rPr>
          <w:lang w:eastAsia="x-none"/>
        </w:rPr>
        <w:t>for the approval</w:t>
      </w:r>
      <w:r>
        <w:rPr>
          <w:lang w:eastAsia="x-none"/>
        </w:rPr>
        <w:t>.</w:t>
      </w:r>
    </w:p>
    <w:p w14:paraId="56D06078" w14:textId="77777777" w:rsidR="009C6EFF" w:rsidRPr="00D27D5E" w:rsidRDefault="001223B5" w:rsidP="001223B5">
      <w:pPr>
        <w:spacing w:line="360" w:lineRule="auto"/>
        <w:rPr>
          <w:lang w:val="en-US" w:eastAsia="x-none"/>
        </w:rPr>
      </w:pPr>
      <w:r>
        <w:rPr>
          <w:noProof/>
          <w:lang w:val="en-US"/>
        </w:rPr>
        <w:drawing>
          <wp:inline distT="0" distB="0" distL="0" distR="0" wp14:anchorId="1419C026" wp14:editId="3AED3863">
            <wp:extent cx="5731510" cy="314325"/>
            <wp:effectExtent l="0" t="0" r="254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14325"/>
                    </a:xfrm>
                    <a:prstGeom prst="rect">
                      <a:avLst/>
                    </a:prstGeom>
                  </pic:spPr>
                </pic:pic>
              </a:graphicData>
            </a:graphic>
          </wp:inline>
        </w:drawing>
      </w:r>
    </w:p>
    <w:p w14:paraId="1311B85C" w14:textId="77777777" w:rsidR="00AB4776" w:rsidRPr="00247FD2" w:rsidRDefault="001D2BEF" w:rsidP="00224F00">
      <w:pPr>
        <w:pStyle w:val="ListParagraph"/>
        <w:numPr>
          <w:ilvl w:val="0"/>
          <w:numId w:val="15"/>
        </w:numPr>
        <w:spacing w:line="360" w:lineRule="auto"/>
        <w:ind w:left="993" w:hanging="426"/>
        <w:rPr>
          <w:b/>
          <w:bCs/>
          <w:szCs w:val="20"/>
        </w:rPr>
      </w:pPr>
      <w:bookmarkStart w:id="43" w:name="_Toc514789887"/>
      <w:r w:rsidRPr="00247FD2">
        <w:rPr>
          <w:b/>
          <w:bCs/>
          <w:szCs w:val="20"/>
        </w:rPr>
        <w:t>Rework Required</w:t>
      </w:r>
      <w:bookmarkEnd w:id="43"/>
    </w:p>
    <w:p w14:paraId="29DA4FF4" w14:textId="77777777" w:rsidR="009C6EFF" w:rsidRDefault="009C6EFF" w:rsidP="00D47F69">
      <w:pPr>
        <w:pStyle w:val="ListParagraph"/>
        <w:numPr>
          <w:ilvl w:val="1"/>
          <w:numId w:val="15"/>
        </w:numPr>
        <w:spacing w:line="360" w:lineRule="auto"/>
        <w:ind w:left="1418" w:hanging="425"/>
        <w:rPr>
          <w:lang w:eastAsia="x-none"/>
        </w:rPr>
      </w:pPr>
      <w:r>
        <w:rPr>
          <w:lang w:eastAsia="x-none"/>
        </w:rPr>
        <w:t xml:space="preserve">The </w:t>
      </w:r>
      <w:r w:rsidR="00D47F69">
        <w:rPr>
          <w:lang w:eastAsia="x-none"/>
        </w:rPr>
        <w:t>SMH</w:t>
      </w:r>
      <w:r>
        <w:rPr>
          <w:lang w:eastAsia="x-none"/>
        </w:rPr>
        <w:t xml:space="preserve"> or </w:t>
      </w:r>
      <w:r w:rsidR="00D47F69">
        <w:rPr>
          <w:lang w:eastAsia="x-none"/>
        </w:rPr>
        <w:t>MM</w:t>
      </w:r>
      <w:r>
        <w:rPr>
          <w:lang w:eastAsia="x-none"/>
        </w:rPr>
        <w:t xml:space="preserve"> will then </w:t>
      </w:r>
      <w:r w:rsidR="00D47F69">
        <w:rPr>
          <w:lang w:eastAsia="x-none"/>
        </w:rPr>
        <w:t xml:space="preserve">review </w:t>
      </w:r>
      <w:r>
        <w:rPr>
          <w:lang w:eastAsia="x-none"/>
        </w:rPr>
        <w:t xml:space="preserve">the campaign and send it for </w:t>
      </w:r>
      <w:r w:rsidR="00D47F69">
        <w:rPr>
          <w:lang w:eastAsia="x-none"/>
        </w:rPr>
        <w:t>either</w:t>
      </w:r>
    </w:p>
    <w:p w14:paraId="373A15C3" w14:textId="77777777" w:rsidR="009C6EFF" w:rsidRDefault="009C6EFF" w:rsidP="00224F00">
      <w:pPr>
        <w:pStyle w:val="ListParagraph"/>
        <w:numPr>
          <w:ilvl w:val="2"/>
          <w:numId w:val="15"/>
        </w:numPr>
        <w:spacing w:line="360" w:lineRule="auto"/>
        <w:ind w:left="1843" w:hanging="425"/>
        <w:rPr>
          <w:lang w:eastAsia="x-none"/>
        </w:rPr>
      </w:pPr>
      <w:r>
        <w:rPr>
          <w:lang w:eastAsia="x-none"/>
        </w:rPr>
        <w:t>R</w:t>
      </w:r>
      <w:r w:rsidRPr="009C6EFF">
        <w:rPr>
          <w:lang w:eastAsia="x-none"/>
        </w:rPr>
        <w:t xml:space="preserve">ework </w:t>
      </w:r>
      <w:r>
        <w:rPr>
          <w:lang w:eastAsia="x-none"/>
        </w:rPr>
        <w:t>R</w:t>
      </w:r>
      <w:r w:rsidRPr="009C6EFF">
        <w:rPr>
          <w:lang w:eastAsia="x-none"/>
        </w:rPr>
        <w:t xml:space="preserve">equired </w:t>
      </w:r>
      <w:r w:rsidR="00D47F69">
        <w:rPr>
          <w:lang w:eastAsia="x-none"/>
        </w:rPr>
        <w:t xml:space="preserve"> or</w:t>
      </w:r>
    </w:p>
    <w:p w14:paraId="4A61B6AD" w14:textId="77777777" w:rsidR="009C6EFF" w:rsidRDefault="009C6EFF" w:rsidP="00224F00">
      <w:pPr>
        <w:pStyle w:val="ListParagraph"/>
        <w:numPr>
          <w:ilvl w:val="2"/>
          <w:numId w:val="15"/>
        </w:numPr>
        <w:spacing w:line="360" w:lineRule="auto"/>
        <w:ind w:left="1843" w:hanging="425"/>
        <w:rPr>
          <w:lang w:eastAsia="x-none"/>
        </w:rPr>
      </w:pPr>
      <w:r>
        <w:rPr>
          <w:lang w:eastAsia="x-none"/>
        </w:rPr>
        <w:t>A</w:t>
      </w:r>
      <w:r w:rsidRPr="009C6EFF">
        <w:rPr>
          <w:lang w:eastAsia="x-none"/>
        </w:rPr>
        <w:t>pprove</w:t>
      </w:r>
      <w:r w:rsidR="004F2F14">
        <w:rPr>
          <w:lang w:eastAsia="x-none"/>
        </w:rPr>
        <w:t xml:space="preserve">. </w:t>
      </w:r>
    </w:p>
    <w:p w14:paraId="21A9E6B6" w14:textId="77777777" w:rsidR="004F2F14" w:rsidRDefault="004F2F14" w:rsidP="004F2F14">
      <w:pPr>
        <w:pStyle w:val="ListParagraph"/>
        <w:numPr>
          <w:ilvl w:val="1"/>
          <w:numId w:val="15"/>
        </w:numPr>
        <w:spacing w:line="360" w:lineRule="auto"/>
        <w:ind w:left="1418" w:hanging="425"/>
        <w:rPr>
          <w:lang w:eastAsia="x-none"/>
        </w:rPr>
      </w:pPr>
      <w:r>
        <w:rPr>
          <w:lang w:eastAsia="x-none"/>
        </w:rPr>
        <w:t>He will also have option to reject the campaign with below status code</w:t>
      </w:r>
    </w:p>
    <w:p w14:paraId="0E04A21F" w14:textId="77777777" w:rsidR="009C6EFF" w:rsidRPr="009C6EFF" w:rsidRDefault="009C6EFF" w:rsidP="00224F00">
      <w:pPr>
        <w:pStyle w:val="ListParagraph"/>
        <w:numPr>
          <w:ilvl w:val="2"/>
          <w:numId w:val="15"/>
        </w:numPr>
        <w:spacing w:line="360" w:lineRule="auto"/>
        <w:ind w:left="1843" w:hanging="425"/>
        <w:rPr>
          <w:lang w:eastAsia="x-none"/>
        </w:rPr>
      </w:pPr>
      <w:r>
        <w:rPr>
          <w:lang w:eastAsia="x-none"/>
        </w:rPr>
        <w:t>Rejected</w:t>
      </w:r>
    </w:p>
    <w:p w14:paraId="62CC361C" w14:textId="77777777" w:rsidR="00DA11E6" w:rsidRDefault="009C6EFF" w:rsidP="003B4860">
      <w:pPr>
        <w:keepNext/>
        <w:spacing w:line="360" w:lineRule="auto"/>
        <w:jc w:val="center"/>
      </w:pPr>
      <w:r>
        <w:rPr>
          <w:noProof/>
          <w:lang w:val="en-US"/>
        </w:rPr>
        <w:lastRenderedPageBreak/>
        <w:drawing>
          <wp:inline distT="0" distB="0" distL="0" distR="0" wp14:anchorId="39990BDA" wp14:editId="3F687486">
            <wp:extent cx="5731510" cy="304927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049270"/>
                    </a:xfrm>
                    <a:prstGeom prst="rect">
                      <a:avLst/>
                    </a:prstGeom>
                  </pic:spPr>
                </pic:pic>
              </a:graphicData>
            </a:graphic>
          </wp:inline>
        </w:drawing>
      </w:r>
    </w:p>
    <w:p w14:paraId="4F44A883" w14:textId="77777777" w:rsidR="009C6EFF" w:rsidRDefault="00DA11E6" w:rsidP="00184B27">
      <w:pPr>
        <w:pStyle w:val="Caption"/>
        <w:spacing w:line="360" w:lineRule="auto"/>
        <w:jc w:val="center"/>
        <w:rPr>
          <w:lang w:val="en-US" w:eastAsia="x-none"/>
        </w:rPr>
      </w:pPr>
      <w:r>
        <w:t xml:space="preserve">Figure </w:t>
      </w:r>
      <w:r>
        <w:fldChar w:fldCharType="begin"/>
      </w:r>
      <w:r>
        <w:instrText xml:space="preserve"> SEQ Figure \* ARABIC </w:instrText>
      </w:r>
      <w:r>
        <w:fldChar w:fldCharType="separate"/>
      </w:r>
      <w:r w:rsidR="002B0133">
        <w:rPr>
          <w:noProof/>
        </w:rPr>
        <w:t>9</w:t>
      </w:r>
      <w:r>
        <w:fldChar w:fldCharType="end"/>
      </w:r>
      <w:r>
        <w:t xml:space="preserve"> - Campaign Submit for approval</w:t>
      </w:r>
    </w:p>
    <w:p w14:paraId="1801895A" w14:textId="77777777" w:rsidR="0082247C" w:rsidRDefault="0082247C" w:rsidP="004F2F14">
      <w:pPr>
        <w:pStyle w:val="ListParagraph"/>
        <w:numPr>
          <w:ilvl w:val="1"/>
          <w:numId w:val="15"/>
        </w:numPr>
        <w:spacing w:line="360" w:lineRule="auto"/>
        <w:ind w:left="1418" w:hanging="425"/>
        <w:rPr>
          <w:lang w:eastAsia="x-none"/>
        </w:rPr>
      </w:pPr>
      <w:r>
        <w:rPr>
          <w:lang w:eastAsia="x-none"/>
        </w:rPr>
        <w:t xml:space="preserve">On </w:t>
      </w:r>
      <w:r w:rsidR="004F2F14">
        <w:rPr>
          <w:lang w:eastAsia="x-none"/>
        </w:rPr>
        <w:t>Rework required</w:t>
      </w:r>
      <w:r>
        <w:rPr>
          <w:lang w:eastAsia="x-none"/>
        </w:rPr>
        <w:t xml:space="preserve"> status code</w:t>
      </w:r>
      <w:r w:rsidR="004F2F14">
        <w:rPr>
          <w:lang w:eastAsia="x-none"/>
        </w:rPr>
        <w:t>,</w:t>
      </w:r>
      <w:r>
        <w:rPr>
          <w:lang w:eastAsia="x-none"/>
        </w:rPr>
        <w:t xml:space="preserve"> the campaign will go back to the originator with specific comments for the action needed.</w:t>
      </w:r>
    </w:p>
    <w:p w14:paraId="0DFEFA6B" w14:textId="77777777" w:rsidR="0082247C" w:rsidRPr="009C6EFF" w:rsidRDefault="0082247C" w:rsidP="00224F00">
      <w:pPr>
        <w:pStyle w:val="ListParagraph"/>
        <w:numPr>
          <w:ilvl w:val="1"/>
          <w:numId w:val="15"/>
        </w:numPr>
        <w:spacing w:line="360" w:lineRule="auto"/>
        <w:ind w:left="1418" w:hanging="425"/>
        <w:rPr>
          <w:lang w:eastAsia="x-none"/>
        </w:rPr>
      </w:pPr>
      <w:r>
        <w:rPr>
          <w:lang w:eastAsia="x-none"/>
        </w:rPr>
        <w:t>Once the originator reworks on the campaign then the campaign will again move back to the status code “Submit for Approval” and further action will be performed on it.</w:t>
      </w:r>
    </w:p>
    <w:p w14:paraId="09D9A19B" w14:textId="77777777" w:rsidR="0011483C" w:rsidRPr="003B4860" w:rsidRDefault="0082247C" w:rsidP="00224F00">
      <w:pPr>
        <w:pStyle w:val="ListParagraph"/>
        <w:numPr>
          <w:ilvl w:val="0"/>
          <w:numId w:val="15"/>
        </w:numPr>
        <w:spacing w:line="360" w:lineRule="auto"/>
        <w:ind w:left="993" w:hanging="426"/>
        <w:rPr>
          <w:b/>
          <w:bCs/>
          <w:szCs w:val="20"/>
        </w:rPr>
      </w:pPr>
      <w:bookmarkStart w:id="44" w:name="_Toc514789888"/>
      <w:r w:rsidRPr="003B4860">
        <w:rPr>
          <w:b/>
          <w:bCs/>
          <w:szCs w:val="20"/>
        </w:rPr>
        <w:t>Rejected</w:t>
      </w:r>
      <w:bookmarkEnd w:id="44"/>
    </w:p>
    <w:p w14:paraId="7D197CC4" w14:textId="77777777" w:rsidR="0082247C" w:rsidRDefault="0082247C" w:rsidP="00224F00">
      <w:pPr>
        <w:pStyle w:val="ListParagraph"/>
        <w:numPr>
          <w:ilvl w:val="1"/>
          <w:numId w:val="15"/>
        </w:numPr>
        <w:spacing w:line="360" w:lineRule="auto"/>
        <w:ind w:left="1418" w:hanging="425"/>
        <w:rPr>
          <w:lang w:eastAsia="x-none"/>
        </w:rPr>
      </w:pPr>
      <w:r>
        <w:rPr>
          <w:lang w:eastAsia="x-none"/>
        </w:rPr>
        <w:t xml:space="preserve">The approver </w:t>
      </w:r>
      <w:r w:rsidR="00D97B50">
        <w:rPr>
          <w:lang w:eastAsia="x-none"/>
        </w:rPr>
        <w:t>will</w:t>
      </w:r>
      <w:r>
        <w:rPr>
          <w:lang w:eastAsia="x-none"/>
        </w:rPr>
        <w:t xml:space="preserve"> have the right to reject the campaign by providing specific comments.</w:t>
      </w:r>
    </w:p>
    <w:p w14:paraId="55D453A7" w14:textId="77777777" w:rsidR="0082247C" w:rsidRPr="0082247C" w:rsidRDefault="0082247C" w:rsidP="00224F00">
      <w:pPr>
        <w:pStyle w:val="ListParagraph"/>
        <w:numPr>
          <w:ilvl w:val="1"/>
          <w:numId w:val="15"/>
        </w:numPr>
        <w:spacing w:line="360" w:lineRule="auto"/>
        <w:ind w:left="1418" w:hanging="425"/>
        <w:rPr>
          <w:lang w:eastAsia="x-none"/>
        </w:rPr>
      </w:pPr>
      <w:r>
        <w:rPr>
          <w:lang w:eastAsia="x-none"/>
        </w:rPr>
        <w:t>No further action will be performed on the campaign.</w:t>
      </w:r>
    </w:p>
    <w:p w14:paraId="4D9A0F99" w14:textId="77777777" w:rsidR="0082247C" w:rsidRPr="00E4597B" w:rsidRDefault="0082247C" w:rsidP="00224F00">
      <w:pPr>
        <w:pStyle w:val="ListParagraph"/>
        <w:numPr>
          <w:ilvl w:val="0"/>
          <w:numId w:val="15"/>
        </w:numPr>
        <w:spacing w:line="360" w:lineRule="auto"/>
        <w:ind w:left="993" w:hanging="426"/>
        <w:rPr>
          <w:b/>
          <w:bCs/>
          <w:szCs w:val="20"/>
        </w:rPr>
      </w:pPr>
      <w:bookmarkStart w:id="45" w:name="_Toc514789889"/>
      <w:r w:rsidRPr="00E4597B">
        <w:rPr>
          <w:b/>
          <w:bCs/>
          <w:szCs w:val="20"/>
        </w:rPr>
        <w:t>Approved</w:t>
      </w:r>
      <w:bookmarkEnd w:id="45"/>
    </w:p>
    <w:p w14:paraId="2A5549EF" w14:textId="77777777" w:rsidR="009E197B" w:rsidRDefault="0082247C" w:rsidP="00224F00">
      <w:pPr>
        <w:pStyle w:val="ListParagraph"/>
        <w:numPr>
          <w:ilvl w:val="1"/>
          <w:numId w:val="15"/>
        </w:numPr>
        <w:spacing w:line="360" w:lineRule="auto"/>
        <w:ind w:left="1418" w:hanging="425"/>
        <w:rPr>
          <w:lang w:eastAsia="x-none"/>
        </w:rPr>
      </w:pPr>
      <w:r>
        <w:rPr>
          <w:lang w:eastAsia="x-none"/>
        </w:rPr>
        <w:t>Once the campaign is approved the campaign will be active and leads can be tagged to that campaign on the lead creation page.</w:t>
      </w:r>
    </w:p>
    <w:p w14:paraId="25021823" w14:textId="77777777" w:rsidR="0082247C" w:rsidRDefault="0082247C" w:rsidP="00224F00">
      <w:pPr>
        <w:pStyle w:val="ListParagraph"/>
        <w:numPr>
          <w:ilvl w:val="1"/>
          <w:numId w:val="15"/>
        </w:numPr>
        <w:spacing w:line="360" w:lineRule="auto"/>
        <w:ind w:left="1418" w:hanging="425"/>
        <w:rPr>
          <w:lang w:eastAsia="x-none"/>
        </w:rPr>
      </w:pPr>
      <w:r>
        <w:rPr>
          <w:lang w:eastAsia="x-none"/>
        </w:rPr>
        <w:t>Refer the screenshot below for reference.</w:t>
      </w:r>
    </w:p>
    <w:p w14:paraId="5C64C709" w14:textId="77777777" w:rsidR="00DA11E6" w:rsidRDefault="0082247C" w:rsidP="009461C1">
      <w:pPr>
        <w:keepNext/>
        <w:spacing w:line="360" w:lineRule="auto"/>
        <w:jc w:val="center"/>
      </w:pPr>
      <w:r>
        <w:rPr>
          <w:noProof/>
          <w:lang w:val="en-US"/>
        </w:rPr>
        <w:lastRenderedPageBreak/>
        <w:drawing>
          <wp:inline distT="0" distB="0" distL="0" distR="0" wp14:anchorId="254B19B7" wp14:editId="4D263D93">
            <wp:extent cx="5731510" cy="263017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630170"/>
                    </a:xfrm>
                    <a:prstGeom prst="rect">
                      <a:avLst/>
                    </a:prstGeom>
                  </pic:spPr>
                </pic:pic>
              </a:graphicData>
            </a:graphic>
          </wp:inline>
        </w:drawing>
      </w:r>
    </w:p>
    <w:p w14:paraId="213499AF" w14:textId="77777777" w:rsidR="0082247C" w:rsidRPr="0082247C" w:rsidRDefault="00DA11E6" w:rsidP="00184B27">
      <w:pPr>
        <w:pStyle w:val="Caption"/>
        <w:spacing w:line="360" w:lineRule="auto"/>
        <w:jc w:val="center"/>
        <w:rPr>
          <w:lang w:val="en-US" w:eastAsia="x-none"/>
        </w:rPr>
      </w:pPr>
      <w:r>
        <w:t xml:space="preserve">Figure </w:t>
      </w:r>
      <w:r>
        <w:fldChar w:fldCharType="begin"/>
      </w:r>
      <w:r>
        <w:instrText xml:space="preserve"> SEQ Figure \* ARABIC </w:instrText>
      </w:r>
      <w:r>
        <w:fldChar w:fldCharType="separate"/>
      </w:r>
      <w:r w:rsidR="002B0133">
        <w:rPr>
          <w:noProof/>
        </w:rPr>
        <w:t>10</w:t>
      </w:r>
      <w:r>
        <w:fldChar w:fldCharType="end"/>
      </w:r>
      <w:r>
        <w:t xml:space="preserve"> - Campaign Approved</w:t>
      </w:r>
    </w:p>
    <w:p w14:paraId="79F89A40" w14:textId="77777777" w:rsidR="009E197B" w:rsidRPr="009461C1" w:rsidRDefault="009E197B" w:rsidP="00224F00">
      <w:pPr>
        <w:pStyle w:val="ListParagraph"/>
        <w:numPr>
          <w:ilvl w:val="0"/>
          <w:numId w:val="15"/>
        </w:numPr>
        <w:spacing w:line="360" w:lineRule="auto"/>
        <w:ind w:left="993" w:hanging="426"/>
        <w:rPr>
          <w:b/>
          <w:bCs/>
          <w:szCs w:val="20"/>
        </w:rPr>
      </w:pPr>
      <w:bookmarkStart w:id="46" w:name="_Toc514789890"/>
      <w:r w:rsidRPr="009461C1">
        <w:rPr>
          <w:b/>
          <w:bCs/>
          <w:szCs w:val="20"/>
        </w:rPr>
        <w:t>In Progress</w:t>
      </w:r>
      <w:bookmarkEnd w:id="46"/>
    </w:p>
    <w:p w14:paraId="5142749F" w14:textId="77777777" w:rsidR="004F2F14" w:rsidRPr="004F2F14" w:rsidRDefault="00391106" w:rsidP="004F2F14">
      <w:pPr>
        <w:pStyle w:val="ListParagraph"/>
        <w:numPr>
          <w:ilvl w:val="1"/>
          <w:numId w:val="15"/>
        </w:numPr>
        <w:spacing w:line="360" w:lineRule="auto"/>
        <w:ind w:left="1418" w:hanging="425"/>
        <w:rPr>
          <w:lang w:eastAsia="x-none"/>
        </w:rPr>
      </w:pPr>
      <w:r>
        <w:rPr>
          <w:rFonts w:eastAsia="Verdana" w:cs="Verdana"/>
          <w:szCs w:val="20"/>
        </w:rPr>
        <w:t>Once the campaign is approved by Approver (</w:t>
      </w:r>
      <w:r w:rsidR="004F2F14">
        <w:rPr>
          <w:rFonts w:eastAsia="Verdana" w:cs="Verdana"/>
          <w:szCs w:val="20"/>
        </w:rPr>
        <w:t>SMH or MM</w:t>
      </w:r>
      <w:r>
        <w:rPr>
          <w:rFonts w:eastAsia="Verdana" w:cs="Verdana"/>
          <w:szCs w:val="20"/>
        </w:rPr>
        <w:t xml:space="preserve">), </w:t>
      </w:r>
      <w:r w:rsidR="004F2F14">
        <w:rPr>
          <w:rFonts w:eastAsia="Verdana" w:cs="Verdana"/>
          <w:szCs w:val="20"/>
        </w:rPr>
        <w:t>DME</w:t>
      </w:r>
      <w:r>
        <w:rPr>
          <w:rFonts w:eastAsia="Verdana" w:cs="Verdana"/>
          <w:szCs w:val="20"/>
        </w:rPr>
        <w:t xml:space="preserve"> manager </w:t>
      </w:r>
      <w:r w:rsidR="009461C1">
        <w:rPr>
          <w:rFonts w:eastAsia="Verdana" w:cs="Verdana"/>
          <w:szCs w:val="20"/>
        </w:rPr>
        <w:t>will</w:t>
      </w:r>
      <w:r>
        <w:rPr>
          <w:rFonts w:eastAsia="Verdana" w:cs="Verdana"/>
          <w:szCs w:val="20"/>
        </w:rPr>
        <w:t xml:space="preserve"> </w:t>
      </w:r>
      <w:r w:rsidR="004F2F14">
        <w:rPr>
          <w:rFonts w:eastAsia="Verdana" w:cs="Verdana"/>
          <w:szCs w:val="20"/>
        </w:rPr>
        <w:t>receive an alert/SMS listing approval of campaign has been received.</w:t>
      </w:r>
    </w:p>
    <w:p w14:paraId="7D80DCD6" w14:textId="77777777" w:rsidR="00391106" w:rsidRPr="00391106" w:rsidRDefault="004F2F14" w:rsidP="004F2F14">
      <w:pPr>
        <w:pStyle w:val="ListParagraph"/>
        <w:numPr>
          <w:ilvl w:val="1"/>
          <w:numId w:val="15"/>
        </w:numPr>
        <w:spacing w:line="360" w:lineRule="auto"/>
        <w:ind w:left="1418" w:hanging="425"/>
        <w:rPr>
          <w:lang w:eastAsia="x-none"/>
        </w:rPr>
      </w:pPr>
      <w:r>
        <w:rPr>
          <w:rFonts w:eastAsia="Verdana" w:cs="Verdana"/>
          <w:szCs w:val="20"/>
        </w:rPr>
        <w:t xml:space="preserve">Post this DME will </w:t>
      </w:r>
      <w:r w:rsidR="00391106">
        <w:rPr>
          <w:rFonts w:eastAsia="Verdana" w:cs="Verdana"/>
          <w:szCs w:val="20"/>
        </w:rPr>
        <w:t xml:space="preserve">run the campaign </w:t>
      </w:r>
      <w:r>
        <w:rPr>
          <w:rFonts w:eastAsia="Verdana" w:cs="Verdana"/>
          <w:szCs w:val="20"/>
        </w:rPr>
        <w:t>as per the ASIS process</w:t>
      </w:r>
      <w:r w:rsidR="00391106">
        <w:rPr>
          <w:rFonts w:eastAsia="Verdana" w:cs="Verdana"/>
          <w:szCs w:val="20"/>
        </w:rPr>
        <w:t xml:space="preserve"> and change the status to “In Progress”.</w:t>
      </w:r>
      <w:r w:rsidR="0086026A">
        <w:rPr>
          <w:rFonts w:eastAsia="Verdana" w:cs="Verdana"/>
          <w:szCs w:val="20"/>
        </w:rPr>
        <w:softHyphen/>
      </w:r>
      <w:r w:rsidR="0086026A">
        <w:rPr>
          <w:rFonts w:eastAsia="Verdana" w:cs="Verdana"/>
          <w:szCs w:val="20"/>
        </w:rPr>
        <w:softHyphen/>
      </w:r>
    </w:p>
    <w:p w14:paraId="53A4FF38" w14:textId="77777777" w:rsidR="009461C1" w:rsidRPr="00DA1662" w:rsidRDefault="00D762A4" w:rsidP="004F2F14">
      <w:pPr>
        <w:pStyle w:val="ListParagraph"/>
        <w:numPr>
          <w:ilvl w:val="1"/>
          <w:numId w:val="15"/>
        </w:numPr>
        <w:spacing w:line="360" w:lineRule="auto"/>
        <w:ind w:left="1418" w:hanging="425"/>
        <w:rPr>
          <w:rFonts w:eastAsia="Verdana" w:cs="Verdana"/>
          <w:szCs w:val="20"/>
          <w:highlight w:val="yellow"/>
        </w:rPr>
      </w:pPr>
      <w:commentRangeStart w:id="47"/>
      <w:commentRangeStart w:id="48"/>
      <w:r w:rsidRPr="00DA1662">
        <w:rPr>
          <w:rFonts w:eastAsia="Verdana" w:cs="Verdana"/>
          <w:szCs w:val="20"/>
          <w:highlight w:val="yellow"/>
        </w:rPr>
        <w:t>At</w:t>
      </w:r>
      <w:r w:rsidR="009E197B" w:rsidRPr="00DA1662">
        <w:rPr>
          <w:rFonts w:eastAsia="Verdana" w:cs="Verdana"/>
          <w:szCs w:val="20"/>
          <w:highlight w:val="yellow"/>
        </w:rPr>
        <w:t xml:space="preserve"> this status code</w:t>
      </w:r>
      <w:r w:rsidR="009461C1" w:rsidRPr="00DA1662">
        <w:rPr>
          <w:rFonts w:eastAsia="Verdana" w:cs="Verdana"/>
          <w:szCs w:val="20"/>
          <w:highlight w:val="yellow"/>
        </w:rPr>
        <w:t>,</w:t>
      </w:r>
      <w:r w:rsidR="000C5A0F" w:rsidRPr="00DA1662">
        <w:rPr>
          <w:rFonts w:eastAsia="Verdana" w:cs="Verdana"/>
          <w:szCs w:val="20"/>
          <w:highlight w:val="yellow"/>
        </w:rPr>
        <w:t xml:space="preserve"> the mailing list </w:t>
      </w:r>
      <w:r w:rsidR="004F2F14" w:rsidRPr="00DA1662">
        <w:rPr>
          <w:rFonts w:eastAsia="Verdana" w:cs="Verdana"/>
          <w:szCs w:val="20"/>
          <w:highlight w:val="yellow"/>
        </w:rPr>
        <w:t xml:space="preserve">and email sending to the identified customers </w:t>
      </w:r>
      <w:r w:rsidR="000C5A0F" w:rsidRPr="00DA1662">
        <w:rPr>
          <w:rFonts w:eastAsia="Verdana" w:cs="Verdana"/>
          <w:szCs w:val="20"/>
          <w:highlight w:val="yellow"/>
        </w:rPr>
        <w:t>w</w:t>
      </w:r>
      <w:r w:rsidR="009461C1" w:rsidRPr="00DA1662">
        <w:rPr>
          <w:rFonts w:eastAsia="Verdana" w:cs="Verdana"/>
          <w:szCs w:val="20"/>
          <w:highlight w:val="yellow"/>
        </w:rPr>
        <w:t xml:space="preserve">ill be handled in the </w:t>
      </w:r>
      <w:r w:rsidR="004F2F14" w:rsidRPr="00DA1662">
        <w:rPr>
          <w:rFonts w:eastAsia="Verdana" w:cs="Verdana"/>
          <w:szCs w:val="20"/>
          <w:highlight w:val="yellow"/>
        </w:rPr>
        <w:t>“Send Blaster” using “Email Me Form” and “Turbo SMTP” as part of the ASIS process</w:t>
      </w:r>
      <w:r w:rsidR="009461C1" w:rsidRPr="00DA1662">
        <w:rPr>
          <w:rFonts w:eastAsia="Verdana" w:cs="Verdana"/>
          <w:szCs w:val="20"/>
          <w:highlight w:val="yellow"/>
        </w:rPr>
        <w:t>.</w:t>
      </w:r>
      <w:commentRangeEnd w:id="47"/>
      <w:r w:rsidR="00DA1662" w:rsidRPr="00DA1662">
        <w:rPr>
          <w:rStyle w:val="CommentReference"/>
          <w:rFonts w:ascii="Calibri" w:eastAsia="Calibri" w:hAnsi="Calibri"/>
          <w:highlight w:val="yellow"/>
          <w:lang w:val="en-GB" w:eastAsia="x-none"/>
        </w:rPr>
        <w:commentReference w:id="47"/>
      </w:r>
      <w:commentRangeEnd w:id="48"/>
      <w:r w:rsidR="007E7E75">
        <w:rPr>
          <w:rStyle w:val="CommentReference"/>
          <w:rFonts w:ascii="Calibri" w:eastAsia="Calibri" w:hAnsi="Calibri"/>
          <w:lang w:val="en-GB" w:eastAsia="x-none"/>
        </w:rPr>
        <w:commentReference w:id="48"/>
      </w:r>
    </w:p>
    <w:p w14:paraId="7BDFDC62" w14:textId="77777777" w:rsidR="00775941" w:rsidRDefault="006269CE" w:rsidP="00224F00">
      <w:pPr>
        <w:pStyle w:val="ListParagraph"/>
        <w:numPr>
          <w:ilvl w:val="2"/>
          <w:numId w:val="15"/>
        </w:numPr>
        <w:spacing w:line="360" w:lineRule="auto"/>
        <w:ind w:left="1843" w:hanging="425"/>
        <w:rPr>
          <w:rFonts w:eastAsia="Verdana" w:cs="Verdana"/>
          <w:szCs w:val="20"/>
        </w:rPr>
      </w:pPr>
      <w:r>
        <w:rPr>
          <w:rFonts w:eastAsia="Verdana" w:cs="Verdana"/>
          <w:szCs w:val="20"/>
        </w:rPr>
        <w:t xml:space="preserve">Post sending of </w:t>
      </w:r>
      <w:r w:rsidR="006576E3">
        <w:rPr>
          <w:rFonts w:eastAsia="Verdana" w:cs="Verdana"/>
          <w:szCs w:val="20"/>
        </w:rPr>
        <w:t>e</w:t>
      </w:r>
      <w:r>
        <w:rPr>
          <w:rFonts w:eastAsia="Verdana" w:cs="Verdana"/>
          <w:szCs w:val="20"/>
        </w:rPr>
        <w:t>mails</w:t>
      </w:r>
      <w:r w:rsidR="006576E3">
        <w:rPr>
          <w:rFonts w:eastAsia="Verdana" w:cs="Verdana"/>
          <w:szCs w:val="20"/>
        </w:rPr>
        <w:t>,</w:t>
      </w:r>
      <w:r>
        <w:rPr>
          <w:rFonts w:eastAsia="Verdana" w:cs="Verdana"/>
          <w:szCs w:val="20"/>
        </w:rPr>
        <w:t xml:space="preserve"> the campaign response </w:t>
      </w:r>
      <w:r w:rsidR="006576E3">
        <w:rPr>
          <w:rFonts w:eastAsia="Verdana" w:cs="Verdana"/>
          <w:szCs w:val="20"/>
        </w:rPr>
        <w:t>will be</w:t>
      </w:r>
      <w:r>
        <w:rPr>
          <w:rFonts w:eastAsia="Verdana" w:cs="Verdana"/>
          <w:szCs w:val="20"/>
        </w:rPr>
        <w:t xml:space="preserve"> captured</w:t>
      </w:r>
      <w:r w:rsidR="0055750F">
        <w:rPr>
          <w:rFonts w:eastAsia="Verdana" w:cs="Verdana"/>
          <w:szCs w:val="20"/>
        </w:rPr>
        <w:t xml:space="preserve">. For details refer </w:t>
      </w:r>
      <w:hyperlink w:anchor="_Campaign_Response" w:history="1">
        <w:r w:rsidR="00851A52" w:rsidRPr="00851A52">
          <w:rPr>
            <w:rStyle w:val="Hyperlink"/>
            <w:rFonts w:eastAsia="Verdana" w:cs="Verdana"/>
            <w:szCs w:val="20"/>
          </w:rPr>
          <w:t>Campaign Response</w:t>
        </w:r>
      </w:hyperlink>
      <w:r w:rsidR="00851A52">
        <w:rPr>
          <w:rFonts w:eastAsia="Verdana" w:cs="Verdana"/>
          <w:szCs w:val="20"/>
        </w:rPr>
        <w:t xml:space="preserve"> </w:t>
      </w:r>
      <w:r w:rsidR="0055750F">
        <w:rPr>
          <w:rFonts w:eastAsia="Verdana" w:cs="Verdana"/>
          <w:szCs w:val="20"/>
        </w:rPr>
        <w:t>of this document.</w:t>
      </w:r>
    </w:p>
    <w:p w14:paraId="5616A206" w14:textId="77777777" w:rsidR="00884CAD" w:rsidRDefault="0055750F" w:rsidP="00F07782">
      <w:pPr>
        <w:pStyle w:val="ListParagraph"/>
        <w:numPr>
          <w:ilvl w:val="2"/>
          <w:numId w:val="15"/>
        </w:numPr>
        <w:spacing w:line="360" w:lineRule="auto"/>
        <w:ind w:left="1843" w:hanging="425"/>
        <w:rPr>
          <w:rFonts w:eastAsia="Verdana" w:cs="Verdana"/>
          <w:szCs w:val="20"/>
        </w:rPr>
      </w:pPr>
      <w:r>
        <w:rPr>
          <w:rFonts w:eastAsia="Verdana" w:cs="Verdana"/>
          <w:szCs w:val="20"/>
        </w:rPr>
        <w:t xml:space="preserve">Once the Campaign response is captured and timeline of campaign has </w:t>
      </w:r>
      <w:r w:rsidR="002D7BA6">
        <w:rPr>
          <w:rFonts w:eastAsia="Verdana" w:cs="Verdana"/>
          <w:szCs w:val="20"/>
        </w:rPr>
        <w:t xml:space="preserve">been </w:t>
      </w:r>
      <w:r w:rsidR="002D7BA6" w:rsidRPr="002C7480">
        <w:rPr>
          <w:rFonts w:eastAsia="Verdana" w:cs="Verdana"/>
          <w:szCs w:val="20"/>
        </w:rPr>
        <w:t>completed</w:t>
      </w:r>
      <w:r w:rsidR="00F10AB1" w:rsidRPr="002C7480">
        <w:rPr>
          <w:rFonts w:eastAsia="Verdana" w:cs="Verdana"/>
          <w:szCs w:val="20"/>
        </w:rPr>
        <w:t xml:space="preserve">, </w:t>
      </w:r>
      <w:r w:rsidR="00F07782">
        <w:rPr>
          <w:rFonts w:eastAsia="Verdana" w:cs="Verdana"/>
          <w:szCs w:val="20"/>
        </w:rPr>
        <w:t>DME</w:t>
      </w:r>
      <w:r w:rsidR="00F10AB1" w:rsidRPr="002C7480">
        <w:rPr>
          <w:rFonts w:eastAsia="Verdana" w:cs="Verdana"/>
          <w:szCs w:val="20"/>
        </w:rPr>
        <w:t xml:space="preserve"> </w:t>
      </w:r>
      <w:r>
        <w:rPr>
          <w:rFonts w:eastAsia="Verdana" w:cs="Verdana"/>
          <w:szCs w:val="20"/>
        </w:rPr>
        <w:t xml:space="preserve">(initiator of campaign) </w:t>
      </w:r>
      <w:r w:rsidR="00195542">
        <w:rPr>
          <w:rFonts w:eastAsia="Verdana" w:cs="Verdana"/>
          <w:szCs w:val="20"/>
        </w:rPr>
        <w:t>will</w:t>
      </w:r>
      <w:r w:rsidR="00F10AB1" w:rsidRPr="002C7480">
        <w:rPr>
          <w:rFonts w:eastAsia="Verdana" w:cs="Verdana"/>
          <w:szCs w:val="20"/>
        </w:rPr>
        <w:t xml:space="preserve"> change the status to “</w:t>
      </w:r>
      <w:r w:rsidR="00F10AB1" w:rsidRPr="00CA23E9">
        <w:rPr>
          <w:rFonts w:eastAsia="Verdana" w:cs="Verdana"/>
          <w:b/>
          <w:szCs w:val="20"/>
        </w:rPr>
        <w:t>Complete</w:t>
      </w:r>
      <w:r w:rsidR="00F10AB1" w:rsidRPr="002C7480">
        <w:rPr>
          <w:rFonts w:eastAsia="Verdana" w:cs="Verdana"/>
          <w:szCs w:val="20"/>
        </w:rPr>
        <w:t>” basis the success/result of the campaign.</w:t>
      </w:r>
      <w:bookmarkEnd w:id="9"/>
    </w:p>
    <w:p w14:paraId="3D5294ED" w14:textId="77777777" w:rsidR="00555D93" w:rsidRDefault="00555D93" w:rsidP="00555D93">
      <w:pPr>
        <w:pStyle w:val="ListParagraph"/>
        <w:numPr>
          <w:ilvl w:val="0"/>
          <w:numId w:val="15"/>
        </w:numPr>
        <w:spacing w:line="360" w:lineRule="auto"/>
        <w:ind w:left="993" w:hanging="426"/>
        <w:rPr>
          <w:rFonts w:eastAsia="Verdana" w:cs="Verdana"/>
          <w:szCs w:val="20"/>
        </w:rPr>
      </w:pPr>
      <w:r>
        <w:rPr>
          <w:rFonts w:eastAsia="Verdana" w:cs="Verdana"/>
          <w:szCs w:val="20"/>
        </w:rPr>
        <w:t>Analytics Campaign</w:t>
      </w:r>
    </w:p>
    <w:p w14:paraId="24280C49" w14:textId="77777777" w:rsidR="00555D93" w:rsidRDefault="002161AE" w:rsidP="00CE45C4">
      <w:pPr>
        <w:pStyle w:val="ListParagraph"/>
        <w:numPr>
          <w:ilvl w:val="1"/>
          <w:numId w:val="15"/>
        </w:numPr>
        <w:spacing w:line="360" w:lineRule="auto"/>
        <w:ind w:left="1418" w:hanging="425"/>
        <w:rPr>
          <w:rFonts w:eastAsia="Verdana" w:cs="Verdana"/>
          <w:szCs w:val="20"/>
        </w:rPr>
      </w:pPr>
      <w:r>
        <w:rPr>
          <w:rFonts w:eastAsia="Verdana" w:cs="Verdana"/>
          <w:szCs w:val="20"/>
        </w:rPr>
        <w:t xml:space="preserve"> </w:t>
      </w:r>
      <w:r w:rsidR="00555D93">
        <w:rPr>
          <w:rFonts w:eastAsia="Verdana" w:cs="Verdana"/>
          <w:szCs w:val="20"/>
        </w:rPr>
        <w:t xml:space="preserve">The process </w:t>
      </w:r>
      <w:r w:rsidR="00CE45C4">
        <w:rPr>
          <w:rFonts w:eastAsia="Verdana" w:cs="Verdana"/>
          <w:szCs w:val="20"/>
        </w:rPr>
        <w:t xml:space="preserve">flow of Campaign Planning, Approval, Rejection and In process </w:t>
      </w:r>
      <w:r w:rsidR="00555D93">
        <w:rPr>
          <w:rFonts w:eastAsia="Verdana" w:cs="Verdana"/>
          <w:szCs w:val="20"/>
        </w:rPr>
        <w:t>will remain same as that of Email campaigns except email will be send through “Python” scripts and clicked/interested entries are tracked by directing the user control to separate Web Page.</w:t>
      </w:r>
    </w:p>
    <w:p w14:paraId="2F6C0B3C" w14:textId="77777777" w:rsidR="00555D93" w:rsidRDefault="00555D93" w:rsidP="00CE45C4">
      <w:pPr>
        <w:pStyle w:val="ListParagraph"/>
        <w:numPr>
          <w:ilvl w:val="1"/>
          <w:numId w:val="15"/>
        </w:numPr>
        <w:spacing w:line="360" w:lineRule="auto"/>
        <w:ind w:left="1418" w:hanging="425"/>
        <w:rPr>
          <w:rFonts w:eastAsia="Verdana" w:cs="Verdana"/>
          <w:szCs w:val="20"/>
        </w:rPr>
      </w:pPr>
      <w:r>
        <w:rPr>
          <w:rFonts w:eastAsia="Verdana" w:cs="Verdana"/>
          <w:szCs w:val="20"/>
        </w:rPr>
        <w:t xml:space="preserve">Once the lead is tracked as interested in Vision, the leads will be generated in Bank CRM </w:t>
      </w:r>
      <w:r w:rsidR="00CE45C4">
        <w:rPr>
          <w:rFonts w:eastAsia="Verdana" w:cs="Verdana"/>
          <w:szCs w:val="20"/>
        </w:rPr>
        <w:t>by calling CRM webservice by Vision/Cron Job and providing the Campaign Code</w:t>
      </w:r>
      <w:r>
        <w:rPr>
          <w:rFonts w:eastAsia="Verdana" w:cs="Verdana"/>
          <w:szCs w:val="20"/>
        </w:rPr>
        <w:t>.</w:t>
      </w:r>
      <w:r w:rsidR="00CE45C4">
        <w:rPr>
          <w:rFonts w:eastAsia="Verdana" w:cs="Verdana"/>
          <w:szCs w:val="20"/>
        </w:rPr>
        <w:t xml:space="preserve"> </w:t>
      </w:r>
    </w:p>
    <w:p w14:paraId="5EF7D7E8" w14:textId="77777777" w:rsidR="00555D93" w:rsidRDefault="00BD6CAB" w:rsidP="00555D93">
      <w:pPr>
        <w:pStyle w:val="ListParagraph"/>
        <w:numPr>
          <w:ilvl w:val="1"/>
          <w:numId w:val="15"/>
        </w:numPr>
        <w:spacing w:line="360" w:lineRule="auto"/>
        <w:ind w:left="1418" w:hanging="425"/>
        <w:rPr>
          <w:rFonts w:eastAsia="Verdana" w:cs="Verdana"/>
          <w:szCs w:val="20"/>
        </w:rPr>
      </w:pPr>
      <w:r>
        <w:rPr>
          <w:rFonts w:eastAsia="Verdana" w:cs="Verdana"/>
          <w:szCs w:val="20"/>
        </w:rPr>
        <w:t>The lead will be processed as normal lead in “Bank CRM”.</w:t>
      </w:r>
    </w:p>
    <w:p w14:paraId="6522DAB0" w14:textId="77777777" w:rsidR="00750D65" w:rsidRDefault="00F10253" w:rsidP="00184B27">
      <w:pPr>
        <w:pStyle w:val="Heading2"/>
        <w:numPr>
          <w:ilvl w:val="1"/>
          <w:numId w:val="1"/>
        </w:numPr>
        <w:spacing w:line="360" w:lineRule="auto"/>
        <w:rPr>
          <w:szCs w:val="20"/>
          <w:lang w:val="en-US"/>
        </w:rPr>
      </w:pPr>
      <w:bookmarkStart w:id="49" w:name="_Toc514789891"/>
      <w:bookmarkStart w:id="50" w:name="_Toc515097651"/>
      <w:r>
        <w:rPr>
          <w:szCs w:val="20"/>
          <w:lang w:val="en-US"/>
        </w:rPr>
        <w:lastRenderedPageBreak/>
        <w:t>Budget</w:t>
      </w:r>
      <w:bookmarkEnd w:id="49"/>
      <w:bookmarkEnd w:id="50"/>
    </w:p>
    <w:p w14:paraId="052C7200" w14:textId="77777777" w:rsidR="00F10253" w:rsidRPr="00F10253" w:rsidRDefault="00F10253" w:rsidP="00224F00">
      <w:pPr>
        <w:pStyle w:val="ListParagraph"/>
        <w:numPr>
          <w:ilvl w:val="0"/>
          <w:numId w:val="2"/>
        </w:numPr>
        <w:spacing w:line="360" w:lineRule="auto"/>
        <w:ind w:left="993" w:hanging="426"/>
        <w:rPr>
          <w:rFonts w:eastAsia="Zurich Blk BT" w:cs="Zurich BT"/>
          <w:bCs/>
          <w:color w:val="000000"/>
          <w:szCs w:val="20"/>
        </w:rPr>
      </w:pPr>
      <w:r w:rsidRPr="00F10253">
        <w:rPr>
          <w:rFonts w:eastAsia="Zurich Blk BT" w:cs="Zurich BT"/>
          <w:bCs/>
          <w:color w:val="000000"/>
          <w:szCs w:val="20"/>
        </w:rPr>
        <w:t>Budget is the finance available for organizing a campaign.</w:t>
      </w:r>
    </w:p>
    <w:p w14:paraId="151E183C" w14:textId="77777777" w:rsidR="00F10253" w:rsidRPr="00F10253" w:rsidRDefault="00F10253" w:rsidP="00224F00">
      <w:pPr>
        <w:pStyle w:val="ListParagraph"/>
        <w:numPr>
          <w:ilvl w:val="0"/>
          <w:numId w:val="2"/>
        </w:numPr>
        <w:spacing w:line="360" w:lineRule="auto"/>
        <w:ind w:left="993" w:hanging="426"/>
        <w:rPr>
          <w:rFonts w:eastAsia="Zurich Blk BT" w:cs="Zurich BT"/>
          <w:bCs/>
          <w:color w:val="000000"/>
          <w:szCs w:val="20"/>
        </w:rPr>
      </w:pPr>
      <w:r w:rsidRPr="00F10253">
        <w:rPr>
          <w:rFonts w:eastAsia="Zurich Blk BT" w:cs="Zurich BT"/>
          <w:bCs/>
          <w:color w:val="000000"/>
          <w:szCs w:val="20"/>
        </w:rPr>
        <w:t xml:space="preserve">Budgets will be allocated against each campaign in </w:t>
      </w:r>
      <w:r w:rsidR="00195542">
        <w:rPr>
          <w:rFonts w:eastAsia="Zurich Blk BT" w:cs="Zurich BT"/>
          <w:bCs/>
          <w:color w:val="000000"/>
          <w:szCs w:val="20"/>
        </w:rPr>
        <w:t xml:space="preserve">Bank </w:t>
      </w:r>
      <w:r w:rsidRPr="00F10253">
        <w:rPr>
          <w:rFonts w:eastAsia="Zurich Blk BT" w:cs="Zurich BT"/>
          <w:bCs/>
          <w:color w:val="000000"/>
          <w:szCs w:val="20"/>
        </w:rPr>
        <w:t xml:space="preserve">CRM. </w:t>
      </w:r>
    </w:p>
    <w:p w14:paraId="3E946C0C" w14:textId="77777777" w:rsidR="00F10253" w:rsidRDefault="00F10253" w:rsidP="00224F00">
      <w:pPr>
        <w:pStyle w:val="ListParagraph"/>
        <w:numPr>
          <w:ilvl w:val="0"/>
          <w:numId w:val="2"/>
        </w:numPr>
        <w:spacing w:line="360" w:lineRule="auto"/>
        <w:ind w:left="993" w:hanging="426"/>
        <w:rPr>
          <w:rFonts w:eastAsia="Zurich Blk BT" w:cs="Zurich BT"/>
          <w:bCs/>
          <w:color w:val="000000"/>
          <w:szCs w:val="20"/>
        </w:rPr>
      </w:pPr>
      <w:r w:rsidRPr="00F10253">
        <w:rPr>
          <w:rFonts w:eastAsia="Zurich Blk BT" w:cs="Zurich BT"/>
          <w:bCs/>
          <w:color w:val="000000"/>
          <w:szCs w:val="20"/>
        </w:rPr>
        <w:t>Ty</w:t>
      </w:r>
      <w:r w:rsidR="00195542">
        <w:rPr>
          <w:rFonts w:eastAsia="Zurich Blk BT" w:cs="Zurich BT"/>
          <w:bCs/>
          <w:color w:val="000000"/>
          <w:szCs w:val="20"/>
        </w:rPr>
        <w:t xml:space="preserve">pically, such budgets will be </w:t>
      </w:r>
      <w:r w:rsidRPr="00F10253">
        <w:rPr>
          <w:rFonts w:eastAsia="Zurich Blk BT" w:cs="Zurich BT"/>
          <w:bCs/>
          <w:color w:val="000000"/>
          <w:szCs w:val="20"/>
        </w:rPr>
        <w:t>part of the overall budget allocated to the Respective Dept.</w:t>
      </w:r>
    </w:p>
    <w:p w14:paraId="5F01CF51" w14:textId="77777777" w:rsidR="00CF2B48" w:rsidRPr="00F10253" w:rsidRDefault="002D03DE" w:rsidP="00224F00">
      <w:pPr>
        <w:pStyle w:val="ListParagraph"/>
        <w:numPr>
          <w:ilvl w:val="0"/>
          <w:numId w:val="2"/>
        </w:numPr>
        <w:spacing w:line="360" w:lineRule="auto"/>
        <w:ind w:left="993" w:hanging="426"/>
        <w:rPr>
          <w:rFonts w:eastAsia="Zurich Blk BT" w:cs="Zurich BT"/>
          <w:bCs/>
          <w:color w:val="000000"/>
          <w:szCs w:val="20"/>
        </w:rPr>
      </w:pPr>
      <w:r>
        <w:rPr>
          <w:rFonts w:eastAsia="Zurich Blk BT" w:cs="Zurich BT"/>
          <w:bCs/>
          <w:color w:val="000000"/>
          <w:szCs w:val="20"/>
        </w:rPr>
        <w:t>Budget amount</w:t>
      </w:r>
      <w:r w:rsidR="00CF2B48">
        <w:rPr>
          <w:rFonts w:eastAsia="Zurich Blk BT" w:cs="Zurich BT"/>
          <w:bCs/>
          <w:color w:val="000000"/>
          <w:szCs w:val="20"/>
        </w:rPr>
        <w:t xml:space="preserve"> </w:t>
      </w:r>
      <w:r w:rsidR="00195542">
        <w:rPr>
          <w:rFonts w:eastAsia="Zurich Blk BT" w:cs="Zurich BT"/>
          <w:bCs/>
          <w:color w:val="000000"/>
          <w:szCs w:val="20"/>
        </w:rPr>
        <w:t>will</w:t>
      </w:r>
      <w:r w:rsidR="00CF2B48">
        <w:rPr>
          <w:rFonts w:eastAsia="Zurich Blk BT" w:cs="Zurich BT"/>
          <w:bCs/>
          <w:color w:val="000000"/>
          <w:szCs w:val="20"/>
        </w:rPr>
        <w:t xml:space="preserve"> be manually added in the budget field provided while designing the campaign</w:t>
      </w:r>
    </w:p>
    <w:p w14:paraId="637B30CA" w14:textId="77777777" w:rsidR="00924236" w:rsidRDefault="00566F59" w:rsidP="00184B27">
      <w:pPr>
        <w:pStyle w:val="Heading2"/>
        <w:numPr>
          <w:ilvl w:val="1"/>
          <w:numId w:val="1"/>
        </w:numPr>
        <w:spacing w:line="360" w:lineRule="auto"/>
        <w:rPr>
          <w:szCs w:val="20"/>
          <w:lang w:val="en-US"/>
        </w:rPr>
      </w:pPr>
      <w:bookmarkStart w:id="51" w:name="_Toc514789892"/>
      <w:bookmarkStart w:id="52" w:name="_Toc515097652"/>
      <w:r>
        <w:rPr>
          <w:szCs w:val="20"/>
          <w:lang w:val="en-US"/>
        </w:rPr>
        <w:t>E</w:t>
      </w:r>
      <w:r w:rsidR="00924236" w:rsidRPr="00924236">
        <w:rPr>
          <w:szCs w:val="20"/>
          <w:lang w:val="en-US"/>
        </w:rPr>
        <w:t>xpenses</w:t>
      </w:r>
      <w:r w:rsidR="00F10AB1">
        <w:rPr>
          <w:szCs w:val="20"/>
          <w:lang w:val="en-US"/>
        </w:rPr>
        <w:t xml:space="preserve"> (Operating cost)</w:t>
      </w:r>
      <w:bookmarkEnd w:id="51"/>
      <w:bookmarkEnd w:id="52"/>
    </w:p>
    <w:p w14:paraId="080B9179" w14:textId="77777777" w:rsidR="00924236" w:rsidRPr="00924236" w:rsidRDefault="00924236" w:rsidP="00224F00">
      <w:pPr>
        <w:pStyle w:val="ListParagraph"/>
        <w:numPr>
          <w:ilvl w:val="0"/>
          <w:numId w:val="16"/>
        </w:numPr>
        <w:spacing w:line="360" w:lineRule="auto"/>
        <w:ind w:left="993" w:hanging="426"/>
        <w:rPr>
          <w:rFonts w:eastAsia="Zurich Blk BT" w:cs="Zurich BT"/>
          <w:bCs/>
          <w:color w:val="000000"/>
          <w:szCs w:val="20"/>
        </w:rPr>
      </w:pPr>
      <w:r w:rsidRPr="00924236">
        <w:rPr>
          <w:rFonts w:eastAsia="Zurich Blk BT" w:cs="Zurich BT"/>
          <w:bCs/>
          <w:color w:val="000000"/>
          <w:szCs w:val="20"/>
        </w:rPr>
        <w:t xml:space="preserve">Expense is the </w:t>
      </w:r>
      <w:r w:rsidR="00C91080">
        <w:rPr>
          <w:rFonts w:eastAsia="Zurich Blk BT" w:cs="Zurich BT"/>
          <w:bCs/>
          <w:color w:val="000000"/>
          <w:szCs w:val="20"/>
        </w:rPr>
        <w:t xml:space="preserve">cost </w:t>
      </w:r>
      <w:r w:rsidRPr="00924236">
        <w:rPr>
          <w:rFonts w:eastAsia="Zurich Blk BT" w:cs="Zurich BT"/>
          <w:bCs/>
          <w:color w:val="000000"/>
          <w:szCs w:val="20"/>
        </w:rPr>
        <w:t>incurred for organizing the campaign.</w:t>
      </w:r>
    </w:p>
    <w:p w14:paraId="3ED88B80" w14:textId="77777777" w:rsidR="00F10253" w:rsidRPr="008B39A1" w:rsidRDefault="002D03DE" w:rsidP="00224F00">
      <w:pPr>
        <w:pStyle w:val="ListParagraph"/>
        <w:numPr>
          <w:ilvl w:val="0"/>
          <w:numId w:val="16"/>
        </w:numPr>
        <w:spacing w:line="360" w:lineRule="auto"/>
        <w:ind w:left="993" w:hanging="426"/>
        <w:rPr>
          <w:lang w:eastAsia="x-none"/>
        </w:rPr>
      </w:pPr>
      <w:r w:rsidRPr="00C91080">
        <w:rPr>
          <w:rFonts w:eastAsia="Zurich Blk BT" w:cs="Zurich BT"/>
          <w:bCs/>
          <w:color w:val="000000"/>
          <w:szCs w:val="20"/>
        </w:rPr>
        <w:t>Expense</w:t>
      </w:r>
      <w:r>
        <w:rPr>
          <w:lang w:eastAsia="x-none"/>
        </w:rPr>
        <w:t xml:space="preserve"> incurred </w:t>
      </w:r>
      <w:r w:rsidR="00C91080">
        <w:rPr>
          <w:lang w:eastAsia="x-none"/>
        </w:rPr>
        <w:t xml:space="preserve">will be </w:t>
      </w:r>
      <w:r w:rsidR="00CF2B48">
        <w:rPr>
          <w:lang w:eastAsia="x-none"/>
        </w:rPr>
        <w:t xml:space="preserve">manually </w:t>
      </w:r>
      <w:r w:rsidR="006F0367">
        <w:rPr>
          <w:lang w:eastAsia="x-none"/>
        </w:rPr>
        <w:t>enter</w:t>
      </w:r>
      <w:r w:rsidR="00C91080">
        <w:rPr>
          <w:lang w:eastAsia="x-none"/>
        </w:rPr>
        <w:t>ed</w:t>
      </w:r>
      <w:r w:rsidR="00CF2B48">
        <w:rPr>
          <w:lang w:eastAsia="x-none"/>
        </w:rPr>
        <w:t xml:space="preserve"> once the campaign has been executed.</w:t>
      </w:r>
    </w:p>
    <w:p w14:paraId="146C7E5A" w14:textId="5C690E05" w:rsidR="0066054F" w:rsidRDefault="0066054F" w:rsidP="00184B27">
      <w:pPr>
        <w:pStyle w:val="Heading2"/>
        <w:numPr>
          <w:ilvl w:val="1"/>
          <w:numId w:val="1"/>
        </w:numPr>
        <w:spacing w:line="360" w:lineRule="auto"/>
        <w:rPr>
          <w:szCs w:val="20"/>
          <w:lang w:val="en-US"/>
        </w:rPr>
      </w:pPr>
      <w:bookmarkStart w:id="53" w:name="_Target_Mailing_List"/>
      <w:bookmarkStart w:id="54" w:name="_Toc514789893"/>
      <w:bookmarkStart w:id="55" w:name="_Toc515097653"/>
      <w:bookmarkEnd w:id="53"/>
      <w:r w:rsidRPr="0066054F">
        <w:rPr>
          <w:szCs w:val="20"/>
          <w:lang w:val="en-US"/>
        </w:rPr>
        <w:t xml:space="preserve">Target </w:t>
      </w:r>
      <w:r w:rsidR="00C766FF">
        <w:rPr>
          <w:szCs w:val="20"/>
          <w:lang w:val="en-US"/>
        </w:rPr>
        <w:t xml:space="preserve">Mailing </w:t>
      </w:r>
      <w:r w:rsidRPr="0066054F">
        <w:rPr>
          <w:szCs w:val="20"/>
          <w:lang w:val="en-US"/>
        </w:rPr>
        <w:t>List</w:t>
      </w:r>
      <w:bookmarkEnd w:id="54"/>
      <w:bookmarkEnd w:id="55"/>
      <w:r w:rsidR="00D1349A">
        <w:rPr>
          <w:szCs w:val="20"/>
          <w:lang w:val="en-US"/>
        </w:rPr>
        <w:t>(Applicable only for Email Campaign)</w:t>
      </w:r>
    </w:p>
    <w:p w14:paraId="2137F5CC" w14:textId="77777777" w:rsidR="007017A6" w:rsidRPr="00DA1662" w:rsidRDefault="00F07782" w:rsidP="00F07782">
      <w:pPr>
        <w:pStyle w:val="ListParagraph"/>
        <w:numPr>
          <w:ilvl w:val="0"/>
          <w:numId w:val="18"/>
        </w:numPr>
        <w:spacing w:line="360" w:lineRule="auto"/>
        <w:ind w:left="993" w:hanging="426"/>
        <w:rPr>
          <w:rFonts w:eastAsia="Calibri" w:cs="Calibri"/>
          <w:color w:val="000000"/>
          <w:szCs w:val="20"/>
          <w:highlight w:val="yellow"/>
        </w:rPr>
      </w:pPr>
      <w:commentRangeStart w:id="56"/>
      <w:commentRangeStart w:id="57"/>
      <w:r w:rsidRPr="00DA1662">
        <w:rPr>
          <w:rFonts w:eastAsia="Calibri" w:cs="Calibri"/>
          <w:color w:val="000000"/>
          <w:szCs w:val="20"/>
          <w:highlight w:val="yellow"/>
        </w:rPr>
        <w:t>The mailing List will be maintained in “Send Blaster” tool for the identified customers for the email Campaigns.</w:t>
      </w:r>
    </w:p>
    <w:p w14:paraId="7ADD684D" w14:textId="77777777" w:rsidR="00F07782" w:rsidRPr="00DA1662" w:rsidRDefault="00F07782" w:rsidP="00F07782">
      <w:pPr>
        <w:pStyle w:val="ListParagraph"/>
        <w:numPr>
          <w:ilvl w:val="0"/>
          <w:numId w:val="18"/>
        </w:numPr>
        <w:spacing w:line="360" w:lineRule="auto"/>
        <w:ind w:left="993" w:hanging="426"/>
        <w:rPr>
          <w:rFonts w:eastAsia="Calibri" w:cs="Calibri"/>
          <w:color w:val="000000"/>
          <w:szCs w:val="20"/>
          <w:highlight w:val="yellow"/>
        </w:rPr>
      </w:pPr>
      <w:r w:rsidRPr="00DA1662">
        <w:rPr>
          <w:rFonts w:eastAsia="Calibri" w:cs="Calibri"/>
          <w:color w:val="000000"/>
          <w:szCs w:val="20"/>
          <w:highlight w:val="yellow"/>
        </w:rPr>
        <w:t xml:space="preserve">The mailing List will be maintained in “Vision” for the identified customers for the analytics Campaigns. </w:t>
      </w:r>
      <w:commentRangeEnd w:id="56"/>
      <w:r w:rsidR="00DA1662" w:rsidRPr="00DA1662">
        <w:rPr>
          <w:rStyle w:val="CommentReference"/>
          <w:rFonts w:ascii="Calibri" w:eastAsia="Calibri" w:hAnsi="Calibri"/>
          <w:highlight w:val="yellow"/>
          <w:lang w:val="en-GB" w:eastAsia="x-none"/>
        </w:rPr>
        <w:commentReference w:id="56"/>
      </w:r>
      <w:commentRangeEnd w:id="57"/>
      <w:r w:rsidR="007E7E75">
        <w:rPr>
          <w:rStyle w:val="CommentReference"/>
          <w:rFonts w:ascii="Calibri" w:eastAsia="Calibri" w:hAnsi="Calibri"/>
          <w:lang w:val="en-GB" w:eastAsia="x-none"/>
        </w:rPr>
        <w:commentReference w:id="57"/>
      </w:r>
    </w:p>
    <w:p w14:paraId="1AF73FF8" w14:textId="77777777" w:rsidR="00E82FD8" w:rsidRDefault="00E82FD8" w:rsidP="00184B27">
      <w:pPr>
        <w:pStyle w:val="Heading2"/>
        <w:numPr>
          <w:ilvl w:val="1"/>
          <w:numId w:val="1"/>
        </w:numPr>
        <w:spacing w:line="360" w:lineRule="auto"/>
        <w:rPr>
          <w:rFonts w:eastAsia="Calibri" w:cs="Calibri"/>
          <w:color w:val="000000"/>
          <w:szCs w:val="20"/>
          <w:lang w:val="en-US"/>
        </w:rPr>
      </w:pPr>
      <w:bookmarkStart w:id="58" w:name="_Toc514789894"/>
      <w:bookmarkStart w:id="59" w:name="_Toc515097654"/>
      <w:r>
        <w:rPr>
          <w:rFonts w:eastAsia="Calibri" w:cs="Calibri"/>
          <w:color w:val="000000"/>
          <w:szCs w:val="20"/>
        </w:rPr>
        <w:t>Communication</w:t>
      </w:r>
      <w:r w:rsidR="00884CAD">
        <w:rPr>
          <w:rFonts w:eastAsia="Calibri" w:cs="Calibri"/>
          <w:color w:val="000000"/>
          <w:szCs w:val="20"/>
          <w:lang w:val="en-US"/>
        </w:rPr>
        <w:t xml:space="preserve"> And Templates creation</w:t>
      </w:r>
      <w:bookmarkEnd w:id="58"/>
      <w:bookmarkEnd w:id="59"/>
    </w:p>
    <w:p w14:paraId="1A5DD973" w14:textId="77777777" w:rsidR="00E82FD8" w:rsidRDefault="00E82FD8" w:rsidP="00F07782">
      <w:pPr>
        <w:pStyle w:val="ListParagraph"/>
        <w:numPr>
          <w:ilvl w:val="0"/>
          <w:numId w:val="22"/>
        </w:numPr>
        <w:spacing w:line="360" w:lineRule="auto"/>
        <w:ind w:left="993" w:hanging="426"/>
        <w:rPr>
          <w:rFonts w:eastAsia="Calibri" w:cs="Calibri"/>
          <w:color w:val="000000"/>
          <w:szCs w:val="20"/>
        </w:rPr>
      </w:pPr>
      <w:r w:rsidRPr="006C1B76">
        <w:rPr>
          <w:rFonts w:eastAsia="Calibri" w:cs="Calibri"/>
          <w:color w:val="000000"/>
          <w:szCs w:val="20"/>
          <w:u w:val="single"/>
        </w:rPr>
        <w:t>Email</w:t>
      </w:r>
      <w:r w:rsidRPr="006C1B76">
        <w:rPr>
          <w:rFonts w:eastAsia="Calibri" w:cs="Calibri"/>
          <w:color w:val="000000"/>
          <w:szCs w:val="20"/>
        </w:rPr>
        <w:t>:</w:t>
      </w:r>
      <w:r>
        <w:rPr>
          <w:rFonts w:eastAsia="Calibri" w:cs="Calibri"/>
          <w:color w:val="000000"/>
          <w:szCs w:val="20"/>
        </w:rPr>
        <w:t xml:space="preserve"> </w:t>
      </w:r>
    </w:p>
    <w:p w14:paraId="1D6BC7C7" w14:textId="77777777" w:rsidR="00E82FD8" w:rsidRPr="001D4DD5" w:rsidRDefault="00E82FD8" w:rsidP="00BD6CAB">
      <w:pPr>
        <w:pStyle w:val="ListParagraph"/>
        <w:numPr>
          <w:ilvl w:val="1"/>
          <w:numId w:val="22"/>
        </w:numPr>
        <w:spacing w:line="360" w:lineRule="auto"/>
        <w:ind w:hanging="447"/>
        <w:rPr>
          <w:rFonts w:eastAsia="Calibri" w:cs="Calibri"/>
          <w:color w:val="000000"/>
          <w:szCs w:val="20"/>
        </w:rPr>
      </w:pPr>
      <w:r w:rsidRPr="001D4DD5">
        <w:rPr>
          <w:rFonts w:eastAsia="Calibri" w:cs="Calibri"/>
          <w:color w:val="000000"/>
          <w:szCs w:val="20"/>
        </w:rPr>
        <w:t xml:space="preserve">Campaign ad or customer specific data </w:t>
      </w:r>
      <w:r w:rsidR="00F233DD" w:rsidRPr="001D4DD5">
        <w:rPr>
          <w:rFonts w:eastAsia="Calibri" w:cs="Calibri"/>
          <w:color w:val="000000"/>
          <w:szCs w:val="20"/>
        </w:rPr>
        <w:t>will</w:t>
      </w:r>
      <w:r w:rsidR="00FD0727" w:rsidRPr="001D4DD5">
        <w:rPr>
          <w:rFonts w:eastAsia="Calibri" w:cs="Calibri"/>
          <w:color w:val="000000"/>
          <w:szCs w:val="20"/>
        </w:rPr>
        <w:t xml:space="preserve"> be</w:t>
      </w:r>
      <w:r w:rsidRPr="001D4DD5">
        <w:rPr>
          <w:rFonts w:eastAsia="Calibri" w:cs="Calibri"/>
          <w:color w:val="000000"/>
          <w:szCs w:val="20"/>
        </w:rPr>
        <w:t xml:space="preserve"> sent through email</w:t>
      </w:r>
      <w:r w:rsidR="00BD6CAB">
        <w:rPr>
          <w:rFonts w:eastAsia="Calibri" w:cs="Calibri"/>
          <w:color w:val="000000"/>
          <w:szCs w:val="20"/>
        </w:rPr>
        <w:t xml:space="preserve"> using “Send Blaster”, “Email Me Form” &amp; “Turbo SMTP”</w:t>
      </w:r>
      <w:r w:rsidRPr="001D4DD5">
        <w:rPr>
          <w:rFonts w:eastAsia="Calibri" w:cs="Calibri"/>
          <w:color w:val="000000"/>
          <w:szCs w:val="20"/>
        </w:rPr>
        <w:t xml:space="preserve">. </w:t>
      </w:r>
    </w:p>
    <w:p w14:paraId="4ADBDD35" w14:textId="77777777" w:rsidR="00275822" w:rsidRDefault="00BD6CAB" w:rsidP="00BD6CAB">
      <w:pPr>
        <w:pStyle w:val="ListParagraph"/>
        <w:numPr>
          <w:ilvl w:val="0"/>
          <w:numId w:val="22"/>
        </w:numPr>
        <w:spacing w:line="360" w:lineRule="auto"/>
        <w:ind w:left="993" w:hanging="426"/>
        <w:rPr>
          <w:rFonts w:cs="Segoe UI"/>
          <w:szCs w:val="20"/>
        </w:rPr>
      </w:pPr>
      <w:r w:rsidRPr="00BD6CAB">
        <w:rPr>
          <w:rFonts w:cs="Segoe UI"/>
          <w:szCs w:val="20"/>
          <w:u w:val="single"/>
        </w:rPr>
        <w:t>Analytics</w:t>
      </w:r>
      <w:r>
        <w:rPr>
          <w:rFonts w:cs="Segoe UI"/>
          <w:szCs w:val="20"/>
        </w:rPr>
        <w:t>:</w:t>
      </w:r>
    </w:p>
    <w:p w14:paraId="6FC211C4" w14:textId="77777777" w:rsidR="00BD6CAB" w:rsidRPr="00BD6CAB" w:rsidRDefault="00BD6CAB" w:rsidP="00BD6CAB">
      <w:pPr>
        <w:pStyle w:val="ListParagraph"/>
        <w:numPr>
          <w:ilvl w:val="1"/>
          <w:numId w:val="22"/>
        </w:numPr>
        <w:spacing w:line="360" w:lineRule="auto"/>
        <w:ind w:hanging="447"/>
        <w:rPr>
          <w:rFonts w:cs="Segoe UI"/>
          <w:szCs w:val="20"/>
        </w:rPr>
      </w:pPr>
      <w:r w:rsidRPr="001D4DD5">
        <w:rPr>
          <w:rFonts w:eastAsia="Calibri" w:cs="Calibri"/>
          <w:color w:val="000000"/>
          <w:szCs w:val="20"/>
        </w:rPr>
        <w:t>Campaign ad or customer specific data will be sent through email</w:t>
      </w:r>
      <w:r>
        <w:rPr>
          <w:rFonts w:eastAsia="Calibri" w:cs="Calibri"/>
          <w:color w:val="000000"/>
          <w:szCs w:val="20"/>
        </w:rPr>
        <w:t xml:space="preserve"> using “Python Script”</w:t>
      </w:r>
      <w:r w:rsidRPr="001D4DD5">
        <w:rPr>
          <w:rFonts w:eastAsia="Calibri" w:cs="Calibri"/>
          <w:color w:val="000000"/>
          <w:szCs w:val="20"/>
        </w:rPr>
        <w:t>.</w:t>
      </w:r>
    </w:p>
    <w:p w14:paraId="03309267" w14:textId="77777777" w:rsidR="00BD6CAB" w:rsidRDefault="00BD6CAB" w:rsidP="00BD6CAB">
      <w:pPr>
        <w:pStyle w:val="ListParagraph"/>
        <w:numPr>
          <w:ilvl w:val="0"/>
          <w:numId w:val="22"/>
        </w:numPr>
        <w:spacing w:line="360" w:lineRule="auto"/>
        <w:ind w:left="993" w:hanging="426"/>
        <w:rPr>
          <w:rFonts w:cs="Segoe UI"/>
          <w:szCs w:val="20"/>
        </w:rPr>
      </w:pPr>
      <w:r>
        <w:rPr>
          <w:rFonts w:cs="Segoe UI"/>
          <w:szCs w:val="20"/>
        </w:rPr>
        <w:t>Digital Campaign</w:t>
      </w:r>
    </w:p>
    <w:p w14:paraId="796D392E" w14:textId="77777777" w:rsidR="00BD6CAB" w:rsidRDefault="00BD6CAB" w:rsidP="00BD6CAB">
      <w:pPr>
        <w:pStyle w:val="ListParagraph"/>
        <w:numPr>
          <w:ilvl w:val="1"/>
          <w:numId w:val="22"/>
        </w:numPr>
        <w:spacing w:line="360" w:lineRule="auto"/>
        <w:ind w:hanging="447"/>
        <w:rPr>
          <w:rFonts w:cs="Segoe UI"/>
          <w:szCs w:val="20"/>
        </w:rPr>
      </w:pPr>
      <w:r>
        <w:rPr>
          <w:rFonts w:cs="Segoe UI"/>
          <w:szCs w:val="20"/>
        </w:rPr>
        <w:t xml:space="preserve">Users will continue to opt for products through Bank’s Digital Landing Page of Web site.  </w:t>
      </w:r>
    </w:p>
    <w:p w14:paraId="6E3789A7" w14:textId="77777777" w:rsidR="00BD6CAB" w:rsidRDefault="00BD6CAB" w:rsidP="00BD6CAB">
      <w:pPr>
        <w:pStyle w:val="ListParagraph"/>
        <w:numPr>
          <w:ilvl w:val="0"/>
          <w:numId w:val="22"/>
        </w:numPr>
        <w:spacing w:line="360" w:lineRule="auto"/>
        <w:ind w:left="993" w:hanging="426"/>
        <w:rPr>
          <w:rFonts w:cs="Segoe UI"/>
          <w:szCs w:val="20"/>
        </w:rPr>
      </w:pPr>
      <w:r>
        <w:rPr>
          <w:rFonts w:cs="Segoe UI"/>
          <w:szCs w:val="20"/>
        </w:rPr>
        <w:t>Web</w:t>
      </w:r>
      <w:r w:rsidR="00DA1662">
        <w:rPr>
          <w:rFonts w:cs="Segoe UI"/>
          <w:szCs w:val="20"/>
        </w:rPr>
        <w:t>site page of Products and services</w:t>
      </w:r>
    </w:p>
    <w:p w14:paraId="63A8CAD2" w14:textId="77777777" w:rsidR="00BD6CAB" w:rsidRDefault="00BD6CAB" w:rsidP="00BD6CAB">
      <w:pPr>
        <w:pStyle w:val="ListParagraph"/>
        <w:numPr>
          <w:ilvl w:val="1"/>
          <w:numId w:val="22"/>
        </w:numPr>
        <w:spacing w:line="360" w:lineRule="auto"/>
        <w:ind w:hanging="447"/>
        <w:rPr>
          <w:rFonts w:cs="Segoe UI"/>
          <w:szCs w:val="20"/>
        </w:rPr>
      </w:pPr>
      <w:r>
        <w:rPr>
          <w:rFonts w:cs="Segoe UI"/>
          <w:szCs w:val="20"/>
        </w:rPr>
        <w:t xml:space="preserve">Similar to digital Campaign, </w:t>
      </w:r>
      <w:r w:rsidR="0014285B">
        <w:rPr>
          <w:rFonts w:cs="Segoe UI"/>
          <w:szCs w:val="20"/>
        </w:rPr>
        <w:t>Users will be directed to specific products web landing page.</w:t>
      </w:r>
    </w:p>
    <w:p w14:paraId="5D79BD91" w14:textId="5A62B4C7" w:rsidR="0014285B" w:rsidRPr="00DA1662" w:rsidRDefault="0014285B" w:rsidP="0014285B">
      <w:pPr>
        <w:pStyle w:val="ListParagraph"/>
        <w:numPr>
          <w:ilvl w:val="0"/>
          <w:numId w:val="22"/>
        </w:numPr>
        <w:spacing w:line="360" w:lineRule="auto"/>
        <w:ind w:left="993" w:hanging="426"/>
        <w:rPr>
          <w:rFonts w:cs="Segoe UI"/>
          <w:szCs w:val="20"/>
          <w:highlight w:val="yellow"/>
        </w:rPr>
      </w:pPr>
      <w:commentRangeStart w:id="60"/>
      <w:commentRangeStart w:id="61"/>
      <w:r w:rsidRPr="00DA1662">
        <w:rPr>
          <w:rFonts w:cs="Segoe UI"/>
          <w:szCs w:val="20"/>
          <w:highlight w:val="yellow"/>
        </w:rPr>
        <w:t>Other Campaigns</w:t>
      </w:r>
      <w:r w:rsidR="00414AFF">
        <w:rPr>
          <w:rFonts w:cs="Segoe UI"/>
          <w:szCs w:val="20"/>
          <w:highlight w:val="yellow"/>
        </w:rPr>
        <w:t>(offline Campaign)</w:t>
      </w:r>
    </w:p>
    <w:p w14:paraId="226A575E" w14:textId="77777777" w:rsidR="0014285B" w:rsidRPr="00DA1662" w:rsidRDefault="0014285B" w:rsidP="0014285B">
      <w:pPr>
        <w:pStyle w:val="ListParagraph"/>
        <w:numPr>
          <w:ilvl w:val="1"/>
          <w:numId w:val="22"/>
        </w:numPr>
        <w:spacing w:line="360" w:lineRule="auto"/>
        <w:ind w:hanging="447"/>
        <w:rPr>
          <w:rFonts w:cs="Segoe UI"/>
          <w:szCs w:val="20"/>
          <w:highlight w:val="yellow"/>
        </w:rPr>
      </w:pPr>
      <w:r w:rsidRPr="00DA1662">
        <w:rPr>
          <w:rFonts w:cs="Segoe UI"/>
          <w:szCs w:val="20"/>
          <w:highlight w:val="yellow"/>
        </w:rPr>
        <w:t>User can continue to make a call at the Call Center and will show his inclination to opt for Campaign product.</w:t>
      </w:r>
      <w:commentRangeEnd w:id="60"/>
      <w:r w:rsidR="00DA1662">
        <w:rPr>
          <w:rStyle w:val="CommentReference"/>
          <w:rFonts w:ascii="Calibri" w:eastAsia="Calibri" w:hAnsi="Calibri"/>
          <w:lang w:val="en-GB" w:eastAsia="x-none"/>
        </w:rPr>
        <w:commentReference w:id="60"/>
      </w:r>
      <w:commentRangeEnd w:id="61"/>
      <w:r w:rsidR="00414AFF">
        <w:rPr>
          <w:rStyle w:val="CommentReference"/>
          <w:rFonts w:ascii="Calibri" w:eastAsia="Calibri" w:hAnsi="Calibri"/>
          <w:lang w:val="en-GB" w:eastAsia="x-none"/>
        </w:rPr>
        <w:commentReference w:id="61"/>
      </w:r>
    </w:p>
    <w:p w14:paraId="64A67601" w14:textId="77777777" w:rsidR="00C766FF" w:rsidRDefault="00C766FF" w:rsidP="000148C4">
      <w:pPr>
        <w:pStyle w:val="Heading2"/>
        <w:numPr>
          <w:ilvl w:val="1"/>
          <w:numId w:val="1"/>
        </w:numPr>
        <w:tabs>
          <w:tab w:val="left" w:pos="6663"/>
        </w:tabs>
        <w:spacing w:line="360" w:lineRule="auto"/>
        <w:rPr>
          <w:szCs w:val="20"/>
          <w:lang w:val="en-US"/>
        </w:rPr>
      </w:pPr>
      <w:bookmarkStart w:id="62" w:name="_Campaign_Response"/>
      <w:bookmarkStart w:id="63" w:name="_Toc514789895"/>
      <w:bookmarkStart w:id="64" w:name="_Toc515097655"/>
      <w:bookmarkEnd w:id="62"/>
      <w:r w:rsidRPr="00C766FF">
        <w:rPr>
          <w:szCs w:val="20"/>
          <w:lang w:val="en-US"/>
        </w:rPr>
        <w:lastRenderedPageBreak/>
        <w:t>Campaign Response</w:t>
      </w:r>
      <w:bookmarkEnd w:id="63"/>
      <w:bookmarkEnd w:id="64"/>
    </w:p>
    <w:p w14:paraId="610A01CB" w14:textId="77777777" w:rsidR="00C03576" w:rsidRPr="008A3164" w:rsidRDefault="00C03576" w:rsidP="00224F00">
      <w:pPr>
        <w:pStyle w:val="ListParagraph"/>
        <w:numPr>
          <w:ilvl w:val="0"/>
          <w:numId w:val="19"/>
        </w:numPr>
        <w:spacing w:line="360" w:lineRule="auto"/>
        <w:ind w:left="993" w:hanging="426"/>
        <w:rPr>
          <w:rFonts w:eastAsia="Calibri" w:cs="Calibri"/>
          <w:color w:val="000000"/>
          <w:szCs w:val="20"/>
        </w:rPr>
      </w:pPr>
      <w:r>
        <w:rPr>
          <w:rFonts w:eastAsia="Calibri" w:cs="Calibri"/>
          <w:szCs w:val="20"/>
        </w:rPr>
        <w:t>Lead c</w:t>
      </w:r>
      <w:r w:rsidRPr="008A3164">
        <w:rPr>
          <w:rFonts w:eastAsia="Calibri" w:cs="Calibri"/>
          <w:szCs w:val="20"/>
        </w:rPr>
        <w:t>reation</w:t>
      </w:r>
    </w:p>
    <w:p w14:paraId="57F3A522" w14:textId="77777777" w:rsidR="00C03576" w:rsidRPr="00B223BE" w:rsidRDefault="00C03576" w:rsidP="00224F00">
      <w:pPr>
        <w:pStyle w:val="ListParagraph"/>
        <w:numPr>
          <w:ilvl w:val="1"/>
          <w:numId w:val="19"/>
        </w:numPr>
        <w:spacing w:line="360" w:lineRule="auto"/>
        <w:ind w:hanging="447"/>
        <w:rPr>
          <w:rFonts w:eastAsia="Calibri" w:cs="Calibri"/>
          <w:szCs w:val="20"/>
        </w:rPr>
      </w:pPr>
      <w:r>
        <w:rPr>
          <w:rFonts w:eastAsia="Calibri" w:cs="Calibri"/>
          <w:szCs w:val="20"/>
        </w:rPr>
        <w:t xml:space="preserve">Campaign based lead capture </w:t>
      </w:r>
      <w:r w:rsidR="00F233DD">
        <w:rPr>
          <w:rFonts w:eastAsia="Calibri" w:cs="Calibri"/>
          <w:szCs w:val="20"/>
        </w:rPr>
        <w:t>will</w:t>
      </w:r>
      <w:r>
        <w:rPr>
          <w:rFonts w:eastAsia="Calibri" w:cs="Calibri"/>
          <w:szCs w:val="20"/>
        </w:rPr>
        <w:t xml:space="preserve"> be done in CRMNEXT.</w:t>
      </w:r>
    </w:p>
    <w:p w14:paraId="3912E1C5" w14:textId="77777777" w:rsidR="00C03576" w:rsidRPr="00B223BE" w:rsidRDefault="00C03576" w:rsidP="009A3928">
      <w:pPr>
        <w:pStyle w:val="ListParagraph"/>
        <w:numPr>
          <w:ilvl w:val="1"/>
          <w:numId w:val="19"/>
        </w:numPr>
        <w:spacing w:line="360" w:lineRule="auto"/>
        <w:ind w:hanging="447"/>
        <w:rPr>
          <w:rFonts w:eastAsia="Calibri" w:cs="Calibri"/>
          <w:szCs w:val="20"/>
        </w:rPr>
      </w:pPr>
      <w:r>
        <w:rPr>
          <w:rFonts w:eastAsia="Calibri" w:cs="Calibri"/>
          <w:szCs w:val="20"/>
        </w:rPr>
        <w:t xml:space="preserve">Leads </w:t>
      </w:r>
      <w:r w:rsidR="00F233DD">
        <w:rPr>
          <w:rFonts w:eastAsia="Calibri" w:cs="Calibri"/>
          <w:szCs w:val="20"/>
        </w:rPr>
        <w:t>will</w:t>
      </w:r>
      <w:r>
        <w:rPr>
          <w:rFonts w:eastAsia="Calibri" w:cs="Calibri"/>
          <w:szCs w:val="20"/>
        </w:rPr>
        <w:t xml:space="preserve"> be capt</w:t>
      </w:r>
      <w:r w:rsidR="00F50791">
        <w:rPr>
          <w:rFonts w:eastAsia="Calibri" w:cs="Calibri"/>
          <w:szCs w:val="20"/>
        </w:rPr>
        <w:t xml:space="preserve">ured through following </w:t>
      </w:r>
      <w:r w:rsidR="009A3928">
        <w:rPr>
          <w:rFonts w:eastAsia="Calibri" w:cs="Calibri"/>
          <w:szCs w:val="20"/>
        </w:rPr>
        <w:t>modes</w:t>
      </w:r>
      <w:r>
        <w:rPr>
          <w:rFonts w:eastAsia="Calibri" w:cs="Calibri"/>
          <w:szCs w:val="20"/>
        </w:rPr>
        <w:t xml:space="preserve">: </w:t>
      </w:r>
    </w:p>
    <w:p w14:paraId="246C02EF" w14:textId="77777777" w:rsidR="002B7E3D" w:rsidRPr="002B7E3D" w:rsidRDefault="002B7E3D" w:rsidP="0014285B">
      <w:pPr>
        <w:pStyle w:val="ListParagraph"/>
        <w:numPr>
          <w:ilvl w:val="2"/>
          <w:numId w:val="19"/>
        </w:numPr>
        <w:spacing w:line="360" w:lineRule="auto"/>
        <w:ind w:left="1843" w:hanging="425"/>
        <w:rPr>
          <w:rFonts w:eastAsia="Calibri" w:cs="Calibri"/>
          <w:color w:val="000000"/>
          <w:szCs w:val="20"/>
        </w:rPr>
      </w:pPr>
      <w:r w:rsidRPr="004F5547">
        <w:rPr>
          <w:rFonts w:eastAsia="Calibri" w:cs="Calibri"/>
          <w:szCs w:val="20"/>
          <w:u w:val="single"/>
        </w:rPr>
        <w:t>Manual</w:t>
      </w:r>
      <w:r w:rsidRPr="00B223BE">
        <w:rPr>
          <w:rFonts w:eastAsia="Calibri" w:cs="Calibri"/>
          <w:szCs w:val="20"/>
        </w:rPr>
        <w:t>: For man</w:t>
      </w:r>
      <w:r w:rsidR="00F50791" w:rsidRPr="00B223BE">
        <w:rPr>
          <w:rFonts w:eastAsia="Calibri" w:cs="Calibri"/>
          <w:szCs w:val="20"/>
        </w:rPr>
        <w:t xml:space="preserve">ual lead creation, campaign name </w:t>
      </w:r>
      <w:r w:rsidR="00B223BE">
        <w:rPr>
          <w:rFonts w:eastAsia="Calibri" w:cs="Calibri"/>
          <w:szCs w:val="20"/>
        </w:rPr>
        <w:t>will</w:t>
      </w:r>
      <w:r w:rsidRPr="00B223BE">
        <w:rPr>
          <w:rFonts w:eastAsia="Calibri" w:cs="Calibri"/>
          <w:szCs w:val="20"/>
        </w:rPr>
        <w:t xml:space="preserve"> be necessarily captured</w:t>
      </w:r>
      <w:r>
        <w:rPr>
          <w:rFonts w:eastAsia="Calibri" w:cs="Calibri"/>
          <w:color w:val="000000"/>
          <w:szCs w:val="20"/>
        </w:rPr>
        <w:t xml:space="preserve"> with lead data.</w:t>
      </w:r>
      <w:r w:rsidR="00B223BE">
        <w:rPr>
          <w:rFonts w:eastAsia="Calibri" w:cs="Calibri"/>
          <w:color w:val="000000"/>
          <w:szCs w:val="20"/>
        </w:rPr>
        <w:t xml:space="preserve"> This will be applicable in case of Branch Walk-</w:t>
      </w:r>
      <w:r w:rsidR="0014285B">
        <w:rPr>
          <w:rFonts w:eastAsia="Calibri" w:cs="Calibri"/>
          <w:color w:val="000000"/>
          <w:szCs w:val="20"/>
        </w:rPr>
        <w:t>In</w:t>
      </w:r>
      <w:r w:rsidR="00B223BE">
        <w:rPr>
          <w:rFonts w:eastAsia="Calibri" w:cs="Calibri"/>
          <w:color w:val="000000"/>
          <w:szCs w:val="20"/>
        </w:rPr>
        <w:t xml:space="preserve"> as well as Customer approaching contact center and providing the campaign details.</w:t>
      </w:r>
    </w:p>
    <w:p w14:paraId="5EB93F6C" w14:textId="77777777" w:rsidR="00606E75" w:rsidRPr="00606E75" w:rsidRDefault="00C03576" w:rsidP="00224F00">
      <w:pPr>
        <w:pStyle w:val="ListParagraph"/>
        <w:numPr>
          <w:ilvl w:val="2"/>
          <w:numId w:val="19"/>
        </w:numPr>
        <w:spacing w:line="360" w:lineRule="auto"/>
        <w:ind w:left="1843" w:hanging="425"/>
        <w:rPr>
          <w:rFonts w:eastAsia="Calibri" w:cs="Calibri"/>
          <w:color w:val="000000"/>
          <w:szCs w:val="20"/>
        </w:rPr>
      </w:pPr>
      <w:r w:rsidRPr="00572B65">
        <w:rPr>
          <w:rFonts w:eastAsia="Calibri" w:cs="Calibri"/>
          <w:szCs w:val="20"/>
          <w:u w:val="single"/>
        </w:rPr>
        <w:t>Email</w:t>
      </w:r>
      <w:r>
        <w:rPr>
          <w:rFonts w:eastAsia="Calibri" w:cs="Calibri"/>
          <w:szCs w:val="20"/>
        </w:rPr>
        <w:t>: Based on response of customer to a specific email id</w:t>
      </w:r>
      <w:r w:rsidR="0014285B">
        <w:rPr>
          <w:rFonts w:eastAsia="Calibri" w:cs="Calibri"/>
          <w:szCs w:val="20"/>
        </w:rPr>
        <w:t xml:space="preserve"> –through “Interested Button” in Email Body</w:t>
      </w:r>
      <w:r>
        <w:rPr>
          <w:rFonts w:eastAsia="Calibri" w:cs="Calibri"/>
          <w:szCs w:val="20"/>
        </w:rPr>
        <w:t xml:space="preserve">, lead </w:t>
      </w:r>
      <w:r w:rsidR="00F233DD">
        <w:rPr>
          <w:rFonts w:eastAsia="Calibri" w:cs="Calibri"/>
          <w:szCs w:val="20"/>
        </w:rPr>
        <w:t>will</w:t>
      </w:r>
      <w:r>
        <w:rPr>
          <w:rFonts w:eastAsia="Calibri" w:cs="Calibri"/>
          <w:szCs w:val="20"/>
        </w:rPr>
        <w:t xml:space="preserve"> be created in CRMNEXT.</w:t>
      </w:r>
      <w:r w:rsidR="00B223BE">
        <w:rPr>
          <w:rFonts w:eastAsia="Calibri" w:cs="Calibri"/>
          <w:szCs w:val="20"/>
        </w:rPr>
        <w:t xml:space="preserve"> </w:t>
      </w:r>
    </w:p>
    <w:p w14:paraId="03C2FFB5" w14:textId="77777777" w:rsidR="00606E75" w:rsidRPr="00606E75" w:rsidRDefault="00606E75" w:rsidP="0097532C">
      <w:pPr>
        <w:pStyle w:val="ListParagraph"/>
        <w:numPr>
          <w:ilvl w:val="3"/>
          <w:numId w:val="19"/>
        </w:numPr>
        <w:spacing w:line="360" w:lineRule="auto"/>
        <w:ind w:left="2268" w:hanging="425"/>
        <w:rPr>
          <w:rFonts w:eastAsia="Calibri" w:cs="Calibri"/>
          <w:color w:val="000000"/>
          <w:szCs w:val="20"/>
        </w:rPr>
      </w:pPr>
      <w:r>
        <w:rPr>
          <w:rFonts w:eastAsia="Calibri" w:cs="Calibri"/>
          <w:szCs w:val="20"/>
        </w:rPr>
        <w:t>The response of email will be captured through “Email Syndication” feature of CRMNEXT</w:t>
      </w:r>
      <w:r w:rsidR="0097532C">
        <w:rPr>
          <w:rFonts w:eastAsia="Calibri" w:cs="Calibri"/>
          <w:szCs w:val="20"/>
        </w:rPr>
        <w:t xml:space="preserve"> integrated with “Generic Emails” used by product houses/Segments.</w:t>
      </w:r>
    </w:p>
    <w:p w14:paraId="6AD884B0" w14:textId="77777777" w:rsidR="00C03576" w:rsidRPr="00606E75" w:rsidRDefault="00606E75" w:rsidP="00224F00">
      <w:pPr>
        <w:pStyle w:val="ListParagraph"/>
        <w:numPr>
          <w:ilvl w:val="3"/>
          <w:numId w:val="19"/>
        </w:numPr>
        <w:spacing w:line="360" w:lineRule="auto"/>
        <w:ind w:left="2268" w:hanging="425"/>
        <w:rPr>
          <w:rFonts w:eastAsia="Calibri" w:cs="Calibri"/>
          <w:color w:val="000000"/>
          <w:szCs w:val="20"/>
        </w:rPr>
      </w:pPr>
      <w:r>
        <w:rPr>
          <w:rFonts w:eastAsia="Calibri" w:cs="Calibri"/>
          <w:szCs w:val="20"/>
        </w:rPr>
        <w:t xml:space="preserve">If the email is coming from registered user email id, then the lead will be tagged to customer with registered email id and subsequently assigned to </w:t>
      </w:r>
      <w:r w:rsidR="00D308F9">
        <w:rPr>
          <w:rFonts w:eastAsia="Calibri" w:cs="Calibri"/>
          <w:szCs w:val="20"/>
        </w:rPr>
        <w:t xml:space="preserve">“Sales Team Executive” </w:t>
      </w:r>
      <w:r>
        <w:rPr>
          <w:rFonts w:eastAsia="Calibri" w:cs="Calibri"/>
          <w:szCs w:val="20"/>
        </w:rPr>
        <w:t xml:space="preserve"> automatically for the product associated with Campaign.</w:t>
      </w:r>
    </w:p>
    <w:p w14:paraId="0F674E26" w14:textId="77777777" w:rsidR="005467FA" w:rsidRPr="005467FA" w:rsidRDefault="00606E75" w:rsidP="004F5547">
      <w:pPr>
        <w:pStyle w:val="ListParagraph"/>
        <w:numPr>
          <w:ilvl w:val="3"/>
          <w:numId w:val="19"/>
        </w:numPr>
        <w:spacing w:line="360" w:lineRule="auto"/>
        <w:ind w:left="2268" w:hanging="425"/>
        <w:rPr>
          <w:rFonts w:eastAsia="Calibri" w:cs="Calibri"/>
          <w:color w:val="000000"/>
          <w:szCs w:val="20"/>
        </w:rPr>
      </w:pPr>
      <w:r>
        <w:rPr>
          <w:rFonts w:eastAsia="Calibri" w:cs="Calibri"/>
          <w:szCs w:val="20"/>
        </w:rPr>
        <w:t xml:space="preserve">In case the </w:t>
      </w:r>
      <w:r w:rsidR="005467FA">
        <w:rPr>
          <w:rFonts w:eastAsia="Calibri" w:cs="Calibri"/>
          <w:szCs w:val="20"/>
        </w:rPr>
        <w:t xml:space="preserve">customer is not identified, the lead will remain in “suspense view”, where </w:t>
      </w:r>
      <w:r w:rsidR="00D308F9">
        <w:rPr>
          <w:rFonts w:eastAsia="Calibri" w:cs="Calibri"/>
          <w:szCs w:val="20"/>
        </w:rPr>
        <w:t>“Sales Team Executive”</w:t>
      </w:r>
      <w:r w:rsidR="005467FA">
        <w:rPr>
          <w:rFonts w:eastAsia="Calibri" w:cs="Calibri"/>
          <w:szCs w:val="20"/>
        </w:rPr>
        <w:t xml:space="preserve"> will pick-up the lead and will provide relevant information about lead in “Bank CRM” post interaction with </w:t>
      </w:r>
      <w:r w:rsidR="004F5547">
        <w:rPr>
          <w:rFonts w:eastAsia="Calibri" w:cs="Calibri"/>
          <w:szCs w:val="20"/>
        </w:rPr>
        <w:t>prospective lead/Customer</w:t>
      </w:r>
      <w:r w:rsidR="005467FA">
        <w:rPr>
          <w:rFonts w:eastAsia="Calibri" w:cs="Calibri"/>
          <w:szCs w:val="20"/>
        </w:rPr>
        <w:t>. Based on information received the lead will</w:t>
      </w:r>
      <w:r w:rsidR="00D308F9">
        <w:rPr>
          <w:rFonts w:eastAsia="Calibri" w:cs="Calibri"/>
          <w:szCs w:val="20"/>
        </w:rPr>
        <w:t xml:space="preserve"> continue to</w:t>
      </w:r>
      <w:r w:rsidR="005467FA">
        <w:rPr>
          <w:rFonts w:eastAsia="Calibri" w:cs="Calibri"/>
          <w:szCs w:val="20"/>
        </w:rPr>
        <w:t xml:space="preserve"> be assigned to CSO/RM for further processing.</w:t>
      </w:r>
    </w:p>
    <w:p w14:paraId="092DC52D" w14:textId="77777777" w:rsidR="0015357D" w:rsidRPr="0015357D" w:rsidRDefault="0015357D" w:rsidP="00224F00">
      <w:pPr>
        <w:pStyle w:val="ListParagraph"/>
        <w:numPr>
          <w:ilvl w:val="4"/>
          <w:numId w:val="19"/>
        </w:numPr>
        <w:spacing w:line="360" w:lineRule="auto"/>
        <w:ind w:left="2694" w:hanging="426"/>
        <w:rPr>
          <w:rFonts w:eastAsia="Calibri" w:cs="Calibri"/>
          <w:color w:val="000000"/>
          <w:szCs w:val="20"/>
        </w:rPr>
      </w:pPr>
      <w:r>
        <w:rPr>
          <w:rFonts w:eastAsia="Calibri" w:cs="Calibri"/>
          <w:szCs w:val="20"/>
        </w:rPr>
        <w:t>This will be mode of response capture in case of</w:t>
      </w:r>
    </w:p>
    <w:p w14:paraId="3BF1F9C2" w14:textId="77777777" w:rsidR="0015357D" w:rsidRPr="0015357D" w:rsidRDefault="0097532C" w:rsidP="00224F00">
      <w:pPr>
        <w:pStyle w:val="ListParagraph"/>
        <w:numPr>
          <w:ilvl w:val="5"/>
          <w:numId w:val="19"/>
        </w:numPr>
        <w:spacing w:line="360" w:lineRule="auto"/>
        <w:ind w:left="3119" w:hanging="425"/>
        <w:rPr>
          <w:rFonts w:eastAsia="Calibri" w:cs="Calibri"/>
          <w:color w:val="000000"/>
          <w:szCs w:val="20"/>
        </w:rPr>
      </w:pPr>
      <w:r>
        <w:rPr>
          <w:rFonts w:eastAsia="Calibri" w:cs="Calibri"/>
          <w:szCs w:val="20"/>
        </w:rPr>
        <w:t>Email received through Email Campaigns</w:t>
      </w:r>
      <w:r w:rsidR="0015357D">
        <w:rPr>
          <w:rFonts w:eastAsia="Calibri" w:cs="Calibri"/>
          <w:szCs w:val="20"/>
        </w:rPr>
        <w:t xml:space="preserve"> </w:t>
      </w:r>
    </w:p>
    <w:p w14:paraId="4D0759F9" w14:textId="77777777" w:rsidR="0097532C" w:rsidRPr="0097532C" w:rsidRDefault="0097532C" w:rsidP="007C6918">
      <w:pPr>
        <w:pStyle w:val="ListParagraph"/>
        <w:numPr>
          <w:ilvl w:val="5"/>
          <w:numId w:val="19"/>
        </w:numPr>
        <w:spacing w:line="360" w:lineRule="auto"/>
        <w:ind w:left="3119" w:hanging="425"/>
        <w:rPr>
          <w:rFonts w:eastAsia="Calibri" w:cs="Calibri"/>
          <w:color w:val="000000"/>
          <w:szCs w:val="20"/>
        </w:rPr>
      </w:pPr>
      <w:r w:rsidRPr="0097532C">
        <w:rPr>
          <w:rFonts w:eastAsia="Calibri" w:cs="Calibri"/>
          <w:color w:val="000000"/>
          <w:szCs w:val="20"/>
        </w:rPr>
        <w:t xml:space="preserve">Email received through </w:t>
      </w:r>
      <w:r w:rsidR="0015357D" w:rsidRPr="0097532C">
        <w:rPr>
          <w:rFonts w:eastAsia="Calibri" w:cs="Calibri"/>
          <w:szCs w:val="20"/>
        </w:rPr>
        <w:t>Digital Media</w:t>
      </w:r>
      <w:r>
        <w:rPr>
          <w:rFonts w:eastAsia="Calibri" w:cs="Calibri"/>
          <w:szCs w:val="20"/>
        </w:rPr>
        <w:t xml:space="preserve"> Campaigns</w:t>
      </w:r>
    </w:p>
    <w:p w14:paraId="2E137EC6" w14:textId="77777777" w:rsidR="00F81453" w:rsidRPr="00F81453" w:rsidRDefault="0097532C" w:rsidP="0097532C">
      <w:pPr>
        <w:pStyle w:val="ListParagraph"/>
        <w:numPr>
          <w:ilvl w:val="5"/>
          <w:numId w:val="19"/>
        </w:numPr>
        <w:spacing w:line="360" w:lineRule="auto"/>
        <w:ind w:left="3119" w:hanging="425"/>
        <w:rPr>
          <w:rFonts w:eastAsia="Calibri" w:cs="Calibri"/>
          <w:color w:val="000000"/>
          <w:szCs w:val="20"/>
        </w:rPr>
      </w:pPr>
      <w:r>
        <w:rPr>
          <w:rFonts w:eastAsia="Calibri" w:cs="Calibri"/>
          <w:szCs w:val="20"/>
        </w:rPr>
        <w:t xml:space="preserve">Email received through </w:t>
      </w:r>
      <w:r w:rsidR="0015357D" w:rsidRPr="0097532C">
        <w:rPr>
          <w:rFonts w:eastAsia="Calibri" w:cs="Calibri"/>
          <w:szCs w:val="20"/>
        </w:rPr>
        <w:t>Website Campaigns</w:t>
      </w:r>
    </w:p>
    <w:p w14:paraId="3CF33930" w14:textId="77777777" w:rsidR="00F81453" w:rsidRPr="00D308F9" w:rsidRDefault="00F81453" w:rsidP="004F5547">
      <w:pPr>
        <w:pStyle w:val="ListParagraph"/>
        <w:numPr>
          <w:ilvl w:val="3"/>
          <w:numId w:val="19"/>
        </w:numPr>
        <w:spacing w:line="360" w:lineRule="auto"/>
        <w:ind w:left="2268" w:hanging="425"/>
        <w:rPr>
          <w:rFonts w:eastAsia="Calibri" w:cs="Calibri"/>
          <w:color w:val="000000"/>
          <w:szCs w:val="20"/>
        </w:rPr>
      </w:pPr>
      <w:r>
        <w:rPr>
          <w:rFonts w:eastAsia="Calibri" w:cs="Calibri"/>
          <w:szCs w:val="20"/>
        </w:rPr>
        <w:t>Email Subject line will contain the product details.</w:t>
      </w:r>
      <w:r w:rsidR="00DE1194">
        <w:rPr>
          <w:rFonts w:eastAsia="Calibri" w:cs="Calibri"/>
          <w:szCs w:val="20"/>
        </w:rPr>
        <w:t xml:space="preserve"> Same will hold true even in case of multiple products </w:t>
      </w:r>
      <w:r w:rsidR="004F5547">
        <w:rPr>
          <w:rFonts w:eastAsia="Calibri" w:cs="Calibri"/>
          <w:szCs w:val="20"/>
        </w:rPr>
        <w:t>(</w:t>
      </w:r>
      <w:r w:rsidR="00DE1194">
        <w:rPr>
          <w:rFonts w:eastAsia="Calibri" w:cs="Calibri"/>
          <w:szCs w:val="20"/>
        </w:rPr>
        <w:t>associated with Campaign</w:t>
      </w:r>
      <w:r w:rsidR="004F5547">
        <w:rPr>
          <w:rFonts w:eastAsia="Calibri" w:cs="Calibri"/>
          <w:szCs w:val="20"/>
        </w:rPr>
        <w:t>)</w:t>
      </w:r>
      <w:r w:rsidR="00DE1194">
        <w:rPr>
          <w:rFonts w:eastAsia="Calibri" w:cs="Calibri"/>
          <w:szCs w:val="20"/>
        </w:rPr>
        <w:t>.</w:t>
      </w:r>
    </w:p>
    <w:p w14:paraId="59E5B64F" w14:textId="77777777" w:rsidR="00D308F9" w:rsidRDefault="00D308F9" w:rsidP="00D308F9">
      <w:pPr>
        <w:pStyle w:val="ListParagraph"/>
        <w:numPr>
          <w:ilvl w:val="4"/>
          <w:numId w:val="19"/>
        </w:numPr>
        <w:spacing w:line="360" w:lineRule="auto"/>
        <w:ind w:left="3060" w:hanging="720"/>
        <w:rPr>
          <w:rFonts w:eastAsia="Calibri" w:cs="Calibri"/>
          <w:color w:val="000000"/>
          <w:szCs w:val="20"/>
        </w:rPr>
      </w:pPr>
      <w:r>
        <w:rPr>
          <w:rFonts w:eastAsia="Calibri" w:cs="Calibri"/>
          <w:color w:val="000000"/>
          <w:szCs w:val="20"/>
        </w:rPr>
        <w:t>The Email Subject and body will have place holders for Product code and Campaign Codes.</w:t>
      </w:r>
    </w:p>
    <w:p w14:paraId="5C8FE6AA" w14:textId="77777777" w:rsidR="00D308F9" w:rsidRDefault="00D308F9" w:rsidP="00D308F9">
      <w:pPr>
        <w:pStyle w:val="ListParagraph"/>
        <w:numPr>
          <w:ilvl w:val="4"/>
          <w:numId w:val="19"/>
        </w:numPr>
        <w:spacing w:line="360" w:lineRule="auto"/>
        <w:ind w:left="3060" w:hanging="720"/>
        <w:rPr>
          <w:rFonts w:eastAsia="Calibri" w:cs="Calibri"/>
          <w:color w:val="000000"/>
          <w:szCs w:val="20"/>
        </w:rPr>
      </w:pPr>
      <w:r>
        <w:rPr>
          <w:rFonts w:eastAsia="Calibri" w:cs="Calibri"/>
          <w:color w:val="000000"/>
          <w:szCs w:val="20"/>
        </w:rPr>
        <w:t>Subject line examples</w:t>
      </w:r>
    </w:p>
    <w:p w14:paraId="1790EC2A" w14:textId="77777777" w:rsidR="00D308F9" w:rsidRDefault="00A34937" w:rsidP="00D308F9">
      <w:pPr>
        <w:pStyle w:val="ListParagraph"/>
        <w:numPr>
          <w:ilvl w:val="5"/>
          <w:numId w:val="19"/>
        </w:numPr>
        <w:spacing w:line="360" w:lineRule="auto"/>
        <w:ind w:left="3600" w:hanging="540"/>
        <w:rPr>
          <w:rFonts w:eastAsia="Calibri" w:cs="Calibri"/>
          <w:color w:val="000000"/>
          <w:szCs w:val="20"/>
        </w:rPr>
      </w:pPr>
      <w:r>
        <w:rPr>
          <w:rFonts w:eastAsia="Calibri" w:cs="Calibri"/>
          <w:color w:val="000000"/>
          <w:szCs w:val="20"/>
        </w:rPr>
        <w:t xml:space="preserve">Re: Campaign: YS001 </w:t>
      </w:r>
      <w:r w:rsidR="00D308F9">
        <w:rPr>
          <w:rFonts w:eastAsia="Calibri" w:cs="Calibri"/>
          <w:color w:val="000000"/>
          <w:szCs w:val="20"/>
        </w:rPr>
        <w:t>and Product: Malaika</w:t>
      </w:r>
    </w:p>
    <w:p w14:paraId="2DC0CA05" w14:textId="77777777" w:rsidR="00D308F9" w:rsidRDefault="00D308F9" w:rsidP="00D308F9">
      <w:pPr>
        <w:pStyle w:val="ListParagraph"/>
        <w:numPr>
          <w:ilvl w:val="5"/>
          <w:numId w:val="19"/>
        </w:numPr>
        <w:spacing w:line="360" w:lineRule="auto"/>
        <w:ind w:left="3600" w:hanging="540"/>
        <w:rPr>
          <w:rFonts w:eastAsia="Calibri" w:cs="Calibri"/>
          <w:color w:val="000000"/>
          <w:szCs w:val="20"/>
        </w:rPr>
      </w:pPr>
      <w:r>
        <w:rPr>
          <w:rFonts w:eastAsia="Calibri" w:cs="Calibri"/>
          <w:color w:val="000000"/>
          <w:szCs w:val="20"/>
        </w:rPr>
        <w:t xml:space="preserve">Re: Campaign: YS001  </w:t>
      </w:r>
    </w:p>
    <w:p w14:paraId="5812F596" w14:textId="77777777" w:rsidR="00D308F9" w:rsidRDefault="00D308F9" w:rsidP="00D308F9">
      <w:pPr>
        <w:pStyle w:val="ListParagraph"/>
        <w:numPr>
          <w:ilvl w:val="5"/>
          <w:numId w:val="19"/>
        </w:numPr>
        <w:spacing w:line="360" w:lineRule="auto"/>
        <w:ind w:left="3600" w:hanging="540"/>
        <w:rPr>
          <w:rFonts w:eastAsia="Calibri" w:cs="Calibri"/>
          <w:color w:val="000000"/>
          <w:szCs w:val="20"/>
        </w:rPr>
      </w:pPr>
      <w:r>
        <w:rPr>
          <w:rFonts w:eastAsia="Calibri" w:cs="Calibri"/>
          <w:color w:val="000000"/>
          <w:szCs w:val="20"/>
        </w:rPr>
        <w:t>Re: Product: Malaika</w:t>
      </w:r>
    </w:p>
    <w:p w14:paraId="6A64582D" w14:textId="77777777" w:rsidR="00D308F9" w:rsidRDefault="00D56187" w:rsidP="00D308F9">
      <w:pPr>
        <w:pStyle w:val="ListParagraph"/>
        <w:numPr>
          <w:ilvl w:val="4"/>
          <w:numId w:val="19"/>
        </w:numPr>
        <w:spacing w:line="360" w:lineRule="auto"/>
        <w:ind w:left="3060" w:hanging="720"/>
        <w:rPr>
          <w:rFonts w:eastAsia="Calibri" w:cs="Calibri"/>
          <w:color w:val="000000"/>
          <w:szCs w:val="20"/>
        </w:rPr>
      </w:pPr>
      <w:r>
        <w:rPr>
          <w:rFonts w:eastAsia="Calibri" w:cs="Calibri"/>
          <w:color w:val="000000"/>
          <w:szCs w:val="20"/>
        </w:rPr>
        <w:lastRenderedPageBreak/>
        <w:t>Email Body examples</w:t>
      </w:r>
    </w:p>
    <w:p w14:paraId="2697AAA3" w14:textId="77777777" w:rsidR="00D56187" w:rsidRDefault="00D56187" w:rsidP="00D56187">
      <w:pPr>
        <w:pStyle w:val="ListParagraph"/>
        <w:numPr>
          <w:ilvl w:val="5"/>
          <w:numId w:val="19"/>
        </w:numPr>
        <w:spacing w:line="360" w:lineRule="auto"/>
        <w:ind w:left="3600" w:hanging="540"/>
        <w:rPr>
          <w:rFonts w:eastAsia="Calibri" w:cs="Calibri"/>
          <w:color w:val="000000"/>
          <w:szCs w:val="20"/>
        </w:rPr>
      </w:pPr>
      <w:r>
        <w:rPr>
          <w:rFonts w:eastAsia="Calibri" w:cs="Calibri"/>
          <w:color w:val="000000"/>
          <w:szCs w:val="20"/>
        </w:rPr>
        <w:t xml:space="preserve">Campaign: YS001  </w:t>
      </w:r>
    </w:p>
    <w:p w14:paraId="237A0576" w14:textId="77777777" w:rsidR="00D56187" w:rsidRPr="00F81453" w:rsidRDefault="00D56187" w:rsidP="00D56187">
      <w:pPr>
        <w:pStyle w:val="ListParagraph"/>
        <w:numPr>
          <w:ilvl w:val="5"/>
          <w:numId w:val="19"/>
        </w:numPr>
        <w:spacing w:line="360" w:lineRule="auto"/>
        <w:ind w:left="3600" w:hanging="540"/>
        <w:rPr>
          <w:rFonts w:eastAsia="Calibri" w:cs="Calibri"/>
          <w:color w:val="000000"/>
          <w:szCs w:val="20"/>
        </w:rPr>
      </w:pPr>
      <w:r>
        <w:rPr>
          <w:rFonts w:eastAsia="Calibri" w:cs="Calibri"/>
          <w:color w:val="000000"/>
          <w:szCs w:val="20"/>
        </w:rPr>
        <w:t>Product: Malaika</w:t>
      </w:r>
    </w:p>
    <w:p w14:paraId="1B3035F8" w14:textId="77777777" w:rsidR="0097532C" w:rsidRPr="0097532C" w:rsidRDefault="0015357D" w:rsidP="006B69C6">
      <w:pPr>
        <w:pStyle w:val="ListParagraph"/>
        <w:numPr>
          <w:ilvl w:val="2"/>
          <w:numId w:val="19"/>
        </w:numPr>
        <w:spacing w:line="360" w:lineRule="auto"/>
        <w:ind w:left="1843" w:hanging="425"/>
        <w:rPr>
          <w:rFonts w:eastAsia="Calibri" w:cs="Calibri"/>
          <w:color w:val="000000"/>
          <w:szCs w:val="20"/>
        </w:rPr>
      </w:pPr>
      <w:r>
        <w:rPr>
          <w:rFonts w:eastAsia="Calibri" w:cs="Calibri"/>
          <w:szCs w:val="20"/>
          <w:u w:val="single"/>
        </w:rPr>
        <w:t>Mobile Banking</w:t>
      </w:r>
      <w:r w:rsidR="00CF2B48">
        <w:rPr>
          <w:rFonts w:eastAsia="Calibri" w:cs="Calibri"/>
          <w:szCs w:val="20"/>
          <w:u w:val="single"/>
        </w:rPr>
        <w:t>/</w:t>
      </w:r>
      <w:r>
        <w:rPr>
          <w:rFonts w:eastAsia="Calibri" w:cs="Calibri"/>
          <w:szCs w:val="20"/>
          <w:u w:val="single"/>
        </w:rPr>
        <w:t>Internet Banking</w:t>
      </w:r>
      <w:r w:rsidR="0097532C">
        <w:rPr>
          <w:rFonts w:eastAsia="Calibri" w:cs="Calibri"/>
          <w:szCs w:val="20"/>
          <w:u w:val="single"/>
        </w:rPr>
        <w:t>/Analytics</w:t>
      </w:r>
      <w:r w:rsidR="00A34937">
        <w:rPr>
          <w:rFonts w:eastAsia="Calibri" w:cs="Calibri"/>
          <w:szCs w:val="20"/>
          <w:u w:val="single"/>
        </w:rPr>
        <w:t>/Generic Landing Page</w:t>
      </w:r>
      <w:r w:rsidR="00C03576">
        <w:rPr>
          <w:rFonts w:eastAsia="Calibri" w:cs="Calibri"/>
          <w:szCs w:val="20"/>
        </w:rPr>
        <w:t xml:space="preserve">: </w:t>
      </w:r>
    </w:p>
    <w:p w14:paraId="2393241E" w14:textId="77777777" w:rsidR="0097532C" w:rsidRPr="0097532C" w:rsidRDefault="0097532C" w:rsidP="006B69C6">
      <w:pPr>
        <w:pStyle w:val="ListParagraph"/>
        <w:numPr>
          <w:ilvl w:val="3"/>
          <w:numId w:val="19"/>
        </w:numPr>
        <w:spacing w:line="360" w:lineRule="auto"/>
        <w:ind w:left="2268" w:hanging="425"/>
        <w:rPr>
          <w:rFonts w:eastAsia="Calibri" w:cs="Calibri"/>
          <w:color w:val="000000"/>
          <w:szCs w:val="20"/>
        </w:rPr>
      </w:pPr>
      <w:r>
        <w:rPr>
          <w:rFonts w:eastAsia="Calibri" w:cs="Calibri"/>
          <w:szCs w:val="20"/>
        </w:rPr>
        <w:t>T</w:t>
      </w:r>
      <w:r w:rsidR="0015357D">
        <w:rPr>
          <w:rFonts w:eastAsia="Calibri" w:cs="Calibri"/>
          <w:szCs w:val="20"/>
        </w:rPr>
        <w:t xml:space="preserve">he </w:t>
      </w:r>
      <w:r w:rsidR="00C03576">
        <w:rPr>
          <w:rFonts w:eastAsia="Calibri" w:cs="Calibri"/>
          <w:szCs w:val="20"/>
        </w:rPr>
        <w:t xml:space="preserve">lead </w:t>
      </w:r>
      <w:r w:rsidR="00F233DD">
        <w:rPr>
          <w:rFonts w:eastAsia="Calibri" w:cs="Calibri"/>
          <w:szCs w:val="20"/>
        </w:rPr>
        <w:t>will</w:t>
      </w:r>
      <w:r w:rsidR="00C03576">
        <w:rPr>
          <w:rFonts w:eastAsia="Calibri" w:cs="Calibri"/>
          <w:szCs w:val="20"/>
        </w:rPr>
        <w:t xml:space="preserve"> be crea</w:t>
      </w:r>
      <w:r w:rsidR="009555B7">
        <w:rPr>
          <w:rFonts w:eastAsia="Calibri" w:cs="Calibri"/>
          <w:szCs w:val="20"/>
        </w:rPr>
        <w:t xml:space="preserve">ted in CRMNEXT via web service. </w:t>
      </w:r>
    </w:p>
    <w:p w14:paraId="5EDD4F24" w14:textId="77777777" w:rsidR="0097532C" w:rsidRDefault="009555B7" w:rsidP="006B69C6">
      <w:pPr>
        <w:pStyle w:val="ListParagraph"/>
        <w:numPr>
          <w:ilvl w:val="4"/>
          <w:numId w:val="19"/>
        </w:numPr>
        <w:spacing w:line="360" w:lineRule="auto"/>
        <w:ind w:left="2694" w:hanging="426"/>
        <w:rPr>
          <w:rFonts w:eastAsia="Calibri" w:cs="Calibri"/>
          <w:szCs w:val="20"/>
        </w:rPr>
      </w:pPr>
      <w:r>
        <w:rPr>
          <w:rFonts w:eastAsia="Calibri" w:cs="Calibri"/>
          <w:szCs w:val="20"/>
        </w:rPr>
        <w:t>The source system will be using the CRMNEXT webservice to create lead in CRMNEXT.</w:t>
      </w:r>
      <w:r w:rsidR="00A34937">
        <w:rPr>
          <w:rFonts w:eastAsia="Calibri" w:cs="Calibri"/>
          <w:szCs w:val="20"/>
        </w:rPr>
        <w:t xml:space="preserve"> These systems should pass below details through web service</w:t>
      </w:r>
      <w:r w:rsidR="0015357D">
        <w:rPr>
          <w:rFonts w:eastAsia="Calibri" w:cs="Calibri"/>
          <w:szCs w:val="20"/>
        </w:rPr>
        <w:t xml:space="preserve"> </w:t>
      </w:r>
    </w:p>
    <w:p w14:paraId="6B31F36A" w14:textId="77777777" w:rsidR="00A34937" w:rsidRPr="00E0721A" w:rsidRDefault="00A34937" w:rsidP="00E6384A">
      <w:pPr>
        <w:pStyle w:val="ListParagraph"/>
        <w:numPr>
          <w:ilvl w:val="5"/>
          <w:numId w:val="19"/>
        </w:numPr>
        <w:tabs>
          <w:tab w:val="left" w:pos="3420"/>
        </w:tabs>
        <w:spacing w:line="360" w:lineRule="auto"/>
        <w:rPr>
          <w:rFonts w:eastAsia="Calibri" w:cs="Calibri"/>
          <w:szCs w:val="20"/>
          <w:highlight w:val="yellow"/>
        </w:rPr>
      </w:pPr>
      <w:r w:rsidRPr="00E0721A">
        <w:rPr>
          <w:rFonts w:eastAsia="Calibri" w:cs="Calibri"/>
          <w:szCs w:val="20"/>
          <w:highlight w:val="yellow"/>
        </w:rPr>
        <w:t>Customer Name</w:t>
      </w:r>
    </w:p>
    <w:p w14:paraId="76541374" w14:textId="77777777" w:rsidR="00A34937" w:rsidRPr="00E0721A" w:rsidRDefault="00A34937" w:rsidP="00E6384A">
      <w:pPr>
        <w:pStyle w:val="ListParagraph"/>
        <w:numPr>
          <w:ilvl w:val="5"/>
          <w:numId w:val="19"/>
        </w:numPr>
        <w:tabs>
          <w:tab w:val="left" w:pos="3420"/>
        </w:tabs>
        <w:spacing w:line="360" w:lineRule="auto"/>
        <w:rPr>
          <w:rFonts w:eastAsia="Calibri" w:cs="Calibri"/>
          <w:szCs w:val="20"/>
          <w:highlight w:val="yellow"/>
        </w:rPr>
      </w:pPr>
      <w:r w:rsidRPr="00E0721A">
        <w:rPr>
          <w:rFonts w:eastAsia="Calibri" w:cs="Calibri"/>
          <w:szCs w:val="20"/>
          <w:highlight w:val="yellow"/>
        </w:rPr>
        <w:t>Product Selected by Customer</w:t>
      </w:r>
    </w:p>
    <w:p w14:paraId="127B435A" w14:textId="77777777" w:rsidR="00A34937" w:rsidRPr="00E0721A" w:rsidRDefault="00A34937" w:rsidP="00E6384A">
      <w:pPr>
        <w:pStyle w:val="ListParagraph"/>
        <w:numPr>
          <w:ilvl w:val="5"/>
          <w:numId w:val="19"/>
        </w:numPr>
        <w:tabs>
          <w:tab w:val="left" w:pos="3420"/>
        </w:tabs>
        <w:spacing w:line="360" w:lineRule="auto"/>
        <w:rPr>
          <w:rFonts w:eastAsia="Calibri" w:cs="Calibri"/>
          <w:szCs w:val="20"/>
          <w:highlight w:val="yellow"/>
        </w:rPr>
      </w:pPr>
      <w:r w:rsidRPr="00E0721A">
        <w:rPr>
          <w:rFonts w:eastAsia="Calibri" w:cs="Calibri"/>
          <w:szCs w:val="20"/>
          <w:highlight w:val="yellow"/>
        </w:rPr>
        <w:t xml:space="preserve">Campaign Code </w:t>
      </w:r>
    </w:p>
    <w:p w14:paraId="1DD39110" w14:textId="454BBBA5" w:rsidR="00A34937" w:rsidRDefault="00A34937" w:rsidP="00E6384A">
      <w:pPr>
        <w:pStyle w:val="ListParagraph"/>
        <w:numPr>
          <w:ilvl w:val="5"/>
          <w:numId w:val="19"/>
        </w:numPr>
        <w:tabs>
          <w:tab w:val="left" w:pos="3420"/>
        </w:tabs>
        <w:spacing w:line="360" w:lineRule="auto"/>
        <w:rPr>
          <w:rFonts w:eastAsia="Calibri" w:cs="Calibri"/>
          <w:szCs w:val="20"/>
          <w:highlight w:val="yellow"/>
        </w:rPr>
      </w:pPr>
      <w:r w:rsidRPr="00E0721A">
        <w:rPr>
          <w:rFonts w:eastAsia="Calibri" w:cs="Calibri"/>
          <w:szCs w:val="20"/>
          <w:highlight w:val="yellow"/>
        </w:rPr>
        <w:t>CIF</w:t>
      </w:r>
    </w:p>
    <w:p w14:paraId="056A7D04" w14:textId="3A584A76" w:rsidR="00D1349A" w:rsidRDefault="00D1349A" w:rsidP="00E6384A">
      <w:pPr>
        <w:pStyle w:val="ListParagraph"/>
        <w:numPr>
          <w:ilvl w:val="5"/>
          <w:numId w:val="19"/>
        </w:numPr>
        <w:tabs>
          <w:tab w:val="left" w:pos="3420"/>
        </w:tabs>
        <w:spacing w:line="360" w:lineRule="auto"/>
        <w:rPr>
          <w:rFonts w:eastAsia="Calibri" w:cs="Calibri"/>
          <w:szCs w:val="20"/>
          <w:highlight w:val="yellow"/>
        </w:rPr>
      </w:pPr>
      <w:r>
        <w:rPr>
          <w:rFonts w:eastAsia="Calibri" w:cs="Calibri"/>
          <w:szCs w:val="20"/>
          <w:highlight w:val="yellow"/>
        </w:rPr>
        <w:t>Mobile Number</w:t>
      </w:r>
    </w:p>
    <w:p w14:paraId="6722DDA2" w14:textId="0981C982" w:rsidR="00D1349A" w:rsidRDefault="00D1349A" w:rsidP="00E6384A">
      <w:pPr>
        <w:pStyle w:val="ListParagraph"/>
        <w:numPr>
          <w:ilvl w:val="5"/>
          <w:numId w:val="19"/>
        </w:numPr>
        <w:tabs>
          <w:tab w:val="left" w:pos="3420"/>
        </w:tabs>
        <w:spacing w:line="360" w:lineRule="auto"/>
        <w:rPr>
          <w:rFonts w:eastAsia="Calibri" w:cs="Calibri"/>
          <w:szCs w:val="20"/>
          <w:highlight w:val="yellow"/>
        </w:rPr>
      </w:pPr>
      <w:r>
        <w:rPr>
          <w:rFonts w:eastAsia="Calibri" w:cs="Calibri"/>
          <w:szCs w:val="20"/>
          <w:highlight w:val="yellow"/>
        </w:rPr>
        <w:t>Email Address</w:t>
      </w:r>
    </w:p>
    <w:p w14:paraId="531C48AE" w14:textId="320282AB" w:rsidR="00D1349A" w:rsidRPr="00D1349A" w:rsidRDefault="00D1349A" w:rsidP="00E6384A">
      <w:pPr>
        <w:pStyle w:val="ListParagraph"/>
        <w:numPr>
          <w:ilvl w:val="5"/>
          <w:numId w:val="19"/>
        </w:numPr>
        <w:tabs>
          <w:tab w:val="left" w:pos="3420"/>
        </w:tabs>
        <w:spacing w:line="360" w:lineRule="auto"/>
        <w:rPr>
          <w:rFonts w:eastAsia="Calibri" w:cs="Calibri"/>
          <w:szCs w:val="20"/>
          <w:highlight w:val="yellow"/>
        </w:rPr>
      </w:pPr>
      <w:r>
        <w:rPr>
          <w:rFonts w:eastAsia="Calibri" w:cs="Calibri"/>
          <w:szCs w:val="20"/>
          <w:highlight w:val="yellow"/>
        </w:rPr>
        <w:t>Location</w:t>
      </w:r>
    </w:p>
    <w:p w14:paraId="5870E396" w14:textId="77777777" w:rsidR="00A34937" w:rsidRDefault="00A34937" w:rsidP="00E6384A">
      <w:pPr>
        <w:pStyle w:val="ListParagraph"/>
        <w:numPr>
          <w:ilvl w:val="4"/>
          <w:numId w:val="19"/>
        </w:numPr>
        <w:spacing w:line="360" w:lineRule="auto"/>
        <w:ind w:left="2694" w:hanging="426"/>
        <w:rPr>
          <w:rFonts w:eastAsia="Calibri" w:cs="Calibri"/>
          <w:szCs w:val="20"/>
        </w:rPr>
      </w:pPr>
      <w:commentRangeStart w:id="65"/>
      <w:commentRangeStart w:id="66"/>
      <w:r>
        <w:rPr>
          <w:rFonts w:eastAsia="Calibri" w:cs="Calibri"/>
          <w:szCs w:val="20"/>
        </w:rPr>
        <w:t>In</w:t>
      </w:r>
      <w:commentRangeEnd w:id="65"/>
      <w:r w:rsidR="00E0721A">
        <w:rPr>
          <w:rStyle w:val="CommentReference"/>
          <w:rFonts w:ascii="Calibri" w:eastAsia="Calibri" w:hAnsi="Calibri"/>
          <w:lang w:val="en-GB" w:eastAsia="x-none"/>
        </w:rPr>
        <w:commentReference w:id="65"/>
      </w:r>
      <w:commentRangeEnd w:id="66"/>
      <w:r w:rsidR="00D1349A">
        <w:rPr>
          <w:rStyle w:val="CommentReference"/>
          <w:rFonts w:ascii="Calibri" w:eastAsia="Calibri" w:hAnsi="Calibri"/>
          <w:lang w:val="en-GB" w:eastAsia="x-none"/>
        </w:rPr>
        <w:commentReference w:id="66"/>
      </w:r>
      <w:r>
        <w:rPr>
          <w:rFonts w:eastAsia="Calibri" w:cs="Calibri"/>
          <w:szCs w:val="20"/>
        </w:rPr>
        <w:t xml:space="preserve"> case above details, are not available, Lead will be created and put into Suspense bucket for Sales team for to identify and taken\ action further till lead closure.</w:t>
      </w:r>
    </w:p>
    <w:p w14:paraId="7DD7C3FC" w14:textId="77777777" w:rsidR="00A34937" w:rsidRPr="006B69C6" w:rsidRDefault="00A34937" w:rsidP="00A34937">
      <w:pPr>
        <w:pStyle w:val="ListParagraph"/>
        <w:numPr>
          <w:ilvl w:val="5"/>
          <w:numId w:val="19"/>
        </w:numPr>
        <w:tabs>
          <w:tab w:val="left" w:pos="3420"/>
        </w:tabs>
        <w:spacing w:line="360" w:lineRule="auto"/>
        <w:ind w:left="3420" w:hanging="450"/>
        <w:rPr>
          <w:rFonts w:eastAsia="Calibri" w:cs="Calibri"/>
          <w:szCs w:val="20"/>
        </w:rPr>
      </w:pPr>
      <w:r>
        <w:rPr>
          <w:rFonts w:eastAsia="Calibri" w:cs="Calibri"/>
          <w:szCs w:val="20"/>
        </w:rPr>
        <w:t>Technical Integration details will be covered through separate technical document.</w:t>
      </w:r>
    </w:p>
    <w:p w14:paraId="59869A39" w14:textId="77777777" w:rsidR="0097532C" w:rsidRPr="00A34937" w:rsidRDefault="006F0367" w:rsidP="00A34937">
      <w:pPr>
        <w:pStyle w:val="ListParagraph"/>
        <w:numPr>
          <w:ilvl w:val="4"/>
          <w:numId w:val="19"/>
        </w:numPr>
        <w:spacing w:line="360" w:lineRule="auto"/>
        <w:ind w:left="2694" w:hanging="426"/>
        <w:rPr>
          <w:rFonts w:eastAsia="Calibri" w:cs="Calibri"/>
          <w:color w:val="000000"/>
          <w:szCs w:val="20"/>
        </w:rPr>
      </w:pPr>
      <w:r w:rsidRPr="0015357D">
        <w:rPr>
          <w:rFonts w:eastAsia="Calibri" w:cs="Calibri"/>
          <w:szCs w:val="20"/>
        </w:rPr>
        <w:t xml:space="preserve">For </w:t>
      </w:r>
      <w:r w:rsidR="00975E39" w:rsidRPr="0015357D">
        <w:rPr>
          <w:rFonts w:eastAsia="Calibri" w:cs="Calibri"/>
          <w:szCs w:val="20"/>
        </w:rPr>
        <w:t>f</w:t>
      </w:r>
      <w:r w:rsidRPr="0015357D">
        <w:rPr>
          <w:rFonts w:eastAsia="Calibri" w:cs="Calibri"/>
          <w:szCs w:val="20"/>
        </w:rPr>
        <w:t xml:space="preserve">urther processing of leads refer the </w:t>
      </w:r>
      <w:r w:rsidR="0015357D">
        <w:rPr>
          <w:rFonts w:eastAsia="Calibri" w:cs="Calibri"/>
          <w:szCs w:val="20"/>
        </w:rPr>
        <w:t>“</w:t>
      </w:r>
      <w:r w:rsidR="00A34937">
        <w:rPr>
          <w:rFonts w:eastAsia="Calibri" w:cs="Calibri"/>
          <w:szCs w:val="20"/>
        </w:rPr>
        <w:t xml:space="preserve">Individual Sales/Leads </w:t>
      </w:r>
      <w:r w:rsidR="0015357D">
        <w:rPr>
          <w:rFonts w:eastAsia="Calibri" w:cs="Calibri"/>
          <w:szCs w:val="20"/>
        </w:rPr>
        <w:t>Solution Approach Document”</w:t>
      </w:r>
      <w:r w:rsidRPr="0015357D">
        <w:rPr>
          <w:rFonts w:eastAsia="Calibri" w:cs="Calibri"/>
          <w:szCs w:val="20"/>
        </w:rPr>
        <w:t xml:space="preserve">. </w:t>
      </w:r>
    </w:p>
    <w:p w14:paraId="1BD76A54" w14:textId="77777777" w:rsidR="00A34937" w:rsidRDefault="00A34937" w:rsidP="00A34937">
      <w:pPr>
        <w:pStyle w:val="ListParagraph"/>
        <w:numPr>
          <w:ilvl w:val="2"/>
          <w:numId w:val="19"/>
        </w:numPr>
        <w:spacing w:line="360" w:lineRule="auto"/>
        <w:ind w:left="1843" w:hanging="425"/>
        <w:rPr>
          <w:rFonts w:eastAsia="Calibri" w:cs="Calibri"/>
          <w:color w:val="000000"/>
          <w:szCs w:val="20"/>
        </w:rPr>
      </w:pPr>
      <w:r>
        <w:rPr>
          <w:rFonts w:eastAsia="Calibri" w:cs="Calibri"/>
          <w:color w:val="000000"/>
          <w:szCs w:val="20"/>
        </w:rPr>
        <w:t xml:space="preserve">Manual Leads generated </w:t>
      </w:r>
      <w:r w:rsidR="003757A1">
        <w:rPr>
          <w:rFonts w:eastAsia="Calibri" w:cs="Calibri"/>
          <w:color w:val="000000"/>
          <w:szCs w:val="20"/>
        </w:rPr>
        <w:t>by Sales</w:t>
      </w:r>
      <w:r w:rsidR="00373617">
        <w:rPr>
          <w:rFonts w:eastAsia="Calibri" w:cs="Calibri"/>
          <w:color w:val="000000"/>
          <w:szCs w:val="20"/>
        </w:rPr>
        <w:t>/Marketing</w:t>
      </w:r>
      <w:r w:rsidR="003757A1">
        <w:rPr>
          <w:rFonts w:eastAsia="Calibri" w:cs="Calibri"/>
          <w:color w:val="000000"/>
          <w:szCs w:val="20"/>
        </w:rPr>
        <w:t xml:space="preserve"> Team for Non-</w:t>
      </w:r>
      <w:r>
        <w:rPr>
          <w:rFonts w:eastAsia="Calibri" w:cs="Calibri"/>
          <w:color w:val="000000"/>
          <w:szCs w:val="20"/>
        </w:rPr>
        <w:t>Campaign Products</w:t>
      </w:r>
    </w:p>
    <w:p w14:paraId="3216E864" w14:textId="77777777" w:rsidR="00A34937" w:rsidRDefault="00A34937" w:rsidP="00A34937">
      <w:pPr>
        <w:pStyle w:val="ListParagraph"/>
        <w:numPr>
          <w:ilvl w:val="3"/>
          <w:numId w:val="19"/>
        </w:numPr>
        <w:spacing w:line="360" w:lineRule="auto"/>
        <w:ind w:left="2268" w:hanging="425"/>
        <w:rPr>
          <w:rFonts w:eastAsia="Calibri" w:cs="Calibri"/>
          <w:color w:val="000000"/>
          <w:szCs w:val="20"/>
        </w:rPr>
      </w:pPr>
      <w:r>
        <w:rPr>
          <w:rFonts w:eastAsia="Calibri" w:cs="Calibri"/>
          <w:color w:val="000000"/>
          <w:szCs w:val="20"/>
        </w:rPr>
        <w:t>The Sales team will be provided by ri</w:t>
      </w:r>
      <w:r w:rsidR="003757A1">
        <w:rPr>
          <w:rFonts w:eastAsia="Calibri" w:cs="Calibri"/>
          <w:color w:val="000000"/>
          <w:szCs w:val="20"/>
        </w:rPr>
        <w:t>ghts to create new lead for Non-</w:t>
      </w:r>
      <w:r>
        <w:rPr>
          <w:rFonts w:eastAsia="Calibri" w:cs="Calibri"/>
          <w:color w:val="000000"/>
          <w:szCs w:val="20"/>
        </w:rPr>
        <w:t>Campaign Products</w:t>
      </w:r>
    </w:p>
    <w:p w14:paraId="6FF3A4F4" w14:textId="77777777" w:rsidR="00D1349A" w:rsidRDefault="003757A1" w:rsidP="00716C03">
      <w:pPr>
        <w:pStyle w:val="ListParagraph"/>
        <w:numPr>
          <w:ilvl w:val="3"/>
          <w:numId w:val="19"/>
        </w:numPr>
        <w:spacing w:line="360" w:lineRule="auto"/>
        <w:ind w:left="2268" w:hanging="425"/>
        <w:rPr>
          <w:rFonts w:eastAsia="Calibri" w:cs="Calibri"/>
          <w:color w:val="000000"/>
          <w:szCs w:val="20"/>
        </w:rPr>
      </w:pPr>
      <w:commentRangeStart w:id="67"/>
      <w:commentRangeStart w:id="68"/>
      <w:r w:rsidRPr="00D1349A">
        <w:rPr>
          <w:rFonts w:eastAsia="Calibri" w:cs="Calibri"/>
          <w:color w:val="000000"/>
          <w:szCs w:val="20"/>
        </w:rPr>
        <w:t>W</w:t>
      </w:r>
      <w:r w:rsidRPr="00D1349A">
        <w:rPr>
          <w:rFonts w:eastAsia="Calibri" w:cs="Calibri"/>
          <w:color w:val="000000"/>
          <w:szCs w:val="20"/>
          <w:highlight w:val="yellow"/>
        </w:rPr>
        <w:t>hich will be self-</w:t>
      </w:r>
      <w:r w:rsidR="00A34937" w:rsidRPr="00D1349A">
        <w:rPr>
          <w:rFonts w:eastAsia="Calibri" w:cs="Calibri"/>
          <w:color w:val="000000"/>
          <w:szCs w:val="20"/>
          <w:highlight w:val="yellow"/>
        </w:rPr>
        <w:t>assigned to them for further processing</w:t>
      </w:r>
      <w:commentRangeEnd w:id="67"/>
      <w:r w:rsidR="00E0721A" w:rsidRPr="00E0721A">
        <w:rPr>
          <w:rStyle w:val="CommentReference"/>
          <w:rFonts w:ascii="Calibri" w:eastAsia="Calibri" w:hAnsi="Calibri"/>
          <w:highlight w:val="yellow"/>
          <w:lang w:val="en-GB" w:eastAsia="x-none"/>
        </w:rPr>
        <w:commentReference w:id="67"/>
      </w:r>
      <w:commentRangeEnd w:id="68"/>
      <w:r w:rsidR="00D1349A">
        <w:rPr>
          <w:rStyle w:val="CommentReference"/>
          <w:rFonts w:ascii="Calibri" w:eastAsia="Calibri" w:hAnsi="Calibri"/>
          <w:lang w:val="en-GB" w:eastAsia="x-none"/>
        </w:rPr>
        <w:commentReference w:id="68"/>
      </w:r>
    </w:p>
    <w:p w14:paraId="20F5F9E7" w14:textId="667A243B" w:rsidR="00D1349A" w:rsidRDefault="00D1349A" w:rsidP="00D1349A">
      <w:pPr>
        <w:pStyle w:val="ListParagraph"/>
        <w:numPr>
          <w:ilvl w:val="3"/>
          <w:numId w:val="19"/>
        </w:numPr>
        <w:spacing w:line="360" w:lineRule="auto"/>
        <w:ind w:left="2268" w:hanging="425"/>
        <w:rPr>
          <w:rFonts w:eastAsia="Calibri" w:cs="Calibri"/>
          <w:color w:val="000000"/>
          <w:szCs w:val="20"/>
        </w:rPr>
      </w:pPr>
      <w:r>
        <w:rPr>
          <w:rFonts w:eastAsia="Calibri" w:cs="Calibri"/>
          <w:color w:val="000000"/>
          <w:szCs w:val="20"/>
        </w:rPr>
        <w:t xml:space="preserve">However, if they want to re-assign to other </w:t>
      </w:r>
      <w:r w:rsidR="00120FE7">
        <w:rPr>
          <w:rFonts w:eastAsia="Calibri" w:cs="Calibri"/>
          <w:color w:val="000000"/>
          <w:szCs w:val="20"/>
        </w:rPr>
        <w:t>Users/Branch Users</w:t>
      </w:r>
      <w:r>
        <w:rPr>
          <w:rFonts w:eastAsia="Calibri" w:cs="Calibri"/>
          <w:color w:val="000000"/>
          <w:szCs w:val="20"/>
        </w:rPr>
        <w:t xml:space="preserve"> they can do the same using the re-assignment functionality provided in leads. For more details you can refer the </w:t>
      </w:r>
      <w:r w:rsidR="00E6384A" w:rsidRPr="0015357D">
        <w:rPr>
          <w:rFonts w:eastAsia="Calibri" w:cs="Calibri"/>
          <w:szCs w:val="20"/>
        </w:rPr>
        <w:t xml:space="preserve"> </w:t>
      </w:r>
      <w:r w:rsidR="00E6384A">
        <w:rPr>
          <w:rFonts w:eastAsia="Calibri" w:cs="Calibri"/>
          <w:szCs w:val="20"/>
        </w:rPr>
        <w:t>“Individual Sales/Leads Solution Approach Document”</w:t>
      </w:r>
      <w:r w:rsidR="00E6384A" w:rsidRPr="0015357D">
        <w:rPr>
          <w:rFonts w:eastAsia="Calibri" w:cs="Calibri"/>
          <w:szCs w:val="20"/>
        </w:rPr>
        <w:t>.</w:t>
      </w:r>
    </w:p>
    <w:p w14:paraId="4FE2E3EA" w14:textId="77777777" w:rsidR="009A3928" w:rsidRDefault="009A3928" w:rsidP="004F5547">
      <w:pPr>
        <w:pStyle w:val="ListParagraph"/>
        <w:numPr>
          <w:ilvl w:val="1"/>
          <w:numId w:val="19"/>
        </w:numPr>
        <w:spacing w:line="360" w:lineRule="auto"/>
        <w:ind w:hanging="447"/>
        <w:rPr>
          <w:rFonts w:eastAsia="Calibri" w:cs="Calibri"/>
          <w:szCs w:val="20"/>
        </w:rPr>
      </w:pPr>
      <w:r>
        <w:rPr>
          <w:rFonts w:eastAsia="Calibri" w:cs="Calibri"/>
          <w:szCs w:val="20"/>
        </w:rPr>
        <w:t>The Leads will also have provision to select the following “Sub Channel” against Campaign to track the return on investment on medium of Campaign</w:t>
      </w:r>
    </w:p>
    <w:p w14:paraId="4E4E64B2" w14:textId="77777777" w:rsidR="009A3928" w:rsidRPr="009A3928" w:rsidRDefault="009A3928" w:rsidP="009A3928">
      <w:pPr>
        <w:pStyle w:val="ListParagraph"/>
        <w:numPr>
          <w:ilvl w:val="1"/>
          <w:numId w:val="19"/>
        </w:numPr>
        <w:spacing w:line="360" w:lineRule="auto"/>
        <w:rPr>
          <w:rFonts w:eastAsia="Calibri" w:cs="Calibri"/>
          <w:szCs w:val="20"/>
        </w:rPr>
      </w:pPr>
      <w:r w:rsidRPr="009A3928">
        <w:rPr>
          <w:rFonts w:eastAsia="Calibri" w:cs="Calibri"/>
          <w:szCs w:val="20"/>
        </w:rPr>
        <w:t>Sub Channels will be added in lead page against Campaign Type through Campaign Code</w:t>
      </w:r>
    </w:p>
    <w:p w14:paraId="5B489D76" w14:textId="0C5FE50F" w:rsidR="00483235" w:rsidRDefault="00483235" w:rsidP="00483235">
      <w:pPr>
        <w:pStyle w:val="ListParagraph"/>
        <w:numPr>
          <w:ilvl w:val="2"/>
          <w:numId w:val="19"/>
        </w:numPr>
        <w:spacing w:line="360" w:lineRule="auto"/>
        <w:ind w:left="1843" w:hanging="425"/>
        <w:rPr>
          <w:rFonts w:eastAsia="Calibri" w:cs="Calibri"/>
          <w:szCs w:val="20"/>
          <w:highlight w:val="yellow"/>
        </w:rPr>
      </w:pPr>
      <w:r>
        <w:rPr>
          <w:rFonts w:eastAsia="Calibri" w:cs="Calibri"/>
          <w:szCs w:val="20"/>
          <w:highlight w:val="yellow"/>
        </w:rPr>
        <w:t>TV Ads</w:t>
      </w:r>
    </w:p>
    <w:p w14:paraId="04761D54" w14:textId="77777777" w:rsidR="00483235" w:rsidRPr="00E0721A" w:rsidRDefault="00483235" w:rsidP="00483235">
      <w:pPr>
        <w:pStyle w:val="ListParagraph"/>
        <w:numPr>
          <w:ilvl w:val="2"/>
          <w:numId w:val="19"/>
        </w:numPr>
        <w:spacing w:line="360" w:lineRule="auto"/>
        <w:ind w:left="1843" w:hanging="425"/>
        <w:rPr>
          <w:rFonts w:eastAsia="Calibri" w:cs="Calibri"/>
          <w:szCs w:val="20"/>
          <w:highlight w:val="yellow"/>
        </w:rPr>
      </w:pPr>
      <w:r w:rsidRPr="00E0721A">
        <w:rPr>
          <w:rFonts w:eastAsia="Calibri" w:cs="Calibri"/>
          <w:szCs w:val="20"/>
          <w:highlight w:val="yellow"/>
        </w:rPr>
        <w:lastRenderedPageBreak/>
        <w:t>Radio Ads</w:t>
      </w:r>
    </w:p>
    <w:p w14:paraId="424FC8F3" w14:textId="77777777" w:rsidR="00483235" w:rsidRPr="00E0721A" w:rsidRDefault="00483235" w:rsidP="00483235">
      <w:pPr>
        <w:pStyle w:val="ListParagraph"/>
        <w:numPr>
          <w:ilvl w:val="2"/>
          <w:numId w:val="19"/>
        </w:numPr>
        <w:spacing w:line="360" w:lineRule="auto"/>
        <w:ind w:left="1843" w:hanging="425"/>
        <w:rPr>
          <w:rFonts w:eastAsia="Calibri" w:cs="Calibri"/>
          <w:szCs w:val="20"/>
          <w:highlight w:val="yellow"/>
        </w:rPr>
      </w:pPr>
      <w:r w:rsidRPr="00E0721A">
        <w:rPr>
          <w:rFonts w:eastAsia="Calibri" w:cs="Calibri"/>
          <w:szCs w:val="20"/>
          <w:highlight w:val="yellow"/>
        </w:rPr>
        <w:t xml:space="preserve">TV Ads </w:t>
      </w:r>
    </w:p>
    <w:p w14:paraId="09DCFD47" w14:textId="751D3651" w:rsidR="00483235" w:rsidRPr="00E0721A" w:rsidRDefault="00483235" w:rsidP="00483235">
      <w:pPr>
        <w:pStyle w:val="ListParagraph"/>
        <w:numPr>
          <w:ilvl w:val="2"/>
          <w:numId w:val="19"/>
        </w:numPr>
        <w:spacing w:line="360" w:lineRule="auto"/>
        <w:ind w:left="1843" w:hanging="425"/>
        <w:rPr>
          <w:rFonts w:eastAsia="Calibri" w:cs="Calibri"/>
          <w:szCs w:val="20"/>
          <w:highlight w:val="yellow"/>
        </w:rPr>
      </w:pPr>
      <w:r>
        <w:rPr>
          <w:rFonts w:eastAsia="Calibri" w:cs="Calibri"/>
          <w:szCs w:val="20"/>
          <w:highlight w:val="yellow"/>
        </w:rPr>
        <w:t>Print Ads</w:t>
      </w:r>
    </w:p>
    <w:p w14:paraId="7DED4EF4" w14:textId="495A3630" w:rsidR="00483235" w:rsidRPr="00E0721A" w:rsidRDefault="00483235" w:rsidP="00483235">
      <w:pPr>
        <w:pStyle w:val="ListParagraph"/>
        <w:numPr>
          <w:ilvl w:val="2"/>
          <w:numId w:val="19"/>
        </w:numPr>
        <w:spacing w:line="360" w:lineRule="auto"/>
        <w:ind w:left="1843" w:hanging="425"/>
        <w:rPr>
          <w:rFonts w:eastAsia="Calibri" w:cs="Calibri"/>
          <w:szCs w:val="20"/>
          <w:highlight w:val="yellow"/>
        </w:rPr>
      </w:pPr>
      <w:r>
        <w:rPr>
          <w:rFonts w:eastAsia="Calibri" w:cs="Calibri"/>
          <w:szCs w:val="20"/>
          <w:highlight w:val="yellow"/>
        </w:rPr>
        <w:t>Magazines</w:t>
      </w:r>
      <w:r w:rsidRPr="00E0721A">
        <w:rPr>
          <w:rFonts w:eastAsia="Calibri" w:cs="Calibri"/>
          <w:szCs w:val="20"/>
          <w:highlight w:val="yellow"/>
        </w:rPr>
        <w:t xml:space="preserve"> </w:t>
      </w:r>
    </w:p>
    <w:p w14:paraId="55E31A55" w14:textId="06BFB03E" w:rsidR="00483235" w:rsidRPr="00483235" w:rsidRDefault="00483235" w:rsidP="00483235">
      <w:pPr>
        <w:pStyle w:val="ListParagraph"/>
        <w:numPr>
          <w:ilvl w:val="2"/>
          <w:numId w:val="19"/>
        </w:numPr>
        <w:spacing w:line="360" w:lineRule="auto"/>
        <w:ind w:left="1843" w:hanging="425"/>
        <w:rPr>
          <w:rFonts w:eastAsia="Calibri" w:cs="Calibri"/>
          <w:szCs w:val="20"/>
          <w:highlight w:val="yellow"/>
        </w:rPr>
      </w:pPr>
      <w:r>
        <w:rPr>
          <w:rFonts w:eastAsia="Calibri" w:cs="Calibri"/>
          <w:szCs w:val="20"/>
          <w:highlight w:val="yellow"/>
        </w:rPr>
        <w:t>Flyers/Posters</w:t>
      </w:r>
    </w:p>
    <w:p w14:paraId="22E1138C" w14:textId="5A4FF4D1" w:rsidR="00483235" w:rsidRDefault="00483235" w:rsidP="009A3928">
      <w:pPr>
        <w:pStyle w:val="ListParagraph"/>
        <w:numPr>
          <w:ilvl w:val="2"/>
          <w:numId w:val="19"/>
        </w:numPr>
        <w:spacing w:line="360" w:lineRule="auto"/>
        <w:ind w:left="1843" w:hanging="425"/>
        <w:rPr>
          <w:rFonts w:eastAsia="Calibri" w:cs="Calibri"/>
          <w:szCs w:val="20"/>
          <w:highlight w:val="yellow"/>
        </w:rPr>
      </w:pPr>
      <w:r>
        <w:rPr>
          <w:rFonts w:eastAsia="Calibri" w:cs="Calibri"/>
          <w:szCs w:val="20"/>
          <w:highlight w:val="yellow"/>
        </w:rPr>
        <w:t>In -branch Screens</w:t>
      </w:r>
    </w:p>
    <w:p w14:paraId="486FD8C2" w14:textId="5D04C89C" w:rsidR="00483235" w:rsidRDefault="00483235" w:rsidP="009A3928">
      <w:pPr>
        <w:pStyle w:val="ListParagraph"/>
        <w:numPr>
          <w:ilvl w:val="2"/>
          <w:numId w:val="19"/>
        </w:numPr>
        <w:spacing w:line="360" w:lineRule="auto"/>
        <w:ind w:left="1843" w:hanging="425"/>
        <w:rPr>
          <w:rFonts w:eastAsia="Calibri" w:cs="Calibri"/>
          <w:szCs w:val="20"/>
          <w:highlight w:val="yellow"/>
        </w:rPr>
      </w:pPr>
      <w:r>
        <w:rPr>
          <w:rFonts w:eastAsia="Calibri" w:cs="Calibri"/>
          <w:szCs w:val="20"/>
          <w:highlight w:val="yellow"/>
        </w:rPr>
        <w:t>Emails</w:t>
      </w:r>
    </w:p>
    <w:p w14:paraId="1B90F000" w14:textId="38035506" w:rsidR="00483235" w:rsidRDefault="00483235" w:rsidP="009A3928">
      <w:pPr>
        <w:pStyle w:val="ListParagraph"/>
        <w:numPr>
          <w:ilvl w:val="2"/>
          <w:numId w:val="19"/>
        </w:numPr>
        <w:spacing w:line="360" w:lineRule="auto"/>
        <w:ind w:left="1843" w:hanging="425"/>
        <w:rPr>
          <w:rFonts w:eastAsia="Calibri" w:cs="Calibri"/>
          <w:szCs w:val="20"/>
          <w:highlight w:val="yellow"/>
        </w:rPr>
      </w:pPr>
      <w:r>
        <w:rPr>
          <w:rFonts w:eastAsia="Calibri" w:cs="Calibri"/>
          <w:szCs w:val="20"/>
          <w:highlight w:val="yellow"/>
        </w:rPr>
        <w:t>Referrals</w:t>
      </w:r>
    </w:p>
    <w:p w14:paraId="72E195B4" w14:textId="6FDE8BF6" w:rsidR="00483235" w:rsidRDefault="00483235" w:rsidP="009A3928">
      <w:pPr>
        <w:pStyle w:val="ListParagraph"/>
        <w:numPr>
          <w:ilvl w:val="2"/>
          <w:numId w:val="19"/>
        </w:numPr>
        <w:spacing w:line="360" w:lineRule="auto"/>
        <w:ind w:left="1843" w:hanging="425"/>
        <w:rPr>
          <w:rFonts w:eastAsia="Calibri" w:cs="Calibri"/>
          <w:szCs w:val="20"/>
          <w:highlight w:val="yellow"/>
        </w:rPr>
      </w:pPr>
      <w:r>
        <w:rPr>
          <w:rFonts w:eastAsia="Calibri" w:cs="Calibri"/>
          <w:szCs w:val="20"/>
          <w:highlight w:val="yellow"/>
        </w:rPr>
        <w:t>Call</w:t>
      </w:r>
    </w:p>
    <w:p w14:paraId="47AC51C8" w14:textId="44305E11" w:rsidR="00483235" w:rsidRDefault="00483235" w:rsidP="009A3928">
      <w:pPr>
        <w:pStyle w:val="ListParagraph"/>
        <w:numPr>
          <w:ilvl w:val="2"/>
          <w:numId w:val="19"/>
        </w:numPr>
        <w:spacing w:line="360" w:lineRule="auto"/>
        <w:ind w:left="1843" w:hanging="425"/>
        <w:rPr>
          <w:rFonts w:eastAsia="Calibri" w:cs="Calibri"/>
          <w:szCs w:val="20"/>
          <w:highlight w:val="yellow"/>
        </w:rPr>
      </w:pPr>
      <w:r>
        <w:rPr>
          <w:rFonts w:eastAsia="Calibri" w:cs="Calibri"/>
          <w:szCs w:val="20"/>
          <w:highlight w:val="yellow"/>
        </w:rPr>
        <w:t>Branch walk</w:t>
      </w:r>
      <w:r w:rsidR="00B7660E">
        <w:rPr>
          <w:rFonts w:eastAsia="Calibri" w:cs="Calibri"/>
          <w:szCs w:val="20"/>
          <w:highlight w:val="yellow"/>
        </w:rPr>
        <w:t>-</w:t>
      </w:r>
      <w:r>
        <w:rPr>
          <w:rFonts w:eastAsia="Calibri" w:cs="Calibri"/>
          <w:szCs w:val="20"/>
          <w:highlight w:val="yellow"/>
        </w:rPr>
        <w:t>in</w:t>
      </w:r>
    </w:p>
    <w:p w14:paraId="0E959768" w14:textId="352C8A10" w:rsidR="00B7660E" w:rsidRDefault="00B7660E" w:rsidP="009A3928">
      <w:pPr>
        <w:pStyle w:val="ListParagraph"/>
        <w:numPr>
          <w:ilvl w:val="2"/>
          <w:numId w:val="19"/>
        </w:numPr>
        <w:spacing w:line="360" w:lineRule="auto"/>
        <w:ind w:left="1843" w:hanging="425"/>
        <w:rPr>
          <w:rFonts w:eastAsia="Calibri" w:cs="Calibri"/>
          <w:szCs w:val="20"/>
          <w:highlight w:val="yellow"/>
        </w:rPr>
      </w:pPr>
      <w:r>
        <w:rPr>
          <w:rFonts w:eastAsia="Calibri" w:cs="Calibri"/>
          <w:szCs w:val="20"/>
          <w:highlight w:val="yellow"/>
        </w:rPr>
        <w:t>Below channels will be included provided they are project scope</w:t>
      </w:r>
    </w:p>
    <w:p w14:paraId="081B11E6" w14:textId="66E04127" w:rsidR="00B7660E" w:rsidRPr="00E0721A" w:rsidRDefault="00B7660E" w:rsidP="00B7660E">
      <w:pPr>
        <w:pStyle w:val="ListParagraph"/>
        <w:numPr>
          <w:ilvl w:val="3"/>
          <w:numId w:val="19"/>
        </w:numPr>
        <w:spacing w:line="360" w:lineRule="auto"/>
        <w:ind w:left="2340" w:hanging="540"/>
        <w:rPr>
          <w:rFonts w:eastAsia="Calibri" w:cs="Calibri"/>
          <w:szCs w:val="20"/>
          <w:highlight w:val="yellow"/>
        </w:rPr>
      </w:pPr>
      <w:r w:rsidRPr="00E0721A">
        <w:rPr>
          <w:rFonts w:eastAsia="Calibri" w:cs="Calibri"/>
          <w:szCs w:val="20"/>
          <w:highlight w:val="yellow"/>
        </w:rPr>
        <w:t xml:space="preserve">Google </w:t>
      </w:r>
    </w:p>
    <w:p w14:paraId="118A679E" w14:textId="5B24D287" w:rsidR="00B7660E" w:rsidRPr="00E0721A" w:rsidRDefault="00B7660E" w:rsidP="00B7660E">
      <w:pPr>
        <w:pStyle w:val="ListParagraph"/>
        <w:numPr>
          <w:ilvl w:val="3"/>
          <w:numId w:val="19"/>
        </w:numPr>
        <w:spacing w:line="360" w:lineRule="auto"/>
        <w:ind w:left="2340" w:hanging="540"/>
        <w:rPr>
          <w:rFonts w:eastAsia="Calibri" w:cs="Calibri"/>
          <w:szCs w:val="20"/>
          <w:highlight w:val="yellow"/>
        </w:rPr>
      </w:pPr>
      <w:r>
        <w:rPr>
          <w:rFonts w:eastAsia="Calibri" w:cs="Calibri"/>
          <w:szCs w:val="20"/>
          <w:highlight w:val="yellow"/>
        </w:rPr>
        <w:t>Face Book</w:t>
      </w:r>
    </w:p>
    <w:p w14:paraId="05B5E1AF" w14:textId="5A1A2EE7" w:rsidR="00B7660E" w:rsidRPr="00E0721A" w:rsidRDefault="00B7660E" w:rsidP="00B7660E">
      <w:pPr>
        <w:pStyle w:val="ListParagraph"/>
        <w:numPr>
          <w:ilvl w:val="3"/>
          <w:numId w:val="19"/>
        </w:numPr>
        <w:spacing w:line="360" w:lineRule="auto"/>
        <w:ind w:left="2340" w:hanging="540"/>
        <w:rPr>
          <w:rFonts w:eastAsia="Calibri" w:cs="Calibri"/>
          <w:szCs w:val="20"/>
          <w:highlight w:val="yellow"/>
        </w:rPr>
      </w:pPr>
      <w:r w:rsidRPr="00E0721A">
        <w:rPr>
          <w:rFonts w:eastAsia="Calibri" w:cs="Calibri"/>
          <w:szCs w:val="20"/>
          <w:highlight w:val="yellow"/>
        </w:rPr>
        <w:t>Linked In</w:t>
      </w:r>
    </w:p>
    <w:p w14:paraId="2D9F9C6A" w14:textId="7E02867A" w:rsidR="00B7660E" w:rsidRDefault="00B7660E" w:rsidP="00B7660E">
      <w:pPr>
        <w:pStyle w:val="ListParagraph"/>
        <w:numPr>
          <w:ilvl w:val="3"/>
          <w:numId w:val="19"/>
        </w:numPr>
        <w:spacing w:line="360" w:lineRule="auto"/>
        <w:ind w:left="2340" w:hanging="540"/>
        <w:rPr>
          <w:rFonts w:eastAsia="Calibri" w:cs="Calibri"/>
          <w:szCs w:val="20"/>
          <w:highlight w:val="yellow"/>
        </w:rPr>
      </w:pPr>
      <w:r w:rsidRPr="00E0721A">
        <w:rPr>
          <w:rFonts w:eastAsia="Calibri" w:cs="Calibri"/>
          <w:szCs w:val="20"/>
          <w:highlight w:val="yellow"/>
        </w:rPr>
        <w:t>Twitter</w:t>
      </w:r>
    </w:p>
    <w:p w14:paraId="5F405DEE" w14:textId="44F00B2F" w:rsidR="00B7660E" w:rsidRDefault="00B7660E" w:rsidP="00B7660E">
      <w:pPr>
        <w:pStyle w:val="ListParagraph"/>
        <w:numPr>
          <w:ilvl w:val="3"/>
          <w:numId w:val="19"/>
        </w:numPr>
        <w:spacing w:line="360" w:lineRule="auto"/>
        <w:ind w:left="2340" w:hanging="540"/>
        <w:rPr>
          <w:rFonts w:eastAsia="Calibri" w:cs="Calibri"/>
          <w:szCs w:val="20"/>
          <w:highlight w:val="yellow"/>
        </w:rPr>
      </w:pPr>
      <w:r>
        <w:rPr>
          <w:rFonts w:eastAsia="Calibri" w:cs="Calibri"/>
          <w:szCs w:val="20"/>
          <w:highlight w:val="yellow"/>
        </w:rPr>
        <w:t>Instagram</w:t>
      </w:r>
    </w:p>
    <w:p w14:paraId="40A11205" w14:textId="2EAD627B" w:rsidR="00B7660E" w:rsidRDefault="00B7660E" w:rsidP="00B7660E">
      <w:pPr>
        <w:pStyle w:val="ListParagraph"/>
        <w:numPr>
          <w:ilvl w:val="3"/>
          <w:numId w:val="19"/>
        </w:numPr>
        <w:spacing w:line="360" w:lineRule="auto"/>
        <w:ind w:left="2340" w:hanging="540"/>
        <w:rPr>
          <w:rFonts w:eastAsia="Calibri" w:cs="Calibri"/>
          <w:szCs w:val="20"/>
          <w:highlight w:val="yellow"/>
        </w:rPr>
      </w:pPr>
      <w:r>
        <w:rPr>
          <w:rFonts w:eastAsia="Calibri" w:cs="Calibri"/>
          <w:szCs w:val="20"/>
          <w:highlight w:val="yellow"/>
        </w:rPr>
        <w:t>Youtube</w:t>
      </w:r>
    </w:p>
    <w:p w14:paraId="4CA7CF91" w14:textId="34CD6014" w:rsidR="00B7660E" w:rsidRPr="00B7660E" w:rsidRDefault="00B7660E" w:rsidP="00B7660E">
      <w:pPr>
        <w:pStyle w:val="ListParagraph"/>
        <w:numPr>
          <w:ilvl w:val="3"/>
          <w:numId w:val="19"/>
        </w:numPr>
        <w:spacing w:line="360" w:lineRule="auto"/>
        <w:ind w:left="2340" w:hanging="540"/>
        <w:rPr>
          <w:rFonts w:eastAsia="Calibri" w:cs="Calibri"/>
          <w:szCs w:val="20"/>
          <w:highlight w:val="yellow"/>
        </w:rPr>
      </w:pPr>
      <w:r>
        <w:rPr>
          <w:rFonts w:eastAsia="Calibri" w:cs="Calibri"/>
          <w:szCs w:val="20"/>
          <w:highlight w:val="yellow"/>
        </w:rPr>
        <w:t>ATM Screens</w:t>
      </w:r>
    </w:p>
    <w:p w14:paraId="4347D11B" w14:textId="6B6D472A" w:rsidR="00483235" w:rsidRPr="00E0721A" w:rsidRDefault="00483235" w:rsidP="00483235">
      <w:pPr>
        <w:pStyle w:val="ListParagraph"/>
        <w:spacing w:line="360" w:lineRule="auto"/>
        <w:ind w:left="1843"/>
        <w:rPr>
          <w:rFonts w:eastAsia="Calibri" w:cs="Calibri"/>
          <w:szCs w:val="20"/>
          <w:highlight w:val="yellow"/>
        </w:rPr>
      </w:pPr>
    </w:p>
    <w:p w14:paraId="4863D649" w14:textId="386E6227" w:rsidR="009A3928" w:rsidRPr="00E0721A" w:rsidRDefault="009A3928" w:rsidP="00483235">
      <w:pPr>
        <w:pStyle w:val="ListParagraph"/>
        <w:spacing w:line="360" w:lineRule="auto"/>
        <w:ind w:left="1843"/>
        <w:rPr>
          <w:rFonts w:eastAsia="Calibri" w:cs="Calibri"/>
          <w:szCs w:val="20"/>
          <w:highlight w:val="yellow"/>
        </w:rPr>
      </w:pPr>
    </w:p>
    <w:p w14:paraId="6B219E12" w14:textId="77777777" w:rsidR="00222D77" w:rsidRDefault="00222D77" w:rsidP="00222D77">
      <w:pPr>
        <w:pStyle w:val="Heading2"/>
        <w:numPr>
          <w:ilvl w:val="1"/>
          <w:numId w:val="1"/>
        </w:numPr>
        <w:rPr>
          <w:lang w:val="en-US"/>
        </w:rPr>
      </w:pPr>
      <w:bookmarkStart w:id="69" w:name="_Fields_for_Campaign"/>
      <w:bookmarkStart w:id="70" w:name="_Toc515097656"/>
      <w:bookmarkStart w:id="71" w:name="_Toc514789896"/>
      <w:bookmarkStart w:id="72" w:name="_Toc456650823"/>
      <w:bookmarkEnd w:id="69"/>
      <w:commentRangeStart w:id="73"/>
      <w:commentRangeStart w:id="74"/>
      <w:r>
        <w:rPr>
          <w:lang w:val="en-US"/>
        </w:rPr>
        <w:t>Actuals</w:t>
      </w:r>
      <w:commentRangeEnd w:id="73"/>
      <w:r w:rsidR="00E0721A">
        <w:rPr>
          <w:rStyle w:val="CommentReference"/>
          <w:rFonts w:ascii="Calibri" w:eastAsia="Calibri" w:hAnsi="Calibri"/>
          <w:b w:val="0"/>
          <w:bCs w:val="0"/>
          <w:lang w:val="en-GB"/>
        </w:rPr>
        <w:commentReference w:id="73"/>
      </w:r>
      <w:commentRangeEnd w:id="74"/>
      <w:r w:rsidR="00414AFF">
        <w:rPr>
          <w:rStyle w:val="CommentReference"/>
          <w:rFonts w:ascii="Calibri" w:eastAsia="Calibri" w:hAnsi="Calibri"/>
          <w:b w:val="0"/>
          <w:bCs w:val="0"/>
          <w:lang w:val="en-GB"/>
        </w:rPr>
        <w:commentReference w:id="74"/>
      </w:r>
      <w:r>
        <w:rPr>
          <w:lang w:val="en-US"/>
        </w:rPr>
        <w:t xml:space="preserve"> tracking</w:t>
      </w:r>
      <w:bookmarkEnd w:id="70"/>
    </w:p>
    <w:p w14:paraId="03BA14C6" w14:textId="77777777" w:rsidR="00222D77" w:rsidRPr="0033298F" w:rsidRDefault="00222D77" w:rsidP="00222D77">
      <w:pPr>
        <w:rPr>
          <w:lang w:val="en-US" w:eastAsia="x-none"/>
        </w:rPr>
      </w:pPr>
    </w:p>
    <w:p w14:paraId="14BBA9B4" w14:textId="77777777" w:rsidR="00222D77" w:rsidRPr="0033298F" w:rsidRDefault="00222D77" w:rsidP="00222D77">
      <w:pPr>
        <w:pStyle w:val="ListParagraph"/>
        <w:widowControl w:val="0"/>
        <w:numPr>
          <w:ilvl w:val="0"/>
          <w:numId w:val="24"/>
        </w:numPr>
        <w:spacing w:before="0" w:after="160" w:line="360" w:lineRule="auto"/>
        <w:jc w:val="both"/>
        <w:rPr>
          <w:szCs w:val="20"/>
        </w:rPr>
      </w:pPr>
      <w:r w:rsidRPr="0033298F">
        <w:rPr>
          <w:szCs w:val="20"/>
        </w:rPr>
        <w:t>Once the campaign has been executed, the actuals of leads created and converted on the campaign detail page itself. Also, all the related leads created through that campaign can be seen in the detail page of that campaign. Below screenshots can be used for reference –</w:t>
      </w:r>
    </w:p>
    <w:p w14:paraId="7E6A1396" w14:textId="77777777" w:rsidR="00222D77" w:rsidRDefault="00222D77" w:rsidP="00222D77">
      <w:pPr>
        <w:rPr>
          <w:lang w:val="en-US" w:eastAsia="x-none"/>
        </w:rPr>
      </w:pPr>
    </w:p>
    <w:p w14:paraId="467E6059" w14:textId="77777777" w:rsidR="00222D77" w:rsidRDefault="00222D77" w:rsidP="00222D77">
      <w:pPr>
        <w:keepNext/>
      </w:pPr>
      <w:r>
        <w:rPr>
          <w:noProof/>
          <w:lang w:val="en-US"/>
        </w:rPr>
        <w:drawing>
          <wp:inline distT="0" distB="0" distL="0" distR="0" wp14:anchorId="6BF6C6BE" wp14:editId="753347D4">
            <wp:extent cx="5731510" cy="659130"/>
            <wp:effectExtent l="0" t="0" r="254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659130"/>
                    </a:xfrm>
                    <a:prstGeom prst="rect">
                      <a:avLst/>
                    </a:prstGeom>
                  </pic:spPr>
                </pic:pic>
              </a:graphicData>
            </a:graphic>
          </wp:inline>
        </w:drawing>
      </w:r>
    </w:p>
    <w:p w14:paraId="7942FDBC" w14:textId="77777777" w:rsidR="00222D77" w:rsidRDefault="00222D77" w:rsidP="00222D77">
      <w:pPr>
        <w:pStyle w:val="Caption"/>
        <w:jc w:val="center"/>
      </w:pPr>
      <w:r>
        <w:t xml:space="preserve">Figure </w:t>
      </w:r>
      <w:r>
        <w:fldChar w:fldCharType="begin"/>
      </w:r>
      <w:r>
        <w:instrText xml:space="preserve"> SEQ Figure \* ARABIC </w:instrText>
      </w:r>
      <w:r>
        <w:fldChar w:fldCharType="separate"/>
      </w:r>
      <w:r>
        <w:rPr>
          <w:noProof/>
        </w:rPr>
        <w:t>11</w:t>
      </w:r>
      <w:r>
        <w:fldChar w:fldCharType="end"/>
      </w:r>
      <w:r>
        <w:t xml:space="preserve"> Campaign Statistics on Detail Page</w:t>
      </w:r>
    </w:p>
    <w:p w14:paraId="1A0D1979" w14:textId="77777777" w:rsidR="00222D77" w:rsidRPr="00232C69" w:rsidRDefault="00222D77" w:rsidP="00222D77">
      <w:pPr>
        <w:rPr>
          <w:lang w:val="en-GB" w:eastAsia="x-none"/>
        </w:rPr>
      </w:pPr>
    </w:p>
    <w:p w14:paraId="0396FA52" w14:textId="77777777" w:rsidR="00222D77" w:rsidRDefault="00222D77" w:rsidP="00222D77">
      <w:pPr>
        <w:keepNext/>
      </w:pPr>
      <w:r>
        <w:rPr>
          <w:noProof/>
          <w:lang w:val="en-US"/>
        </w:rPr>
        <w:lastRenderedPageBreak/>
        <w:drawing>
          <wp:inline distT="0" distB="0" distL="0" distR="0" wp14:anchorId="4B5783EE" wp14:editId="776D1B4C">
            <wp:extent cx="5731510" cy="2545715"/>
            <wp:effectExtent l="0" t="0" r="254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545715"/>
                    </a:xfrm>
                    <a:prstGeom prst="rect">
                      <a:avLst/>
                    </a:prstGeom>
                  </pic:spPr>
                </pic:pic>
              </a:graphicData>
            </a:graphic>
          </wp:inline>
        </w:drawing>
      </w:r>
    </w:p>
    <w:p w14:paraId="520DDA94" w14:textId="77777777" w:rsidR="00222D77" w:rsidRDefault="00222D77" w:rsidP="00222D77">
      <w:pPr>
        <w:pStyle w:val="Caption"/>
        <w:jc w:val="center"/>
        <w:rPr>
          <w:lang w:val="en-US" w:eastAsia="x-none"/>
        </w:rPr>
      </w:pPr>
      <w:r>
        <w:t xml:space="preserve">Figure </w:t>
      </w:r>
      <w:r>
        <w:fldChar w:fldCharType="begin"/>
      </w:r>
      <w:r>
        <w:instrText xml:space="preserve"> SEQ Figure \* ARABIC </w:instrText>
      </w:r>
      <w:r>
        <w:fldChar w:fldCharType="separate"/>
      </w:r>
      <w:r>
        <w:rPr>
          <w:noProof/>
        </w:rPr>
        <w:t>12</w:t>
      </w:r>
      <w:r>
        <w:fldChar w:fldCharType="end"/>
      </w:r>
      <w:r>
        <w:t xml:space="preserve"> Related Leads for that Campaign</w:t>
      </w:r>
    </w:p>
    <w:p w14:paraId="788741D8" w14:textId="77777777" w:rsidR="00B137FA" w:rsidRPr="00D31C39" w:rsidRDefault="00B137FA" w:rsidP="00184B27">
      <w:pPr>
        <w:pStyle w:val="Heading2"/>
        <w:numPr>
          <w:ilvl w:val="1"/>
          <w:numId w:val="1"/>
        </w:numPr>
        <w:spacing w:line="360" w:lineRule="auto"/>
      </w:pPr>
      <w:bookmarkStart w:id="75" w:name="_Toc515097657"/>
      <w:r w:rsidRPr="00D31C39">
        <w:t>Fields</w:t>
      </w:r>
      <w:r w:rsidR="00432928" w:rsidRPr="00D31C39">
        <w:t xml:space="preserve"> for Campaign Management</w:t>
      </w:r>
      <w:bookmarkEnd w:id="71"/>
      <w:bookmarkEnd w:id="75"/>
    </w:p>
    <w:p w14:paraId="77F5F2C0" w14:textId="77777777" w:rsidR="00B137FA" w:rsidRPr="001F5059" w:rsidRDefault="00432928" w:rsidP="00120FE7">
      <w:pPr>
        <w:pStyle w:val="ListParagraph"/>
        <w:numPr>
          <w:ilvl w:val="0"/>
          <w:numId w:val="26"/>
        </w:numPr>
        <w:spacing w:line="360" w:lineRule="auto"/>
        <w:ind w:left="990" w:hanging="450"/>
        <w:rPr>
          <w:szCs w:val="20"/>
          <w:lang w:eastAsia="x-none"/>
        </w:rPr>
      </w:pPr>
      <w:r w:rsidRPr="001F5059">
        <w:rPr>
          <w:szCs w:val="20"/>
          <w:lang w:eastAsia="x-none"/>
        </w:rPr>
        <w:t>The field list for campaign management is as follows: -</w:t>
      </w:r>
    </w:p>
    <w:p w14:paraId="316EB68C" w14:textId="77777777" w:rsidR="002A6DB4" w:rsidRDefault="002A6DB4" w:rsidP="002A6DB4">
      <w:pPr>
        <w:pStyle w:val="ListParagraph"/>
        <w:spacing w:line="360" w:lineRule="auto"/>
        <w:ind w:left="990"/>
        <w:rPr>
          <w:szCs w:val="20"/>
          <w:lang w:eastAsia="x-none"/>
        </w:rPr>
      </w:pPr>
    </w:p>
    <w:commentRangeStart w:id="76"/>
    <w:commentRangeStart w:id="77"/>
    <w:bookmarkStart w:id="78" w:name="_MON_1588510873"/>
    <w:bookmarkEnd w:id="78"/>
    <w:p w14:paraId="7F5DEA01" w14:textId="5A8055EC" w:rsidR="00432928" w:rsidRPr="00E0721A" w:rsidRDefault="00D40603" w:rsidP="002A6DB4">
      <w:pPr>
        <w:pStyle w:val="ListParagraph"/>
        <w:spacing w:line="360" w:lineRule="auto"/>
        <w:ind w:left="990"/>
        <w:rPr>
          <w:szCs w:val="20"/>
          <w:highlight w:val="yellow"/>
          <w:lang w:eastAsia="x-none"/>
        </w:rPr>
      </w:pPr>
      <w:r w:rsidRPr="00E0721A">
        <w:rPr>
          <w:szCs w:val="20"/>
          <w:highlight w:val="yellow"/>
          <w:lang w:eastAsia="x-none"/>
        </w:rPr>
        <w:object w:dxaOrig="1534" w:dyaOrig="991" w14:anchorId="1217D5E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1.15pt;height:65.6pt" o:ole="">
            <v:imagedata r:id="rId28" o:title=""/>
          </v:shape>
          <o:OLEObject Type="Embed" ProgID="Excel.Sheet.12" ShapeID="_x0000_i1025" DrawAspect="Icon" ObjectID="_1589106947" r:id="rId29"/>
        </w:object>
      </w:r>
      <w:commentRangeEnd w:id="76"/>
      <w:r w:rsidR="00E0721A">
        <w:rPr>
          <w:rStyle w:val="CommentReference"/>
          <w:rFonts w:ascii="Calibri" w:eastAsia="Calibri" w:hAnsi="Calibri"/>
          <w:lang w:val="en-GB" w:eastAsia="x-none"/>
        </w:rPr>
        <w:commentReference w:id="76"/>
      </w:r>
      <w:commentRangeEnd w:id="77"/>
      <w:r w:rsidR="007E7E75">
        <w:rPr>
          <w:rStyle w:val="CommentReference"/>
          <w:rFonts w:ascii="Calibri" w:eastAsia="Calibri" w:hAnsi="Calibri"/>
          <w:lang w:val="en-GB" w:eastAsia="x-none"/>
        </w:rPr>
        <w:commentReference w:id="77"/>
      </w:r>
    </w:p>
    <w:p w14:paraId="50E71DB3" w14:textId="77777777" w:rsidR="002A6DB4" w:rsidRPr="00E0721A" w:rsidRDefault="002A6DB4" w:rsidP="00120FE7">
      <w:pPr>
        <w:pStyle w:val="ListParagraph"/>
        <w:numPr>
          <w:ilvl w:val="0"/>
          <w:numId w:val="26"/>
        </w:numPr>
        <w:spacing w:line="360" w:lineRule="auto"/>
        <w:rPr>
          <w:szCs w:val="20"/>
          <w:highlight w:val="yellow"/>
          <w:lang w:eastAsia="x-none"/>
        </w:rPr>
        <w:sectPr w:rsidR="002A6DB4" w:rsidRPr="00E0721A" w:rsidSect="002E02D5">
          <w:headerReference w:type="default" r:id="rId30"/>
          <w:footerReference w:type="default" r:id="rId31"/>
          <w:headerReference w:type="first" r:id="rId32"/>
          <w:footerReference w:type="first" r:id="rId33"/>
          <w:pgSz w:w="11906" w:h="16838"/>
          <w:pgMar w:top="1440" w:right="1440" w:bottom="1440" w:left="1440" w:header="0" w:footer="113" w:gutter="0"/>
          <w:cols w:space="708"/>
          <w:titlePg/>
          <w:docGrid w:linePitch="360"/>
        </w:sectPr>
      </w:pPr>
    </w:p>
    <w:p w14:paraId="4D6B4740" w14:textId="77777777" w:rsidR="002A6DB4" w:rsidRDefault="002A6DB4" w:rsidP="00120FE7">
      <w:pPr>
        <w:pStyle w:val="ListParagraph"/>
        <w:numPr>
          <w:ilvl w:val="0"/>
          <w:numId w:val="26"/>
        </w:numPr>
        <w:spacing w:line="360" w:lineRule="auto"/>
        <w:rPr>
          <w:szCs w:val="20"/>
          <w:lang w:eastAsia="x-none"/>
        </w:rPr>
      </w:pPr>
      <w:r>
        <w:rPr>
          <w:szCs w:val="20"/>
          <w:lang w:eastAsia="x-none"/>
        </w:rPr>
        <w:lastRenderedPageBreak/>
        <w:t xml:space="preserve">Fields </w:t>
      </w:r>
    </w:p>
    <w:tbl>
      <w:tblPr>
        <w:tblW w:w="16400" w:type="dxa"/>
        <w:tblInd w:w="-12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62"/>
        <w:gridCol w:w="1615"/>
        <w:gridCol w:w="1800"/>
        <w:gridCol w:w="2409"/>
        <w:gridCol w:w="2406"/>
        <w:gridCol w:w="1591"/>
        <w:gridCol w:w="756"/>
        <w:gridCol w:w="1414"/>
        <w:gridCol w:w="2201"/>
        <w:gridCol w:w="1546"/>
      </w:tblGrid>
      <w:tr w:rsidR="002A6DB4" w:rsidRPr="002A6DB4" w14:paraId="138F6DDC" w14:textId="77777777" w:rsidTr="002D3895">
        <w:trPr>
          <w:trHeight w:val="510"/>
        </w:trPr>
        <w:tc>
          <w:tcPr>
            <w:tcW w:w="662" w:type="dxa"/>
            <w:shd w:val="clear" w:color="000000" w:fill="BFBFBF"/>
            <w:vAlign w:val="center"/>
            <w:hideMark/>
          </w:tcPr>
          <w:p w14:paraId="27993952" w14:textId="77777777" w:rsidR="002A6DB4" w:rsidRPr="002A6DB4" w:rsidRDefault="002A6DB4" w:rsidP="002A6DB4">
            <w:pPr>
              <w:spacing w:after="0" w:line="240" w:lineRule="auto"/>
              <w:jc w:val="center"/>
              <w:rPr>
                <w:rFonts w:eastAsia="Times New Roman" w:cs="Calibri"/>
                <w:b/>
                <w:bCs/>
                <w:color w:val="000000"/>
                <w:szCs w:val="20"/>
                <w:lang w:val="en-US"/>
              </w:rPr>
            </w:pPr>
            <w:r w:rsidRPr="002A6DB4">
              <w:rPr>
                <w:rFonts w:eastAsia="Times New Roman" w:cs="Calibri"/>
                <w:b/>
                <w:bCs/>
                <w:color w:val="000000"/>
                <w:szCs w:val="20"/>
                <w:lang w:val="en-US"/>
              </w:rPr>
              <w:t>S. No.</w:t>
            </w:r>
          </w:p>
        </w:tc>
        <w:tc>
          <w:tcPr>
            <w:tcW w:w="1615" w:type="dxa"/>
            <w:shd w:val="clear" w:color="000000" w:fill="BFBFBF"/>
            <w:vAlign w:val="center"/>
            <w:hideMark/>
          </w:tcPr>
          <w:p w14:paraId="3C38B4D0" w14:textId="77777777" w:rsidR="002A6DB4" w:rsidRPr="002A6DB4" w:rsidRDefault="002A6DB4" w:rsidP="002A6DB4">
            <w:pPr>
              <w:spacing w:after="0" w:line="240" w:lineRule="auto"/>
              <w:jc w:val="center"/>
              <w:rPr>
                <w:rFonts w:eastAsia="Times New Roman" w:cs="Calibri"/>
                <w:b/>
                <w:bCs/>
                <w:color w:val="000000"/>
                <w:szCs w:val="20"/>
                <w:lang w:val="en-US"/>
              </w:rPr>
            </w:pPr>
            <w:r w:rsidRPr="002A6DB4">
              <w:rPr>
                <w:rFonts w:eastAsia="Times New Roman" w:cs="Calibri"/>
                <w:b/>
                <w:bCs/>
                <w:color w:val="000000"/>
                <w:szCs w:val="20"/>
                <w:lang w:val="en-US"/>
              </w:rPr>
              <w:t>Section</w:t>
            </w:r>
          </w:p>
        </w:tc>
        <w:tc>
          <w:tcPr>
            <w:tcW w:w="1800" w:type="dxa"/>
            <w:shd w:val="clear" w:color="000000" w:fill="BFBFBF"/>
            <w:vAlign w:val="center"/>
            <w:hideMark/>
          </w:tcPr>
          <w:p w14:paraId="667D67FA" w14:textId="77777777" w:rsidR="002A6DB4" w:rsidRPr="002A6DB4" w:rsidRDefault="002A6DB4" w:rsidP="002A6DB4">
            <w:pPr>
              <w:spacing w:after="0" w:line="240" w:lineRule="auto"/>
              <w:jc w:val="center"/>
              <w:rPr>
                <w:rFonts w:eastAsia="Times New Roman" w:cs="Calibri"/>
                <w:b/>
                <w:bCs/>
                <w:color w:val="000000"/>
                <w:szCs w:val="20"/>
                <w:lang w:val="en-US"/>
              </w:rPr>
            </w:pPr>
            <w:r w:rsidRPr="002A6DB4">
              <w:rPr>
                <w:rFonts w:eastAsia="Times New Roman" w:cs="Calibri"/>
                <w:b/>
                <w:bCs/>
                <w:color w:val="000000"/>
                <w:szCs w:val="20"/>
                <w:lang w:val="en-US"/>
              </w:rPr>
              <w:t>Field Name</w:t>
            </w:r>
          </w:p>
        </w:tc>
        <w:tc>
          <w:tcPr>
            <w:tcW w:w="2409" w:type="dxa"/>
            <w:shd w:val="clear" w:color="000000" w:fill="BFBFBF"/>
            <w:vAlign w:val="center"/>
            <w:hideMark/>
          </w:tcPr>
          <w:p w14:paraId="740AC88B" w14:textId="77777777" w:rsidR="002A6DB4" w:rsidRPr="002A6DB4" w:rsidRDefault="002A6DB4" w:rsidP="002A6DB4">
            <w:pPr>
              <w:spacing w:after="0" w:line="240" w:lineRule="auto"/>
              <w:jc w:val="center"/>
              <w:rPr>
                <w:rFonts w:eastAsia="Times New Roman" w:cs="Calibri"/>
                <w:b/>
                <w:bCs/>
                <w:color w:val="000000"/>
                <w:szCs w:val="20"/>
                <w:lang w:val="en-US"/>
              </w:rPr>
            </w:pPr>
            <w:r w:rsidRPr="002A6DB4">
              <w:rPr>
                <w:rFonts w:eastAsia="Times New Roman" w:cs="Calibri"/>
                <w:b/>
                <w:bCs/>
                <w:color w:val="000000"/>
                <w:szCs w:val="20"/>
                <w:lang w:val="en-US"/>
              </w:rPr>
              <w:t>Field Description</w:t>
            </w:r>
          </w:p>
        </w:tc>
        <w:tc>
          <w:tcPr>
            <w:tcW w:w="2406" w:type="dxa"/>
            <w:shd w:val="clear" w:color="000000" w:fill="BFBFBF"/>
            <w:vAlign w:val="center"/>
            <w:hideMark/>
          </w:tcPr>
          <w:p w14:paraId="5CBC7DD2" w14:textId="77777777" w:rsidR="002A6DB4" w:rsidRPr="002A6DB4" w:rsidRDefault="002A6DB4" w:rsidP="002A6DB4">
            <w:pPr>
              <w:spacing w:after="0" w:line="240" w:lineRule="auto"/>
              <w:jc w:val="center"/>
              <w:rPr>
                <w:rFonts w:eastAsia="Times New Roman" w:cs="Calibri"/>
                <w:b/>
                <w:bCs/>
                <w:color w:val="000000"/>
                <w:szCs w:val="20"/>
                <w:lang w:val="en-US"/>
              </w:rPr>
            </w:pPr>
            <w:r w:rsidRPr="002A6DB4">
              <w:rPr>
                <w:rFonts w:eastAsia="Times New Roman" w:cs="Calibri"/>
                <w:b/>
                <w:bCs/>
                <w:color w:val="000000"/>
                <w:szCs w:val="20"/>
                <w:lang w:val="en-US"/>
              </w:rPr>
              <w:t>Values</w:t>
            </w:r>
          </w:p>
        </w:tc>
        <w:tc>
          <w:tcPr>
            <w:tcW w:w="1591" w:type="dxa"/>
            <w:shd w:val="clear" w:color="000000" w:fill="BFBFBF"/>
            <w:vAlign w:val="center"/>
            <w:hideMark/>
          </w:tcPr>
          <w:p w14:paraId="4633CEE9" w14:textId="77777777" w:rsidR="002A6DB4" w:rsidRPr="002A6DB4" w:rsidRDefault="002A6DB4" w:rsidP="002A6DB4">
            <w:pPr>
              <w:spacing w:after="0" w:line="240" w:lineRule="auto"/>
              <w:jc w:val="center"/>
              <w:rPr>
                <w:rFonts w:eastAsia="Times New Roman" w:cs="Calibri"/>
                <w:b/>
                <w:bCs/>
                <w:color w:val="000000"/>
                <w:szCs w:val="20"/>
                <w:lang w:val="en-US"/>
              </w:rPr>
            </w:pPr>
            <w:r w:rsidRPr="002A6DB4">
              <w:rPr>
                <w:rFonts w:eastAsia="Times New Roman" w:cs="Calibri"/>
                <w:b/>
                <w:bCs/>
                <w:color w:val="000000"/>
                <w:szCs w:val="20"/>
                <w:lang w:val="en-US"/>
              </w:rPr>
              <w:t>Data type</w:t>
            </w:r>
          </w:p>
        </w:tc>
        <w:tc>
          <w:tcPr>
            <w:tcW w:w="756" w:type="dxa"/>
            <w:shd w:val="clear" w:color="000000" w:fill="C0C0C0"/>
            <w:vAlign w:val="center"/>
            <w:hideMark/>
          </w:tcPr>
          <w:p w14:paraId="4C959085" w14:textId="77777777" w:rsidR="002A6DB4" w:rsidRPr="002A6DB4" w:rsidRDefault="002A6DB4" w:rsidP="002A6DB4">
            <w:pPr>
              <w:spacing w:after="0" w:line="240" w:lineRule="auto"/>
              <w:jc w:val="center"/>
              <w:rPr>
                <w:rFonts w:eastAsia="Times New Roman" w:cs="Calibri"/>
                <w:b/>
                <w:bCs/>
                <w:color w:val="000000"/>
                <w:szCs w:val="20"/>
                <w:lang w:val="en-US"/>
              </w:rPr>
            </w:pPr>
            <w:r w:rsidRPr="002A6DB4">
              <w:rPr>
                <w:rFonts w:eastAsia="Times New Roman" w:cs="Calibri"/>
                <w:b/>
                <w:bCs/>
                <w:color w:val="000000"/>
                <w:szCs w:val="20"/>
                <w:lang w:val="en-US"/>
              </w:rPr>
              <w:t>Field Size</w:t>
            </w:r>
          </w:p>
        </w:tc>
        <w:tc>
          <w:tcPr>
            <w:tcW w:w="1414" w:type="dxa"/>
            <w:shd w:val="clear" w:color="000000" w:fill="BFBFBF"/>
            <w:vAlign w:val="center"/>
            <w:hideMark/>
          </w:tcPr>
          <w:p w14:paraId="20D609EC" w14:textId="77777777" w:rsidR="002A6DB4" w:rsidRPr="002A6DB4" w:rsidRDefault="002A6DB4" w:rsidP="002A6DB4">
            <w:pPr>
              <w:spacing w:after="0" w:line="240" w:lineRule="auto"/>
              <w:jc w:val="center"/>
              <w:rPr>
                <w:rFonts w:eastAsia="Times New Roman" w:cs="Calibri"/>
                <w:b/>
                <w:bCs/>
                <w:color w:val="000000"/>
                <w:szCs w:val="20"/>
                <w:lang w:val="en-US"/>
              </w:rPr>
            </w:pPr>
            <w:r w:rsidRPr="002A6DB4">
              <w:rPr>
                <w:rFonts w:eastAsia="Times New Roman" w:cs="Calibri"/>
                <w:b/>
                <w:bCs/>
                <w:color w:val="000000"/>
                <w:szCs w:val="20"/>
                <w:lang w:val="en-US"/>
              </w:rPr>
              <w:t>Mandatory</w:t>
            </w:r>
          </w:p>
        </w:tc>
        <w:tc>
          <w:tcPr>
            <w:tcW w:w="2201" w:type="dxa"/>
            <w:shd w:val="clear" w:color="000000" w:fill="BFBFBF"/>
            <w:vAlign w:val="center"/>
            <w:hideMark/>
          </w:tcPr>
          <w:p w14:paraId="4E4760C6" w14:textId="77777777" w:rsidR="002A6DB4" w:rsidRPr="002A6DB4" w:rsidRDefault="002A6DB4" w:rsidP="002A6DB4">
            <w:pPr>
              <w:spacing w:after="0" w:line="240" w:lineRule="auto"/>
              <w:jc w:val="center"/>
              <w:rPr>
                <w:rFonts w:eastAsia="Times New Roman" w:cs="Calibri"/>
                <w:b/>
                <w:bCs/>
                <w:color w:val="000000"/>
                <w:szCs w:val="20"/>
                <w:lang w:val="en-US"/>
              </w:rPr>
            </w:pPr>
            <w:r w:rsidRPr="002A6DB4">
              <w:rPr>
                <w:rFonts w:eastAsia="Times New Roman" w:cs="Calibri"/>
                <w:b/>
                <w:bCs/>
                <w:color w:val="000000"/>
                <w:szCs w:val="20"/>
                <w:lang w:val="en-US"/>
              </w:rPr>
              <w:t>Comments</w:t>
            </w:r>
          </w:p>
        </w:tc>
        <w:tc>
          <w:tcPr>
            <w:tcW w:w="1546" w:type="dxa"/>
            <w:shd w:val="clear" w:color="000000" w:fill="BFBFBF"/>
            <w:vAlign w:val="center"/>
            <w:hideMark/>
          </w:tcPr>
          <w:p w14:paraId="2358750E" w14:textId="77777777" w:rsidR="002A6DB4" w:rsidRPr="002A6DB4" w:rsidRDefault="002A6DB4" w:rsidP="002A6DB4">
            <w:pPr>
              <w:spacing w:after="0" w:line="240" w:lineRule="auto"/>
              <w:jc w:val="center"/>
              <w:rPr>
                <w:rFonts w:eastAsia="Times New Roman" w:cs="Calibri"/>
                <w:b/>
                <w:bCs/>
                <w:color w:val="000000"/>
                <w:szCs w:val="20"/>
                <w:lang w:val="en-US"/>
              </w:rPr>
            </w:pPr>
            <w:r w:rsidRPr="002A6DB4">
              <w:rPr>
                <w:rFonts w:eastAsia="Times New Roman" w:cs="Calibri"/>
                <w:b/>
                <w:bCs/>
                <w:color w:val="000000"/>
                <w:szCs w:val="20"/>
                <w:lang w:val="en-US"/>
              </w:rPr>
              <w:t>Validation</w:t>
            </w:r>
          </w:p>
        </w:tc>
      </w:tr>
      <w:tr w:rsidR="005F6114" w:rsidRPr="002A6DB4" w14:paraId="049FBA25" w14:textId="77777777" w:rsidTr="002D3895">
        <w:trPr>
          <w:trHeight w:val="510"/>
        </w:trPr>
        <w:tc>
          <w:tcPr>
            <w:tcW w:w="662" w:type="dxa"/>
            <w:shd w:val="clear" w:color="auto" w:fill="auto"/>
            <w:vAlign w:val="center"/>
            <w:hideMark/>
          </w:tcPr>
          <w:p w14:paraId="00764740" w14:textId="77777777" w:rsidR="002A6DB4" w:rsidRPr="002A6DB4" w:rsidRDefault="002A6DB4" w:rsidP="002A6DB4">
            <w:pPr>
              <w:spacing w:after="0" w:line="240" w:lineRule="auto"/>
              <w:jc w:val="center"/>
              <w:rPr>
                <w:rFonts w:ascii="Calibri" w:eastAsia="Times New Roman" w:hAnsi="Calibri" w:cs="Calibri"/>
                <w:color w:val="000000"/>
                <w:szCs w:val="20"/>
                <w:lang w:val="en-US"/>
              </w:rPr>
            </w:pPr>
            <w:r w:rsidRPr="002A6DB4">
              <w:rPr>
                <w:rFonts w:ascii="Calibri" w:eastAsia="Times New Roman" w:hAnsi="Calibri" w:cs="Calibri"/>
                <w:color w:val="000000"/>
                <w:szCs w:val="20"/>
                <w:lang w:val="en-US"/>
              </w:rPr>
              <w:t>1</w:t>
            </w:r>
          </w:p>
        </w:tc>
        <w:tc>
          <w:tcPr>
            <w:tcW w:w="1615" w:type="dxa"/>
            <w:vMerge w:val="restart"/>
            <w:shd w:val="clear" w:color="auto" w:fill="auto"/>
            <w:vAlign w:val="center"/>
            <w:hideMark/>
          </w:tcPr>
          <w:p w14:paraId="549809D0" w14:textId="77777777" w:rsidR="002A6DB4" w:rsidRPr="002A6DB4" w:rsidRDefault="002A6DB4" w:rsidP="002A6DB4">
            <w:pPr>
              <w:spacing w:after="0" w:line="240" w:lineRule="auto"/>
              <w:jc w:val="center"/>
              <w:rPr>
                <w:rFonts w:eastAsia="Times New Roman" w:cs="Calibri"/>
                <w:color w:val="000000"/>
                <w:szCs w:val="20"/>
                <w:lang w:val="en-US"/>
              </w:rPr>
            </w:pPr>
            <w:r w:rsidRPr="002A6DB4">
              <w:rPr>
                <w:rFonts w:eastAsia="Times New Roman" w:cs="Calibri"/>
                <w:color w:val="000000"/>
                <w:szCs w:val="20"/>
                <w:lang w:val="en-US"/>
              </w:rPr>
              <w:t>Key Information</w:t>
            </w:r>
          </w:p>
        </w:tc>
        <w:tc>
          <w:tcPr>
            <w:tcW w:w="1800" w:type="dxa"/>
            <w:shd w:val="clear" w:color="auto" w:fill="auto"/>
            <w:vAlign w:val="center"/>
            <w:hideMark/>
          </w:tcPr>
          <w:p w14:paraId="67BD46CE" w14:textId="77777777" w:rsidR="002A6DB4" w:rsidRPr="002A6DB4" w:rsidRDefault="002A6DB4" w:rsidP="002A6DB4">
            <w:pPr>
              <w:spacing w:after="0" w:line="240" w:lineRule="auto"/>
              <w:rPr>
                <w:rFonts w:eastAsia="Times New Roman" w:cs="Calibri"/>
                <w:color w:val="000000"/>
                <w:szCs w:val="20"/>
                <w:lang w:val="en-US"/>
              </w:rPr>
            </w:pPr>
            <w:r w:rsidRPr="002A6DB4">
              <w:rPr>
                <w:rFonts w:eastAsia="Times New Roman" w:cs="Calibri"/>
                <w:color w:val="000000"/>
                <w:szCs w:val="20"/>
                <w:lang w:val="en-US"/>
              </w:rPr>
              <w:t>Campaign Name</w:t>
            </w:r>
          </w:p>
        </w:tc>
        <w:tc>
          <w:tcPr>
            <w:tcW w:w="2409" w:type="dxa"/>
            <w:shd w:val="clear" w:color="auto" w:fill="auto"/>
            <w:vAlign w:val="center"/>
            <w:hideMark/>
          </w:tcPr>
          <w:p w14:paraId="635234C2" w14:textId="77777777" w:rsidR="002A6DB4" w:rsidRPr="002A6DB4" w:rsidRDefault="002A6DB4" w:rsidP="002A6DB4">
            <w:pPr>
              <w:spacing w:after="0" w:line="240" w:lineRule="auto"/>
              <w:rPr>
                <w:rFonts w:eastAsia="Times New Roman" w:cs="Calibri"/>
                <w:color w:val="000000"/>
                <w:szCs w:val="20"/>
                <w:lang w:val="en-US"/>
              </w:rPr>
            </w:pPr>
            <w:r w:rsidRPr="002A6DB4">
              <w:rPr>
                <w:rFonts w:eastAsia="Times New Roman" w:cs="Calibri"/>
                <w:color w:val="000000"/>
                <w:szCs w:val="20"/>
                <w:lang w:val="en-US"/>
              </w:rPr>
              <w:t>Name of the Campaign</w:t>
            </w:r>
          </w:p>
        </w:tc>
        <w:tc>
          <w:tcPr>
            <w:tcW w:w="2406" w:type="dxa"/>
            <w:shd w:val="clear" w:color="auto" w:fill="auto"/>
            <w:vAlign w:val="center"/>
            <w:hideMark/>
          </w:tcPr>
          <w:p w14:paraId="63BEF434" w14:textId="77777777" w:rsidR="002A6DB4" w:rsidRPr="002A6DB4" w:rsidRDefault="002A6DB4" w:rsidP="002A6DB4">
            <w:pPr>
              <w:spacing w:after="0" w:line="240" w:lineRule="auto"/>
              <w:rPr>
                <w:rFonts w:eastAsia="Times New Roman" w:cs="Calibri"/>
                <w:color w:val="000000"/>
                <w:szCs w:val="20"/>
                <w:lang w:val="en-US"/>
              </w:rPr>
            </w:pPr>
            <w:r w:rsidRPr="002A6DB4">
              <w:rPr>
                <w:rFonts w:eastAsia="Times New Roman" w:cs="Calibri"/>
                <w:color w:val="000000"/>
                <w:szCs w:val="20"/>
                <w:lang w:val="en-US"/>
              </w:rPr>
              <w:t> </w:t>
            </w:r>
          </w:p>
        </w:tc>
        <w:tc>
          <w:tcPr>
            <w:tcW w:w="1591" w:type="dxa"/>
            <w:shd w:val="clear" w:color="auto" w:fill="auto"/>
            <w:vAlign w:val="center"/>
            <w:hideMark/>
          </w:tcPr>
          <w:p w14:paraId="2FAB6727" w14:textId="77777777" w:rsidR="002A6DB4" w:rsidRPr="002A6DB4" w:rsidRDefault="002A6DB4" w:rsidP="002A6DB4">
            <w:pPr>
              <w:spacing w:after="0" w:line="240" w:lineRule="auto"/>
              <w:rPr>
                <w:rFonts w:eastAsia="Times New Roman" w:cs="Calibri"/>
                <w:color w:val="000000"/>
                <w:szCs w:val="20"/>
                <w:lang w:val="en-US"/>
              </w:rPr>
            </w:pPr>
            <w:r w:rsidRPr="002A6DB4">
              <w:rPr>
                <w:rFonts w:eastAsia="Times New Roman" w:cs="Calibri"/>
                <w:color w:val="000000"/>
                <w:szCs w:val="20"/>
                <w:lang w:val="en-US"/>
              </w:rPr>
              <w:t>Alphanumeric</w:t>
            </w:r>
          </w:p>
        </w:tc>
        <w:tc>
          <w:tcPr>
            <w:tcW w:w="756" w:type="dxa"/>
            <w:shd w:val="clear" w:color="auto" w:fill="auto"/>
            <w:vAlign w:val="center"/>
            <w:hideMark/>
          </w:tcPr>
          <w:p w14:paraId="5DA10B19" w14:textId="77777777" w:rsidR="002A6DB4" w:rsidRPr="002A6DB4" w:rsidRDefault="002A6DB4" w:rsidP="002A6DB4">
            <w:pPr>
              <w:spacing w:after="0" w:line="240" w:lineRule="auto"/>
              <w:jc w:val="right"/>
              <w:rPr>
                <w:rFonts w:eastAsia="Times New Roman" w:cs="Calibri"/>
                <w:color w:val="000000"/>
                <w:szCs w:val="20"/>
                <w:lang w:val="en-US"/>
              </w:rPr>
            </w:pPr>
            <w:r w:rsidRPr="002A6DB4">
              <w:rPr>
                <w:rFonts w:eastAsia="Times New Roman" w:cs="Calibri"/>
                <w:color w:val="000000"/>
                <w:szCs w:val="20"/>
                <w:lang w:val="en-US"/>
              </w:rPr>
              <w:t>128</w:t>
            </w:r>
          </w:p>
        </w:tc>
        <w:tc>
          <w:tcPr>
            <w:tcW w:w="1414" w:type="dxa"/>
            <w:shd w:val="clear" w:color="auto" w:fill="auto"/>
            <w:vAlign w:val="center"/>
            <w:hideMark/>
          </w:tcPr>
          <w:p w14:paraId="0633A650" w14:textId="77777777" w:rsidR="002A6DB4" w:rsidRPr="002A6DB4" w:rsidRDefault="002A6DB4" w:rsidP="002A6DB4">
            <w:pPr>
              <w:spacing w:after="0" w:line="240" w:lineRule="auto"/>
              <w:rPr>
                <w:rFonts w:eastAsia="Times New Roman" w:cs="Calibri"/>
                <w:color w:val="000000"/>
                <w:szCs w:val="20"/>
                <w:lang w:val="en-US"/>
              </w:rPr>
            </w:pPr>
            <w:r w:rsidRPr="002A6DB4">
              <w:rPr>
                <w:rFonts w:eastAsia="Times New Roman" w:cs="Calibri"/>
                <w:color w:val="000000"/>
                <w:szCs w:val="20"/>
                <w:lang w:val="en-US"/>
              </w:rPr>
              <w:t>Y</w:t>
            </w:r>
          </w:p>
        </w:tc>
        <w:tc>
          <w:tcPr>
            <w:tcW w:w="2201" w:type="dxa"/>
            <w:shd w:val="clear" w:color="auto" w:fill="auto"/>
            <w:vAlign w:val="center"/>
            <w:hideMark/>
          </w:tcPr>
          <w:p w14:paraId="067FF194" w14:textId="77777777" w:rsidR="002A6DB4" w:rsidRPr="002A6DB4" w:rsidRDefault="002A6DB4" w:rsidP="002A6DB4">
            <w:pPr>
              <w:spacing w:after="0" w:line="240" w:lineRule="auto"/>
              <w:rPr>
                <w:rFonts w:eastAsia="Times New Roman" w:cs="Calibri"/>
                <w:color w:val="000000"/>
                <w:szCs w:val="20"/>
                <w:lang w:val="en-US"/>
              </w:rPr>
            </w:pPr>
            <w:r w:rsidRPr="002A6DB4">
              <w:rPr>
                <w:rFonts w:eastAsia="Times New Roman" w:cs="Calibri"/>
                <w:color w:val="000000"/>
                <w:szCs w:val="20"/>
                <w:lang w:val="en-US"/>
              </w:rPr>
              <w:t> </w:t>
            </w:r>
          </w:p>
        </w:tc>
        <w:tc>
          <w:tcPr>
            <w:tcW w:w="1546" w:type="dxa"/>
            <w:shd w:val="clear" w:color="auto" w:fill="auto"/>
            <w:vAlign w:val="center"/>
            <w:hideMark/>
          </w:tcPr>
          <w:p w14:paraId="75637C2D" w14:textId="77777777" w:rsidR="002A6DB4" w:rsidRPr="002A6DB4" w:rsidRDefault="002A6DB4" w:rsidP="002A6DB4">
            <w:pPr>
              <w:spacing w:after="0" w:line="240" w:lineRule="auto"/>
              <w:rPr>
                <w:rFonts w:eastAsia="Times New Roman" w:cs="Calibri"/>
                <w:color w:val="000000"/>
                <w:szCs w:val="20"/>
                <w:lang w:val="en-US"/>
              </w:rPr>
            </w:pPr>
            <w:r w:rsidRPr="002A6DB4">
              <w:rPr>
                <w:rFonts w:eastAsia="Times New Roman" w:cs="Calibri"/>
                <w:color w:val="000000"/>
                <w:szCs w:val="20"/>
                <w:lang w:val="en-US"/>
              </w:rPr>
              <w:t> </w:t>
            </w:r>
          </w:p>
        </w:tc>
      </w:tr>
      <w:tr w:rsidR="005F6114" w:rsidRPr="002A6DB4" w14:paraId="134FA913" w14:textId="77777777" w:rsidTr="002D3895">
        <w:trPr>
          <w:trHeight w:val="510"/>
        </w:trPr>
        <w:tc>
          <w:tcPr>
            <w:tcW w:w="662" w:type="dxa"/>
            <w:shd w:val="clear" w:color="auto" w:fill="auto"/>
            <w:vAlign w:val="center"/>
            <w:hideMark/>
          </w:tcPr>
          <w:p w14:paraId="7EB4D137" w14:textId="77777777" w:rsidR="002A6DB4" w:rsidRPr="002A6DB4" w:rsidRDefault="002A6DB4" w:rsidP="002A6DB4">
            <w:pPr>
              <w:spacing w:after="0" w:line="240" w:lineRule="auto"/>
              <w:jc w:val="center"/>
              <w:rPr>
                <w:rFonts w:ascii="Calibri" w:eastAsia="Times New Roman" w:hAnsi="Calibri" w:cs="Calibri"/>
                <w:color w:val="000000"/>
                <w:szCs w:val="20"/>
                <w:lang w:val="en-US"/>
              </w:rPr>
            </w:pPr>
            <w:r w:rsidRPr="002A6DB4">
              <w:rPr>
                <w:rFonts w:ascii="Calibri" w:eastAsia="Times New Roman" w:hAnsi="Calibri" w:cs="Calibri"/>
                <w:color w:val="000000"/>
                <w:szCs w:val="20"/>
                <w:lang w:val="en-US"/>
              </w:rPr>
              <w:t>2</w:t>
            </w:r>
          </w:p>
        </w:tc>
        <w:tc>
          <w:tcPr>
            <w:tcW w:w="1615" w:type="dxa"/>
            <w:vMerge/>
            <w:vAlign w:val="center"/>
            <w:hideMark/>
          </w:tcPr>
          <w:p w14:paraId="79CB1886" w14:textId="77777777" w:rsidR="002A6DB4" w:rsidRPr="002A6DB4" w:rsidRDefault="002A6DB4" w:rsidP="002A6DB4">
            <w:pPr>
              <w:spacing w:after="0" w:line="240" w:lineRule="auto"/>
              <w:rPr>
                <w:rFonts w:eastAsia="Times New Roman" w:cs="Calibri"/>
                <w:color w:val="000000"/>
                <w:szCs w:val="20"/>
                <w:lang w:val="en-US"/>
              </w:rPr>
            </w:pPr>
          </w:p>
        </w:tc>
        <w:tc>
          <w:tcPr>
            <w:tcW w:w="1800" w:type="dxa"/>
            <w:shd w:val="clear" w:color="auto" w:fill="auto"/>
            <w:vAlign w:val="center"/>
            <w:hideMark/>
          </w:tcPr>
          <w:p w14:paraId="7F78BC18" w14:textId="77777777" w:rsidR="002A6DB4" w:rsidRPr="002A6DB4" w:rsidRDefault="002A6DB4" w:rsidP="002A6DB4">
            <w:pPr>
              <w:spacing w:after="0" w:line="240" w:lineRule="auto"/>
              <w:rPr>
                <w:rFonts w:eastAsia="Times New Roman" w:cs="Calibri"/>
                <w:color w:val="000000"/>
                <w:szCs w:val="20"/>
                <w:lang w:val="en-US"/>
              </w:rPr>
            </w:pPr>
            <w:r w:rsidRPr="002A6DB4">
              <w:rPr>
                <w:rFonts w:eastAsia="Times New Roman" w:cs="Calibri"/>
                <w:color w:val="000000"/>
                <w:szCs w:val="20"/>
                <w:lang w:val="en-US"/>
              </w:rPr>
              <w:t>Campaign Id</w:t>
            </w:r>
          </w:p>
        </w:tc>
        <w:tc>
          <w:tcPr>
            <w:tcW w:w="2409" w:type="dxa"/>
            <w:shd w:val="clear" w:color="auto" w:fill="auto"/>
            <w:vAlign w:val="center"/>
            <w:hideMark/>
          </w:tcPr>
          <w:p w14:paraId="55D4E8D1" w14:textId="77777777" w:rsidR="002A6DB4" w:rsidRPr="002A6DB4" w:rsidRDefault="002A6DB4" w:rsidP="002A6DB4">
            <w:pPr>
              <w:spacing w:after="0" w:line="240" w:lineRule="auto"/>
              <w:rPr>
                <w:rFonts w:eastAsia="Times New Roman" w:cs="Calibri"/>
                <w:color w:val="000000"/>
                <w:szCs w:val="20"/>
                <w:lang w:val="en-US"/>
              </w:rPr>
            </w:pPr>
            <w:r w:rsidRPr="002A6DB4">
              <w:rPr>
                <w:rFonts w:eastAsia="Times New Roman" w:cs="Calibri"/>
                <w:color w:val="000000"/>
                <w:szCs w:val="20"/>
                <w:lang w:val="en-US"/>
              </w:rPr>
              <w:t>System generated Id</w:t>
            </w:r>
          </w:p>
        </w:tc>
        <w:tc>
          <w:tcPr>
            <w:tcW w:w="2406" w:type="dxa"/>
            <w:shd w:val="clear" w:color="auto" w:fill="auto"/>
            <w:vAlign w:val="center"/>
            <w:hideMark/>
          </w:tcPr>
          <w:p w14:paraId="63F47CC1" w14:textId="77777777" w:rsidR="002A6DB4" w:rsidRPr="002A6DB4" w:rsidRDefault="002A6DB4" w:rsidP="002A6DB4">
            <w:pPr>
              <w:spacing w:after="0" w:line="240" w:lineRule="auto"/>
              <w:rPr>
                <w:rFonts w:eastAsia="Times New Roman" w:cs="Calibri"/>
                <w:color w:val="000000"/>
                <w:szCs w:val="20"/>
                <w:lang w:val="en-US"/>
              </w:rPr>
            </w:pPr>
            <w:r w:rsidRPr="002A6DB4">
              <w:rPr>
                <w:rFonts w:eastAsia="Times New Roman" w:cs="Calibri"/>
                <w:color w:val="000000"/>
                <w:szCs w:val="20"/>
                <w:lang w:val="en-US"/>
              </w:rPr>
              <w:t> </w:t>
            </w:r>
          </w:p>
        </w:tc>
        <w:tc>
          <w:tcPr>
            <w:tcW w:w="1591" w:type="dxa"/>
            <w:shd w:val="clear" w:color="auto" w:fill="auto"/>
            <w:vAlign w:val="center"/>
            <w:hideMark/>
          </w:tcPr>
          <w:p w14:paraId="3562E85B" w14:textId="77777777" w:rsidR="002A6DB4" w:rsidRPr="002A6DB4" w:rsidRDefault="002A6DB4" w:rsidP="002A6DB4">
            <w:pPr>
              <w:spacing w:after="0" w:line="240" w:lineRule="auto"/>
              <w:rPr>
                <w:rFonts w:eastAsia="Times New Roman" w:cs="Calibri"/>
                <w:color w:val="000000"/>
                <w:szCs w:val="20"/>
                <w:lang w:val="en-US"/>
              </w:rPr>
            </w:pPr>
            <w:r w:rsidRPr="002A6DB4">
              <w:rPr>
                <w:rFonts w:eastAsia="Times New Roman" w:cs="Calibri"/>
                <w:color w:val="000000"/>
                <w:szCs w:val="20"/>
                <w:lang w:val="en-US"/>
              </w:rPr>
              <w:t>Alphanumeric</w:t>
            </w:r>
          </w:p>
        </w:tc>
        <w:tc>
          <w:tcPr>
            <w:tcW w:w="756" w:type="dxa"/>
            <w:shd w:val="clear" w:color="auto" w:fill="auto"/>
            <w:vAlign w:val="center"/>
            <w:hideMark/>
          </w:tcPr>
          <w:p w14:paraId="2E78C8A5" w14:textId="77777777" w:rsidR="002A6DB4" w:rsidRPr="002A6DB4" w:rsidRDefault="002A6DB4" w:rsidP="002A6DB4">
            <w:pPr>
              <w:spacing w:after="0" w:line="240" w:lineRule="auto"/>
              <w:jc w:val="right"/>
              <w:rPr>
                <w:rFonts w:eastAsia="Times New Roman" w:cs="Calibri"/>
                <w:color w:val="000000"/>
                <w:szCs w:val="20"/>
                <w:lang w:val="en-US"/>
              </w:rPr>
            </w:pPr>
            <w:r w:rsidRPr="002A6DB4">
              <w:rPr>
                <w:rFonts w:eastAsia="Times New Roman" w:cs="Calibri"/>
                <w:color w:val="000000"/>
                <w:szCs w:val="20"/>
                <w:lang w:val="en-US"/>
              </w:rPr>
              <w:t>4</w:t>
            </w:r>
          </w:p>
        </w:tc>
        <w:tc>
          <w:tcPr>
            <w:tcW w:w="1414" w:type="dxa"/>
            <w:shd w:val="clear" w:color="auto" w:fill="auto"/>
            <w:vAlign w:val="center"/>
            <w:hideMark/>
          </w:tcPr>
          <w:p w14:paraId="6AB636C2" w14:textId="77777777" w:rsidR="002A6DB4" w:rsidRPr="002A6DB4" w:rsidRDefault="002A6DB4" w:rsidP="002A6DB4">
            <w:pPr>
              <w:spacing w:after="0" w:line="240" w:lineRule="auto"/>
              <w:rPr>
                <w:rFonts w:eastAsia="Times New Roman" w:cs="Calibri"/>
                <w:color w:val="000000"/>
                <w:szCs w:val="20"/>
                <w:lang w:val="en-US"/>
              </w:rPr>
            </w:pPr>
            <w:r w:rsidRPr="002A6DB4">
              <w:rPr>
                <w:rFonts w:eastAsia="Times New Roman" w:cs="Calibri"/>
                <w:color w:val="000000"/>
                <w:szCs w:val="20"/>
                <w:lang w:val="en-US"/>
              </w:rPr>
              <w:t>Auto</w:t>
            </w:r>
          </w:p>
        </w:tc>
        <w:tc>
          <w:tcPr>
            <w:tcW w:w="2201" w:type="dxa"/>
            <w:shd w:val="clear" w:color="auto" w:fill="auto"/>
            <w:vAlign w:val="center"/>
            <w:hideMark/>
          </w:tcPr>
          <w:p w14:paraId="6B5FA1FE" w14:textId="77777777" w:rsidR="002A6DB4" w:rsidRPr="002A6DB4" w:rsidRDefault="002A6DB4" w:rsidP="002A6DB4">
            <w:pPr>
              <w:spacing w:after="0" w:line="240" w:lineRule="auto"/>
              <w:rPr>
                <w:rFonts w:eastAsia="Times New Roman" w:cs="Calibri"/>
                <w:color w:val="000000"/>
                <w:szCs w:val="20"/>
                <w:lang w:val="en-US"/>
              </w:rPr>
            </w:pPr>
            <w:r w:rsidRPr="002A6DB4">
              <w:rPr>
                <w:rFonts w:eastAsia="Times New Roman" w:cs="Calibri"/>
                <w:color w:val="000000"/>
                <w:szCs w:val="20"/>
                <w:lang w:val="en-US"/>
              </w:rPr>
              <w:t>Unique identifier for campaign</w:t>
            </w:r>
          </w:p>
        </w:tc>
        <w:tc>
          <w:tcPr>
            <w:tcW w:w="1546" w:type="dxa"/>
            <w:shd w:val="clear" w:color="auto" w:fill="auto"/>
            <w:vAlign w:val="center"/>
            <w:hideMark/>
          </w:tcPr>
          <w:p w14:paraId="4ED66E3B" w14:textId="77777777" w:rsidR="002A6DB4" w:rsidRPr="002A6DB4" w:rsidRDefault="002A6DB4" w:rsidP="002A6DB4">
            <w:pPr>
              <w:spacing w:after="0" w:line="240" w:lineRule="auto"/>
              <w:rPr>
                <w:rFonts w:eastAsia="Times New Roman" w:cs="Calibri"/>
                <w:color w:val="000000"/>
                <w:szCs w:val="20"/>
                <w:lang w:val="en-US"/>
              </w:rPr>
            </w:pPr>
            <w:r w:rsidRPr="002A6DB4">
              <w:rPr>
                <w:rFonts w:eastAsia="Times New Roman" w:cs="Calibri"/>
                <w:color w:val="000000"/>
                <w:szCs w:val="20"/>
                <w:lang w:val="en-US"/>
              </w:rPr>
              <w:t> </w:t>
            </w:r>
          </w:p>
        </w:tc>
      </w:tr>
      <w:tr w:rsidR="005F6114" w:rsidRPr="002A6DB4" w14:paraId="72BE4CCF" w14:textId="77777777" w:rsidTr="002D3895">
        <w:trPr>
          <w:trHeight w:val="300"/>
        </w:trPr>
        <w:tc>
          <w:tcPr>
            <w:tcW w:w="662" w:type="dxa"/>
            <w:shd w:val="clear" w:color="auto" w:fill="auto"/>
            <w:vAlign w:val="center"/>
            <w:hideMark/>
          </w:tcPr>
          <w:p w14:paraId="7215F6FF" w14:textId="77777777" w:rsidR="002A6DB4" w:rsidRPr="002A6DB4" w:rsidRDefault="002A6DB4" w:rsidP="002A6DB4">
            <w:pPr>
              <w:spacing w:after="0" w:line="240" w:lineRule="auto"/>
              <w:jc w:val="center"/>
              <w:rPr>
                <w:rFonts w:ascii="Calibri" w:eastAsia="Times New Roman" w:hAnsi="Calibri" w:cs="Calibri"/>
                <w:color w:val="000000"/>
                <w:szCs w:val="20"/>
                <w:lang w:val="en-US"/>
              </w:rPr>
            </w:pPr>
            <w:r w:rsidRPr="002A6DB4">
              <w:rPr>
                <w:rFonts w:ascii="Calibri" w:eastAsia="Times New Roman" w:hAnsi="Calibri" w:cs="Calibri"/>
                <w:color w:val="000000"/>
                <w:szCs w:val="20"/>
                <w:lang w:val="en-US"/>
              </w:rPr>
              <w:t>3</w:t>
            </w:r>
          </w:p>
        </w:tc>
        <w:tc>
          <w:tcPr>
            <w:tcW w:w="1615" w:type="dxa"/>
            <w:vMerge/>
            <w:vAlign w:val="center"/>
            <w:hideMark/>
          </w:tcPr>
          <w:p w14:paraId="4FB17E36" w14:textId="77777777" w:rsidR="002A6DB4" w:rsidRPr="002A6DB4" w:rsidRDefault="002A6DB4" w:rsidP="002A6DB4">
            <w:pPr>
              <w:spacing w:after="0" w:line="240" w:lineRule="auto"/>
              <w:rPr>
                <w:rFonts w:eastAsia="Times New Roman" w:cs="Calibri"/>
                <w:color w:val="000000"/>
                <w:szCs w:val="20"/>
                <w:lang w:val="en-US"/>
              </w:rPr>
            </w:pPr>
          </w:p>
        </w:tc>
        <w:tc>
          <w:tcPr>
            <w:tcW w:w="1800" w:type="dxa"/>
            <w:shd w:val="clear" w:color="auto" w:fill="auto"/>
            <w:vAlign w:val="center"/>
            <w:hideMark/>
          </w:tcPr>
          <w:p w14:paraId="6743B4E8" w14:textId="77777777" w:rsidR="002A6DB4" w:rsidRPr="002A6DB4" w:rsidRDefault="002A6DB4" w:rsidP="002A6DB4">
            <w:pPr>
              <w:spacing w:after="0" w:line="240" w:lineRule="auto"/>
              <w:rPr>
                <w:rFonts w:eastAsia="Times New Roman" w:cs="Calibri"/>
                <w:color w:val="000000"/>
                <w:szCs w:val="20"/>
                <w:lang w:val="en-US"/>
              </w:rPr>
            </w:pPr>
            <w:r w:rsidRPr="002A6DB4">
              <w:rPr>
                <w:rFonts w:eastAsia="Times New Roman" w:cs="Calibri"/>
                <w:color w:val="000000"/>
                <w:szCs w:val="20"/>
                <w:lang w:val="en-US"/>
              </w:rPr>
              <w:t>Start Date</w:t>
            </w:r>
          </w:p>
        </w:tc>
        <w:tc>
          <w:tcPr>
            <w:tcW w:w="2409" w:type="dxa"/>
            <w:shd w:val="clear" w:color="auto" w:fill="auto"/>
            <w:vAlign w:val="center"/>
            <w:hideMark/>
          </w:tcPr>
          <w:p w14:paraId="2B801993" w14:textId="77777777" w:rsidR="002A6DB4" w:rsidRPr="002A6DB4" w:rsidRDefault="002A6DB4" w:rsidP="002A6DB4">
            <w:pPr>
              <w:spacing w:after="0" w:line="240" w:lineRule="auto"/>
              <w:rPr>
                <w:rFonts w:eastAsia="Times New Roman" w:cs="Calibri"/>
                <w:color w:val="000000"/>
                <w:szCs w:val="20"/>
                <w:lang w:val="en-US"/>
              </w:rPr>
            </w:pPr>
            <w:r w:rsidRPr="002A6DB4">
              <w:rPr>
                <w:rFonts w:eastAsia="Times New Roman" w:cs="Calibri"/>
                <w:color w:val="000000"/>
                <w:szCs w:val="20"/>
                <w:lang w:val="en-US"/>
              </w:rPr>
              <w:t>Campaign Start Date</w:t>
            </w:r>
          </w:p>
        </w:tc>
        <w:tc>
          <w:tcPr>
            <w:tcW w:w="2406" w:type="dxa"/>
            <w:shd w:val="clear" w:color="auto" w:fill="auto"/>
            <w:vAlign w:val="center"/>
            <w:hideMark/>
          </w:tcPr>
          <w:p w14:paraId="6C61E874" w14:textId="77777777" w:rsidR="002A6DB4" w:rsidRPr="002A6DB4" w:rsidRDefault="002A6DB4" w:rsidP="002A6DB4">
            <w:pPr>
              <w:spacing w:after="0" w:line="240" w:lineRule="auto"/>
              <w:rPr>
                <w:rFonts w:eastAsia="Times New Roman" w:cs="Calibri"/>
                <w:color w:val="000000"/>
                <w:szCs w:val="20"/>
                <w:lang w:val="en-US"/>
              </w:rPr>
            </w:pPr>
            <w:r w:rsidRPr="002A6DB4">
              <w:rPr>
                <w:rFonts w:eastAsia="Times New Roman" w:cs="Calibri"/>
                <w:color w:val="000000"/>
                <w:szCs w:val="20"/>
                <w:lang w:val="en-US"/>
              </w:rPr>
              <w:t> </w:t>
            </w:r>
          </w:p>
        </w:tc>
        <w:tc>
          <w:tcPr>
            <w:tcW w:w="1591" w:type="dxa"/>
            <w:shd w:val="clear" w:color="auto" w:fill="auto"/>
            <w:vAlign w:val="center"/>
            <w:hideMark/>
          </w:tcPr>
          <w:p w14:paraId="031F91FF" w14:textId="77777777" w:rsidR="002A6DB4" w:rsidRPr="002A6DB4" w:rsidRDefault="002A6DB4" w:rsidP="002A6DB4">
            <w:pPr>
              <w:spacing w:after="0" w:line="240" w:lineRule="auto"/>
              <w:rPr>
                <w:rFonts w:eastAsia="Times New Roman" w:cs="Calibri"/>
                <w:color w:val="000000"/>
                <w:szCs w:val="20"/>
                <w:lang w:val="en-US"/>
              </w:rPr>
            </w:pPr>
            <w:r w:rsidRPr="002A6DB4">
              <w:rPr>
                <w:rFonts w:eastAsia="Times New Roman" w:cs="Calibri"/>
                <w:color w:val="000000"/>
                <w:szCs w:val="20"/>
                <w:lang w:val="en-US"/>
              </w:rPr>
              <w:t>DATE</w:t>
            </w:r>
          </w:p>
        </w:tc>
        <w:tc>
          <w:tcPr>
            <w:tcW w:w="756" w:type="dxa"/>
            <w:shd w:val="clear" w:color="auto" w:fill="auto"/>
            <w:vAlign w:val="center"/>
            <w:hideMark/>
          </w:tcPr>
          <w:p w14:paraId="6D308DD2" w14:textId="77777777" w:rsidR="002A6DB4" w:rsidRPr="002A6DB4" w:rsidRDefault="002A6DB4" w:rsidP="002A6DB4">
            <w:pPr>
              <w:spacing w:after="0" w:line="240" w:lineRule="auto"/>
              <w:rPr>
                <w:rFonts w:eastAsia="Times New Roman" w:cs="Calibri"/>
                <w:color w:val="000000"/>
                <w:szCs w:val="20"/>
                <w:lang w:val="en-US"/>
              </w:rPr>
            </w:pPr>
            <w:r w:rsidRPr="002A6DB4">
              <w:rPr>
                <w:rFonts w:eastAsia="Times New Roman" w:cs="Calibri"/>
                <w:color w:val="000000"/>
                <w:szCs w:val="20"/>
                <w:lang w:val="en-US"/>
              </w:rPr>
              <w:t> </w:t>
            </w:r>
          </w:p>
        </w:tc>
        <w:tc>
          <w:tcPr>
            <w:tcW w:w="1414" w:type="dxa"/>
            <w:shd w:val="clear" w:color="auto" w:fill="auto"/>
            <w:vAlign w:val="center"/>
            <w:hideMark/>
          </w:tcPr>
          <w:p w14:paraId="7ABD953E" w14:textId="77777777" w:rsidR="002A6DB4" w:rsidRPr="002A6DB4" w:rsidRDefault="002A6DB4" w:rsidP="002A6DB4">
            <w:pPr>
              <w:spacing w:after="0" w:line="240" w:lineRule="auto"/>
              <w:rPr>
                <w:rFonts w:eastAsia="Times New Roman" w:cs="Calibri"/>
                <w:color w:val="000000"/>
                <w:szCs w:val="20"/>
                <w:lang w:val="en-US"/>
              </w:rPr>
            </w:pPr>
            <w:r w:rsidRPr="002A6DB4">
              <w:rPr>
                <w:rFonts w:eastAsia="Times New Roman" w:cs="Calibri"/>
                <w:color w:val="000000"/>
                <w:szCs w:val="20"/>
                <w:lang w:val="en-US"/>
              </w:rPr>
              <w:t>Y</w:t>
            </w:r>
          </w:p>
        </w:tc>
        <w:tc>
          <w:tcPr>
            <w:tcW w:w="2201" w:type="dxa"/>
            <w:shd w:val="clear" w:color="auto" w:fill="auto"/>
            <w:vAlign w:val="center"/>
            <w:hideMark/>
          </w:tcPr>
          <w:p w14:paraId="56136847" w14:textId="77777777" w:rsidR="002A6DB4" w:rsidRPr="002A6DB4" w:rsidRDefault="002A6DB4" w:rsidP="002A6DB4">
            <w:pPr>
              <w:spacing w:after="0" w:line="240" w:lineRule="auto"/>
              <w:rPr>
                <w:rFonts w:eastAsia="Times New Roman" w:cs="Calibri"/>
                <w:color w:val="000000"/>
                <w:szCs w:val="20"/>
                <w:lang w:val="en-US"/>
              </w:rPr>
            </w:pPr>
            <w:r w:rsidRPr="002A6DB4">
              <w:rPr>
                <w:rFonts w:eastAsia="Times New Roman" w:cs="Calibri"/>
                <w:color w:val="000000"/>
                <w:szCs w:val="20"/>
                <w:lang w:val="en-US"/>
              </w:rPr>
              <w:t> </w:t>
            </w:r>
          </w:p>
        </w:tc>
        <w:tc>
          <w:tcPr>
            <w:tcW w:w="1546" w:type="dxa"/>
            <w:shd w:val="clear" w:color="auto" w:fill="auto"/>
            <w:vAlign w:val="center"/>
            <w:hideMark/>
          </w:tcPr>
          <w:p w14:paraId="41945644" w14:textId="77777777" w:rsidR="002A6DB4" w:rsidRPr="002A6DB4" w:rsidRDefault="002A6DB4" w:rsidP="002A6DB4">
            <w:pPr>
              <w:spacing w:after="0" w:line="240" w:lineRule="auto"/>
              <w:rPr>
                <w:rFonts w:eastAsia="Times New Roman" w:cs="Calibri"/>
                <w:color w:val="000000"/>
                <w:szCs w:val="20"/>
                <w:lang w:val="en-US"/>
              </w:rPr>
            </w:pPr>
            <w:r w:rsidRPr="002A6DB4">
              <w:rPr>
                <w:rFonts w:eastAsia="Times New Roman" w:cs="Calibri"/>
                <w:color w:val="000000"/>
                <w:szCs w:val="20"/>
                <w:lang w:val="en-US"/>
              </w:rPr>
              <w:t> </w:t>
            </w:r>
          </w:p>
        </w:tc>
      </w:tr>
      <w:tr w:rsidR="005F6114" w:rsidRPr="002A6DB4" w14:paraId="771E9072" w14:textId="77777777" w:rsidTr="002D3895">
        <w:trPr>
          <w:trHeight w:val="300"/>
        </w:trPr>
        <w:tc>
          <w:tcPr>
            <w:tcW w:w="662" w:type="dxa"/>
            <w:shd w:val="clear" w:color="auto" w:fill="auto"/>
            <w:vAlign w:val="center"/>
            <w:hideMark/>
          </w:tcPr>
          <w:p w14:paraId="0995A6CD" w14:textId="77777777" w:rsidR="002A6DB4" w:rsidRPr="002A6DB4" w:rsidRDefault="002A6DB4" w:rsidP="002A6DB4">
            <w:pPr>
              <w:spacing w:after="0" w:line="240" w:lineRule="auto"/>
              <w:jc w:val="center"/>
              <w:rPr>
                <w:rFonts w:ascii="Calibri" w:eastAsia="Times New Roman" w:hAnsi="Calibri" w:cs="Calibri"/>
                <w:color w:val="000000"/>
                <w:szCs w:val="20"/>
                <w:lang w:val="en-US"/>
              </w:rPr>
            </w:pPr>
            <w:r w:rsidRPr="002A6DB4">
              <w:rPr>
                <w:rFonts w:ascii="Calibri" w:eastAsia="Times New Roman" w:hAnsi="Calibri" w:cs="Calibri"/>
                <w:color w:val="000000"/>
                <w:szCs w:val="20"/>
                <w:lang w:val="en-US"/>
              </w:rPr>
              <w:t>4</w:t>
            </w:r>
          </w:p>
        </w:tc>
        <w:tc>
          <w:tcPr>
            <w:tcW w:w="1615" w:type="dxa"/>
            <w:vMerge/>
            <w:vAlign w:val="center"/>
            <w:hideMark/>
          </w:tcPr>
          <w:p w14:paraId="4D2CB4DA" w14:textId="77777777" w:rsidR="002A6DB4" w:rsidRPr="002A6DB4" w:rsidRDefault="002A6DB4" w:rsidP="002A6DB4">
            <w:pPr>
              <w:spacing w:after="0" w:line="240" w:lineRule="auto"/>
              <w:rPr>
                <w:rFonts w:eastAsia="Times New Roman" w:cs="Calibri"/>
                <w:color w:val="000000"/>
                <w:szCs w:val="20"/>
                <w:lang w:val="en-US"/>
              </w:rPr>
            </w:pPr>
          </w:p>
        </w:tc>
        <w:tc>
          <w:tcPr>
            <w:tcW w:w="1800" w:type="dxa"/>
            <w:shd w:val="clear" w:color="auto" w:fill="auto"/>
            <w:vAlign w:val="center"/>
            <w:hideMark/>
          </w:tcPr>
          <w:p w14:paraId="4722F9BE" w14:textId="77777777" w:rsidR="002A6DB4" w:rsidRPr="002A6DB4" w:rsidRDefault="002A6DB4" w:rsidP="002A6DB4">
            <w:pPr>
              <w:spacing w:after="0" w:line="240" w:lineRule="auto"/>
              <w:rPr>
                <w:rFonts w:eastAsia="Times New Roman" w:cs="Calibri"/>
                <w:color w:val="000000"/>
                <w:szCs w:val="20"/>
                <w:lang w:val="en-US"/>
              </w:rPr>
            </w:pPr>
            <w:r w:rsidRPr="002A6DB4">
              <w:rPr>
                <w:rFonts w:eastAsia="Times New Roman" w:cs="Calibri"/>
                <w:color w:val="000000"/>
                <w:szCs w:val="20"/>
                <w:lang w:val="en-US"/>
              </w:rPr>
              <w:t>End Date</w:t>
            </w:r>
          </w:p>
        </w:tc>
        <w:tc>
          <w:tcPr>
            <w:tcW w:w="2409" w:type="dxa"/>
            <w:shd w:val="clear" w:color="auto" w:fill="auto"/>
            <w:vAlign w:val="center"/>
            <w:hideMark/>
          </w:tcPr>
          <w:p w14:paraId="23D3D31B" w14:textId="77777777" w:rsidR="002A6DB4" w:rsidRPr="002A6DB4" w:rsidRDefault="002A6DB4" w:rsidP="002A6DB4">
            <w:pPr>
              <w:spacing w:after="0" w:line="240" w:lineRule="auto"/>
              <w:rPr>
                <w:rFonts w:eastAsia="Times New Roman" w:cs="Calibri"/>
                <w:color w:val="000000"/>
                <w:szCs w:val="20"/>
                <w:lang w:val="en-US"/>
              </w:rPr>
            </w:pPr>
            <w:r w:rsidRPr="002A6DB4">
              <w:rPr>
                <w:rFonts w:eastAsia="Times New Roman" w:cs="Calibri"/>
                <w:color w:val="000000"/>
                <w:szCs w:val="20"/>
                <w:lang w:val="en-US"/>
              </w:rPr>
              <w:t>Campaign End Date</w:t>
            </w:r>
          </w:p>
        </w:tc>
        <w:tc>
          <w:tcPr>
            <w:tcW w:w="2406" w:type="dxa"/>
            <w:shd w:val="clear" w:color="auto" w:fill="auto"/>
            <w:vAlign w:val="center"/>
            <w:hideMark/>
          </w:tcPr>
          <w:p w14:paraId="10566790" w14:textId="77777777" w:rsidR="002A6DB4" w:rsidRPr="002A6DB4" w:rsidRDefault="002A6DB4" w:rsidP="002A6DB4">
            <w:pPr>
              <w:spacing w:after="0" w:line="240" w:lineRule="auto"/>
              <w:rPr>
                <w:rFonts w:eastAsia="Times New Roman" w:cs="Calibri"/>
                <w:color w:val="000000"/>
                <w:szCs w:val="20"/>
                <w:lang w:val="en-US"/>
              </w:rPr>
            </w:pPr>
            <w:r w:rsidRPr="002A6DB4">
              <w:rPr>
                <w:rFonts w:eastAsia="Times New Roman" w:cs="Calibri"/>
                <w:color w:val="000000"/>
                <w:szCs w:val="20"/>
                <w:lang w:val="en-US"/>
              </w:rPr>
              <w:t> </w:t>
            </w:r>
          </w:p>
        </w:tc>
        <w:tc>
          <w:tcPr>
            <w:tcW w:w="1591" w:type="dxa"/>
            <w:shd w:val="clear" w:color="auto" w:fill="auto"/>
            <w:vAlign w:val="center"/>
            <w:hideMark/>
          </w:tcPr>
          <w:p w14:paraId="5DCFADFE" w14:textId="77777777" w:rsidR="002A6DB4" w:rsidRPr="002A6DB4" w:rsidRDefault="002A6DB4" w:rsidP="002A6DB4">
            <w:pPr>
              <w:spacing w:after="0" w:line="240" w:lineRule="auto"/>
              <w:rPr>
                <w:rFonts w:eastAsia="Times New Roman" w:cs="Calibri"/>
                <w:color w:val="000000"/>
                <w:szCs w:val="20"/>
                <w:lang w:val="en-US"/>
              </w:rPr>
            </w:pPr>
            <w:r w:rsidRPr="002A6DB4">
              <w:rPr>
                <w:rFonts w:eastAsia="Times New Roman" w:cs="Calibri"/>
                <w:color w:val="000000"/>
                <w:szCs w:val="20"/>
                <w:lang w:val="en-US"/>
              </w:rPr>
              <w:t>DATE</w:t>
            </w:r>
          </w:p>
        </w:tc>
        <w:tc>
          <w:tcPr>
            <w:tcW w:w="756" w:type="dxa"/>
            <w:shd w:val="clear" w:color="auto" w:fill="auto"/>
            <w:vAlign w:val="center"/>
            <w:hideMark/>
          </w:tcPr>
          <w:p w14:paraId="0352C956" w14:textId="77777777" w:rsidR="002A6DB4" w:rsidRPr="002A6DB4" w:rsidRDefault="002A6DB4" w:rsidP="002A6DB4">
            <w:pPr>
              <w:spacing w:after="0" w:line="240" w:lineRule="auto"/>
              <w:rPr>
                <w:rFonts w:eastAsia="Times New Roman" w:cs="Calibri"/>
                <w:color w:val="000000"/>
                <w:szCs w:val="20"/>
                <w:lang w:val="en-US"/>
              </w:rPr>
            </w:pPr>
            <w:r w:rsidRPr="002A6DB4">
              <w:rPr>
                <w:rFonts w:eastAsia="Times New Roman" w:cs="Calibri"/>
                <w:color w:val="000000"/>
                <w:szCs w:val="20"/>
                <w:lang w:val="en-US"/>
              </w:rPr>
              <w:t> </w:t>
            </w:r>
          </w:p>
        </w:tc>
        <w:tc>
          <w:tcPr>
            <w:tcW w:w="1414" w:type="dxa"/>
            <w:shd w:val="clear" w:color="auto" w:fill="auto"/>
            <w:vAlign w:val="center"/>
            <w:hideMark/>
          </w:tcPr>
          <w:p w14:paraId="1A02967A" w14:textId="77777777" w:rsidR="002A6DB4" w:rsidRPr="002A6DB4" w:rsidRDefault="002A6DB4" w:rsidP="002A6DB4">
            <w:pPr>
              <w:spacing w:after="0" w:line="240" w:lineRule="auto"/>
              <w:rPr>
                <w:rFonts w:eastAsia="Times New Roman" w:cs="Calibri"/>
                <w:color w:val="000000"/>
                <w:szCs w:val="20"/>
                <w:lang w:val="en-US"/>
              </w:rPr>
            </w:pPr>
            <w:r w:rsidRPr="002A6DB4">
              <w:rPr>
                <w:rFonts w:eastAsia="Times New Roman" w:cs="Calibri"/>
                <w:color w:val="000000"/>
                <w:szCs w:val="20"/>
                <w:lang w:val="en-US"/>
              </w:rPr>
              <w:t>Y</w:t>
            </w:r>
          </w:p>
        </w:tc>
        <w:tc>
          <w:tcPr>
            <w:tcW w:w="2201" w:type="dxa"/>
            <w:shd w:val="clear" w:color="auto" w:fill="auto"/>
            <w:vAlign w:val="center"/>
            <w:hideMark/>
          </w:tcPr>
          <w:p w14:paraId="70537C91" w14:textId="77777777" w:rsidR="002A6DB4" w:rsidRPr="002A6DB4" w:rsidRDefault="002A6DB4" w:rsidP="002A6DB4">
            <w:pPr>
              <w:spacing w:after="0" w:line="240" w:lineRule="auto"/>
              <w:rPr>
                <w:rFonts w:eastAsia="Times New Roman" w:cs="Calibri"/>
                <w:color w:val="000000"/>
                <w:szCs w:val="20"/>
                <w:lang w:val="en-US"/>
              </w:rPr>
            </w:pPr>
            <w:r w:rsidRPr="002A6DB4">
              <w:rPr>
                <w:rFonts w:eastAsia="Times New Roman" w:cs="Calibri"/>
                <w:color w:val="000000"/>
                <w:szCs w:val="20"/>
                <w:lang w:val="en-US"/>
              </w:rPr>
              <w:t> </w:t>
            </w:r>
          </w:p>
        </w:tc>
        <w:tc>
          <w:tcPr>
            <w:tcW w:w="1546" w:type="dxa"/>
            <w:shd w:val="clear" w:color="auto" w:fill="auto"/>
            <w:vAlign w:val="center"/>
            <w:hideMark/>
          </w:tcPr>
          <w:p w14:paraId="4DDECB00" w14:textId="77777777" w:rsidR="002A6DB4" w:rsidRPr="002A6DB4" w:rsidRDefault="002A6DB4" w:rsidP="002A6DB4">
            <w:pPr>
              <w:spacing w:after="0" w:line="240" w:lineRule="auto"/>
              <w:rPr>
                <w:rFonts w:eastAsia="Times New Roman" w:cs="Calibri"/>
                <w:color w:val="000000"/>
                <w:szCs w:val="20"/>
                <w:lang w:val="en-US"/>
              </w:rPr>
            </w:pPr>
            <w:r w:rsidRPr="002A6DB4">
              <w:rPr>
                <w:rFonts w:eastAsia="Times New Roman" w:cs="Calibri"/>
                <w:color w:val="000000"/>
                <w:szCs w:val="20"/>
                <w:lang w:val="en-US"/>
              </w:rPr>
              <w:t> </w:t>
            </w:r>
          </w:p>
        </w:tc>
      </w:tr>
      <w:tr w:rsidR="005F6114" w:rsidRPr="002A6DB4" w14:paraId="4903F656" w14:textId="77777777" w:rsidTr="002D3895">
        <w:trPr>
          <w:trHeight w:val="765"/>
        </w:trPr>
        <w:tc>
          <w:tcPr>
            <w:tcW w:w="662" w:type="dxa"/>
            <w:shd w:val="clear" w:color="auto" w:fill="auto"/>
            <w:vAlign w:val="center"/>
            <w:hideMark/>
          </w:tcPr>
          <w:p w14:paraId="6A985042" w14:textId="77777777" w:rsidR="002A6DB4" w:rsidRPr="002A6DB4" w:rsidRDefault="002A6DB4" w:rsidP="002A6DB4">
            <w:pPr>
              <w:spacing w:after="0" w:line="240" w:lineRule="auto"/>
              <w:jc w:val="center"/>
              <w:rPr>
                <w:rFonts w:ascii="Calibri" w:eastAsia="Times New Roman" w:hAnsi="Calibri" w:cs="Calibri"/>
                <w:color w:val="000000"/>
                <w:szCs w:val="20"/>
                <w:lang w:val="en-US"/>
              </w:rPr>
            </w:pPr>
            <w:r w:rsidRPr="002A6DB4">
              <w:rPr>
                <w:rFonts w:ascii="Calibri" w:eastAsia="Times New Roman" w:hAnsi="Calibri" w:cs="Calibri"/>
                <w:color w:val="000000"/>
                <w:szCs w:val="20"/>
                <w:lang w:val="en-US"/>
              </w:rPr>
              <w:t>5</w:t>
            </w:r>
          </w:p>
        </w:tc>
        <w:tc>
          <w:tcPr>
            <w:tcW w:w="1615" w:type="dxa"/>
            <w:vMerge/>
            <w:vAlign w:val="center"/>
            <w:hideMark/>
          </w:tcPr>
          <w:p w14:paraId="704BF513" w14:textId="77777777" w:rsidR="002A6DB4" w:rsidRPr="002A6DB4" w:rsidRDefault="002A6DB4" w:rsidP="002A6DB4">
            <w:pPr>
              <w:spacing w:after="0" w:line="240" w:lineRule="auto"/>
              <w:rPr>
                <w:rFonts w:eastAsia="Times New Roman" w:cs="Calibri"/>
                <w:color w:val="000000"/>
                <w:szCs w:val="20"/>
                <w:lang w:val="en-US"/>
              </w:rPr>
            </w:pPr>
          </w:p>
        </w:tc>
        <w:tc>
          <w:tcPr>
            <w:tcW w:w="1800" w:type="dxa"/>
            <w:shd w:val="clear" w:color="auto" w:fill="auto"/>
            <w:vAlign w:val="center"/>
            <w:hideMark/>
          </w:tcPr>
          <w:p w14:paraId="2D05D8D5" w14:textId="77777777" w:rsidR="002A6DB4" w:rsidRPr="002A6DB4" w:rsidRDefault="002A6DB4" w:rsidP="002A6DB4">
            <w:pPr>
              <w:spacing w:after="0" w:line="240" w:lineRule="auto"/>
              <w:rPr>
                <w:rFonts w:eastAsia="Times New Roman" w:cs="Calibri"/>
                <w:color w:val="000000"/>
                <w:szCs w:val="20"/>
                <w:lang w:val="en-US"/>
              </w:rPr>
            </w:pPr>
            <w:r w:rsidRPr="002A6DB4">
              <w:rPr>
                <w:rFonts w:eastAsia="Times New Roman" w:cs="Calibri"/>
                <w:color w:val="000000"/>
                <w:szCs w:val="20"/>
                <w:lang w:val="en-US"/>
              </w:rPr>
              <w:t>Campaign Code</w:t>
            </w:r>
          </w:p>
        </w:tc>
        <w:tc>
          <w:tcPr>
            <w:tcW w:w="2409" w:type="dxa"/>
            <w:shd w:val="clear" w:color="auto" w:fill="auto"/>
            <w:vAlign w:val="center"/>
            <w:hideMark/>
          </w:tcPr>
          <w:p w14:paraId="545C31D4" w14:textId="77777777" w:rsidR="002A6DB4" w:rsidRPr="002A6DB4" w:rsidRDefault="002A6DB4" w:rsidP="002A6DB4">
            <w:pPr>
              <w:spacing w:after="0" w:line="240" w:lineRule="auto"/>
              <w:rPr>
                <w:rFonts w:eastAsia="Times New Roman" w:cs="Calibri"/>
                <w:color w:val="000000"/>
                <w:szCs w:val="20"/>
                <w:lang w:val="en-US"/>
              </w:rPr>
            </w:pPr>
            <w:r w:rsidRPr="002A6DB4">
              <w:rPr>
                <w:rFonts w:eastAsia="Times New Roman" w:cs="Calibri"/>
                <w:color w:val="000000"/>
                <w:szCs w:val="20"/>
                <w:lang w:val="en-US"/>
              </w:rPr>
              <w:t>Unique Campaign Code to identify a particular Campaign.</w:t>
            </w:r>
          </w:p>
        </w:tc>
        <w:tc>
          <w:tcPr>
            <w:tcW w:w="2406" w:type="dxa"/>
            <w:shd w:val="clear" w:color="auto" w:fill="auto"/>
            <w:vAlign w:val="center"/>
            <w:hideMark/>
          </w:tcPr>
          <w:p w14:paraId="6FF072AC" w14:textId="77777777" w:rsidR="002A6DB4" w:rsidRPr="002A6DB4" w:rsidRDefault="002A6DB4" w:rsidP="002A6DB4">
            <w:pPr>
              <w:spacing w:after="0" w:line="240" w:lineRule="auto"/>
              <w:rPr>
                <w:rFonts w:eastAsia="Times New Roman" w:cs="Calibri"/>
                <w:color w:val="000000"/>
                <w:szCs w:val="20"/>
                <w:lang w:val="en-US"/>
              </w:rPr>
            </w:pPr>
            <w:r w:rsidRPr="002A6DB4">
              <w:rPr>
                <w:rFonts w:eastAsia="Times New Roman" w:cs="Calibri"/>
                <w:color w:val="000000"/>
                <w:szCs w:val="20"/>
                <w:lang w:val="en-US"/>
              </w:rPr>
              <w:t> </w:t>
            </w:r>
          </w:p>
        </w:tc>
        <w:tc>
          <w:tcPr>
            <w:tcW w:w="1591" w:type="dxa"/>
            <w:shd w:val="clear" w:color="auto" w:fill="auto"/>
            <w:vAlign w:val="center"/>
            <w:hideMark/>
          </w:tcPr>
          <w:p w14:paraId="766C1675" w14:textId="77777777" w:rsidR="002A6DB4" w:rsidRPr="002A6DB4" w:rsidRDefault="002A6DB4" w:rsidP="002A6DB4">
            <w:pPr>
              <w:spacing w:after="0" w:line="240" w:lineRule="auto"/>
              <w:rPr>
                <w:rFonts w:eastAsia="Times New Roman" w:cs="Calibri"/>
                <w:color w:val="000000"/>
                <w:szCs w:val="20"/>
                <w:lang w:val="en-US"/>
              </w:rPr>
            </w:pPr>
            <w:r w:rsidRPr="002A6DB4">
              <w:rPr>
                <w:rFonts w:eastAsia="Times New Roman" w:cs="Calibri"/>
                <w:color w:val="000000"/>
                <w:szCs w:val="20"/>
                <w:lang w:val="en-US"/>
              </w:rPr>
              <w:t>Alphanumeric</w:t>
            </w:r>
          </w:p>
        </w:tc>
        <w:tc>
          <w:tcPr>
            <w:tcW w:w="756" w:type="dxa"/>
            <w:shd w:val="clear" w:color="auto" w:fill="auto"/>
            <w:vAlign w:val="center"/>
            <w:hideMark/>
          </w:tcPr>
          <w:p w14:paraId="2BA68EF3" w14:textId="77777777" w:rsidR="002A6DB4" w:rsidRPr="002A6DB4" w:rsidRDefault="002A6DB4" w:rsidP="002A6DB4">
            <w:pPr>
              <w:spacing w:after="0" w:line="240" w:lineRule="auto"/>
              <w:jc w:val="right"/>
              <w:rPr>
                <w:rFonts w:eastAsia="Times New Roman" w:cs="Calibri"/>
                <w:color w:val="000000"/>
                <w:szCs w:val="20"/>
                <w:lang w:val="en-US"/>
              </w:rPr>
            </w:pPr>
            <w:r w:rsidRPr="002A6DB4">
              <w:rPr>
                <w:rFonts w:eastAsia="Times New Roman" w:cs="Calibri"/>
                <w:color w:val="000000"/>
                <w:szCs w:val="20"/>
                <w:lang w:val="en-US"/>
              </w:rPr>
              <w:t>8</w:t>
            </w:r>
          </w:p>
        </w:tc>
        <w:tc>
          <w:tcPr>
            <w:tcW w:w="1414" w:type="dxa"/>
            <w:shd w:val="clear" w:color="auto" w:fill="auto"/>
            <w:vAlign w:val="center"/>
            <w:hideMark/>
          </w:tcPr>
          <w:p w14:paraId="2FC6D147" w14:textId="77777777" w:rsidR="002A6DB4" w:rsidRPr="002A6DB4" w:rsidRDefault="002A6DB4" w:rsidP="002A6DB4">
            <w:pPr>
              <w:spacing w:after="0" w:line="240" w:lineRule="auto"/>
              <w:rPr>
                <w:rFonts w:eastAsia="Times New Roman" w:cs="Calibri"/>
                <w:color w:val="000000"/>
                <w:szCs w:val="20"/>
                <w:lang w:val="en-US"/>
              </w:rPr>
            </w:pPr>
            <w:r w:rsidRPr="002A6DB4">
              <w:rPr>
                <w:rFonts w:eastAsia="Times New Roman" w:cs="Calibri"/>
                <w:color w:val="000000"/>
                <w:szCs w:val="20"/>
                <w:lang w:val="en-US"/>
              </w:rPr>
              <w:t>Y</w:t>
            </w:r>
          </w:p>
        </w:tc>
        <w:tc>
          <w:tcPr>
            <w:tcW w:w="2201" w:type="dxa"/>
            <w:shd w:val="clear" w:color="auto" w:fill="auto"/>
            <w:vAlign w:val="center"/>
            <w:hideMark/>
          </w:tcPr>
          <w:p w14:paraId="795751D4" w14:textId="77777777" w:rsidR="002A6DB4" w:rsidRPr="002A6DB4" w:rsidRDefault="002A6DB4" w:rsidP="002A6DB4">
            <w:pPr>
              <w:spacing w:after="0" w:line="240" w:lineRule="auto"/>
              <w:rPr>
                <w:rFonts w:eastAsia="Times New Roman" w:cs="Calibri"/>
                <w:color w:val="000000"/>
                <w:szCs w:val="20"/>
                <w:lang w:val="en-US"/>
              </w:rPr>
            </w:pPr>
            <w:r w:rsidRPr="002A6DB4">
              <w:rPr>
                <w:rFonts w:eastAsia="Times New Roman" w:cs="Calibri"/>
                <w:color w:val="000000"/>
                <w:szCs w:val="20"/>
                <w:lang w:val="en-US"/>
              </w:rPr>
              <w:t> </w:t>
            </w:r>
          </w:p>
        </w:tc>
        <w:tc>
          <w:tcPr>
            <w:tcW w:w="1546" w:type="dxa"/>
            <w:shd w:val="clear" w:color="auto" w:fill="auto"/>
            <w:vAlign w:val="center"/>
            <w:hideMark/>
          </w:tcPr>
          <w:p w14:paraId="25EB2555" w14:textId="77777777" w:rsidR="002A6DB4" w:rsidRPr="002A6DB4" w:rsidRDefault="002A6DB4" w:rsidP="002A6DB4">
            <w:pPr>
              <w:spacing w:after="0" w:line="240" w:lineRule="auto"/>
              <w:rPr>
                <w:rFonts w:eastAsia="Times New Roman" w:cs="Calibri"/>
                <w:color w:val="000000"/>
                <w:szCs w:val="20"/>
                <w:lang w:val="en-US"/>
              </w:rPr>
            </w:pPr>
            <w:r w:rsidRPr="002A6DB4">
              <w:rPr>
                <w:rFonts w:eastAsia="Times New Roman" w:cs="Calibri"/>
                <w:color w:val="000000"/>
                <w:szCs w:val="20"/>
                <w:lang w:val="en-US"/>
              </w:rPr>
              <w:t>It needs to be Unique in CRM system</w:t>
            </w:r>
          </w:p>
        </w:tc>
      </w:tr>
      <w:tr w:rsidR="005F6114" w:rsidRPr="002A6DB4" w14:paraId="2F17ED27" w14:textId="77777777" w:rsidTr="002D3895">
        <w:trPr>
          <w:trHeight w:val="765"/>
        </w:trPr>
        <w:tc>
          <w:tcPr>
            <w:tcW w:w="662" w:type="dxa"/>
            <w:shd w:val="clear" w:color="auto" w:fill="auto"/>
            <w:vAlign w:val="center"/>
            <w:hideMark/>
          </w:tcPr>
          <w:p w14:paraId="380E0D85" w14:textId="77777777" w:rsidR="002A6DB4" w:rsidRPr="002A6DB4" w:rsidRDefault="002A6DB4" w:rsidP="002A6DB4">
            <w:pPr>
              <w:spacing w:after="0" w:line="240" w:lineRule="auto"/>
              <w:jc w:val="center"/>
              <w:rPr>
                <w:rFonts w:ascii="Calibri" w:eastAsia="Times New Roman" w:hAnsi="Calibri" w:cs="Calibri"/>
                <w:color w:val="000000"/>
                <w:szCs w:val="20"/>
                <w:lang w:val="en-US"/>
              </w:rPr>
            </w:pPr>
            <w:r w:rsidRPr="002A6DB4">
              <w:rPr>
                <w:rFonts w:ascii="Calibri" w:eastAsia="Times New Roman" w:hAnsi="Calibri" w:cs="Calibri"/>
                <w:color w:val="000000"/>
                <w:szCs w:val="20"/>
                <w:lang w:val="en-US"/>
              </w:rPr>
              <w:t>6</w:t>
            </w:r>
          </w:p>
        </w:tc>
        <w:tc>
          <w:tcPr>
            <w:tcW w:w="1615" w:type="dxa"/>
            <w:vMerge/>
            <w:vAlign w:val="center"/>
            <w:hideMark/>
          </w:tcPr>
          <w:p w14:paraId="0E297DB6" w14:textId="77777777" w:rsidR="002A6DB4" w:rsidRPr="002A6DB4" w:rsidRDefault="002A6DB4" w:rsidP="002A6DB4">
            <w:pPr>
              <w:spacing w:after="0" w:line="240" w:lineRule="auto"/>
              <w:rPr>
                <w:rFonts w:eastAsia="Times New Roman" w:cs="Calibri"/>
                <w:color w:val="000000"/>
                <w:szCs w:val="20"/>
                <w:lang w:val="en-US"/>
              </w:rPr>
            </w:pPr>
          </w:p>
        </w:tc>
        <w:tc>
          <w:tcPr>
            <w:tcW w:w="1800" w:type="dxa"/>
            <w:shd w:val="clear" w:color="auto" w:fill="auto"/>
            <w:vAlign w:val="center"/>
            <w:hideMark/>
          </w:tcPr>
          <w:p w14:paraId="68C87326" w14:textId="77777777" w:rsidR="002A6DB4" w:rsidRPr="002A6DB4" w:rsidRDefault="002A6DB4" w:rsidP="002A6DB4">
            <w:pPr>
              <w:spacing w:after="0" w:line="240" w:lineRule="auto"/>
              <w:rPr>
                <w:rFonts w:eastAsia="Times New Roman" w:cs="Calibri"/>
                <w:color w:val="000000"/>
                <w:szCs w:val="20"/>
                <w:lang w:val="en-US"/>
              </w:rPr>
            </w:pPr>
            <w:r w:rsidRPr="002A6DB4">
              <w:rPr>
                <w:rFonts w:eastAsia="Times New Roman" w:cs="Calibri"/>
                <w:color w:val="000000"/>
                <w:szCs w:val="20"/>
                <w:lang w:val="en-US"/>
              </w:rPr>
              <w:t>Campaign Owner</w:t>
            </w:r>
          </w:p>
        </w:tc>
        <w:tc>
          <w:tcPr>
            <w:tcW w:w="2409" w:type="dxa"/>
            <w:shd w:val="clear" w:color="auto" w:fill="auto"/>
            <w:vAlign w:val="bottom"/>
            <w:hideMark/>
          </w:tcPr>
          <w:p w14:paraId="6CF6764F" w14:textId="77777777" w:rsidR="002A6DB4" w:rsidRPr="002A6DB4" w:rsidRDefault="002A6DB4" w:rsidP="002A6DB4">
            <w:pPr>
              <w:spacing w:after="0" w:line="240" w:lineRule="auto"/>
              <w:rPr>
                <w:rFonts w:eastAsia="Times New Roman" w:cs="Calibri"/>
                <w:color w:val="000000"/>
                <w:szCs w:val="20"/>
                <w:lang w:val="en-US"/>
              </w:rPr>
            </w:pPr>
            <w:r w:rsidRPr="002A6DB4">
              <w:rPr>
                <w:rFonts w:eastAsia="Times New Roman" w:cs="Calibri"/>
                <w:color w:val="000000"/>
                <w:szCs w:val="20"/>
                <w:lang w:val="en-US"/>
              </w:rPr>
              <w:t>Originator of the Campaign</w:t>
            </w:r>
          </w:p>
        </w:tc>
        <w:tc>
          <w:tcPr>
            <w:tcW w:w="2406" w:type="dxa"/>
            <w:shd w:val="clear" w:color="auto" w:fill="auto"/>
            <w:vAlign w:val="center"/>
            <w:hideMark/>
          </w:tcPr>
          <w:p w14:paraId="4625980E" w14:textId="77777777" w:rsidR="002A6DB4" w:rsidRPr="002A6DB4" w:rsidRDefault="002A6DB4" w:rsidP="002A6DB4">
            <w:pPr>
              <w:spacing w:after="0" w:line="240" w:lineRule="auto"/>
              <w:rPr>
                <w:rFonts w:eastAsia="Times New Roman" w:cs="Calibri"/>
                <w:color w:val="000000"/>
                <w:szCs w:val="20"/>
                <w:lang w:val="en-US"/>
              </w:rPr>
            </w:pPr>
            <w:r w:rsidRPr="002A6DB4">
              <w:rPr>
                <w:rFonts w:eastAsia="Times New Roman" w:cs="Calibri"/>
                <w:color w:val="000000"/>
                <w:szCs w:val="20"/>
                <w:lang w:val="en-US"/>
              </w:rPr>
              <w:t> </w:t>
            </w:r>
          </w:p>
        </w:tc>
        <w:tc>
          <w:tcPr>
            <w:tcW w:w="1591" w:type="dxa"/>
            <w:shd w:val="clear" w:color="auto" w:fill="auto"/>
            <w:vAlign w:val="center"/>
            <w:hideMark/>
          </w:tcPr>
          <w:p w14:paraId="2B472588" w14:textId="77777777" w:rsidR="002A6DB4" w:rsidRPr="002A6DB4" w:rsidRDefault="002A6DB4" w:rsidP="002A6DB4">
            <w:pPr>
              <w:spacing w:after="0" w:line="240" w:lineRule="auto"/>
              <w:rPr>
                <w:rFonts w:eastAsia="Times New Roman" w:cs="Calibri"/>
                <w:color w:val="000000"/>
                <w:szCs w:val="20"/>
                <w:lang w:val="en-US"/>
              </w:rPr>
            </w:pPr>
            <w:r w:rsidRPr="002A6DB4">
              <w:rPr>
                <w:rFonts w:eastAsia="Times New Roman" w:cs="Calibri"/>
                <w:color w:val="000000"/>
                <w:szCs w:val="20"/>
                <w:lang w:val="en-US"/>
              </w:rPr>
              <w:t> </w:t>
            </w:r>
          </w:p>
        </w:tc>
        <w:tc>
          <w:tcPr>
            <w:tcW w:w="756" w:type="dxa"/>
            <w:shd w:val="clear" w:color="auto" w:fill="auto"/>
            <w:vAlign w:val="center"/>
            <w:hideMark/>
          </w:tcPr>
          <w:p w14:paraId="6377A114" w14:textId="77777777" w:rsidR="002A6DB4" w:rsidRPr="002A6DB4" w:rsidRDefault="002A6DB4" w:rsidP="002A6DB4">
            <w:pPr>
              <w:spacing w:after="0" w:line="240" w:lineRule="auto"/>
              <w:rPr>
                <w:rFonts w:eastAsia="Times New Roman" w:cs="Calibri"/>
                <w:color w:val="000000"/>
                <w:szCs w:val="20"/>
                <w:lang w:val="en-US"/>
              </w:rPr>
            </w:pPr>
            <w:r w:rsidRPr="002A6DB4">
              <w:rPr>
                <w:rFonts w:eastAsia="Times New Roman" w:cs="Calibri"/>
                <w:color w:val="000000"/>
                <w:szCs w:val="20"/>
                <w:lang w:val="en-US"/>
              </w:rPr>
              <w:t> </w:t>
            </w:r>
          </w:p>
        </w:tc>
        <w:tc>
          <w:tcPr>
            <w:tcW w:w="1414" w:type="dxa"/>
            <w:shd w:val="clear" w:color="auto" w:fill="auto"/>
            <w:vAlign w:val="center"/>
            <w:hideMark/>
          </w:tcPr>
          <w:p w14:paraId="7F6B71D3" w14:textId="77777777" w:rsidR="002A6DB4" w:rsidRPr="002A6DB4" w:rsidRDefault="002A6DB4" w:rsidP="002A6DB4">
            <w:pPr>
              <w:spacing w:after="0" w:line="240" w:lineRule="auto"/>
              <w:rPr>
                <w:rFonts w:eastAsia="Times New Roman" w:cs="Calibri"/>
                <w:color w:val="000000"/>
                <w:szCs w:val="20"/>
                <w:lang w:val="en-US"/>
              </w:rPr>
            </w:pPr>
            <w:r w:rsidRPr="002A6DB4">
              <w:rPr>
                <w:rFonts w:eastAsia="Times New Roman" w:cs="Calibri"/>
                <w:color w:val="000000"/>
                <w:szCs w:val="20"/>
                <w:lang w:val="en-US"/>
              </w:rPr>
              <w:t>Y</w:t>
            </w:r>
          </w:p>
        </w:tc>
        <w:tc>
          <w:tcPr>
            <w:tcW w:w="2201" w:type="dxa"/>
            <w:shd w:val="clear" w:color="auto" w:fill="auto"/>
            <w:vAlign w:val="center"/>
            <w:hideMark/>
          </w:tcPr>
          <w:p w14:paraId="57FAABA1" w14:textId="77777777" w:rsidR="002A6DB4" w:rsidRPr="002A6DB4" w:rsidRDefault="002A6DB4" w:rsidP="002A6DB4">
            <w:pPr>
              <w:spacing w:after="0" w:line="240" w:lineRule="auto"/>
              <w:rPr>
                <w:rFonts w:eastAsia="Times New Roman" w:cs="Calibri"/>
                <w:color w:val="000000"/>
                <w:szCs w:val="20"/>
                <w:lang w:val="en-US"/>
              </w:rPr>
            </w:pPr>
            <w:r w:rsidRPr="002A6DB4">
              <w:rPr>
                <w:rFonts w:eastAsia="Times New Roman" w:cs="Calibri"/>
                <w:color w:val="000000"/>
                <w:szCs w:val="20"/>
                <w:lang w:val="en-US"/>
              </w:rPr>
              <w:t>Campaign Creator Name will come by default</w:t>
            </w:r>
          </w:p>
        </w:tc>
        <w:tc>
          <w:tcPr>
            <w:tcW w:w="1546" w:type="dxa"/>
            <w:shd w:val="clear" w:color="auto" w:fill="auto"/>
            <w:vAlign w:val="center"/>
            <w:hideMark/>
          </w:tcPr>
          <w:p w14:paraId="4697229E" w14:textId="77777777" w:rsidR="002A6DB4" w:rsidRPr="002A6DB4" w:rsidRDefault="002A6DB4" w:rsidP="002A6DB4">
            <w:pPr>
              <w:spacing w:after="0" w:line="240" w:lineRule="auto"/>
              <w:rPr>
                <w:rFonts w:eastAsia="Times New Roman" w:cs="Calibri"/>
                <w:color w:val="000000"/>
                <w:szCs w:val="20"/>
                <w:lang w:val="en-US"/>
              </w:rPr>
            </w:pPr>
            <w:r w:rsidRPr="002A6DB4">
              <w:rPr>
                <w:rFonts w:eastAsia="Times New Roman" w:cs="Calibri"/>
                <w:color w:val="000000"/>
                <w:szCs w:val="20"/>
                <w:lang w:val="en-US"/>
              </w:rPr>
              <w:t> </w:t>
            </w:r>
          </w:p>
        </w:tc>
      </w:tr>
      <w:tr w:rsidR="005F6114" w:rsidRPr="002A6DB4" w14:paraId="23C2D9EC" w14:textId="77777777" w:rsidTr="002D3895">
        <w:trPr>
          <w:trHeight w:val="2130"/>
        </w:trPr>
        <w:tc>
          <w:tcPr>
            <w:tcW w:w="662" w:type="dxa"/>
            <w:shd w:val="clear" w:color="auto" w:fill="auto"/>
            <w:vAlign w:val="center"/>
            <w:hideMark/>
          </w:tcPr>
          <w:p w14:paraId="43F1BE45" w14:textId="77777777" w:rsidR="002A6DB4" w:rsidRPr="002A6DB4" w:rsidRDefault="002A6DB4" w:rsidP="002A6DB4">
            <w:pPr>
              <w:spacing w:after="0" w:line="240" w:lineRule="auto"/>
              <w:jc w:val="center"/>
              <w:rPr>
                <w:rFonts w:ascii="Calibri" w:eastAsia="Times New Roman" w:hAnsi="Calibri" w:cs="Calibri"/>
                <w:color w:val="000000"/>
                <w:szCs w:val="20"/>
                <w:lang w:val="en-US"/>
              </w:rPr>
            </w:pPr>
            <w:r w:rsidRPr="002A6DB4">
              <w:rPr>
                <w:rFonts w:ascii="Calibri" w:eastAsia="Times New Roman" w:hAnsi="Calibri" w:cs="Calibri"/>
                <w:color w:val="000000"/>
                <w:szCs w:val="20"/>
                <w:lang w:val="en-US"/>
              </w:rPr>
              <w:t>7</w:t>
            </w:r>
          </w:p>
        </w:tc>
        <w:tc>
          <w:tcPr>
            <w:tcW w:w="1615" w:type="dxa"/>
            <w:vMerge/>
            <w:vAlign w:val="center"/>
            <w:hideMark/>
          </w:tcPr>
          <w:p w14:paraId="2C1D3363" w14:textId="77777777" w:rsidR="002A6DB4" w:rsidRPr="002A6DB4" w:rsidRDefault="002A6DB4" w:rsidP="002A6DB4">
            <w:pPr>
              <w:spacing w:after="0" w:line="240" w:lineRule="auto"/>
              <w:rPr>
                <w:rFonts w:eastAsia="Times New Roman" w:cs="Calibri"/>
                <w:color w:val="000000"/>
                <w:szCs w:val="20"/>
                <w:lang w:val="en-US"/>
              </w:rPr>
            </w:pPr>
          </w:p>
        </w:tc>
        <w:tc>
          <w:tcPr>
            <w:tcW w:w="1800" w:type="dxa"/>
            <w:shd w:val="clear" w:color="auto" w:fill="auto"/>
            <w:vAlign w:val="center"/>
            <w:hideMark/>
          </w:tcPr>
          <w:p w14:paraId="77491A07" w14:textId="77777777" w:rsidR="002A6DB4" w:rsidRPr="002A6DB4" w:rsidRDefault="002A6DB4" w:rsidP="002A6DB4">
            <w:pPr>
              <w:spacing w:after="0" w:line="240" w:lineRule="auto"/>
              <w:rPr>
                <w:rFonts w:eastAsia="Times New Roman" w:cs="Calibri"/>
                <w:color w:val="000000"/>
                <w:szCs w:val="20"/>
                <w:lang w:val="en-US"/>
              </w:rPr>
            </w:pPr>
            <w:r w:rsidRPr="002A6DB4">
              <w:rPr>
                <w:rFonts w:eastAsia="Times New Roman" w:cs="Calibri"/>
                <w:color w:val="000000"/>
                <w:szCs w:val="20"/>
                <w:lang w:val="en-US"/>
              </w:rPr>
              <w:t>Campaign Status Code</w:t>
            </w:r>
          </w:p>
        </w:tc>
        <w:tc>
          <w:tcPr>
            <w:tcW w:w="2409" w:type="dxa"/>
            <w:shd w:val="clear" w:color="auto" w:fill="auto"/>
            <w:vAlign w:val="center"/>
            <w:hideMark/>
          </w:tcPr>
          <w:p w14:paraId="4A78802B" w14:textId="77777777" w:rsidR="002A6DB4" w:rsidRPr="002A6DB4" w:rsidRDefault="002A6DB4" w:rsidP="002A6DB4">
            <w:pPr>
              <w:spacing w:after="0" w:line="240" w:lineRule="auto"/>
              <w:rPr>
                <w:rFonts w:eastAsia="Times New Roman" w:cs="Calibri"/>
                <w:color w:val="000000"/>
                <w:szCs w:val="20"/>
                <w:lang w:val="en-US"/>
              </w:rPr>
            </w:pPr>
            <w:r w:rsidRPr="002A6DB4">
              <w:rPr>
                <w:rFonts w:eastAsia="Times New Roman" w:cs="Calibri"/>
                <w:color w:val="000000"/>
                <w:szCs w:val="20"/>
                <w:lang w:val="en-US"/>
              </w:rPr>
              <w:t>Process flow stage of Campaign</w:t>
            </w:r>
          </w:p>
        </w:tc>
        <w:tc>
          <w:tcPr>
            <w:tcW w:w="2406" w:type="dxa"/>
            <w:shd w:val="clear" w:color="auto" w:fill="auto"/>
            <w:vAlign w:val="center"/>
            <w:hideMark/>
          </w:tcPr>
          <w:p w14:paraId="0BD9D4C1" w14:textId="77777777" w:rsidR="002A6DB4" w:rsidRPr="002A6DB4" w:rsidRDefault="002A6DB4" w:rsidP="002A6DB4">
            <w:pPr>
              <w:spacing w:after="0" w:line="240" w:lineRule="auto"/>
              <w:rPr>
                <w:rFonts w:eastAsia="Times New Roman" w:cs="Calibri"/>
                <w:color w:val="000000"/>
                <w:szCs w:val="20"/>
                <w:lang w:val="en-US"/>
              </w:rPr>
            </w:pPr>
            <w:r w:rsidRPr="002A6DB4">
              <w:rPr>
                <w:rFonts w:eastAsia="Times New Roman" w:cs="Calibri"/>
                <w:color w:val="000000"/>
                <w:szCs w:val="20"/>
                <w:lang w:val="en-US"/>
              </w:rPr>
              <w:t>1. Planned</w:t>
            </w:r>
            <w:r w:rsidRPr="002A6DB4">
              <w:rPr>
                <w:rFonts w:eastAsia="Times New Roman" w:cs="Calibri"/>
                <w:color w:val="000000"/>
                <w:szCs w:val="20"/>
                <w:lang w:val="en-US"/>
              </w:rPr>
              <w:br/>
              <w:t>2. Submit For Approval</w:t>
            </w:r>
            <w:r w:rsidRPr="002A6DB4">
              <w:rPr>
                <w:rFonts w:eastAsia="Times New Roman" w:cs="Calibri"/>
                <w:color w:val="000000"/>
                <w:szCs w:val="20"/>
                <w:lang w:val="en-US"/>
              </w:rPr>
              <w:br/>
              <w:t>3.Approved</w:t>
            </w:r>
            <w:r w:rsidRPr="002A6DB4">
              <w:rPr>
                <w:rFonts w:eastAsia="Times New Roman" w:cs="Calibri"/>
                <w:color w:val="000000"/>
                <w:szCs w:val="20"/>
                <w:lang w:val="en-US"/>
              </w:rPr>
              <w:br/>
              <w:t>4.Rework Required</w:t>
            </w:r>
            <w:r w:rsidRPr="002A6DB4">
              <w:rPr>
                <w:rFonts w:eastAsia="Times New Roman" w:cs="Calibri"/>
                <w:color w:val="000000"/>
                <w:szCs w:val="20"/>
                <w:lang w:val="en-US"/>
              </w:rPr>
              <w:br/>
              <w:t>5.Rejected</w:t>
            </w:r>
            <w:r w:rsidRPr="002A6DB4">
              <w:rPr>
                <w:rFonts w:eastAsia="Times New Roman" w:cs="Calibri"/>
                <w:color w:val="000000"/>
                <w:szCs w:val="20"/>
                <w:lang w:val="en-US"/>
              </w:rPr>
              <w:br/>
              <w:t>6. In Progress</w:t>
            </w:r>
            <w:r w:rsidRPr="002A6DB4">
              <w:rPr>
                <w:rFonts w:eastAsia="Times New Roman" w:cs="Calibri"/>
                <w:color w:val="000000"/>
                <w:szCs w:val="20"/>
                <w:lang w:val="en-US"/>
              </w:rPr>
              <w:br/>
              <w:t>7. Completed</w:t>
            </w:r>
          </w:p>
        </w:tc>
        <w:tc>
          <w:tcPr>
            <w:tcW w:w="1591" w:type="dxa"/>
            <w:shd w:val="clear" w:color="auto" w:fill="auto"/>
            <w:vAlign w:val="center"/>
            <w:hideMark/>
          </w:tcPr>
          <w:p w14:paraId="3EC3AF81" w14:textId="77777777" w:rsidR="002A6DB4" w:rsidRPr="002A6DB4" w:rsidRDefault="002A6DB4" w:rsidP="002A6DB4">
            <w:pPr>
              <w:spacing w:after="0" w:line="240" w:lineRule="auto"/>
              <w:rPr>
                <w:rFonts w:eastAsia="Times New Roman" w:cs="Calibri"/>
                <w:color w:val="000000"/>
                <w:szCs w:val="20"/>
                <w:lang w:val="en-US"/>
              </w:rPr>
            </w:pPr>
            <w:r w:rsidRPr="002A6DB4">
              <w:rPr>
                <w:rFonts w:eastAsia="Times New Roman" w:cs="Calibri"/>
                <w:color w:val="000000"/>
                <w:szCs w:val="20"/>
                <w:lang w:val="en-US"/>
              </w:rPr>
              <w:t>Picker</w:t>
            </w:r>
          </w:p>
        </w:tc>
        <w:tc>
          <w:tcPr>
            <w:tcW w:w="756" w:type="dxa"/>
            <w:shd w:val="clear" w:color="auto" w:fill="auto"/>
            <w:vAlign w:val="center"/>
            <w:hideMark/>
          </w:tcPr>
          <w:p w14:paraId="7430B4F6" w14:textId="77777777" w:rsidR="002A6DB4" w:rsidRPr="002A6DB4" w:rsidRDefault="002A6DB4" w:rsidP="002A6DB4">
            <w:pPr>
              <w:spacing w:after="0" w:line="240" w:lineRule="auto"/>
              <w:rPr>
                <w:rFonts w:eastAsia="Times New Roman" w:cs="Calibri"/>
                <w:color w:val="000000"/>
                <w:szCs w:val="20"/>
                <w:lang w:val="en-US"/>
              </w:rPr>
            </w:pPr>
            <w:r w:rsidRPr="002A6DB4">
              <w:rPr>
                <w:rFonts w:eastAsia="Times New Roman" w:cs="Calibri"/>
                <w:color w:val="000000"/>
                <w:szCs w:val="20"/>
                <w:lang w:val="en-US"/>
              </w:rPr>
              <w:t> </w:t>
            </w:r>
          </w:p>
        </w:tc>
        <w:tc>
          <w:tcPr>
            <w:tcW w:w="1414" w:type="dxa"/>
            <w:shd w:val="clear" w:color="auto" w:fill="auto"/>
            <w:vAlign w:val="center"/>
            <w:hideMark/>
          </w:tcPr>
          <w:p w14:paraId="0B9B3E0D" w14:textId="77777777" w:rsidR="002A6DB4" w:rsidRPr="002A6DB4" w:rsidRDefault="002A6DB4" w:rsidP="002A6DB4">
            <w:pPr>
              <w:spacing w:after="0" w:line="240" w:lineRule="auto"/>
              <w:rPr>
                <w:rFonts w:eastAsia="Times New Roman" w:cs="Calibri"/>
                <w:color w:val="000000"/>
                <w:szCs w:val="20"/>
                <w:lang w:val="en-US"/>
              </w:rPr>
            </w:pPr>
            <w:r w:rsidRPr="002A6DB4">
              <w:rPr>
                <w:rFonts w:eastAsia="Times New Roman" w:cs="Calibri"/>
                <w:color w:val="000000"/>
                <w:szCs w:val="20"/>
                <w:lang w:val="en-US"/>
              </w:rPr>
              <w:t> </w:t>
            </w:r>
          </w:p>
        </w:tc>
        <w:tc>
          <w:tcPr>
            <w:tcW w:w="2201" w:type="dxa"/>
            <w:shd w:val="clear" w:color="auto" w:fill="auto"/>
            <w:vAlign w:val="center"/>
            <w:hideMark/>
          </w:tcPr>
          <w:p w14:paraId="5DA835CA" w14:textId="77777777" w:rsidR="002A6DB4" w:rsidRPr="002A6DB4" w:rsidRDefault="002A6DB4" w:rsidP="002A6DB4">
            <w:pPr>
              <w:spacing w:after="0" w:line="240" w:lineRule="auto"/>
              <w:rPr>
                <w:rFonts w:eastAsia="Times New Roman" w:cs="Calibri"/>
                <w:color w:val="000000"/>
                <w:szCs w:val="20"/>
                <w:lang w:val="en-US"/>
              </w:rPr>
            </w:pPr>
            <w:r w:rsidRPr="002A6DB4">
              <w:rPr>
                <w:rFonts w:eastAsia="Times New Roman" w:cs="Calibri"/>
                <w:color w:val="000000"/>
                <w:szCs w:val="20"/>
                <w:lang w:val="en-US"/>
              </w:rPr>
              <w:t> </w:t>
            </w:r>
          </w:p>
        </w:tc>
        <w:tc>
          <w:tcPr>
            <w:tcW w:w="1546" w:type="dxa"/>
            <w:shd w:val="clear" w:color="auto" w:fill="auto"/>
            <w:vAlign w:val="center"/>
            <w:hideMark/>
          </w:tcPr>
          <w:p w14:paraId="192461A6" w14:textId="77777777" w:rsidR="002A6DB4" w:rsidRPr="002A6DB4" w:rsidRDefault="002A6DB4" w:rsidP="002A6DB4">
            <w:pPr>
              <w:spacing w:after="0" w:line="240" w:lineRule="auto"/>
              <w:rPr>
                <w:rFonts w:eastAsia="Times New Roman" w:cs="Calibri"/>
                <w:color w:val="000000"/>
                <w:szCs w:val="20"/>
                <w:lang w:val="en-US"/>
              </w:rPr>
            </w:pPr>
            <w:r w:rsidRPr="002A6DB4">
              <w:rPr>
                <w:rFonts w:eastAsia="Times New Roman" w:cs="Calibri"/>
                <w:color w:val="000000"/>
                <w:szCs w:val="20"/>
                <w:lang w:val="en-US"/>
              </w:rPr>
              <w:t> </w:t>
            </w:r>
          </w:p>
        </w:tc>
      </w:tr>
      <w:tr w:rsidR="005F6114" w:rsidRPr="002A6DB4" w14:paraId="25DBF2D0" w14:textId="77777777" w:rsidTr="002D3895">
        <w:trPr>
          <w:trHeight w:val="510"/>
        </w:trPr>
        <w:tc>
          <w:tcPr>
            <w:tcW w:w="662" w:type="dxa"/>
            <w:shd w:val="clear" w:color="auto" w:fill="auto"/>
            <w:vAlign w:val="center"/>
            <w:hideMark/>
          </w:tcPr>
          <w:p w14:paraId="052F0A8E" w14:textId="77777777" w:rsidR="002A6DB4" w:rsidRPr="002A6DB4" w:rsidRDefault="002A6DB4" w:rsidP="002A6DB4">
            <w:pPr>
              <w:spacing w:after="0" w:line="240" w:lineRule="auto"/>
              <w:jc w:val="center"/>
              <w:rPr>
                <w:rFonts w:ascii="Calibri" w:eastAsia="Times New Roman" w:hAnsi="Calibri" w:cs="Calibri"/>
                <w:color w:val="000000"/>
                <w:szCs w:val="20"/>
                <w:lang w:val="en-US"/>
              </w:rPr>
            </w:pPr>
            <w:r w:rsidRPr="002A6DB4">
              <w:rPr>
                <w:rFonts w:ascii="Calibri" w:eastAsia="Times New Roman" w:hAnsi="Calibri" w:cs="Calibri"/>
                <w:color w:val="000000"/>
                <w:szCs w:val="20"/>
                <w:lang w:val="en-US"/>
              </w:rPr>
              <w:t>8</w:t>
            </w:r>
          </w:p>
        </w:tc>
        <w:tc>
          <w:tcPr>
            <w:tcW w:w="1615" w:type="dxa"/>
            <w:vMerge w:val="restart"/>
            <w:shd w:val="clear" w:color="auto" w:fill="auto"/>
            <w:vAlign w:val="center"/>
            <w:hideMark/>
          </w:tcPr>
          <w:p w14:paraId="78B49890" w14:textId="77777777" w:rsidR="002A6DB4" w:rsidRPr="002A6DB4" w:rsidRDefault="002A6DB4" w:rsidP="002A6DB4">
            <w:pPr>
              <w:spacing w:after="0" w:line="240" w:lineRule="auto"/>
              <w:jc w:val="center"/>
              <w:rPr>
                <w:rFonts w:eastAsia="Times New Roman" w:cs="Calibri"/>
                <w:color w:val="000000"/>
                <w:szCs w:val="20"/>
                <w:lang w:val="en-US"/>
              </w:rPr>
            </w:pPr>
            <w:r w:rsidRPr="002A6DB4">
              <w:rPr>
                <w:rFonts w:eastAsia="Times New Roman" w:cs="Calibri"/>
                <w:color w:val="000000"/>
                <w:szCs w:val="20"/>
                <w:lang w:val="en-US"/>
              </w:rPr>
              <w:t>Classification Information</w:t>
            </w:r>
          </w:p>
        </w:tc>
        <w:tc>
          <w:tcPr>
            <w:tcW w:w="1800" w:type="dxa"/>
            <w:shd w:val="clear" w:color="auto" w:fill="auto"/>
            <w:vAlign w:val="center"/>
            <w:hideMark/>
          </w:tcPr>
          <w:p w14:paraId="434DC83E" w14:textId="77777777" w:rsidR="002A6DB4" w:rsidRPr="002A6DB4" w:rsidRDefault="002A6DB4" w:rsidP="002A6DB4">
            <w:pPr>
              <w:spacing w:after="0" w:line="240" w:lineRule="auto"/>
              <w:rPr>
                <w:rFonts w:eastAsia="Times New Roman" w:cs="Calibri"/>
                <w:color w:val="000000"/>
                <w:szCs w:val="20"/>
                <w:lang w:val="en-US"/>
              </w:rPr>
            </w:pPr>
            <w:r w:rsidRPr="002A6DB4">
              <w:rPr>
                <w:rFonts w:eastAsia="Times New Roman" w:cs="Calibri"/>
                <w:color w:val="000000"/>
                <w:szCs w:val="20"/>
                <w:lang w:val="en-US"/>
              </w:rPr>
              <w:t>Product</w:t>
            </w:r>
          </w:p>
        </w:tc>
        <w:tc>
          <w:tcPr>
            <w:tcW w:w="2409" w:type="dxa"/>
            <w:shd w:val="clear" w:color="auto" w:fill="auto"/>
            <w:vAlign w:val="center"/>
            <w:hideMark/>
          </w:tcPr>
          <w:p w14:paraId="1A07DD26" w14:textId="77777777" w:rsidR="002A6DB4" w:rsidRPr="002A6DB4" w:rsidRDefault="002A6DB4" w:rsidP="002A6DB4">
            <w:pPr>
              <w:spacing w:after="0" w:line="240" w:lineRule="auto"/>
              <w:rPr>
                <w:rFonts w:eastAsia="Times New Roman" w:cs="Calibri"/>
                <w:color w:val="000000"/>
                <w:szCs w:val="20"/>
                <w:lang w:val="en-US"/>
              </w:rPr>
            </w:pPr>
            <w:r w:rsidRPr="002A6DB4">
              <w:rPr>
                <w:rFonts w:eastAsia="Times New Roman" w:cs="Calibri"/>
                <w:color w:val="000000"/>
                <w:szCs w:val="20"/>
                <w:lang w:val="en-US"/>
              </w:rPr>
              <w:t>Product for the Campaign</w:t>
            </w:r>
          </w:p>
        </w:tc>
        <w:tc>
          <w:tcPr>
            <w:tcW w:w="2406" w:type="dxa"/>
            <w:shd w:val="clear" w:color="auto" w:fill="auto"/>
            <w:vAlign w:val="center"/>
            <w:hideMark/>
          </w:tcPr>
          <w:p w14:paraId="3ABBC07D" w14:textId="77777777" w:rsidR="002A6DB4" w:rsidRPr="002A6DB4" w:rsidRDefault="002A6DB4" w:rsidP="002A6DB4">
            <w:pPr>
              <w:spacing w:after="0" w:line="240" w:lineRule="auto"/>
              <w:rPr>
                <w:rFonts w:eastAsia="Times New Roman" w:cs="Calibri"/>
                <w:color w:val="000000"/>
                <w:szCs w:val="20"/>
                <w:lang w:val="en-US"/>
              </w:rPr>
            </w:pPr>
            <w:r w:rsidRPr="002A6DB4">
              <w:rPr>
                <w:rFonts w:eastAsia="Times New Roman" w:cs="Calibri"/>
                <w:color w:val="000000"/>
                <w:szCs w:val="20"/>
                <w:lang w:val="en-US"/>
              </w:rPr>
              <w:t xml:space="preserve">Values of product(stored in the system) </w:t>
            </w:r>
          </w:p>
        </w:tc>
        <w:tc>
          <w:tcPr>
            <w:tcW w:w="1591" w:type="dxa"/>
            <w:shd w:val="clear" w:color="auto" w:fill="auto"/>
            <w:vAlign w:val="center"/>
            <w:hideMark/>
          </w:tcPr>
          <w:p w14:paraId="4FD45267" w14:textId="77777777" w:rsidR="002A6DB4" w:rsidRPr="002A6DB4" w:rsidRDefault="002A6DB4" w:rsidP="002A6DB4">
            <w:pPr>
              <w:spacing w:after="0" w:line="240" w:lineRule="auto"/>
              <w:rPr>
                <w:rFonts w:eastAsia="Times New Roman" w:cs="Calibri"/>
                <w:color w:val="000000"/>
                <w:szCs w:val="20"/>
                <w:lang w:val="en-US"/>
              </w:rPr>
            </w:pPr>
            <w:r w:rsidRPr="002A6DB4">
              <w:rPr>
                <w:rFonts w:eastAsia="Times New Roman" w:cs="Calibri"/>
                <w:color w:val="000000"/>
                <w:szCs w:val="20"/>
                <w:lang w:val="en-US"/>
              </w:rPr>
              <w:t>Picker</w:t>
            </w:r>
          </w:p>
        </w:tc>
        <w:tc>
          <w:tcPr>
            <w:tcW w:w="756" w:type="dxa"/>
            <w:shd w:val="clear" w:color="auto" w:fill="auto"/>
            <w:vAlign w:val="center"/>
            <w:hideMark/>
          </w:tcPr>
          <w:p w14:paraId="1F6A0ED7" w14:textId="77777777" w:rsidR="002A6DB4" w:rsidRPr="002A6DB4" w:rsidRDefault="002A6DB4" w:rsidP="002A6DB4">
            <w:pPr>
              <w:spacing w:after="0" w:line="240" w:lineRule="auto"/>
              <w:rPr>
                <w:rFonts w:eastAsia="Times New Roman" w:cs="Calibri"/>
                <w:color w:val="000000"/>
                <w:szCs w:val="20"/>
                <w:lang w:val="en-US"/>
              </w:rPr>
            </w:pPr>
            <w:r w:rsidRPr="002A6DB4">
              <w:rPr>
                <w:rFonts w:eastAsia="Times New Roman" w:cs="Calibri"/>
                <w:color w:val="000000"/>
                <w:szCs w:val="20"/>
                <w:lang w:val="en-US"/>
              </w:rPr>
              <w:t> </w:t>
            </w:r>
          </w:p>
        </w:tc>
        <w:tc>
          <w:tcPr>
            <w:tcW w:w="1414" w:type="dxa"/>
            <w:shd w:val="clear" w:color="auto" w:fill="auto"/>
            <w:vAlign w:val="center"/>
            <w:hideMark/>
          </w:tcPr>
          <w:p w14:paraId="42C80447" w14:textId="77777777" w:rsidR="002A6DB4" w:rsidRPr="002A6DB4" w:rsidRDefault="002A6DB4" w:rsidP="002A6DB4">
            <w:pPr>
              <w:spacing w:after="0" w:line="240" w:lineRule="auto"/>
              <w:rPr>
                <w:rFonts w:eastAsia="Times New Roman" w:cs="Calibri"/>
                <w:color w:val="000000"/>
                <w:szCs w:val="20"/>
                <w:lang w:val="en-US"/>
              </w:rPr>
            </w:pPr>
            <w:r w:rsidRPr="002A6DB4">
              <w:rPr>
                <w:rFonts w:eastAsia="Times New Roman" w:cs="Calibri"/>
                <w:color w:val="000000"/>
                <w:szCs w:val="20"/>
                <w:lang w:val="en-US"/>
              </w:rPr>
              <w:t>Y</w:t>
            </w:r>
          </w:p>
        </w:tc>
        <w:tc>
          <w:tcPr>
            <w:tcW w:w="2201" w:type="dxa"/>
            <w:shd w:val="clear" w:color="auto" w:fill="auto"/>
            <w:vAlign w:val="center"/>
            <w:hideMark/>
          </w:tcPr>
          <w:p w14:paraId="0E58FE26" w14:textId="77777777" w:rsidR="002A6DB4" w:rsidRPr="002A6DB4" w:rsidRDefault="002A6DB4" w:rsidP="002A6DB4">
            <w:pPr>
              <w:spacing w:after="0" w:line="240" w:lineRule="auto"/>
              <w:rPr>
                <w:rFonts w:eastAsia="Times New Roman" w:cs="Calibri"/>
                <w:color w:val="000000"/>
                <w:szCs w:val="20"/>
                <w:lang w:val="en-US"/>
              </w:rPr>
            </w:pPr>
            <w:r w:rsidRPr="002A6DB4">
              <w:rPr>
                <w:rFonts w:eastAsia="Times New Roman" w:cs="Calibri"/>
                <w:color w:val="000000"/>
                <w:szCs w:val="20"/>
                <w:lang w:val="en-US"/>
              </w:rPr>
              <w:t>One product at a time can be selected only</w:t>
            </w:r>
          </w:p>
        </w:tc>
        <w:tc>
          <w:tcPr>
            <w:tcW w:w="1546" w:type="dxa"/>
            <w:shd w:val="clear" w:color="auto" w:fill="auto"/>
            <w:vAlign w:val="center"/>
            <w:hideMark/>
          </w:tcPr>
          <w:p w14:paraId="071AAFEE" w14:textId="77777777" w:rsidR="002A6DB4" w:rsidRPr="002A6DB4" w:rsidRDefault="002A6DB4" w:rsidP="002A6DB4">
            <w:pPr>
              <w:spacing w:after="0" w:line="240" w:lineRule="auto"/>
              <w:rPr>
                <w:rFonts w:eastAsia="Times New Roman" w:cs="Calibri"/>
                <w:color w:val="000000"/>
                <w:szCs w:val="20"/>
                <w:lang w:val="en-US"/>
              </w:rPr>
            </w:pPr>
            <w:r w:rsidRPr="002A6DB4">
              <w:rPr>
                <w:rFonts w:eastAsia="Times New Roman" w:cs="Calibri"/>
                <w:color w:val="000000"/>
                <w:szCs w:val="20"/>
                <w:lang w:val="en-US"/>
              </w:rPr>
              <w:t> </w:t>
            </w:r>
          </w:p>
        </w:tc>
      </w:tr>
      <w:tr w:rsidR="005F6114" w:rsidRPr="002A6DB4" w14:paraId="0FF8C4D1" w14:textId="77777777" w:rsidTr="002D3895">
        <w:trPr>
          <w:trHeight w:val="1275"/>
        </w:trPr>
        <w:tc>
          <w:tcPr>
            <w:tcW w:w="662" w:type="dxa"/>
            <w:shd w:val="clear" w:color="auto" w:fill="auto"/>
            <w:vAlign w:val="center"/>
            <w:hideMark/>
          </w:tcPr>
          <w:p w14:paraId="01FED5A1" w14:textId="77777777" w:rsidR="002A6DB4" w:rsidRPr="002A6DB4" w:rsidRDefault="002A6DB4" w:rsidP="002A6DB4">
            <w:pPr>
              <w:spacing w:after="0" w:line="240" w:lineRule="auto"/>
              <w:jc w:val="center"/>
              <w:rPr>
                <w:rFonts w:ascii="Calibri" w:eastAsia="Times New Roman" w:hAnsi="Calibri" w:cs="Calibri"/>
                <w:color w:val="000000"/>
                <w:szCs w:val="20"/>
                <w:lang w:val="en-US"/>
              </w:rPr>
            </w:pPr>
            <w:r w:rsidRPr="002A6DB4">
              <w:rPr>
                <w:rFonts w:ascii="Calibri" w:eastAsia="Times New Roman" w:hAnsi="Calibri" w:cs="Calibri"/>
                <w:color w:val="000000"/>
                <w:szCs w:val="20"/>
                <w:lang w:val="en-US"/>
              </w:rPr>
              <w:t>9</w:t>
            </w:r>
          </w:p>
        </w:tc>
        <w:tc>
          <w:tcPr>
            <w:tcW w:w="1615" w:type="dxa"/>
            <w:vMerge/>
            <w:vAlign w:val="center"/>
            <w:hideMark/>
          </w:tcPr>
          <w:p w14:paraId="28564094" w14:textId="77777777" w:rsidR="002A6DB4" w:rsidRPr="002A6DB4" w:rsidRDefault="002A6DB4" w:rsidP="002A6DB4">
            <w:pPr>
              <w:spacing w:after="0" w:line="240" w:lineRule="auto"/>
              <w:rPr>
                <w:rFonts w:eastAsia="Times New Roman" w:cs="Calibri"/>
                <w:color w:val="000000"/>
                <w:szCs w:val="20"/>
                <w:lang w:val="en-US"/>
              </w:rPr>
            </w:pPr>
          </w:p>
        </w:tc>
        <w:tc>
          <w:tcPr>
            <w:tcW w:w="1800" w:type="dxa"/>
            <w:shd w:val="clear" w:color="auto" w:fill="auto"/>
            <w:vAlign w:val="center"/>
            <w:hideMark/>
          </w:tcPr>
          <w:p w14:paraId="0FF8455D" w14:textId="77777777" w:rsidR="002A6DB4" w:rsidRPr="002A6DB4" w:rsidRDefault="002A6DB4" w:rsidP="002A6DB4">
            <w:pPr>
              <w:spacing w:after="0" w:line="240" w:lineRule="auto"/>
              <w:rPr>
                <w:rFonts w:eastAsia="Times New Roman" w:cs="Calibri"/>
                <w:color w:val="000000"/>
                <w:szCs w:val="20"/>
                <w:lang w:val="en-US"/>
              </w:rPr>
            </w:pPr>
            <w:r w:rsidRPr="002A6DB4">
              <w:rPr>
                <w:rFonts w:eastAsia="Times New Roman" w:cs="Calibri"/>
                <w:color w:val="000000"/>
                <w:szCs w:val="20"/>
                <w:lang w:val="en-US"/>
              </w:rPr>
              <w:t>Campaign Type</w:t>
            </w:r>
          </w:p>
        </w:tc>
        <w:tc>
          <w:tcPr>
            <w:tcW w:w="2409" w:type="dxa"/>
            <w:shd w:val="clear" w:color="auto" w:fill="auto"/>
            <w:vAlign w:val="center"/>
            <w:hideMark/>
          </w:tcPr>
          <w:p w14:paraId="4289B1DD" w14:textId="77777777" w:rsidR="002A6DB4" w:rsidRPr="002A6DB4" w:rsidRDefault="002A6DB4" w:rsidP="002A6DB4">
            <w:pPr>
              <w:spacing w:after="0" w:line="240" w:lineRule="auto"/>
              <w:rPr>
                <w:rFonts w:eastAsia="Times New Roman" w:cs="Calibri"/>
                <w:color w:val="000000"/>
                <w:szCs w:val="20"/>
                <w:lang w:val="en-US"/>
              </w:rPr>
            </w:pPr>
            <w:r w:rsidRPr="002A6DB4">
              <w:rPr>
                <w:rFonts w:eastAsia="Times New Roman" w:cs="Calibri"/>
                <w:color w:val="000000"/>
                <w:szCs w:val="20"/>
                <w:lang w:val="en-US"/>
              </w:rPr>
              <w:t>Multipicker</w:t>
            </w:r>
          </w:p>
        </w:tc>
        <w:tc>
          <w:tcPr>
            <w:tcW w:w="2406" w:type="dxa"/>
            <w:shd w:val="clear" w:color="auto" w:fill="auto"/>
            <w:vAlign w:val="center"/>
            <w:hideMark/>
          </w:tcPr>
          <w:p w14:paraId="37794427" w14:textId="4DAD85FC" w:rsidR="002A6DB4" w:rsidRDefault="002A6DB4" w:rsidP="002A6DB4">
            <w:pPr>
              <w:spacing w:after="0" w:line="240" w:lineRule="auto"/>
              <w:rPr>
                <w:rFonts w:eastAsia="Times New Roman" w:cs="Calibri"/>
                <w:color w:val="000000"/>
                <w:szCs w:val="20"/>
                <w:lang w:val="en-US"/>
              </w:rPr>
            </w:pPr>
            <w:r w:rsidRPr="002A6DB4">
              <w:rPr>
                <w:rFonts w:eastAsia="Times New Roman" w:cs="Calibri"/>
                <w:color w:val="000000"/>
                <w:szCs w:val="20"/>
                <w:lang w:val="en-US"/>
              </w:rPr>
              <w:br/>
              <w:t>1. Offline</w:t>
            </w:r>
            <w:r w:rsidRPr="002A6DB4">
              <w:rPr>
                <w:rFonts w:eastAsia="Times New Roman" w:cs="Calibri"/>
                <w:color w:val="000000"/>
                <w:szCs w:val="20"/>
                <w:lang w:val="en-US"/>
              </w:rPr>
              <w:br/>
              <w:t>2. Digital</w:t>
            </w:r>
            <w:r w:rsidRPr="002A6DB4">
              <w:rPr>
                <w:rFonts w:eastAsia="Times New Roman" w:cs="Calibri"/>
                <w:color w:val="000000"/>
                <w:szCs w:val="20"/>
                <w:lang w:val="en-US"/>
              </w:rPr>
              <w:br/>
              <w:t>3. Email</w:t>
            </w:r>
            <w:r w:rsidRPr="002A6DB4">
              <w:rPr>
                <w:rFonts w:eastAsia="Times New Roman" w:cs="Calibri"/>
                <w:color w:val="000000"/>
                <w:szCs w:val="20"/>
                <w:lang w:val="en-US"/>
              </w:rPr>
              <w:br/>
            </w:r>
            <w:r w:rsidR="002B7E6B">
              <w:rPr>
                <w:rFonts w:eastAsia="Times New Roman" w:cs="Calibri"/>
                <w:color w:val="000000"/>
                <w:szCs w:val="20"/>
                <w:lang w:val="en-US"/>
              </w:rPr>
              <w:t>4. Referrals</w:t>
            </w:r>
          </w:p>
          <w:p w14:paraId="42384FFA" w14:textId="59955A62" w:rsidR="00E0721A" w:rsidRPr="002A6DB4" w:rsidRDefault="00D40603" w:rsidP="002A6DB4">
            <w:pPr>
              <w:spacing w:after="0" w:line="240" w:lineRule="auto"/>
              <w:rPr>
                <w:rFonts w:eastAsia="Times New Roman" w:cs="Calibri"/>
                <w:color w:val="000000"/>
                <w:szCs w:val="20"/>
                <w:lang w:val="en-US"/>
              </w:rPr>
            </w:pPr>
            <w:r>
              <w:rPr>
                <w:rFonts w:eastAsia="Times New Roman" w:cs="Calibri"/>
                <w:color w:val="000000"/>
                <w:szCs w:val="20"/>
                <w:lang w:val="en-US"/>
              </w:rPr>
              <w:t>5. SMS 6. Call</w:t>
            </w:r>
            <w:r w:rsidR="00E0721A">
              <w:rPr>
                <w:rFonts w:eastAsia="Times New Roman" w:cs="Calibri"/>
                <w:color w:val="000000"/>
                <w:szCs w:val="20"/>
                <w:lang w:val="en-US"/>
              </w:rPr>
              <w:t xml:space="preserve"> </w:t>
            </w:r>
          </w:p>
        </w:tc>
        <w:tc>
          <w:tcPr>
            <w:tcW w:w="1591" w:type="dxa"/>
            <w:shd w:val="clear" w:color="auto" w:fill="auto"/>
            <w:vAlign w:val="center"/>
            <w:hideMark/>
          </w:tcPr>
          <w:p w14:paraId="0561126D" w14:textId="77777777" w:rsidR="002A6DB4" w:rsidRPr="002A6DB4" w:rsidRDefault="002A6DB4" w:rsidP="002A6DB4">
            <w:pPr>
              <w:spacing w:after="0" w:line="240" w:lineRule="auto"/>
              <w:rPr>
                <w:rFonts w:eastAsia="Times New Roman" w:cs="Calibri"/>
                <w:color w:val="000000"/>
                <w:szCs w:val="20"/>
                <w:lang w:val="en-US"/>
              </w:rPr>
            </w:pPr>
            <w:r w:rsidRPr="002A6DB4">
              <w:rPr>
                <w:rFonts w:eastAsia="Times New Roman" w:cs="Calibri"/>
                <w:color w:val="000000"/>
                <w:szCs w:val="20"/>
                <w:lang w:val="en-US"/>
              </w:rPr>
              <w:t>Multi Picker</w:t>
            </w:r>
          </w:p>
        </w:tc>
        <w:tc>
          <w:tcPr>
            <w:tcW w:w="756" w:type="dxa"/>
            <w:shd w:val="clear" w:color="auto" w:fill="auto"/>
            <w:vAlign w:val="center"/>
            <w:hideMark/>
          </w:tcPr>
          <w:p w14:paraId="780C8296" w14:textId="77777777" w:rsidR="002A6DB4" w:rsidRPr="002A6DB4" w:rsidRDefault="002A6DB4" w:rsidP="002A6DB4">
            <w:pPr>
              <w:spacing w:after="0" w:line="240" w:lineRule="auto"/>
              <w:rPr>
                <w:rFonts w:eastAsia="Times New Roman" w:cs="Calibri"/>
                <w:color w:val="000000"/>
                <w:szCs w:val="20"/>
                <w:lang w:val="en-US"/>
              </w:rPr>
            </w:pPr>
            <w:r w:rsidRPr="002A6DB4">
              <w:rPr>
                <w:rFonts w:eastAsia="Times New Roman" w:cs="Calibri"/>
                <w:color w:val="000000"/>
                <w:szCs w:val="20"/>
                <w:lang w:val="en-US"/>
              </w:rPr>
              <w:t> </w:t>
            </w:r>
          </w:p>
        </w:tc>
        <w:tc>
          <w:tcPr>
            <w:tcW w:w="1414" w:type="dxa"/>
            <w:shd w:val="clear" w:color="auto" w:fill="auto"/>
            <w:vAlign w:val="center"/>
            <w:hideMark/>
          </w:tcPr>
          <w:p w14:paraId="12FAAE07" w14:textId="77777777" w:rsidR="002A6DB4" w:rsidRPr="002A6DB4" w:rsidRDefault="002A6DB4" w:rsidP="002A6DB4">
            <w:pPr>
              <w:spacing w:after="0" w:line="240" w:lineRule="auto"/>
              <w:rPr>
                <w:rFonts w:eastAsia="Times New Roman" w:cs="Calibri"/>
                <w:color w:val="000000"/>
                <w:szCs w:val="20"/>
                <w:lang w:val="en-US"/>
              </w:rPr>
            </w:pPr>
            <w:r w:rsidRPr="002A6DB4">
              <w:rPr>
                <w:rFonts w:eastAsia="Times New Roman" w:cs="Calibri"/>
                <w:color w:val="000000"/>
                <w:szCs w:val="20"/>
                <w:lang w:val="en-US"/>
              </w:rPr>
              <w:t> </w:t>
            </w:r>
          </w:p>
        </w:tc>
        <w:tc>
          <w:tcPr>
            <w:tcW w:w="2201" w:type="dxa"/>
            <w:shd w:val="clear" w:color="auto" w:fill="auto"/>
            <w:vAlign w:val="center"/>
            <w:hideMark/>
          </w:tcPr>
          <w:p w14:paraId="35F30DFF" w14:textId="77777777" w:rsidR="002A6DB4" w:rsidRPr="002A6DB4" w:rsidRDefault="002A6DB4" w:rsidP="002A6DB4">
            <w:pPr>
              <w:spacing w:after="0" w:line="240" w:lineRule="auto"/>
              <w:rPr>
                <w:rFonts w:eastAsia="Times New Roman" w:cs="Calibri"/>
                <w:color w:val="000000"/>
                <w:szCs w:val="20"/>
                <w:lang w:val="en-US"/>
              </w:rPr>
            </w:pPr>
            <w:r w:rsidRPr="002A6DB4">
              <w:rPr>
                <w:rFonts w:eastAsia="Times New Roman" w:cs="Calibri"/>
                <w:color w:val="000000"/>
                <w:szCs w:val="20"/>
                <w:lang w:val="en-US"/>
              </w:rPr>
              <w:t> </w:t>
            </w:r>
          </w:p>
        </w:tc>
        <w:tc>
          <w:tcPr>
            <w:tcW w:w="1546" w:type="dxa"/>
            <w:shd w:val="clear" w:color="auto" w:fill="auto"/>
            <w:vAlign w:val="center"/>
            <w:hideMark/>
          </w:tcPr>
          <w:p w14:paraId="486CC61B" w14:textId="77777777" w:rsidR="002A6DB4" w:rsidRPr="002A6DB4" w:rsidRDefault="002A6DB4" w:rsidP="002A6DB4">
            <w:pPr>
              <w:spacing w:after="0" w:line="240" w:lineRule="auto"/>
              <w:rPr>
                <w:rFonts w:eastAsia="Times New Roman" w:cs="Calibri"/>
                <w:color w:val="000000"/>
                <w:szCs w:val="20"/>
                <w:lang w:val="en-US"/>
              </w:rPr>
            </w:pPr>
            <w:r w:rsidRPr="002A6DB4">
              <w:rPr>
                <w:rFonts w:eastAsia="Times New Roman" w:cs="Calibri"/>
                <w:color w:val="000000"/>
                <w:szCs w:val="20"/>
                <w:lang w:val="en-US"/>
              </w:rPr>
              <w:t> </w:t>
            </w:r>
          </w:p>
        </w:tc>
      </w:tr>
      <w:tr w:rsidR="002A7573" w:rsidRPr="002A6DB4" w14:paraId="1080C294" w14:textId="77777777" w:rsidTr="002D3895">
        <w:trPr>
          <w:trHeight w:val="510"/>
        </w:trPr>
        <w:tc>
          <w:tcPr>
            <w:tcW w:w="662" w:type="dxa"/>
            <w:shd w:val="clear" w:color="auto" w:fill="auto"/>
            <w:vAlign w:val="center"/>
          </w:tcPr>
          <w:p w14:paraId="5B1DED03" w14:textId="77777777" w:rsidR="002A7573" w:rsidRPr="002A6DB4" w:rsidRDefault="002A7573" w:rsidP="002A6DB4">
            <w:pPr>
              <w:spacing w:after="0" w:line="240" w:lineRule="auto"/>
              <w:jc w:val="center"/>
              <w:rPr>
                <w:rFonts w:ascii="Calibri" w:eastAsia="Times New Roman" w:hAnsi="Calibri" w:cs="Calibri"/>
                <w:color w:val="000000"/>
                <w:szCs w:val="20"/>
                <w:lang w:val="en-US"/>
              </w:rPr>
            </w:pPr>
          </w:p>
        </w:tc>
        <w:tc>
          <w:tcPr>
            <w:tcW w:w="1615" w:type="dxa"/>
            <w:vMerge/>
            <w:vAlign w:val="center"/>
          </w:tcPr>
          <w:p w14:paraId="261A6EFF" w14:textId="77777777" w:rsidR="002A7573" w:rsidRPr="002A6DB4" w:rsidRDefault="002A7573" w:rsidP="002A6DB4">
            <w:pPr>
              <w:spacing w:after="0" w:line="240" w:lineRule="auto"/>
              <w:rPr>
                <w:rFonts w:eastAsia="Times New Roman" w:cs="Calibri"/>
                <w:color w:val="000000"/>
                <w:szCs w:val="20"/>
                <w:lang w:val="en-US"/>
              </w:rPr>
            </w:pPr>
          </w:p>
        </w:tc>
        <w:tc>
          <w:tcPr>
            <w:tcW w:w="1800" w:type="dxa"/>
            <w:shd w:val="clear" w:color="auto" w:fill="auto"/>
            <w:vAlign w:val="center"/>
          </w:tcPr>
          <w:p w14:paraId="5F20FD7C" w14:textId="4FCD1766" w:rsidR="002A7573" w:rsidRPr="002A6DB4" w:rsidRDefault="002A7573" w:rsidP="002A6DB4">
            <w:pPr>
              <w:spacing w:after="0" w:line="240" w:lineRule="auto"/>
              <w:rPr>
                <w:rFonts w:eastAsia="Times New Roman" w:cs="Calibri"/>
                <w:color w:val="000000"/>
                <w:szCs w:val="20"/>
                <w:lang w:val="en-US"/>
              </w:rPr>
            </w:pPr>
            <w:r>
              <w:rPr>
                <w:rFonts w:eastAsia="Times New Roman" w:cs="Calibri"/>
                <w:color w:val="000000"/>
                <w:szCs w:val="20"/>
                <w:lang w:val="en-US"/>
              </w:rPr>
              <w:t>Campaign Channel</w:t>
            </w:r>
          </w:p>
        </w:tc>
        <w:tc>
          <w:tcPr>
            <w:tcW w:w="2409" w:type="dxa"/>
            <w:shd w:val="clear" w:color="auto" w:fill="auto"/>
            <w:vAlign w:val="center"/>
          </w:tcPr>
          <w:p w14:paraId="0FA95784" w14:textId="77A62F59" w:rsidR="002A7573" w:rsidRPr="002A6DB4" w:rsidRDefault="002A7573" w:rsidP="002A6DB4">
            <w:pPr>
              <w:spacing w:after="0" w:line="240" w:lineRule="auto"/>
              <w:rPr>
                <w:rFonts w:eastAsia="Times New Roman" w:cs="Calibri"/>
                <w:color w:val="000000"/>
                <w:szCs w:val="20"/>
                <w:lang w:val="en-US"/>
              </w:rPr>
            </w:pPr>
            <w:r>
              <w:rPr>
                <w:rFonts w:eastAsia="Times New Roman" w:cs="Calibri"/>
                <w:color w:val="000000"/>
                <w:szCs w:val="20"/>
                <w:lang w:val="en-US"/>
              </w:rPr>
              <w:t>Multipicker</w:t>
            </w:r>
          </w:p>
        </w:tc>
        <w:tc>
          <w:tcPr>
            <w:tcW w:w="2406" w:type="dxa"/>
            <w:shd w:val="clear" w:color="auto" w:fill="auto"/>
            <w:vAlign w:val="center"/>
          </w:tcPr>
          <w:p w14:paraId="63CC1B34" w14:textId="77777777" w:rsidR="002A7573" w:rsidRDefault="002A7573" w:rsidP="002A7573">
            <w:pPr>
              <w:rPr>
                <w:color w:val="000000"/>
                <w:szCs w:val="20"/>
              </w:rPr>
            </w:pPr>
            <w:r>
              <w:rPr>
                <w:color w:val="000000"/>
                <w:szCs w:val="20"/>
              </w:rPr>
              <w:t>1 TV Ads</w:t>
            </w:r>
            <w:r>
              <w:rPr>
                <w:color w:val="000000"/>
                <w:szCs w:val="20"/>
              </w:rPr>
              <w:br/>
              <w:t>2. Radio Ads</w:t>
            </w:r>
            <w:r>
              <w:rPr>
                <w:color w:val="000000"/>
                <w:szCs w:val="20"/>
              </w:rPr>
              <w:br/>
              <w:t>3.Print Ads</w:t>
            </w:r>
            <w:r>
              <w:rPr>
                <w:color w:val="000000"/>
                <w:szCs w:val="20"/>
              </w:rPr>
              <w:br/>
              <w:t>4. Magazines</w:t>
            </w:r>
            <w:r>
              <w:rPr>
                <w:color w:val="000000"/>
                <w:szCs w:val="20"/>
              </w:rPr>
              <w:br/>
              <w:t>5.Flyers/Posters</w:t>
            </w:r>
            <w:r>
              <w:rPr>
                <w:color w:val="000000"/>
                <w:szCs w:val="20"/>
              </w:rPr>
              <w:br/>
              <w:t>6.Google</w:t>
            </w:r>
            <w:r>
              <w:rPr>
                <w:color w:val="000000"/>
                <w:szCs w:val="20"/>
              </w:rPr>
              <w:br/>
              <w:t>7.Facebook</w:t>
            </w:r>
            <w:r>
              <w:rPr>
                <w:color w:val="000000"/>
                <w:szCs w:val="20"/>
              </w:rPr>
              <w:br/>
              <w:t>8.Linkedin</w:t>
            </w:r>
            <w:r>
              <w:rPr>
                <w:color w:val="000000"/>
                <w:szCs w:val="20"/>
              </w:rPr>
              <w:br/>
              <w:t>9.Twitter</w:t>
            </w:r>
            <w:r>
              <w:rPr>
                <w:color w:val="000000"/>
                <w:szCs w:val="20"/>
              </w:rPr>
              <w:br/>
              <w:t>10.Instagram</w:t>
            </w:r>
            <w:r>
              <w:rPr>
                <w:color w:val="000000"/>
                <w:szCs w:val="20"/>
              </w:rPr>
              <w:br/>
              <w:t>11.Youtube</w:t>
            </w:r>
            <w:r>
              <w:rPr>
                <w:color w:val="000000"/>
                <w:szCs w:val="20"/>
              </w:rPr>
              <w:br/>
              <w:t>12 ATM screens</w:t>
            </w:r>
            <w:r>
              <w:rPr>
                <w:color w:val="000000"/>
                <w:szCs w:val="20"/>
              </w:rPr>
              <w:br/>
              <w:t>13 In-branch Screens</w:t>
            </w:r>
          </w:p>
          <w:p w14:paraId="6E8F11C8" w14:textId="77777777" w:rsidR="002A7573" w:rsidRPr="002A6DB4" w:rsidRDefault="002A7573" w:rsidP="002A6DB4">
            <w:pPr>
              <w:spacing w:after="0" w:line="240" w:lineRule="auto"/>
              <w:rPr>
                <w:rFonts w:eastAsia="Times New Roman" w:cs="Calibri"/>
                <w:color w:val="000000"/>
                <w:szCs w:val="20"/>
                <w:lang w:val="en-US"/>
              </w:rPr>
            </w:pPr>
          </w:p>
        </w:tc>
        <w:tc>
          <w:tcPr>
            <w:tcW w:w="1591" w:type="dxa"/>
            <w:shd w:val="clear" w:color="auto" w:fill="auto"/>
            <w:vAlign w:val="center"/>
          </w:tcPr>
          <w:p w14:paraId="01AA13A8" w14:textId="77777777" w:rsidR="002A7573" w:rsidRPr="002A6DB4" w:rsidRDefault="002A7573" w:rsidP="002A6DB4">
            <w:pPr>
              <w:spacing w:after="0" w:line="240" w:lineRule="auto"/>
              <w:rPr>
                <w:rFonts w:eastAsia="Times New Roman" w:cs="Calibri"/>
                <w:color w:val="000000"/>
                <w:szCs w:val="20"/>
                <w:lang w:val="en-US"/>
              </w:rPr>
            </w:pPr>
          </w:p>
        </w:tc>
        <w:tc>
          <w:tcPr>
            <w:tcW w:w="756" w:type="dxa"/>
            <w:shd w:val="clear" w:color="auto" w:fill="auto"/>
            <w:vAlign w:val="center"/>
          </w:tcPr>
          <w:p w14:paraId="74C0BA04" w14:textId="77777777" w:rsidR="002A7573" w:rsidRPr="002A6DB4" w:rsidRDefault="002A7573" w:rsidP="002A6DB4">
            <w:pPr>
              <w:spacing w:after="0" w:line="240" w:lineRule="auto"/>
              <w:rPr>
                <w:rFonts w:eastAsia="Times New Roman" w:cs="Calibri"/>
                <w:color w:val="000000"/>
                <w:szCs w:val="20"/>
                <w:lang w:val="en-US"/>
              </w:rPr>
            </w:pPr>
          </w:p>
        </w:tc>
        <w:tc>
          <w:tcPr>
            <w:tcW w:w="1414" w:type="dxa"/>
            <w:shd w:val="clear" w:color="auto" w:fill="auto"/>
            <w:vAlign w:val="center"/>
          </w:tcPr>
          <w:p w14:paraId="20AD2F2E" w14:textId="77777777" w:rsidR="002A7573" w:rsidRPr="002A6DB4" w:rsidRDefault="002A7573" w:rsidP="002A6DB4">
            <w:pPr>
              <w:spacing w:after="0" w:line="240" w:lineRule="auto"/>
              <w:rPr>
                <w:rFonts w:eastAsia="Times New Roman" w:cs="Calibri"/>
                <w:color w:val="000000"/>
                <w:szCs w:val="20"/>
                <w:lang w:val="en-US"/>
              </w:rPr>
            </w:pPr>
          </w:p>
        </w:tc>
        <w:tc>
          <w:tcPr>
            <w:tcW w:w="2201" w:type="dxa"/>
            <w:shd w:val="clear" w:color="auto" w:fill="auto"/>
            <w:vAlign w:val="center"/>
          </w:tcPr>
          <w:p w14:paraId="2EF7C32A" w14:textId="77777777" w:rsidR="002A7573" w:rsidRPr="002A6DB4" w:rsidRDefault="002A7573" w:rsidP="002A6DB4">
            <w:pPr>
              <w:spacing w:after="0" w:line="240" w:lineRule="auto"/>
              <w:rPr>
                <w:rFonts w:eastAsia="Times New Roman" w:cs="Calibri"/>
                <w:color w:val="000000"/>
                <w:szCs w:val="20"/>
                <w:lang w:val="en-US"/>
              </w:rPr>
            </w:pPr>
          </w:p>
        </w:tc>
        <w:tc>
          <w:tcPr>
            <w:tcW w:w="1546" w:type="dxa"/>
            <w:shd w:val="clear" w:color="auto" w:fill="auto"/>
            <w:vAlign w:val="center"/>
          </w:tcPr>
          <w:p w14:paraId="7206F8B9" w14:textId="77777777" w:rsidR="002A7573" w:rsidRPr="002A6DB4" w:rsidRDefault="002A7573" w:rsidP="002A6DB4">
            <w:pPr>
              <w:spacing w:after="0" w:line="240" w:lineRule="auto"/>
              <w:rPr>
                <w:rFonts w:eastAsia="Times New Roman" w:cs="Calibri"/>
                <w:color w:val="000000"/>
                <w:szCs w:val="20"/>
                <w:lang w:val="en-US"/>
              </w:rPr>
            </w:pPr>
          </w:p>
        </w:tc>
      </w:tr>
      <w:tr w:rsidR="005F6114" w:rsidRPr="002A6DB4" w14:paraId="59E5D72E" w14:textId="77777777" w:rsidTr="002D3895">
        <w:trPr>
          <w:trHeight w:val="510"/>
        </w:trPr>
        <w:tc>
          <w:tcPr>
            <w:tcW w:w="662" w:type="dxa"/>
            <w:shd w:val="clear" w:color="auto" w:fill="auto"/>
            <w:vAlign w:val="center"/>
            <w:hideMark/>
          </w:tcPr>
          <w:p w14:paraId="55A33295" w14:textId="77777777" w:rsidR="002A6DB4" w:rsidRPr="002A6DB4" w:rsidRDefault="002A6DB4" w:rsidP="002A6DB4">
            <w:pPr>
              <w:spacing w:after="0" w:line="240" w:lineRule="auto"/>
              <w:jc w:val="center"/>
              <w:rPr>
                <w:rFonts w:ascii="Calibri" w:eastAsia="Times New Roman" w:hAnsi="Calibri" w:cs="Calibri"/>
                <w:color w:val="000000"/>
                <w:szCs w:val="20"/>
                <w:lang w:val="en-US"/>
              </w:rPr>
            </w:pPr>
            <w:r w:rsidRPr="002A6DB4">
              <w:rPr>
                <w:rFonts w:ascii="Calibri" w:eastAsia="Times New Roman" w:hAnsi="Calibri" w:cs="Calibri"/>
                <w:color w:val="000000"/>
                <w:szCs w:val="20"/>
                <w:lang w:val="en-US"/>
              </w:rPr>
              <w:t>10</w:t>
            </w:r>
          </w:p>
        </w:tc>
        <w:tc>
          <w:tcPr>
            <w:tcW w:w="1615" w:type="dxa"/>
            <w:vMerge/>
            <w:vAlign w:val="center"/>
            <w:hideMark/>
          </w:tcPr>
          <w:p w14:paraId="70D861DB" w14:textId="77777777" w:rsidR="002A6DB4" w:rsidRPr="002A6DB4" w:rsidRDefault="002A6DB4" w:rsidP="002A6DB4">
            <w:pPr>
              <w:spacing w:after="0" w:line="240" w:lineRule="auto"/>
              <w:rPr>
                <w:rFonts w:eastAsia="Times New Roman" w:cs="Calibri"/>
                <w:color w:val="000000"/>
                <w:szCs w:val="20"/>
                <w:lang w:val="en-US"/>
              </w:rPr>
            </w:pPr>
          </w:p>
        </w:tc>
        <w:tc>
          <w:tcPr>
            <w:tcW w:w="1800" w:type="dxa"/>
            <w:shd w:val="clear" w:color="auto" w:fill="auto"/>
            <w:vAlign w:val="center"/>
            <w:hideMark/>
          </w:tcPr>
          <w:p w14:paraId="382F05B2" w14:textId="77777777" w:rsidR="002A6DB4" w:rsidRPr="002A6DB4" w:rsidRDefault="002A6DB4" w:rsidP="002A6DB4">
            <w:pPr>
              <w:spacing w:after="0" w:line="240" w:lineRule="auto"/>
              <w:rPr>
                <w:rFonts w:eastAsia="Times New Roman" w:cs="Calibri"/>
                <w:color w:val="000000"/>
                <w:szCs w:val="20"/>
                <w:lang w:val="en-US"/>
              </w:rPr>
            </w:pPr>
            <w:r w:rsidRPr="002A6DB4">
              <w:rPr>
                <w:rFonts w:eastAsia="Times New Roman" w:cs="Calibri"/>
                <w:color w:val="000000"/>
                <w:szCs w:val="20"/>
                <w:lang w:val="en-US"/>
              </w:rPr>
              <w:t>Campaign Template</w:t>
            </w:r>
          </w:p>
        </w:tc>
        <w:tc>
          <w:tcPr>
            <w:tcW w:w="2409" w:type="dxa"/>
            <w:shd w:val="clear" w:color="auto" w:fill="auto"/>
            <w:vAlign w:val="center"/>
            <w:hideMark/>
          </w:tcPr>
          <w:p w14:paraId="7EFA504E" w14:textId="77777777" w:rsidR="002A6DB4" w:rsidRPr="002A6DB4" w:rsidRDefault="002A6DB4" w:rsidP="002A6DB4">
            <w:pPr>
              <w:spacing w:after="0" w:line="240" w:lineRule="auto"/>
              <w:rPr>
                <w:rFonts w:eastAsia="Times New Roman" w:cs="Calibri"/>
                <w:color w:val="000000"/>
                <w:szCs w:val="20"/>
                <w:lang w:val="en-US"/>
              </w:rPr>
            </w:pPr>
            <w:r w:rsidRPr="002A6DB4">
              <w:rPr>
                <w:rFonts w:eastAsia="Times New Roman" w:cs="Calibri"/>
                <w:color w:val="000000"/>
                <w:szCs w:val="20"/>
                <w:lang w:val="en-US"/>
              </w:rPr>
              <w:t> </w:t>
            </w:r>
          </w:p>
        </w:tc>
        <w:tc>
          <w:tcPr>
            <w:tcW w:w="2406" w:type="dxa"/>
            <w:shd w:val="clear" w:color="auto" w:fill="auto"/>
            <w:vAlign w:val="center"/>
            <w:hideMark/>
          </w:tcPr>
          <w:p w14:paraId="63E7CDF3" w14:textId="77777777" w:rsidR="002A6DB4" w:rsidRPr="002A6DB4" w:rsidRDefault="002A6DB4" w:rsidP="002A6DB4">
            <w:pPr>
              <w:spacing w:after="0" w:line="240" w:lineRule="auto"/>
              <w:rPr>
                <w:rFonts w:eastAsia="Times New Roman" w:cs="Calibri"/>
                <w:color w:val="000000"/>
                <w:szCs w:val="20"/>
                <w:lang w:val="en-US"/>
              </w:rPr>
            </w:pPr>
            <w:r w:rsidRPr="002A6DB4">
              <w:rPr>
                <w:rFonts w:eastAsia="Times New Roman" w:cs="Calibri"/>
                <w:color w:val="000000"/>
                <w:szCs w:val="20"/>
                <w:lang w:val="en-US"/>
              </w:rPr>
              <w:t> </w:t>
            </w:r>
          </w:p>
        </w:tc>
        <w:tc>
          <w:tcPr>
            <w:tcW w:w="1591" w:type="dxa"/>
            <w:shd w:val="clear" w:color="auto" w:fill="auto"/>
            <w:vAlign w:val="center"/>
            <w:hideMark/>
          </w:tcPr>
          <w:p w14:paraId="4ED4C8CE" w14:textId="77777777" w:rsidR="002A6DB4" w:rsidRPr="002A6DB4" w:rsidRDefault="002A6DB4" w:rsidP="002A6DB4">
            <w:pPr>
              <w:spacing w:after="0" w:line="240" w:lineRule="auto"/>
              <w:rPr>
                <w:rFonts w:eastAsia="Times New Roman" w:cs="Calibri"/>
                <w:color w:val="000000"/>
                <w:szCs w:val="20"/>
                <w:lang w:val="en-US"/>
              </w:rPr>
            </w:pPr>
            <w:r w:rsidRPr="002A6DB4">
              <w:rPr>
                <w:rFonts w:eastAsia="Times New Roman" w:cs="Calibri"/>
                <w:color w:val="000000"/>
                <w:szCs w:val="20"/>
                <w:lang w:val="en-US"/>
              </w:rPr>
              <w:t>Template Picker</w:t>
            </w:r>
          </w:p>
        </w:tc>
        <w:tc>
          <w:tcPr>
            <w:tcW w:w="756" w:type="dxa"/>
            <w:shd w:val="clear" w:color="auto" w:fill="auto"/>
            <w:vAlign w:val="center"/>
            <w:hideMark/>
          </w:tcPr>
          <w:p w14:paraId="54286565" w14:textId="77777777" w:rsidR="002A6DB4" w:rsidRPr="002A6DB4" w:rsidRDefault="002A6DB4" w:rsidP="002A6DB4">
            <w:pPr>
              <w:spacing w:after="0" w:line="240" w:lineRule="auto"/>
              <w:rPr>
                <w:rFonts w:eastAsia="Times New Roman" w:cs="Calibri"/>
                <w:color w:val="000000"/>
                <w:szCs w:val="20"/>
                <w:lang w:val="en-US"/>
              </w:rPr>
            </w:pPr>
            <w:r w:rsidRPr="002A6DB4">
              <w:rPr>
                <w:rFonts w:eastAsia="Times New Roman" w:cs="Calibri"/>
                <w:color w:val="000000"/>
                <w:szCs w:val="20"/>
                <w:lang w:val="en-US"/>
              </w:rPr>
              <w:t> </w:t>
            </w:r>
          </w:p>
        </w:tc>
        <w:tc>
          <w:tcPr>
            <w:tcW w:w="1414" w:type="dxa"/>
            <w:shd w:val="clear" w:color="auto" w:fill="auto"/>
            <w:vAlign w:val="center"/>
            <w:hideMark/>
          </w:tcPr>
          <w:p w14:paraId="2CC6B660" w14:textId="77777777" w:rsidR="002A6DB4" w:rsidRPr="002A6DB4" w:rsidRDefault="002A6DB4" w:rsidP="002A6DB4">
            <w:pPr>
              <w:spacing w:after="0" w:line="240" w:lineRule="auto"/>
              <w:rPr>
                <w:rFonts w:eastAsia="Times New Roman" w:cs="Calibri"/>
                <w:color w:val="000000"/>
                <w:szCs w:val="20"/>
                <w:lang w:val="en-US"/>
              </w:rPr>
            </w:pPr>
            <w:r w:rsidRPr="002A6DB4">
              <w:rPr>
                <w:rFonts w:eastAsia="Times New Roman" w:cs="Calibri"/>
                <w:color w:val="000000"/>
                <w:szCs w:val="20"/>
                <w:lang w:val="en-US"/>
              </w:rPr>
              <w:t> </w:t>
            </w:r>
          </w:p>
        </w:tc>
        <w:tc>
          <w:tcPr>
            <w:tcW w:w="2201" w:type="dxa"/>
            <w:shd w:val="clear" w:color="auto" w:fill="auto"/>
            <w:vAlign w:val="center"/>
            <w:hideMark/>
          </w:tcPr>
          <w:p w14:paraId="5E4F3CD1" w14:textId="77777777" w:rsidR="002A6DB4" w:rsidRPr="002A6DB4" w:rsidRDefault="002A6DB4" w:rsidP="002A6DB4">
            <w:pPr>
              <w:spacing w:after="0" w:line="240" w:lineRule="auto"/>
              <w:rPr>
                <w:rFonts w:eastAsia="Times New Roman" w:cs="Calibri"/>
                <w:color w:val="000000"/>
                <w:szCs w:val="20"/>
                <w:lang w:val="en-US"/>
              </w:rPr>
            </w:pPr>
            <w:r w:rsidRPr="002A6DB4">
              <w:rPr>
                <w:rFonts w:eastAsia="Times New Roman" w:cs="Calibri"/>
                <w:color w:val="000000"/>
                <w:szCs w:val="20"/>
                <w:lang w:val="en-US"/>
              </w:rPr>
              <w:t> </w:t>
            </w:r>
          </w:p>
        </w:tc>
        <w:tc>
          <w:tcPr>
            <w:tcW w:w="1546" w:type="dxa"/>
            <w:shd w:val="clear" w:color="auto" w:fill="auto"/>
            <w:vAlign w:val="center"/>
            <w:hideMark/>
          </w:tcPr>
          <w:p w14:paraId="20DD03C1" w14:textId="77777777" w:rsidR="002A6DB4" w:rsidRPr="002A6DB4" w:rsidRDefault="002A6DB4" w:rsidP="002A6DB4">
            <w:pPr>
              <w:spacing w:after="0" w:line="240" w:lineRule="auto"/>
              <w:rPr>
                <w:rFonts w:eastAsia="Times New Roman" w:cs="Calibri"/>
                <w:color w:val="000000"/>
                <w:szCs w:val="20"/>
                <w:lang w:val="en-US"/>
              </w:rPr>
            </w:pPr>
            <w:r w:rsidRPr="002A6DB4">
              <w:rPr>
                <w:rFonts w:eastAsia="Times New Roman" w:cs="Calibri"/>
                <w:color w:val="000000"/>
                <w:szCs w:val="20"/>
                <w:lang w:val="en-US"/>
              </w:rPr>
              <w:t> </w:t>
            </w:r>
          </w:p>
        </w:tc>
      </w:tr>
      <w:tr w:rsidR="005F6114" w:rsidRPr="002A6DB4" w14:paraId="62B42C17" w14:textId="77777777" w:rsidTr="002D3895">
        <w:trPr>
          <w:trHeight w:val="510"/>
        </w:trPr>
        <w:tc>
          <w:tcPr>
            <w:tcW w:w="662" w:type="dxa"/>
            <w:shd w:val="clear" w:color="auto" w:fill="auto"/>
            <w:vAlign w:val="center"/>
            <w:hideMark/>
          </w:tcPr>
          <w:p w14:paraId="617CF845" w14:textId="77777777" w:rsidR="002A6DB4" w:rsidRPr="002A6DB4" w:rsidRDefault="002A6DB4" w:rsidP="002A6DB4">
            <w:pPr>
              <w:spacing w:after="0" w:line="240" w:lineRule="auto"/>
              <w:jc w:val="center"/>
              <w:rPr>
                <w:rFonts w:ascii="Calibri" w:eastAsia="Times New Roman" w:hAnsi="Calibri" w:cs="Calibri"/>
                <w:color w:val="000000"/>
                <w:szCs w:val="20"/>
                <w:lang w:val="en-US"/>
              </w:rPr>
            </w:pPr>
            <w:r w:rsidRPr="002A6DB4">
              <w:rPr>
                <w:rFonts w:ascii="Calibri" w:eastAsia="Times New Roman" w:hAnsi="Calibri" w:cs="Calibri"/>
                <w:color w:val="000000"/>
                <w:szCs w:val="20"/>
                <w:lang w:val="en-US"/>
              </w:rPr>
              <w:t>11</w:t>
            </w:r>
          </w:p>
        </w:tc>
        <w:tc>
          <w:tcPr>
            <w:tcW w:w="1615" w:type="dxa"/>
            <w:vMerge/>
            <w:vAlign w:val="center"/>
            <w:hideMark/>
          </w:tcPr>
          <w:p w14:paraId="124D52E0" w14:textId="77777777" w:rsidR="002A6DB4" w:rsidRPr="002A6DB4" w:rsidRDefault="002A6DB4" w:rsidP="002A6DB4">
            <w:pPr>
              <w:spacing w:after="0" w:line="240" w:lineRule="auto"/>
              <w:rPr>
                <w:rFonts w:eastAsia="Times New Roman" w:cs="Calibri"/>
                <w:color w:val="000000"/>
                <w:szCs w:val="20"/>
                <w:lang w:val="en-US"/>
              </w:rPr>
            </w:pPr>
          </w:p>
        </w:tc>
        <w:tc>
          <w:tcPr>
            <w:tcW w:w="1800" w:type="dxa"/>
            <w:shd w:val="clear" w:color="auto" w:fill="auto"/>
            <w:vAlign w:val="center"/>
            <w:hideMark/>
          </w:tcPr>
          <w:p w14:paraId="3B710CC1" w14:textId="77777777" w:rsidR="002A6DB4" w:rsidRPr="002A6DB4" w:rsidRDefault="002A6DB4" w:rsidP="002A6DB4">
            <w:pPr>
              <w:spacing w:after="0" w:line="240" w:lineRule="auto"/>
              <w:rPr>
                <w:rFonts w:eastAsia="Times New Roman" w:cs="Calibri"/>
                <w:color w:val="000000"/>
                <w:szCs w:val="20"/>
                <w:lang w:val="en-US"/>
              </w:rPr>
            </w:pPr>
            <w:r w:rsidRPr="002A6DB4">
              <w:rPr>
                <w:rFonts w:eastAsia="Times New Roman" w:cs="Calibri"/>
                <w:color w:val="000000"/>
                <w:szCs w:val="20"/>
                <w:lang w:val="en-US"/>
              </w:rPr>
              <w:t>Is Active</w:t>
            </w:r>
          </w:p>
        </w:tc>
        <w:tc>
          <w:tcPr>
            <w:tcW w:w="2409" w:type="dxa"/>
            <w:shd w:val="clear" w:color="auto" w:fill="auto"/>
            <w:vAlign w:val="center"/>
            <w:hideMark/>
          </w:tcPr>
          <w:p w14:paraId="7B03167C" w14:textId="77777777" w:rsidR="002A6DB4" w:rsidRPr="002A6DB4" w:rsidRDefault="002A6DB4" w:rsidP="002A6DB4">
            <w:pPr>
              <w:spacing w:after="0" w:line="240" w:lineRule="auto"/>
              <w:rPr>
                <w:rFonts w:eastAsia="Times New Roman" w:cs="Calibri"/>
                <w:color w:val="000000"/>
                <w:szCs w:val="20"/>
                <w:lang w:val="en-US"/>
              </w:rPr>
            </w:pPr>
            <w:r w:rsidRPr="002A6DB4">
              <w:rPr>
                <w:rFonts w:eastAsia="Times New Roman" w:cs="Calibri"/>
                <w:color w:val="000000"/>
                <w:szCs w:val="20"/>
                <w:lang w:val="en-US"/>
              </w:rPr>
              <w:t>To Identify Active Campaigns</w:t>
            </w:r>
          </w:p>
        </w:tc>
        <w:tc>
          <w:tcPr>
            <w:tcW w:w="2406" w:type="dxa"/>
            <w:shd w:val="clear" w:color="auto" w:fill="auto"/>
            <w:vAlign w:val="center"/>
            <w:hideMark/>
          </w:tcPr>
          <w:p w14:paraId="4082931A" w14:textId="77777777" w:rsidR="002A6DB4" w:rsidRPr="002A6DB4" w:rsidRDefault="002A6DB4" w:rsidP="002A6DB4">
            <w:pPr>
              <w:spacing w:after="0" w:line="240" w:lineRule="auto"/>
              <w:rPr>
                <w:rFonts w:eastAsia="Times New Roman" w:cs="Calibri"/>
                <w:color w:val="000000"/>
                <w:szCs w:val="20"/>
                <w:lang w:val="en-US"/>
              </w:rPr>
            </w:pPr>
            <w:r w:rsidRPr="002A6DB4">
              <w:rPr>
                <w:rFonts w:eastAsia="Times New Roman" w:cs="Calibri"/>
                <w:color w:val="000000"/>
                <w:szCs w:val="20"/>
                <w:lang w:val="en-US"/>
              </w:rPr>
              <w:t> </w:t>
            </w:r>
          </w:p>
        </w:tc>
        <w:tc>
          <w:tcPr>
            <w:tcW w:w="1591" w:type="dxa"/>
            <w:shd w:val="clear" w:color="auto" w:fill="auto"/>
            <w:vAlign w:val="center"/>
            <w:hideMark/>
          </w:tcPr>
          <w:p w14:paraId="6C521041" w14:textId="77777777" w:rsidR="002A6DB4" w:rsidRPr="002A6DB4" w:rsidRDefault="002A6DB4" w:rsidP="002A6DB4">
            <w:pPr>
              <w:spacing w:after="0" w:line="240" w:lineRule="auto"/>
              <w:rPr>
                <w:rFonts w:eastAsia="Times New Roman" w:cs="Calibri"/>
                <w:color w:val="000000"/>
                <w:szCs w:val="20"/>
                <w:lang w:val="en-US"/>
              </w:rPr>
            </w:pPr>
            <w:r w:rsidRPr="002A6DB4">
              <w:rPr>
                <w:rFonts w:eastAsia="Times New Roman" w:cs="Calibri"/>
                <w:color w:val="000000"/>
                <w:szCs w:val="20"/>
                <w:lang w:val="en-US"/>
              </w:rPr>
              <w:t>Y/N</w:t>
            </w:r>
          </w:p>
        </w:tc>
        <w:tc>
          <w:tcPr>
            <w:tcW w:w="756" w:type="dxa"/>
            <w:shd w:val="clear" w:color="auto" w:fill="auto"/>
            <w:vAlign w:val="center"/>
            <w:hideMark/>
          </w:tcPr>
          <w:p w14:paraId="23467637" w14:textId="77777777" w:rsidR="002A6DB4" w:rsidRPr="002A6DB4" w:rsidRDefault="002A6DB4" w:rsidP="002A6DB4">
            <w:pPr>
              <w:spacing w:after="0" w:line="240" w:lineRule="auto"/>
              <w:rPr>
                <w:rFonts w:eastAsia="Times New Roman" w:cs="Calibri"/>
                <w:color w:val="000000"/>
                <w:szCs w:val="20"/>
                <w:lang w:val="en-US"/>
              </w:rPr>
            </w:pPr>
            <w:r w:rsidRPr="002A6DB4">
              <w:rPr>
                <w:rFonts w:eastAsia="Times New Roman" w:cs="Calibri"/>
                <w:color w:val="000000"/>
                <w:szCs w:val="20"/>
                <w:lang w:val="en-US"/>
              </w:rPr>
              <w:t> </w:t>
            </w:r>
          </w:p>
        </w:tc>
        <w:tc>
          <w:tcPr>
            <w:tcW w:w="1414" w:type="dxa"/>
            <w:shd w:val="clear" w:color="auto" w:fill="auto"/>
            <w:vAlign w:val="center"/>
            <w:hideMark/>
          </w:tcPr>
          <w:p w14:paraId="6131E555" w14:textId="77777777" w:rsidR="002A6DB4" w:rsidRPr="002A6DB4" w:rsidRDefault="002A6DB4" w:rsidP="002A6DB4">
            <w:pPr>
              <w:spacing w:after="0" w:line="240" w:lineRule="auto"/>
              <w:rPr>
                <w:rFonts w:eastAsia="Times New Roman" w:cs="Calibri"/>
                <w:color w:val="000000"/>
                <w:szCs w:val="20"/>
                <w:lang w:val="en-US"/>
              </w:rPr>
            </w:pPr>
            <w:r w:rsidRPr="002A6DB4">
              <w:rPr>
                <w:rFonts w:eastAsia="Times New Roman" w:cs="Calibri"/>
                <w:color w:val="000000"/>
                <w:szCs w:val="20"/>
                <w:lang w:val="en-US"/>
              </w:rPr>
              <w:t> </w:t>
            </w:r>
          </w:p>
        </w:tc>
        <w:tc>
          <w:tcPr>
            <w:tcW w:w="2201" w:type="dxa"/>
            <w:shd w:val="clear" w:color="auto" w:fill="auto"/>
            <w:vAlign w:val="center"/>
            <w:hideMark/>
          </w:tcPr>
          <w:p w14:paraId="5237E769" w14:textId="77777777" w:rsidR="002A6DB4" w:rsidRPr="002A6DB4" w:rsidRDefault="002A6DB4" w:rsidP="002A6DB4">
            <w:pPr>
              <w:spacing w:after="0" w:line="240" w:lineRule="auto"/>
              <w:rPr>
                <w:rFonts w:eastAsia="Times New Roman" w:cs="Calibri"/>
                <w:color w:val="000000"/>
                <w:szCs w:val="20"/>
                <w:lang w:val="en-US"/>
              </w:rPr>
            </w:pPr>
            <w:r w:rsidRPr="002A6DB4">
              <w:rPr>
                <w:rFonts w:eastAsia="Times New Roman" w:cs="Calibri"/>
                <w:color w:val="000000"/>
                <w:szCs w:val="20"/>
                <w:lang w:val="en-US"/>
              </w:rPr>
              <w:t> </w:t>
            </w:r>
          </w:p>
        </w:tc>
        <w:tc>
          <w:tcPr>
            <w:tcW w:w="1546" w:type="dxa"/>
            <w:shd w:val="clear" w:color="auto" w:fill="auto"/>
            <w:vAlign w:val="center"/>
            <w:hideMark/>
          </w:tcPr>
          <w:p w14:paraId="45B598D0" w14:textId="77777777" w:rsidR="002A6DB4" w:rsidRPr="002A6DB4" w:rsidRDefault="002A6DB4" w:rsidP="002A6DB4">
            <w:pPr>
              <w:spacing w:after="0" w:line="240" w:lineRule="auto"/>
              <w:rPr>
                <w:rFonts w:eastAsia="Times New Roman" w:cs="Calibri"/>
                <w:color w:val="000000"/>
                <w:szCs w:val="20"/>
                <w:lang w:val="en-US"/>
              </w:rPr>
            </w:pPr>
            <w:r w:rsidRPr="002A6DB4">
              <w:rPr>
                <w:rFonts w:eastAsia="Times New Roman" w:cs="Calibri"/>
                <w:color w:val="000000"/>
                <w:szCs w:val="20"/>
                <w:lang w:val="en-US"/>
              </w:rPr>
              <w:t> </w:t>
            </w:r>
          </w:p>
        </w:tc>
      </w:tr>
      <w:tr w:rsidR="005F6114" w:rsidRPr="002A6DB4" w14:paraId="4FF2A7D2" w14:textId="77777777" w:rsidTr="002D3895">
        <w:trPr>
          <w:trHeight w:val="510"/>
        </w:trPr>
        <w:tc>
          <w:tcPr>
            <w:tcW w:w="662" w:type="dxa"/>
            <w:shd w:val="clear" w:color="auto" w:fill="auto"/>
            <w:vAlign w:val="center"/>
            <w:hideMark/>
          </w:tcPr>
          <w:p w14:paraId="350C67F7" w14:textId="77777777" w:rsidR="002A6DB4" w:rsidRPr="002A6DB4" w:rsidRDefault="002A6DB4" w:rsidP="002A6DB4">
            <w:pPr>
              <w:spacing w:after="0" w:line="240" w:lineRule="auto"/>
              <w:jc w:val="center"/>
              <w:rPr>
                <w:rFonts w:ascii="Calibri" w:eastAsia="Times New Roman" w:hAnsi="Calibri" w:cs="Calibri"/>
                <w:color w:val="000000"/>
                <w:szCs w:val="20"/>
                <w:lang w:val="en-US"/>
              </w:rPr>
            </w:pPr>
            <w:r w:rsidRPr="002A6DB4">
              <w:rPr>
                <w:rFonts w:ascii="Calibri" w:eastAsia="Times New Roman" w:hAnsi="Calibri" w:cs="Calibri"/>
                <w:color w:val="000000"/>
                <w:szCs w:val="20"/>
                <w:lang w:val="en-US"/>
              </w:rPr>
              <w:t>12</w:t>
            </w:r>
          </w:p>
        </w:tc>
        <w:tc>
          <w:tcPr>
            <w:tcW w:w="1615" w:type="dxa"/>
            <w:vMerge w:val="restart"/>
            <w:shd w:val="clear" w:color="auto" w:fill="auto"/>
            <w:vAlign w:val="center"/>
            <w:hideMark/>
          </w:tcPr>
          <w:p w14:paraId="37FD4101" w14:textId="77777777" w:rsidR="002A6DB4" w:rsidRPr="002A6DB4" w:rsidRDefault="002A6DB4" w:rsidP="002A6DB4">
            <w:pPr>
              <w:spacing w:after="0" w:line="240" w:lineRule="auto"/>
              <w:jc w:val="center"/>
              <w:rPr>
                <w:rFonts w:eastAsia="Times New Roman" w:cs="Calibri"/>
                <w:color w:val="000000"/>
                <w:szCs w:val="20"/>
                <w:lang w:val="en-US"/>
              </w:rPr>
            </w:pPr>
            <w:r w:rsidRPr="002A6DB4">
              <w:rPr>
                <w:rFonts w:eastAsia="Times New Roman" w:cs="Calibri"/>
                <w:color w:val="000000"/>
                <w:szCs w:val="20"/>
                <w:lang w:val="en-US"/>
              </w:rPr>
              <w:t>Campaign Estimates</w:t>
            </w:r>
          </w:p>
        </w:tc>
        <w:tc>
          <w:tcPr>
            <w:tcW w:w="1800" w:type="dxa"/>
            <w:shd w:val="clear" w:color="auto" w:fill="auto"/>
            <w:vAlign w:val="center"/>
            <w:hideMark/>
          </w:tcPr>
          <w:p w14:paraId="09B387C7" w14:textId="77777777" w:rsidR="002A6DB4" w:rsidRPr="002A6DB4" w:rsidRDefault="002A6DB4" w:rsidP="002A6DB4">
            <w:pPr>
              <w:spacing w:after="0" w:line="240" w:lineRule="auto"/>
              <w:rPr>
                <w:rFonts w:eastAsia="Times New Roman" w:cs="Calibri"/>
                <w:color w:val="000000"/>
                <w:szCs w:val="20"/>
                <w:lang w:val="en-US"/>
              </w:rPr>
            </w:pPr>
            <w:r w:rsidRPr="002A6DB4">
              <w:rPr>
                <w:rFonts w:eastAsia="Times New Roman" w:cs="Calibri"/>
                <w:color w:val="000000"/>
                <w:szCs w:val="20"/>
                <w:lang w:val="en-US"/>
              </w:rPr>
              <w:t>Expected Lead Count</w:t>
            </w:r>
          </w:p>
        </w:tc>
        <w:tc>
          <w:tcPr>
            <w:tcW w:w="2409" w:type="dxa"/>
            <w:shd w:val="clear" w:color="auto" w:fill="auto"/>
            <w:vAlign w:val="center"/>
            <w:hideMark/>
          </w:tcPr>
          <w:p w14:paraId="476C8A8D" w14:textId="77777777" w:rsidR="002A6DB4" w:rsidRPr="002A6DB4" w:rsidRDefault="002A6DB4" w:rsidP="002A6DB4">
            <w:pPr>
              <w:spacing w:after="0" w:line="240" w:lineRule="auto"/>
              <w:rPr>
                <w:rFonts w:eastAsia="Times New Roman" w:cs="Calibri"/>
                <w:color w:val="000000"/>
                <w:szCs w:val="20"/>
                <w:lang w:val="en-US"/>
              </w:rPr>
            </w:pPr>
            <w:r w:rsidRPr="002A6DB4">
              <w:rPr>
                <w:rFonts w:eastAsia="Times New Roman" w:cs="Calibri"/>
                <w:color w:val="000000"/>
                <w:szCs w:val="20"/>
                <w:lang w:val="en-US"/>
              </w:rPr>
              <w:t>Best judged estimated Lead Counts</w:t>
            </w:r>
          </w:p>
        </w:tc>
        <w:tc>
          <w:tcPr>
            <w:tcW w:w="2406" w:type="dxa"/>
            <w:shd w:val="clear" w:color="auto" w:fill="auto"/>
            <w:vAlign w:val="center"/>
            <w:hideMark/>
          </w:tcPr>
          <w:p w14:paraId="2A0C11F9" w14:textId="77777777" w:rsidR="002A6DB4" w:rsidRPr="002A6DB4" w:rsidRDefault="002A6DB4" w:rsidP="002A6DB4">
            <w:pPr>
              <w:spacing w:after="0" w:line="240" w:lineRule="auto"/>
              <w:rPr>
                <w:rFonts w:eastAsia="Times New Roman" w:cs="Calibri"/>
                <w:color w:val="000000"/>
                <w:szCs w:val="20"/>
                <w:lang w:val="en-US"/>
              </w:rPr>
            </w:pPr>
            <w:r w:rsidRPr="002A6DB4">
              <w:rPr>
                <w:rFonts w:eastAsia="Times New Roman" w:cs="Calibri"/>
                <w:color w:val="000000"/>
                <w:szCs w:val="20"/>
                <w:lang w:val="en-US"/>
              </w:rPr>
              <w:t> </w:t>
            </w:r>
          </w:p>
        </w:tc>
        <w:tc>
          <w:tcPr>
            <w:tcW w:w="1591" w:type="dxa"/>
            <w:shd w:val="clear" w:color="auto" w:fill="auto"/>
            <w:vAlign w:val="center"/>
            <w:hideMark/>
          </w:tcPr>
          <w:p w14:paraId="2C1A53A0" w14:textId="77777777" w:rsidR="002A6DB4" w:rsidRPr="002A6DB4" w:rsidRDefault="002A6DB4" w:rsidP="002A6DB4">
            <w:pPr>
              <w:spacing w:after="0" w:line="240" w:lineRule="auto"/>
              <w:rPr>
                <w:rFonts w:eastAsia="Times New Roman" w:cs="Calibri"/>
                <w:color w:val="000000"/>
                <w:szCs w:val="20"/>
                <w:lang w:val="en-US"/>
              </w:rPr>
            </w:pPr>
            <w:r w:rsidRPr="002A6DB4">
              <w:rPr>
                <w:rFonts w:eastAsia="Times New Roman" w:cs="Calibri"/>
                <w:color w:val="000000"/>
                <w:szCs w:val="20"/>
                <w:lang w:val="en-US"/>
              </w:rPr>
              <w:t>Numeric(6)</w:t>
            </w:r>
          </w:p>
        </w:tc>
        <w:tc>
          <w:tcPr>
            <w:tcW w:w="756" w:type="dxa"/>
            <w:shd w:val="clear" w:color="auto" w:fill="auto"/>
            <w:vAlign w:val="center"/>
            <w:hideMark/>
          </w:tcPr>
          <w:p w14:paraId="0906F69F" w14:textId="77777777" w:rsidR="002A6DB4" w:rsidRPr="002A6DB4" w:rsidRDefault="002A6DB4" w:rsidP="002A6DB4">
            <w:pPr>
              <w:spacing w:after="0" w:line="240" w:lineRule="auto"/>
              <w:rPr>
                <w:rFonts w:eastAsia="Times New Roman" w:cs="Calibri"/>
                <w:color w:val="000000"/>
                <w:szCs w:val="20"/>
                <w:lang w:val="en-US"/>
              </w:rPr>
            </w:pPr>
            <w:r w:rsidRPr="002A6DB4">
              <w:rPr>
                <w:rFonts w:eastAsia="Times New Roman" w:cs="Calibri"/>
                <w:color w:val="000000"/>
                <w:szCs w:val="20"/>
                <w:lang w:val="en-US"/>
              </w:rPr>
              <w:t> </w:t>
            </w:r>
          </w:p>
        </w:tc>
        <w:tc>
          <w:tcPr>
            <w:tcW w:w="1414" w:type="dxa"/>
            <w:shd w:val="clear" w:color="auto" w:fill="auto"/>
            <w:vAlign w:val="center"/>
            <w:hideMark/>
          </w:tcPr>
          <w:p w14:paraId="6B2FEEE7" w14:textId="77777777" w:rsidR="002A6DB4" w:rsidRPr="002A6DB4" w:rsidRDefault="002A6DB4" w:rsidP="002A6DB4">
            <w:pPr>
              <w:spacing w:after="0" w:line="240" w:lineRule="auto"/>
              <w:rPr>
                <w:rFonts w:eastAsia="Times New Roman" w:cs="Calibri"/>
                <w:color w:val="000000"/>
                <w:szCs w:val="20"/>
                <w:lang w:val="en-US"/>
              </w:rPr>
            </w:pPr>
            <w:r w:rsidRPr="002A6DB4">
              <w:rPr>
                <w:rFonts w:eastAsia="Times New Roman" w:cs="Calibri"/>
                <w:color w:val="000000"/>
                <w:szCs w:val="20"/>
                <w:lang w:val="en-US"/>
              </w:rPr>
              <w:t> </w:t>
            </w:r>
          </w:p>
        </w:tc>
        <w:tc>
          <w:tcPr>
            <w:tcW w:w="2201" w:type="dxa"/>
            <w:shd w:val="clear" w:color="auto" w:fill="auto"/>
            <w:vAlign w:val="center"/>
            <w:hideMark/>
          </w:tcPr>
          <w:p w14:paraId="28ECF627" w14:textId="77777777" w:rsidR="002A6DB4" w:rsidRPr="002A6DB4" w:rsidRDefault="002A6DB4" w:rsidP="002A6DB4">
            <w:pPr>
              <w:spacing w:after="0" w:line="240" w:lineRule="auto"/>
              <w:rPr>
                <w:rFonts w:eastAsia="Times New Roman" w:cs="Calibri"/>
                <w:color w:val="000000"/>
                <w:szCs w:val="20"/>
                <w:lang w:val="en-US"/>
              </w:rPr>
            </w:pPr>
            <w:r w:rsidRPr="002A6DB4">
              <w:rPr>
                <w:rFonts w:eastAsia="Times New Roman" w:cs="Calibri"/>
                <w:color w:val="000000"/>
                <w:szCs w:val="20"/>
                <w:lang w:val="en-US"/>
              </w:rPr>
              <w:t> </w:t>
            </w:r>
          </w:p>
        </w:tc>
        <w:tc>
          <w:tcPr>
            <w:tcW w:w="1546" w:type="dxa"/>
            <w:shd w:val="clear" w:color="auto" w:fill="auto"/>
            <w:vAlign w:val="center"/>
            <w:hideMark/>
          </w:tcPr>
          <w:p w14:paraId="25ABEEBE" w14:textId="77777777" w:rsidR="002A6DB4" w:rsidRPr="002A6DB4" w:rsidRDefault="002A6DB4" w:rsidP="002A6DB4">
            <w:pPr>
              <w:spacing w:after="0" w:line="240" w:lineRule="auto"/>
              <w:rPr>
                <w:rFonts w:eastAsia="Times New Roman" w:cs="Calibri"/>
                <w:color w:val="000000"/>
                <w:szCs w:val="20"/>
                <w:lang w:val="en-US"/>
              </w:rPr>
            </w:pPr>
            <w:r w:rsidRPr="002A6DB4">
              <w:rPr>
                <w:rFonts w:eastAsia="Times New Roman" w:cs="Calibri"/>
                <w:color w:val="000000"/>
                <w:szCs w:val="20"/>
                <w:lang w:val="en-US"/>
              </w:rPr>
              <w:t> </w:t>
            </w:r>
          </w:p>
        </w:tc>
      </w:tr>
      <w:tr w:rsidR="005F6114" w:rsidRPr="002A6DB4" w14:paraId="6C4D6048" w14:textId="77777777" w:rsidTr="002D3895">
        <w:trPr>
          <w:trHeight w:val="765"/>
        </w:trPr>
        <w:tc>
          <w:tcPr>
            <w:tcW w:w="662" w:type="dxa"/>
            <w:shd w:val="clear" w:color="auto" w:fill="auto"/>
            <w:vAlign w:val="center"/>
            <w:hideMark/>
          </w:tcPr>
          <w:p w14:paraId="2B1CF0FE" w14:textId="77777777" w:rsidR="002A6DB4" w:rsidRPr="002A6DB4" w:rsidRDefault="002A6DB4" w:rsidP="002A6DB4">
            <w:pPr>
              <w:spacing w:after="0" w:line="240" w:lineRule="auto"/>
              <w:jc w:val="center"/>
              <w:rPr>
                <w:rFonts w:ascii="Calibri" w:eastAsia="Times New Roman" w:hAnsi="Calibri" w:cs="Calibri"/>
                <w:color w:val="000000"/>
                <w:szCs w:val="20"/>
                <w:lang w:val="en-US"/>
              </w:rPr>
            </w:pPr>
            <w:r w:rsidRPr="002A6DB4">
              <w:rPr>
                <w:rFonts w:ascii="Calibri" w:eastAsia="Times New Roman" w:hAnsi="Calibri" w:cs="Calibri"/>
                <w:color w:val="000000"/>
                <w:szCs w:val="20"/>
                <w:lang w:val="en-US"/>
              </w:rPr>
              <w:t>13</w:t>
            </w:r>
          </w:p>
        </w:tc>
        <w:tc>
          <w:tcPr>
            <w:tcW w:w="1615" w:type="dxa"/>
            <w:vMerge/>
            <w:vAlign w:val="center"/>
            <w:hideMark/>
          </w:tcPr>
          <w:p w14:paraId="1056019D" w14:textId="77777777" w:rsidR="002A6DB4" w:rsidRPr="002A6DB4" w:rsidRDefault="002A6DB4" w:rsidP="002A6DB4">
            <w:pPr>
              <w:spacing w:after="0" w:line="240" w:lineRule="auto"/>
              <w:rPr>
                <w:rFonts w:eastAsia="Times New Roman" w:cs="Calibri"/>
                <w:color w:val="000000"/>
                <w:szCs w:val="20"/>
                <w:lang w:val="en-US"/>
              </w:rPr>
            </w:pPr>
          </w:p>
        </w:tc>
        <w:tc>
          <w:tcPr>
            <w:tcW w:w="1800" w:type="dxa"/>
            <w:shd w:val="clear" w:color="auto" w:fill="auto"/>
            <w:vAlign w:val="center"/>
            <w:hideMark/>
          </w:tcPr>
          <w:p w14:paraId="4E88A67F" w14:textId="77777777" w:rsidR="002A6DB4" w:rsidRPr="002A6DB4" w:rsidRDefault="002A6DB4" w:rsidP="002A6DB4">
            <w:pPr>
              <w:spacing w:after="0" w:line="240" w:lineRule="auto"/>
              <w:rPr>
                <w:rFonts w:eastAsia="Times New Roman" w:cs="Calibri"/>
                <w:color w:val="000000"/>
                <w:szCs w:val="20"/>
                <w:lang w:val="en-US"/>
              </w:rPr>
            </w:pPr>
            <w:r w:rsidRPr="002A6DB4">
              <w:rPr>
                <w:rFonts w:eastAsia="Times New Roman" w:cs="Calibri"/>
                <w:color w:val="000000"/>
                <w:szCs w:val="20"/>
                <w:lang w:val="en-US"/>
              </w:rPr>
              <w:t>Comments</w:t>
            </w:r>
          </w:p>
        </w:tc>
        <w:tc>
          <w:tcPr>
            <w:tcW w:w="2409" w:type="dxa"/>
            <w:shd w:val="clear" w:color="auto" w:fill="auto"/>
            <w:vAlign w:val="center"/>
            <w:hideMark/>
          </w:tcPr>
          <w:p w14:paraId="6B683465" w14:textId="77777777" w:rsidR="002A6DB4" w:rsidRPr="002A6DB4" w:rsidRDefault="002A6DB4" w:rsidP="002A6DB4">
            <w:pPr>
              <w:spacing w:after="0" w:line="240" w:lineRule="auto"/>
              <w:rPr>
                <w:rFonts w:eastAsia="Times New Roman" w:cs="Calibri"/>
                <w:color w:val="000000"/>
                <w:szCs w:val="20"/>
                <w:lang w:val="en-US"/>
              </w:rPr>
            </w:pPr>
            <w:r w:rsidRPr="002A6DB4">
              <w:rPr>
                <w:rFonts w:eastAsia="Times New Roman" w:cs="Calibri"/>
                <w:color w:val="000000"/>
                <w:szCs w:val="20"/>
                <w:lang w:val="en-US"/>
              </w:rPr>
              <w:t>Any free text notes to be provided by Campaign Originator.</w:t>
            </w:r>
          </w:p>
        </w:tc>
        <w:tc>
          <w:tcPr>
            <w:tcW w:w="2406" w:type="dxa"/>
            <w:shd w:val="clear" w:color="auto" w:fill="auto"/>
            <w:vAlign w:val="center"/>
            <w:hideMark/>
          </w:tcPr>
          <w:p w14:paraId="17AEF3DD" w14:textId="77777777" w:rsidR="002A6DB4" w:rsidRPr="002A6DB4" w:rsidRDefault="002A6DB4" w:rsidP="002A6DB4">
            <w:pPr>
              <w:spacing w:after="0" w:line="240" w:lineRule="auto"/>
              <w:rPr>
                <w:rFonts w:eastAsia="Times New Roman" w:cs="Calibri"/>
                <w:color w:val="000000"/>
                <w:szCs w:val="20"/>
                <w:lang w:val="en-US"/>
              </w:rPr>
            </w:pPr>
            <w:r w:rsidRPr="002A6DB4">
              <w:rPr>
                <w:rFonts w:eastAsia="Times New Roman" w:cs="Calibri"/>
                <w:color w:val="000000"/>
                <w:szCs w:val="20"/>
                <w:lang w:val="en-US"/>
              </w:rPr>
              <w:t> </w:t>
            </w:r>
          </w:p>
        </w:tc>
        <w:tc>
          <w:tcPr>
            <w:tcW w:w="1591" w:type="dxa"/>
            <w:shd w:val="clear" w:color="auto" w:fill="auto"/>
            <w:vAlign w:val="center"/>
            <w:hideMark/>
          </w:tcPr>
          <w:p w14:paraId="2DCE31CA" w14:textId="77777777" w:rsidR="002A6DB4" w:rsidRPr="002A6DB4" w:rsidRDefault="002A6DB4" w:rsidP="002A6DB4">
            <w:pPr>
              <w:spacing w:after="0" w:line="240" w:lineRule="auto"/>
              <w:rPr>
                <w:rFonts w:eastAsia="Times New Roman" w:cs="Calibri"/>
                <w:color w:val="000000"/>
                <w:szCs w:val="20"/>
                <w:lang w:val="en-US"/>
              </w:rPr>
            </w:pPr>
            <w:r w:rsidRPr="002A6DB4">
              <w:rPr>
                <w:rFonts w:eastAsia="Times New Roman" w:cs="Calibri"/>
                <w:color w:val="000000"/>
                <w:szCs w:val="20"/>
                <w:lang w:val="en-US"/>
              </w:rPr>
              <w:t>Alphanumeric</w:t>
            </w:r>
          </w:p>
        </w:tc>
        <w:tc>
          <w:tcPr>
            <w:tcW w:w="756" w:type="dxa"/>
            <w:shd w:val="clear" w:color="auto" w:fill="auto"/>
            <w:vAlign w:val="center"/>
            <w:hideMark/>
          </w:tcPr>
          <w:p w14:paraId="5A58D751" w14:textId="77777777" w:rsidR="002A6DB4" w:rsidRPr="002A6DB4" w:rsidRDefault="002A6DB4" w:rsidP="002A6DB4">
            <w:pPr>
              <w:spacing w:after="0" w:line="240" w:lineRule="auto"/>
              <w:jc w:val="right"/>
              <w:rPr>
                <w:rFonts w:eastAsia="Times New Roman" w:cs="Calibri"/>
                <w:color w:val="000000"/>
                <w:szCs w:val="20"/>
                <w:lang w:val="en-US"/>
              </w:rPr>
            </w:pPr>
            <w:r w:rsidRPr="002A6DB4">
              <w:rPr>
                <w:rFonts w:eastAsia="Times New Roman" w:cs="Calibri"/>
                <w:color w:val="000000"/>
                <w:szCs w:val="20"/>
                <w:lang w:val="en-US"/>
              </w:rPr>
              <w:t>1024</w:t>
            </w:r>
          </w:p>
        </w:tc>
        <w:tc>
          <w:tcPr>
            <w:tcW w:w="1414" w:type="dxa"/>
            <w:shd w:val="clear" w:color="auto" w:fill="auto"/>
            <w:vAlign w:val="center"/>
            <w:hideMark/>
          </w:tcPr>
          <w:p w14:paraId="1D491C77" w14:textId="77777777" w:rsidR="002A6DB4" w:rsidRPr="002A6DB4" w:rsidRDefault="002A6DB4" w:rsidP="002A6DB4">
            <w:pPr>
              <w:spacing w:after="0" w:line="240" w:lineRule="auto"/>
              <w:rPr>
                <w:rFonts w:eastAsia="Times New Roman" w:cs="Calibri"/>
                <w:color w:val="000000"/>
                <w:szCs w:val="20"/>
                <w:lang w:val="en-US"/>
              </w:rPr>
            </w:pPr>
            <w:r w:rsidRPr="002A6DB4">
              <w:rPr>
                <w:rFonts w:eastAsia="Times New Roman" w:cs="Calibri"/>
                <w:color w:val="000000"/>
                <w:szCs w:val="20"/>
                <w:lang w:val="en-US"/>
              </w:rPr>
              <w:t> </w:t>
            </w:r>
          </w:p>
        </w:tc>
        <w:tc>
          <w:tcPr>
            <w:tcW w:w="2201" w:type="dxa"/>
            <w:shd w:val="clear" w:color="auto" w:fill="auto"/>
            <w:vAlign w:val="center"/>
            <w:hideMark/>
          </w:tcPr>
          <w:p w14:paraId="18D5B323" w14:textId="77777777" w:rsidR="002A6DB4" w:rsidRPr="002A6DB4" w:rsidRDefault="002A6DB4" w:rsidP="002A6DB4">
            <w:pPr>
              <w:spacing w:after="0" w:line="240" w:lineRule="auto"/>
              <w:rPr>
                <w:rFonts w:eastAsia="Times New Roman" w:cs="Calibri"/>
                <w:color w:val="000000"/>
                <w:szCs w:val="20"/>
                <w:lang w:val="en-US"/>
              </w:rPr>
            </w:pPr>
            <w:r w:rsidRPr="002A6DB4">
              <w:rPr>
                <w:rFonts w:eastAsia="Times New Roman" w:cs="Calibri"/>
                <w:color w:val="000000"/>
                <w:szCs w:val="20"/>
                <w:lang w:val="en-US"/>
              </w:rPr>
              <w:t> </w:t>
            </w:r>
          </w:p>
        </w:tc>
        <w:tc>
          <w:tcPr>
            <w:tcW w:w="1546" w:type="dxa"/>
            <w:shd w:val="clear" w:color="auto" w:fill="auto"/>
            <w:vAlign w:val="center"/>
            <w:hideMark/>
          </w:tcPr>
          <w:p w14:paraId="5945F824" w14:textId="77777777" w:rsidR="002A6DB4" w:rsidRPr="002A6DB4" w:rsidRDefault="002A6DB4" w:rsidP="002A6DB4">
            <w:pPr>
              <w:spacing w:after="0" w:line="240" w:lineRule="auto"/>
              <w:rPr>
                <w:rFonts w:eastAsia="Times New Roman" w:cs="Calibri"/>
                <w:color w:val="000000"/>
                <w:szCs w:val="20"/>
                <w:lang w:val="en-US"/>
              </w:rPr>
            </w:pPr>
            <w:r w:rsidRPr="002A6DB4">
              <w:rPr>
                <w:rFonts w:eastAsia="Times New Roman" w:cs="Calibri"/>
                <w:color w:val="000000"/>
                <w:szCs w:val="20"/>
                <w:lang w:val="en-US"/>
              </w:rPr>
              <w:t> </w:t>
            </w:r>
          </w:p>
        </w:tc>
      </w:tr>
      <w:tr w:rsidR="005F6114" w:rsidRPr="002A6DB4" w14:paraId="347BCB40" w14:textId="77777777" w:rsidTr="002D3895">
        <w:trPr>
          <w:trHeight w:val="525"/>
        </w:trPr>
        <w:tc>
          <w:tcPr>
            <w:tcW w:w="662" w:type="dxa"/>
            <w:shd w:val="clear" w:color="auto" w:fill="auto"/>
            <w:vAlign w:val="center"/>
            <w:hideMark/>
          </w:tcPr>
          <w:p w14:paraId="6F7396E0" w14:textId="77777777" w:rsidR="002A6DB4" w:rsidRPr="002A6DB4" w:rsidRDefault="002A6DB4" w:rsidP="002A6DB4">
            <w:pPr>
              <w:spacing w:after="0" w:line="240" w:lineRule="auto"/>
              <w:jc w:val="center"/>
              <w:rPr>
                <w:rFonts w:ascii="Calibri" w:eastAsia="Times New Roman" w:hAnsi="Calibri" w:cs="Calibri"/>
                <w:color w:val="000000"/>
                <w:szCs w:val="20"/>
                <w:lang w:val="en-US"/>
              </w:rPr>
            </w:pPr>
            <w:r w:rsidRPr="002A6DB4">
              <w:rPr>
                <w:rFonts w:ascii="Calibri" w:eastAsia="Times New Roman" w:hAnsi="Calibri" w:cs="Calibri"/>
                <w:color w:val="000000"/>
                <w:szCs w:val="20"/>
                <w:lang w:val="en-US"/>
              </w:rPr>
              <w:t>14</w:t>
            </w:r>
          </w:p>
        </w:tc>
        <w:tc>
          <w:tcPr>
            <w:tcW w:w="1615" w:type="dxa"/>
            <w:vMerge/>
            <w:vAlign w:val="center"/>
            <w:hideMark/>
          </w:tcPr>
          <w:p w14:paraId="406FFECB" w14:textId="77777777" w:rsidR="002A6DB4" w:rsidRPr="002A6DB4" w:rsidRDefault="002A6DB4" w:rsidP="002A6DB4">
            <w:pPr>
              <w:spacing w:after="0" w:line="240" w:lineRule="auto"/>
              <w:rPr>
                <w:rFonts w:eastAsia="Times New Roman" w:cs="Calibri"/>
                <w:color w:val="000000"/>
                <w:szCs w:val="20"/>
                <w:lang w:val="en-US"/>
              </w:rPr>
            </w:pPr>
          </w:p>
        </w:tc>
        <w:tc>
          <w:tcPr>
            <w:tcW w:w="1800" w:type="dxa"/>
            <w:shd w:val="clear" w:color="auto" w:fill="auto"/>
            <w:vAlign w:val="center"/>
            <w:hideMark/>
          </w:tcPr>
          <w:p w14:paraId="238E8F7C" w14:textId="77777777" w:rsidR="002A6DB4" w:rsidRPr="002A6DB4" w:rsidRDefault="002A6DB4" w:rsidP="002A6DB4">
            <w:pPr>
              <w:spacing w:after="0" w:line="240" w:lineRule="auto"/>
              <w:rPr>
                <w:rFonts w:eastAsia="Times New Roman" w:cs="Calibri"/>
                <w:color w:val="000000"/>
                <w:szCs w:val="20"/>
                <w:lang w:val="en-US"/>
              </w:rPr>
            </w:pPr>
            <w:r w:rsidRPr="002A6DB4">
              <w:rPr>
                <w:rFonts w:eastAsia="Times New Roman" w:cs="Calibri"/>
                <w:color w:val="000000"/>
                <w:szCs w:val="20"/>
                <w:lang w:val="en-US"/>
              </w:rPr>
              <w:t>Budgeted Cost</w:t>
            </w:r>
          </w:p>
        </w:tc>
        <w:tc>
          <w:tcPr>
            <w:tcW w:w="2409" w:type="dxa"/>
            <w:shd w:val="clear" w:color="auto" w:fill="auto"/>
            <w:vAlign w:val="bottom"/>
            <w:hideMark/>
          </w:tcPr>
          <w:p w14:paraId="2F234471" w14:textId="77777777" w:rsidR="002A6DB4" w:rsidRPr="002A6DB4" w:rsidRDefault="002A6DB4" w:rsidP="002A6DB4">
            <w:pPr>
              <w:spacing w:after="0" w:line="240" w:lineRule="auto"/>
              <w:rPr>
                <w:rFonts w:eastAsia="Times New Roman" w:cs="Calibri"/>
                <w:color w:val="000000"/>
                <w:szCs w:val="20"/>
                <w:lang w:val="en-US"/>
              </w:rPr>
            </w:pPr>
            <w:r w:rsidRPr="002A6DB4">
              <w:rPr>
                <w:rFonts w:eastAsia="Times New Roman" w:cs="Calibri"/>
                <w:color w:val="000000"/>
                <w:szCs w:val="20"/>
                <w:lang w:val="en-US"/>
              </w:rPr>
              <w:t>Budgeted Cost of Campaign</w:t>
            </w:r>
          </w:p>
        </w:tc>
        <w:tc>
          <w:tcPr>
            <w:tcW w:w="2406" w:type="dxa"/>
            <w:shd w:val="clear" w:color="auto" w:fill="auto"/>
            <w:vAlign w:val="bottom"/>
            <w:hideMark/>
          </w:tcPr>
          <w:p w14:paraId="770565F5" w14:textId="77777777" w:rsidR="002A6DB4" w:rsidRPr="002A6DB4" w:rsidRDefault="002A6DB4" w:rsidP="002A6DB4">
            <w:pPr>
              <w:spacing w:after="0" w:line="240" w:lineRule="auto"/>
              <w:rPr>
                <w:rFonts w:eastAsia="Times New Roman" w:cs="Calibri"/>
                <w:color w:val="000000"/>
                <w:szCs w:val="20"/>
                <w:lang w:val="en-US"/>
              </w:rPr>
            </w:pPr>
            <w:r w:rsidRPr="002A6DB4">
              <w:rPr>
                <w:rFonts w:eastAsia="Times New Roman" w:cs="Calibri"/>
                <w:color w:val="000000"/>
                <w:szCs w:val="20"/>
                <w:lang w:val="en-US"/>
              </w:rPr>
              <w:t> </w:t>
            </w:r>
          </w:p>
        </w:tc>
        <w:tc>
          <w:tcPr>
            <w:tcW w:w="1591" w:type="dxa"/>
            <w:shd w:val="clear" w:color="auto" w:fill="auto"/>
            <w:vAlign w:val="bottom"/>
            <w:hideMark/>
          </w:tcPr>
          <w:p w14:paraId="25257013" w14:textId="77777777" w:rsidR="002A6DB4" w:rsidRPr="002A6DB4" w:rsidRDefault="002A6DB4" w:rsidP="002A6DB4">
            <w:pPr>
              <w:spacing w:after="0" w:line="240" w:lineRule="auto"/>
              <w:rPr>
                <w:rFonts w:eastAsia="Times New Roman" w:cs="Calibri"/>
                <w:color w:val="000000"/>
                <w:szCs w:val="20"/>
                <w:lang w:val="en-US"/>
              </w:rPr>
            </w:pPr>
            <w:r w:rsidRPr="002A6DB4">
              <w:rPr>
                <w:rFonts w:eastAsia="Times New Roman" w:cs="Calibri"/>
                <w:color w:val="000000"/>
                <w:szCs w:val="20"/>
                <w:lang w:val="en-US"/>
              </w:rPr>
              <w:t>Amount</w:t>
            </w:r>
          </w:p>
        </w:tc>
        <w:tc>
          <w:tcPr>
            <w:tcW w:w="756" w:type="dxa"/>
            <w:shd w:val="clear" w:color="auto" w:fill="auto"/>
            <w:vAlign w:val="bottom"/>
            <w:hideMark/>
          </w:tcPr>
          <w:p w14:paraId="28495D59" w14:textId="77777777" w:rsidR="002A6DB4" w:rsidRPr="002A6DB4" w:rsidRDefault="002A6DB4" w:rsidP="002A6DB4">
            <w:pPr>
              <w:spacing w:after="0" w:line="240" w:lineRule="auto"/>
              <w:rPr>
                <w:rFonts w:eastAsia="Times New Roman" w:cs="Calibri"/>
                <w:color w:val="000000"/>
                <w:szCs w:val="20"/>
                <w:lang w:val="en-US"/>
              </w:rPr>
            </w:pPr>
            <w:r w:rsidRPr="002A6DB4">
              <w:rPr>
                <w:rFonts w:eastAsia="Times New Roman" w:cs="Calibri"/>
                <w:color w:val="000000"/>
                <w:szCs w:val="20"/>
                <w:lang w:val="en-US"/>
              </w:rPr>
              <w:t> </w:t>
            </w:r>
          </w:p>
        </w:tc>
        <w:tc>
          <w:tcPr>
            <w:tcW w:w="1414" w:type="dxa"/>
            <w:shd w:val="clear" w:color="auto" w:fill="auto"/>
            <w:vAlign w:val="bottom"/>
            <w:hideMark/>
          </w:tcPr>
          <w:p w14:paraId="218EEE02" w14:textId="77777777" w:rsidR="002A6DB4" w:rsidRPr="002A6DB4" w:rsidRDefault="002A6DB4" w:rsidP="002A6DB4">
            <w:pPr>
              <w:spacing w:after="0" w:line="240" w:lineRule="auto"/>
              <w:rPr>
                <w:rFonts w:eastAsia="Times New Roman" w:cs="Calibri"/>
                <w:color w:val="000000"/>
                <w:szCs w:val="20"/>
                <w:lang w:val="en-US"/>
              </w:rPr>
            </w:pPr>
            <w:r w:rsidRPr="002A6DB4">
              <w:rPr>
                <w:rFonts w:eastAsia="Times New Roman" w:cs="Calibri"/>
                <w:color w:val="000000"/>
                <w:szCs w:val="20"/>
                <w:lang w:val="en-US"/>
              </w:rPr>
              <w:t>Y</w:t>
            </w:r>
          </w:p>
        </w:tc>
        <w:tc>
          <w:tcPr>
            <w:tcW w:w="2201" w:type="dxa"/>
            <w:shd w:val="clear" w:color="auto" w:fill="auto"/>
            <w:vAlign w:val="bottom"/>
            <w:hideMark/>
          </w:tcPr>
          <w:p w14:paraId="034D91EE" w14:textId="77777777" w:rsidR="002A6DB4" w:rsidRPr="002A6DB4" w:rsidRDefault="002A6DB4" w:rsidP="002A6DB4">
            <w:pPr>
              <w:spacing w:after="0" w:line="240" w:lineRule="auto"/>
              <w:rPr>
                <w:rFonts w:eastAsia="Times New Roman" w:cs="Calibri"/>
                <w:color w:val="000000"/>
                <w:szCs w:val="20"/>
                <w:lang w:val="en-US"/>
              </w:rPr>
            </w:pPr>
            <w:r w:rsidRPr="002A6DB4">
              <w:rPr>
                <w:rFonts w:eastAsia="Times New Roman" w:cs="Calibri"/>
                <w:color w:val="000000"/>
                <w:szCs w:val="20"/>
                <w:lang w:val="en-US"/>
              </w:rPr>
              <w:t> </w:t>
            </w:r>
          </w:p>
        </w:tc>
        <w:tc>
          <w:tcPr>
            <w:tcW w:w="1546" w:type="dxa"/>
            <w:shd w:val="clear" w:color="auto" w:fill="auto"/>
            <w:vAlign w:val="bottom"/>
            <w:hideMark/>
          </w:tcPr>
          <w:p w14:paraId="51E40AB6" w14:textId="77777777" w:rsidR="002A6DB4" w:rsidRPr="002A6DB4" w:rsidRDefault="002A6DB4" w:rsidP="002A6DB4">
            <w:pPr>
              <w:spacing w:after="0" w:line="240" w:lineRule="auto"/>
              <w:rPr>
                <w:rFonts w:eastAsia="Times New Roman" w:cs="Calibri"/>
                <w:color w:val="000000"/>
                <w:szCs w:val="20"/>
                <w:lang w:val="en-US"/>
              </w:rPr>
            </w:pPr>
            <w:r w:rsidRPr="002A6DB4">
              <w:rPr>
                <w:rFonts w:eastAsia="Times New Roman" w:cs="Calibri"/>
                <w:color w:val="000000"/>
                <w:szCs w:val="20"/>
                <w:lang w:val="en-US"/>
              </w:rPr>
              <w:t> </w:t>
            </w:r>
          </w:p>
        </w:tc>
      </w:tr>
      <w:tr w:rsidR="005F6114" w:rsidRPr="002A6DB4" w14:paraId="00E3DAFE" w14:textId="77777777" w:rsidTr="002D3895">
        <w:trPr>
          <w:trHeight w:val="510"/>
        </w:trPr>
        <w:tc>
          <w:tcPr>
            <w:tcW w:w="662" w:type="dxa"/>
            <w:shd w:val="clear" w:color="auto" w:fill="auto"/>
            <w:vAlign w:val="center"/>
            <w:hideMark/>
          </w:tcPr>
          <w:p w14:paraId="0C312CA5" w14:textId="77777777" w:rsidR="002A6DB4" w:rsidRPr="002A6DB4" w:rsidRDefault="002A6DB4" w:rsidP="002A6DB4">
            <w:pPr>
              <w:spacing w:after="0" w:line="240" w:lineRule="auto"/>
              <w:jc w:val="center"/>
              <w:rPr>
                <w:rFonts w:ascii="Calibri" w:eastAsia="Times New Roman" w:hAnsi="Calibri" w:cs="Calibri"/>
                <w:color w:val="000000"/>
                <w:szCs w:val="20"/>
                <w:lang w:val="en-US"/>
              </w:rPr>
            </w:pPr>
            <w:r w:rsidRPr="002A6DB4">
              <w:rPr>
                <w:rFonts w:ascii="Calibri" w:eastAsia="Times New Roman" w:hAnsi="Calibri" w:cs="Calibri"/>
                <w:color w:val="000000"/>
                <w:szCs w:val="20"/>
                <w:lang w:val="en-US"/>
              </w:rPr>
              <w:t>15</w:t>
            </w:r>
          </w:p>
        </w:tc>
        <w:tc>
          <w:tcPr>
            <w:tcW w:w="1615" w:type="dxa"/>
            <w:vMerge w:val="restart"/>
            <w:shd w:val="clear" w:color="auto" w:fill="auto"/>
            <w:vAlign w:val="center"/>
            <w:hideMark/>
          </w:tcPr>
          <w:p w14:paraId="558A79FA" w14:textId="77777777" w:rsidR="002A6DB4" w:rsidRPr="002A6DB4" w:rsidRDefault="002A6DB4" w:rsidP="002A6DB4">
            <w:pPr>
              <w:spacing w:after="0" w:line="240" w:lineRule="auto"/>
              <w:jc w:val="center"/>
              <w:rPr>
                <w:rFonts w:eastAsia="Times New Roman" w:cs="Calibri"/>
                <w:color w:val="000000"/>
                <w:szCs w:val="20"/>
                <w:lang w:val="en-US"/>
              </w:rPr>
            </w:pPr>
            <w:r w:rsidRPr="002A6DB4">
              <w:rPr>
                <w:rFonts w:eastAsia="Times New Roman" w:cs="Calibri"/>
                <w:color w:val="000000"/>
                <w:szCs w:val="20"/>
                <w:lang w:val="en-US"/>
              </w:rPr>
              <w:t>Leads Statistics</w:t>
            </w:r>
          </w:p>
        </w:tc>
        <w:tc>
          <w:tcPr>
            <w:tcW w:w="1800" w:type="dxa"/>
            <w:shd w:val="clear" w:color="auto" w:fill="auto"/>
            <w:vAlign w:val="center"/>
            <w:hideMark/>
          </w:tcPr>
          <w:p w14:paraId="3C7642F6" w14:textId="77777777" w:rsidR="002A6DB4" w:rsidRPr="002A6DB4" w:rsidRDefault="002A6DB4" w:rsidP="002A6DB4">
            <w:pPr>
              <w:spacing w:after="0" w:line="240" w:lineRule="auto"/>
              <w:rPr>
                <w:rFonts w:eastAsia="Times New Roman" w:cs="Calibri"/>
                <w:color w:val="000000"/>
                <w:szCs w:val="20"/>
                <w:lang w:val="en-US"/>
              </w:rPr>
            </w:pPr>
            <w:r w:rsidRPr="002A6DB4">
              <w:rPr>
                <w:rFonts w:eastAsia="Times New Roman" w:cs="Calibri"/>
                <w:color w:val="000000"/>
                <w:szCs w:val="20"/>
                <w:lang w:val="en-US"/>
              </w:rPr>
              <w:t>Total Expense Incurred</w:t>
            </w:r>
          </w:p>
        </w:tc>
        <w:tc>
          <w:tcPr>
            <w:tcW w:w="2409" w:type="dxa"/>
            <w:shd w:val="clear" w:color="auto" w:fill="auto"/>
            <w:vAlign w:val="bottom"/>
            <w:hideMark/>
          </w:tcPr>
          <w:p w14:paraId="1FF3BAB9" w14:textId="77777777" w:rsidR="002A6DB4" w:rsidRPr="002A6DB4" w:rsidRDefault="002A6DB4" w:rsidP="002A6DB4">
            <w:pPr>
              <w:spacing w:after="0" w:line="240" w:lineRule="auto"/>
              <w:rPr>
                <w:rFonts w:eastAsia="Times New Roman" w:cs="Calibri"/>
                <w:color w:val="000000"/>
                <w:szCs w:val="20"/>
                <w:lang w:val="en-US"/>
              </w:rPr>
            </w:pPr>
            <w:r w:rsidRPr="002A6DB4">
              <w:rPr>
                <w:rFonts w:eastAsia="Times New Roman" w:cs="Calibri"/>
                <w:color w:val="000000"/>
                <w:szCs w:val="20"/>
                <w:lang w:val="en-US"/>
              </w:rPr>
              <w:t>Actual Expense incurred</w:t>
            </w:r>
          </w:p>
        </w:tc>
        <w:tc>
          <w:tcPr>
            <w:tcW w:w="2406" w:type="dxa"/>
            <w:shd w:val="clear" w:color="auto" w:fill="auto"/>
            <w:vAlign w:val="bottom"/>
            <w:hideMark/>
          </w:tcPr>
          <w:p w14:paraId="644F1F80" w14:textId="77777777" w:rsidR="002A6DB4" w:rsidRPr="002A6DB4" w:rsidRDefault="002A6DB4" w:rsidP="002A6DB4">
            <w:pPr>
              <w:spacing w:after="0" w:line="240" w:lineRule="auto"/>
              <w:rPr>
                <w:rFonts w:eastAsia="Times New Roman" w:cs="Calibri"/>
                <w:color w:val="000000"/>
                <w:szCs w:val="20"/>
                <w:lang w:val="en-US"/>
              </w:rPr>
            </w:pPr>
            <w:r w:rsidRPr="002A6DB4">
              <w:rPr>
                <w:rFonts w:eastAsia="Times New Roman" w:cs="Calibri"/>
                <w:color w:val="000000"/>
                <w:szCs w:val="20"/>
                <w:lang w:val="en-US"/>
              </w:rPr>
              <w:t> </w:t>
            </w:r>
          </w:p>
        </w:tc>
        <w:tc>
          <w:tcPr>
            <w:tcW w:w="1591" w:type="dxa"/>
            <w:shd w:val="clear" w:color="auto" w:fill="auto"/>
            <w:vAlign w:val="bottom"/>
            <w:hideMark/>
          </w:tcPr>
          <w:p w14:paraId="4A78589A" w14:textId="77777777" w:rsidR="002A6DB4" w:rsidRPr="002A6DB4" w:rsidRDefault="002A6DB4" w:rsidP="002A6DB4">
            <w:pPr>
              <w:spacing w:after="0" w:line="240" w:lineRule="auto"/>
              <w:rPr>
                <w:rFonts w:eastAsia="Times New Roman" w:cs="Calibri"/>
                <w:color w:val="000000"/>
                <w:szCs w:val="20"/>
                <w:lang w:val="en-US"/>
              </w:rPr>
            </w:pPr>
            <w:r w:rsidRPr="002A6DB4">
              <w:rPr>
                <w:rFonts w:eastAsia="Times New Roman" w:cs="Calibri"/>
                <w:color w:val="000000"/>
                <w:szCs w:val="20"/>
                <w:lang w:val="en-US"/>
              </w:rPr>
              <w:t>Amount</w:t>
            </w:r>
          </w:p>
        </w:tc>
        <w:tc>
          <w:tcPr>
            <w:tcW w:w="756" w:type="dxa"/>
            <w:shd w:val="clear" w:color="auto" w:fill="auto"/>
            <w:vAlign w:val="bottom"/>
            <w:hideMark/>
          </w:tcPr>
          <w:p w14:paraId="05EBE364" w14:textId="77777777" w:rsidR="002A6DB4" w:rsidRPr="002A6DB4" w:rsidRDefault="002A6DB4" w:rsidP="002A6DB4">
            <w:pPr>
              <w:spacing w:after="0" w:line="240" w:lineRule="auto"/>
              <w:rPr>
                <w:rFonts w:eastAsia="Times New Roman" w:cs="Calibri"/>
                <w:color w:val="000000"/>
                <w:szCs w:val="20"/>
                <w:lang w:val="en-US"/>
              </w:rPr>
            </w:pPr>
            <w:r w:rsidRPr="002A6DB4">
              <w:rPr>
                <w:rFonts w:eastAsia="Times New Roman" w:cs="Calibri"/>
                <w:color w:val="000000"/>
                <w:szCs w:val="20"/>
                <w:lang w:val="en-US"/>
              </w:rPr>
              <w:t> </w:t>
            </w:r>
          </w:p>
        </w:tc>
        <w:tc>
          <w:tcPr>
            <w:tcW w:w="1414" w:type="dxa"/>
            <w:shd w:val="clear" w:color="auto" w:fill="auto"/>
            <w:vAlign w:val="bottom"/>
            <w:hideMark/>
          </w:tcPr>
          <w:p w14:paraId="457F25D4" w14:textId="77777777" w:rsidR="002A6DB4" w:rsidRPr="002A6DB4" w:rsidRDefault="002A6DB4" w:rsidP="002A6DB4">
            <w:pPr>
              <w:spacing w:after="0" w:line="240" w:lineRule="auto"/>
              <w:rPr>
                <w:rFonts w:eastAsia="Times New Roman" w:cs="Calibri"/>
                <w:color w:val="000000"/>
                <w:szCs w:val="20"/>
                <w:lang w:val="en-US"/>
              </w:rPr>
            </w:pPr>
            <w:r w:rsidRPr="002A6DB4">
              <w:rPr>
                <w:rFonts w:eastAsia="Times New Roman" w:cs="Calibri"/>
                <w:color w:val="000000"/>
                <w:szCs w:val="20"/>
                <w:lang w:val="en-US"/>
              </w:rPr>
              <w:t> </w:t>
            </w:r>
          </w:p>
        </w:tc>
        <w:tc>
          <w:tcPr>
            <w:tcW w:w="2201" w:type="dxa"/>
            <w:shd w:val="clear" w:color="auto" w:fill="auto"/>
            <w:vAlign w:val="bottom"/>
            <w:hideMark/>
          </w:tcPr>
          <w:p w14:paraId="39DB2031" w14:textId="77777777" w:rsidR="002A6DB4" w:rsidRPr="002A6DB4" w:rsidRDefault="002A6DB4" w:rsidP="002A6DB4">
            <w:pPr>
              <w:spacing w:after="0" w:line="240" w:lineRule="auto"/>
              <w:rPr>
                <w:rFonts w:eastAsia="Times New Roman" w:cs="Calibri"/>
                <w:color w:val="000000"/>
                <w:szCs w:val="20"/>
                <w:lang w:val="en-US"/>
              </w:rPr>
            </w:pPr>
            <w:r w:rsidRPr="002A6DB4">
              <w:rPr>
                <w:rFonts w:eastAsia="Times New Roman" w:cs="Calibri"/>
                <w:color w:val="000000"/>
                <w:szCs w:val="20"/>
                <w:lang w:val="en-US"/>
              </w:rPr>
              <w:t> </w:t>
            </w:r>
          </w:p>
        </w:tc>
        <w:tc>
          <w:tcPr>
            <w:tcW w:w="1546" w:type="dxa"/>
            <w:shd w:val="clear" w:color="auto" w:fill="auto"/>
            <w:vAlign w:val="bottom"/>
            <w:hideMark/>
          </w:tcPr>
          <w:p w14:paraId="266EBA0A" w14:textId="77777777" w:rsidR="002A6DB4" w:rsidRPr="002A6DB4" w:rsidRDefault="002A6DB4" w:rsidP="002A6DB4">
            <w:pPr>
              <w:spacing w:after="0" w:line="240" w:lineRule="auto"/>
              <w:rPr>
                <w:rFonts w:eastAsia="Times New Roman" w:cs="Calibri"/>
                <w:color w:val="000000"/>
                <w:szCs w:val="20"/>
                <w:lang w:val="en-US"/>
              </w:rPr>
            </w:pPr>
            <w:r w:rsidRPr="002A6DB4">
              <w:rPr>
                <w:rFonts w:eastAsia="Times New Roman" w:cs="Calibri"/>
                <w:color w:val="000000"/>
                <w:szCs w:val="20"/>
                <w:lang w:val="en-US"/>
              </w:rPr>
              <w:t> </w:t>
            </w:r>
          </w:p>
        </w:tc>
      </w:tr>
      <w:tr w:rsidR="005F6114" w:rsidRPr="002A6DB4" w14:paraId="7D6CBC1B" w14:textId="77777777" w:rsidTr="002D3895">
        <w:trPr>
          <w:trHeight w:val="765"/>
        </w:trPr>
        <w:tc>
          <w:tcPr>
            <w:tcW w:w="662" w:type="dxa"/>
            <w:shd w:val="clear" w:color="auto" w:fill="auto"/>
            <w:vAlign w:val="center"/>
            <w:hideMark/>
          </w:tcPr>
          <w:p w14:paraId="4054EF15" w14:textId="77777777" w:rsidR="002A6DB4" w:rsidRPr="002A6DB4" w:rsidRDefault="002A6DB4" w:rsidP="002A6DB4">
            <w:pPr>
              <w:spacing w:after="0" w:line="240" w:lineRule="auto"/>
              <w:jc w:val="center"/>
              <w:rPr>
                <w:rFonts w:ascii="Calibri" w:eastAsia="Times New Roman" w:hAnsi="Calibri" w:cs="Calibri"/>
                <w:color w:val="000000"/>
                <w:szCs w:val="20"/>
                <w:lang w:val="en-US"/>
              </w:rPr>
            </w:pPr>
            <w:r w:rsidRPr="002A6DB4">
              <w:rPr>
                <w:rFonts w:ascii="Calibri" w:eastAsia="Times New Roman" w:hAnsi="Calibri" w:cs="Calibri"/>
                <w:color w:val="000000"/>
                <w:szCs w:val="20"/>
                <w:lang w:val="en-US"/>
              </w:rPr>
              <w:t>16</w:t>
            </w:r>
          </w:p>
        </w:tc>
        <w:tc>
          <w:tcPr>
            <w:tcW w:w="1615" w:type="dxa"/>
            <w:vMerge/>
            <w:vAlign w:val="center"/>
            <w:hideMark/>
          </w:tcPr>
          <w:p w14:paraId="1564C3F0" w14:textId="77777777" w:rsidR="002A6DB4" w:rsidRPr="002A6DB4" w:rsidRDefault="002A6DB4" w:rsidP="002A6DB4">
            <w:pPr>
              <w:spacing w:after="0" w:line="240" w:lineRule="auto"/>
              <w:rPr>
                <w:rFonts w:eastAsia="Times New Roman" w:cs="Calibri"/>
                <w:color w:val="000000"/>
                <w:szCs w:val="20"/>
                <w:lang w:val="en-US"/>
              </w:rPr>
            </w:pPr>
          </w:p>
        </w:tc>
        <w:tc>
          <w:tcPr>
            <w:tcW w:w="1800" w:type="dxa"/>
            <w:shd w:val="clear" w:color="auto" w:fill="auto"/>
            <w:vAlign w:val="bottom"/>
            <w:hideMark/>
          </w:tcPr>
          <w:p w14:paraId="55BD7BD1" w14:textId="77777777" w:rsidR="002A6DB4" w:rsidRPr="002A6DB4" w:rsidRDefault="002A6DB4" w:rsidP="002A6DB4">
            <w:pPr>
              <w:spacing w:after="0" w:line="240" w:lineRule="auto"/>
              <w:rPr>
                <w:rFonts w:eastAsia="Times New Roman" w:cs="Calibri"/>
                <w:color w:val="000000"/>
                <w:szCs w:val="20"/>
                <w:lang w:val="en-US"/>
              </w:rPr>
            </w:pPr>
            <w:r w:rsidRPr="002A6DB4">
              <w:rPr>
                <w:rFonts w:eastAsia="Times New Roman" w:cs="Calibri"/>
                <w:color w:val="000000"/>
                <w:szCs w:val="20"/>
                <w:lang w:val="en-US"/>
              </w:rPr>
              <w:t>Leads Captuted</w:t>
            </w:r>
          </w:p>
        </w:tc>
        <w:tc>
          <w:tcPr>
            <w:tcW w:w="2409" w:type="dxa"/>
            <w:shd w:val="clear" w:color="auto" w:fill="auto"/>
            <w:vAlign w:val="center"/>
            <w:hideMark/>
          </w:tcPr>
          <w:p w14:paraId="6143F284" w14:textId="77777777" w:rsidR="002A6DB4" w:rsidRPr="002A6DB4" w:rsidRDefault="002A6DB4" w:rsidP="002A6DB4">
            <w:pPr>
              <w:spacing w:after="0" w:line="240" w:lineRule="auto"/>
              <w:rPr>
                <w:rFonts w:eastAsia="Times New Roman" w:cs="Calibri"/>
                <w:color w:val="000000"/>
                <w:szCs w:val="20"/>
                <w:lang w:val="en-US"/>
              </w:rPr>
            </w:pPr>
            <w:r w:rsidRPr="002A6DB4">
              <w:rPr>
                <w:rFonts w:eastAsia="Times New Roman" w:cs="Calibri"/>
                <w:color w:val="000000"/>
                <w:szCs w:val="20"/>
                <w:lang w:val="en-US"/>
              </w:rPr>
              <w:t>Total Number of Leads Captured for the Campaign</w:t>
            </w:r>
          </w:p>
        </w:tc>
        <w:tc>
          <w:tcPr>
            <w:tcW w:w="2406" w:type="dxa"/>
            <w:shd w:val="clear" w:color="auto" w:fill="auto"/>
            <w:vAlign w:val="bottom"/>
            <w:hideMark/>
          </w:tcPr>
          <w:p w14:paraId="06BB99E2" w14:textId="77777777" w:rsidR="002A6DB4" w:rsidRPr="002A6DB4" w:rsidRDefault="002A6DB4" w:rsidP="002A6DB4">
            <w:pPr>
              <w:spacing w:after="0" w:line="240" w:lineRule="auto"/>
              <w:rPr>
                <w:rFonts w:eastAsia="Times New Roman" w:cs="Calibri"/>
                <w:color w:val="000000"/>
                <w:szCs w:val="20"/>
                <w:lang w:val="en-US"/>
              </w:rPr>
            </w:pPr>
            <w:r w:rsidRPr="002A6DB4">
              <w:rPr>
                <w:rFonts w:eastAsia="Times New Roman" w:cs="Calibri"/>
                <w:color w:val="000000"/>
                <w:szCs w:val="20"/>
                <w:lang w:val="en-US"/>
              </w:rPr>
              <w:t> </w:t>
            </w:r>
          </w:p>
        </w:tc>
        <w:tc>
          <w:tcPr>
            <w:tcW w:w="1591" w:type="dxa"/>
            <w:shd w:val="clear" w:color="auto" w:fill="auto"/>
            <w:vAlign w:val="center"/>
            <w:hideMark/>
          </w:tcPr>
          <w:p w14:paraId="660B241A" w14:textId="77777777" w:rsidR="002A6DB4" w:rsidRPr="002A6DB4" w:rsidRDefault="002A6DB4" w:rsidP="002A6DB4">
            <w:pPr>
              <w:spacing w:after="0" w:line="240" w:lineRule="auto"/>
              <w:rPr>
                <w:rFonts w:eastAsia="Times New Roman" w:cs="Calibri"/>
                <w:color w:val="000000"/>
                <w:szCs w:val="20"/>
                <w:lang w:val="en-US"/>
              </w:rPr>
            </w:pPr>
            <w:r w:rsidRPr="002A6DB4">
              <w:rPr>
                <w:rFonts w:eastAsia="Times New Roman" w:cs="Calibri"/>
                <w:color w:val="000000"/>
                <w:szCs w:val="20"/>
                <w:lang w:val="en-US"/>
              </w:rPr>
              <w:t>Numeric(8)</w:t>
            </w:r>
          </w:p>
        </w:tc>
        <w:tc>
          <w:tcPr>
            <w:tcW w:w="756" w:type="dxa"/>
            <w:shd w:val="clear" w:color="auto" w:fill="auto"/>
            <w:vAlign w:val="bottom"/>
            <w:hideMark/>
          </w:tcPr>
          <w:p w14:paraId="5474F1B4" w14:textId="77777777" w:rsidR="002A6DB4" w:rsidRPr="002A6DB4" w:rsidRDefault="002A6DB4" w:rsidP="002A6DB4">
            <w:pPr>
              <w:spacing w:after="0" w:line="240" w:lineRule="auto"/>
              <w:rPr>
                <w:rFonts w:eastAsia="Times New Roman" w:cs="Calibri"/>
                <w:color w:val="000000"/>
                <w:szCs w:val="20"/>
                <w:lang w:val="en-US"/>
              </w:rPr>
            </w:pPr>
            <w:r w:rsidRPr="002A6DB4">
              <w:rPr>
                <w:rFonts w:eastAsia="Times New Roman" w:cs="Calibri"/>
                <w:color w:val="000000"/>
                <w:szCs w:val="20"/>
                <w:lang w:val="en-US"/>
              </w:rPr>
              <w:t> </w:t>
            </w:r>
          </w:p>
        </w:tc>
        <w:tc>
          <w:tcPr>
            <w:tcW w:w="1414" w:type="dxa"/>
            <w:shd w:val="clear" w:color="auto" w:fill="auto"/>
            <w:vAlign w:val="center"/>
            <w:hideMark/>
          </w:tcPr>
          <w:p w14:paraId="256974B0" w14:textId="77777777" w:rsidR="002A6DB4" w:rsidRPr="002A6DB4" w:rsidRDefault="002A6DB4" w:rsidP="002A6DB4">
            <w:pPr>
              <w:spacing w:after="0" w:line="240" w:lineRule="auto"/>
              <w:rPr>
                <w:rFonts w:eastAsia="Times New Roman" w:cs="Calibri"/>
                <w:color w:val="000000"/>
                <w:szCs w:val="20"/>
                <w:lang w:val="en-US"/>
              </w:rPr>
            </w:pPr>
            <w:r w:rsidRPr="002A6DB4">
              <w:rPr>
                <w:rFonts w:eastAsia="Times New Roman" w:cs="Calibri"/>
                <w:color w:val="000000"/>
                <w:szCs w:val="20"/>
                <w:lang w:val="en-US"/>
              </w:rPr>
              <w:t>Auto at EOD</w:t>
            </w:r>
          </w:p>
        </w:tc>
        <w:tc>
          <w:tcPr>
            <w:tcW w:w="2201" w:type="dxa"/>
            <w:shd w:val="clear" w:color="auto" w:fill="auto"/>
            <w:vAlign w:val="bottom"/>
            <w:hideMark/>
          </w:tcPr>
          <w:p w14:paraId="59AE45CC" w14:textId="77777777" w:rsidR="002A6DB4" w:rsidRPr="002A6DB4" w:rsidRDefault="002A6DB4" w:rsidP="002A6DB4">
            <w:pPr>
              <w:spacing w:after="0" w:line="240" w:lineRule="auto"/>
              <w:rPr>
                <w:rFonts w:eastAsia="Times New Roman" w:cs="Calibri"/>
                <w:color w:val="000000"/>
                <w:szCs w:val="20"/>
                <w:lang w:val="en-US"/>
              </w:rPr>
            </w:pPr>
            <w:r w:rsidRPr="002A6DB4">
              <w:rPr>
                <w:rFonts w:eastAsia="Times New Roman" w:cs="Calibri"/>
                <w:color w:val="000000"/>
                <w:szCs w:val="20"/>
                <w:lang w:val="en-US"/>
              </w:rPr>
              <w:t> </w:t>
            </w:r>
          </w:p>
        </w:tc>
        <w:tc>
          <w:tcPr>
            <w:tcW w:w="1546" w:type="dxa"/>
            <w:shd w:val="clear" w:color="auto" w:fill="auto"/>
            <w:vAlign w:val="bottom"/>
            <w:hideMark/>
          </w:tcPr>
          <w:p w14:paraId="0DB8965A" w14:textId="77777777" w:rsidR="002A6DB4" w:rsidRPr="002A6DB4" w:rsidRDefault="002A6DB4" w:rsidP="002A6DB4">
            <w:pPr>
              <w:spacing w:after="0" w:line="240" w:lineRule="auto"/>
              <w:rPr>
                <w:rFonts w:eastAsia="Times New Roman" w:cs="Calibri"/>
                <w:color w:val="000000"/>
                <w:szCs w:val="20"/>
                <w:lang w:val="en-US"/>
              </w:rPr>
            </w:pPr>
            <w:r w:rsidRPr="002A6DB4">
              <w:rPr>
                <w:rFonts w:eastAsia="Times New Roman" w:cs="Calibri"/>
                <w:color w:val="000000"/>
                <w:szCs w:val="20"/>
                <w:lang w:val="en-US"/>
              </w:rPr>
              <w:t> </w:t>
            </w:r>
          </w:p>
        </w:tc>
      </w:tr>
      <w:tr w:rsidR="005F6114" w:rsidRPr="002A6DB4" w14:paraId="1E8E49F1" w14:textId="77777777" w:rsidTr="002D3895">
        <w:trPr>
          <w:trHeight w:val="765"/>
        </w:trPr>
        <w:tc>
          <w:tcPr>
            <w:tcW w:w="662" w:type="dxa"/>
            <w:shd w:val="clear" w:color="auto" w:fill="auto"/>
            <w:vAlign w:val="center"/>
            <w:hideMark/>
          </w:tcPr>
          <w:p w14:paraId="4F79479A" w14:textId="77777777" w:rsidR="002A6DB4" w:rsidRPr="002A6DB4" w:rsidRDefault="002A6DB4" w:rsidP="002A6DB4">
            <w:pPr>
              <w:spacing w:after="0" w:line="240" w:lineRule="auto"/>
              <w:jc w:val="center"/>
              <w:rPr>
                <w:rFonts w:ascii="Calibri" w:eastAsia="Times New Roman" w:hAnsi="Calibri" w:cs="Calibri"/>
                <w:color w:val="000000"/>
                <w:szCs w:val="20"/>
                <w:lang w:val="en-US"/>
              </w:rPr>
            </w:pPr>
            <w:r w:rsidRPr="002A6DB4">
              <w:rPr>
                <w:rFonts w:ascii="Calibri" w:eastAsia="Times New Roman" w:hAnsi="Calibri" w:cs="Calibri"/>
                <w:color w:val="000000"/>
                <w:szCs w:val="20"/>
                <w:lang w:val="en-US"/>
              </w:rPr>
              <w:lastRenderedPageBreak/>
              <w:t>17</w:t>
            </w:r>
          </w:p>
        </w:tc>
        <w:tc>
          <w:tcPr>
            <w:tcW w:w="1615" w:type="dxa"/>
            <w:vMerge/>
            <w:vAlign w:val="center"/>
            <w:hideMark/>
          </w:tcPr>
          <w:p w14:paraId="7ABCB915" w14:textId="77777777" w:rsidR="002A6DB4" w:rsidRPr="002A6DB4" w:rsidRDefault="002A6DB4" w:rsidP="002A6DB4">
            <w:pPr>
              <w:spacing w:after="0" w:line="240" w:lineRule="auto"/>
              <w:rPr>
                <w:rFonts w:eastAsia="Times New Roman" w:cs="Calibri"/>
                <w:color w:val="000000"/>
                <w:szCs w:val="20"/>
                <w:lang w:val="en-US"/>
              </w:rPr>
            </w:pPr>
          </w:p>
        </w:tc>
        <w:tc>
          <w:tcPr>
            <w:tcW w:w="1800" w:type="dxa"/>
            <w:shd w:val="clear" w:color="auto" w:fill="auto"/>
            <w:vAlign w:val="bottom"/>
            <w:hideMark/>
          </w:tcPr>
          <w:p w14:paraId="3515482D" w14:textId="77777777" w:rsidR="002A6DB4" w:rsidRPr="002A6DB4" w:rsidRDefault="002A6DB4" w:rsidP="002A6DB4">
            <w:pPr>
              <w:spacing w:after="0" w:line="240" w:lineRule="auto"/>
              <w:rPr>
                <w:rFonts w:eastAsia="Times New Roman" w:cs="Calibri"/>
                <w:color w:val="000000"/>
                <w:szCs w:val="20"/>
                <w:lang w:val="en-US"/>
              </w:rPr>
            </w:pPr>
            <w:r w:rsidRPr="002A6DB4">
              <w:rPr>
                <w:rFonts w:eastAsia="Times New Roman" w:cs="Calibri"/>
                <w:color w:val="000000"/>
                <w:szCs w:val="20"/>
                <w:lang w:val="en-US"/>
              </w:rPr>
              <w:t>Leads Converted</w:t>
            </w:r>
          </w:p>
        </w:tc>
        <w:tc>
          <w:tcPr>
            <w:tcW w:w="2409" w:type="dxa"/>
            <w:shd w:val="clear" w:color="auto" w:fill="auto"/>
            <w:vAlign w:val="center"/>
            <w:hideMark/>
          </w:tcPr>
          <w:p w14:paraId="0C7EAF68" w14:textId="77777777" w:rsidR="002A6DB4" w:rsidRPr="002A6DB4" w:rsidRDefault="002A6DB4" w:rsidP="002A6DB4">
            <w:pPr>
              <w:spacing w:after="0" w:line="240" w:lineRule="auto"/>
              <w:rPr>
                <w:rFonts w:eastAsia="Times New Roman" w:cs="Calibri"/>
                <w:color w:val="000000"/>
                <w:szCs w:val="20"/>
                <w:lang w:val="en-US"/>
              </w:rPr>
            </w:pPr>
            <w:r w:rsidRPr="002A6DB4">
              <w:rPr>
                <w:rFonts w:eastAsia="Times New Roman" w:cs="Calibri"/>
                <w:color w:val="000000"/>
                <w:szCs w:val="20"/>
                <w:lang w:val="en-US"/>
              </w:rPr>
              <w:t>Total  Number of Leads Converted for the Campaign</w:t>
            </w:r>
          </w:p>
        </w:tc>
        <w:tc>
          <w:tcPr>
            <w:tcW w:w="2406" w:type="dxa"/>
            <w:shd w:val="clear" w:color="auto" w:fill="auto"/>
            <w:vAlign w:val="bottom"/>
            <w:hideMark/>
          </w:tcPr>
          <w:p w14:paraId="731BE013" w14:textId="77777777" w:rsidR="002A6DB4" w:rsidRPr="002A6DB4" w:rsidRDefault="002A6DB4" w:rsidP="002A6DB4">
            <w:pPr>
              <w:spacing w:after="0" w:line="240" w:lineRule="auto"/>
              <w:rPr>
                <w:rFonts w:eastAsia="Times New Roman" w:cs="Calibri"/>
                <w:color w:val="000000"/>
                <w:szCs w:val="20"/>
                <w:lang w:val="en-US"/>
              </w:rPr>
            </w:pPr>
            <w:r w:rsidRPr="002A6DB4">
              <w:rPr>
                <w:rFonts w:eastAsia="Times New Roman" w:cs="Calibri"/>
                <w:color w:val="000000"/>
                <w:szCs w:val="20"/>
                <w:lang w:val="en-US"/>
              </w:rPr>
              <w:t> </w:t>
            </w:r>
          </w:p>
        </w:tc>
        <w:tc>
          <w:tcPr>
            <w:tcW w:w="1591" w:type="dxa"/>
            <w:shd w:val="clear" w:color="auto" w:fill="auto"/>
            <w:vAlign w:val="center"/>
            <w:hideMark/>
          </w:tcPr>
          <w:p w14:paraId="0F703B0E" w14:textId="77777777" w:rsidR="002A6DB4" w:rsidRPr="002A6DB4" w:rsidRDefault="002A6DB4" w:rsidP="002A6DB4">
            <w:pPr>
              <w:spacing w:after="0" w:line="240" w:lineRule="auto"/>
              <w:rPr>
                <w:rFonts w:eastAsia="Times New Roman" w:cs="Calibri"/>
                <w:color w:val="000000"/>
                <w:szCs w:val="20"/>
                <w:lang w:val="en-US"/>
              </w:rPr>
            </w:pPr>
            <w:r w:rsidRPr="002A6DB4">
              <w:rPr>
                <w:rFonts w:eastAsia="Times New Roman" w:cs="Calibri"/>
                <w:color w:val="000000"/>
                <w:szCs w:val="20"/>
                <w:lang w:val="en-US"/>
              </w:rPr>
              <w:t>Numeric(8)</w:t>
            </w:r>
          </w:p>
        </w:tc>
        <w:tc>
          <w:tcPr>
            <w:tcW w:w="756" w:type="dxa"/>
            <w:shd w:val="clear" w:color="auto" w:fill="auto"/>
            <w:vAlign w:val="bottom"/>
            <w:hideMark/>
          </w:tcPr>
          <w:p w14:paraId="5F964F31" w14:textId="77777777" w:rsidR="002A6DB4" w:rsidRPr="002A6DB4" w:rsidRDefault="002A6DB4" w:rsidP="002A6DB4">
            <w:pPr>
              <w:spacing w:after="0" w:line="240" w:lineRule="auto"/>
              <w:rPr>
                <w:rFonts w:eastAsia="Times New Roman" w:cs="Calibri"/>
                <w:color w:val="000000"/>
                <w:szCs w:val="20"/>
                <w:lang w:val="en-US"/>
              </w:rPr>
            </w:pPr>
            <w:r w:rsidRPr="002A6DB4">
              <w:rPr>
                <w:rFonts w:eastAsia="Times New Roman" w:cs="Calibri"/>
                <w:color w:val="000000"/>
                <w:szCs w:val="20"/>
                <w:lang w:val="en-US"/>
              </w:rPr>
              <w:t> </w:t>
            </w:r>
          </w:p>
        </w:tc>
        <w:tc>
          <w:tcPr>
            <w:tcW w:w="1414" w:type="dxa"/>
            <w:shd w:val="clear" w:color="auto" w:fill="auto"/>
            <w:vAlign w:val="center"/>
            <w:hideMark/>
          </w:tcPr>
          <w:p w14:paraId="2468F31A" w14:textId="77777777" w:rsidR="002A6DB4" w:rsidRPr="002A6DB4" w:rsidRDefault="002A6DB4" w:rsidP="002A6DB4">
            <w:pPr>
              <w:spacing w:after="0" w:line="240" w:lineRule="auto"/>
              <w:rPr>
                <w:rFonts w:eastAsia="Times New Roman" w:cs="Calibri"/>
                <w:color w:val="000000"/>
                <w:szCs w:val="20"/>
                <w:lang w:val="en-US"/>
              </w:rPr>
            </w:pPr>
            <w:r w:rsidRPr="002A6DB4">
              <w:rPr>
                <w:rFonts w:eastAsia="Times New Roman" w:cs="Calibri"/>
                <w:color w:val="000000"/>
                <w:szCs w:val="20"/>
                <w:lang w:val="en-US"/>
              </w:rPr>
              <w:t>Auto at EOD</w:t>
            </w:r>
          </w:p>
        </w:tc>
        <w:tc>
          <w:tcPr>
            <w:tcW w:w="2201" w:type="dxa"/>
            <w:shd w:val="clear" w:color="auto" w:fill="auto"/>
            <w:vAlign w:val="bottom"/>
            <w:hideMark/>
          </w:tcPr>
          <w:p w14:paraId="6943004A" w14:textId="77777777" w:rsidR="002A6DB4" w:rsidRPr="002A6DB4" w:rsidRDefault="002A6DB4" w:rsidP="002A6DB4">
            <w:pPr>
              <w:spacing w:after="0" w:line="240" w:lineRule="auto"/>
              <w:rPr>
                <w:rFonts w:eastAsia="Times New Roman" w:cs="Calibri"/>
                <w:color w:val="000000"/>
                <w:szCs w:val="20"/>
                <w:lang w:val="en-US"/>
              </w:rPr>
            </w:pPr>
            <w:r w:rsidRPr="002A6DB4">
              <w:rPr>
                <w:rFonts w:eastAsia="Times New Roman" w:cs="Calibri"/>
                <w:color w:val="000000"/>
                <w:szCs w:val="20"/>
                <w:lang w:val="en-US"/>
              </w:rPr>
              <w:t> </w:t>
            </w:r>
          </w:p>
        </w:tc>
        <w:tc>
          <w:tcPr>
            <w:tcW w:w="1546" w:type="dxa"/>
            <w:shd w:val="clear" w:color="auto" w:fill="auto"/>
            <w:vAlign w:val="bottom"/>
            <w:hideMark/>
          </w:tcPr>
          <w:p w14:paraId="4A6EFA8A" w14:textId="77777777" w:rsidR="002A6DB4" w:rsidRPr="002A6DB4" w:rsidRDefault="002A6DB4" w:rsidP="002A6DB4">
            <w:pPr>
              <w:spacing w:after="0" w:line="240" w:lineRule="auto"/>
              <w:rPr>
                <w:rFonts w:eastAsia="Times New Roman" w:cs="Calibri"/>
                <w:color w:val="000000"/>
                <w:szCs w:val="20"/>
                <w:lang w:val="en-US"/>
              </w:rPr>
            </w:pPr>
            <w:r w:rsidRPr="002A6DB4">
              <w:rPr>
                <w:rFonts w:eastAsia="Times New Roman" w:cs="Calibri"/>
                <w:color w:val="000000"/>
                <w:szCs w:val="20"/>
                <w:lang w:val="en-US"/>
              </w:rPr>
              <w:t> </w:t>
            </w:r>
          </w:p>
        </w:tc>
      </w:tr>
      <w:tr w:rsidR="005F6114" w:rsidRPr="002A6DB4" w14:paraId="39064585" w14:textId="77777777" w:rsidTr="002D3895">
        <w:trPr>
          <w:trHeight w:val="765"/>
        </w:trPr>
        <w:tc>
          <w:tcPr>
            <w:tcW w:w="662" w:type="dxa"/>
            <w:shd w:val="clear" w:color="auto" w:fill="auto"/>
            <w:vAlign w:val="center"/>
            <w:hideMark/>
          </w:tcPr>
          <w:p w14:paraId="53B752CE" w14:textId="77777777" w:rsidR="002A6DB4" w:rsidRPr="002A6DB4" w:rsidRDefault="002A6DB4" w:rsidP="002A6DB4">
            <w:pPr>
              <w:spacing w:after="0" w:line="240" w:lineRule="auto"/>
              <w:jc w:val="center"/>
              <w:rPr>
                <w:rFonts w:ascii="Calibri" w:eastAsia="Times New Roman" w:hAnsi="Calibri" w:cs="Calibri"/>
                <w:color w:val="000000"/>
                <w:szCs w:val="20"/>
                <w:lang w:val="en-US"/>
              </w:rPr>
            </w:pPr>
            <w:r w:rsidRPr="002A6DB4">
              <w:rPr>
                <w:rFonts w:ascii="Calibri" w:eastAsia="Times New Roman" w:hAnsi="Calibri" w:cs="Calibri"/>
                <w:color w:val="000000"/>
                <w:szCs w:val="20"/>
                <w:lang w:val="en-US"/>
              </w:rPr>
              <w:t>18</w:t>
            </w:r>
          </w:p>
        </w:tc>
        <w:tc>
          <w:tcPr>
            <w:tcW w:w="1615" w:type="dxa"/>
            <w:vMerge/>
            <w:vAlign w:val="center"/>
            <w:hideMark/>
          </w:tcPr>
          <w:p w14:paraId="3AF081C7" w14:textId="77777777" w:rsidR="002A6DB4" w:rsidRPr="002A6DB4" w:rsidRDefault="002A6DB4" w:rsidP="002A6DB4">
            <w:pPr>
              <w:spacing w:after="0" w:line="240" w:lineRule="auto"/>
              <w:rPr>
                <w:rFonts w:eastAsia="Times New Roman" w:cs="Calibri"/>
                <w:color w:val="000000"/>
                <w:szCs w:val="20"/>
                <w:lang w:val="en-US"/>
              </w:rPr>
            </w:pPr>
          </w:p>
        </w:tc>
        <w:tc>
          <w:tcPr>
            <w:tcW w:w="1800" w:type="dxa"/>
            <w:shd w:val="clear" w:color="auto" w:fill="auto"/>
            <w:vAlign w:val="bottom"/>
            <w:hideMark/>
          </w:tcPr>
          <w:p w14:paraId="37AF7A12" w14:textId="77777777" w:rsidR="002A6DB4" w:rsidRPr="002A6DB4" w:rsidRDefault="002A6DB4" w:rsidP="002A6DB4">
            <w:pPr>
              <w:spacing w:after="0" w:line="240" w:lineRule="auto"/>
              <w:rPr>
                <w:rFonts w:eastAsia="Times New Roman" w:cs="Calibri"/>
                <w:color w:val="000000"/>
                <w:szCs w:val="20"/>
                <w:lang w:val="en-US"/>
              </w:rPr>
            </w:pPr>
            <w:r w:rsidRPr="002A6DB4">
              <w:rPr>
                <w:rFonts w:eastAsia="Times New Roman" w:cs="Calibri"/>
                <w:color w:val="000000"/>
                <w:szCs w:val="20"/>
                <w:lang w:val="en-US"/>
              </w:rPr>
              <w:t>Leads Rejected</w:t>
            </w:r>
          </w:p>
        </w:tc>
        <w:tc>
          <w:tcPr>
            <w:tcW w:w="2409" w:type="dxa"/>
            <w:shd w:val="clear" w:color="auto" w:fill="auto"/>
            <w:vAlign w:val="center"/>
            <w:hideMark/>
          </w:tcPr>
          <w:p w14:paraId="61EAE904" w14:textId="77777777" w:rsidR="002A6DB4" w:rsidRPr="002A6DB4" w:rsidRDefault="002A6DB4" w:rsidP="002A6DB4">
            <w:pPr>
              <w:spacing w:after="0" w:line="240" w:lineRule="auto"/>
              <w:rPr>
                <w:rFonts w:eastAsia="Times New Roman" w:cs="Calibri"/>
                <w:color w:val="000000"/>
                <w:szCs w:val="20"/>
                <w:lang w:val="en-US"/>
              </w:rPr>
            </w:pPr>
            <w:r w:rsidRPr="002A6DB4">
              <w:rPr>
                <w:rFonts w:eastAsia="Times New Roman" w:cs="Calibri"/>
                <w:color w:val="000000"/>
                <w:szCs w:val="20"/>
                <w:lang w:val="en-US"/>
              </w:rPr>
              <w:t>Total Number of Leads Rejected for the Campaign</w:t>
            </w:r>
          </w:p>
        </w:tc>
        <w:tc>
          <w:tcPr>
            <w:tcW w:w="2406" w:type="dxa"/>
            <w:shd w:val="clear" w:color="auto" w:fill="auto"/>
            <w:vAlign w:val="bottom"/>
            <w:hideMark/>
          </w:tcPr>
          <w:p w14:paraId="0BFA2E8D" w14:textId="77777777" w:rsidR="002A6DB4" w:rsidRPr="002A6DB4" w:rsidRDefault="002A6DB4" w:rsidP="002A6DB4">
            <w:pPr>
              <w:spacing w:after="0" w:line="240" w:lineRule="auto"/>
              <w:rPr>
                <w:rFonts w:eastAsia="Times New Roman" w:cs="Calibri"/>
                <w:color w:val="000000"/>
                <w:szCs w:val="20"/>
                <w:lang w:val="en-US"/>
              </w:rPr>
            </w:pPr>
            <w:r w:rsidRPr="002A6DB4">
              <w:rPr>
                <w:rFonts w:eastAsia="Times New Roman" w:cs="Calibri"/>
                <w:color w:val="000000"/>
                <w:szCs w:val="20"/>
                <w:lang w:val="en-US"/>
              </w:rPr>
              <w:t> </w:t>
            </w:r>
          </w:p>
        </w:tc>
        <w:tc>
          <w:tcPr>
            <w:tcW w:w="1591" w:type="dxa"/>
            <w:shd w:val="clear" w:color="auto" w:fill="auto"/>
            <w:vAlign w:val="center"/>
            <w:hideMark/>
          </w:tcPr>
          <w:p w14:paraId="17D88083" w14:textId="77777777" w:rsidR="002A6DB4" w:rsidRPr="002A6DB4" w:rsidRDefault="002A6DB4" w:rsidP="002A6DB4">
            <w:pPr>
              <w:spacing w:after="0" w:line="240" w:lineRule="auto"/>
              <w:rPr>
                <w:rFonts w:eastAsia="Times New Roman" w:cs="Calibri"/>
                <w:color w:val="000000"/>
                <w:szCs w:val="20"/>
                <w:lang w:val="en-US"/>
              </w:rPr>
            </w:pPr>
            <w:r w:rsidRPr="002A6DB4">
              <w:rPr>
                <w:rFonts w:eastAsia="Times New Roman" w:cs="Calibri"/>
                <w:color w:val="000000"/>
                <w:szCs w:val="20"/>
                <w:lang w:val="en-US"/>
              </w:rPr>
              <w:t>Numeric(8)</w:t>
            </w:r>
          </w:p>
        </w:tc>
        <w:tc>
          <w:tcPr>
            <w:tcW w:w="756" w:type="dxa"/>
            <w:shd w:val="clear" w:color="auto" w:fill="auto"/>
            <w:vAlign w:val="bottom"/>
            <w:hideMark/>
          </w:tcPr>
          <w:p w14:paraId="67C6D849" w14:textId="77777777" w:rsidR="002A6DB4" w:rsidRPr="002A6DB4" w:rsidRDefault="002A6DB4" w:rsidP="002A6DB4">
            <w:pPr>
              <w:spacing w:after="0" w:line="240" w:lineRule="auto"/>
              <w:rPr>
                <w:rFonts w:eastAsia="Times New Roman" w:cs="Calibri"/>
                <w:color w:val="000000"/>
                <w:szCs w:val="20"/>
                <w:lang w:val="en-US"/>
              </w:rPr>
            </w:pPr>
            <w:r w:rsidRPr="002A6DB4">
              <w:rPr>
                <w:rFonts w:eastAsia="Times New Roman" w:cs="Calibri"/>
                <w:color w:val="000000"/>
                <w:szCs w:val="20"/>
                <w:lang w:val="en-US"/>
              </w:rPr>
              <w:t> </w:t>
            </w:r>
          </w:p>
        </w:tc>
        <w:tc>
          <w:tcPr>
            <w:tcW w:w="1414" w:type="dxa"/>
            <w:shd w:val="clear" w:color="auto" w:fill="auto"/>
            <w:vAlign w:val="center"/>
            <w:hideMark/>
          </w:tcPr>
          <w:p w14:paraId="52645949" w14:textId="77777777" w:rsidR="002A6DB4" w:rsidRPr="002A6DB4" w:rsidRDefault="002A6DB4" w:rsidP="002A6DB4">
            <w:pPr>
              <w:spacing w:after="0" w:line="240" w:lineRule="auto"/>
              <w:rPr>
                <w:rFonts w:eastAsia="Times New Roman" w:cs="Calibri"/>
                <w:color w:val="000000"/>
                <w:szCs w:val="20"/>
                <w:lang w:val="en-US"/>
              </w:rPr>
            </w:pPr>
            <w:r w:rsidRPr="002A6DB4">
              <w:rPr>
                <w:rFonts w:eastAsia="Times New Roman" w:cs="Calibri"/>
                <w:color w:val="000000"/>
                <w:szCs w:val="20"/>
                <w:lang w:val="en-US"/>
              </w:rPr>
              <w:t>Auto at EOD</w:t>
            </w:r>
          </w:p>
        </w:tc>
        <w:tc>
          <w:tcPr>
            <w:tcW w:w="2201" w:type="dxa"/>
            <w:shd w:val="clear" w:color="auto" w:fill="auto"/>
            <w:vAlign w:val="bottom"/>
            <w:hideMark/>
          </w:tcPr>
          <w:p w14:paraId="6EC22D84" w14:textId="77777777" w:rsidR="002A6DB4" w:rsidRPr="002A6DB4" w:rsidRDefault="002A6DB4" w:rsidP="002A6DB4">
            <w:pPr>
              <w:spacing w:after="0" w:line="240" w:lineRule="auto"/>
              <w:rPr>
                <w:rFonts w:eastAsia="Times New Roman" w:cs="Calibri"/>
                <w:color w:val="000000"/>
                <w:szCs w:val="20"/>
                <w:lang w:val="en-US"/>
              </w:rPr>
            </w:pPr>
            <w:r w:rsidRPr="002A6DB4">
              <w:rPr>
                <w:rFonts w:eastAsia="Times New Roman" w:cs="Calibri"/>
                <w:color w:val="000000"/>
                <w:szCs w:val="20"/>
                <w:lang w:val="en-US"/>
              </w:rPr>
              <w:t> </w:t>
            </w:r>
          </w:p>
        </w:tc>
        <w:tc>
          <w:tcPr>
            <w:tcW w:w="1546" w:type="dxa"/>
            <w:shd w:val="clear" w:color="auto" w:fill="auto"/>
            <w:vAlign w:val="bottom"/>
            <w:hideMark/>
          </w:tcPr>
          <w:p w14:paraId="2A5925A7" w14:textId="77777777" w:rsidR="002A6DB4" w:rsidRPr="002A6DB4" w:rsidRDefault="002A6DB4" w:rsidP="002A6DB4">
            <w:pPr>
              <w:spacing w:after="0" w:line="240" w:lineRule="auto"/>
              <w:rPr>
                <w:rFonts w:eastAsia="Times New Roman" w:cs="Calibri"/>
                <w:color w:val="000000"/>
                <w:szCs w:val="20"/>
                <w:lang w:val="en-US"/>
              </w:rPr>
            </w:pPr>
            <w:r w:rsidRPr="002A6DB4">
              <w:rPr>
                <w:rFonts w:eastAsia="Times New Roman" w:cs="Calibri"/>
                <w:color w:val="000000"/>
                <w:szCs w:val="20"/>
                <w:lang w:val="en-US"/>
              </w:rPr>
              <w:t> </w:t>
            </w:r>
          </w:p>
        </w:tc>
      </w:tr>
      <w:tr w:rsidR="005F6114" w:rsidRPr="002A6DB4" w14:paraId="44E6059E" w14:textId="77777777" w:rsidTr="002D3895">
        <w:trPr>
          <w:trHeight w:val="765"/>
        </w:trPr>
        <w:tc>
          <w:tcPr>
            <w:tcW w:w="662" w:type="dxa"/>
            <w:shd w:val="clear" w:color="auto" w:fill="auto"/>
            <w:vAlign w:val="center"/>
            <w:hideMark/>
          </w:tcPr>
          <w:p w14:paraId="40A5CE97" w14:textId="77777777" w:rsidR="002A6DB4" w:rsidRPr="002A6DB4" w:rsidRDefault="002A6DB4" w:rsidP="002A6DB4">
            <w:pPr>
              <w:spacing w:after="0" w:line="240" w:lineRule="auto"/>
              <w:jc w:val="center"/>
              <w:rPr>
                <w:rFonts w:ascii="Calibri" w:eastAsia="Times New Roman" w:hAnsi="Calibri" w:cs="Calibri"/>
                <w:color w:val="000000"/>
                <w:szCs w:val="20"/>
                <w:lang w:val="en-US"/>
              </w:rPr>
            </w:pPr>
            <w:r w:rsidRPr="002A6DB4">
              <w:rPr>
                <w:rFonts w:ascii="Calibri" w:eastAsia="Times New Roman" w:hAnsi="Calibri" w:cs="Calibri"/>
                <w:color w:val="000000"/>
                <w:szCs w:val="20"/>
                <w:lang w:val="en-US"/>
              </w:rPr>
              <w:t>19</w:t>
            </w:r>
          </w:p>
        </w:tc>
        <w:tc>
          <w:tcPr>
            <w:tcW w:w="1615" w:type="dxa"/>
            <w:vMerge/>
            <w:vAlign w:val="center"/>
            <w:hideMark/>
          </w:tcPr>
          <w:p w14:paraId="33F35770" w14:textId="77777777" w:rsidR="002A6DB4" w:rsidRPr="002A6DB4" w:rsidRDefault="002A6DB4" w:rsidP="002A6DB4">
            <w:pPr>
              <w:spacing w:after="0" w:line="240" w:lineRule="auto"/>
              <w:rPr>
                <w:rFonts w:eastAsia="Times New Roman" w:cs="Calibri"/>
                <w:color w:val="000000"/>
                <w:szCs w:val="20"/>
                <w:lang w:val="en-US"/>
              </w:rPr>
            </w:pPr>
          </w:p>
        </w:tc>
        <w:tc>
          <w:tcPr>
            <w:tcW w:w="1800" w:type="dxa"/>
            <w:shd w:val="clear" w:color="auto" w:fill="auto"/>
            <w:vAlign w:val="bottom"/>
            <w:hideMark/>
          </w:tcPr>
          <w:p w14:paraId="196E42B3" w14:textId="77777777" w:rsidR="002A6DB4" w:rsidRPr="002A6DB4" w:rsidRDefault="002A6DB4" w:rsidP="002A6DB4">
            <w:pPr>
              <w:spacing w:after="0" w:line="240" w:lineRule="auto"/>
              <w:rPr>
                <w:rFonts w:eastAsia="Times New Roman" w:cs="Calibri"/>
                <w:color w:val="000000"/>
                <w:szCs w:val="20"/>
                <w:lang w:val="en-US"/>
              </w:rPr>
            </w:pPr>
            <w:r w:rsidRPr="002A6DB4">
              <w:rPr>
                <w:rFonts w:eastAsia="Times New Roman" w:cs="Calibri"/>
                <w:color w:val="000000"/>
                <w:szCs w:val="20"/>
                <w:lang w:val="en-US"/>
              </w:rPr>
              <w:t>Leads Not Interested</w:t>
            </w:r>
          </w:p>
        </w:tc>
        <w:tc>
          <w:tcPr>
            <w:tcW w:w="2409" w:type="dxa"/>
            <w:shd w:val="clear" w:color="auto" w:fill="auto"/>
            <w:vAlign w:val="center"/>
            <w:hideMark/>
          </w:tcPr>
          <w:p w14:paraId="36018CCB" w14:textId="77777777" w:rsidR="002A6DB4" w:rsidRPr="002A6DB4" w:rsidRDefault="002A6DB4" w:rsidP="002A6DB4">
            <w:pPr>
              <w:spacing w:after="0" w:line="240" w:lineRule="auto"/>
              <w:rPr>
                <w:rFonts w:eastAsia="Times New Roman" w:cs="Calibri"/>
                <w:color w:val="000000"/>
                <w:szCs w:val="20"/>
                <w:lang w:val="en-US"/>
              </w:rPr>
            </w:pPr>
            <w:r w:rsidRPr="002A6DB4">
              <w:rPr>
                <w:rFonts w:eastAsia="Times New Roman" w:cs="Calibri"/>
                <w:color w:val="000000"/>
                <w:szCs w:val="20"/>
                <w:lang w:val="en-US"/>
              </w:rPr>
              <w:t>Total Number of Leads Not Interested in Campaign</w:t>
            </w:r>
          </w:p>
        </w:tc>
        <w:tc>
          <w:tcPr>
            <w:tcW w:w="2406" w:type="dxa"/>
            <w:shd w:val="clear" w:color="auto" w:fill="auto"/>
            <w:vAlign w:val="bottom"/>
            <w:hideMark/>
          </w:tcPr>
          <w:p w14:paraId="74831153" w14:textId="77777777" w:rsidR="002A6DB4" w:rsidRPr="002A6DB4" w:rsidRDefault="002A6DB4" w:rsidP="002A6DB4">
            <w:pPr>
              <w:spacing w:after="0" w:line="240" w:lineRule="auto"/>
              <w:rPr>
                <w:rFonts w:eastAsia="Times New Roman" w:cs="Calibri"/>
                <w:color w:val="000000"/>
                <w:szCs w:val="20"/>
                <w:lang w:val="en-US"/>
              </w:rPr>
            </w:pPr>
            <w:r w:rsidRPr="002A6DB4">
              <w:rPr>
                <w:rFonts w:eastAsia="Times New Roman" w:cs="Calibri"/>
                <w:color w:val="000000"/>
                <w:szCs w:val="20"/>
                <w:lang w:val="en-US"/>
              </w:rPr>
              <w:t> </w:t>
            </w:r>
          </w:p>
        </w:tc>
        <w:tc>
          <w:tcPr>
            <w:tcW w:w="1591" w:type="dxa"/>
            <w:shd w:val="clear" w:color="auto" w:fill="auto"/>
            <w:vAlign w:val="center"/>
            <w:hideMark/>
          </w:tcPr>
          <w:p w14:paraId="633C853A" w14:textId="77777777" w:rsidR="002A6DB4" w:rsidRPr="002A6DB4" w:rsidRDefault="002A6DB4" w:rsidP="002A6DB4">
            <w:pPr>
              <w:spacing w:after="0" w:line="240" w:lineRule="auto"/>
              <w:rPr>
                <w:rFonts w:eastAsia="Times New Roman" w:cs="Calibri"/>
                <w:color w:val="000000"/>
                <w:szCs w:val="20"/>
                <w:lang w:val="en-US"/>
              </w:rPr>
            </w:pPr>
            <w:r w:rsidRPr="002A6DB4">
              <w:rPr>
                <w:rFonts w:eastAsia="Times New Roman" w:cs="Calibri"/>
                <w:color w:val="000000"/>
                <w:szCs w:val="20"/>
                <w:lang w:val="en-US"/>
              </w:rPr>
              <w:t>Numeric(8)</w:t>
            </w:r>
          </w:p>
        </w:tc>
        <w:tc>
          <w:tcPr>
            <w:tcW w:w="756" w:type="dxa"/>
            <w:shd w:val="clear" w:color="auto" w:fill="auto"/>
            <w:vAlign w:val="bottom"/>
            <w:hideMark/>
          </w:tcPr>
          <w:p w14:paraId="23CFE773" w14:textId="77777777" w:rsidR="002A6DB4" w:rsidRPr="002A6DB4" w:rsidRDefault="002A6DB4" w:rsidP="002A6DB4">
            <w:pPr>
              <w:spacing w:after="0" w:line="240" w:lineRule="auto"/>
              <w:rPr>
                <w:rFonts w:eastAsia="Times New Roman" w:cs="Calibri"/>
                <w:color w:val="000000"/>
                <w:szCs w:val="20"/>
                <w:lang w:val="en-US"/>
              </w:rPr>
            </w:pPr>
            <w:r w:rsidRPr="002A6DB4">
              <w:rPr>
                <w:rFonts w:eastAsia="Times New Roman" w:cs="Calibri"/>
                <w:color w:val="000000"/>
                <w:szCs w:val="20"/>
                <w:lang w:val="en-US"/>
              </w:rPr>
              <w:t> </w:t>
            </w:r>
          </w:p>
        </w:tc>
        <w:tc>
          <w:tcPr>
            <w:tcW w:w="1414" w:type="dxa"/>
            <w:shd w:val="clear" w:color="auto" w:fill="auto"/>
            <w:vAlign w:val="center"/>
            <w:hideMark/>
          </w:tcPr>
          <w:p w14:paraId="79EEF766" w14:textId="77777777" w:rsidR="002A6DB4" w:rsidRPr="002A6DB4" w:rsidRDefault="002A6DB4" w:rsidP="002A6DB4">
            <w:pPr>
              <w:spacing w:after="0" w:line="240" w:lineRule="auto"/>
              <w:rPr>
                <w:rFonts w:eastAsia="Times New Roman" w:cs="Calibri"/>
                <w:color w:val="000000"/>
                <w:szCs w:val="20"/>
                <w:lang w:val="en-US"/>
              </w:rPr>
            </w:pPr>
            <w:r w:rsidRPr="002A6DB4">
              <w:rPr>
                <w:rFonts w:eastAsia="Times New Roman" w:cs="Calibri"/>
                <w:color w:val="000000"/>
                <w:szCs w:val="20"/>
                <w:lang w:val="en-US"/>
              </w:rPr>
              <w:t>Auto at EOD</w:t>
            </w:r>
          </w:p>
        </w:tc>
        <w:tc>
          <w:tcPr>
            <w:tcW w:w="2201" w:type="dxa"/>
            <w:shd w:val="clear" w:color="auto" w:fill="auto"/>
            <w:vAlign w:val="bottom"/>
            <w:hideMark/>
          </w:tcPr>
          <w:p w14:paraId="5F95EEFA" w14:textId="77777777" w:rsidR="002A6DB4" w:rsidRPr="002A6DB4" w:rsidRDefault="002A6DB4" w:rsidP="002A6DB4">
            <w:pPr>
              <w:spacing w:after="0" w:line="240" w:lineRule="auto"/>
              <w:rPr>
                <w:rFonts w:eastAsia="Times New Roman" w:cs="Calibri"/>
                <w:color w:val="000000"/>
                <w:szCs w:val="20"/>
                <w:lang w:val="en-US"/>
              </w:rPr>
            </w:pPr>
            <w:r w:rsidRPr="002A6DB4">
              <w:rPr>
                <w:rFonts w:eastAsia="Times New Roman" w:cs="Calibri"/>
                <w:color w:val="000000"/>
                <w:szCs w:val="20"/>
                <w:lang w:val="en-US"/>
              </w:rPr>
              <w:t> </w:t>
            </w:r>
          </w:p>
        </w:tc>
        <w:tc>
          <w:tcPr>
            <w:tcW w:w="1546" w:type="dxa"/>
            <w:shd w:val="clear" w:color="auto" w:fill="auto"/>
            <w:vAlign w:val="bottom"/>
            <w:hideMark/>
          </w:tcPr>
          <w:p w14:paraId="15FDCE74" w14:textId="77777777" w:rsidR="002A6DB4" w:rsidRPr="002A6DB4" w:rsidRDefault="002A6DB4" w:rsidP="002A6DB4">
            <w:pPr>
              <w:spacing w:after="0" w:line="240" w:lineRule="auto"/>
              <w:rPr>
                <w:rFonts w:eastAsia="Times New Roman" w:cs="Calibri"/>
                <w:color w:val="000000"/>
                <w:szCs w:val="20"/>
                <w:lang w:val="en-US"/>
              </w:rPr>
            </w:pPr>
            <w:r w:rsidRPr="002A6DB4">
              <w:rPr>
                <w:rFonts w:eastAsia="Times New Roman" w:cs="Calibri"/>
                <w:color w:val="000000"/>
                <w:szCs w:val="20"/>
                <w:lang w:val="en-US"/>
              </w:rPr>
              <w:t> </w:t>
            </w:r>
          </w:p>
        </w:tc>
      </w:tr>
      <w:tr w:rsidR="005F6114" w:rsidRPr="002A6DB4" w14:paraId="170EF743" w14:textId="77777777" w:rsidTr="002D3895">
        <w:trPr>
          <w:trHeight w:val="510"/>
        </w:trPr>
        <w:tc>
          <w:tcPr>
            <w:tcW w:w="662" w:type="dxa"/>
            <w:shd w:val="clear" w:color="auto" w:fill="auto"/>
            <w:vAlign w:val="center"/>
            <w:hideMark/>
          </w:tcPr>
          <w:p w14:paraId="47725132" w14:textId="77777777" w:rsidR="002A6DB4" w:rsidRPr="002A6DB4" w:rsidRDefault="002A6DB4" w:rsidP="002A6DB4">
            <w:pPr>
              <w:spacing w:after="0" w:line="240" w:lineRule="auto"/>
              <w:jc w:val="center"/>
              <w:rPr>
                <w:rFonts w:ascii="Calibri" w:eastAsia="Times New Roman" w:hAnsi="Calibri" w:cs="Calibri"/>
                <w:color w:val="000000"/>
                <w:szCs w:val="20"/>
                <w:lang w:val="en-US"/>
              </w:rPr>
            </w:pPr>
            <w:r w:rsidRPr="002A6DB4">
              <w:rPr>
                <w:rFonts w:ascii="Calibri" w:eastAsia="Times New Roman" w:hAnsi="Calibri" w:cs="Calibri"/>
                <w:color w:val="000000"/>
                <w:szCs w:val="20"/>
                <w:lang w:val="en-US"/>
              </w:rPr>
              <w:t>20</w:t>
            </w:r>
          </w:p>
        </w:tc>
        <w:tc>
          <w:tcPr>
            <w:tcW w:w="1615" w:type="dxa"/>
            <w:vMerge/>
            <w:vAlign w:val="center"/>
            <w:hideMark/>
          </w:tcPr>
          <w:p w14:paraId="07A1B9FE" w14:textId="77777777" w:rsidR="002A6DB4" w:rsidRPr="002A6DB4" w:rsidRDefault="002A6DB4" w:rsidP="002A6DB4">
            <w:pPr>
              <w:spacing w:after="0" w:line="240" w:lineRule="auto"/>
              <w:rPr>
                <w:rFonts w:eastAsia="Times New Roman" w:cs="Calibri"/>
                <w:color w:val="000000"/>
                <w:szCs w:val="20"/>
                <w:lang w:val="en-US"/>
              </w:rPr>
            </w:pPr>
          </w:p>
        </w:tc>
        <w:tc>
          <w:tcPr>
            <w:tcW w:w="1800" w:type="dxa"/>
            <w:shd w:val="clear" w:color="auto" w:fill="auto"/>
            <w:vAlign w:val="bottom"/>
            <w:hideMark/>
          </w:tcPr>
          <w:p w14:paraId="6268FC0B" w14:textId="77777777" w:rsidR="002A6DB4" w:rsidRPr="002A6DB4" w:rsidRDefault="002A6DB4" w:rsidP="002A6DB4">
            <w:pPr>
              <w:spacing w:after="0" w:line="240" w:lineRule="auto"/>
              <w:rPr>
                <w:rFonts w:eastAsia="Times New Roman" w:cs="Calibri"/>
                <w:color w:val="000000"/>
                <w:szCs w:val="20"/>
                <w:lang w:val="en-US"/>
              </w:rPr>
            </w:pPr>
            <w:r w:rsidRPr="002A6DB4">
              <w:rPr>
                <w:rFonts w:eastAsia="Times New Roman" w:cs="Calibri"/>
                <w:color w:val="000000"/>
                <w:szCs w:val="20"/>
                <w:lang w:val="en-US"/>
              </w:rPr>
              <w:t>Leads In progress</w:t>
            </w:r>
          </w:p>
        </w:tc>
        <w:tc>
          <w:tcPr>
            <w:tcW w:w="2409" w:type="dxa"/>
            <w:shd w:val="clear" w:color="auto" w:fill="auto"/>
            <w:vAlign w:val="center"/>
            <w:hideMark/>
          </w:tcPr>
          <w:p w14:paraId="709A29BB" w14:textId="77777777" w:rsidR="002A6DB4" w:rsidRPr="002A6DB4" w:rsidRDefault="002A6DB4" w:rsidP="002A6DB4">
            <w:pPr>
              <w:spacing w:after="0" w:line="240" w:lineRule="auto"/>
              <w:rPr>
                <w:rFonts w:eastAsia="Times New Roman" w:cs="Calibri"/>
                <w:color w:val="000000"/>
                <w:szCs w:val="20"/>
                <w:lang w:val="en-US"/>
              </w:rPr>
            </w:pPr>
            <w:r w:rsidRPr="002A6DB4">
              <w:rPr>
                <w:rFonts w:eastAsia="Times New Roman" w:cs="Calibri"/>
                <w:color w:val="000000"/>
                <w:szCs w:val="20"/>
                <w:lang w:val="en-US"/>
              </w:rPr>
              <w:t>Total number of Pending Leads for the Campaign</w:t>
            </w:r>
          </w:p>
        </w:tc>
        <w:tc>
          <w:tcPr>
            <w:tcW w:w="2406" w:type="dxa"/>
            <w:shd w:val="clear" w:color="auto" w:fill="auto"/>
            <w:vAlign w:val="bottom"/>
            <w:hideMark/>
          </w:tcPr>
          <w:p w14:paraId="653FCED0" w14:textId="77777777" w:rsidR="002A6DB4" w:rsidRPr="002A6DB4" w:rsidRDefault="002A6DB4" w:rsidP="002A6DB4">
            <w:pPr>
              <w:spacing w:after="0" w:line="240" w:lineRule="auto"/>
              <w:rPr>
                <w:rFonts w:eastAsia="Times New Roman" w:cs="Calibri"/>
                <w:color w:val="000000"/>
                <w:szCs w:val="20"/>
                <w:lang w:val="en-US"/>
              </w:rPr>
            </w:pPr>
            <w:r w:rsidRPr="002A6DB4">
              <w:rPr>
                <w:rFonts w:eastAsia="Times New Roman" w:cs="Calibri"/>
                <w:color w:val="000000"/>
                <w:szCs w:val="20"/>
                <w:lang w:val="en-US"/>
              </w:rPr>
              <w:t> </w:t>
            </w:r>
          </w:p>
        </w:tc>
        <w:tc>
          <w:tcPr>
            <w:tcW w:w="1591" w:type="dxa"/>
            <w:shd w:val="clear" w:color="auto" w:fill="auto"/>
            <w:vAlign w:val="center"/>
            <w:hideMark/>
          </w:tcPr>
          <w:p w14:paraId="5BEDE058" w14:textId="77777777" w:rsidR="002A6DB4" w:rsidRPr="002A6DB4" w:rsidRDefault="002A6DB4" w:rsidP="002A6DB4">
            <w:pPr>
              <w:spacing w:after="0" w:line="240" w:lineRule="auto"/>
              <w:rPr>
                <w:rFonts w:eastAsia="Times New Roman" w:cs="Calibri"/>
                <w:color w:val="000000"/>
                <w:szCs w:val="20"/>
                <w:lang w:val="en-US"/>
              </w:rPr>
            </w:pPr>
            <w:r w:rsidRPr="002A6DB4">
              <w:rPr>
                <w:rFonts w:eastAsia="Times New Roman" w:cs="Calibri"/>
                <w:color w:val="000000"/>
                <w:szCs w:val="20"/>
                <w:lang w:val="en-US"/>
              </w:rPr>
              <w:t>Numeric(8)</w:t>
            </w:r>
          </w:p>
        </w:tc>
        <w:tc>
          <w:tcPr>
            <w:tcW w:w="756" w:type="dxa"/>
            <w:shd w:val="clear" w:color="auto" w:fill="auto"/>
            <w:vAlign w:val="bottom"/>
            <w:hideMark/>
          </w:tcPr>
          <w:p w14:paraId="4FC4878E" w14:textId="77777777" w:rsidR="002A6DB4" w:rsidRPr="002A6DB4" w:rsidRDefault="002A6DB4" w:rsidP="002A6DB4">
            <w:pPr>
              <w:spacing w:after="0" w:line="240" w:lineRule="auto"/>
              <w:rPr>
                <w:rFonts w:eastAsia="Times New Roman" w:cs="Calibri"/>
                <w:color w:val="000000"/>
                <w:szCs w:val="20"/>
                <w:lang w:val="en-US"/>
              </w:rPr>
            </w:pPr>
            <w:r w:rsidRPr="002A6DB4">
              <w:rPr>
                <w:rFonts w:eastAsia="Times New Roman" w:cs="Calibri"/>
                <w:color w:val="000000"/>
                <w:szCs w:val="20"/>
                <w:lang w:val="en-US"/>
              </w:rPr>
              <w:t> </w:t>
            </w:r>
          </w:p>
        </w:tc>
        <w:tc>
          <w:tcPr>
            <w:tcW w:w="1414" w:type="dxa"/>
            <w:shd w:val="clear" w:color="auto" w:fill="auto"/>
            <w:vAlign w:val="center"/>
            <w:hideMark/>
          </w:tcPr>
          <w:p w14:paraId="41912887" w14:textId="77777777" w:rsidR="002A6DB4" w:rsidRPr="002A6DB4" w:rsidRDefault="002A6DB4" w:rsidP="002A6DB4">
            <w:pPr>
              <w:spacing w:after="0" w:line="240" w:lineRule="auto"/>
              <w:rPr>
                <w:rFonts w:eastAsia="Times New Roman" w:cs="Calibri"/>
                <w:color w:val="000000"/>
                <w:szCs w:val="20"/>
                <w:lang w:val="en-US"/>
              </w:rPr>
            </w:pPr>
            <w:r w:rsidRPr="002A6DB4">
              <w:rPr>
                <w:rFonts w:eastAsia="Times New Roman" w:cs="Calibri"/>
                <w:color w:val="000000"/>
                <w:szCs w:val="20"/>
                <w:lang w:val="en-US"/>
              </w:rPr>
              <w:t>Auto at EOD</w:t>
            </w:r>
          </w:p>
        </w:tc>
        <w:tc>
          <w:tcPr>
            <w:tcW w:w="2201" w:type="dxa"/>
            <w:shd w:val="clear" w:color="auto" w:fill="auto"/>
            <w:vAlign w:val="bottom"/>
            <w:hideMark/>
          </w:tcPr>
          <w:p w14:paraId="78CCA9FE" w14:textId="77777777" w:rsidR="002A6DB4" w:rsidRPr="002A6DB4" w:rsidRDefault="002A6DB4" w:rsidP="002A6DB4">
            <w:pPr>
              <w:spacing w:after="0" w:line="240" w:lineRule="auto"/>
              <w:rPr>
                <w:rFonts w:eastAsia="Times New Roman" w:cs="Calibri"/>
                <w:color w:val="000000"/>
                <w:szCs w:val="20"/>
                <w:lang w:val="en-US"/>
              </w:rPr>
            </w:pPr>
            <w:r w:rsidRPr="002A6DB4">
              <w:rPr>
                <w:rFonts w:eastAsia="Times New Roman" w:cs="Calibri"/>
                <w:color w:val="000000"/>
                <w:szCs w:val="20"/>
                <w:lang w:val="en-US"/>
              </w:rPr>
              <w:t> </w:t>
            </w:r>
          </w:p>
        </w:tc>
        <w:tc>
          <w:tcPr>
            <w:tcW w:w="1546" w:type="dxa"/>
            <w:shd w:val="clear" w:color="auto" w:fill="auto"/>
            <w:vAlign w:val="bottom"/>
            <w:hideMark/>
          </w:tcPr>
          <w:p w14:paraId="5EA26524" w14:textId="77777777" w:rsidR="002A6DB4" w:rsidRPr="002A6DB4" w:rsidRDefault="002A6DB4" w:rsidP="002A6DB4">
            <w:pPr>
              <w:spacing w:after="0" w:line="240" w:lineRule="auto"/>
              <w:rPr>
                <w:rFonts w:eastAsia="Times New Roman" w:cs="Calibri"/>
                <w:color w:val="000000"/>
                <w:szCs w:val="20"/>
                <w:lang w:val="en-US"/>
              </w:rPr>
            </w:pPr>
            <w:r w:rsidRPr="002A6DB4">
              <w:rPr>
                <w:rFonts w:eastAsia="Times New Roman" w:cs="Calibri"/>
                <w:color w:val="000000"/>
                <w:szCs w:val="20"/>
                <w:lang w:val="en-US"/>
              </w:rPr>
              <w:t> </w:t>
            </w:r>
          </w:p>
        </w:tc>
      </w:tr>
    </w:tbl>
    <w:p w14:paraId="34308F5F" w14:textId="77777777" w:rsidR="002A6DB4" w:rsidRDefault="002A6DB4" w:rsidP="002B0133">
      <w:pPr>
        <w:spacing w:line="360" w:lineRule="auto"/>
        <w:jc w:val="center"/>
        <w:rPr>
          <w:szCs w:val="20"/>
          <w:lang w:val="en-US" w:eastAsia="x-none"/>
        </w:rPr>
        <w:sectPr w:rsidR="002A6DB4" w:rsidSect="002A6DB4">
          <w:pgSz w:w="16838" w:h="11906" w:orient="landscape"/>
          <w:pgMar w:top="1440" w:right="1440" w:bottom="1440" w:left="1440" w:header="0" w:footer="115" w:gutter="0"/>
          <w:cols w:space="708"/>
          <w:titlePg/>
          <w:docGrid w:linePitch="360"/>
        </w:sectPr>
      </w:pPr>
    </w:p>
    <w:p w14:paraId="45F8F4AC" w14:textId="77777777" w:rsidR="007C6918" w:rsidRPr="007C6918" w:rsidRDefault="00391106" w:rsidP="007C6918">
      <w:pPr>
        <w:pStyle w:val="Heading2"/>
        <w:numPr>
          <w:ilvl w:val="1"/>
          <w:numId w:val="1"/>
        </w:numPr>
        <w:spacing w:line="360" w:lineRule="auto"/>
        <w:rPr>
          <w:szCs w:val="20"/>
          <w:lang w:val="en-US"/>
        </w:rPr>
      </w:pPr>
      <w:bookmarkStart w:id="79" w:name="_Toc514789897"/>
      <w:bookmarkStart w:id="80" w:name="_Toc515097658"/>
      <w:r w:rsidRPr="00391106">
        <w:lastRenderedPageBreak/>
        <w:t>Status</w:t>
      </w:r>
      <w:r>
        <w:rPr>
          <w:szCs w:val="20"/>
          <w:lang w:val="en-US"/>
        </w:rPr>
        <w:t xml:space="preserve"> Codes</w:t>
      </w:r>
      <w:bookmarkEnd w:id="79"/>
      <w:bookmarkEnd w:id="80"/>
    </w:p>
    <w:tbl>
      <w:tblPr>
        <w:tblW w:w="90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5"/>
        <w:gridCol w:w="2430"/>
        <w:gridCol w:w="5510"/>
      </w:tblGrid>
      <w:tr w:rsidR="00391106" w14:paraId="1642D548" w14:textId="77777777" w:rsidTr="007C6918">
        <w:tc>
          <w:tcPr>
            <w:tcW w:w="1075" w:type="dxa"/>
            <w:tcBorders>
              <w:top w:val="single" w:sz="4" w:space="0" w:color="000000"/>
              <w:left w:val="single" w:sz="4" w:space="0" w:color="000000"/>
              <w:bottom w:val="single" w:sz="4" w:space="0" w:color="000000"/>
              <w:right w:val="single" w:sz="4" w:space="0" w:color="000000"/>
            </w:tcBorders>
            <w:shd w:val="clear" w:color="auto" w:fill="C6D9F1"/>
            <w:vAlign w:val="center"/>
            <w:hideMark/>
          </w:tcPr>
          <w:p w14:paraId="7ACF370F" w14:textId="77777777" w:rsidR="00391106" w:rsidRDefault="00391106" w:rsidP="00184B27">
            <w:pPr>
              <w:spacing w:line="360" w:lineRule="auto"/>
              <w:jc w:val="both"/>
              <w:rPr>
                <w:rFonts w:eastAsia="Verdana" w:cs="Verdana"/>
                <w:b/>
                <w:szCs w:val="20"/>
              </w:rPr>
            </w:pPr>
            <w:r>
              <w:rPr>
                <w:rFonts w:eastAsia="Verdana" w:cs="Verdana"/>
                <w:b/>
                <w:szCs w:val="20"/>
              </w:rPr>
              <w:t>Sr. No.</w:t>
            </w:r>
          </w:p>
        </w:tc>
        <w:tc>
          <w:tcPr>
            <w:tcW w:w="2430" w:type="dxa"/>
            <w:tcBorders>
              <w:top w:val="single" w:sz="4" w:space="0" w:color="000000"/>
              <w:left w:val="single" w:sz="4" w:space="0" w:color="000000"/>
              <w:bottom w:val="single" w:sz="4" w:space="0" w:color="000000"/>
              <w:right w:val="single" w:sz="4" w:space="0" w:color="000000"/>
            </w:tcBorders>
            <w:shd w:val="clear" w:color="auto" w:fill="C6D9F1"/>
            <w:hideMark/>
          </w:tcPr>
          <w:p w14:paraId="7A802CB6" w14:textId="77777777" w:rsidR="00391106" w:rsidRDefault="00391106" w:rsidP="00184B27">
            <w:pPr>
              <w:spacing w:line="360" w:lineRule="auto"/>
              <w:rPr>
                <w:rFonts w:ascii="Calibri" w:eastAsia="Calibri" w:hAnsi="Calibri" w:cs="Calibri"/>
              </w:rPr>
            </w:pPr>
            <w:r>
              <w:rPr>
                <w:rFonts w:eastAsia="Verdana" w:cs="Verdana"/>
                <w:b/>
                <w:szCs w:val="20"/>
              </w:rPr>
              <w:t>Name of the Status</w:t>
            </w:r>
          </w:p>
        </w:tc>
        <w:tc>
          <w:tcPr>
            <w:tcW w:w="5510" w:type="dxa"/>
            <w:tcBorders>
              <w:top w:val="single" w:sz="4" w:space="0" w:color="000000"/>
              <w:left w:val="single" w:sz="4" w:space="0" w:color="000000"/>
              <w:bottom w:val="single" w:sz="4" w:space="0" w:color="000000"/>
              <w:right w:val="single" w:sz="4" w:space="0" w:color="000000"/>
            </w:tcBorders>
            <w:shd w:val="clear" w:color="auto" w:fill="C6D9F1"/>
            <w:vAlign w:val="center"/>
            <w:hideMark/>
          </w:tcPr>
          <w:p w14:paraId="22404279" w14:textId="77777777" w:rsidR="00391106" w:rsidRDefault="00391106" w:rsidP="00184B27">
            <w:pPr>
              <w:spacing w:line="360" w:lineRule="auto"/>
              <w:jc w:val="both"/>
              <w:rPr>
                <w:rFonts w:eastAsia="Verdana" w:cs="Verdana"/>
                <w:b/>
                <w:szCs w:val="20"/>
              </w:rPr>
            </w:pPr>
            <w:r>
              <w:rPr>
                <w:rFonts w:eastAsia="Verdana" w:cs="Verdana"/>
                <w:b/>
                <w:szCs w:val="20"/>
              </w:rPr>
              <w:t>Description</w:t>
            </w:r>
          </w:p>
        </w:tc>
      </w:tr>
      <w:tr w:rsidR="00391106" w14:paraId="40B6F01A" w14:textId="77777777" w:rsidTr="007C6918">
        <w:tc>
          <w:tcPr>
            <w:tcW w:w="1075" w:type="dxa"/>
            <w:tcBorders>
              <w:top w:val="single" w:sz="4" w:space="0" w:color="000000"/>
              <w:left w:val="single" w:sz="4" w:space="0" w:color="000000"/>
              <w:bottom w:val="single" w:sz="4" w:space="0" w:color="000000"/>
              <w:right w:val="single" w:sz="4" w:space="0" w:color="000000"/>
            </w:tcBorders>
            <w:hideMark/>
          </w:tcPr>
          <w:p w14:paraId="1CFCDCE9" w14:textId="77777777" w:rsidR="00391106" w:rsidRDefault="00391106" w:rsidP="00184B27">
            <w:pPr>
              <w:spacing w:line="360" w:lineRule="auto"/>
              <w:jc w:val="center"/>
              <w:rPr>
                <w:rFonts w:ascii="Calibri" w:eastAsia="Calibri" w:hAnsi="Calibri" w:cs="Calibri"/>
              </w:rPr>
            </w:pPr>
            <w:r>
              <w:t>1</w:t>
            </w:r>
          </w:p>
        </w:tc>
        <w:tc>
          <w:tcPr>
            <w:tcW w:w="2430" w:type="dxa"/>
            <w:tcBorders>
              <w:top w:val="single" w:sz="4" w:space="0" w:color="000000"/>
              <w:left w:val="single" w:sz="4" w:space="0" w:color="000000"/>
              <w:bottom w:val="single" w:sz="4" w:space="0" w:color="000000"/>
              <w:right w:val="single" w:sz="4" w:space="0" w:color="000000"/>
            </w:tcBorders>
            <w:hideMark/>
          </w:tcPr>
          <w:p w14:paraId="2BB3A180" w14:textId="77777777" w:rsidR="00391106" w:rsidRDefault="00391106" w:rsidP="00184B27">
            <w:pPr>
              <w:spacing w:line="360" w:lineRule="auto"/>
              <w:jc w:val="center"/>
            </w:pPr>
            <w:r>
              <w:t>Planned</w:t>
            </w:r>
          </w:p>
        </w:tc>
        <w:tc>
          <w:tcPr>
            <w:tcW w:w="5510" w:type="dxa"/>
            <w:tcBorders>
              <w:top w:val="single" w:sz="4" w:space="0" w:color="000000"/>
              <w:left w:val="single" w:sz="4" w:space="0" w:color="000000"/>
              <w:bottom w:val="single" w:sz="4" w:space="0" w:color="000000"/>
              <w:right w:val="single" w:sz="4" w:space="0" w:color="000000"/>
            </w:tcBorders>
          </w:tcPr>
          <w:p w14:paraId="25477096" w14:textId="77777777" w:rsidR="00391106" w:rsidRDefault="00391106" w:rsidP="00184B27">
            <w:pPr>
              <w:spacing w:line="360" w:lineRule="auto"/>
            </w:pPr>
            <w:r>
              <w:t>This describes that currently th</w:t>
            </w:r>
            <w:r w:rsidR="002D3895">
              <w:t>e campaign is in Planning phase</w:t>
            </w:r>
          </w:p>
        </w:tc>
      </w:tr>
      <w:tr w:rsidR="00391106" w14:paraId="47F9E577" w14:textId="77777777" w:rsidTr="007C6918">
        <w:tc>
          <w:tcPr>
            <w:tcW w:w="1075" w:type="dxa"/>
            <w:tcBorders>
              <w:top w:val="single" w:sz="4" w:space="0" w:color="000000"/>
              <w:left w:val="single" w:sz="4" w:space="0" w:color="000000"/>
              <w:bottom w:val="single" w:sz="4" w:space="0" w:color="000000"/>
              <w:right w:val="single" w:sz="4" w:space="0" w:color="000000"/>
            </w:tcBorders>
            <w:hideMark/>
          </w:tcPr>
          <w:p w14:paraId="4525E578" w14:textId="77777777" w:rsidR="00391106" w:rsidRDefault="00391106" w:rsidP="00184B27">
            <w:pPr>
              <w:spacing w:line="360" w:lineRule="auto"/>
              <w:jc w:val="center"/>
            </w:pPr>
            <w:r>
              <w:t>2</w:t>
            </w:r>
          </w:p>
        </w:tc>
        <w:tc>
          <w:tcPr>
            <w:tcW w:w="2430" w:type="dxa"/>
            <w:tcBorders>
              <w:top w:val="single" w:sz="4" w:space="0" w:color="000000"/>
              <w:left w:val="single" w:sz="4" w:space="0" w:color="000000"/>
              <w:bottom w:val="single" w:sz="4" w:space="0" w:color="000000"/>
              <w:right w:val="single" w:sz="4" w:space="0" w:color="000000"/>
            </w:tcBorders>
          </w:tcPr>
          <w:p w14:paraId="59E10622" w14:textId="77777777" w:rsidR="00391106" w:rsidRDefault="002D3895" w:rsidP="002D3895">
            <w:pPr>
              <w:spacing w:line="360" w:lineRule="auto"/>
              <w:jc w:val="center"/>
            </w:pPr>
            <w:r>
              <w:t>Submit for Approval</w:t>
            </w:r>
          </w:p>
        </w:tc>
        <w:tc>
          <w:tcPr>
            <w:tcW w:w="5510" w:type="dxa"/>
            <w:tcBorders>
              <w:top w:val="single" w:sz="4" w:space="0" w:color="000000"/>
              <w:left w:val="single" w:sz="4" w:space="0" w:color="000000"/>
              <w:bottom w:val="single" w:sz="4" w:space="0" w:color="000000"/>
              <w:right w:val="single" w:sz="4" w:space="0" w:color="000000"/>
            </w:tcBorders>
          </w:tcPr>
          <w:p w14:paraId="28B52284" w14:textId="77777777" w:rsidR="00391106" w:rsidRDefault="00391106" w:rsidP="00184B27">
            <w:pPr>
              <w:spacing w:line="360" w:lineRule="auto"/>
            </w:pPr>
            <w:r>
              <w:t>This describes that campaign has been submitted by Product /Marketing Manager and has been se</w:t>
            </w:r>
            <w:r w:rsidR="002D3895">
              <w:t>nt for marketing  head approval</w:t>
            </w:r>
          </w:p>
        </w:tc>
      </w:tr>
      <w:tr w:rsidR="00391106" w14:paraId="275ED878" w14:textId="77777777" w:rsidTr="002D3895">
        <w:trPr>
          <w:trHeight w:val="548"/>
        </w:trPr>
        <w:tc>
          <w:tcPr>
            <w:tcW w:w="1075" w:type="dxa"/>
            <w:tcBorders>
              <w:top w:val="single" w:sz="4" w:space="0" w:color="000000"/>
              <w:left w:val="single" w:sz="4" w:space="0" w:color="000000"/>
              <w:bottom w:val="single" w:sz="4" w:space="0" w:color="000000"/>
              <w:right w:val="single" w:sz="4" w:space="0" w:color="000000"/>
            </w:tcBorders>
            <w:hideMark/>
          </w:tcPr>
          <w:p w14:paraId="58E4D2F5" w14:textId="77777777" w:rsidR="00391106" w:rsidRDefault="00391106" w:rsidP="00184B27">
            <w:pPr>
              <w:spacing w:line="360" w:lineRule="auto"/>
              <w:jc w:val="center"/>
            </w:pPr>
            <w:r>
              <w:t>3</w:t>
            </w:r>
          </w:p>
        </w:tc>
        <w:tc>
          <w:tcPr>
            <w:tcW w:w="2430" w:type="dxa"/>
            <w:tcBorders>
              <w:top w:val="single" w:sz="4" w:space="0" w:color="000000"/>
              <w:left w:val="single" w:sz="4" w:space="0" w:color="000000"/>
              <w:bottom w:val="single" w:sz="4" w:space="0" w:color="000000"/>
              <w:right w:val="single" w:sz="4" w:space="0" w:color="000000"/>
            </w:tcBorders>
          </w:tcPr>
          <w:p w14:paraId="5D7DDAD7" w14:textId="77777777" w:rsidR="00391106" w:rsidRDefault="002D3895" w:rsidP="002D3895">
            <w:pPr>
              <w:spacing w:line="360" w:lineRule="auto"/>
              <w:jc w:val="center"/>
            </w:pPr>
            <w:r>
              <w:t>Approved</w:t>
            </w:r>
          </w:p>
        </w:tc>
        <w:tc>
          <w:tcPr>
            <w:tcW w:w="5510" w:type="dxa"/>
            <w:tcBorders>
              <w:top w:val="single" w:sz="4" w:space="0" w:color="000000"/>
              <w:left w:val="single" w:sz="4" w:space="0" w:color="000000"/>
              <w:bottom w:val="single" w:sz="4" w:space="0" w:color="000000"/>
              <w:right w:val="single" w:sz="4" w:space="0" w:color="000000"/>
            </w:tcBorders>
          </w:tcPr>
          <w:p w14:paraId="40416224" w14:textId="77777777" w:rsidR="00391106" w:rsidRDefault="00391106" w:rsidP="00184B27">
            <w:pPr>
              <w:spacing w:line="360" w:lineRule="auto"/>
            </w:pPr>
            <w:r>
              <w:t>This describes tha</w:t>
            </w:r>
            <w:r w:rsidR="002D3895">
              <w:t>t Campaign has been Approved</w:t>
            </w:r>
          </w:p>
        </w:tc>
      </w:tr>
      <w:tr w:rsidR="00391106" w14:paraId="6127C735" w14:textId="77777777" w:rsidTr="007C6918">
        <w:tc>
          <w:tcPr>
            <w:tcW w:w="1075" w:type="dxa"/>
            <w:tcBorders>
              <w:top w:val="single" w:sz="4" w:space="0" w:color="000000"/>
              <w:left w:val="single" w:sz="4" w:space="0" w:color="000000"/>
              <w:bottom w:val="single" w:sz="4" w:space="0" w:color="000000"/>
              <w:right w:val="single" w:sz="4" w:space="0" w:color="000000"/>
            </w:tcBorders>
            <w:hideMark/>
          </w:tcPr>
          <w:p w14:paraId="7CA341D1" w14:textId="77777777" w:rsidR="00391106" w:rsidRDefault="00391106" w:rsidP="00184B27">
            <w:pPr>
              <w:spacing w:line="360" w:lineRule="auto"/>
              <w:jc w:val="center"/>
            </w:pPr>
            <w:r>
              <w:t>4</w:t>
            </w:r>
          </w:p>
        </w:tc>
        <w:tc>
          <w:tcPr>
            <w:tcW w:w="2430" w:type="dxa"/>
            <w:tcBorders>
              <w:top w:val="single" w:sz="4" w:space="0" w:color="000000"/>
              <w:left w:val="single" w:sz="4" w:space="0" w:color="000000"/>
              <w:bottom w:val="single" w:sz="4" w:space="0" w:color="000000"/>
              <w:right w:val="single" w:sz="4" w:space="0" w:color="000000"/>
            </w:tcBorders>
            <w:hideMark/>
          </w:tcPr>
          <w:p w14:paraId="1E20E10B" w14:textId="77777777" w:rsidR="00391106" w:rsidRDefault="00391106" w:rsidP="00184B27">
            <w:pPr>
              <w:spacing w:line="360" w:lineRule="auto"/>
              <w:jc w:val="center"/>
            </w:pPr>
            <w:r>
              <w:t>In Progress</w:t>
            </w:r>
          </w:p>
        </w:tc>
        <w:tc>
          <w:tcPr>
            <w:tcW w:w="5510" w:type="dxa"/>
            <w:tcBorders>
              <w:top w:val="single" w:sz="4" w:space="0" w:color="000000"/>
              <w:left w:val="single" w:sz="4" w:space="0" w:color="000000"/>
              <w:bottom w:val="single" w:sz="4" w:space="0" w:color="000000"/>
              <w:right w:val="single" w:sz="4" w:space="0" w:color="000000"/>
            </w:tcBorders>
            <w:hideMark/>
          </w:tcPr>
          <w:p w14:paraId="6E662F0C" w14:textId="77777777" w:rsidR="00391106" w:rsidRDefault="00391106" w:rsidP="00184B27">
            <w:pPr>
              <w:spacing w:line="360" w:lineRule="auto"/>
            </w:pPr>
            <w:r>
              <w:t>This describes the Campaign is being approved and now the work is started on same.</w:t>
            </w:r>
          </w:p>
        </w:tc>
      </w:tr>
      <w:tr w:rsidR="00391106" w14:paraId="533BF8BE" w14:textId="77777777" w:rsidTr="007C6918">
        <w:tc>
          <w:tcPr>
            <w:tcW w:w="1075" w:type="dxa"/>
            <w:tcBorders>
              <w:top w:val="single" w:sz="4" w:space="0" w:color="000000"/>
              <w:left w:val="single" w:sz="4" w:space="0" w:color="000000"/>
              <w:bottom w:val="single" w:sz="4" w:space="0" w:color="000000"/>
              <w:right w:val="single" w:sz="4" w:space="0" w:color="000000"/>
            </w:tcBorders>
            <w:hideMark/>
          </w:tcPr>
          <w:p w14:paraId="4E12332A" w14:textId="77777777" w:rsidR="00391106" w:rsidRDefault="00391106" w:rsidP="00184B27">
            <w:pPr>
              <w:spacing w:line="360" w:lineRule="auto"/>
              <w:jc w:val="center"/>
            </w:pPr>
            <w:r>
              <w:t>5</w:t>
            </w:r>
          </w:p>
        </w:tc>
        <w:tc>
          <w:tcPr>
            <w:tcW w:w="2430" w:type="dxa"/>
            <w:tcBorders>
              <w:top w:val="single" w:sz="4" w:space="0" w:color="000000"/>
              <w:left w:val="single" w:sz="4" w:space="0" w:color="000000"/>
              <w:bottom w:val="single" w:sz="4" w:space="0" w:color="000000"/>
              <w:right w:val="single" w:sz="4" w:space="0" w:color="000000"/>
            </w:tcBorders>
          </w:tcPr>
          <w:p w14:paraId="2B41B637" w14:textId="77777777" w:rsidR="00391106" w:rsidRDefault="002D3895" w:rsidP="002D3895">
            <w:pPr>
              <w:spacing w:line="360" w:lineRule="auto"/>
              <w:jc w:val="center"/>
            </w:pPr>
            <w:r>
              <w:t>Rejected</w:t>
            </w:r>
          </w:p>
        </w:tc>
        <w:tc>
          <w:tcPr>
            <w:tcW w:w="5510" w:type="dxa"/>
            <w:tcBorders>
              <w:top w:val="single" w:sz="4" w:space="0" w:color="000000"/>
              <w:left w:val="single" w:sz="4" w:space="0" w:color="000000"/>
              <w:bottom w:val="single" w:sz="4" w:space="0" w:color="000000"/>
              <w:right w:val="single" w:sz="4" w:space="0" w:color="000000"/>
            </w:tcBorders>
          </w:tcPr>
          <w:p w14:paraId="12F81B4C" w14:textId="77777777" w:rsidR="00391106" w:rsidRDefault="00391106" w:rsidP="00184B27">
            <w:pPr>
              <w:spacing w:line="360" w:lineRule="auto"/>
            </w:pPr>
            <w:r>
              <w:t xml:space="preserve">This describes </w:t>
            </w:r>
            <w:r w:rsidR="002D3895">
              <w:t>that Campaign has been Rejected</w:t>
            </w:r>
          </w:p>
        </w:tc>
      </w:tr>
      <w:tr w:rsidR="00391106" w14:paraId="7DFF7B89" w14:textId="77777777" w:rsidTr="007C6918">
        <w:tc>
          <w:tcPr>
            <w:tcW w:w="1075" w:type="dxa"/>
            <w:tcBorders>
              <w:top w:val="single" w:sz="4" w:space="0" w:color="000000"/>
              <w:left w:val="single" w:sz="4" w:space="0" w:color="000000"/>
              <w:bottom w:val="single" w:sz="4" w:space="0" w:color="000000"/>
              <w:right w:val="single" w:sz="4" w:space="0" w:color="000000"/>
            </w:tcBorders>
            <w:hideMark/>
          </w:tcPr>
          <w:p w14:paraId="3EC26B76" w14:textId="77777777" w:rsidR="00391106" w:rsidRDefault="00391106" w:rsidP="00184B27">
            <w:pPr>
              <w:spacing w:line="360" w:lineRule="auto"/>
              <w:jc w:val="center"/>
            </w:pPr>
            <w:r>
              <w:t>6</w:t>
            </w:r>
          </w:p>
        </w:tc>
        <w:tc>
          <w:tcPr>
            <w:tcW w:w="2430" w:type="dxa"/>
            <w:tcBorders>
              <w:top w:val="single" w:sz="4" w:space="0" w:color="000000"/>
              <w:left w:val="single" w:sz="4" w:space="0" w:color="000000"/>
              <w:bottom w:val="single" w:sz="4" w:space="0" w:color="000000"/>
              <w:right w:val="single" w:sz="4" w:space="0" w:color="000000"/>
            </w:tcBorders>
          </w:tcPr>
          <w:p w14:paraId="43A170EC" w14:textId="77777777" w:rsidR="00391106" w:rsidRDefault="002D3895" w:rsidP="002D3895">
            <w:pPr>
              <w:spacing w:line="360" w:lineRule="auto"/>
              <w:jc w:val="center"/>
            </w:pPr>
            <w:r>
              <w:t>Rework Required</w:t>
            </w:r>
          </w:p>
        </w:tc>
        <w:tc>
          <w:tcPr>
            <w:tcW w:w="5510" w:type="dxa"/>
            <w:tcBorders>
              <w:top w:val="single" w:sz="4" w:space="0" w:color="000000"/>
              <w:left w:val="single" w:sz="4" w:space="0" w:color="000000"/>
              <w:bottom w:val="single" w:sz="4" w:space="0" w:color="000000"/>
              <w:right w:val="single" w:sz="4" w:space="0" w:color="000000"/>
            </w:tcBorders>
          </w:tcPr>
          <w:p w14:paraId="2375EC85" w14:textId="77777777" w:rsidR="00391106" w:rsidRDefault="00391106" w:rsidP="002D3895">
            <w:pPr>
              <w:spacing w:line="360" w:lineRule="auto"/>
            </w:pPr>
            <w:r>
              <w:t xml:space="preserve">This describes that Campaign has been sent for </w:t>
            </w:r>
            <w:r w:rsidR="002D3895">
              <w:t>rework</w:t>
            </w:r>
          </w:p>
        </w:tc>
      </w:tr>
    </w:tbl>
    <w:p w14:paraId="4D333313" w14:textId="77777777" w:rsidR="00391106" w:rsidRPr="002B0133" w:rsidRDefault="007C6918" w:rsidP="002B0133">
      <w:pPr>
        <w:spacing w:line="360" w:lineRule="auto"/>
        <w:ind w:left="576"/>
        <w:jc w:val="center"/>
        <w:rPr>
          <w:rFonts w:eastAsia="Calibri" w:cs="Times New Roman"/>
          <w:b/>
          <w:bCs/>
          <w:color w:val="4F81BD"/>
          <w:sz w:val="18"/>
          <w:szCs w:val="18"/>
          <w:lang w:val="en-GB"/>
        </w:rPr>
      </w:pPr>
      <w:r w:rsidRPr="002B0133">
        <w:rPr>
          <w:rFonts w:eastAsia="Calibri" w:cs="Times New Roman"/>
          <w:b/>
          <w:bCs/>
          <w:color w:val="4F81BD"/>
          <w:sz w:val="18"/>
          <w:szCs w:val="18"/>
          <w:lang w:val="en-GB"/>
        </w:rPr>
        <w:t xml:space="preserve">Table </w:t>
      </w:r>
      <w:r w:rsidRPr="002B0133">
        <w:rPr>
          <w:rFonts w:eastAsia="Calibri" w:cs="Times New Roman"/>
          <w:b/>
          <w:bCs/>
          <w:color w:val="4F81BD"/>
          <w:sz w:val="18"/>
          <w:szCs w:val="18"/>
          <w:lang w:val="en-GB"/>
        </w:rPr>
        <w:fldChar w:fldCharType="begin"/>
      </w:r>
      <w:r w:rsidRPr="002B0133">
        <w:rPr>
          <w:rFonts w:eastAsia="Calibri" w:cs="Times New Roman"/>
          <w:b/>
          <w:bCs/>
          <w:color w:val="4F81BD"/>
          <w:sz w:val="18"/>
          <w:szCs w:val="18"/>
          <w:lang w:val="en-GB"/>
        </w:rPr>
        <w:instrText xml:space="preserve"> SEQ Table \* ARABIC </w:instrText>
      </w:r>
      <w:r w:rsidRPr="002B0133">
        <w:rPr>
          <w:rFonts w:eastAsia="Calibri" w:cs="Times New Roman"/>
          <w:b/>
          <w:bCs/>
          <w:color w:val="4F81BD"/>
          <w:sz w:val="18"/>
          <w:szCs w:val="18"/>
          <w:lang w:val="en-GB"/>
        </w:rPr>
        <w:fldChar w:fldCharType="separate"/>
      </w:r>
      <w:r w:rsidR="002B0133">
        <w:rPr>
          <w:rFonts w:eastAsia="Calibri" w:cs="Times New Roman"/>
          <w:b/>
          <w:bCs/>
          <w:noProof/>
          <w:color w:val="4F81BD"/>
          <w:sz w:val="18"/>
          <w:szCs w:val="18"/>
          <w:lang w:val="en-GB"/>
        </w:rPr>
        <w:t>2</w:t>
      </w:r>
      <w:r w:rsidRPr="002B0133">
        <w:rPr>
          <w:rFonts w:eastAsia="Calibri" w:cs="Times New Roman"/>
          <w:b/>
          <w:bCs/>
          <w:color w:val="4F81BD"/>
          <w:sz w:val="18"/>
          <w:szCs w:val="18"/>
          <w:lang w:val="en-GB"/>
        </w:rPr>
        <w:fldChar w:fldCharType="end"/>
      </w:r>
      <w:r w:rsidRPr="002B0133">
        <w:rPr>
          <w:rFonts w:eastAsia="Calibri" w:cs="Times New Roman"/>
          <w:b/>
          <w:bCs/>
          <w:color w:val="4F81BD"/>
          <w:sz w:val="18"/>
          <w:szCs w:val="18"/>
          <w:lang w:val="en-GB"/>
        </w:rPr>
        <w:t xml:space="preserve"> List of status codes</w:t>
      </w:r>
    </w:p>
    <w:p w14:paraId="403B46EE" w14:textId="77777777" w:rsidR="00895A06" w:rsidRPr="00D31C39" w:rsidRDefault="00895A06" w:rsidP="00184B27">
      <w:pPr>
        <w:pStyle w:val="Heading2"/>
        <w:numPr>
          <w:ilvl w:val="1"/>
          <w:numId w:val="1"/>
        </w:numPr>
        <w:spacing w:line="360" w:lineRule="auto"/>
      </w:pPr>
      <w:bookmarkStart w:id="81" w:name="_Toc514789898"/>
      <w:bookmarkStart w:id="82" w:name="_Toc515097659"/>
      <w:r w:rsidRPr="00D31C39">
        <w:t>Views</w:t>
      </w:r>
      <w:bookmarkEnd w:id="81"/>
      <w:bookmarkEnd w:id="82"/>
    </w:p>
    <w:p w14:paraId="3D1CE8EF" w14:textId="77777777" w:rsidR="00432928" w:rsidRPr="005640D6" w:rsidRDefault="00432928" w:rsidP="002D3895">
      <w:pPr>
        <w:pStyle w:val="NoSpacing"/>
        <w:numPr>
          <w:ilvl w:val="0"/>
          <w:numId w:val="23"/>
        </w:numPr>
        <w:spacing w:line="360" w:lineRule="auto"/>
        <w:ind w:left="1440" w:hanging="720"/>
        <w:jc w:val="both"/>
        <w:rPr>
          <w:rFonts w:ascii="Verdana" w:hAnsi="Verdana" w:cs="Verdana"/>
        </w:rPr>
      </w:pPr>
      <w:r w:rsidRPr="005640D6">
        <w:rPr>
          <w:rFonts w:ascii="Verdana" w:hAnsi="Verdana" w:cs="Verdana"/>
        </w:rPr>
        <w:t>The</w:t>
      </w:r>
      <w:r w:rsidRPr="005640D6">
        <w:rPr>
          <w:rFonts w:ascii="Verdana" w:eastAsia="Verdana" w:hAnsi="Verdana" w:cs="Verdana"/>
        </w:rPr>
        <w:t xml:space="preserve"> </w:t>
      </w:r>
      <w:r w:rsidRPr="005640D6">
        <w:rPr>
          <w:rFonts w:ascii="Verdana" w:hAnsi="Verdana" w:cs="Verdana"/>
        </w:rPr>
        <w:t>list</w:t>
      </w:r>
      <w:r w:rsidRPr="005640D6">
        <w:rPr>
          <w:rFonts w:ascii="Verdana" w:eastAsia="Verdana" w:hAnsi="Verdana" w:cs="Verdana"/>
        </w:rPr>
        <w:t xml:space="preserve"> </w:t>
      </w:r>
      <w:r w:rsidRPr="005640D6">
        <w:rPr>
          <w:rFonts w:ascii="Verdana" w:hAnsi="Verdana" w:cs="Verdana"/>
        </w:rPr>
        <w:t>of</w:t>
      </w:r>
      <w:r w:rsidRPr="005640D6">
        <w:rPr>
          <w:rFonts w:ascii="Verdana" w:eastAsia="Verdana" w:hAnsi="Verdana" w:cs="Verdana"/>
        </w:rPr>
        <w:t xml:space="preserve"> </w:t>
      </w:r>
      <w:r w:rsidRPr="005640D6">
        <w:rPr>
          <w:rFonts w:ascii="Verdana" w:hAnsi="Verdana" w:cs="Verdana"/>
        </w:rPr>
        <w:t>views</w:t>
      </w:r>
      <w:r w:rsidRPr="005640D6">
        <w:rPr>
          <w:rFonts w:ascii="Verdana" w:eastAsia="Verdana" w:hAnsi="Verdana" w:cs="Verdana"/>
        </w:rPr>
        <w:t xml:space="preserve"> </w:t>
      </w:r>
      <w:r w:rsidRPr="005640D6">
        <w:rPr>
          <w:rFonts w:ascii="Verdana" w:hAnsi="Verdana" w:cs="Verdana"/>
        </w:rPr>
        <w:t>that</w:t>
      </w:r>
      <w:r w:rsidRPr="005640D6">
        <w:rPr>
          <w:rFonts w:ascii="Verdana" w:eastAsia="Verdana" w:hAnsi="Verdana" w:cs="Verdana"/>
        </w:rPr>
        <w:t xml:space="preserve"> </w:t>
      </w:r>
      <w:r w:rsidR="002D3895">
        <w:rPr>
          <w:rFonts w:ascii="Verdana" w:hAnsi="Verdana" w:cs="Verdana"/>
        </w:rPr>
        <w:t>will</w:t>
      </w:r>
      <w:r w:rsidRPr="005640D6">
        <w:rPr>
          <w:rFonts w:ascii="Verdana" w:eastAsia="Verdana" w:hAnsi="Verdana" w:cs="Verdana"/>
        </w:rPr>
        <w:t xml:space="preserve"> </w:t>
      </w:r>
      <w:r w:rsidRPr="005640D6">
        <w:rPr>
          <w:rFonts w:ascii="Verdana" w:hAnsi="Verdana" w:cs="Verdana"/>
        </w:rPr>
        <w:t>be</w:t>
      </w:r>
      <w:r w:rsidRPr="005640D6">
        <w:rPr>
          <w:rFonts w:ascii="Verdana" w:eastAsia="Verdana" w:hAnsi="Verdana" w:cs="Verdana"/>
        </w:rPr>
        <w:t xml:space="preserve"> </w:t>
      </w:r>
      <w:r w:rsidRPr="005640D6">
        <w:rPr>
          <w:rFonts w:ascii="Verdana" w:hAnsi="Verdana" w:cs="Verdana"/>
        </w:rPr>
        <w:t>available</w:t>
      </w:r>
      <w:r w:rsidRPr="005640D6">
        <w:rPr>
          <w:rFonts w:ascii="Verdana" w:eastAsia="Verdana" w:hAnsi="Verdana" w:cs="Verdana"/>
        </w:rPr>
        <w:t xml:space="preserve"> </w:t>
      </w:r>
      <w:r w:rsidRPr="005640D6">
        <w:rPr>
          <w:rFonts w:ascii="Verdana" w:hAnsi="Verdana" w:cs="Verdana"/>
        </w:rPr>
        <w:t>are</w:t>
      </w:r>
      <w:r w:rsidRPr="005640D6">
        <w:rPr>
          <w:rFonts w:ascii="Verdana" w:eastAsia="Verdana" w:hAnsi="Verdana" w:cs="Verdana"/>
        </w:rPr>
        <w:t xml:space="preserve"> </w:t>
      </w:r>
      <w:r w:rsidRPr="005640D6">
        <w:rPr>
          <w:rFonts w:ascii="Verdana" w:hAnsi="Verdana" w:cs="Verdana"/>
        </w:rPr>
        <w:t>listed</w:t>
      </w:r>
      <w:r w:rsidRPr="005640D6">
        <w:rPr>
          <w:rFonts w:ascii="Verdana" w:eastAsia="Verdana" w:hAnsi="Verdana" w:cs="Verdana"/>
        </w:rPr>
        <w:t xml:space="preserve"> </w:t>
      </w:r>
      <w:r w:rsidRPr="005640D6">
        <w:rPr>
          <w:rFonts w:ascii="Verdana" w:hAnsi="Verdana" w:cs="Verdana"/>
        </w:rPr>
        <w:t>in</w:t>
      </w:r>
      <w:r w:rsidRPr="005640D6">
        <w:rPr>
          <w:rFonts w:ascii="Verdana" w:eastAsia="Verdana" w:hAnsi="Verdana" w:cs="Verdana"/>
        </w:rPr>
        <w:t xml:space="preserve"> </w:t>
      </w:r>
      <w:r w:rsidRPr="005640D6">
        <w:rPr>
          <w:rFonts w:ascii="Verdana" w:hAnsi="Verdana" w:cs="Verdana"/>
        </w:rPr>
        <w:t>the</w:t>
      </w:r>
      <w:r w:rsidRPr="005640D6">
        <w:rPr>
          <w:rFonts w:ascii="Verdana" w:eastAsia="Verdana" w:hAnsi="Verdana" w:cs="Verdana"/>
        </w:rPr>
        <w:t xml:space="preserve"> </w:t>
      </w:r>
      <w:r w:rsidRPr="005640D6">
        <w:rPr>
          <w:rFonts w:ascii="Verdana" w:hAnsi="Verdana" w:cs="Verdana"/>
        </w:rPr>
        <w:t>table</w:t>
      </w:r>
      <w:r w:rsidRPr="005640D6">
        <w:rPr>
          <w:rFonts w:ascii="Verdana" w:eastAsia="Verdana" w:hAnsi="Verdana" w:cs="Verdana"/>
        </w:rPr>
        <w:t xml:space="preserve"> </w:t>
      </w:r>
      <w:r w:rsidRPr="005640D6">
        <w:rPr>
          <w:rFonts w:ascii="Verdana" w:hAnsi="Verdana" w:cs="Verdana"/>
        </w:rPr>
        <w:t>below:</w:t>
      </w:r>
    </w:p>
    <w:p w14:paraId="1920F5D0" w14:textId="77777777" w:rsidR="002B0133" w:rsidRDefault="002B0133" w:rsidP="002B0133">
      <w:pPr>
        <w:pStyle w:val="Caption"/>
        <w:keepNext/>
      </w:pPr>
    </w:p>
    <w:tbl>
      <w:tblPr>
        <w:tblW w:w="5000" w:type="pct"/>
        <w:tblLook w:val="04A0" w:firstRow="1" w:lastRow="0" w:firstColumn="1" w:lastColumn="0" w:noHBand="0" w:noVBand="1"/>
      </w:tblPr>
      <w:tblGrid>
        <w:gridCol w:w="1074"/>
        <w:gridCol w:w="2532"/>
        <w:gridCol w:w="5410"/>
      </w:tblGrid>
      <w:tr w:rsidR="00432928" w14:paraId="168026FD" w14:textId="77777777" w:rsidTr="00E17120">
        <w:trPr>
          <w:trHeight w:val="420"/>
          <w:tblHeader/>
        </w:trPr>
        <w:tc>
          <w:tcPr>
            <w:tcW w:w="596" w:type="pct"/>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14:paraId="2082F000" w14:textId="77777777" w:rsidR="00432928" w:rsidRDefault="00432928" w:rsidP="00184B27">
            <w:pPr>
              <w:spacing w:after="0" w:line="360" w:lineRule="auto"/>
              <w:jc w:val="both"/>
              <w:rPr>
                <w:rFonts w:eastAsia="Times New Roman"/>
                <w:b/>
                <w:color w:val="000000"/>
                <w:szCs w:val="20"/>
                <w:lang w:eastAsia="en-IN"/>
              </w:rPr>
            </w:pPr>
            <w:r>
              <w:rPr>
                <w:rFonts w:eastAsia="Times New Roman"/>
                <w:b/>
                <w:color w:val="000000"/>
                <w:szCs w:val="20"/>
                <w:lang w:eastAsia="en-IN"/>
              </w:rPr>
              <w:t>Sr. No.</w:t>
            </w:r>
          </w:p>
        </w:tc>
        <w:tc>
          <w:tcPr>
            <w:tcW w:w="1404" w:type="pct"/>
            <w:tcBorders>
              <w:top w:val="single" w:sz="4" w:space="0" w:color="auto"/>
              <w:left w:val="nil"/>
              <w:bottom w:val="single" w:sz="4" w:space="0" w:color="auto"/>
              <w:right w:val="single" w:sz="4" w:space="0" w:color="auto"/>
            </w:tcBorders>
            <w:shd w:val="clear" w:color="auto" w:fill="C6D9F1" w:themeFill="text2" w:themeFillTint="33"/>
            <w:vAlign w:val="center"/>
            <w:hideMark/>
          </w:tcPr>
          <w:p w14:paraId="5A3DF5C2" w14:textId="77777777" w:rsidR="00432928" w:rsidRDefault="00432928" w:rsidP="00184B27">
            <w:pPr>
              <w:spacing w:after="0" w:line="360" w:lineRule="auto"/>
              <w:jc w:val="both"/>
              <w:rPr>
                <w:rFonts w:eastAsia="Times New Roman"/>
                <w:b/>
                <w:color w:val="000000"/>
                <w:szCs w:val="20"/>
                <w:lang w:eastAsia="en-IN"/>
              </w:rPr>
            </w:pPr>
            <w:r>
              <w:rPr>
                <w:rFonts w:eastAsia="Times New Roman"/>
                <w:b/>
                <w:color w:val="000000"/>
                <w:szCs w:val="20"/>
                <w:lang w:eastAsia="en-IN"/>
              </w:rPr>
              <w:t>Name of the View</w:t>
            </w:r>
          </w:p>
        </w:tc>
        <w:tc>
          <w:tcPr>
            <w:tcW w:w="3000" w:type="pct"/>
            <w:tcBorders>
              <w:top w:val="single" w:sz="4" w:space="0" w:color="auto"/>
              <w:left w:val="nil"/>
              <w:bottom w:val="single" w:sz="4" w:space="0" w:color="auto"/>
              <w:right w:val="single" w:sz="4" w:space="0" w:color="auto"/>
            </w:tcBorders>
            <w:shd w:val="clear" w:color="auto" w:fill="C6D9F1" w:themeFill="text2" w:themeFillTint="33"/>
            <w:vAlign w:val="center"/>
            <w:hideMark/>
          </w:tcPr>
          <w:p w14:paraId="1609F171" w14:textId="77777777" w:rsidR="00432928" w:rsidRDefault="00432928" w:rsidP="00184B27">
            <w:pPr>
              <w:spacing w:after="0" w:line="360" w:lineRule="auto"/>
              <w:jc w:val="both"/>
              <w:rPr>
                <w:rFonts w:eastAsia="Times New Roman"/>
                <w:b/>
                <w:color w:val="000000"/>
                <w:szCs w:val="20"/>
                <w:lang w:eastAsia="en-IN"/>
              </w:rPr>
            </w:pPr>
            <w:r>
              <w:rPr>
                <w:rFonts w:eastAsia="Times New Roman"/>
                <w:b/>
                <w:color w:val="000000"/>
                <w:szCs w:val="20"/>
                <w:lang w:eastAsia="en-IN"/>
              </w:rPr>
              <w:t>Description</w:t>
            </w:r>
          </w:p>
        </w:tc>
      </w:tr>
      <w:tr w:rsidR="00432928" w14:paraId="7ADA84D8" w14:textId="77777777" w:rsidTr="00E17120">
        <w:trPr>
          <w:trHeight w:val="765"/>
        </w:trPr>
        <w:tc>
          <w:tcPr>
            <w:tcW w:w="596" w:type="pct"/>
            <w:tcBorders>
              <w:top w:val="nil"/>
              <w:left w:val="single" w:sz="4" w:space="0" w:color="auto"/>
              <w:bottom w:val="single" w:sz="4" w:space="0" w:color="auto"/>
              <w:right w:val="single" w:sz="4" w:space="0" w:color="auto"/>
            </w:tcBorders>
            <w:vAlign w:val="center"/>
          </w:tcPr>
          <w:p w14:paraId="4D646E75" w14:textId="77777777" w:rsidR="00432928" w:rsidRDefault="00432928" w:rsidP="00224F00">
            <w:pPr>
              <w:numPr>
                <w:ilvl w:val="0"/>
                <w:numId w:val="4"/>
              </w:numPr>
              <w:spacing w:after="0" w:line="360" w:lineRule="auto"/>
              <w:jc w:val="center"/>
              <w:rPr>
                <w:rFonts w:eastAsia="Times New Roman"/>
                <w:color w:val="000000"/>
                <w:szCs w:val="20"/>
                <w:lang w:eastAsia="en-IN"/>
              </w:rPr>
            </w:pPr>
          </w:p>
        </w:tc>
        <w:tc>
          <w:tcPr>
            <w:tcW w:w="1404" w:type="pct"/>
            <w:tcBorders>
              <w:top w:val="nil"/>
              <w:left w:val="nil"/>
              <w:bottom w:val="single" w:sz="4" w:space="0" w:color="auto"/>
              <w:right w:val="single" w:sz="4" w:space="0" w:color="auto"/>
            </w:tcBorders>
            <w:vAlign w:val="center"/>
            <w:hideMark/>
          </w:tcPr>
          <w:p w14:paraId="20EE6156" w14:textId="77777777" w:rsidR="00432928" w:rsidRDefault="00131402" w:rsidP="00184B27">
            <w:pPr>
              <w:pStyle w:val="NoSpacing"/>
              <w:spacing w:line="360" w:lineRule="auto"/>
              <w:jc w:val="both"/>
              <w:rPr>
                <w:rFonts w:ascii="Verdana" w:hAnsi="Verdana"/>
              </w:rPr>
            </w:pPr>
            <w:r>
              <w:rPr>
                <w:rFonts w:ascii="Verdana" w:hAnsi="Verdana"/>
              </w:rPr>
              <w:t>Active Campaigns</w:t>
            </w:r>
          </w:p>
        </w:tc>
        <w:tc>
          <w:tcPr>
            <w:tcW w:w="3000" w:type="pct"/>
            <w:tcBorders>
              <w:top w:val="nil"/>
              <w:left w:val="nil"/>
              <w:bottom w:val="single" w:sz="4" w:space="0" w:color="auto"/>
              <w:right w:val="single" w:sz="4" w:space="0" w:color="auto"/>
            </w:tcBorders>
            <w:vAlign w:val="bottom"/>
            <w:hideMark/>
          </w:tcPr>
          <w:p w14:paraId="7418EA1E" w14:textId="77777777" w:rsidR="00432928" w:rsidRDefault="00432928" w:rsidP="00184B27">
            <w:pPr>
              <w:pStyle w:val="NoSpacing"/>
              <w:spacing w:line="360" w:lineRule="auto"/>
              <w:jc w:val="both"/>
              <w:rPr>
                <w:rFonts w:ascii="Verdana" w:hAnsi="Verdana"/>
              </w:rPr>
            </w:pPr>
            <w:r>
              <w:rPr>
                <w:rFonts w:ascii="Verdana" w:hAnsi="Verdana"/>
              </w:rPr>
              <w:t xml:space="preserve">This will list </w:t>
            </w:r>
            <w:r w:rsidR="00131402">
              <w:rPr>
                <w:rFonts w:ascii="Verdana" w:hAnsi="Verdana"/>
              </w:rPr>
              <w:t xml:space="preserve">all </w:t>
            </w:r>
            <w:r>
              <w:rPr>
                <w:rFonts w:ascii="Verdana" w:hAnsi="Verdana"/>
              </w:rPr>
              <w:t xml:space="preserve">the </w:t>
            </w:r>
            <w:r w:rsidR="00131402">
              <w:rPr>
                <w:rFonts w:ascii="Verdana" w:hAnsi="Verdana"/>
              </w:rPr>
              <w:t xml:space="preserve">active campaigns </w:t>
            </w:r>
            <w:r>
              <w:rPr>
                <w:rFonts w:ascii="Verdana" w:hAnsi="Verdana"/>
              </w:rPr>
              <w:t xml:space="preserve">in the system and will be visible to the Owner of the </w:t>
            </w:r>
            <w:r w:rsidR="00131402">
              <w:rPr>
                <w:rFonts w:ascii="Verdana" w:hAnsi="Verdana"/>
              </w:rPr>
              <w:t>Campaign</w:t>
            </w:r>
            <w:r>
              <w:rPr>
                <w:rFonts w:ascii="Verdana" w:hAnsi="Verdana"/>
              </w:rPr>
              <w:t xml:space="preserve"> and the seniors in the hierarchy above.</w:t>
            </w:r>
          </w:p>
        </w:tc>
      </w:tr>
      <w:tr w:rsidR="00432928" w14:paraId="33E5F578" w14:textId="77777777" w:rsidTr="00E17120">
        <w:trPr>
          <w:trHeight w:val="510"/>
        </w:trPr>
        <w:tc>
          <w:tcPr>
            <w:tcW w:w="596" w:type="pct"/>
            <w:tcBorders>
              <w:top w:val="nil"/>
              <w:left w:val="single" w:sz="4" w:space="0" w:color="auto"/>
              <w:bottom w:val="single" w:sz="4" w:space="0" w:color="auto"/>
              <w:right w:val="single" w:sz="4" w:space="0" w:color="auto"/>
            </w:tcBorders>
            <w:vAlign w:val="center"/>
          </w:tcPr>
          <w:p w14:paraId="2C274DBA" w14:textId="77777777" w:rsidR="00432928" w:rsidRDefault="00432928" w:rsidP="00224F00">
            <w:pPr>
              <w:numPr>
                <w:ilvl w:val="0"/>
                <w:numId w:val="4"/>
              </w:numPr>
              <w:spacing w:after="0" w:line="360" w:lineRule="auto"/>
              <w:jc w:val="center"/>
              <w:rPr>
                <w:rFonts w:eastAsia="Times New Roman"/>
                <w:color w:val="000000"/>
                <w:szCs w:val="20"/>
                <w:lang w:eastAsia="en-IN"/>
              </w:rPr>
            </w:pPr>
          </w:p>
        </w:tc>
        <w:tc>
          <w:tcPr>
            <w:tcW w:w="1404" w:type="pct"/>
            <w:tcBorders>
              <w:top w:val="nil"/>
              <w:left w:val="nil"/>
              <w:bottom w:val="single" w:sz="4" w:space="0" w:color="auto"/>
              <w:right w:val="single" w:sz="4" w:space="0" w:color="auto"/>
            </w:tcBorders>
            <w:vAlign w:val="center"/>
            <w:hideMark/>
          </w:tcPr>
          <w:p w14:paraId="7ADDAAC3" w14:textId="77777777" w:rsidR="00432928" w:rsidRDefault="00131402" w:rsidP="00184B27">
            <w:pPr>
              <w:pStyle w:val="NoSpacing"/>
              <w:spacing w:line="360" w:lineRule="auto"/>
              <w:rPr>
                <w:rFonts w:ascii="Verdana" w:hAnsi="Verdana"/>
              </w:rPr>
            </w:pPr>
            <w:r>
              <w:rPr>
                <w:rFonts w:ascii="Verdana" w:hAnsi="Verdana"/>
              </w:rPr>
              <w:t>Planned Campaigns</w:t>
            </w:r>
          </w:p>
        </w:tc>
        <w:tc>
          <w:tcPr>
            <w:tcW w:w="3000" w:type="pct"/>
            <w:tcBorders>
              <w:top w:val="nil"/>
              <w:left w:val="nil"/>
              <w:bottom w:val="single" w:sz="4" w:space="0" w:color="auto"/>
              <w:right w:val="single" w:sz="4" w:space="0" w:color="auto"/>
            </w:tcBorders>
            <w:vAlign w:val="bottom"/>
            <w:hideMark/>
          </w:tcPr>
          <w:p w14:paraId="24ED0502" w14:textId="77777777" w:rsidR="00432928" w:rsidRDefault="00131402" w:rsidP="00184B27">
            <w:pPr>
              <w:pStyle w:val="NoSpacing"/>
              <w:spacing w:line="360" w:lineRule="auto"/>
              <w:jc w:val="both"/>
              <w:rPr>
                <w:rFonts w:ascii="Verdana" w:hAnsi="Verdana"/>
              </w:rPr>
            </w:pPr>
            <w:r>
              <w:rPr>
                <w:rFonts w:ascii="Verdana" w:hAnsi="Verdana"/>
              </w:rPr>
              <w:t>This will list all the planned campaigns in the system and will be visible to the Owner of the Campaign and the seniors in the hierarchy above.</w:t>
            </w:r>
          </w:p>
        </w:tc>
      </w:tr>
      <w:tr w:rsidR="00DD4CC8" w14:paraId="1EB734BF" w14:textId="77777777" w:rsidTr="00E17120">
        <w:trPr>
          <w:trHeight w:val="510"/>
        </w:trPr>
        <w:tc>
          <w:tcPr>
            <w:tcW w:w="596" w:type="pct"/>
            <w:tcBorders>
              <w:top w:val="nil"/>
              <w:left w:val="single" w:sz="4" w:space="0" w:color="auto"/>
              <w:bottom w:val="single" w:sz="4" w:space="0" w:color="auto"/>
              <w:right w:val="single" w:sz="4" w:space="0" w:color="auto"/>
            </w:tcBorders>
            <w:vAlign w:val="center"/>
          </w:tcPr>
          <w:p w14:paraId="1806CAF9" w14:textId="77777777" w:rsidR="00DD4CC8" w:rsidRDefault="00DD4CC8" w:rsidP="00DD4CC8">
            <w:pPr>
              <w:numPr>
                <w:ilvl w:val="0"/>
                <w:numId w:val="4"/>
              </w:numPr>
              <w:spacing w:after="0" w:line="360" w:lineRule="auto"/>
              <w:jc w:val="center"/>
              <w:rPr>
                <w:rFonts w:eastAsia="Times New Roman"/>
                <w:color w:val="000000"/>
                <w:szCs w:val="20"/>
                <w:lang w:eastAsia="en-IN"/>
              </w:rPr>
            </w:pPr>
          </w:p>
        </w:tc>
        <w:tc>
          <w:tcPr>
            <w:tcW w:w="1404" w:type="pct"/>
            <w:tcBorders>
              <w:top w:val="nil"/>
              <w:left w:val="nil"/>
              <w:bottom w:val="single" w:sz="4" w:space="0" w:color="auto"/>
              <w:right w:val="single" w:sz="4" w:space="0" w:color="auto"/>
            </w:tcBorders>
            <w:vAlign w:val="center"/>
          </w:tcPr>
          <w:p w14:paraId="57A565C8" w14:textId="77777777" w:rsidR="00DD4CC8" w:rsidRDefault="00DD4CC8" w:rsidP="00DD4CC8">
            <w:pPr>
              <w:pStyle w:val="NoSpacing"/>
              <w:spacing w:line="360" w:lineRule="auto"/>
              <w:rPr>
                <w:rFonts w:ascii="Verdana" w:hAnsi="Verdana"/>
              </w:rPr>
            </w:pPr>
            <w:r>
              <w:rPr>
                <w:rFonts w:ascii="Verdana" w:hAnsi="Verdana"/>
              </w:rPr>
              <w:t>Submit for Approval</w:t>
            </w:r>
          </w:p>
        </w:tc>
        <w:tc>
          <w:tcPr>
            <w:tcW w:w="3000" w:type="pct"/>
            <w:tcBorders>
              <w:top w:val="nil"/>
              <w:left w:val="nil"/>
              <w:bottom w:val="single" w:sz="4" w:space="0" w:color="auto"/>
              <w:right w:val="single" w:sz="4" w:space="0" w:color="auto"/>
            </w:tcBorders>
            <w:vAlign w:val="bottom"/>
          </w:tcPr>
          <w:p w14:paraId="7F3E93C0" w14:textId="77777777" w:rsidR="00DD4CC8" w:rsidRDefault="00DD4CC8" w:rsidP="00DD4CC8">
            <w:pPr>
              <w:pStyle w:val="NoSpacing"/>
              <w:spacing w:line="360" w:lineRule="auto"/>
              <w:jc w:val="both"/>
              <w:rPr>
                <w:rFonts w:ascii="Verdana" w:hAnsi="Verdana"/>
              </w:rPr>
            </w:pPr>
            <w:r>
              <w:rPr>
                <w:rFonts w:ascii="Verdana" w:hAnsi="Verdana"/>
              </w:rPr>
              <w:t>This will list all the campaigns in the system which are being sent for Approval and will be visible to the campaign approver for his action to approve the same.</w:t>
            </w:r>
          </w:p>
        </w:tc>
      </w:tr>
      <w:tr w:rsidR="00DD4CC8" w14:paraId="141FBC39" w14:textId="77777777" w:rsidTr="00E17120">
        <w:trPr>
          <w:trHeight w:val="510"/>
        </w:trPr>
        <w:tc>
          <w:tcPr>
            <w:tcW w:w="596" w:type="pct"/>
            <w:tcBorders>
              <w:top w:val="nil"/>
              <w:left w:val="single" w:sz="4" w:space="0" w:color="auto"/>
              <w:bottom w:val="single" w:sz="4" w:space="0" w:color="auto"/>
              <w:right w:val="single" w:sz="4" w:space="0" w:color="auto"/>
            </w:tcBorders>
            <w:vAlign w:val="center"/>
          </w:tcPr>
          <w:p w14:paraId="756F50EF" w14:textId="77777777" w:rsidR="00DD4CC8" w:rsidRDefault="00DD4CC8" w:rsidP="00DD4CC8">
            <w:pPr>
              <w:numPr>
                <w:ilvl w:val="0"/>
                <w:numId w:val="4"/>
              </w:numPr>
              <w:spacing w:after="0" w:line="360" w:lineRule="auto"/>
              <w:jc w:val="center"/>
              <w:rPr>
                <w:rFonts w:eastAsia="Times New Roman"/>
                <w:color w:val="000000"/>
                <w:szCs w:val="20"/>
                <w:lang w:eastAsia="en-IN"/>
              </w:rPr>
            </w:pPr>
          </w:p>
        </w:tc>
        <w:tc>
          <w:tcPr>
            <w:tcW w:w="1404" w:type="pct"/>
            <w:tcBorders>
              <w:top w:val="nil"/>
              <w:left w:val="nil"/>
              <w:bottom w:val="single" w:sz="4" w:space="0" w:color="auto"/>
              <w:right w:val="single" w:sz="4" w:space="0" w:color="auto"/>
            </w:tcBorders>
            <w:vAlign w:val="center"/>
          </w:tcPr>
          <w:p w14:paraId="4A80E0F4" w14:textId="77777777" w:rsidR="00DD4CC8" w:rsidRDefault="00DD4CC8" w:rsidP="00DD4CC8">
            <w:pPr>
              <w:pStyle w:val="NoSpacing"/>
              <w:spacing w:line="360" w:lineRule="auto"/>
              <w:rPr>
                <w:rFonts w:ascii="Verdana" w:hAnsi="Verdana"/>
              </w:rPr>
            </w:pPr>
            <w:r>
              <w:rPr>
                <w:rFonts w:ascii="Verdana" w:hAnsi="Verdana"/>
              </w:rPr>
              <w:t>Approved campaign</w:t>
            </w:r>
          </w:p>
        </w:tc>
        <w:tc>
          <w:tcPr>
            <w:tcW w:w="3000" w:type="pct"/>
            <w:tcBorders>
              <w:top w:val="nil"/>
              <w:left w:val="nil"/>
              <w:bottom w:val="single" w:sz="4" w:space="0" w:color="auto"/>
              <w:right w:val="single" w:sz="4" w:space="0" w:color="auto"/>
            </w:tcBorders>
            <w:vAlign w:val="bottom"/>
          </w:tcPr>
          <w:p w14:paraId="4D42BB7E" w14:textId="77777777" w:rsidR="00DD4CC8" w:rsidRDefault="00DD4CC8" w:rsidP="00DD4CC8">
            <w:pPr>
              <w:pStyle w:val="NoSpacing"/>
              <w:spacing w:line="360" w:lineRule="auto"/>
              <w:jc w:val="both"/>
              <w:rPr>
                <w:rFonts w:ascii="Verdana" w:hAnsi="Verdana"/>
              </w:rPr>
            </w:pPr>
            <w:r>
              <w:rPr>
                <w:rFonts w:ascii="Verdana" w:hAnsi="Verdana"/>
              </w:rPr>
              <w:t>This will list all the Approved campaigns in the system and will be visible to the Owner of the Campaign and the seniors in the hierarchy above.</w:t>
            </w:r>
          </w:p>
        </w:tc>
      </w:tr>
      <w:tr w:rsidR="00DD4CC8" w14:paraId="3B997797" w14:textId="77777777" w:rsidTr="00E17120">
        <w:trPr>
          <w:trHeight w:val="510"/>
        </w:trPr>
        <w:tc>
          <w:tcPr>
            <w:tcW w:w="596" w:type="pct"/>
            <w:tcBorders>
              <w:top w:val="nil"/>
              <w:left w:val="single" w:sz="4" w:space="0" w:color="auto"/>
              <w:bottom w:val="single" w:sz="4" w:space="0" w:color="auto"/>
              <w:right w:val="single" w:sz="4" w:space="0" w:color="auto"/>
            </w:tcBorders>
            <w:vAlign w:val="center"/>
          </w:tcPr>
          <w:p w14:paraId="20849C51" w14:textId="77777777" w:rsidR="00DD4CC8" w:rsidRDefault="00DD4CC8" w:rsidP="00DD4CC8">
            <w:pPr>
              <w:numPr>
                <w:ilvl w:val="0"/>
                <w:numId w:val="4"/>
              </w:numPr>
              <w:spacing w:after="0" w:line="360" w:lineRule="auto"/>
              <w:jc w:val="center"/>
              <w:rPr>
                <w:rFonts w:eastAsia="Times New Roman"/>
                <w:color w:val="000000"/>
                <w:szCs w:val="20"/>
                <w:lang w:eastAsia="en-IN"/>
              </w:rPr>
            </w:pPr>
          </w:p>
        </w:tc>
        <w:tc>
          <w:tcPr>
            <w:tcW w:w="1404" w:type="pct"/>
            <w:tcBorders>
              <w:top w:val="nil"/>
              <w:left w:val="nil"/>
              <w:bottom w:val="single" w:sz="4" w:space="0" w:color="auto"/>
              <w:right w:val="single" w:sz="4" w:space="0" w:color="auto"/>
            </w:tcBorders>
            <w:vAlign w:val="center"/>
          </w:tcPr>
          <w:p w14:paraId="1A6D9F74" w14:textId="77777777" w:rsidR="00DD4CC8" w:rsidRDefault="00DD4CC8" w:rsidP="00DD4CC8">
            <w:pPr>
              <w:pStyle w:val="NoSpacing"/>
              <w:spacing w:line="360" w:lineRule="auto"/>
              <w:rPr>
                <w:rFonts w:ascii="Verdana" w:hAnsi="Verdana"/>
              </w:rPr>
            </w:pPr>
            <w:r>
              <w:rPr>
                <w:rFonts w:ascii="Verdana" w:hAnsi="Verdana"/>
              </w:rPr>
              <w:t>In Progress Campaign</w:t>
            </w:r>
          </w:p>
        </w:tc>
        <w:tc>
          <w:tcPr>
            <w:tcW w:w="3000" w:type="pct"/>
            <w:tcBorders>
              <w:top w:val="nil"/>
              <w:left w:val="nil"/>
              <w:bottom w:val="single" w:sz="4" w:space="0" w:color="auto"/>
              <w:right w:val="single" w:sz="4" w:space="0" w:color="auto"/>
            </w:tcBorders>
            <w:vAlign w:val="bottom"/>
          </w:tcPr>
          <w:p w14:paraId="7A8AD850" w14:textId="77777777" w:rsidR="00DD4CC8" w:rsidRDefault="00DD4CC8" w:rsidP="00DD4CC8">
            <w:pPr>
              <w:pStyle w:val="NoSpacing"/>
              <w:spacing w:line="360" w:lineRule="auto"/>
              <w:jc w:val="both"/>
              <w:rPr>
                <w:rFonts w:ascii="Verdana" w:hAnsi="Verdana"/>
              </w:rPr>
            </w:pPr>
            <w:r>
              <w:rPr>
                <w:rFonts w:ascii="Verdana" w:hAnsi="Verdana"/>
              </w:rPr>
              <w:t>This will list all the In-Progress campaigns in the system and will be visible to the Owner of the Campaign and the seniors in the hierarchy above.</w:t>
            </w:r>
          </w:p>
        </w:tc>
      </w:tr>
      <w:tr w:rsidR="00432928" w14:paraId="055E1C10" w14:textId="77777777" w:rsidTr="00E17120">
        <w:trPr>
          <w:trHeight w:val="510"/>
        </w:trPr>
        <w:tc>
          <w:tcPr>
            <w:tcW w:w="596" w:type="pct"/>
            <w:tcBorders>
              <w:top w:val="nil"/>
              <w:left w:val="single" w:sz="4" w:space="0" w:color="auto"/>
              <w:bottom w:val="single" w:sz="4" w:space="0" w:color="auto"/>
              <w:right w:val="single" w:sz="4" w:space="0" w:color="auto"/>
            </w:tcBorders>
            <w:vAlign w:val="center"/>
          </w:tcPr>
          <w:p w14:paraId="098D9F85" w14:textId="77777777" w:rsidR="00432928" w:rsidRDefault="00432928" w:rsidP="00224F00">
            <w:pPr>
              <w:numPr>
                <w:ilvl w:val="0"/>
                <w:numId w:val="4"/>
              </w:numPr>
              <w:spacing w:after="0" w:line="360" w:lineRule="auto"/>
              <w:jc w:val="center"/>
              <w:rPr>
                <w:rFonts w:eastAsia="Times New Roman"/>
                <w:color w:val="000000"/>
                <w:szCs w:val="20"/>
                <w:lang w:eastAsia="en-IN"/>
              </w:rPr>
            </w:pPr>
          </w:p>
        </w:tc>
        <w:tc>
          <w:tcPr>
            <w:tcW w:w="1404" w:type="pct"/>
            <w:tcBorders>
              <w:top w:val="nil"/>
              <w:left w:val="nil"/>
              <w:bottom w:val="single" w:sz="4" w:space="0" w:color="auto"/>
              <w:right w:val="single" w:sz="4" w:space="0" w:color="auto"/>
            </w:tcBorders>
            <w:vAlign w:val="center"/>
          </w:tcPr>
          <w:p w14:paraId="192D659E" w14:textId="77777777" w:rsidR="00432928" w:rsidRDefault="00131402" w:rsidP="00184B27">
            <w:pPr>
              <w:pStyle w:val="NoSpacing"/>
              <w:spacing w:line="360" w:lineRule="auto"/>
              <w:jc w:val="both"/>
              <w:rPr>
                <w:rFonts w:ascii="Verdana" w:hAnsi="Verdana"/>
              </w:rPr>
            </w:pPr>
            <w:r>
              <w:rPr>
                <w:rFonts w:ascii="Verdana" w:hAnsi="Verdana"/>
              </w:rPr>
              <w:t>Completed Campaigns</w:t>
            </w:r>
          </w:p>
        </w:tc>
        <w:tc>
          <w:tcPr>
            <w:tcW w:w="3000" w:type="pct"/>
            <w:tcBorders>
              <w:top w:val="nil"/>
              <w:left w:val="nil"/>
              <w:bottom w:val="single" w:sz="4" w:space="0" w:color="auto"/>
              <w:right w:val="single" w:sz="4" w:space="0" w:color="auto"/>
            </w:tcBorders>
            <w:vAlign w:val="bottom"/>
          </w:tcPr>
          <w:p w14:paraId="7DA02FFE" w14:textId="77777777" w:rsidR="00432928" w:rsidRDefault="00131402" w:rsidP="00184B27">
            <w:pPr>
              <w:pStyle w:val="NoSpacing"/>
              <w:spacing w:line="360" w:lineRule="auto"/>
              <w:jc w:val="both"/>
              <w:rPr>
                <w:rFonts w:ascii="Verdana" w:hAnsi="Verdana"/>
              </w:rPr>
            </w:pPr>
            <w:r>
              <w:rPr>
                <w:rFonts w:ascii="Verdana" w:hAnsi="Verdana"/>
              </w:rPr>
              <w:t>This will list all the completed campaigns in the system and will be visible to the Owner of the Campaign and the seniors in the hierarchy above.</w:t>
            </w:r>
          </w:p>
        </w:tc>
      </w:tr>
    </w:tbl>
    <w:p w14:paraId="06673DCD" w14:textId="77777777" w:rsidR="00FC1022" w:rsidRPr="002B0133" w:rsidRDefault="002B0133" w:rsidP="002B0133">
      <w:pPr>
        <w:spacing w:line="360" w:lineRule="auto"/>
        <w:ind w:left="576"/>
        <w:jc w:val="center"/>
        <w:rPr>
          <w:rFonts w:eastAsia="Calibri" w:cs="Times New Roman"/>
          <w:b/>
          <w:bCs/>
          <w:color w:val="4F81BD"/>
          <w:sz w:val="18"/>
          <w:szCs w:val="18"/>
          <w:lang w:val="en-GB"/>
        </w:rPr>
      </w:pPr>
      <w:r w:rsidRPr="002B0133">
        <w:rPr>
          <w:rFonts w:eastAsia="Calibri" w:cs="Times New Roman"/>
          <w:b/>
          <w:bCs/>
          <w:color w:val="4F81BD"/>
          <w:sz w:val="18"/>
          <w:szCs w:val="18"/>
          <w:lang w:val="en-GB"/>
        </w:rPr>
        <w:t xml:space="preserve">Table </w:t>
      </w:r>
      <w:r w:rsidRPr="002B0133">
        <w:rPr>
          <w:rFonts w:eastAsia="Calibri" w:cs="Times New Roman"/>
          <w:b/>
          <w:bCs/>
          <w:color w:val="4F81BD"/>
          <w:sz w:val="18"/>
          <w:szCs w:val="18"/>
          <w:lang w:val="en-GB"/>
        </w:rPr>
        <w:fldChar w:fldCharType="begin"/>
      </w:r>
      <w:r w:rsidRPr="002B0133">
        <w:rPr>
          <w:rFonts w:eastAsia="Calibri" w:cs="Times New Roman"/>
          <w:b/>
          <w:bCs/>
          <w:color w:val="4F81BD"/>
          <w:sz w:val="18"/>
          <w:szCs w:val="18"/>
          <w:lang w:val="en-GB"/>
        </w:rPr>
        <w:instrText xml:space="preserve"> SEQ Table \* ARABIC </w:instrText>
      </w:r>
      <w:r w:rsidRPr="002B0133">
        <w:rPr>
          <w:rFonts w:eastAsia="Calibri" w:cs="Times New Roman"/>
          <w:b/>
          <w:bCs/>
          <w:color w:val="4F81BD"/>
          <w:sz w:val="18"/>
          <w:szCs w:val="18"/>
          <w:lang w:val="en-GB"/>
        </w:rPr>
        <w:fldChar w:fldCharType="separate"/>
      </w:r>
      <w:r w:rsidRPr="002B0133">
        <w:rPr>
          <w:rFonts w:eastAsia="Calibri" w:cs="Times New Roman"/>
          <w:b/>
          <w:bCs/>
          <w:color w:val="4F81BD"/>
          <w:sz w:val="18"/>
          <w:szCs w:val="18"/>
          <w:lang w:val="en-GB"/>
        </w:rPr>
        <w:t>3</w:t>
      </w:r>
      <w:r w:rsidRPr="002B0133">
        <w:rPr>
          <w:rFonts w:eastAsia="Calibri" w:cs="Times New Roman"/>
          <w:b/>
          <w:bCs/>
          <w:color w:val="4F81BD"/>
          <w:sz w:val="18"/>
          <w:szCs w:val="18"/>
          <w:lang w:val="en-GB"/>
        </w:rPr>
        <w:fldChar w:fldCharType="end"/>
      </w:r>
      <w:r w:rsidRPr="002B0133">
        <w:rPr>
          <w:rFonts w:eastAsia="Calibri" w:cs="Times New Roman"/>
          <w:b/>
          <w:bCs/>
          <w:color w:val="4F81BD"/>
          <w:sz w:val="18"/>
          <w:szCs w:val="18"/>
          <w:lang w:val="en-GB"/>
        </w:rPr>
        <w:t xml:space="preserve"> List of Views</w:t>
      </w:r>
    </w:p>
    <w:p w14:paraId="41BA867D" w14:textId="77777777" w:rsidR="00DD4CC8" w:rsidRDefault="00DD4CC8" w:rsidP="002D3895">
      <w:pPr>
        <w:pStyle w:val="NoSpacing"/>
        <w:numPr>
          <w:ilvl w:val="0"/>
          <w:numId w:val="23"/>
        </w:numPr>
        <w:spacing w:line="360" w:lineRule="auto"/>
        <w:jc w:val="both"/>
        <w:rPr>
          <w:lang w:eastAsia="x-none"/>
        </w:rPr>
      </w:pPr>
      <w:r>
        <w:rPr>
          <w:lang w:eastAsia="x-none"/>
        </w:rPr>
        <w:t>Below is illustrative screen for showcasing the views on the end user screen –</w:t>
      </w:r>
    </w:p>
    <w:p w14:paraId="2BC638E9" w14:textId="77777777" w:rsidR="002B0133" w:rsidRDefault="00DD4CC8" w:rsidP="002B0133">
      <w:pPr>
        <w:keepNext/>
        <w:ind w:left="360"/>
      </w:pPr>
      <w:r>
        <w:rPr>
          <w:noProof/>
          <w:lang w:val="en-US"/>
        </w:rPr>
        <w:drawing>
          <wp:inline distT="0" distB="0" distL="0" distR="0" wp14:anchorId="0719D57C" wp14:editId="051FABD9">
            <wp:extent cx="5731510" cy="192786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1927860"/>
                    </a:xfrm>
                    <a:prstGeom prst="rect">
                      <a:avLst/>
                    </a:prstGeom>
                  </pic:spPr>
                </pic:pic>
              </a:graphicData>
            </a:graphic>
          </wp:inline>
        </w:drawing>
      </w:r>
    </w:p>
    <w:p w14:paraId="6E8211C4" w14:textId="77777777" w:rsidR="00DD4CC8" w:rsidRPr="00FC1022" w:rsidRDefault="002B0133" w:rsidP="002B0133">
      <w:pPr>
        <w:pStyle w:val="Caption"/>
        <w:jc w:val="center"/>
        <w:rPr>
          <w:lang w:val="en-US" w:eastAsia="x-none"/>
        </w:rPr>
      </w:pPr>
      <w:r>
        <w:t xml:space="preserve">Figure </w:t>
      </w:r>
      <w:r>
        <w:fldChar w:fldCharType="begin"/>
      </w:r>
      <w:r>
        <w:instrText xml:space="preserve"> SEQ Figure \* ARABIC </w:instrText>
      </w:r>
      <w:r>
        <w:fldChar w:fldCharType="separate"/>
      </w:r>
      <w:r>
        <w:rPr>
          <w:noProof/>
        </w:rPr>
        <w:t>11</w:t>
      </w:r>
      <w:r>
        <w:fldChar w:fldCharType="end"/>
      </w:r>
      <w:r>
        <w:t xml:space="preserve"> Illustrative Views</w:t>
      </w:r>
    </w:p>
    <w:p w14:paraId="0EF08537" w14:textId="77777777" w:rsidR="00DD4CC8" w:rsidRPr="00FC1022" w:rsidRDefault="00DD4CC8" w:rsidP="00184B27">
      <w:pPr>
        <w:spacing w:line="360" w:lineRule="auto"/>
        <w:ind w:left="720"/>
        <w:rPr>
          <w:lang w:val="en-US" w:eastAsia="x-none"/>
        </w:rPr>
      </w:pPr>
    </w:p>
    <w:p w14:paraId="3C334FF2" w14:textId="77777777" w:rsidR="008A2EDA" w:rsidRPr="008A2EDA" w:rsidRDefault="00895A06" w:rsidP="00184B27">
      <w:pPr>
        <w:spacing w:line="360" w:lineRule="auto"/>
        <w:rPr>
          <w:rFonts w:eastAsia="Times New Roman" w:cs="Times New Roman"/>
          <w:b/>
          <w:bCs/>
          <w:kern w:val="32"/>
          <w:szCs w:val="32"/>
          <w:lang w:val="en-US" w:eastAsia="x-none"/>
        </w:rPr>
      </w:pPr>
      <w:r>
        <w:rPr>
          <w:lang w:val="en-US"/>
        </w:rPr>
        <w:br w:type="page"/>
      </w:r>
      <w:bookmarkStart w:id="83" w:name="_Toc456650824"/>
      <w:bookmarkEnd w:id="72"/>
    </w:p>
    <w:p w14:paraId="178EBCE6" w14:textId="77777777" w:rsidR="00C258BD" w:rsidRPr="00D31C39" w:rsidRDefault="00C258BD" w:rsidP="00184B27">
      <w:pPr>
        <w:pStyle w:val="Heading1"/>
        <w:spacing w:line="360" w:lineRule="auto"/>
      </w:pPr>
      <w:bookmarkStart w:id="84" w:name="_Toc514789899"/>
      <w:bookmarkStart w:id="85" w:name="_Toc515097660"/>
      <w:r w:rsidRPr="00D31C39">
        <w:lastRenderedPageBreak/>
        <w:t>Assumptions</w:t>
      </w:r>
      <w:bookmarkEnd w:id="83"/>
      <w:bookmarkEnd w:id="84"/>
      <w:bookmarkEnd w:id="85"/>
    </w:p>
    <w:p w14:paraId="59F1900E" w14:textId="77777777" w:rsidR="00C258BD" w:rsidRDefault="00C258BD" w:rsidP="00224F00">
      <w:pPr>
        <w:pStyle w:val="ListParagraph"/>
        <w:widowControl w:val="0"/>
        <w:numPr>
          <w:ilvl w:val="0"/>
          <w:numId w:val="3"/>
        </w:numPr>
        <w:spacing w:after="160" w:line="360" w:lineRule="auto"/>
        <w:ind w:left="1080"/>
        <w:jc w:val="both"/>
        <w:rPr>
          <w:rFonts w:eastAsia="Calibri" w:cs="Calibri"/>
          <w:color w:val="000000"/>
          <w:szCs w:val="20"/>
        </w:rPr>
      </w:pPr>
      <w:r w:rsidRPr="000D637B">
        <w:rPr>
          <w:rFonts w:eastAsia="Calibri" w:cs="Calibri"/>
          <w:color w:val="000000"/>
          <w:szCs w:val="20"/>
        </w:rPr>
        <w:t xml:space="preserve">There will </w:t>
      </w:r>
      <w:r>
        <w:rPr>
          <w:rFonts w:eastAsia="Calibri" w:cs="Calibri"/>
          <w:color w:val="000000"/>
          <w:szCs w:val="20"/>
        </w:rPr>
        <w:t xml:space="preserve">be </w:t>
      </w:r>
      <w:r w:rsidRPr="000D637B">
        <w:rPr>
          <w:rFonts w:eastAsia="Calibri" w:cs="Calibri"/>
          <w:color w:val="000000"/>
          <w:szCs w:val="20"/>
        </w:rPr>
        <w:t>no separate process for Budgets and Expenses.</w:t>
      </w:r>
    </w:p>
    <w:p w14:paraId="23305463" w14:textId="77777777" w:rsidR="00D31C39" w:rsidRDefault="00D31C39" w:rsidP="00224F00">
      <w:pPr>
        <w:pStyle w:val="ListParagraph"/>
        <w:widowControl w:val="0"/>
        <w:numPr>
          <w:ilvl w:val="0"/>
          <w:numId w:val="3"/>
        </w:numPr>
        <w:spacing w:after="160" w:line="360" w:lineRule="auto"/>
        <w:ind w:left="1080"/>
        <w:jc w:val="both"/>
        <w:rPr>
          <w:rFonts w:eastAsia="Calibri" w:cs="Calibri"/>
          <w:color w:val="000000"/>
          <w:szCs w:val="20"/>
        </w:rPr>
      </w:pPr>
      <w:r>
        <w:rPr>
          <w:rFonts w:eastAsia="Calibri" w:cs="Calibri"/>
          <w:color w:val="000000"/>
          <w:szCs w:val="20"/>
        </w:rPr>
        <w:t>The process for campaign management will remain same for corporate as well as retail customers.</w:t>
      </w:r>
    </w:p>
    <w:p w14:paraId="102211A4" w14:textId="77777777" w:rsidR="00081376" w:rsidRDefault="00081376" w:rsidP="00081376">
      <w:pPr>
        <w:pStyle w:val="ListParagraph"/>
        <w:widowControl w:val="0"/>
        <w:numPr>
          <w:ilvl w:val="0"/>
          <w:numId w:val="3"/>
        </w:numPr>
        <w:spacing w:after="160" w:line="360" w:lineRule="auto"/>
        <w:ind w:left="1080"/>
        <w:jc w:val="both"/>
        <w:rPr>
          <w:rFonts w:eastAsia="Calibri" w:cs="Calibri"/>
          <w:color w:val="000000"/>
          <w:szCs w:val="20"/>
        </w:rPr>
      </w:pPr>
      <w:r>
        <w:rPr>
          <w:rFonts w:eastAsia="Calibri" w:cs="Calibri"/>
          <w:color w:val="000000"/>
          <w:szCs w:val="20"/>
        </w:rPr>
        <w:t xml:space="preserve">The functionality of “Send Blaster”, “Turbo SMTP”, “Email Me Form”, “Python Script”, “Vision Cron Job” will remain ASIS and “Bank CRM” will be mainly used to keep the email response solution common for all types of Campaigns tracked through generic email ids.  </w:t>
      </w:r>
    </w:p>
    <w:p w14:paraId="060B727C" w14:textId="77777777" w:rsidR="00081376" w:rsidRPr="00081376" w:rsidRDefault="00081376" w:rsidP="00081376">
      <w:pPr>
        <w:pStyle w:val="ListParagraph"/>
        <w:numPr>
          <w:ilvl w:val="1"/>
          <w:numId w:val="3"/>
        </w:numPr>
        <w:spacing w:line="360" w:lineRule="auto"/>
        <w:rPr>
          <w:rFonts w:eastAsia="Calibri" w:cs="Calibri"/>
          <w:color w:val="000000"/>
          <w:szCs w:val="20"/>
        </w:rPr>
      </w:pPr>
      <w:r w:rsidRPr="00081376">
        <w:rPr>
          <w:rFonts w:eastAsia="Calibri" w:cs="Calibri"/>
          <w:color w:val="000000"/>
          <w:szCs w:val="20"/>
        </w:rPr>
        <w:t xml:space="preserve">Hence, </w:t>
      </w:r>
      <w:r w:rsidR="00BC566A">
        <w:rPr>
          <w:rFonts w:eastAsia="Calibri" w:cs="Calibri"/>
          <w:color w:val="000000"/>
          <w:szCs w:val="20"/>
        </w:rPr>
        <w:t>t</w:t>
      </w:r>
      <w:r w:rsidRPr="00081376">
        <w:rPr>
          <w:rFonts w:eastAsia="Calibri" w:cs="Calibri"/>
          <w:color w:val="000000"/>
          <w:szCs w:val="20"/>
        </w:rPr>
        <w:t>here will be no triggering of mails from CRMNEXT, same will be handled as done currently through Send Blaster tool.</w:t>
      </w:r>
    </w:p>
    <w:p w14:paraId="0033B17A" w14:textId="77777777" w:rsidR="00C258BD" w:rsidRPr="00A9717E" w:rsidRDefault="00C258BD" w:rsidP="00081376">
      <w:pPr>
        <w:pStyle w:val="ListParagraph"/>
        <w:widowControl w:val="0"/>
        <w:numPr>
          <w:ilvl w:val="0"/>
          <w:numId w:val="3"/>
        </w:numPr>
        <w:spacing w:after="160" w:line="360" w:lineRule="auto"/>
        <w:ind w:left="1080"/>
        <w:jc w:val="both"/>
        <w:rPr>
          <w:rFonts w:eastAsia="Calibri" w:cs="Calibri"/>
          <w:color w:val="000000"/>
          <w:szCs w:val="20"/>
        </w:rPr>
      </w:pPr>
      <w:r w:rsidRPr="000D637B">
        <w:rPr>
          <w:rFonts w:eastAsia="Calibri" w:cs="Calibri"/>
          <w:color w:val="000000"/>
          <w:szCs w:val="20"/>
        </w:rPr>
        <w:t xml:space="preserve">Campaign module will not be available on mobile devices, though leads referencing to defined campaigns </w:t>
      </w:r>
      <w:r w:rsidR="00F233DD">
        <w:rPr>
          <w:rFonts w:eastAsia="Calibri" w:cs="Calibri"/>
          <w:color w:val="000000"/>
          <w:szCs w:val="20"/>
        </w:rPr>
        <w:t>will</w:t>
      </w:r>
      <w:r w:rsidRPr="000D637B">
        <w:rPr>
          <w:rFonts w:eastAsia="Calibri" w:cs="Calibri"/>
          <w:color w:val="000000"/>
          <w:szCs w:val="20"/>
        </w:rPr>
        <w:t xml:space="preserve"> be created on mobile devices.</w:t>
      </w:r>
    </w:p>
    <w:p w14:paraId="5A2C5229" w14:textId="77777777" w:rsidR="00C258BD" w:rsidRPr="005239D6" w:rsidRDefault="0015357D" w:rsidP="00081376">
      <w:pPr>
        <w:pStyle w:val="ListParagraph"/>
        <w:widowControl w:val="0"/>
        <w:numPr>
          <w:ilvl w:val="0"/>
          <w:numId w:val="3"/>
        </w:numPr>
        <w:spacing w:after="160" w:line="360" w:lineRule="auto"/>
        <w:ind w:left="1080"/>
        <w:jc w:val="both"/>
        <w:rPr>
          <w:rFonts w:cs="Helvetica"/>
          <w:noProof/>
          <w:lang w:eastAsia="en-IN"/>
        </w:rPr>
      </w:pPr>
      <w:r>
        <w:rPr>
          <w:rFonts w:eastAsia="Calibri" w:cs="Calibri"/>
          <w:color w:val="000000"/>
          <w:szCs w:val="20"/>
        </w:rPr>
        <w:t xml:space="preserve">No </w:t>
      </w:r>
      <w:r w:rsidR="00C258BD" w:rsidRPr="00C45D1D">
        <w:rPr>
          <w:rFonts w:eastAsia="Calibri" w:cs="Calibri"/>
          <w:color w:val="000000"/>
          <w:szCs w:val="20"/>
        </w:rPr>
        <w:t xml:space="preserve">Multilingual support </w:t>
      </w:r>
      <w:r>
        <w:rPr>
          <w:rFonts w:eastAsia="Calibri" w:cs="Calibri"/>
          <w:color w:val="000000"/>
          <w:szCs w:val="20"/>
        </w:rPr>
        <w:t xml:space="preserve">will be provided as it </w:t>
      </w:r>
      <w:r w:rsidR="00C258BD" w:rsidRPr="00C45D1D">
        <w:rPr>
          <w:rFonts w:eastAsia="Calibri" w:cs="Calibri"/>
          <w:color w:val="000000"/>
          <w:szCs w:val="20"/>
        </w:rPr>
        <w:t>depends on device capability and service provider’s ability to support the same.</w:t>
      </w:r>
    </w:p>
    <w:p w14:paraId="7158DB9D" w14:textId="77777777" w:rsidR="005239D6" w:rsidRDefault="005239D6" w:rsidP="00184B27">
      <w:pPr>
        <w:pStyle w:val="Heading1"/>
        <w:spacing w:line="360" w:lineRule="auto"/>
      </w:pPr>
      <w:r w:rsidRPr="005239D6">
        <w:t xml:space="preserve"> </w:t>
      </w:r>
      <w:bookmarkStart w:id="86" w:name="_Toc514789900"/>
      <w:bookmarkStart w:id="87" w:name="_Toc515097661"/>
      <w:r>
        <w:t>Annexure</w:t>
      </w:r>
      <w:bookmarkEnd w:id="86"/>
      <w:bookmarkEnd w:id="87"/>
    </w:p>
    <w:p w14:paraId="78EE13C3" w14:textId="77777777" w:rsidR="005239D6" w:rsidRDefault="005239D6" w:rsidP="00184B27">
      <w:pPr>
        <w:spacing w:line="360" w:lineRule="auto"/>
        <w:ind w:left="1440"/>
        <w:rPr>
          <w:lang w:val="en-US" w:eastAsia="x-none"/>
        </w:rPr>
      </w:pPr>
    </w:p>
    <w:bookmarkStart w:id="88" w:name="_MON_1588839895"/>
    <w:bookmarkEnd w:id="88"/>
    <w:p w14:paraId="6079183F" w14:textId="77777777" w:rsidR="005239D6" w:rsidRPr="005239D6" w:rsidRDefault="00340A08" w:rsidP="00184B27">
      <w:pPr>
        <w:spacing w:line="360" w:lineRule="auto"/>
        <w:ind w:left="1440"/>
        <w:rPr>
          <w:lang w:val="en-US" w:eastAsia="x-none"/>
        </w:rPr>
      </w:pPr>
      <w:r>
        <w:rPr>
          <w:lang w:val="en-US" w:eastAsia="x-none"/>
        </w:rPr>
        <w:object w:dxaOrig="1534" w:dyaOrig="991" w14:anchorId="3C49DCA0">
          <v:shape id="_x0000_i1026" type="#_x0000_t75" style="width:76.55pt;height:49.2pt" o:ole="">
            <v:imagedata r:id="rId35" o:title=""/>
          </v:shape>
          <o:OLEObject Type="Embed" ProgID="Word.Document.12" ShapeID="_x0000_i1026" DrawAspect="Icon" ObjectID="_1589106948" r:id="rId36">
            <o:FieldCodes>\s</o:FieldCodes>
          </o:OLEObject>
        </w:object>
      </w:r>
    </w:p>
    <w:sectPr w:rsidR="005239D6" w:rsidRPr="005239D6" w:rsidSect="002E02D5">
      <w:pgSz w:w="11906" w:h="16838"/>
      <w:pgMar w:top="1440" w:right="1440" w:bottom="1440" w:left="1440" w:header="0" w:footer="113"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1" w:author="Kapil Tak" w:date="2018-05-28T12:19:00Z" w:initials="KT">
    <w:p w14:paraId="5D9CB389" w14:textId="77777777" w:rsidR="00853A2D" w:rsidRPr="004E2377" w:rsidRDefault="00853A2D">
      <w:pPr>
        <w:pStyle w:val="CommentText"/>
        <w:rPr>
          <w:sz w:val="48"/>
          <w:szCs w:val="48"/>
        </w:rPr>
      </w:pPr>
      <w:r w:rsidRPr="004E2377">
        <w:rPr>
          <w:rStyle w:val="CommentReference"/>
          <w:sz w:val="48"/>
          <w:szCs w:val="48"/>
        </w:rPr>
        <w:annotationRef/>
      </w:r>
      <w:r w:rsidRPr="004E2377">
        <w:rPr>
          <w:sz w:val="48"/>
          <w:szCs w:val="48"/>
        </w:rPr>
        <w:t>There</w:t>
      </w:r>
      <w:r>
        <w:rPr>
          <w:sz w:val="48"/>
          <w:szCs w:val="48"/>
        </w:rPr>
        <w:t xml:space="preserve"> are 7</w:t>
      </w:r>
      <w:r w:rsidRPr="004E2377">
        <w:rPr>
          <w:sz w:val="48"/>
          <w:szCs w:val="48"/>
        </w:rPr>
        <w:t xml:space="preserve"> different areas or campaigns where leads can be generated from:</w:t>
      </w:r>
    </w:p>
    <w:p w14:paraId="5FA06828" w14:textId="77777777" w:rsidR="00853A2D" w:rsidRPr="004E2377" w:rsidRDefault="00853A2D" w:rsidP="004E2377">
      <w:pPr>
        <w:pStyle w:val="CommentText"/>
        <w:numPr>
          <w:ilvl w:val="0"/>
          <w:numId w:val="25"/>
        </w:numPr>
        <w:rPr>
          <w:sz w:val="48"/>
          <w:szCs w:val="48"/>
        </w:rPr>
      </w:pPr>
      <w:r w:rsidRPr="004E2377">
        <w:rPr>
          <w:sz w:val="48"/>
          <w:szCs w:val="48"/>
        </w:rPr>
        <w:t>Email Campaign</w:t>
      </w:r>
    </w:p>
    <w:p w14:paraId="27C8BB1F" w14:textId="77777777" w:rsidR="00853A2D" w:rsidRPr="004E2377" w:rsidRDefault="00853A2D" w:rsidP="004E2377">
      <w:pPr>
        <w:pStyle w:val="CommentText"/>
        <w:numPr>
          <w:ilvl w:val="0"/>
          <w:numId w:val="25"/>
        </w:numPr>
        <w:rPr>
          <w:sz w:val="48"/>
          <w:szCs w:val="48"/>
        </w:rPr>
      </w:pPr>
      <w:r w:rsidRPr="004E2377">
        <w:rPr>
          <w:sz w:val="48"/>
          <w:szCs w:val="48"/>
        </w:rPr>
        <w:t>Digital /Online Campaign</w:t>
      </w:r>
    </w:p>
    <w:p w14:paraId="5ABF6003" w14:textId="77777777" w:rsidR="00853A2D" w:rsidRDefault="00853A2D" w:rsidP="004E2377">
      <w:pPr>
        <w:pStyle w:val="CommentText"/>
        <w:numPr>
          <w:ilvl w:val="0"/>
          <w:numId w:val="25"/>
        </w:numPr>
        <w:rPr>
          <w:sz w:val="48"/>
          <w:szCs w:val="48"/>
        </w:rPr>
      </w:pPr>
      <w:r w:rsidRPr="004E2377">
        <w:rPr>
          <w:sz w:val="48"/>
          <w:szCs w:val="48"/>
        </w:rPr>
        <w:t>Website</w:t>
      </w:r>
    </w:p>
    <w:p w14:paraId="7AD3456D" w14:textId="77777777" w:rsidR="00853A2D" w:rsidRDefault="00853A2D" w:rsidP="004E2377">
      <w:pPr>
        <w:pStyle w:val="CommentText"/>
        <w:numPr>
          <w:ilvl w:val="0"/>
          <w:numId w:val="25"/>
        </w:numPr>
        <w:rPr>
          <w:sz w:val="48"/>
          <w:szCs w:val="48"/>
        </w:rPr>
      </w:pPr>
      <w:r>
        <w:rPr>
          <w:sz w:val="48"/>
          <w:szCs w:val="48"/>
        </w:rPr>
        <w:t>Though Call Centre (On Call or Email)</w:t>
      </w:r>
    </w:p>
    <w:p w14:paraId="161B6DD9" w14:textId="77777777" w:rsidR="00853A2D" w:rsidRDefault="00853A2D" w:rsidP="004E2377">
      <w:pPr>
        <w:pStyle w:val="CommentText"/>
        <w:numPr>
          <w:ilvl w:val="0"/>
          <w:numId w:val="25"/>
        </w:numPr>
        <w:rPr>
          <w:sz w:val="48"/>
          <w:szCs w:val="48"/>
        </w:rPr>
      </w:pPr>
      <w:r>
        <w:rPr>
          <w:sz w:val="48"/>
          <w:szCs w:val="48"/>
        </w:rPr>
        <w:t>Though Social Media</w:t>
      </w:r>
    </w:p>
    <w:p w14:paraId="3551CC10" w14:textId="77777777" w:rsidR="00853A2D" w:rsidRDefault="00853A2D" w:rsidP="004E2377">
      <w:pPr>
        <w:pStyle w:val="CommentText"/>
        <w:numPr>
          <w:ilvl w:val="0"/>
          <w:numId w:val="25"/>
        </w:numPr>
        <w:rPr>
          <w:sz w:val="48"/>
          <w:szCs w:val="48"/>
        </w:rPr>
      </w:pPr>
      <w:r>
        <w:rPr>
          <w:sz w:val="48"/>
          <w:szCs w:val="48"/>
        </w:rPr>
        <w:t>Analytics</w:t>
      </w:r>
    </w:p>
    <w:p w14:paraId="1E0E5E6D" w14:textId="77777777" w:rsidR="00853A2D" w:rsidRDefault="00853A2D" w:rsidP="004E2377">
      <w:pPr>
        <w:pStyle w:val="CommentText"/>
        <w:numPr>
          <w:ilvl w:val="0"/>
          <w:numId w:val="25"/>
        </w:numPr>
        <w:rPr>
          <w:sz w:val="48"/>
          <w:szCs w:val="48"/>
        </w:rPr>
      </w:pPr>
      <w:r>
        <w:rPr>
          <w:sz w:val="48"/>
          <w:szCs w:val="48"/>
        </w:rPr>
        <w:t xml:space="preserve">SMS campaign (Future) </w:t>
      </w:r>
    </w:p>
    <w:p w14:paraId="2849428E" w14:textId="77777777" w:rsidR="00853A2D" w:rsidRDefault="00853A2D" w:rsidP="00DA1662">
      <w:pPr>
        <w:pStyle w:val="CommentText"/>
        <w:rPr>
          <w:sz w:val="48"/>
          <w:szCs w:val="48"/>
        </w:rPr>
      </w:pPr>
    </w:p>
    <w:p w14:paraId="1D8B1BF4" w14:textId="77777777" w:rsidR="00853A2D" w:rsidRDefault="00853A2D" w:rsidP="00DA1662">
      <w:pPr>
        <w:pStyle w:val="CommentText"/>
        <w:rPr>
          <w:sz w:val="48"/>
          <w:szCs w:val="48"/>
        </w:rPr>
      </w:pPr>
      <w:r>
        <w:rPr>
          <w:sz w:val="48"/>
          <w:szCs w:val="48"/>
        </w:rPr>
        <w:t>The above leads could be generated as a result of a major offline/online campaign by the marketing department, an email communication request from product house or generic lead requests from (Call Centre call, Call centre email, social media, website)</w:t>
      </w:r>
    </w:p>
    <w:p w14:paraId="7CBC155C" w14:textId="77777777" w:rsidR="00853A2D" w:rsidRDefault="00853A2D" w:rsidP="00DA1662">
      <w:pPr>
        <w:pStyle w:val="CommentText"/>
        <w:rPr>
          <w:sz w:val="48"/>
          <w:szCs w:val="48"/>
        </w:rPr>
      </w:pPr>
    </w:p>
    <w:p w14:paraId="568C73B0" w14:textId="77777777" w:rsidR="00853A2D" w:rsidRPr="004E2377" w:rsidRDefault="00853A2D" w:rsidP="00DA1662">
      <w:pPr>
        <w:pStyle w:val="CommentText"/>
        <w:rPr>
          <w:sz w:val="48"/>
          <w:szCs w:val="48"/>
        </w:rPr>
      </w:pPr>
      <w:r>
        <w:rPr>
          <w:sz w:val="48"/>
          <w:szCs w:val="48"/>
        </w:rPr>
        <w:t xml:space="preserve">This section needs to be clear. </w:t>
      </w:r>
    </w:p>
  </w:comment>
  <w:comment w:id="22" w:author="Manish Jain" w:date="2018-05-29T12:36:00Z" w:initials="MJ">
    <w:p w14:paraId="62054274" w14:textId="7952C486" w:rsidR="008868FF" w:rsidRDefault="008868FF">
      <w:pPr>
        <w:pStyle w:val="CommentText"/>
      </w:pPr>
      <w:r>
        <w:rPr>
          <w:rStyle w:val="CommentReference"/>
        </w:rPr>
        <w:annotationRef/>
      </w:r>
      <w:r w:rsidR="00902E27">
        <w:t>Changes Made</w:t>
      </w:r>
    </w:p>
  </w:comment>
  <w:comment w:id="25" w:author="Kapil Tak" w:date="2018-05-28T12:31:00Z" w:initials="KT">
    <w:p w14:paraId="653F1E25" w14:textId="77777777" w:rsidR="00853A2D" w:rsidRDefault="00853A2D">
      <w:pPr>
        <w:pStyle w:val="CommentText"/>
      </w:pPr>
      <w:r>
        <w:rPr>
          <w:rStyle w:val="CommentReference"/>
        </w:rPr>
        <w:annotationRef/>
      </w:r>
      <w:r>
        <w:t>Social Media team should also be able to create a lead for irrespective of campaign.</w:t>
      </w:r>
    </w:p>
  </w:comment>
  <w:comment w:id="26" w:author="Manish Jain" w:date="2018-05-29T09:55:00Z" w:initials="MJ">
    <w:p w14:paraId="029F8308" w14:textId="77777777" w:rsidR="00902E27" w:rsidRDefault="00853A2D">
      <w:pPr>
        <w:pStyle w:val="CommentText"/>
      </w:pPr>
      <w:r>
        <w:rPr>
          <w:rStyle w:val="CommentReference"/>
        </w:rPr>
        <w:annotationRef/>
      </w:r>
      <w:r>
        <w:t xml:space="preserve"> </w:t>
      </w:r>
      <w:r w:rsidR="00902E27">
        <w:t xml:space="preserve">It seems, you comment should be under Lead Process section. Currently, it is mentioned for Campaigns. Hence, document is not updated. </w:t>
      </w:r>
    </w:p>
    <w:p w14:paraId="0E74D376" w14:textId="77777777" w:rsidR="00902E27" w:rsidRDefault="00902E27">
      <w:pPr>
        <w:pStyle w:val="CommentText"/>
      </w:pPr>
    </w:p>
    <w:p w14:paraId="38070735" w14:textId="145B8D0A" w:rsidR="00853A2D" w:rsidRDefault="00853A2D">
      <w:pPr>
        <w:pStyle w:val="CommentText"/>
      </w:pPr>
      <w:r>
        <w:t xml:space="preserve">For Creation of lead we </w:t>
      </w:r>
      <w:r w:rsidR="00902E27">
        <w:t>will</w:t>
      </w:r>
      <w:r>
        <w:t xml:space="preserve"> provide the access to social media team executive </w:t>
      </w:r>
      <w:r w:rsidR="00902E27">
        <w:t xml:space="preserve"> as well. Made changes under leads point.</w:t>
      </w:r>
    </w:p>
  </w:comment>
  <w:comment w:id="31" w:author="Kapil Tak" w:date="2018-05-28T12:39:00Z" w:initials="KT">
    <w:p w14:paraId="41747145" w14:textId="77777777" w:rsidR="00853A2D" w:rsidRDefault="00853A2D">
      <w:pPr>
        <w:pStyle w:val="CommentText"/>
      </w:pPr>
      <w:r>
        <w:rPr>
          <w:rStyle w:val="CommentReference"/>
        </w:rPr>
        <w:annotationRef/>
      </w:r>
      <w:r>
        <w:t>Will all the product houses be given access? Eg, Bancassurance, Asseet Finance, IMS, Trade Finance, E-Commerce, Cards etc?</w:t>
      </w:r>
    </w:p>
  </w:comment>
  <w:comment w:id="32" w:author="Manish Jain" w:date="2018-05-29T09:45:00Z" w:initials="MJ">
    <w:p w14:paraId="0FCD6E73" w14:textId="53C93509" w:rsidR="00853A2D" w:rsidRDefault="00853A2D">
      <w:pPr>
        <w:pStyle w:val="CommentText"/>
      </w:pPr>
      <w:r>
        <w:rPr>
          <w:rStyle w:val="CommentReference"/>
        </w:rPr>
        <w:annotationRef/>
      </w:r>
      <w:r w:rsidR="00902E27">
        <w:t>Yes. Based on Licenses utilised by Bank.</w:t>
      </w:r>
    </w:p>
  </w:comment>
  <w:comment w:id="37" w:author="Kapil Tak" w:date="2018-05-28T12:41:00Z" w:initials="KT">
    <w:p w14:paraId="2B2A3943" w14:textId="77777777" w:rsidR="00853A2D" w:rsidRDefault="00853A2D">
      <w:pPr>
        <w:pStyle w:val="CommentText"/>
      </w:pPr>
      <w:r>
        <w:rPr>
          <w:rStyle w:val="CommentReference"/>
        </w:rPr>
        <w:annotationRef/>
      </w:r>
      <w:r>
        <w:t xml:space="preserve">There are other types of campaigns as well other than email Campaign.  </w:t>
      </w:r>
    </w:p>
  </w:comment>
  <w:comment w:id="38" w:author="Manish Jain" w:date="2018-05-29T09:47:00Z" w:initials="MJ">
    <w:p w14:paraId="319B925C" w14:textId="6D91F85D" w:rsidR="00853A2D" w:rsidRDefault="00853A2D">
      <w:pPr>
        <w:pStyle w:val="CommentText"/>
      </w:pPr>
      <w:r>
        <w:rPr>
          <w:rStyle w:val="CommentReference"/>
        </w:rPr>
        <w:annotationRef/>
      </w:r>
      <w:r w:rsidR="001251D4">
        <w:t xml:space="preserve">Ok. </w:t>
      </w:r>
      <w:r>
        <w:t>User can create any type of campaign in the planned stage</w:t>
      </w:r>
      <w:r w:rsidR="00D1349A">
        <w:t>, process explained is described using email campaign</w:t>
      </w:r>
      <w:r w:rsidR="001251D4">
        <w:t>. Please see Pointn#2 above the “Point#3- Planned” for further details.</w:t>
      </w:r>
    </w:p>
  </w:comment>
  <w:comment w:id="40" w:author="Kapil Tak" w:date="2018-05-28T12:46:00Z" w:initials="KT">
    <w:p w14:paraId="0DE386FA" w14:textId="77777777" w:rsidR="00853A2D" w:rsidRDefault="00853A2D">
      <w:pPr>
        <w:pStyle w:val="CommentText"/>
      </w:pPr>
      <w:r>
        <w:rPr>
          <w:rStyle w:val="CommentReference"/>
        </w:rPr>
        <w:annotationRef/>
      </w:r>
      <w:r>
        <w:t>I believe we have decided against this and we will use web service?</w:t>
      </w:r>
    </w:p>
  </w:comment>
  <w:comment w:id="41" w:author="Manish Jain" w:date="2018-05-29T09:48:00Z" w:initials="MJ">
    <w:p w14:paraId="6FAA04D9" w14:textId="2051564F" w:rsidR="00853A2D" w:rsidRDefault="00853A2D">
      <w:pPr>
        <w:pStyle w:val="CommentText"/>
      </w:pPr>
      <w:r>
        <w:rPr>
          <w:rStyle w:val="CommentReference"/>
        </w:rPr>
        <w:annotationRef/>
      </w:r>
      <w:r>
        <w:rPr>
          <w:rStyle w:val="CommentReference"/>
        </w:rPr>
        <w:t>Agreed &amp; Removed.</w:t>
      </w:r>
    </w:p>
  </w:comment>
  <w:comment w:id="42" w:author="Manish Jain" w:date="2018-05-29T09:49:00Z" w:initials="MJ">
    <w:p w14:paraId="71B9584C" w14:textId="33DC4970" w:rsidR="00853A2D" w:rsidRDefault="00853A2D">
      <w:pPr>
        <w:pStyle w:val="CommentText"/>
      </w:pPr>
      <w:r>
        <w:rPr>
          <w:rStyle w:val="CommentReference"/>
        </w:rPr>
        <w:annotationRef/>
      </w:r>
      <w:r w:rsidR="00D1349A">
        <w:t>Same can be added provided it is in scope</w:t>
      </w:r>
      <w:r w:rsidR="001A305B">
        <w:t>. Currently, it is marked out of scope in RFP document.</w:t>
      </w:r>
    </w:p>
  </w:comment>
  <w:comment w:id="47" w:author="Kapil Tak" w:date="2018-05-28T12:49:00Z" w:initials="KT">
    <w:p w14:paraId="481A448F" w14:textId="77777777" w:rsidR="00853A2D" w:rsidRDefault="00853A2D">
      <w:pPr>
        <w:pStyle w:val="CommentText"/>
      </w:pPr>
      <w:r>
        <w:rPr>
          <w:rStyle w:val="CommentReference"/>
        </w:rPr>
        <w:annotationRef/>
      </w:r>
      <w:r>
        <w:t>This is specific for Email campaign, How do we capture all types of campaigns and all possible scenarios</w:t>
      </w:r>
    </w:p>
  </w:comment>
  <w:comment w:id="48" w:author="Manish Jain" w:date="2018-05-29T09:50:00Z" w:initials="MJ">
    <w:p w14:paraId="2966F343" w14:textId="77777777" w:rsidR="001A305B" w:rsidRDefault="00853A2D">
      <w:pPr>
        <w:pStyle w:val="CommentText"/>
      </w:pPr>
      <w:r>
        <w:rPr>
          <w:rStyle w:val="CommentReference"/>
        </w:rPr>
        <w:annotationRef/>
      </w:r>
      <w:r w:rsidR="00AD3D1A">
        <w:t>For other types of campaigns,</w:t>
      </w:r>
    </w:p>
    <w:p w14:paraId="06698411" w14:textId="22DE16EE" w:rsidR="001A305B" w:rsidRDefault="001A305B" w:rsidP="001A305B">
      <w:pPr>
        <w:pStyle w:val="CommentText"/>
      </w:pPr>
      <w:r>
        <w:t>1.</w:t>
      </w:r>
      <w:r>
        <w:tab/>
        <w:t xml:space="preserve">Offline - No notification will go. The customer will see the adv and either approach Contact Center or branch. </w:t>
      </w:r>
    </w:p>
    <w:p w14:paraId="18FC2CC3" w14:textId="77777777" w:rsidR="001A305B" w:rsidRDefault="001A305B" w:rsidP="001A305B">
      <w:pPr>
        <w:pStyle w:val="CommentText"/>
      </w:pPr>
      <w:r>
        <w:t>2.</w:t>
      </w:r>
      <w:r>
        <w:tab/>
        <w:t>Digital - No notification will go in this case. Customer will directly access the digital Campaign page of Bank.</w:t>
      </w:r>
    </w:p>
    <w:p w14:paraId="1D4DEB3D" w14:textId="77777777" w:rsidR="001A305B" w:rsidRDefault="001A305B" w:rsidP="001A305B">
      <w:pPr>
        <w:pStyle w:val="CommentText"/>
      </w:pPr>
      <w:r>
        <w:t>3.</w:t>
      </w:r>
      <w:r>
        <w:tab/>
        <w:t>Email   - Explained in Email notification.</w:t>
      </w:r>
    </w:p>
    <w:p w14:paraId="5146580E" w14:textId="34B9B558" w:rsidR="001A305B" w:rsidRDefault="001A305B" w:rsidP="001A305B">
      <w:pPr>
        <w:pStyle w:val="CommentText"/>
      </w:pPr>
      <w:r>
        <w:t>4.</w:t>
      </w:r>
      <w:r>
        <w:tab/>
        <w:t xml:space="preserve">Referrals - No notification will go. Lead will be manually created based on reference. </w:t>
      </w:r>
    </w:p>
    <w:p w14:paraId="6B0C7006" w14:textId="12ACE336" w:rsidR="00853A2D" w:rsidRDefault="001A305B" w:rsidP="001A305B">
      <w:pPr>
        <w:pStyle w:val="CommentText"/>
      </w:pPr>
      <w:r>
        <w:t>5.</w:t>
      </w:r>
      <w:r>
        <w:tab/>
        <w:t>SMS – Provided it is in scope of Project. Currently marked as out of scope in RFP.</w:t>
      </w:r>
      <w:r w:rsidR="00AD3D1A">
        <w:t xml:space="preserve"> </w:t>
      </w:r>
    </w:p>
  </w:comment>
  <w:comment w:id="56" w:author="Kapil Tak" w:date="2018-05-28T12:52:00Z" w:initials="KT">
    <w:p w14:paraId="32C50861" w14:textId="77777777" w:rsidR="00853A2D" w:rsidRDefault="00853A2D">
      <w:pPr>
        <w:pStyle w:val="CommentText"/>
      </w:pPr>
      <w:r>
        <w:rPr>
          <w:rStyle w:val="CommentReference"/>
        </w:rPr>
        <w:annotationRef/>
      </w:r>
      <w:r>
        <w:t>This again is specific for Email Campaign</w:t>
      </w:r>
    </w:p>
  </w:comment>
  <w:comment w:id="57" w:author="Manish Jain" w:date="2018-05-29T09:51:00Z" w:initials="MJ">
    <w:p w14:paraId="3B470894" w14:textId="074F5C5F" w:rsidR="00853A2D" w:rsidRDefault="00853A2D">
      <w:pPr>
        <w:pStyle w:val="CommentText"/>
      </w:pPr>
      <w:r>
        <w:rPr>
          <w:rStyle w:val="CommentReference"/>
        </w:rPr>
        <w:annotationRef/>
      </w:r>
      <w:r>
        <w:t>Yes mailing list will be applicable for email campaign only</w:t>
      </w:r>
      <w:r w:rsidR="00120FE7">
        <w:t>.</w:t>
      </w:r>
    </w:p>
    <w:p w14:paraId="721A6256" w14:textId="4DB81413" w:rsidR="00120FE7" w:rsidRDefault="00120FE7" w:rsidP="00120FE7">
      <w:pPr>
        <w:pStyle w:val="CommentText"/>
      </w:pPr>
      <w:r>
        <w:t>1.</w:t>
      </w:r>
      <w:r>
        <w:tab/>
        <w:t xml:space="preserve">Offline - No notification will go. The customer will see the add and either approach Contact Centre or branch. </w:t>
      </w:r>
    </w:p>
    <w:p w14:paraId="793B6910" w14:textId="77777777" w:rsidR="00120FE7" w:rsidRDefault="00120FE7" w:rsidP="00120FE7">
      <w:pPr>
        <w:pStyle w:val="CommentText"/>
      </w:pPr>
      <w:r>
        <w:t>2.</w:t>
      </w:r>
      <w:r>
        <w:tab/>
        <w:t>Digital - No notification will go in this case. Customer will directly access the digital Campaign page of Bank.</w:t>
      </w:r>
    </w:p>
    <w:p w14:paraId="773A7356" w14:textId="77777777" w:rsidR="00120FE7" w:rsidRDefault="00120FE7" w:rsidP="00120FE7">
      <w:pPr>
        <w:pStyle w:val="CommentText"/>
      </w:pPr>
      <w:r>
        <w:t>3.</w:t>
      </w:r>
      <w:r>
        <w:tab/>
        <w:t>Email   - Explained in Email notification.</w:t>
      </w:r>
    </w:p>
    <w:p w14:paraId="18679312" w14:textId="2BFBC51B" w:rsidR="00120FE7" w:rsidRDefault="00120FE7" w:rsidP="00120FE7">
      <w:pPr>
        <w:pStyle w:val="CommentText"/>
      </w:pPr>
      <w:r>
        <w:t>4.</w:t>
      </w:r>
      <w:r>
        <w:tab/>
        <w:t xml:space="preserve">Referrals - No notification will go. Lead will be manually created based on reference. </w:t>
      </w:r>
    </w:p>
    <w:p w14:paraId="1221E236" w14:textId="5881D182" w:rsidR="00120FE7" w:rsidRDefault="00120FE7" w:rsidP="00120FE7">
      <w:pPr>
        <w:pStyle w:val="CommentText"/>
      </w:pPr>
      <w:r>
        <w:t>5.</w:t>
      </w:r>
      <w:r>
        <w:tab/>
        <w:t>SMS – Provided it is in scope of Project. Currently marked as out of scope in RFP.</w:t>
      </w:r>
    </w:p>
  </w:comment>
  <w:comment w:id="60" w:author="Kapil Tak" w:date="2018-05-28T12:55:00Z" w:initials="KT">
    <w:p w14:paraId="4BDF3054" w14:textId="77777777" w:rsidR="00853A2D" w:rsidRDefault="00853A2D">
      <w:pPr>
        <w:pStyle w:val="CommentText"/>
      </w:pPr>
      <w:r>
        <w:rPr>
          <w:rStyle w:val="CommentReference"/>
        </w:rPr>
        <w:annotationRef/>
      </w:r>
      <w:r>
        <w:t>We need to clarify this. Let this not be other campaign</w:t>
      </w:r>
    </w:p>
    <w:p w14:paraId="4C4DDE1B" w14:textId="77777777" w:rsidR="00853A2D" w:rsidRDefault="00853A2D">
      <w:pPr>
        <w:pStyle w:val="CommentText"/>
      </w:pPr>
      <w:r>
        <w:t xml:space="preserve">Call centre will probably create a lead based on an existing campaign which has come as a result of a call with customer of email from customer. Or can market a  non campaign related product to the customer and generate that as a lead. </w:t>
      </w:r>
    </w:p>
  </w:comment>
  <w:comment w:id="61" w:author="Manish Jain" w:date="2018-05-29T12:53:00Z" w:initials="MJ">
    <w:p w14:paraId="17BE2AF6" w14:textId="18C2E33C" w:rsidR="00414AFF" w:rsidRDefault="00414AFF">
      <w:pPr>
        <w:pStyle w:val="CommentText"/>
      </w:pPr>
      <w:r>
        <w:rPr>
          <w:rStyle w:val="CommentReference"/>
        </w:rPr>
        <w:annotationRef/>
      </w:r>
      <w:r>
        <w:t>Call centre user can create a lead for both campaign as well as non campaign product</w:t>
      </w:r>
      <w:r w:rsidR="00120FE7">
        <w:t>s</w:t>
      </w:r>
      <w:r>
        <w:t>, for more details please refer the lead management document</w:t>
      </w:r>
      <w:r w:rsidR="00120FE7">
        <w:t>. Even during servicing customer, they can create lead.</w:t>
      </w:r>
    </w:p>
  </w:comment>
  <w:comment w:id="65" w:author="Kapil Tak" w:date="2018-05-28T13:02:00Z" w:initials="KT">
    <w:p w14:paraId="624E989C" w14:textId="77777777" w:rsidR="00853A2D" w:rsidRDefault="00853A2D">
      <w:pPr>
        <w:pStyle w:val="CommentText"/>
      </w:pPr>
      <w:r>
        <w:rPr>
          <w:rStyle w:val="CommentReference"/>
        </w:rPr>
        <w:annotationRef/>
      </w:r>
      <w:r>
        <w:t>I believe we will have to also pass the mobile number, email address and location of the customer. Correct?</w:t>
      </w:r>
    </w:p>
  </w:comment>
  <w:comment w:id="66" w:author="Manish Jain" w:date="2018-05-29T11:41:00Z" w:initials="MJ">
    <w:p w14:paraId="255BAC9E" w14:textId="3C4A8D7C" w:rsidR="00D1349A" w:rsidRDefault="00D1349A">
      <w:pPr>
        <w:pStyle w:val="CommentText"/>
      </w:pPr>
      <w:r>
        <w:rPr>
          <w:rStyle w:val="CommentReference"/>
        </w:rPr>
        <w:annotationRef/>
      </w:r>
      <w:r>
        <w:t>Added</w:t>
      </w:r>
      <w:r w:rsidR="00120FE7">
        <w:t>. These were mandatory fields. Have added these as well mandatory. Over and Above these fields, there will be more fields. These are mentioned under leads document.</w:t>
      </w:r>
    </w:p>
    <w:p w14:paraId="6D7A8A21" w14:textId="086936E5" w:rsidR="00D1349A" w:rsidRDefault="00D1349A">
      <w:pPr>
        <w:pStyle w:val="CommentText"/>
      </w:pPr>
    </w:p>
  </w:comment>
  <w:comment w:id="67" w:author="Kapil Tak" w:date="2018-05-28T13:03:00Z" w:initials="KT">
    <w:p w14:paraId="7C417A9A" w14:textId="77777777" w:rsidR="00853A2D" w:rsidRDefault="00853A2D">
      <w:pPr>
        <w:pStyle w:val="CommentText"/>
      </w:pPr>
      <w:r>
        <w:rPr>
          <w:rStyle w:val="CommentReference"/>
        </w:rPr>
        <w:annotationRef/>
      </w:r>
      <w:r>
        <w:t>Can also be assigned to other CSO.RM/Sales team</w:t>
      </w:r>
    </w:p>
  </w:comment>
  <w:comment w:id="68" w:author="Manish Jain" w:date="2018-05-29T11:43:00Z" w:initials="MJ">
    <w:p w14:paraId="7641CB00" w14:textId="47BD5239" w:rsidR="00D1349A" w:rsidRDefault="00D1349A">
      <w:pPr>
        <w:pStyle w:val="CommentText"/>
      </w:pPr>
      <w:r>
        <w:rPr>
          <w:rStyle w:val="CommentReference"/>
        </w:rPr>
        <w:annotationRef/>
      </w:r>
      <w:r>
        <w:t xml:space="preserve">Added </w:t>
      </w:r>
    </w:p>
  </w:comment>
  <w:comment w:id="73" w:author="Kapil Tak" w:date="2018-05-28T13:05:00Z" w:initials="KT">
    <w:p w14:paraId="77094F4B" w14:textId="77777777" w:rsidR="00853A2D" w:rsidRDefault="00853A2D">
      <w:pPr>
        <w:pStyle w:val="CommentText"/>
      </w:pPr>
      <w:r>
        <w:rPr>
          <w:rStyle w:val="CommentReference"/>
        </w:rPr>
        <w:annotationRef/>
      </w:r>
      <w:r>
        <w:t xml:space="preserve">I need to clarify this with Mr. Suprio and Christine. But will discuss this once this document has been cleaned up so that we have captured all scenarios. All campaign types </w:t>
      </w:r>
    </w:p>
    <w:p w14:paraId="3B33D912" w14:textId="77777777" w:rsidR="00853A2D" w:rsidRDefault="00853A2D">
      <w:pPr>
        <w:pStyle w:val="CommentText"/>
      </w:pPr>
    </w:p>
    <w:p w14:paraId="4F1B65E0" w14:textId="77777777" w:rsidR="00853A2D" w:rsidRDefault="00853A2D" w:rsidP="00E0721A">
      <w:pPr>
        <w:spacing w:after="0" w:line="240" w:lineRule="auto"/>
        <w:rPr>
          <w:rFonts w:ascii="Calibri" w:eastAsia="Times New Roman" w:hAnsi="Calibri" w:cs="Calibri"/>
          <w:color w:val="000000"/>
        </w:rPr>
      </w:pPr>
    </w:p>
    <w:p w14:paraId="69201026" w14:textId="77777777" w:rsidR="00853A2D" w:rsidRPr="00422B61" w:rsidRDefault="00853A2D" w:rsidP="00E0721A">
      <w:pPr>
        <w:spacing w:after="0" w:line="240" w:lineRule="auto"/>
        <w:rPr>
          <w:rFonts w:ascii="Calibri" w:eastAsia="Times New Roman" w:hAnsi="Calibri" w:cs="Calibri"/>
          <w:b/>
          <w:color w:val="000000"/>
        </w:rPr>
      </w:pPr>
      <w:r>
        <w:rPr>
          <w:rFonts w:ascii="Calibri" w:eastAsia="Times New Roman" w:hAnsi="Calibri" w:cs="Calibri"/>
          <w:b/>
          <w:color w:val="000000"/>
        </w:rPr>
        <w:t xml:space="preserve">A. </w:t>
      </w:r>
      <w:r w:rsidRPr="00422B61">
        <w:rPr>
          <w:rFonts w:ascii="Calibri" w:eastAsia="Times New Roman" w:hAnsi="Calibri" w:cs="Calibri"/>
          <w:b/>
          <w:color w:val="000000"/>
        </w:rPr>
        <w:t>Offline</w:t>
      </w:r>
    </w:p>
    <w:p w14:paraId="0E18707A" w14:textId="77777777" w:rsidR="00853A2D" w:rsidRDefault="00853A2D" w:rsidP="00E0721A">
      <w:pPr>
        <w:spacing w:after="0" w:line="240" w:lineRule="auto"/>
        <w:rPr>
          <w:rFonts w:ascii="Calibri" w:eastAsia="Times New Roman" w:hAnsi="Calibri" w:cs="Calibri"/>
          <w:color w:val="000000"/>
        </w:rPr>
      </w:pPr>
      <w:r>
        <w:rPr>
          <w:rFonts w:ascii="Calibri" w:eastAsia="Times New Roman" w:hAnsi="Calibri" w:cs="Calibri"/>
          <w:color w:val="000000"/>
        </w:rPr>
        <w:t>1. TV Ads</w:t>
      </w:r>
    </w:p>
    <w:p w14:paraId="5A9FB6A9" w14:textId="77777777" w:rsidR="00853A2D" w:rsidRDefault="00853A2D" w:rsidP="00E0721A">
      <w:pPr>
        <w:spacing w:after="0" w:line="240" w:lineRule="auto"/>
        <w:rPr>
          <w:rFonts w:ascii="Calibri" w:eastAsia="Times New Roman" w:hAnsi="Calibri" w:cs="Calibri"/>
          <w:color w:val="000000"/>
        </w:rPr>
      </w:pPr>
      <w:r>
        <w:rPr>
          <w:rFonts w:ascii="Calibri" w:eastAsia="Times New Roman" w:hAnsi="Calibri" w:cs="Calibri"/>
          <w:color w:val="000000"/>
        </w:rPr>
        <w:t>2. Radio Ads</w:t>
      </w:r>
    </w:p>
    <w:p w14:paraId="3C2F5008" w14:textId="77777777" w:rsidR="00853A2D" w:rsidRDefault="00853A2D" w:rsidP="00E0721A">
      <w:pPr>
        <w:spacing w:after="0" w:line="240" w:lineRule="auto"/>
        <w:rPr>
          <w:rFonts w:ascii="Calibri" w:eastAsia="Times New Roman" w:hAnsi="Calibri" w:cs="Calibri"/>
          <w:color w:val="000000"/>
        </w:rPr>
      </w:pPr>
      <w:r>
        <w:rPr>
          <w:rFonts w:ascii="Calibri" w:eastAsia="Times New Roman" w:hAnsi="Calibri" w:cs="Calibri"/>
          <w:color w:val="000000"/>
        </w:rPr>
        <w:t>3. Print Ads</w:t>
      </w:r>
    </w:p>
    <w:p w14:paraId="7E1E0630" w14:textId="77777777" w:rsidR="00853A2D" w:rsidRDefault="00853A2D" w:rsidP="00E0721A">
      <w:pPr>
        <w:spacing w:after="0" w:line="240" w:lineRule="auto"/>
        <w:rPr>
          <w:rFonts w:ascii="Calibri" w:eastAsia="Times New Roman" w:hAnsi="Calibri" w:cs="Calibri"/>
          <w:color w:val="000000"/>
        </w:rPr>
      </w:pPr>
      <w:r>
        <w:rPr>
          <w:rFonts w:ascii="Calibri" w:eastAsia="Times New Roman" w:hAnsi="Calibri" w:cs="Calibri"/>
          <w:color w:val="000000"/>
        </w:rPr>
        <w:t>4. Magazines</w:t>
      </w:r>
    </w:p>
    <w:p w14:paraId="60E063FC" w14:textId="77777777" w:rsidR="00853A2D" w:rsidRDefault="00853A2D" w:rsidP="00E0721A">
      <w:pPr>
        <w:spacing w:after="0" w:line="240" w:lineRule="auto"/>
        <w:rPr>
          <w:rFonts w:ascii="Calibri" w:eastAsia="Times New Roman" w:hAnsi="Calibri" w:cs="Calibri"/>
          <w:color w:val="000000"/>
        </w:rPr>
      </w:pPr>
      <w:r>
        <w:rPr>
          <w:rFonts w:ascii="Calibri" w:eastAsia="Times New Roman" w:hAnsi="Calibri" w:cs="Calibri"/>
          <w:color w:val="000000"/>
        </w:rPr>
        <w:t>5. Flyers/Posters</w:t>
      </w:r>
    </w:p>
    <w:p w14:paraId="1B68A0D4" w14:textId="77777777" w:rsidR="00853A2D" w:rsidRDefault="00853A2D" w:rsidP="00E0721A">
      <w:pPr>
        <w:spacing w:after="0" w:line="240" w:lineRule="auto"/>
        <w:rPr>
          <w:rFonts w:ascii="Calibri" w:eastAsia="Times New Roman" w:hAnsi="Calibri" w:cs="Calibri"/>
          <w:color w:val="000000"/>
        </w:rPr>
      </w:pPr>
    </w:p>
    <w:p w14:paraId="17EE962C" w14:textId="77777777" w:rsidR="00853A2D" w:rsidRPr="00422B61" w:rsidRDefault="00853A2D" w:rsidP="00E0721A">
      <w:pPr>
        <w:spacing w:after="0" w:line="240" w:lineRule="auto"/>
        <w:rPr>
          <w:rFonts w:ascii="Calibri" w:eastAsia="Times New Roman" w:hAnsi="Calibri" w:cs="Calibri"/>
          <w:b/>
          <w:color w:val="000000"/>
        </w:rPr>
      </w:pPr>
      <w:r w:rsidRPr="00422B61">
        <w:rPr>
          <w:rFonts w:ascii="Calibri" w:eastAsia="Times New Roman" w:hAnsi="Calibri" w:cs="Calibri"/>
          <w:b/>
          <w:color w:val="000000"/>
        </w:rPr>
        <w:t>Digital</w:t>
      </w:r>
    </w:p>
    <w:p w14:paraId="3703CF75" w14:textId="77777777" w:rsidR="00853A2D" w:rsidRDefault="00853A2D" w:rsidP="00E0721A">
      <w:pPr>
        <w:spacing w:after="0" w:line="240" w:lineRule="auto"/>
        <w:rPr>
          <w:rFonts w:ascii="Calibri" w:eastAsia="Times New Roman" w:hAnsi="Calibri" w:cs="Calibri"/>
          <w:color w:val="000000"/>
        </w:rPr>
      </w:pPr>
      <w:r>
        <w:rPr>
          <w:rFonts w:ascii="Calibri" w:eastAsia="Times New Roman" w:hAnsi="Calibri" w:cs="Calibri"/>
          <w:color w:val="000000"/>
        </w:rPr>
        <w:t>1. Google</w:t>
      </w:r>
    </w:p>
    <w:p w14:paraId="283A7B32" w14:textId="77777777" w:rsidR="00853A2D" w:rsidRDefault="00853A2D" w:rsidP="00E0721A">
      <w:pPr>
        <w:spacing w:after="0" w:line="240" w:lineRule="auto"/>
        <w:rPr>
          <w:rFonts w:ascii="Calibri" w:eastAsia="Times New Roman" w:hAnsi="Calibri" w:cs="Calibri"/>
          <w:color w:val="000000"/>
        </w:rPr>
      </w:pPr>
      <w:r>
        <w:rPr>
          <w:rFonts w:ascii="Calibri" w:eastAsia="Times New Roman" w:hAnsi="Calibri" w:cs="Calibri"/>
          <w:color w:val="000000"/>
        </w:rPr>
        <w:t>2. Facebook</w:t>
      </w:r>
    </w:p>
    <w:p w14:paraId="6694EFC6" w14:textId="77777777" w:rsidR="00853A2D" w:rsidRDefault="00853A2D" w:rsidP="00E0721A">
      <w:pPr>
        <w:spacing w:after="0" w:line="240" w:lineRule="auto"/>
        <w:rPr>
          <w:rFonts w:ascii="Calibri" w:eastAsia="Times New Roman" w:hAnsi="Calibri" w:cs="Calibri"/>
          <w:color w:val="000000"/>
        </w:rPr>
      </w:pPr>
      <w:r>
        <w:rPr>
          <w:rFonts w:ascii="Calibri" w:eastAsia="Times New Roman" w:hAnsi="Calibri" w:cs="Calibri"/>
          <w:color w:val="000000"/>
        </w:rPr>
        <w:t>3. Linkedin</w:t>
      </w:r>
    </w:p>
    <w:p w14:paraId="7ABF6B1F" w14:textId="77777777" w:rsidR="00853A2D" w:rsidRDefault="00853A2D" w:rsidP="00E0721A">
      <w:pPr>
        <w:spacing w:after="0" w:line="240" w:lineRule="auto"/>
        <w:rPr>
          <w:rFonts w:ascii="Calibri" w:eastAsia="Times New Roman" w:hAnsi="Calibri" w:cs="Calibri"/>
          <w:color w:val="000000"/>
        </w:rPr>
      </w:pPr>
      <w:r>
        <w:rPr>
          <w:rFonts w:ascii="Calibri" w:eastAsia="Times New Roman" w:hAnsi="Calibri" w:cs="Calibri"/>
          <w:color w:val="000000"/>
        </w:rPr>
        <w:t>4. Twitter</w:t>
      </w:r>
    </w:p>
    <w:p w14:paraId="1C7D8F8E" w14:textId="77777777" w:rsidR="00853A2D" w:rsidRDefault="00853A2D" w:rsidP="00E0721A">
      <w:pPr>
        <w:spacing w:after="0" w:line="240" w:lineRule="auto"/>
        <w:rPr>
          <w:rFonts w:ascii="Calibri" w:eastAsia="Times New Roman" w:hAnsi="Calibri" w:cs="Calibri"/>
          <w:color w:val="000000"/>
        </w:rPr>
      </w:pPr>
      <w:r>
        <w:rPr>
          <w:rFonts w:ascii="Calibri" w:eastAsia="Times New Roman" w:hAnsi="Calibri" w:cs="Calibri"/>
          <w:color w:val="000000"/>
        </w:rPr>
        <w:t>5. Instagram</w:t>
      </w:r>
    </w:p>
    <w:p w14:paraId="17F907D7" w14:textId="77777777" w:rsidR="00853A2D" w:rsidRDefault="00853A2D" w:rsidP="00E0721A">
      <w:pPr>
        <w:spacing w:after="0" w:line="240" w:lineRule="auto"/>
        <w:rPr>
          <w:rFonts w:ascii="Calibri" w:eastAsia="Times New Roman" w:hAnsi="Calibri" w:cs="Calibri"/>
          <w:color w:val="000000"/>
        </w:rPr>
      </w:pPr>
      <w:r>
        <w:rPr>
          <w:rFonts w:ascii="Calibri" w:eastAsia="Times New Roman" w:hAnsi="Calibri" w:cs="Calibri"/>
          <w:color w:val="000000"/>
        </w:rPr>
        <w:t>6. Youtube</w:t>
      </w:r>
    </w:p>
    <w:p w14:paraId="47AE80FF" w14:textId="77777777" w:rsidR="00853A2D" w:rsidRDefault="00853A2D" w:rsidP="00E0721A">
      <w:pPr>
        <w:spacing w:after="0" w:line="240" w:lineRule="auto"/>
        <w:rPr>
          <w:rFonts w:ascii="Calibri" w:eastAsia="Times New Roman" w:hAnsi="Calibri" w:cs="Calibri"/>
          <w:color w:val="000000"/>
        </w:rPr>
      </w:pPr>
      <w:r>
        <w:rPr>
          <w:rFonts w:ascii="Calibri" w:eastAsia="Times New Roman" w:hAnsi="Calibri" w:cs="Calibri"/>
          <w:color w:val="000000"/>
        </w:rPr>
        <w:t>7. ATM screens</w:t>
      </w:r>
    </w:p>
    <w:p w14:paraId="0C9791D4" w14:textId="77777777" w:rsidR="00853A2D" w:rsidRDefault="00853A2D" w:rsidP="00E0721A">
      <w:pPr>
        <w:spacing w:after="0" w:line="240" w:lineRule="auto"/>
        <w:rPr>
          <w:rFonts w:ascii="Calibri" w:eastAsia="Times New Roman" w:hAnsi="Calibri" w:cs="Calibri"/>
          <w:color w:val="000000"/>
        </w:rPr>
      </w:pPr>
      <w:r>
        <w:rPr>
          <w:rFonts w:ascii="Calibri" w:eastAsia="Times New Roman" w:hAnsi="Calibri" w:cs="Calibri"/>
          <w:color w:val="000000"/>
        </w:rPr>
        <w:t>8. In-branch Screens</w:t>
      </w:r>
    </w:p>
    <w:p w14:paraId="2DC227AA" w14:textId="77777777" w:rsidR="00853A2D" w:rsidRDefault="00853A2D" w:rsidP="00E0721A">
      <w:pPr>
        <w:spacing w:after="0" w:line="240" w:lineRule="auto"/>
        <w:rPr>
          <w:rFonts w:ascii="Calibri" w:eastAsia="Times New Roman" w:hAnsi="Calibri" w:cs="Calibri"/>
          <w:color w:val="000000"/>
        </w:rPr>
      </w:pPr>
    </w:p>
    <w:p w14:paraId="0C7880B3" w14:textId="77777777" w:rsidR="00853A2D" w:rsidRDefault="00853A2D" w:rsidP="00E0721A">
      <w:pPr>
        <w:spacing w:after="0" w:line="240" w:lineRule="auto"/>
        <w:rPr>
          <w:rFonts w:ascii="Calibri" w:eastAsia="Times New Roman" w:hAnsi="Calibri" w:cs="Calibri"/>
          <w:b/>
          <w:color w:val="000000"/>
        </w:rPr>
      </w:pPr>
      <w:r>
        <w:rPr>
          <w:rFonts w:ascii="Calibri" w:eastAsia="Times New Roman" w:hAnsi="Calibri" w:cs="Calibri"/>
          <w:b/>
          <w:color w:val="000000"/>
        </w:rPr>
        <w:t>Email</w:t>
      </w:r>
    </w:p>
    <w:p w14:paraId="05EE01A3" w14:textId="77777777" w:rsidR="00853A2D" w:rsidRDefault="00853A2D" w:rsidP="00E0721A">
      <w:pPr>
        <w:spacing w:after="0" w:line="240" w:lineRule="auto"/>
        <w:rPr>
          <w:rFonts w:ascii="Calibri" w:eastAsia="Times New Roman" w:hAnsi="Calibri" w:cs="Calibri"/>
          <w:color w:val="000000"/>
        </w:rPr>
      </w:pPr>
    </w:p>
    <w:p w14:paraId="16C17CF2" w14:textId="77777777" w:rsidR="00853A2D" w:rsidRDefault="00853A2D" w:rsidP="00E0721A">
      <w:pPr>
        <w:spacing w:after="0" w:line="240" w:lineRule="auto"/>
        <w:rPr>
          <w:rFonts w:ascii="Calibri" w:eastAsia="Times New Roman" w:hAnsi="Calibri" w:cs="Calibri"/>
          <w:b/>
          <w:color w:val="000000"/>
        </w:rPr>
      </w:pPr>
      <w:r>
        <w:rPr>
          <w:rFonts w:ascii="Calibri" w:eastAsia="Times New Roman" w:hAnsi="Calibri" w:cs="Calibri"/>
          <w:b/>
          <w:color w:val="000000"/>
        </w:rPr>
        <w:t>Referal</w:t>
      </w:r>
      <w:r>
        <w:rPr>
          <w:rFonts w:ascii="Calibri" w:eastAsia="Times New Roman" w:hAnsi="Calibri" w:cs="Calibri"/>
          <w:b/>
          <w:color w:val="000000"/>
        </w:rPr>
        <w:br/>
      </w:r>
    </w:p>
    <w:p w14:paraId="17E30245" w14:textId="77777777" w:rsidR="00853A2D" w:rsidRDefault="00853A2D" w:rsidP="00E0721A">
      <w:pPr>
        <w:spacing w:after="0" w:line="240" w:lineRule="auto"/>
        <w:rPr>
          <w:rFonts w:ascii="Calibri" w:eastAsia="Times New Roman" w:hAnsi="Calibri" w:cs="Calibri"/>
          <w:b/>
          <w:color w:val="000000"/>
        </w:rPr>
      </w:pPr>
      <w:r>
        <w:rPr>
          <w:rFonts w:ascii="Calibri" w:eastAsia="Times New Roman" w:hAnsi="Calibri" w:cs="Calibri"/>
          <w:b/>
          <w:color w:val="000000"/>
        </w:rPr>
        <w:t xml:space="preserve">Call </w:t>
      </w:r>
    </w:p>
    <w:p w14:paraId="7ADAC6F0" w14:textId="77777777" w:rsidR="00853A2D" w:rsidRDefault="00853A2D" w:rsidP="00E0721A">
      <w:pPr>
        <w:spacing w:after="0" w:line="240" w:lineRule="auto"/>
        <w:rPr>
          <w:rFonts w:ascii="Calibri" w:eastAsia="Times New Roman" w:hAnsi="Calibri" w:cs="Calibri"/>
          <w:b/>
          <w:color w:val="000000"/>
        </w:rPr>
      </w:pPr>
    </w:p>
    <w:p w14:paraId="360ED608" w14:textId="77777777" w:rsidR="00853A2D" w:rsidRDefault="00853A2D" w:rsidP="00E0721A">
      <w:pPr>
        <w:spacing w:after="0" w:line="240" w:lineRule="auto"/>
        <w:rPr>
          <w:rFonts w:ascii="Calibri" w:eastAsia="Times New Roman" w:hAnsi="Calibri" w:cs="Calibri"/>
          <w:b/>
          <w:color w:val="000000"/>
        </w:rPr>
      </w:pPr>
      <w:r>
        <w:rPr>
          <w:rFonts w:ascii="Calibri" w:eastAsia="Times New Roman" w:hAnsi="Calibri" w:cs="Calibri"/>
          <w:b/>
          <w:color w:val="000000"/>
        </w:rPr>
        <w:t xml:space="preserve">Branch Visit </w:t>
      </w:r>
    </w:p>
    <w:p w14:paraId="7235B9A9" w14:textId="77777777" w:rsidR="00853A2D" w:rsidRDefault="00853A2D">
      <w:pPr>
        <w:pStyle w:val="CommentText"/>
      </w:pPr>
    </w:p>
  </w:comment>
  <w:comment w:id="74" w:author="Manish Jain" w:date="2018-05-29T12:54:00Z" w:initials="MJ">
    <w:p w14:paraId="2FE410B6" w14:textId="214EFB9B" w:rsidR="00414AFF" w:rsidRDefault="00414AFF">
      <w:pPr>
        <w:pStyle w:val="CommentText"/>
      </w:pPr>
      <w:r>
        <w:rPr>
          <w:rStyle w:val="CommentReference"/>
        </w:rPr>
        <w:annotationRef/>
      </w:r>
      <w:r>
        <w:t xml:space="preserve">Added as sub channels </w:t>
      </w:r>
      <w:r w:rsidR="00573BA5">
        <w:t>in Lead as well as Campaign channel in the field list</w:t>
      </w:r>
    </w:p>
  </w:comment>
  <w:comment w:id="76" w:author="Kapil Tak" w:date="2018-05-28T13:07:00Z" w:initials="KT">
    <w:p w14:paraId="1220708C" w14:textId="77777777" w:rsidR="00853A2D" w:rsidRDefault="00853A2D">
      <w:pPr>
        <w:pStyle w:val="CommentText"/>
      </w:pPr>
      <w:r>
        <w:rPr>
          <w:rStyle w:val="CommentReference"/>
        </w:rPr>
        <w:annotationRef/>
      </w:r>
      <w:r>
        <w:t>Campaign type we can include SMS for future possiblities</w:t>
      </w:r>
    </w:p>
  </w:comment>
  <w:comment w:id="77" w:author="Manish Jain" w:date="2018-05-29T09:53:00Z" w:initials="MJ">
    <w:p w14:paraId="5153DF86" w14:textId="28862B09" w:rsidR="00853A2D" w:rsidRDefault="00853A2D">
      <w:pPr>
        <w:pStyle w:val="CommentText"/>
      </w:pPr>
      <w:r>
        <w:rPr>
          <w:rStyle w:val="CommentReference"/>
        </w:rPr>
        <w:annotationRef/>
      </w:r>
      <w:r w:rsidR="00DE1262">
        <w:t>This can be added provided it is in scope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68C73B0" w15:done="0"/>
  <w15:commentEx w15:paraId="62054274" w15:paraIdParent="568C73B0" w15:done="0"/>
  <w15:commentEx w15:paraId="653F1E25" w15:done="0"/>
  <w15:commentEx w15:paraId="38070735" w15:paraIdParent="653F1E25" w15:done="0"/>
  <w15:commentEx w15:paraId="41747145" w15:done="0"/>
  <w15:commentEx w15:paraId="0FCD6E73" w15:paraIdParent="41747145" w15:done="0"/>
  <w15:commentEx w15:paraId="2B2A3943" w15:done="0"/>
  <w15:commentEx w15:paraId="319B925C" w15:paraIdParent="2B2A3943" w15:done="0"/>
  <w15:commentEx w15:paraId="0DE386FA" w15:done="0"/>
  <w15:commentEx w15:paraId="6FAA04D9" w15:paraIdParent="0DE386FA" w15:done="0"/>
  <w15:commentEx w15:paraId="71B9584C" w15:paraIdParent="0DE386FA" w15:done="1"/>
  <w15:commentEx w15:paraId="481A448F" w15:done="0"/>
  <w15:commentEx w15:paraId="6B0C7006" w15:paraIdParent="481A448F" w15:done="0"/>
  <w15:commentEx w15:paraId="32C50861" w15:done="0"/>
  <w15:commentEx w15:paraId="1221E236" w15:paraIdParent="32C50861" w15:done="0"/>
  <w15:commentEx w15:paraId="4C4DDE1B" w15:done="0"/>
  <w15:commentEx w15:paraId="17BE2AF6" w15:paraIdParent="4C4DDE1B" w15:done="0"/>
  <w15:commentEx w15:paraId="624E989C" w15:done="0"/>
  <w15:commentEx w15:paraId="6D7A8A21" w15:paraIdParent="624E989C" w15:done="0"/>
  <w15:commentEx w15:paraId="7C417A9A" w15:done="0"/>
  <w15:commentEx w15:paraId="7641CB00" w15:paraIdParent="7C417A9A" w15:done="0"/>
  <w15:commentEx w15:paraId="7235B9A9" w15:done="0"/>
  <w15:commentEx w15:paraId="2FE410B6" w15:paraIdParent="7235B9A9" w15:done="0"/>
  <w15:commentEx w15:paraId="1220708C" w15:done="0"/>
  <w15:commentEx w15:paraId="5153DF86" w15:paraIdParent="1220708C"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68C73B0" w16cid:durableId="1EB79CB2"/>
  <w16cid:commentId w16cid:paraId="62054274" w16cid:durableId="1EB7C7BF"/>
  <w16cid:commentId w16cid:paraId="653F1E25" w16cid:durableId="1EB79CB3"/>
  <w16cid:commentId w16cid:paraId="38070735" w16cid:durableId="1EB7A1FF"/>
  <w16cid:commentId w16cid:paraId="41747145" w16cid:durableId="1EB79CB4"/>
  <w16cid:commentId w16cid:paraId="0FCD6E73" w16cid:durableId="1EB79FBB"/>
  <w16cid:commentId w16cid:paraId="2B2A3943" w16cid:durableId="1EB79CB5"/>
  <w16cid:commentId w16cid:paraId="319B925C" w16cid:durableId="1EB7A01A"/>
  <w16cid:commentId w16cid:paraId="0DE386FA" w16cid:durableId="1EB79CB6"/>
  <w16cid:commentId w16cid:paraId="6FAA04D9" w16cid:durableId="1EB7A060"/>
  <w16cid:commentId w16cid:paraId="71B9584C" w16cid:durableId="1EB7A0A2"/>
  <w16cid:commentId w16cid:paraId="481A448F" w16cid:durableId="1EB79CB8"/>
  <w16cid:commentId w16cid:paraId="6B0C7006" w16cid:durableId="1EB7A0D0"/>
  <w16cid:commentId w16cid:paraId="32C50861" w16cid:durableId="1EB79CB9"/>
  <w16cid:commentId w16cid:paraId="1221E236" w16cid:durableId="1EB7A12D"/>
  <w16cid:commentId w16cid:paraId="4C4DDE1B" w16cid:durableId="1EB79CBA"/>
  <w16cid:commentId w16cid:paraId="17BE2AF6" w16cid:durableId="1EB7CBAC"/>
  <w16cid:commentId w16cid:paraId="624E989C" w16cid:durableId="1EB79CBB"/>
  <w16cid:commentId w16cid:paraId="6D7A8A21" w16cid:durableId="1EB7BACE"/>
  <w16cid:commentId w16cid:paraId="7C417A9A" w16cid:durableId="1EB79CBC"/>
  <w16cid:commentId w16cid:paraId="7641CB00" w16cid:durableId="1EB7BB59"/>
  <w16cid:commentId w16cid:paraId="7235B9A9" w16cid:durableId="1EB79CBD"/>
  <w16cid:commentId w16cid:paraId="2FE410B6" w16cid:durableId="1EB7CC08"/>
  <w16cid:commentId w16cid:paraId="1220708C" w16cid:durableId="1EB79CBE"/>
  <w16cid:commentId w16cid:paraId="5153DF86" w16cid:durableId="1EB7A19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3AF3E11" w14:textId="77777777" w:rsidR="00CA47C0" w:rsidRDefault="00CA47C0" w:rsidP="00937075">
      <w:pPr>
        <w:spacing w:after="0" w:line="240" w:lineRule="auto"/>
      </w:pPr>
      <w:r>
        <w:separator/>
      </w:r>
    </w:p>
  </w:endnote>
  <w:endnote w:type="continuationSeparator" w:id="0">
    <w:p w14:paraId="3BD1990C" w14:textId="77777777" w:rsidR="00CA47C0" w:rsidRDefault="00CA47C0" w:rsidP="009370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Zurich Blk BT">
    <w:charset w:val="00"/>
    <w:family w:val="swiss"/>
    <w:pitch w:val="variable"/>
    <w:sig w:usb0="00000087" w:usb1="00000000" w:usb2="00000000" w:usb3="00000000" w:csb0="0000001B" w:csb1="00000000"/>
  </w:font>
  <w:font w:name="Zurich BT">
    <w:altName w:val="Trebuchet MS"/>
    <w:charset w:val="00"/>
    <w:family w:val="swiss"/>
    <w:pitch w:val="variable"/>
    <w:sig w:usb0="00000001" w:usb1="00000000" w:usb2="00000000" w:usb3="00000000" w:csb0="0000001B"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20002A87" w:usb1="00000000"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44ED65" w14:textId="77777777" w:rsidR="00853A2D" w:rsidRPr="00C40860" w:rsidRDefault="00853A2D" w:rsidP="006B2AA0">
    <w:pPr>
      <w:pStyle w:val="Footer"/>
      <w:jc w:val="center"/>
    </w:pPr>
    <w:r>
      <w:rPr>
        <w:noProof/>
        <w:lang w:val="en-US"/>
      </w:rPr>
      <w:drawing>
        <wp:anchor distT="0" distB="0" distL="114300" distR="114300" simplePos="0" relativeHeight="251661312" behindDoc="0" locked="0" layoutInCell="1" allowOverlap="1" wp14:anchorId="2A669155" wp14:editId="3BE23542">
          <wp:simplePos x="0" y="0"/>
          <wp:positionH relativeFrom="column">
            <wp:posOffset>-885825</wp:posOffset>
          </wp:positionH>
          <wp:positionV relativeFrom="paragraph">
            <wp:posOffset>-676910</wp:posOffset>
          </wp:positionV>
          <wp:extent cx="742950" cy="909955"/>
          <wp:effectExtent l="0" t="0" r="0" b="4445"/>
          <wp:wrapThrough wrapText="bothSides">
            <wp:wrapPolygon edited="0">
              <wp:start x="4985" y="0"/>
              <wp:lineTo x="0" y="3165"/>
              <wp:lineTo x="0" y="15375"/>
              <wp:lineTo x="1662" y="21253"/>
              <wp:lineTo x="2215" y="21253"/>
              <wp:lineTo x="12185" y="21253"/>
              <wp:lineTo x="21046" y="20801"/>
              <wp:lineTo x="21046" y="4070"/>
              <wp:lineTo x="14400" y="0"/>
              <wp:lineTo x="4985" y="0"/>
            </wp:wrapPolygon>
          </wp:wrapThrough>
          <wp:docPr id="21" name="Picture 1" descr="E:\Apurva\CRMnext\Events\Launch Event\growth multiplied_explo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Apurva\CRMnext\Events\Launch Event\growth multiplied_explosion.png"/>
                  <pic:cNvPicPr>
                    <a:picLocks noChangeAspect="1" noChangeArrowheads="1"/>
                  </pic:cNvPicPr>
                </pic:nvPicPr>
                <pic:blipFill>
                  <a:blip r:embed="rId1"/>
                  <a:srcRect/>
                  <a:stretch>
                    <a:fillRect/>
                  </a:stretch>
                </pic:blipFill>
                <pic:spPr bwMode="auto">
                  <a:xfrm>
                    <a:off x="0" y="0"/>
                    <a:ext cx="742950" cy="90995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Pr>
        <w:noProof/>
        <w:lang w:val="en-US"/>
      </w:rPr>
      <w:drawing>
        <wp:inline distT="0" distB="0" distL="0" distR="0" wp14:anchorId="7021F479" wp14:editId="61ACBB71">
          <wp:extent cx="4615180" cy="180975"/>
          <wp:effectExtent l="19050" t="0" r="0" b="0"/>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srcRect/>
                  <a:stretch>
                    <a:fillRect/>
                  </a:stretch>
                </pic:blipFill>
                <pic:spPr bwMode="auto">
                  <a:xfrm>
                    <a:off x="0" y="0"/>
                    <a:ext cx="4615180" cy="180975"/>
                  </a:xfrm>
                  <a:prstGeom prst="rect">
                    <a:avLst/>
                  </a:prstGeom>
                  <a:noFill/>
                  <a:ln w="9525">
                    <a:noFill/>
                    <a:miter lim="800000"/>
                    <a:headEnd/>
                    <a:tailEnd/>
                  </a:ln>
                </pic:spPr>
              </pic:pic>
            </a:graphicData>
          </a:graphic>
        </wp:inline>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6BB36D" w14:textId="77777777" w:rsidR="00853A2D" w:rsidRDefault="00853A2D" w:rsidP="002E02D5">
    <w:pPr>
      <w:pStyle w:val="Footer"/>
      <w:jc w:val="center"/>
    </w:pPr>
    <w:r>
      <w:rPr>
        <w:noProof/>
        <w:lang w:val="en-US"/>
      </w:rPr>
      <w:drawing>
        <wp:inline distT="0" distB="0" distL="0" distR="0" wp14:anchorId="3A9FD710" wp14:editId="210A41B4">
          <wp:extent cx="4615180" cy="180975"/>
          <wp:effectExtent l="19050" t="0" r="0" b="0"/>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srcRect/>
                  <a:stretch>
                    <a:fillRect/>
                  </a:stretch>
                </pic:blipFill>
                <pic:spPr bwMode="auto">
                  <a:xfrm>
                    <a:off x="0" y="0"/>
                    <a:ext cx="4615180" cy="180975"/>
                  </a:xfrm>
                  <a:prstGeom prst="rect">
                    <a:avLst/>
                  </a:prstGeom>
                  <a:noFill/>
                  <a:ln w="9525">
                    <a:noFill/>
                    <a:miter lim="800000"/>
                    <a:headEnd/>
                    <a:tailEnd/>
                  </a:ln>
                </pic:spPr>
              </pic:pic>
            </a:graphicData>
          </a:graphic>
        </wp:inline>
      </w:drawing>
    </w:r>
    <w:r w:rsidRPr="002E02D5">
      <w:rPr>
        <w:noProof/>
        <w:lang w:val="en-US"/>
      </w:rPr>
      <w:drawing>
        <wp:anchor distT="0" distB="0" distL="114300" distR="114300" simplePos="0" relativeHeight="251659264" behindDoc="0" locked="0" layoutInCell="1" allowOverlap="1" wp14:anchorId="21875568" wp14:editId="5FE44767">
          <wp:simplePos x="0" y="0"/>
          <wp:positionH relativeFrom="column">
            <wp:posOffset>-895350</wp:posOffset>
          </wp:positionH>
          <wp:positionV relativeFrom="paragraph">
            <wp:posOffset>-419735</wp:posOffset>
          </wp:positionV>
          <wp:extent cx="1200150" cy="647700"/>
          <wp:effectExtent l="19050" t="0" r="0" b="0"/>
          <wp:wrapThrough wrapText="bothSides">
            <wp:wrapPolygon edited="0">
              <wp:start x="-342" y="0"/>
              <wp:lineTo x="-342" y="20944"/>
              <wp:lineTo x="9238" y="20944"/>
              <wp:lineTo x="8895" y="20310"/>
              <wp:lineTo x="21554" y="19040"/>
              <wp:lineTo x="21554" y="15867"/>
              <wp:lineTo x="18133" y="10155"/>
              <wp:lineTo x="10264" y="0"/>
              <wp:lineTo x="-342" y="0"/>
            </wp:wrapPolygon>
          </wp:wrapThrough>
          <wp:docPr id="33" name="Picture 2" descr="E:\Apurva\CRMnext\Events\Launch Event\growth multipl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Apurva\CRMnext\Events\Launch Event\growth multiplied.png"/>
                  <pic:cNvPicPr>
                    <a:picLocks noChangeAspect="1" noChangeArrowheads="1"/>
                  </pic:cNvPicPr>
                </pic:nvPicPr>
                <pic:blipFill>
                  <a:blip r:embed="rId2"/>
                  <a:srcRect/>
                  <a:stretch>
                    <a:fillRect/>
                  </a:stretch>
                </pic:blipFill>
                <pic:spPr bwMode="auto">
                  <a:xfrm>
                    <a:off x="0" y="0"/>
                    <a:ext cx="1200150" cy="647700"/>
                  </a:xfrm>
                  <a:prstGeom prst="rect">
                    <a:avLst/>
                  </a:prstGeom>
                  <a:noFill/>
                  <a:ln w="9525">
                    <a:noFill/>
                    <a:miter lim="800000"/>
                    <a:headEnd/>
                    <a:tailEnd/>
                  </a:ln>
                </pic:spPr>
              </pic:pic>
            </a:graphicData>
          </a:graphic>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558C19E" w14:textId="77777777" w:rsidR="00CA47C0" w:rsidRDefault="00CA47C0" w:rsidP="00937075">
      <w:pPr>
        <w:spacing w:after="0" w:line="240" w:lineRule="auto"/>
      </w:pPr>
      <w:r>
        <w:separator/>
      </w:r>
    </w:p>
  </w:footnote>
  <w:footnote w:type="continuationSeparator" w:id="0">
    <w:p w14:paraId="5BDC4678" w14:textId="77777777" w:rsidR="00CA47C0" w:rsidRDefault="00CA47C0" w:rsidP="0093707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536B37" w14:textId="77777777" w:rsidR="00853A2D" w:rsidRDefault="00853A2D" w:rsidP="002E02D5">
    <w:pPr>
      <w:pStyle w:val="Header"/>
      <w:jc w:val="right"/>
    </w:pPr>
    <w:r>
      <w:ptab w:relativeTo="margin" w:alignment="left" w:leader="none"/>
    </w:r>
    <w:r>
      <w:ptab w:relativeTo="margin" w:alignment="right" w:leader="none"/>
    </w:r>
    <w:r w:rsidRPr="002E02D5">
      <w:rPr>
        <w:noProof/>
        <w:lang w:val="en-US"/>
      </w:rPr>
      <w:drawing>
        <wp:anchor distT="0" distB="0" distL="114300" distR="114300" simplePos="0" relativeHeight="251663360" behindDoc="1" locked="0" layoutInCell="1" allowOverlap="1" wp14:anchorId="5D3AF7BF" wp14:editId="3A3F532C">
          <wp:simplePos x="0" y="0"/>
          <wp:positionH relativeFrom="column">
            <wp:posOffset>4778829</wp:posOffset>
          </wp:positionH>
          <wp:positionV relativeFrom="page">
            <wp:posOffset>0</wp:posOffset>
          </wp:positionV>
          <wp:extent cx="955675" cy="955675"/>
          <wp:effectExtent l="0" t="0" r="0" b="0"/>
          <wp:wrapTight wrapText="bothSides">
            <wp:wrapPolygon edited="0">
              <wp:start x="0" y="0"/>
              <wp:lineTo x="0" y="21098"/>
              <wp:lineTo x="21098" y="21098"/>
              <wp:lineTo x="21098" y="0"/>
              <wp:lineTo x="0" y="0"/>
            </wp:wrapPolygon>
          </wp:wrapTight>
          <wp:docPr id="20" name="Picture 20" descr="Twitter_400x400px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itter_400x400pxl.png"/>
                  <pic:cNvPicPr/>
                </pic:nvPicPr>
                <pic:blipFill>
                  <a:blip r:embed="rId1">
                    <a:extLst>
                      <a:ext uri="{28A0092B-C50C-407E-A947-70E740481C1C}">
                        <a14:useLocalDpi xmlns:a14="http://schemas.microsoft.com/office/drawing/2010/main" val="0"/>
                      </a:ext>
                    </a:extLst>
                  </a:blip>
                  <a:stretch>
                    <a:fillRect/>
                  </a:stretch>
                </pic:blipFill>
                <pic:spPr>
                  <a:xfrm>
                    <a:off x="0" y="0"/>
                    <a:ext cx="955675" cy="955675"/>
                  </a:xfrm>
                  <a:prstGeom prst="rect">
                    <a:avLst/>
                  </a:prstGeom>
                </pic:spPr>
              </pic:pic>
            </a:graphicData>
          </a:graphic>
        </wp:anchor>
      </w:drawing>
    </w:r>
    <w:r>
      <w:ptab w:relativeTo="margin" w:alignment="right" w:leader="hyphen"/>
    </w: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EAF52F" w14:textId="77777777" w:rsidR="00853A2D" w:rsidRPr="002E02D5" w:rsidRDefault="00853A2D" w:rsidP="002E02D5">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1F"/>
    <w:multiLevelType w:val="singleLevel"/>
    <w:tmpl w:val="0000001F"/>
    <w:name w:val="WW8Num31"/>
    <w:lvl w:ilvl="0">
      <w:start w:val="1"/>
      <w:numFmt w:val="bullet"/>
      <w:lvlText w:val=""/>
      <w:lvlJc w:val="left"/>
      <w:pPr>
        <w:tabs>
          <w:tab w:val="num" w:pos="1429"/>
        </w:tabs>
        <w:ind w:left="1429" w:hanging="360"/>
      </w:pPr>
      <w:rPr>
        <w:rFonts w:ascii="Symbol" w:hAnsi="Symbol"/>
      </w:rPr>
    </w:lvl>
  </w:abstractNum>
  <w:abstractNum w:abstractNumId="1" w15:restartNumberingAfterBreak="0">
    <w:nsid w:val="072E1ADE"/>
    <w:multiLevelType w:val="hybridMultilevel"/>
    <w:tmpl w:val="B1AEEBB0"/>
    <w:lvl w:ilvl="0" w:tplc="06A428A2">
      <w:start w:val="1"/>
      <w:numFmt w:val="decimal"/>
      <w:lvlText w:val="%1."/>
      <w:lvlJc w:val="left"/>
      <w:pPr>
        <w:ind w:left="1440" w:hanging="360"/>
      </w:pPr>
      <w:rPr>
        <w:rFonts w:ascii="Verdana" w:hAnsi="Verdana" w:hint="default"/>
        <w:b w:val="0"/>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505798"/>
    <w:multiLevelType w:val="hybridMultilevel"/>
    <w:tmpl w:val="E460C664"/>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2A33D68"/>
    <w:multiLevelType w:val="hybridMultilevel"/>
    <w:tmpl w:val="D3B2D544"/>
    <w:lvl w:ilvl="0" w:tplc="236C4ED2">
      <w:start w:val="1"/>
      <w:numFmt w:val="lowerLetter"/>
      <w:lvlText w:val="%1."/>
      <w:lvlJc w:val="left"/>
      <w:pPr>
        <w:ind w:left="720" w:hanging="360"/>
      </w:pPr>
      <w:rPr>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5AC288F"/>
    <w:multiLevelType w:val="hybridMultilevel"/>
    <w:tmpl w:val="C72A3F7E"/>
    <w:lvl w:ilvl="0" w:tplc="1DB63796">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BD90F13"/>
    <w:multiLevelType w:val="hybridMultilevel"/>
    <w:tmpl w:val="0D5E48FA"/>
    <w:lvl w:ilvl="0" w:tplc="0409000F">
      <w:start w:val="1"/>
      <w:numFmt w:val="decimal"/>
      <w:lvlText w:val="%1."/>
      <w:lvlJc w:val="left"/>
      <w:pPr>
        <w:ind w:left="3870" w:hanging="360"/>
      </w:pPr>
      <w:rPr>
        <w:rFonts w:hint="default"/>
        <w:b w:val="0"/>
        <w:bCs w:val="0"/>
        <w:sz w:val="20"/>
        <w:szCs w:val="20"/>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0533F7B"/>
    <w:multiLevelType w:val="multilevel"/>
    <w:tmpl w:val="927AFF6A"/>
    <w:lvl w:ilvl="0">
      <w:start w:val="1"/>
      <w:numFmt w:val="decimal"/>
      <w:pStyle w:val="Heading1"/>
      <w:lvlText w:val="%1."/>
      <w:lvlJc w:val="left"/>
      <w:pPr>
        <w:ind w:left="360" w:hanging="360"/>
      </w:pPr>
      <w:rPr>
        <w:b/>
        <w:bCs/>
        <w:i w:val="0"/>
        <w:iCs w:val="0"/>
        <w:caps w:val="0"/>
        <w:smallCaps w:val="0"/>
        <w:strike w:val="0"/>
        <w:dstrike w:val="0"/>
        <w:outline w:val="0"/>
        <w:shadow w:val="0"/>
        <w:emboss w:val="0"/>
        <w:imprint w:val="0"/>
        <w:noProof w:val="0"/>
        <w:vanish w:val="0"/>
        <w:spacing w:val="0"/>
        <w:kern w:val="0"/>
        <w:position w:val="0"/>
        <w:sz w:val="22"/>
        <w:szCs w:val="22"/>
        <w:u w:val="none"/>
        <w:vertAlign w:val="baseline"/>
        <w:em w:val="none"/>
      </w:rPr>
    </w:lvl>
    <w:lvl w:ilvl="1">
      <w:start w:val="1"/>
      <w:numFmt w:val="decimal"/>
      <w:lvlText w:val="%1.%2"/>
      <w:lvlJc w:val="left"/>
      <w:pPr>
        <w:tabs>
          <w:tab w:val="num" w:pos="576"/>
        </w:tabs>
        <w:ind w:left="576" w:hanging="576"/>
      </w:pPr>
    </w:lvl>
    <w:lvl w:ilvl="2">
      <w:start w:val="1"/>
      <w:numFmt w:val="decimal"/>
      <w:pStyle w:val="Heading3"/>
      <w:lvlText w:val="%1.%2.%3"/>
      <w:lvlJc w:val="left"/>
      <w:pPr>
        <w:tabs>
          <w:tab w:val="num" w:pos="720"/>
        </w:tabs>
        <w:ind w:left="720" w:hanging="720"/>
      </w:pPr>
      <w:rPr>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7" w15:restartNumberingAfterBreak="0">
    <w:nsid w:val="27AF28F8"/>
    <w:multiLevelType w:val="hybridMultilevel"/>
    <w:tmpl w:val="D71625AE"/>
    <w:lvl w:ilvl="0" w:tplc="4FB65C0C">
      <w:start w:val="1"/>
      <w:numFmt w:val="decimal"/>
      <w:lvlText w:val="%1."/>
      <w:lvlJc w:val="left"/>
      <w:pPr>
        <w:ind w:left="2880" w:hanging="360"/>
      </w:pPr>
      <w:rPr>
        <w:rFonts w:ascii="Verdana" w:hAnsi="Verdana" w:hint="default"/>
        <w:b w:val="0"/>
        <w:sz w:val="20"/>
        <w:szCs w:val="2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92C89912">
      <w:start w:val="1"/>
      <w:numFmt w:val="lowerRoman"/>
      <w:lvlText w:val="%6."/>
      <w:lvlJc w:val="right"/>
      <w:pPr>
        <w:ind w:left="4320" w:hanging="180"/>
      </w:pPr>
      <w:rPr>
        <w:rFonts w:hint="default"/>
      </w:r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7F6557E"/>
    <w:multiLevelType w:val="hybridMultilevel"/>
    <w:tmpl w:val="2B12BD22"/>
    <w:lvl w:ilvl="0" w:tplc="06A428A2">
      <w:start w:val="1"/>
      <w:numFmt w:val="decimal"/>
      <w:lvlText w:val="%1."/>
      <w:lvlJc w:val="left"/>
      <w:pPr>
        <w:ind w:left="1440" w:hanging="360"/>
      </w:pPr>
      <w:rPr>
        <w:rFonts w:ascii="Verdana" w:hAnsi="Verdana" w:hint="default"/>
        <w:b w:val="0"/>
        <w:sz w:val="20"/>
        <w:szCs w:val="2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B5B0BFE"/>
    <w:multiLevelType w:val="hybridMultilevel"/>
    <w:tmpl w:val="CF662824"/>
    <w:lvl w:ilvl="0" w:tplc="0409000F">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3268077A"/>
    <w:multiLevelType w:val="hybridMultilevel"/>
    <w:tmpl w:val="D3B2D544"/>
    <w:lvl w:ilvl="0" w:tplc="236C4ED2">
      <w:start w:val="1"/>
      <w:numFmt w:val="lowerLetter"/>
      <w:lvlText w:val="%1."/>
      <w:lvlJc w:val="left"/>
      <w:pPr>
        <w:ind w:left="720" w:hanging="360"/>
      </w:pPr>
      <w:rPr>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32E52F36"/>
    <w:multiLevelType w:val="hybridMultilevel"/>
    <w:tmpl w:val="F1889B2A"/>
    <w:lvl w:ilvl="0" w:tplc="0409000F">
      <w:start w:val="1"/>
      <w:numFmt w:val="decimal"/>
      <w:lvlText w:val="%1."/>
      <w:lvlJc w:val="left"/>
      <w:pPr>
        <w:ind w:left="288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53F6EDA"/>
    <w:multiLevelType w:val="hybridMultilevel"/>
    <w:tmpl w:val="9B0A3D62"/>
    <w:lvl w:ilvl="0" w:tplc="759AFC30">
      <w:start w:val="1"/>
      <w:numFmt w:val="decimal"/>
      <w:lvlText w:val="%1."/>
      <w:lvlJc w:val="left"/>
      <w:pPr>
        <w:ind w:left="3150" w:hanging="360"/>
      </w:pPr>
      <w:rPr>
        <w:b w:val="0"/>
        <w:bCs w:val="0"/>
      </w:rPr>
    </w:lvl>
    <w:lvl w:ilvl="1" w:tplc="0409000F">
      <w:start w:val="1"/>
      <w:numFmt w:val="decimal"/>
      <w:lvlText w:val="%2."/>
      <w:lvlJc w:val="left"/>
      <w:pPr>
        <w:ind w:left="3870" w:hanging="360"/>
      </w:pPr>
      <w:rPr>
        <w:rFonts w:hint="default"/>
        <w:b w:val="0"/>
        <w:bCs w:val="0"/>
        <w:sz w:val="20"/>
        <w:szCs w:val="20"/>
      </w:rPr>
    </w:lvl>
    <w:lvl w:ilvl="2" w:tplc="40090019">
      <w:start w:val="1"/>
      <w:numFmt w:val="lowerLetter"/>
      <w:lvlText w:val="%3."/>
      <w:lvlJc w:val="left"/>
      <w:pPr>
        <w:ind w:left="1740" w:hanging="180"/>
      </w:pPr>
    </w:lvl>
    <w:lvl w:ilvl="3" w:tplc="0409000F">
      <w:start w:val="1"/>
      <w:numFmt w:val="decimal"/>
      <w:lvlText w:val="%4."/>
      <w:lvlJc w:val="left"/>
      <w:pPr>
        <w:ind w:left="5310" w:hanging="360"/>
      </w:pPr>
    </w:lvl>
    <w:lvl w:ilvl="4" w:tplc="F68035DA">
      <w:start w:val="1"/>
      <w:numFmt w:val="lowerLetter"/>
      <w:lvlText w:val="%5."/>
      <w:lvlJc w:val="left"/>
      <w:pPr>
        <w:ind w:left="6030" w:hanging="360"/>
      </w:pPr>
      <w:rPr>
        <w:b w:val="0"/>
        <w:bCs w:val="0"/>
      </w:rPr>
    </w:lvl>
    <w:lvl w:ilvl="5" w:tplc="0409001B">
      <w:start w:val="1"/>
      <w:numFmt w:val="lowerRoman"/>
      <w:lvlText w:val="%6."/>
      <w:lvlJc w:val="right"/>
      <w:pPr>
        <w:ind w:left="6750" w:hanging="180"/>
      </w:pPr>
    </w:lvl>
    <w:lvl w:ilvl="6" w:tplc="0409000F">
      <w:start w:val="1"/>
      <w:numFmt w:val="decimal"/>
      <w:lvlText w:val="%7."/>
      <w:lvlJc w:val="left"/>
      <w:pPr>
        <w:ind w:left="7470" w:hanging="360"/>
      </w:pPr>
    </w:lvl>
    <w:lvl w:ilvl="7" w:tplc="04090019">
      <w:start w:val="1"/>
      <w:numFmt w:val="lowerLetter"/>
      <w:lvlText w:val="%8."/>
      <w:lvlJc w:val="left"/>
      <w:pPr>
        <w:ind w:left="8190" w:hanging="360"/>
      </w:pPr>
    </w:lvl>
    <w:lvl w:ilvl="8" w:tplc="0409001B">
      <w:start w:val="1"/>
      <w:numFmt w:val="lowerRoman"/>
      <w:lvlText w:val="%9."/>
      <w:lvlJc w:val="right"/>
      <w:pPr>
        <w:ind w:left="8910" w:hanging="180"/>
      </w:pPr>
    </w:lvl>
  </w:abstractNum>
  <w:abstractNum w:abstractNumId="13" w15:restartNumberingAfterBreak="0">
    <w:nsid w:val="38A53E88"/>
    <w:multiLevelType w:val="hybridMultilevel"/>
    <w:tmpl w:val="E460C664"/>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4D0A4317"/>
    <w:multiLevelType w:val="hybridMultilevel"/>
    <w:tmpl w:val="D3B2D544"/>
    <w:lvl w:ilvl="0" w:tplc="236C4ED2">
      <w:start w:val="1"/>
      <w:numFmt w:val="lowerLetter"/>
      <w:lvlText w:val="%1."/>
      <w:lvlJc w:val="left"/>
      <w:pPr>
        <w:ind w:left="720" w:hanging="360"/>
      </w:pPr>
      <w:rPr>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4E33349C"/>
    <w:multiLevelType w:val="hybridMultilevel"/>
    <w:tmpl w:val="BA8877A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501216F2"/>
    <w:multiLevelType w:val="hybridMultilevel"/>
    <w:tmpl w:val="E51CE95E"/>
    <w:lvl w:ilvl="0" w:tplc="BC7EDBB8">
      <w:start w:val="1"/>
      <w:numFmt w:val="decimal"/>
      <w:pStyle w:val="Heading2"/>
      <w:lvlText w:val="1.%1"/>
      <w:lvlJc w:val="left"/>
      <w:pPr>
        <w:ind w:left="720" w:hanging="360"/>
      </w:pPr>
      <w:rPr>
        <w:rFonts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8893FF2"/>
    <w:multiLevelType w:val="hybridMultilevel"/>
    <w:tmpl w:val="A246E3C2"/>
    <w:lvl w:ilvl="0" w:tplc="4FB65C0C">
      <w:start w:val="1"/>
      <w:numFmt w:val="decimal"/>
      <w:lvlText w:val="%1."/>
      <w:lvlJc w:val="left"/>
      <w:pPr>
        <w:ind w:left="2880" w:hanging="360"/>
      </w:pPr>
      <w:rPr>
        <w:rFonts w:ascii="Verdana" w:hAnsi="Verdana" w:hint="default"/>
        <w:b w:val="0"/>
        <w:sz w:val="20"/>
        <w:szCs w:val="2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97C2974"/>
    <w:multiLevelType w:val="hybridMultilevel"/>
    <w:tmpl w:val="879834FE"/>
    <w:lvl w:ilvl="0" w:tplc="4009000F">
      <w:start w:val="1"/>
      <w:numFmt w:val="decimal"/>
      <w:lvlText w:val="%1."/>
      <w:lvlJc w:val="left"/>
      <w:pPr>
        <w:ind w:left="1440" w:hanging="360"/>
      </w:pPr>
    </w:lvl>
    <w:lvl w:ilvl="1" w:tplc="40090019">
      <w:start w:val="1"/>
      <w:numFmt w:val="lowerLetter"/>
      <w:lvlText w:val="%2."/>
      <w:lvlJc w:val="left"/>
      <w:pPr>
        <w:ind w:left="2160" w:hanging="360"/>
      </w:pPr>
    </w:lvl>
    <w:lvl w:ilvl="2" w:tplc="4009001B">
      <w:start w:val="1"/>
      <w:numFmt w:val="lowerRoman"/>
      <w:lvlText w:val="%3."/>
      <w:lvlJc w:val="right"/>
      <w:pPr>
        <w:ind w:left="2880" w:hanging="180"/>
      </w:pPr>
    </w:lvl>
    <w:lvl w:ilvl="3" w:tplc="4009000F">
      <w:start w:val="1"/>
      <w:numFmt w:val="decimal"/>
      <w:lvlText w:val="%4."/>
      <w:lvlJc w:val="left"/>
      <w:pPr>
        <w:ind w:left="3600" w:hanging="360"/>
      </w:pPr>
    </w:lvl>
    <w:lvl w:ilvl="4" w:tplc="40090019">
      <w:start w:val="1"/>
      <w:numFmt w:val="lowerLetter"/>
      <w:lvlText w:val="%5."/>
      <w:lvlJc w:val="left"/>
      <w:pPr>
        <w:ind w:left="4320" w:hanging="360"/>
      </w:pPr>
    </w:lvl>
    <w:lvl w:ilvl="5" w:tplc="4009001B">
      <w:start w:val="1"/>
      <w:numFmt w:val="lowerRoman"/>
      <w:lvlText w:val="%6."/>
      <w:lvlJc w:val="right"/>
      <w:pPr>
        <w:ind w:left="5040" w:hanging="180"/>
      </w:pPr>
    </w:lvl>
    <w:lvl w:ilvl="6" w:tplc="4009000F">
      <w:start w:val="1"/>
      <w:numFmt w:val="decimal"/>
      <w:lvlText w:val="%7."/>
      <w:lvlJc w:val="left"/>
      <w:pPr>
        <w:ind w:left="5760" w:hanging="360"/>
      </w:pPr>
    </w:lvl>
    <w:lvl w:ilvl="7" w:tplc="40090019">
      <w:start w:val="1"/>
      <w:numFmt w:val="lowerLetter"/>
      <w:lvlText w:val="%8."/>
      <w:lvlJc w:val="left"/>
      <w:pPr>
        <w:ind w:left="6480" w:hanging="360"/>
      </w:pPr>
    </w:lvl>
    <w:lvl w:ilvl="8" w:tplc="4009001B">
      <w:start w:val="1"/>
      <w:numFmt w:val="lowerRoman"/>
      <w:lvlText w:val="%9."/>
      <w:lvlJc w:val="right"/>
      <w:pPr>
        <w:ind w:left="7200" w:hanging="180"/>
      </w:pPr>
    </w:lvl>
  </w:abstractNum>
  <w:abstractNum w:abstractNumId="19" w15:restartNumberingAfterBreak="0">
    <w:nsid w:val="5E09573C"/>
    <w:multiLevelType w:val="hybridMultilevel"/>
    <w:tmpl w:val="A246E3C2"/>
    <w:lvl w:ilvl="0" w:tplc="4FB65C0C">
      <w:start w:val="1"/>
      <w:numFmt w:val="decimal"/>
      <w:lvlText w:val="%1."/>
      <w:lvlJc w:val="left"/>
      <w:pPr>
        <w:ind w:left="2880" w:hanging="360"/>
      </w:pPr>
      <w:rPr>
        <w:rFonts w:ascii="Verdana" w:hAnsi="Verdana" w:hint="default"/>
        <w:b w:val="0"/>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20F215B"/>
    <w:multiLevelType w:val="hybridMultilevel"/>
    <w:tmpl w:val="BE123CAE"/>
    <w:lvl w:ilvl="0" w:tplc="759AFC30">
      <w:start w:val="1"/>
      <w:numFmt w:val="decimal"/>
      <w:lvlText w:val="%1."/>
      <w:lvlJc w:val="left"/>
      <w:pPr>
        <w:ind w:left="3150" w:hanging="360"/>
      </w:pPr>
      <w:rPr>
        <w:b w:val="0"/>
        <w:bCs w:val="0"/>
      </w:rPr>
    </w:lvl>
    <w:lvl w:ilvl="1" w:tplc="0409000F">
      <w:start w:val="1"/>
      <w:numFmt w:val="decimal"/>
      <w:lvlText w:val="%2."/>
      <w:lvlJc w:val="left"/>
      <w:pPr>
        <w:ind w:left="3870" w:hanging="360"/>
      </w:pPr>
      <w:rPr>
        <w:rFonts w:hint="default"/>
        <w:b w:val="0"/>
        <w:bCs w:val="0"/>
        <w:sz w:val="20"/>
        <w:szCs w:val="20"/>
      </w:rPr>
    </w:lvl>
    <w:lvl w:ilvl="2" w:tplc="40090019">
      <w:start w:val="1"/>
      <w:numFmt w:val="lowerLetter"/>
      <w:lvlText w:val="%3."/>
      <w:lvlJc w:val="left"/>
      <w:pPr>
        <w:ind w:left="1740" w:hanging="180"/>
      </w:pPr>
    </w:lvl>
    <w:lvl w:ilvl="3" w:tplc="4009001B">
      <w:start w:val="1"/>
      <w:numFmt w:val="lowerRoman"/>
      <w:lvlText w:val="%4."/>
      <w:lvlJc w:val="right"/>
      <w:pPr>
        <w:ind w:left="5310" w:hanging="360"/>
      </w:pPr>
    </w:lvl>
    <w:lvl w:ilvl="4" w:tplc="F68035DA">
      <w:start w:val="1"/>
      <w:numFmt w:val="lowerLetter"/>
      <w:lvlText w:val="%5."/>
      <w:lvlJc w:val="left"/>
      <w:pPr>
        <w:ind w:left="6030" w:hanging="360"/>
      </w:pPr>
      <w:rPr>
        <w:b w:val="0"/>
        <w:bCs w:val="0"/>
      </w:rPr>
    </w:lvl>
    <w:lvl w:ilvl="5" w:tplc="0409001B">
      <w:start w:val="1"/>
      <w:numFmt w:val="lowerRoman"/>
      <w:lvlText w:val="%6."/>
      <w:lvlJc w:val="right"/>
      <w:pPr>
        <w:ind w:left="6750" w:hanging="180"/>
      </w:pPr>
    </w:lvl>
    <w:lvl w:ilvl="6" w:tplc="0409000F">
      <w:start w:val="1"/>
      <w:numFmt w:val="decimal"/>
      <w:lvlText w:val="%7."/>
      <w:lvlJc w:val="left"/>
      <w:pPr>
        <w:ind w:left="7470" w:hanging="360"/>
      </w:pPr>
    </w:lvl>
    <w:lvl w:ilvl="7" w:tplc="04090019">
      <w:start w:val="1"/>
      <w:numFmt w:val="lowerLetter"/>
      <w:lvlText w:val="%8."/>
      <w:lvlJc w:val="left"/>
      <w:pPr>
        <w:ind w:left="8190" w:hanging="360"/>
      </w:pPr>
    </w:lvl>
    <w:lvl w:ilvl="8" w:tplc="0409001B">
      <w:start w:val="1"/>
      <w:numFmt w:val="lowerRoman"/>
      <w:lvlText w:val="%9."/>
      <w:lvlJc w:val="right"/>
      <w:pPr>
        <w:ind w:left="8910" w:hanging="180"/>
      </w:pPr>
    </w:lvl>
  </w:abstractNum>
  <w:abstractNum w:abstractNumId="21" w15:restartNumberingAfterBreak="0">
    <w:nsid w:val="6BCE1C43"/>
    <w:multiLevelType w:val="hybridMultilevel"/>
    <w:tmpl w:val="A246E3C2"/>
    <w:lvl w:ilvl="0" w:tplc="4FB65C0C">
      <w:start w:val="1"/>
      <w:numFmt w:val="decimal"/>
      <w:lvlText w:val="%1."/>
      <w:lvlJc w:val="left"/>
      <w:pPr>
        <w:ind w:left="2880" w:hanging="360"/>
      </w:pPr>
      <w:rPr>
        <w:rFonts w:ascii="Verdana" w:hAnsi="Verdana" w:hint="default"/>
        <w:b w:val="0"/>
        <w:sz w:val="20"/>
        <w:szCs w:val="2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F694C03"/>
    <w:multiLevelType w:val="hybridMultilevel"/>
    <w:tmpl w:val="92BCCD9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3" w15:restartNumberingAfterBreak="0">
    <w:nsid w:val="72031DD8"/>
    <w:multiLevelType w:val="hybridMultilevel"/>
    <w:tmpl w:val="5CAA48C0"/>
    <w:lvl w:ilvl="0" w:tplc="0409000F">
      <w:start w:val="1"/>
      <w:numFmt w:val="decimal"/>
      <w:lvlText w:val="%1."/>
      <w:lvlJc w:val="left"/>
      <w:pPr>
        <w:ind w:left="1440" w:hanging="360"/>
      </w:pPr>
      <w:rPr>
        <w:rFonts w:hint="default"/>
        <w:b w:val="0"/>
        <w:bCs w:val="0"/>
        <w:sz w:val="20"/>
        <w:szCs w:val="20"/>
      </w:rPr>
    </w:lvl>
    <w:lvl w:ilvl="1" w:tplc="40090019">
      <w:start w:val="1"/>
      <w:numFmt w:val="lowerLetter"/>
      <w:lvlText w:val="%2."/>
      <w:lvlJc w:val="left"/>
      <w:pPr>
        <w:ind w:left="-990" w:hanging="360"/>
      </w:pPr>
    </w:lvl>
    <w:lvl w:ilvl="2" w:tplc="4009001B">
      <w:start w:val="1"/>
      <w:numFmt w:val="lowerRoman"/>
      <w:lvlText w:val="%3."/>
      <w:lvlJc w:val="right"/>
      <w:pPr>
        <w:ind w:left="-270" w:hanging="180"/>
      </w:pPr>
    </w:lvl>
    <w:lvl w:ilvl="3" w:tplc="4009000F">
      <w:start w:val="1"/>
      <w:numFmt w:val="decimal"/>
      <w:lvlText w:val="%4."/>
      <w:lvlJc w:val="left"/>
      <w:pPr>
        <w:ind w:left="450" w:hanging="360"/>
      </w:pPr>
    </w:lvl>
    <w:lvl w:ilvl="4" w:tplc="40090019">
      <w:start w:val="1"/>
      <w:numFmt w:val="lowerLetter"/>
      <w:lvlText w:val="%5."/>
      <w:lvlJc w:val="left"/>
      <w:pPr>
        <w:ind w:left="1170" w:hanging="360"/>
      </w:pPr>
    </w:lvl>
    <w:lvl w:ilvl="5" w:tplc="4009001B" w:tentative="1">
      <w:start w:val="1"/>
      <w:numFmt w:val="lowerRoman"/>
      <w:lvlText w:val="%6."/>
      <w:lvlJc w:val="right"/>
      <w:pPr>
        <w:ind w:left="1890" w:hanging="180"/>
      </w:pPr>
    </w:lvl>
    <w:lvl w:ilvl="6" w:tplc="4009000F" w:tentative="1">
      <w:start w:val="1"/>
      <w:numFmt w:val="decimal"/>
      <w:lvlText w:val="%7."/>
      <w:lvlJc w:val="left"/>
      <w:pPr>
        <w:ind w:left="2610" w:hanging="360"/>
      </w:pPr>
    </w:lvl>
    <w:lvl w:ilvl="7" w:tplc="40090019" w:tentative="1">
      <w:start w:val="1"/>
      <w:numFmt w:val="lowerLetter"/>
      <w:lvlText w:val="%8."/>
      <w:lvlJc w:val="left"/>
      <w:pPr>
        <w:ind w:left="3330" w:hanging="360"/>
      </w:pPr>
    </w:lvl>
    <w:lvl w:ilvl="8" w:tplc="4009001B" w:tentative="1">
      <w:start w:val="1"/>
      <w:numFmt w:val="lowerRoman"/>
      <w:lvlText w:val="%9."/>
      <w:lvlJc w:val="right"/>
      <w:pPr>
        <w:ind w:left="4050" w:hanging="180"/>
      </w:pPr>
    </w:lvl>
  </w:abstractNum>
  <w:abstractNum w:abstractNumId="24" w15:restartNumberingAfterBreak="0">
    <w:nsid w:val="725B5E26"/>
    <w:multiLevelType w:val="hybridMultilevel"/>
    <w:tmpl w:val="A246E3C2"/>
    <w:lvl w:ilvl="0" w:tplc="4FB65C0C">
      <w:start w:val="1"/>
      <w:numFmt w:val="decimal"/>
      <w:lvlText w:val="%1."/>
      <w:lvlJc w:val="left"/>
      <w:pPr>
        <w:ind w:left="2880" w:hanging="360"/>
      </w:pPr>
      <w:rPr>
        <w:rFonts w:ascii="Verdana" w:hAnsi="Verdana" w:hint="default"/>
        <w:b w:val="0"/>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43E3D3C"/>
    <w:multiLevelType w:val="hybridMultilevel"/>
    <w:tmpl w:val="A246E3C2"/>
    <w:lvl w:ilvl="0" w:tplc="4FB65C0C">
      <w:start w:val="1"/>
      <w:numFmt w:val="decimal"/>
      <w:lvlText w:val="%1."/>
      <w:lvlJc w:val="left"/>
      <w:pPr>
        <w:ind w:left="2880" w:hanging="360"/>
      </w:pPr>
      <w:rPr>
        <w:rFonts w:ascii="Verdana" w:hAnsi="Verdana" w:hint="default"/>
        <w:b w:val="0"/>
        <w:sz w:val="20"/>
        <w:szCs w:val="2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6CB2AD4"/>
    <w:multiLevelType w:val="hybridMultilevel"/>
    <w:tmpl w:val="A65EDE1A"/>
    <w:lvl w:ilvl="0" w:tplc="0409000F">
      <w:start w:val="1"/>
      <w:numFmt w:val="decimal"/>
      <w:lvlText w:val="%1."/>
      <w:lvlJc w:val="left"/>
      <w:pPr>
        <w:ind w:left="288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19"/>
  </w:num>
  <w:num w:numId="3">
    <w:abstractNumId w:val="8"/>
  </w:num>
  <w:num w:numId="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6"/>
  </w:num>
  <w:num w:numId="7">
    <w:abstractNumId w:val="9"/>
  </w:num>
  <w:num w:numId="8">
    <w:abstractNumId w:val="12"/>
  </w:num>
  <w:num w:numId="9">
    <w:abstractNumId w:val="15"/>
  </w:num>
  <w:num w:numId="10">
    <w:abstractNumId w:val="10"/>
  </w:num>
  <w:num w:numId="11">
    <w:abstractNumId w:val="2"/>
  </w:num>
  <w:num w:numId="12">
    <w:abstractNumId w:val="13"/>
  </w:num>
  <w:num w:numId="13">
    <w:abstractNumId w:val="20"/>
  </w:num>
  <w:num w:numId="14">
    <w:abstractNumId w:val="5"/>
  </w:num>
  <w:num w:numId="15">
    <w:abstractNumId w:val="23"/>
  </w:num>
  <w:num w:numId="16">
    <w:abstractNumId w:val="24"/>
  </w:num>
  <w:num w:numId="17">
    <w:abstractNumId w:val="25"/>
  </w:num>
  <w:num w:numId="18">
    <w:abstractNumId w:val="17"/>
  </w:num>
  <w:num w:numId="19">
    <w:abstractNumId w:val="7"/>
  </w:num>
  <w:num w:numId="20">
    <w:abstractNumId w:val="14"/>
  </w:num>
  <w:num w:numId="21">
    <w:abstractNumId w:val="3"/>
  </w:num>
  <w:num w:numId="22">
    <w:abstractNumId w:val="21"/>
  </w:num>
  <w:num w:numId="23">
    <w:abstractNumId w:val="11"/>
  </w:num>
  <w:num w:numId="24">
    <w:abstractNumId w:val="1"/>
  </w:num>
  <w:num w:numId="25">
    <w:abstractNumId w:val="4"/>
  </w:num>
  <w:num w:numId="26">
    <w:abstractNumId w:val="26"/>
  </w:num>
  <w:numIdMacAtCleanup w:val="1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Kapil Tak">
    <w15:presenceInfo w15:providerId="AD" w15:userId="S-1-5-21-2048671065-298679718-666385194-8209"/>
  </w15:person>
  <w15:person w15:author="Manish Jain">
    <w15:presenceInfo w15:providerId="None" w15:userId="Manish Jai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7075"/>
    <w:rsid w:val="000113DA"/>
    <w:rsid w:val="00012D90"/>
    <w:rsid w:val="000148C4"/>
    <w:rsid w:val="00016C57"/>
    <w:rsid w:val="000249B4"/>
    <w:rsid w:val="000266B4"/>
    <w:rsid w:val="00031D9C"/>
    <w:rsid w:val="00050A3F"/>
    <w:rsid w:val="000519A9"/>
    <w:rsid w:val="00052F87"/>
    <w:rsid w:val="00065380"/>
    <w:rsid w:val="000668B2"/>
    <w:rsid w:val="00080A2C"/>
    <w:rsid w:val="00081376"/>
    <w:rsid w:val="00093855"/>
    <w:rsid w:val="000A6073"/>
    <w:rsid w:val="000B54C6"/>
    <w:rsid w:val="000C5A0F"/>
    <w:rsid w:val="000E5DAA"/>
    <w:rsid w:val="000F1730"/>
    <w:rsid w:val="0011483C"/>
    <w:rsid w:val="001161B7"/>
    <w:rsid w:val="00116F17"/>
    <w:rsid w:val="00120FE7"/>
    <w:rsid w:val="001223B5"/>
    <w:rsid w:val="00123FEF"/>
    <w:rsid w:val="001251D4"/>
    <w:rsid w:val="00131402"/>
    <w:rsid w:val="001318E5"/>
    <w:rsid w:val="0014285B"/>
    <w:rsid w:val="00151660"/>
    <w:rsid w:val="0015357D"/>
    <w:rsid w:val="001537BF"/>
    <w:rsid w:val="0015432D"/>
    <w:rsid w:val="00155AFB"/>
    <w:rsid w:val="0017376A"/>
    <w:rsid w:val="00184B27"/>
    <w:rsid w:val="0018565A"/>
    <w:rsid w:val="00190007"/>
    <w:rsid w:val="001948E8"/>
    <w:rsid w:val="00195542"/>
    <w:rsid w:val="001956D3"/>
    <w:rsid w:val="001A305B"/>
    <w:rsid w:val="001C33E0"/>
    <w:rsid w:val="001C5E50"/>
    <w:rsid w:val="001C6265"/>
    <w:rsid w:val="001C6F40"/>
    <w:rsid w:val="001D2BEF"/>
    <w:rsid w:val="001D2CB0"/>
    <w:rsid w:val="001D2E08"/>
    <w:rsid w:val="001D4DD5"/>
    <w:rsid w:val="001D7F10"/>
    <w:rsid w:val="001E51A3"/>
    <w:rsid w:val="001F5059"/>
    <w:rsid w:val="001F66A6"/>
    <w:rsid w:val="00214F26"/>
    <w:rsid w:val="002161AE"/>
    <w:rsid w:val="00222D77"/>
    <w:rsid w:val="00224F00"/>
    <w:rsid w:val="0023327E"/>
    <w:rsid w:val="00247C64"/>
    <w:rsid w:val="00247FD2"/>
    <w:rsid w:val="0025518F"/>
    <w:rsid w:val="00257E9E"/>
    <w:rsid w:val="00271B76"/>
    <w:rsid w:val="0027540B"/>
    <w:rsid w:val="00275822"/>
    <w:rsid w:val="00292242"/>
    <w:rsid w:val="00294E4D"/>
    <w:rsid w:val="002A23DA"/>
    <w:rsid w:val="002A6DB4"/>
    <w:rsid w:val="002A7573"/>
    <w:rsid w:val="002B0133"/>
    <w:rsid w:val="002B7E3D"/>
    <w:rsid w:val="002B7E6B"/>
    <w:rsid w:val="002C1DE1"/>
    <w:rsid w:val="002C7480"/>
    <w:rsid w:val="002D03DE"/>
    <w:rsid w:val="002D3895"/>
    <w:rsid w:val="002D49FB"/>
    <w:rsid w:val="002D7BA6"/>
    <w:rsid w:val="002E02D5"/>
    <w:rsid w:val="002F37C1"/>
    <w:rsid w:val="00305372"/>
    <w:rsid w:val="0030689B"/>
    <w:rsid w:val="003202EE"/>
    <w:rsid w:val="00322103"/>
    <w:rsid w:val="00324C69"/>
    <w:rsid w:val="00325BFD"/>
    <w:rsid w:val="00333E84"/>
    <w:rsid w:val="003344AC"/>
    <w:rsid w:val="00340A08"/>
    <w:rsid w:val="0034798A"/>
    <w:rsid w:val="00370987"/>
    <w:rsid w:val="003717DC"/>
    <w:rsid w:val="00373617"/>
    <w:rsid w:val="003757A1"/>
    <w:rsid w:val="00391106"/>
    <w:rsid w:val="003B4860"/>
    <w:rsid w:val="003B5CC8"/>
    <w:rsid w:val="003E75A9"/>
    <w:rsid w:val="003E7BB7"/>
    <w:rsid w:val="00414AFF"/>
    <w:rsid w:val="004156B0"/>
    <w:rsid w:val="0042516F"/>
    <w:rsid w:val="00432928"/>
    <w:rsid w:val="00437BE8"/>
    <w:rsid w:val="00440724"/>
    <w:rsid w:val="004421BC"/>
    <w:rsid w:val="0046038A"/>
    <w:rsid w:val="00461A09"/>
    <w:rsid w:val="00462173"/>
    <w:rsid w:val="00466962"/>
    <w:rsid w:val="004723FE"/>
    <w:rsid w:val="00476623"/>
    <w:rsid w:val="00483235"/>
    <w:rsid w:val="00483EFE"/>
    <w:rsid w:val="004848B7"/>
    <w:rsid w:val="004858C3"/>
    <w:rsid w:val="00487BC9"/>
    <w:rsid w:val="004909D2"/>
    <w:rsid w:val="00490E57"/>
    <w:rsid w:val="00496F28"/>
    <w:rsid w:val="004B6523"/>
    <w:rsid w:val="004D3194"/>
    <w:rsid w:val="004D3524"/>
    <w:rsid w:val="004E2377"/>
    <w:rsid w:val="004F2F14"/>
    <w:rsid w:val="004F5547"/>
    <w:rsid w:val="005041A4"/>
    <w:rsid w:val="00505E6C"/>
    <w:rsid w:val="0052047E"/>
    <w:rsid w:val="005239D6"/>
    <w:rsid w:val="00523DCF"/>
    <w:rsid w:val="005467FA"/>
    <w:rsid w:val="005471FF"/>
    <w:rsid w:val="005478FA"/>
    <w:rsid w:val="00555D93"/>
    <w:rsid w:val="0055750F"/>
    <w:rsid w:val="00566F59"/>
    <w:rsid w:val="005677CD"/>
    <w:rsid w:val="00570EC1"/>
    <w:rsid w:val="00573BA5"/>
    <w:rsid w:val="00585431"/>
    <w:rsid w:val="00591149"/>
    <w:rsid w:val="00594FAE"/>
    <w:rsid w:val="005A2AB7"/>
    <w:rsid w:val="005D594C"/>
    <w:rsid w:val="005D7FD4"/>
    <w:rsid w:val="005E5919"/>
    <w:rsid w:val="005F509A"/>
    <w:rsid w:val="005F6114"/>
    <w:rsid w:val="005F639B"/>
    <w:rsid w:val="00602B0B"/>
    <w:rsid w:val="00606E75"/>
    <w:rsid w:val="006250D4"/>
    <w:rsid w:val="006269CE"/>
    <w:rsid w:val="00631219"/>
    <w:rsid w:val="00636BA2"/>
    <w:rsid w:val="00653D52"/>
    <w:rsid w:val="006567BE"/>
    <w:rsid w:val="006576E3"/>
    <w:rsid w:val="0066054F"/>
    <w:rsid w:val="00683E90"/>
    <w:rsid w:val="006910A8"/>
    <w:rsid w:val="0069695E"/>
    <w:rsid w:val="006A1DE6"/>
    <w:rsid w:val="006B2AA0"/>
    <w:rsid w:val="006B69C6"/>
    <w:rsid w:val="006C7F57"/>
    <w:rsid w:val="006D0B15"/>
    <w:rsid w:val="006E554F"/>
    <w:rsid w:val="006F0367"/>
    <w:rsid w:val="007017A6"/>
    <w:rsid w:val="00704BEF"/>
    <w:rsid w:val="007077B8"/>
    <w:rsid w:val="00750D65"/>
    <w:rsid w:val="0075396C"/>
    <w:rsid w:val="00760A5D"/>
    <w:rsid w:val="007711C1"/>
    <w:rsid w:val="007746FF"/>
    <w:rsid w:val="00775941"/>
    <w:rsid w:val="00777390"/>
    <w:rsid w:val="007B7D30"/>
    <w:rsid w:val="007C1331"/>
    <w:rsid w:val="007C6918"/>
    <w:rsid w:val="007E7E75"/>
    <w:rsid w:val="007F1A50"/>
    <w:rsid w:val="007F1B71"/>
    <w:rsid w:val="007F2E0E"/>
    <w:rsid w:val="007F3496"/>
    <w:rsid w:val="00805178"/>
    <w:rsid w:val="00813923"/>
    <w:rsid w:val="0082247C"/>
    <w:rsid w:val="00831236"/>
    <w:rsid w:val="00831CDE"/>
    <w:rsid w:val="008330D0"/>
    <w:rsid w:val="00843BB3"/>
    <w:rsid w:val="00846320"/>
    <w:rsid w:val="00851A52"/>
    <w:rsid w:val="00853A2D"/>
    <w:rsid w:val="00857861"/>
    <w:rsid w:val="0086026A"/>
    <w:rsid w:val="0086371B"/>
    <w:rsid w:val="0086579E"/>
    <w:rsid w:val="00882630"/>
    <w:rsid w:val="008832AC"/>
    <w:rsid w:val="00884CAD"/>
    <w:rsid w:val="0088655C"/>
    <w:rsid w:val="008865CF"/>
    <w:rsid w:val="008868FF"/>
    <w:rsid w:val="00895A06"/>
    <w:rsid w:val="008A2EDA"/>
    <w:rsid w:val="008B38D7"/>
    <w:rsid w:val="008B39A1"/>
    <w:rsid w:val="008C0500"/>
    <w:rsid w:val="008C58E5"/>
    <w:rsid w:val="008C6CBA"/>
    <w:rsid w:val="008D2D44"/>
    <w:rsid w:val="008E1DBE"/>
    <w:rsid w:val="008E3E0F"/>
    <w:rsid w:val="008F460A"/>
    <w:rsid w:val="008F4F87"/>
    <w:rsid w:val="00902E27"/>
    <w:rsid w:val="009071A4"/>
    <w:rsid w:val="00916F56"/>
    <w:rsid w:val="00922A14"/>
    <w:rsid w:val="00924236"/>
    <w:rsid w:val="00924DF1"/>
    <w:rsid w:val="00925877"/>
    <w:rsid w:val="00930428"/>
    <w:rsid w:val="0093085D"/>
    <w:rsid w:val="00932C9E"/>
    <w:rsid w:val="00935CEF"/>
    <w:rsid w:val="00937075"/>
    <w:rsid w:val="009461C1"/>
    <w:rsid w:val="00954D7E"/>
    <w:rsid w:val="009555B7"/>
    <w:rsid w:val="0097532C"/>
    <w:rsid w:val="00975E39"/>
    <w:rsid w:val="00977438"/>
    <w:rsid w:val="00982C5C"/>
    <w:rsid w:val="0098726B"/>
    <w:rsid w:val="009A3928"/>
    <w:rsid w:val="009B48CE"/>
    <w:rsid w:val="009C680D"/>
    <w:rsid w:val="009C6EFF"/>
    <w:rsid w:val="009E197B"/>
    <w:rsid w:val="009F35CA"/>
    <w:rsid w:val="00A00452"/>
    <w:rsid w:val="00A04841"/>
    <w:rsid w:val="00A11216"/>
    <w:rsid w:val="00A16ECE"/>
    <w:rsid w:val="00A30D1D"/>
    <w:rsid w:val="00A3144F"/>
    <w:rsid w:val="00A34937"/>
    <w:rsid w:val="00A4271A"/>
    <w:rsid w:val="00A464CB"/>
    <w:rsid w:val="00A65E35"/>
    <w:rsid w:val="00A73CE7"/>
    <w:rsid w:val="00A81FC7"/>
    <w:rsid w:val="00A929BD"/>
    <w:rsid w:val="00A97A62"/>
    <w:rsid w:val="00AA4806"/>
    <w:rsid w:val="00AB1F35"/>
    <w:rsid w:val="00AB4776"/>
    <w:rsid w:val="00AC3CCB"/>
    <w:rsid w:val="00AD3D1A"/>
    <w:rsid w:val="00AE34B1"/>
    <w:rsid w:val="00AE7EA3"/>
    <w:rsid w:val="00AF7581"/>
    <w:rsid w:val="00B01ECC"/>
    <w:rsid w:val="00B058D7"/>
    <w:rsid w:val="00B137FA"/>
    <w:rsid w:val="00B1528A"/>
    <w:rsid w:val="00B223BE"/>
    <w:rsid w:val="00B25FBD"/>
    <w:rsid w:val="00B3170A"/>
    <w:rsid w:val="00B34A19"/>
    <w:rsid w:val="00B35D43"/>
    <w:rsid w:val="00B47C27"/>
    <w:rsid w:val="00B7660E"/>
    <w:rsid w:val="00B805CC"/>
    <w:rsid w:val="00BA425B"/>
    <w:rsid w:val="00BA793E"/>
    <w:rsid w:val="00BC566A"/>
    <w:rsid w:val="00BD0C5C"/>
    <w:rsid w:val="00BD6CAB"/>
    <w:rsid w:val="00BD76EE"/>
    <w:rsid w:val="00BE1EDC"/>
    <w:rsid w:val="00BE4F00"/>
    <w:rsid w:val="00BF24C7"/>
    <w:rsid w:val="00BF27DC"/>
    <w:rsid w:val="00C0075B"/>
    <w:rsid w:val="00C012F3"/>
    <w:rsid w:val="00C03576"/>
    <w:rsid w:val="00C12421"/>
    <w:rsid w:val="00C20768"/>
    <w:rsid w:val="00C258BD"/>
    <w:rsid w:val="00C30CBB"/>
    <w:rsid w:val="00C40860"/>
    <w:rsid w:val="00C7307E"/>
    <w:rsid w:val="00C766FF"/>
    <w:rsid w:val="00C91080"/>
    <w:rsid w:val="00CA23E9"/>
    <w:rsid w:val="00CA47C0"/>
    <w:rsid w:val="00CA4D16"/>
    <w:rsid w:val="00CD6ED6"/>
    <w:rsid w:val="00CE216E"/>
    <w:rsid w:val="00CE45C4"/>
    <w:rsid w:val="00CF2B48"/>
    <w:rsid w:val="00D04820"/>
    <w:rsid w:val="00D1349A"/>
    <w:rsid w:val="00D14C59"/>
    <w:rsid w:val="00D2401A"/>
    <w:rsid w:val="00D261AE"/>
    <w:rsid w:val="00D27D5E"/>
    <w:rsid w:val="00D308F9"/>
    <w:rsid w:val="00D31C39"/>
    <w:rsid w:val="00D40603"/>
    <w:rsid w:val="00D47F69"/>
    <w:rsid w:val="00D56187"/>
    <w:rsid w:val="00D71231"/>
    <w:rsid w:val="00D762A4"/>
    <w:rsid w:val="00D94878"/>
    <w:rsid w:val="00D97B50"/>
    <w:rsid w:val="00DA11E6"/>
    <w:rsid w:val="00DA1662"/>
    <w:rsid w:val="00DA736D"/>
    <w:rsid w:val="00DB63A7"/>
    <w:rsid w:val="00DD23A6"/>
    <w:rsid w:val="00DD4CC8"/>
    <w:rsid w:val="00DE0819"/>
    <w:rsid w:val="00DE1194"/>
    <w:rsid w:val="00DE1196"/>
    <w:rsid w:val="00DE1262"/>
    <w:rsid w:val="00DF6237"/>
    <w:rsid w:val="00E014BA"/>
    <w:rsid w:val="00E03285"/>
    <w:rsid w:val="00E0721A"/>
    <w:rsid w:val="00E17120"/>
    <w:rsid w:val="00E220E8"/>
    <w:rsid w:val="00E22114"/>
    <w:rsid w:val="00E4427C"/>
    <w:rsid w:val="00E443A5"/>
    <w:rsid w:val="00E4597B"/>
    <w:rsid w:val="00E55C86"/>
    <w:rsid w:val="00E62321"/>
    <w:rsid w:val="00E6384A"/>
    <w:rsid w:val="00E65712"/>
    <w:rsid w:val="00E72502"/>
    <w:rsid w:val="00E738D3"/>
    <w:rsid w:val="00E82FD8"/>
    <w:rsid w:val="00EA4A63"/>
    <w:rsid w:val="00EC54B9"/>
    <w:rsid w:val="00EE6E8F"/>
    <w:rsid w:val="00EE6F96"/>
    <w:rsid w:val="00EF0272"/>
    <w:rsid w:val="00EF0B27"/>
    <w:rsid w:val="00EF1967"/>
    <w:rsid w:val="00F02447"/>
    <w:rsid w:val="00F05367"/>
    <w:rsid w:val="00F07782"/>
    <w:rsid w:val="00F10253"/>
    <w:rsid w:val="00F10AB1"/>
    <w:rsid w:val="00F11D08"/>
    <w:rsid w:val="00F1747D"/>
    <w:rsid w:val="00F17ABD"/>
    <w:rsid w:val="00F233DD"/>
    <w:rsid w:val="00F246FA"/>
    <w:rsid w:val="00F37DE7"/>
    <w:rsid w:val="00F45FFB"/>
    <w:rsid w:val="00F50791"/>
    <w:rsid w:val="00F638DF"/>
    <w:rsid w:val="00F7756E"/>
    <w:rsid w:val="00F81453"/>
    <w:rsid w:val="00F912AE"/>
    <w:rsid w:val="00F921DB"/>
    <w:rsid w:val="00FA2AB7"/>
    <w:rsid w:val="00FB7049"/>
    <w:rsid w:val="00FC1022"/>
    <w:rsid w:val="00FC2E6E"/>
    <w:rsid w:val="00FD0727"/>
    <w:rsid w:val="00FD304E"/>
    <w:rsid w:val="00FD50B9"/>
  </w:rsids>
  <m:mathPr>
    <m:mathFont m:val="Cambria Math"/>
    <m:brkBin m:val="before"/>
    <m:brkBinSub m:val="--"/>
    <m:smallFrac m:val="0"/>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3942557"/>
  <w15:docId w15:val="{D07E03B6-2537-42FE-8E2D-F135FE3A63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F2E0E"/>
    <w:rPr>
      <w:rFonts w:ascii="Verdana" w:hAnsi="Verdana"/>
      <w:sz w:val="20"/>
    </w:rPr>
  </w:style>
  <w:style w:type="paragraph" w:styleId="Heading1">
    <w:name w:val="heading 1"/>
    <w:basedOn w:val="Normal"/>
    <w:next w:val="Normal"/>
    <w:link w:val="Heading1Char"/>
    <w:qFormat/>
    <w:rsid w:val="008F460A"/>
    <w:pPr>
      <w:keepNext/>
      <w:numPr>
        <w:numId w:val="1"/>
      </w:numPr>
      <w:spacing w:before="240" w:after="60" w:line="240" w:lineRule="auto"/>
      <w:outlineLvl w:val="0"/>
    </w:pPr>
    <w:rPr>
      <w:rFonts w:eastAsia="Times New Roman" w:cs="Times New Roman"/>
      <w:b/>
      <w:bCs/>
      <w:kern w:val="32"/>
      <w:sz w:val="22"/>
      <w:szCs w:val="32"/>
      <w:lang w:val="x-none" w:eastAsia="x-none"/>
    </w:rPr>
  </w:style>
  <w:style w:type="paragraph" w:styleId="Heading2">
    <w:name w:val="heading 2"/>
    <w:basedOn w:val="Normal"/>
    <w:next w:val="Normal"/>
    <w:link w:val="Heading2Char"/>
    <w:uiPriority w:val="9"/>
    <w:qFormat/>
    <w:rsid w:val="00EF0272"/>
    <w:pPr>
      <w:keepNext/>
      <w:keepLines/>
      <w:numPr>
        <w:numId w:val="6"/>
      </w:numPr>
      <w:spacing w:before="200" w:after="0" w:line="240" w:lineRule="auto"/>
      <w:outlineLvl w:val="1"/>
    </w:pPr>
    <w:rPr>
      <w:rFonts w:eastAsia="Times New Roman" w:cs="Times New Roman"/>
      <w:b/>
      <w:bCs/>
      <w:szCs w:val="26"/>
      <w:lang w:val="x-none" w:eastAsia="x-none"/>
    </w:rPr>
  </w:style>
  <w:style w:type="paragraph" w:styleId="Heading3">
    <w:name w:val="heading 3"/>
    <w:basedOn w:val="Heading2"/>
    <w:next w:val="Heading2"/>
    <w:link w:val="Heading3Char"/>
    <w:autoRedefine/>
    <w:uiPriority w:val="9"/>
    <w:qFormat/>
    <w:rsid w:val="00EF0272"/>
    <w:pPr>
      <w:numPr>
        <w:ilvl w:val="2"/>
        <w:numId w:val="1"/>
      </w:numPr>
      <w:spacing w:before="240" w:after="60"/>
      <w:outlineLvl w:val="2"/>
    </w:pPr>
    <w:rPr>
      <w:bCs w:val="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37075"/>
    <w:pPr>
      <w:tabs>
        <w:tab w:val="center" w:pos="4513"/>
        <w:tab w:val="right" w:pos="9026"/>
      </w:tabs>
      <w:spacing w:after="0" w:line="240" w:lineRule="auto"/>
    </w:pPr>
  </w:style>
  <w:style w:type="character" w:customStyle="1" w:styleId="HeaderChar">
    <w:name w:val="Header Char"/>
    <w:basedOn w:val="DefaultParagraphFont"/>
    <w:link w:val="Header"/>
    <w:uiPriority w:val="99"/>
    <w:rsid w:val="00937075"/>
  </w:style>
  <w:style w:type="paragraph" w:styleId="Footer">
    <w:name w:val="footer"/>
    <w:basedOn w:val="Normal"/>
    <w:link w:val="FooterChar"/>
    <w:uiPriority w:val="99"/>
    <w:unhideWhenUsed/>
    <w:rsid w:val="00937075"/>
    <w:pPr>
      <w:tabs>
        <w:tab w:val="center" w:pos="4513"/>
        <w:tab w:val="right" w:pos="9026"/>
      </w:tabs>
      <w:spacing w:after="0" w:line="240" w:lineRule="auto"/>
    </w:pPr>
  </w:style>
  <w:style w:type="character" w:customStyle="1" w:styleId="FooterChar">
    <w:name w:val="Footer Char"/>
    <w:basedOn w:val="DefaultParagraphFont"/>
    <w:link w:val="Footer"/>
    <w:uiPriority w:val="99"/>
    <w:rsid w:val="00937075"/>
  </w:style>
  <w:style w:type="paragraph" w:styleId="BalloonText">
    <w:name w:val="Balloon Text"/>
    <w:basedOn w:val="Normal"/>
    <w:link w:val="BalloonTextChar"/>
    <w:uiPriority w:val="99"/>
    <w:semiHidden/>
    <w:unhideWhenUsed/>
    <w:rsid w:val="0093707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37075"/>
    <w:rPr>
      <w:rFonts w:ascii="Tahoma" w:hAnsi="Tahoma" w:cs="Tahoma"/>
      <w:sz w:val="16"/>
      <w:szCs w:val="16"/>
    </w:rPr>
  </w:style>
  <w:style w:type="paragraph" w:styleId="BodyText2">
    <w:name w:val="Body Text 2"/>
    <w:basedOn w:val="Normal"/>
    <w:link w:val="BodyText2Char"/>
    <w:rsid w:val="00AE7EA3"/>
    <w:pPr>
      <w:spacing w:after="0" w:line="240" w:lineRule="auto"/>
      <w:jc w:val="both"/>
    </w:pPr>
    <w:rPr>
      <w:rFonts w:ascii="Arial" w:eastAsia="Times New Roman" w:hAnsi="Arial" w:cs="Times New Roman"/>
      <w:szCs w:val="24"/>
      <w:lang w:val="en-US" w:eastAsia="x-none"/>
    </w:rPr>
  </w:style>
  <w:style w:type="character" w:customStyle="1" w:styleId="BodyText2Char">
    <w:name w:val="Body Text 2 Char"/>
    <w:basedOn w:val="DefaultParagraphFont"/>
    <w:link w:val="BodyText2"/>
    <w:rsid w:val="00AE7EA3"/>
    <w:rPr>
      <w:rFonts w:ascii="Arial" w:eastAsia="Times New Roman" w:hAnsi="Arial" w:cs="Times New Roman"/>
      <w:sz w:val="20"/>
      <w:szCs w:val="24"/>
      <w:lang w:val="en-US" w:eastAsia="x-none"/>
    </w:rPr>
  </w:style>
  <w:style w:type="character" w:styleId="Hyperlink">
    <w:name w:val="Hyperlink"/>
    <w:uiPriority w:val="99"/>
    <w:rsid w:val="00AE7EA3"/>
    <w:rPr>
      <w:color w:val="0000FF"/>
      <w:u w:val="single"/>
    </w:rPr>
  </w:style>
  <w:style w:type="paragraph" w:styleId="TOC1">
    <w:name w:val="toc 1"/>
    <w:basedOn w:val="Normal"/>
    <w:next w:val="Normal"/>
    <w:autoRedefine/>
    <w:uiPriority w:val="39"/>
    <w:qFormat/>
    <w:rsid w:val="00AE7EA3"/>
    <w:pPr>
      <w:tabs>
        <w:tab w:val="left" w:pos="480"/>
        <w:tab w:val="right" w:leader="dot" w:pos="9016"/>
      </w:tabs>
      <w:spacing w:before="120" w:after="120" w:line="240" w:lineRule="auto"/>
    </w:pPr>
    <w:rPr>
      <w:rFonts w:eastAsia="Times New Roman" w:cs="Times New Roman"/>
      <w:b/>
      <w:bCs/>
      <w:caps/>
      <w:noProof/>
      <w:szCs w:val="20"/>
      <w:lang w:val="en-US"/>
    </w:rPr>
  </w:style>
  <w:style w:type="paragraph" w:styleId="TOC2">
    <w:name w:val="toc 2"/>
    <w:basedOn w:val="Normal"/>
    <w:next w:val="Normal"/>
    <w:autoRedefine/>
    <w:uiPriority w:val="39"/>
    <w:qFormat/>
    <w:rsid w:val="00AE7EA3"/>
    <w:pPr>
      <w:tabs>
        <w:tab w:val="left" w:pos="960"/>
        <w:tab w:val="right" w:leader="dot" w:pos="9000"/>
      </w:tabs>
      <w:spacing w:after="120" w:line="240" w:lineRule="auto"/>
      <w:ind w:left="245"/>
    </w:pPr>
    <w:rPr>
      <w:rFonts w:eastAsia="Times New Roman" w:cs="Times New Roman"/>
      <w:b/>
      <w:bCs/>
      <w:iCs/>
      <w:smallCaps/>
      <w:noProof/>
      <w:sz w:val="18"/>
      <w:szCs w:val="18"/>
      <w:lang w:val="en-US"/>
    </w:rPr>
  </w:style>
  <w:style w:type="character" w:customStyle="1" w:styleId="Heading1Char">
    <w:name w:val="Heading 1 Char"/>
    <w:basedOn w:val="DefaultParagraphFont"/>
    <w:link w:val="Heading1"/>
    <w:rsid w:val="008F460A"/>
    <w:rPr>
      <w:rFonts w:ascii="Verdana" w:eastAsia="Times New Roman" w:hAnsi="Verdana" w:cs="Times New Roman"/>
      <w:b/>
      <w:bCs/>
      <w:kern w:val="32"/>
      <w:szCs w:val="32"/>
      <w:lang w:val="x-none" w:eastAsia="x-none"/>
    </w:rPr>
  </w:style>
  <w:style w:type="character" w:customStyle="1" w:styleId="Heading2Char">
    <w:name w:val="Heading 2 Char"/>
    <w:basedOn w:val="DefaultParagraphFont"/>
    <w:link w:val="Heading2"/>
    <w:uiPriority w:val="9"/>
    <w:rsid w:val="0093085D"/>
    <w:rPr>
      <w:rFonts w:ascii="Verdana" w:eastAsia="Times New Roman" w:hAnsi="Verdana" w:cs="Times New Roman"/>
      <w:b/>
      <w:bCs/>
      <w:sz w:val="20"/>
      <w:szCs w:val="26"/>
      <w:lang w:val="x-none" w:eastAsia="x-none"/>
    </w:rPr>
  </w:style>
  <w:style w:type="character" w:customStyle="1" w:styleId="Heading3Char">
    <w:name w:val="Heading 3 Char"/>
    <w:basedOn w:val="DefaultParagraphFont"/>
    <w:link w:val="Heading3"/>
    <w:uiPriority w:val="9"/>
    <w:rsid w:val="00EF0272"/>
    <w:rPr>
      <w:rFonts w:ascii="Verdana" w:eastAsia="Times New Roman" w:hAnsi="Verdana" w:cs="Times New Roman"/>
      <w:b/>
      <w:sz w:val="20"/>
      <w:szCs w:val="26"/>
      <w:lang w:val="x-none" w:eastAsia="x-none"/>
    </w:rPr>
  </w:style>
  <w:style w:type="paragraph" w:styleId="ListParagraph">
    <w:name w:val="List Paragraph"/>
    <w:aliases w:val="b1,Number_1,List Paragraph11,List Paragraph2,new,SGLText List Paragraph,Colorful List - Accent 11,Normal Sentence,Use Case List Paragraph,FooterText,numbered,Paragraphe de liste1,Bulletr List Paragraph,列出段落,列出段落1,List Paragraph21,リスト段落1"/>
    <w:basedOn w:val="Normal"/>
    <w:link w:val="ListParagraphChar"/>
    <w:uiPriority w:val="34"/>
    <w:qFormat/>
    <w:rsid w:val="009C680D"/>
    <w:pPr>
      <w:spacing w:before="120" w:after="120" w:line="240" w:lineRule="auto"/>
      <w:ind w:left="720"/>
      <w:contextualSpacing/>
    </w:pPr>
    <w:rPr>
      <w:rFonts w:eastAsia="Times New Roman" w:cs="Times New Roman"/>
      <w:szCs w:val="24"/>
      <w:lang w:val="en-US"/>
    </w:rPr>
  </w:style>
  <w:style w:type="paragraph" w:styleId="BodyText3">
    <w:name w:val="Body Text 3"/>
    <w:basedOn w:val="Normal"/>
    <w:link w:val="BodyText3Char"/>
    <w:rsid w:val="005478FA"/>
    <w:pPr>
      <w:spacing w:after="120" w:line="240" w:lineRule="auto"/>
    </w:pPr>
    <w:rPr>
      <w:rFonts w:ascii="Times New Roman" w:eastAsia="Times New Roman" w:hAnsi="Times New Roman" w:cs="Times New Roman"/>
      <w:sz w:val="16"/>
      <w:szCs w:val="16"/>
      <w:lang w:val="en-US"/>
    </w:rPr>
  </w:style>
  <w:style w:type="character" w:customStyle="1" w:styleId="BodyText3Char">
    <w:name w:val="Body Text 3 Char"/>
    <w:basedOn w:val="DefaultParagraphFont"/>
    <w:link w:val="BodyText3"/>
    <w:rsid w:val="005478FA"/>
    <w:rPr>
      <w:rFonts w:ascii="Times New Roman" w:eastAsia="Times New Roman" w:hAnsi="Times New Roman" w:cs="Times New Roman"/>
      <w:sz w:val="16"/>
      <w:szCs w:val="16"/>
      <w:lang w:val="en-US"/>
    </w:rPr>
  </w:style>
  <w:style w:type="paragraph" w:styleId="NormalWeb">
    <w:name w:val="Normal (Web)"/>
    <w:basedOn w:val="Normal"/>
    <w:uiPriority w:val="99"/>
    <w:unhideWhenUsed/>
    <w:rsid w:val="00585431"/>
    <w:pPr>
      <w:spacing w:before="100" w:beforeAutospacing="1" w:after="100" w:afterAutospacing="1" w:line="240" w:lineRule="auto"/>
    </w:pPr>
    <w:rPr>
      <w:rFonts w:ascii="Times New Roman" w:hAnsi="Times New Roman" w:cs="Times New Roman"/>
      <w:sz w:val="24"/>
      <w:szCs w:val="24"/>
      <w:lang w:val="en-US"/>
    </w:rPr>
  </w:style>
  <w:style w:type="paragraph" w:styleId="TOCHeading">
    <w:name w:val="TOC Heading"/>
    <w:basedOn w:val="Heading1"/>
    <w:next w:val="Normal"/>
    <w:uiPriority w:val="39"/>
    <w:semiHidden/>
    <w:unhideWhenUsed/>
    <w:qFormat/>
    <w:rsid w:val="004909D2"/>
    <w:pPr>
      <w:keepLines/>
      <w:numPr>
        <w:numId w:val="0"/>
      </w:numPr>
      <w:spacing w:after="0" w:line="276" w:lineRule="auto"/>
      <w:outlineLvl w:val="9"/>
    </w:pPr>
    <w:rPr>
      <w:rFonts w:asciiTheme="majorHAnsi" w:eastAsiaTheme="majorEastAsia" w:hAnsiTheme="majorHAnsi" w:cstheme="majorBidi"/>
      <w:b w:val="0"/>
      <w:bCs w:val="0"/>
      <w:color w:val="365F91" w:themeColor="accent1" w:themeShade="BF"/>
      <w:kern w:val="0"/>
      <w:sz w:val="32"/>
      <w:lang w:val="en-IN" w:eastAsia="en-US"/>
    </w:rPr>
  </w:style>
  <w:style w:type="paragraph" w:styleId="NoSpacing">
    <w:name w:val="No Spacing"/>
    <w:link w:val="NoSpacingChar"/>
    <w:qFormat/>
    <w:rsid w:val="004909D2"/>
    <w:pPr>
      <w:spacing w:after="0" w:line="240" w:lineRule="auto"/>
    </w:pPr>
    <w:rPr>
      <w:rFonts w:ascii="Calibri" w:eastAsia="Times New Roman" w:hAnsi="Calibri" w:cs="Times New Roman"/>
      <w:sz w:val="20"/>
      <w:szCs w:val="20"/>
      <w:lang w:val="en-US" w:eastAsia="ja-JP"/>
    </w:rPr>
  </w:style>
  <w:style w:type="character" w:customStyle="1" w:styleId="NoSpacingChar">
    <w:name w:val="No Spacing Char"/>
    <w:link w:val="NoSpacing"/>
    <w:rsid w:val="004909D2"/>
    <w:rPr>
      <w:rFonts w:ascii="Calibri" w:eastAsia="Times New Roman" w:hAnsi="Calibri" w:cs="Times New Roman"/>
      <w:sz w:val="20"/>
      <w:szCs w:val="20"/>
      <w:lang w:val="en-US" w:eastAsia="ja-JP"/>
    </w:rPr>
  </w:style>
  <w:style w:type="paragraph" w:styleId="Caption">
    <w:name w:val="caption"/>
    <w:basedOn w:val="Normal"/>
    <w:next w:val="Normal"/>
    <w:qFormat/>
    <w:rsid w:val="00B3170A"/>
    <w:pPr>
      <w:spacing w:line="240" w:lineRule="auto"/>
    </w:pPr>
    <w:rPr>
      <w:rFonts w:eastAsia="Calibri" w:cs="Times New Roman"/>
      <w:b/>
      <w:bCs/>
      <w:color w:val="4F81BD"/>
      <w:sz w:val="18"/>
      <w:szCs w:val="18"/>
      <w:lang w:val="en-GB"/>
    </w:rPr>
  </w:style>
  <w:style w:type="character" w:customStyle="1" w:styleId="ListParagraphChar">
    <w:name w:val="List Paragraph Char"/>
    <w:aliases w:val="b1 Char,Number_1 Char,List Paragraph11 Char,List Paragraph2 Char,new Char,SGLText List Paragraph Char,Colorful List - Accent 11 Char,Normal Sentence Char,Use Case List Paragraph Char,FooterText Char,numbered Char,列出段落 Char,列出段落1 Char"/>
    <w:link w:val="ListParagraph"/>
    <w:uiPriority w:val="34"/>
    <w:locked/>
    <w:rsid w:val="009C680D"/>
    <w:rPr>
      <w:rFonts w:ascii="Verdana" w:eastAsia="Times New Roman" w:hAnsi="Verdana" w:cs="Times New Roman"/>
      <w:sz w:val="20"/>
      <w:szCs w:val="24"/>
      <w:lang w:val="en-US"/>
    </w:rPr>
  </w:style>
  <w:style w:type="character" w:styleId="CommentReference">
    <w:name w:val="annotation reference"/>
    <w:uiPriority w:val="99"/>
    <w:rsid w:val="00EA4A63"/>
    <w:rPr>
      <w:sz w:val="16"/>
      <w:szCs w:val="16"/>
    </w:rPr>
  </w:style>
  <w:style w:type="paragraph" w:styleId="CommentText">
    <w:name w:val="annotation text"/>
    <w:basedOn w:val="Normal"/>
    <w:link w:val="CommentTextChar1"/>
    <w:rsid w:val="00EA4A63"/>
    <w:rPr>
      <w:rFonts w:ascii="Calibri" w:eastAsia="Calibri" w:hAnsi="Calibri" w:cs="Times New Roman"/>
      <w:szCs w:val="20"/>
      <w:lang w:val="en-GB" w:eastAsia="x-none"/>
    </w:rPr>
  </w:style>
  <w:style w:type="character" w:customStyle="1" w:styleId="CommentTextChar">
    <w:name w:val="Comment Text Char"/>
    <w:basedOn w:val="DefaultParagraphFont"/>
    <w:uiPriority w:val="99"/>
    <w:semiHidden/>
    <w:rsid w:val="00EA4A63"/>
    <w:rPr>
      <w:sz w:val="20"/>
      <w:szCs w:val="20"/>
    </w:rPr>
  </w:style>
  <w:style w:type="character" w:customStyle="1" w:styleId="CommentTextChar1">
    <w:name w:val="Comment Text Char1"/>
    <w:link w:val="CommentText"/>
    <w:rsid w:val="00EA4A63"/>
    <w:rPr>
      <w:rFonts w:ascii="Calibri" w:eastAsia="Calibri" w:hAnsi="Calibri" w:cs="Times New Roman"/>
      <w:sz w:val="20"/>
      <w:szCs w:val="20"/>
      <w:lang w:val="en-GB" w:eastAsia="x-none"/>
    </w:rPr>
  </w:style>
  <w:style w:type="paragraph" w:styleId="TOC3">
    <w:name w:val="toc 3"/>
    <w:basedOn w:val="Normal"/>
    <w:next w:val="Normal"/>
    <w:autoRedefine/>
    <w:uiPriority w:val="39"/>
    <w:unhideWhenUsed/>
    <w:rsid w:val="00602B0B"/>
    <w:pPr>
      <w:spacing w:after="100"/>
      <w:ind w:left="440"/>
    </w:pPr>
  </w:style>
  <w:style w:type="paragraph" w:styleId="CommentSubject">
    <w:name w:val="annotation subject"/>
    <w:basedOn w:val="CommentText"/>
    <w:next w:val="CommentText"/>
    <w:link w:val="CommentSubjectChar"/>
    <w:uiPriority w:val="99"/>
    <w:semiHidden/>
    <w:unhideWhenUsed/>
    <w:rsid w:val="00591149"/>
    <w:pPr>
      <w:spacing w:line="240" w:lineRule="auto"/>
    </w:pPr>
    <w:rPr>
      <w:rFonts w:asciiTheme="minorHAnsi" w:eastAsiaTheme="minorHAnsi" w:hAnsiTheme="minorHAnsi" w:cstheme="minorBidi"/>
      <w:b/>
      <w:bCs/>
      <w:lang w:val="en-IN" w:eastAsia="en-US"/>
    </w:rPr>
  </w:style>
  <w:style w:type="character" w:customStyle="1" w:styleId="CommentSubjectChar">
    <w:name w:val="Comment Subject Char"/>
    <w:basedOn w:val="CommentTextChar1"/>
    <w:link w:val="CommentSubject"/>
    <w:uiPriority w:val="99"/>
    <w:semiHidden/>
    <w:rsid w:val="00591149"/>
    <w:rPr>
      <w:rFonts w:ascii="Calibri" w:eastAsia="Calibri" w:hAnsi="Calibri" w:cs="Times New Roman"/>
      <w:b/>
      <w:bCs/>
      <w:sz w:val="20"/>
      <w:szCs w:val="20"/>
      <w:lang w:val="en-GB" w:eastAsia="x-none"/>
    </w:rPr>
  </w:style>
  <w:style w:type="character" w:customStyle="1" w:styleId="UnresolvedMention1">
    <w:name w:val="Unresolved Mention1"/>
    <w:basedOn w:val="DefaultParagraphFont"/>
    <w:uiPriority w:val="99"/>
    <w:semiHidden/>
    <w:unhideWhenUsed/>
    <w:rsid w:val="00570EC1"/>
    <w:rPr>
      <w:color w:val="808080"/>
      <w:shd w:val="clear" w:color="auto" w:fill="E6E6E6"/>
    </w:rPr>
  </w:style>
  <w:style w:type="character" w:styleId="FollowedHyperlink">
    <w:name w:val="FollowedHyperlink"/>
    <w:basedOn w:val="DefaultParagraphFont"/>
    <w:uiPriority w:val="99"/>
    <w:semiHidden/>
    <w:unhideWhenUsed/>
    <w:rsid w:val="00570EC1"/>
    <w:rPr>
      <w:color w:val="800080" w:themeColor="followedHyperlink"/>
      <w:u w:val="single"/>
    </w:rPr>
  </w:style>
  <w:style w:type="character" w:styleId="UnresolvedMention">
    <w:name w:val="Unresolved Mention"/>
    <w:basedOn w:val="DefaultParagraphFont"/>
    <w:uiPriority w:val="99"/>
    <w:semiHidden/>
    <w:unhideWhenUsed/>
    <w:rsid w:val="008868FF"/>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5586014">
      <w:bodyDiv w:val="1"/>
      <w:marLeft w:val="0"/>
      <w:marRight w:val="0"/>
      <w:marTop w:val="0"/>
      <w:marBottom w:val="0"/>
      <w:divBdr>
        <w:top w:val="none" w:sz="0" w:space="0" w:color="auto"/>
        <w:left w:val="none" w:sz="0" w:space="0" w:color="auto"/>
        <w:bottom w:val="none" w:sz="0" w:space="0" w:color="auto"/>
        <w:right w:val="none" w:sz="0" w:space="0" w:color="auto"/>
      </w:divBdr>
    </w:div>
    <w:div w:id="214319053">
      <w:bodyDiv w:val="1"/>
      <w:marLeft w:val="0"/>
      <w:marRight w:val="0"/>
      <w:marTop w:val="0"/>
      <w:marBottom w:val="0"/>
      <w:divBdr>
        <w:top w:val="none" w:sz="0" w:space="0" w:color="auto"/>
        <w:left w:val="none" w:sz="0" w:space="0" w:color="auto"/>
        <w:bottom w:val="none" w:sz="0" w:space="0" w:color="auto"/>
        <w:right w:val="none" w:sz="0" w:space="0" w:color="auto"/>
      </w:divBdr>
    </w:div>
    <w:div w:id="220600148">
      <w:bodyDiv w:val="1"/>
      <w:marLeft w:val="0"/>
      <w:marRight w:val="0"/>
      <w:marTop w:val="0"/>
      <w:marBottom w:val="0"/>
      <w:divBdr>
        <w:top w:val="none" w:sz="0" w:space="0" w:color="auto"/>
        <w:left w:val="none" w:sz="0" w:space="0" w:color="auto"/>
        <w:bottom w:val="none" w:sz="0" w:space="0" w:color="auto"/>
        <w:right w:val="none" w:sz="0" w:space="0" w:color="auto"/>
      </w:divBdr>
    </w:div>
    <w:div w:id="302194123">
      <w:bodyDiv w:val="1"/>
      <w:marLeft w:val="0"/>
      <w:marRight w:val="0"/>
      <w:marTop w:val="0"/>
      <w:marBottom w:val="0"/>
      <w:divBdr>
        <w:top w:val="none" w:sz="0" w:space="0" w:color="auto"/>
        <w:left w:val="none" w:sz="0" w:space="0" w:color="auto"/>
        <w:bottom w:val="none" w:sz="0" w:space="0" w:color="auto"/>
        <w:right w:val="none" w:sz="0" w:space="0" w:color="auto"/>
      </w:divBdr>
    </w:div>
    <w:div w:id="401030575">
      <w:bodyDiv w:val="1"/>
      <w:marLeft w:val="0"/>
      <w:marRight w:val="0"/>
      <w:marTop w:val="0"/>
      <w:marBottom w:val="0"/>
      <w:divBdr>
        <w:top w:val="none" w:sz="0" w:space="0" w:color="auto"/>
        <w:left w:val="none" w:sz="0" w:space="0" w:color="auto"/>
        <w:bottom w:val="none" w:sz="0" w:space="0" w:color="auto"/>
        <w:right w:val="none" w:sz="0" w:space="0" w:color="auto"/>
      </w:divBdr>
    </w:div>
    <w:div w:id="494496183">
      <w:bodyDiv w:val="1"/>
      <w:marLeft w:val="0"/>
      <w:marRight w:val="0"/>
      <w:marTop w:val="0"/>
      <w:marBottom w:val="0"/>
      <w:divBdr>
        <w:top w:val="none" w:sz="0" w:space="0" w:color="auto"/>
        <w:left w:val="none" w:sz="0" w:space="0" w:color="auto"/>
        <w:bottom w:val="none" w:sz="0" w:space="0" w:color="auto"/>
        <w:right w:val="none" w:sz="0" w:space="0" w:color="auto"/>
      </w:divBdr>
    </w:div>
    <w:div w:id="545525347">
      <w:bodyDiv w:val="1"/>
      <w:marLeft w:val="0"/>
      <w:marRight w:val="0"/>
      <w:marTop w:val="0"/>
      <w:marBottom w:val="0"/>
      <w:divBdr>
        <w:top w:val="none" w:sz="0" w:space="0" w:color="auto"/>
        <w:left w:val="none" w:sz="0" w:space="0" w:color="auto"/>
        <w:bottom w:val="none" w:sz="0" w:space="0" w:color="auto"/>
        <w:right w:val="none" w:sz="0" w:space="0" w:color="auto"/>
      </w:divBdr>
    </w:div>
    <w:div w:id="744183726">
      <w:bodyDiv w:val="1"/>
      <w:marLeft w:val="0"/>
      <w:marRight w:val="0"/>
      <w:marTop w:val="0"/>
      <w:marBottom w:val="0"/>
      <w:divBdr>
        <w:top w:val="none" w:sz="0" w:space="0" w:color="auto"/>
        <w:left w:val="none" w:sz="0" w:space="0" w:color="auto"/>
        <w:bottom w:val="none" w:sz="0" w:space="0" w:color="auto"/>
        <w:right w:val="none" w:sz="0" w:space="0" w:color="auto"/>
      </w:divBdr>
    </w:div>
    <w:div w:id="767700606">
      <w:bodyDiv w:val="1"/>
      <w:marLeft w:val="0"/>
      <w:marRight w:val="0"/>
      <w:marTop w:val="0"/>
      <w:marBottom w:val="0"/>
      <w:divBdr>
        <w:top w:val="none" w:sz="0" w:space="0" w:color="auto"/>
        <w:left w:val="none" w:sz="0" w:space="0" w:color="auto"/>
        <w:bottom w:val="none" w:sz="0" w:space="0" w:color="auto"/>
        <w:right w:val="none" w:sz="0" w:space="0" w:color="auto"/>
      </w:divBdr>
    </w:div>
    <w:div w:id="868833898">
      <w:bodyDiv w:val="1"/>
      <w:marLeft w:val="0"/>
      <w:marRight w:val="0"/>
      <w:marTop w:val="0"/>
      <w:marBottom w:val="0"/>
      <w:divBdr>
        <w:top w:val="none" w:sz="0" w:space="0" w:color="auto"/>
        <w:left w:val="none" w:sz="0" w:space="0" w:color="auto"/>
        <w:bottom w:val="none" w:sz="0" w:space="0" w:color="auto"/>
        <w:right w:val="none" w:sz="0" w:space="0" w:color="auto"/>
      </w:divBdr>
    </w:div>
    <w:div w:id="896744677">
      <w:bodyDiv w:val="1"/>
      <w:marLeft w:val="0"/>
      <w:marRight w:val="0"/>
      <w:marTop w:val="0"/>
      <w:marBottom w:val="0"/>
      <w:divBdr>
        <w:top w:val="none" w:sz="0" w:space="0" w:color="auto"/>
        <w:left w:val="none" w:sz="0" w:space="0" w:color="auto"/>
        <w:bottom w:val="none" w:sz="0" w:space="0" w:color="auto"/>
        <w:right w:val="none" w:sz="0" w:space="0" w:color="auto"/>
      </w:divBdr>
    </w:div>
    <w:div w:id="969629909">
      <w:bodyDiv w:val="1"/>
      <w:marLeft w:val="0"/>
      <w:marRight w:val="0"/>
      <w:marTop w:val="0"/>
      <w:marBottom w:val="0"/>
      <w:divBdr>
        <w:top w:val="none" w:sz="0" w:space="0" w:color="auto"/>
        <w:left w:val="none" w:sz="0" w:space="0" w:color="auto"/>
        <w:bottom w:val="none" w:sz="0" w:space="0" w:color="auto"/>
        <w:right w:val="none" w:sz="0" w:space="0" w:color="auto"/>
      </w:divBdr>
    </w:div>
    <w:div w:id="970090845">
      <w:bodyDiv w:val="1"/>
      <w:marLeft w:val="0"/>
      <w:marRight w:val="0"/>
      <w:marTop w:val="0"/>
      <w:marBottom w:val="0"/>
      <w:divBdr>
        <w:top w:val="none" w:sz="0" w:space="0" w:color="auto"/>
        <w:left w:val="none" w:sz="0" w:space="0" w:color="auto"/>
        <w:bottom w:val="none" w:sz="0" w:space="0" w:color="auto"/>
        <w:right w:val="none" w:sz="0" w:space="0" w:color="auto"/>
      </w:divBdr>
    </w:div>
    <w:div w:id="970937120">
      <w:bodyDiv w:val="1"/>
      <w:marLeft w:val="0"/>
      <w:marRight w:val="0"/>
      <w:marTop w:val="0"/>
      <w:marBottom w:val="0"/>
      <w:divBdr>
        <w:top w:val="none" w:sz="0" w:space="0" w:color="auto"/>
        <w:left w:val="none" w:sz="0" w:space="0" w:color="auto"/>
        <w:bottom w:val="none" w:sz="0" w:space="0" w:color="auto"/>
        <w:right w:val="none" w:sz="0" w:space="0" w:color="auto"/>
      </w:divBdr>
    </w:div>
    <w:div w:id="1002123926">
      <w:bodyDiv w:val="1"/>
      <w:marLeft w:val="0"/>
      <w:marRight w:val="0"/>
      <w:marTop w:val="0"/>
      <w:marBottom w:val="0"/>
      <w:divBdr>
        <w:top w:val="none" w:sz="0" w:space="0" w:color="auto"/>
        <w:left w:val="none" w:sz="0" w:space="0" w:color="auto"/>
        <w:bottom w:val="none" w:sz="0" w:space="0" w:color="auto"/>
        <w:right w:val="none" w:sz="0" w:space="0" w:color="auto"/>
      </w:divBdr>
    </w:div>
    <w:div w:id="1036151525">
      <w:bodyDiv w:val="1"/>
      <w:marLeft w:val="0"/>
      <w:marRight w:val="0"/>
      <w:marTop w:val="0"/>
      <w:marBottom w:val="0"/>
      <w:divBdr>
        <w:top w:val="none" w:sz="0" w:space="0" w:color="auto"/>
        <w:left w:val="none" w:sz="0" w:space="0" w:color="auto"/>
        <w:bottom w:val="none" w:sz="0" w:space="0" w:color="auto"/>
        <w:right w:val="none" w:sz="0" w:space="0" w:color="auto"/>
      </w:divBdr>
    </w:div>
    <w:div w:id="1061364961">
      <w:bodyDiv w:val="1"/>
      <w:marLeft w:val="0"/>
      <w:marRight w:val="0"/>
      <w:marTop w:val="0"/>
      <w:marBottom w:val="0"/>
      <w:divBdr>
        <w:top w:val="none" w:sz="0" w:space="0" w:color="auto"/>
        <w:left w:val="none" w:sz="0" w:space="0" w:color="auto"/>
        <w:bottom w:val="none" w:sz="0" w:space="0" w:color="auto"/>
        <w:right w:val="none" w:sz="0" w:space="0" w:color="auto"/>
      </w:divBdr>
    </w:div>
    <w:div w:id="1083186198">
      <w:bodyDiv w:val="1"/>
      <w:marLeft w:val="0"/>
      <w:marRight w:val="0"/>
      <w:marTop w:val="0"/>
      <w:marBottom w:val="0"/>
      <w:divBdr>
        <w:top w:val="none" w:sz="0" w:space="0" w:color="auto"/>
        <w:left w:val="none" w:sz="0" w:space="0" w:color="auto"/>
        <w:bottom w:val="none" w:sz="0" w:space="0" w:color="auto"/>
        <w:right w:val="none" w:sz="0" w:space="0" w:color="auto"/>
      </w:divBdr>
    </w:div>
    <w:div w:id="1149249227">
      <w:bodyDiv w:val="1"/>
      <w:marLeft w:val="0"/>
      <w:marRight w:val="0"/>
      <w:marTop w:val="0"/>
      <w:marBottom w:val="0"/>
      <w:divBdr>
        <w:top w:val="none" w:sz="0" w:space="0" w:color="auto"/>
        <w:left w:val="none" w:sz="0" w:space="0" w:color="auto"/>
        <w:bottom w:val="none" w:sz="0" w:space="0" w:color="auto"/>
        <w:right w:val="none" w:sz="0" w:space="0" w:color="auto"/>
      </w:divBdr>
    </w:div>
    <w:div w:id="1154107815">
      <w:bodyDiv w:val="1"/>
      <w:marLeft w:val="0"/>
      <w:marRight w:val="0"/>
      <w:marTop w:val="0"/>
      <w:marBottom w:val="0"/>
      <w:divBdr>
        <w:top w:val="none" w:sz="0" w:space="0" w:color="auto"/>
        <w:left w:val="none" w:sz="0" w:space="0" w:color="auto"/>
        <w:bottom w:val="none" w:sz="0" w:space="0" w:color="auto"/>
        <w:right w:val="none" w:sz="0" w:space="0" w:color="auto"/>
      </w:divBdr>
    </w:div>
    <w:div w:id="1252085381">
      <w:bodyDiv w:val="1"/>
      <w:marLeft w:val="0"/>
      <w:marRight w:val="0"/>
      <w:marTop w:val="0"/>
      <w:marBottom w:val="0"/>
      <w:divBdr>
        <w:top w:val="none" w:sz="0" w:space="0" w:color="auto"/>
        <w:left w:val="none" w:sz="0" w:space="0" w:color="auto"/>
        <w:bottom w:val="none" w:sz="0" w:space="0" w:color="auto"/>
        <w:right w:val="none" w:sz="0" w:space="0" w:color="auto"/>
      </w:divBdr>
    </w:div>
    <w:div w:id="1267692408">
      <w:bodyDiv w:val="1"/>
      <w:marLeft w:val="0"/>
      <w:marRight w:val="0"/>
      <w:marTop w:val="0"/>
      <w:marBottom w:val="0"/>
      <w:divBdr>
        <w:top w:val="none" w:sz="0" w:space="0" w:color="auto"/>
        <w:left w:val="none" w:sz="0" w:space="0" w:color="auto"/>
        <w:bottom w:val="none" w:sz="0" w:space="0" w:color="auto"/>
        <w:right w:val="none" w:sz="0" w:space="0" w:color="auto"/>
      </w:divBdr>
    </w:div>
    <w:div w:id="1410688517">
      <w:bodyDiv w:val="1"/>
      <w:marLeft w:val="0"/>
      <w:marRight w:val="0"/>
      <w:marTop w:val="0"/>
      <w:marBottom w:val="0"/>
      <w:divBdr>
        <w:top w:val="none" w:sz="0" w:space="0" w:color="auto"/>
        <w:left w:val="none" w:sz="0" w:space="0" w:color="auto"/>
        <w:bottom w:val="none" w:sz="0" w:space="0" w:color="auto"/>
        <w:right w:val="none" w:sz="0" w:space="0" w:color="auto"/>
      </w:divBdr>
    </w:div>
    <w:div w:id="1590507385">
      <w:bodyDiv w:val="1"/>
      <w:marLeft w:val="0"/>
      <w:marRight w:val="0"/>
      <w:marTop w:val="0"/>
      <w:marBottom w:val="0"/>
      <w:divBdr>
        <w:top w:val="none" w:sz="0" w:space="0" w:color="auto"/>
        <w:left w:val="none" w:sz="0" w:space="0" w:color="auto"/>
        <w:bottom w:val="none" w:sz="0" w:space="0" w:color="auto"/>
        <w:right w:val="none" w:sz="0" w:space="0" w:color="auto"/>
      </w:divBdr>
    </w:div>
    <w:div w:id="1675644898">
      <w:bodyDiv w:val="1"/>
      <w:marLeft w:val="0"/>
      <w:marRight w:val="0"/>
      <w:marTop w:val="0"/>
      <w:marBottom w:val="0"/>
      <w:divBdr>
        <w:top w:val="none" w:sz="0" w:space="0" w:color="auto"/>
        <w:left w:val="none" w:sz="0" w:space="0" w:color="auto"/>
        <w:bottom w:val="none" w:sz="0" w:space="0" w:color="auto"/>
        <w:right w:val="none" w:sz="0" w:space="0" w:color="auto"/>
      </w:divBdr>
    </w:div>
    <w:div w:id="1803383125">
      <w:bodyDiv w:val="1"/>
      <w:marLeft w:val="0"/>
      <w:marRight w:val="0"/>
      <w:marTop w:val="0"/>
      <w:marBottom w:val="0"/>
      <w:divBdr>
        <w:top w:val="none" w:sz="0" w:space="0" w:color="auto"/>
        <w:left w:val="none" w:sz="0" w:space="0" w:color="auto"/>
        <w:bottom w:val="none" w:sz="0" w:space="0" w:color="auto"/>
        <w:right w:val="none" w:sz="0" w:space="0" w:color="auto"/>
      </w:divBdr>
    </w:div>
    <w:div w:id="1897008864">
      <w:bodyDiv w:val="1"/>
      <w:marLeft w:val="0"/>
      <w:marRight w:val="0"/>
      <w:marTop w:val="0"/>
      <w:marBottom w:val="0"/>
      <w:divBdr>
        <w:top w:val="none" w:sz="0" w:space="0" w:color="auto"/>
        <w:left w:val="none" w:sz="0" w:space="0" w:color="auto"/>
        <w:bottom w:val="none" w:sz="0" w:space="0" w:color="auto"/>
        <w:right w:val="none" w:sz="0" w:space="0" w:color="auto"/>
      </w:divBdr>
    </w:div>
    <w:div w:id="2016371340">
      <w:bodyDiv w:val="1"/>
      <w:marLeft w:val="0"/>
      <w:marRight w:val="0"/>
      <w:marTop w:val="0"/>
      <w:marBottom w:val="0"/>
      <w:divBdr>
        <w:top w:val="none" w:sz="0" w:space="0" w:color="auto"/>
        <w:left w:val="none" w:sz="0" w:space="0" w:color="auto"/>
        <w:bottom w:val="none" w:sz="0" w:space="0" w:color="auto"/>
        <w:right w:val="none" w:sz="0" w:space="0" w:color="auto"/>
      </w:divBdr>
    </w:div>
    <w:div w:id="2105565457">
      <w:bodyDiv w:val="1"/>
      <w:marLeft w:val="0"/>
      <w:marRight w:val="0"/>
      <w:marTop w:val="0"/>
      <w:marBottom w:val="0"/>
      <w:divBdr>
        <w:top w:val="none" w:sz="0" w:space="0" w:color="auto"/>
        <w:left w:val="none" w:sz="0" w:space="0" w:color="auto"/>
        <w:bottom w:val="none" w:sz="0" w:space="0" w:color="auto"/>
        <w:right w:val="none" w:sz="0" w:space="0" w:color="auto"/>
      </w:divBdr>
    </w:div>
    <w:div w:id="21242252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comments" Target="comments.xm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oter" Target="footer2.xml"/><Relationship Id="rId38"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package" Target="embeddings/Microsoft_Excel_Worksheet.xlsx"/><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header" Target="header2.xml"/><Relationship Id="rId37" Type="http://schemas.openxmlformats.org/officeDocument/2006/relationships/fontTable" Target="fontTable.xml"/><Relationship Id="rId5" Type="http://schemas.openxmlformats.org/officeDocument/2006/relationships/webSettings" Target="webSettings.xml"/><Relationship Id="rId15" Type="http://schemas.microsoft.com/office/2016/09/relationships/commentsIds" Target="commentsIds.xml"/><Relationship Id="rId23" Type="http://schemas.openxmlformats.org/officeDocument/2006/relationships/image" Target="media/image13.png"/><Relationship Id="rId28" Type="http://schemas.openxmlformats.org/officeDocument/2006/relationships/image" Target="media/image18.emf"/><Relationship Id="rId36" Type="http://schemas.openxmlformats.org/officeDocument/2006/relationships/package" Target="embeddings/Microsoft_Word_Document.docx"/><Relationship Id="rId10" Type="http://schemas.openxmlformats.org/officeDocument/2006/relationships/image" Target="media/image3.jpeg"/><Relationship Id="rId19" Type="http://schemas.openxmlformats.org/officeDocument/2006/relationships/image" Target="media/image9.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microsoft.com/office/2011/relationships/commentsExtended" Target="commentsExtended.xm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eader" Target="header1.xml"/><Relationship Id="rId35" Type="http://schemas.openxmlformats.org/officeDocument/2006/relationships/image" Target="media/image24.emf"/></Relationships>
</file>

<file path=word/_rels/footer1.xml.rels><?xml version="1.0" encoding="UTF-8" standalone="yes"?>
<Relationships xmlns="http://schemas.openxmlformats.org/package/2006/relationships"><Relationship Id="rId2" Type="http://schemas.openxmlformats.org/officeDocument/2006/relationships/image" Target="media/image21.emf"/><Relationship Id="rId1" Type="http://schemas.openxmlformats.org/officeDocument/2006/relationships/image" Target="media/image20.png"/></Relationships>
</file>

<file path=word/_rels/footer2.xml.rels><?xml version="1.0" encoding="UTF-8" standalone="yes"?>
<Relationships xmlns="http://schemas.openxmlformats.org/package/2006/relationships"><Relationship Id="rId2" Type="http://schemas.openxmlformats.org/officeDocument/2006/relationships/image" Target="media/image22.png"/><Relationship Id="rId1" Type="http://schemas.openxmlformats.org/officeDocument/2006/relationships/image" Target="media/image21.emf"/></Relationships>
</file>

<file path=word/_rels/header1.xml.rels><?xml version="1.0" encoding="UTF-8" standalone="yes"?>
<Relationships xmlns="http://schemas.openxmlformats.org/package/2006/relationships"><Relationship Id="rId1"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774709BB-AF16-4501-8EC4-99604D9465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26</Pages>
  <Words>3251</Words>
  <Characters>18532</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21740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Prateek Gautam</dc:creator>
  <cp:lastModifiedBy>Manish Jain</cp:lastModifiedBy>
  <cp:revision>2</cp:revision>
  <cp:lastPrinted>2015-08-03T07:44:00Z</cp:lastPrinted>
  <dcterms:created xsi:type="dcterms:W3CDTF">2018-05-29T10:48:00Z</dcterms:created>
  <dcterms:modified xsi:type="dcterms:W3CDTF">2018-05-29T10:48:00Z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NXPowerLiteLastOptimized">
    <vt:lpwstr>2074949</vt:lpwstr>
  </property>
  <property fmtid="{D5CDD505-2E9C-101B-9397-08002B2CF9AE}" pid="3" name="NXPowerLiteSettings">
    <vt:lpwstr>C700052003A000</vt:lpwstr>
  </property>
  <property fmtid="{D5CDD505-2E9C-101B-9397-08002B2CF9AE}" pid="4" name="NXPowerLiteVersion">
    <vt:lpwstr>D8.0.2</vt:lpwstr>
  </property>
</Properties>
</file>