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818"/>
        <w:gridCol w:w="3645"/>
        <w:gridCol w:w="4113"/>
      </w:tblGrid>
      <w:tr w:rsidR="002A4B16" w:rsidRPr="00F10910" w:rsidTr="002A4B16">
        <w:trPr>
          <w:trHeight w:val="705"/>
        </w:trPr>
        <w:tc>
          <w:tcPr>
            <w:tcW w:w="1818" w:type="dxa"/>
            <w:vMerge w:val="restart"/>
          </w:tcPr>
          <w:p w:rsidR="002A4B16" w:rsidRPr="00F10910" w:rsidRDefault="002A4B16" w:rsidP="000A319D">
            <w:pPr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7758" w:type="dxa"/>
            <w:gridSpan w:val="2"/>
            <w:tcBorders>
              <w:bottom w:val="single" w:sz="4" w:space="0" w:color="auto"/>
            </w:tcBorders>
            <w:vAlign w:val="center"/>
          </w:tcPr>
          <w:p w:rsidR="002A4B16" w:rsidRPr="00F10910" w:rsidRDefault="00230008" w:rsidP="00BC079D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CENTRAL INDIA EXPORT</w:t>
            </w:r>
          </w:p>
        </w:tc>
      </w:tr>
      <w:tr w:rsidR="002A4B16" w:rsidRPr="00F10910" w:rsidTr="002A4B16">
        <w:trPr>
          <w:trHeight w:val="135"/>
        </w:trPr>
        <w:tc>
          <w:tcPr>
            <w:tcW w:w="1818" w:type="dxa"/>
            <w:vMerge/>
          </w:tcPr>
          <w:p w:rsidR="002A4B16" w:rsidRPr="00F10910" w:rsidRDefault="002A4B16" w:rsidP="000A319D">
            <w:pPr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364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A4B16" w:rsidRPr="00F10910" w:rsidRDefault="002A4B16" w:rsidP="00BC079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B16" w:rsidRPr="00F10910" w:rsidRDefault="002A4B16" w:rsidP="00BC079D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0A319D" w:rsidRDefault="000A319D" w:rsidP="000A319D">
      <w:pPr>
        <w:spacing w:after="0"/>
        <w:jc w:val="both"/>
        <w:rPr>
          <w:sz w:val="36"/>
          <w:szCs w:val="36"/>
        </w:rPr>
      </w:pPr>
    </w:p>
    <w:p w:rsidR="00A01F23" w:rsidRDefault="00F10910" w:rsidP="000A319D">
      <w:pPr>
        <w:spacing w:after="0"/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IRISH CLAW</w:t>
      </w:r>
      <w:r w:rsidR="00800CB6">
        <w:rPr>
          <w:sz w:val="36"/>
          <w:szCs w:val="36"/>
          <w:u w:val="single"/>
        </w:rPr>
        <w:t xml:space="preserve"> (Lens Design):</w:t>
      </w:r>
    </w:p>
    <w:p w:rsidR="00D90E9B" w:rsidRPr="00B934DC" w:rsidRDefault="00D90E9B" w:rsidP="000A319D">
      <w:pPr>
        <w:spacing w:after="0"/>
        <w:jc w:val="both"/>
        <w:rPr>
          <w:sz w:val="36"/>
          <w:szCs w:val="36"/>
          <w:u w:val="single"/>
        </w:rPr>
      </w:pPr>
    </w:p>
    <w:p w:rsidR="00A01F23" w:rsidRDefault="00A01F23" w:rsidP="000A319D">
      <w:pPr>
        <w:spacing w:after="0"/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933575" cy="990600"/>
            <wp:effectExtent l="19050" t="0" r="9525" b="0"/>
            <wp:docPr id="1" name="Picture 1" descr="F:\WIC 4064P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IC 4064PC.bmp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34A" w:rsidRDefault="00AD134A" w:rsidP="000A319D">
      <w:pPr>
        <w:spacing w:after="0"/>
        <w:jc w:val="both"/>
        <w:rPr>
          <w:sz w:val="36"/>
          <w:szCs w:val="36"/>
        </w:rPr>
      </w:pPr>
    </w:p>
    <w:tbl>
      <w:tblPr>
        <w:tblStyle w:val="TableGrid"/>
        <w:tblW w:w="0" w:type="auto"/>
        <w:tblLook w:val="04A0"/>
      </w:tblPr>
      <w:tblGrid>
        <w:gridCol w:w="3438"/>
        <w:gridCol w:w="6138"/>
      </w:tblGrid>
      <w:tr w:rsidR="00A01F23" w:rsidTr="000E05E5">
        <w:tc>
          <w:tcPr>
            <w:tcW w:w="3438" w:type="dxa"/>
          </w:tcPr>
          <w:p w:rsidR="00A01F23" w:rsidRPr="00E901F8" w:rsidRDefault="00E901F8" w:rsidP="000A319D">
            <w:pPr>
              <w:jc w:val="both"/>
              <w:rPr>
                <w:sz w:val="36"/>
                <w:szCs w:val="36"/>
              </w:rPr>
            </w:pPr>
            <w:r w:rsidRPr="00E901F8">
              <w:rPr>
                <w:sz w:val="36"/>
                <w:szCs w:val="36"/>
              </w:rPr>
              <w:t>Brand Name</w:t>
            </w:r>
          </w:p>
        </w:tc>
        <w:tc>
          <w:tcPr>
            <w:tcW w:w="6138" w:type="dxa"/>
          </w:tcPr>
          <w:p w:rsidR="00A01F23" w:rsidRPr="00E901F8" w:rsidRDefault="0023000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IO VUE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2D2B1C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Lens Type</w:t>
            </w:r>
          </w:p>
        </w:tc>
        <w:tc>
          <w:tcPr>
            <w:tcW w:w="6138" w:type="dxa"/>
          </w:tcPr>
          <w:p w:rsidR="00884198" w:rsidRDefault="00E901F8" w:rsidP="00E901F8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PMMA Single Piece Posterior Chamber Intraocular Lens.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Material</w:t>
            </w:r>
          </w:p>
        </w:tc>
        <w:tc>
          <w:tcPr>
            <w:tcW w:w="61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PMMA-CQ-with UV Blocker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Model</w:t>
            </w:r>
          </w:p>
        </w:tc>
        <w:tc>
          <w:tcPr>
            <w:tcW w:w="6138" w:type="dxa"/>
          </w:tcPr>
          <w:p w:rsidR="00884198" w:rsidRDefault="00884198" w:rsidP="00DB693C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WIC5580</w:t>
            </w:r>
            <w:r w:rsidR="00C46E11">
              <w:rPr>
                <w:sz w:val="36"/>
                <w:szCs w:val="36"/>
              </w:rPr>
              <w:t>PC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Optic Diameter</w:t>
            </w:r>
          </w:p>
        </w:tc>
        <w:tc>
          <w:tcPr>
            <w:tcW w:w="6138" w:type="dxa"/>
          </w:tcPr>
          <w:p w:rsidR="00884198" w:rsidRDefault="00884198" w:rsidP="00DB693C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5.50mm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Overall Diameter</w:t>
            </w:r>
          </w:p>
        </w:tc>
        <w:tc>
          <w:tcPr>
            <w:tcW w:w="61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8.00mm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Haptic</w:t>
            </w:r>
            <w:proofErr w:type="spellEnd"/>
            <w:r>
              <w:rPr>
                <w:sz w:val="36"/>
                <w:szCs w:val="36"/>
              </w:rPr>
              <w:t xml:space="preserve"> Design</w:t>
            </w:r>
          </w:p>
        </w:tc>
        <w:tc>
          <w:tcPr>
            <w:tcW w:w="61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claw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Optic Design</w:t>
            </w:r>
          </w:p>
        </w:tc>
        <w:tc>
          <w:tcPr>
            <w:tcW w:w="61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Spherical Biconvex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Estimated </w:t>
            </w:r>
            <w:proofErr w:type="spellStart"/>
            <w:r>
              <w:rPr>
                <w:sz w:val="36"/>
                <w:szCs w:val="36"/>
              </w:rPr>
              <w:t>A.Constant</w:t>
            </w:r>
            <w:proofErr w:type="spellEnd"/>
          </w:p>
        </w:tc>
        <w:tc>
          <w:tcPr>
            <w:tcW w:w="6138" w:type="dxa"/>
          </w:tcPr>
          <w:p w:rsidR="00884198" w:rsidRDefault="00884198" w:rsidP="006D78C1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115.4</w:t>
            </w:r>
          </w:p>
        </w:tc>
      </w:tr>
      <w:tr w:rsidR="00884198" w:rsidTr="000E05E5">
        <w:tc>
          <w:tcPr>
            <w:tcW w:w="3438" w:type="dxa"/>
          </w:tcPr>
          <w:p w:rsidR="00884198" w:rsidRDefault="00884198" w:rsidP="000A319D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Powers</w:t>
            </w:r>
          </w:p>
        </w:tc>
        <w:tc>
          <w:tcPr>
            <w:tcW w:w="6138" w:type="dxa"/>
          </w:tcPr>
          <w:p w:rsidR="00884198" w:rsidRDefault="00884198" w:rsidP="00251B27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0.00 D to 6.00 in 1.0D steps.</w:t>
            </w:r>
          </w:p>
          <w:p w:rsidR="00884198" w:rsidRDefault="00884198" w:rsidP="00251B27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6.00 to </w:t>
            </w:r>
            <w:proofErr w:type="gramStart"/>
            <w:r>
              <w:rPr>
                <w:sz w:val="36"/>
                <w:szCs w:val="36"/>
              </w:rPr>
              <w:t>30.00D  in</w:t>
            </w:r>
            <w:proofErr w:type="gramEnd"/>
            <w:r>
              <w:rPr>
                <w:sz w:val="36"/>
                <w:szCs w:val="36"/>
              </w:rPr>
              <w:t xml:space="preserve"> 0.5 D steps.</w:t>
            </w:r>
          </w:p>
        </w:tc>
      </w:tr>
    </w:tbl>
    <w:p w:rsidR="00A01F23" w:rsidRDefault="00A01F23" w:rsidP="000A319D">
      <w:pPr>
        <w:spacing w:after="0"/>
        <w:jc w:val="both"/>
        <w:rPr>
          <w:sz w:val="36"/>
          <w:szCs w:val="36"/>
        </w:rPr>
      </w:pPr>
    </w:p>
    <w:p w:rsidR="00E2699E" w:rsidRDefault="00E2699E" w:rsidP="000A319D">
      <w:pPr>
        <w:spacing w:after="0"/>
        <w:jc w:val="both"/>
        <w:rPr>
          <w:sz w:val="36"/>
          <w:szCs w:val="36"/>
        </w:rPr>
      </w:pPr>
      <w:r>
        <w:rPr>
          <w:sz w:val="36"/>
          <w:szCs w:val="36"/>
        </w:rPr>
        <w:t>Another model ::5.00mm/8.5mm also available</w:t>
      </w:r>
    </w:p>
    <w:sectPr w:rsidR="00E2699E" w:rsidSect="004F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A319D"/>
    <w:rsid w:val="0007335E"/>
    <w:rsid w:val="00076B32"/>
    <w:rsid w:val="000A319D"/>
    <w:rsid w:val="000D6E89"/>
    <w:rsid w:val="000E05E5"/>
    <w:rsid w:val="00230008"/>
    <w:rsid w:val="00251B27"/>
    <w:rsid w:val="00294DEA"/>
    <w:rsid w:val="002A4B16"/>
    <w:rsid w:val="002B3354"/>
    <w:rsid w:val="004463B4"/>
    <w:rsid w:val="004854FB"/>
    <w:rsid w:val="004D60A9"/>
    <w:rsid w:val="004F76CE"/>
    <w:rsid w:val="00523C5E"/>
    <w:rsid w:val="005C527C"/>
    <w:rsid w:val="00606461"/>
    <w:rsid w:val="00660BE6"/>
    <w:rsid w:val="00683A07"/>
    <w:rsid w:val="006A1C4C"/>
    <w:rsid w:val="006D78C1"/>
    <w:rsid w:val="006F03E3"/>
    <w:rsid w:val="007648E5"/>
    <w:rsid w:val="007673FE"/>
    <w:rsid w:val="0077115E"/>
    <w:rsid w:val="00790020"/>
    <w:rsid w:val="007E6757"/>
    <w:rsid w:val="00800CB6"/>
    <w:rsid w:val="00822A35"/>
    <w:rsid w:val="00832E2F"/>
    <w:rsid w:val="00840931"/>
    <w:rsid w:val="00841FC3"/>
    <w:rsid w:val="0087595C"/>
    <w:rsid w:val="00884198"/>
    <w:rsid w:val="008F05C5"/>
    <w:rsid w:val="009F7E13"/>
    <w:rsid w:val="00A01F23"/>
    <w:rsid w:val="00A24F9D"/>
    <w:rsid w:val="00A34145"/>
    <w:rsid w:val="00A67069"/>
    <w:rsid w:val="00AD134A"/>
    <w:rsid w:val="00AF3454"/>
    <w:rsid w:val="00B934DC"/>
    <w:rsid w:val="00BC079D"/>
    <w:rsid w:val="00C46E11"/>
    <w:rsid w:val="00CE5941"/>
    <w:rsid w:val="00D13230"/>
    <w:rsid w:val="00D90E9B"/>
    <w:rsid w:val="00DB693C"/>
    <w:rsid w:val="00E2699E"/>
    <w:rsid w:val="00E571EB"/>
    <w:rsid w:val="00E901F8"/>
    <w:rsid w:val="00EF713B"/>
    <w:rsid w:val="00F10910"/>
    <w:rsid w:val="00F36C1E"/>
    <w:rsid w:val="00FA5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F2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1F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1B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GOPL MARKETING</dc:creator>
  <cp:lastModifiedBy>mypc</cp:lastModifiedBy>
  <cp:revision>6</cp:revision>
  <dcterms:created xsi:type="dcterms:W3CDTF">2017-08-10T10:45:00Z</dcterms:created>
  <dcterms:modified xsi:type="dcterms:W3CDTF">2022-01-14T07:02:00Z</dcterms:modified>
</cp:coreProperties>
</file>