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ECF" w:rsidRDefault="00964C0F" w:rsidP="00964C0F">
      <w:pPr>
        <w:ind w:left="-360" w:right="-450"/>
        <w:jc w:val="center"/>
        <w:rPr>
          <w:rFonts w:ascii="Times New Roman" w:hAnsi="Times New Roman" w:cs="Times New Roman"/>
          <w:b/>
          <w:sz w:val="40"/>
          <w:szCs w:val="40"/>
          <w:u w:val="single"/>
        </w:rPr>
      </w:pPr>
      <w:r w:rsidRPr="00964C0F">
        <w:rPr>
          <w:rFonts w:ascii="Times New Roman" w:hAnsi="Times New Roman" w:cs="Times New Roman"/>
          <w:b/>
          <w:sz w:val="40"/>
          <w:szCs w:val="40"/>
          <w:u w:val="single"/>
        </w:rPr>
        <w:t>Training Management System</w:t>
      </w:r>
    </w:p>
    <w:p w:rsidR="00964C0F" w:rsidRDefault="00964C0F" w:rsidP="00964C0F">
      <w:pPr>
        <w:ind w:left="-360" w:right="-450"/>
        <w:jc w:val="center"/>
        <w:rPr>
          <w:rFonts w:ascii="Times New Roman" w:hAnsi="Times New Roman" w:cs="Times New Roman"/>
          <w:b/>
          <w:sz w:val="28"/>
          <w:szCs w:val="28"/>
          <w:u w:val="single"/>
        </w:rPr>
      </w:pPr>
      <w:r w:rsidRPr="00964C0F">
        <w:rPr>
          <w:rFonts w:ascii="Times New Roman" w:hAnsi="Times New Roman" w:cs="Times New Roman"/>
          <w:b/>
          <w:sz w:val="28"/>
          <w:szCs w:val="28"/>
          <w:u w:val="single"/>
        </w:rPr>
        <w:t>High Level Design Document</w:t>
      </w:r>
    </w:p>
    <w:p w:rsidR="00964C0F" w:rsidRDefault="00964C0F" w:rsidP="00964C0F">
      <w:pPr>
        <w:ind w:left="-360" w:right="-450"/>
        <w:rPr>
          <w:rFonts w:ascii="Times New Roman" w:hAnsi="Times New Roman" w:cs="Times New Roman"/>
          <w:b/>
          <w:sz w:val="28"/>
          <w:szCs w:val="28"/>
          <w:u w:val="single"/>
        </w:rPr>
      </w:pPr>
    </w:p>
    <w:p w:rsidR="00AA5155" w:rsidRPr="00A1044F" w:rsidRDefault="00AA5155" w:rsidP="00AA5155">
      <w:pPr>
        <w:pStyle w:val="ListParagraph"/>
        <w:numPr>
          <w:ilvl w:val="0"/>
          <w:numId w:val="2"/>
        </w:numPr>
        <w:spacing w:after="120"/>
        <w:ind w:right="-450"/>
        <w:rPr>
          <w:rFonts w:ascii="Times New Roman" w:hAnsi="Times New Roman" w:cs="Times New Roman"/>
          <w:b/>
          <w:sz w:val="24"/>
          <w:szCs w:val="24"/>
          <w:u w:val="single"/>
        </w:rPr>
      </w:pPr>
      <w:r w:rsidRPr="00A1044F">
        <w:rPr>
          <w:rFonts w:ascii="Times New Roman" w:hAnsi="Times New Roman" w:cs="Times New Roman"/>
          <w:b/>
          <w:sz w:val="24"/>
          <w:szCs w:val="24"/>
        </w:rPr>
        <w:t>Introduction</w:t>
      </w:r>
    </w:p>
    <w:p w:rsidR="00AA5155" w:rsidRDefault="00AA5155" w:rsidP="00AA5155">
      <w:pPr>
        <w:pStyle w:val="ListParagraph"/>
        <w:spacing w:before="100" w:beforeAutospacing="1" w:after="120"/>
        <w:ind w:left="90" w:right="-450"/>
        <w:rPr>
          <w:rFonts w:ascii="Times New Roman" w:hAnsi="Times New Roman" w:cs="Times New Roman"/>
          <w:sz w:val="20"/>
          <w:szCs w:val="20"/>
        </w:rPr>
      </w:pPr>
      <w:r>
        <w:rPr>
          <w:rFonts w:ascii="Times New Roman" w:hAnsi="Times New Roman" w:cs="Times New Roman"/>
          <w:sz w:val="20"/>
          <w:szCs w:val="20"/>
        </w:rPr>
        <w:t>Training Management System is a platform that provides functionality of automated Training System which includes “to and fro” solution for conducting trainings in an organization. The system will help the L&amp;D (Learning and Development) department of the company by minimizing their tasks of posting the training calendar in mails, creating list of attendees and all the manual tasks that is required to organize training. Users (Employees) will be able to select training available and to get enrolled in it according to the seats availability.</w:t>
      </w:r>
    </w:p>
    <w:p w:rsidR="00AA5155" w:rsidRDefault="00AA5155" w:rsidP="00964C0F">
      <w:pPr>
        <w:ind w:left="-360" w:right="-450"/>
        <w:rPr>
          <w:rFonts w:ascii="Times New Roman" w:hAnsi="Times New Roman" w:cs="Times New Roman"/>
          <w:b/>
          <w:sz w:val="28"/>
          <w:szCs w:val="28"/>
          <w:u w:val="single"/>
        </w:rPr>
      </w:pPr>
    </w:p>
    <w:p w:rsidR="00D55ECF" w:rsidRPr="00AA5155" w:rsidRDefault="00D55ECF" w:rsidP="00AA5155">
      <w:pPr>
        <w:pStyle w:val="ListParagraph"/>
        <w:numPr>
          <w:ilvl w:val="0"/>
          <w:numId w:val="2"/>
        </w:numPr>
        <w:ind w:right="-450"/>
        <w:rPr>
          <w:rFonts w:ascii="Times New Roman" w:hAnsi="Times New Roman" w:cs="Times New Roman"/>
          <w:b/>
          <w:sz w:val="24"/>
          <w:szCs w:val="24"/>
        </w:rPr>
      </w:pPr>
      <w:r w:rsidRPr="00AA5155">
        <w:rPr>
          <w:rFonts w:ascii="Times New Roman" w:hAnsi="Times New Roman" w:cs="Times New Roman"/>
          <w:b/>
          <w:sz w:val="24"/>
          <w:szCs w:val="24"/>
        </w:rPr>
        <w:t>Purpose :</w:t>
      </w:r>
    </w:p>
    <w:p w:rsidR="00AA5155" w:rsidRDefault="00AA5155" w:rsidP="00AA5155">
      <w:pPr>
        <w:pStyle w:val="ListParagraph"/>
        <w:spacing w:before="100" w:beforeAutospacing="1" w:after="120"/>
        <w:ind w:left="90" w:right="-450"/>
        <w:rPr>
          <w:rFonts w:ascii="Times New Roman" w:hAnsi="Times New Roman" w:cs="Times New Roman"/>
          <w:sz w:val="20"/>
          <w:szCs w:val="20"/>
        </w:rPr>
      </w:pPr>
      <w:r>
        <w:rPr>
          <w:rFonts w:ascii="Times New Roman" w:hAnsi="Times New Roman" w:cs="Times New Roman"/>
          <w:sz w:val="20"/>
          <w:szCs w:val="20"/>
        </w:rPr>
        <w:t>To automate the process of organizing training in the company. Current situation is that, all the work w.r.t. organize training in the company is done manually. From posting training calendar to seeking nominations, creating a list of employees and finally filling the feedback form, all this work is done manually via emails, which takes efforts from both the sides (L&amp;D and employee).</w:t>
      </w:r>
    </w:p>
    <w:p w:rsidR="00D55ECF" w:rsidRDefault="00D55ECF" w:rsidP="00AA5155">
      <w:pPr>
        <w:pStyle w:val="ListParagraph"/>
        <w:ind w:left="0" w:right="-450"/>
      </w:pPr>
    </w:p>
    <w:p w:rsidR="00AA5155" w:rsidRDefault="00125E09" w:rsidP="00AA5155">
      <w:pPr>
        <w:pStyle w:val="ListParagraph"/>
        <w:numPr>
          <w:ilvl w:val="0"/>
          <w:numId w:val="2"/>
        </w:numPr>
        <w:ind w:right="-450"/>
        <w:rPr>
          <w:rFonts w:ascii="Times New Roman" w:hAnsi="Times New Roman" w:cs="Times New Roman"/>
          <w:b/>
          <w:sz w:val="24"/>
          <w:szCs w:val="24"/>
        </w:rPr>
      </w:pPr>
      <w:r>
        <w:rPr>
          <w:rFonts w:ascii="Times New Roman" w:hAnsi="Times New Roman" w:cs="Times New Roman"/>
          <w:b/>
          <w:sz w:val="24"/>
          <w:szCs w:val="24"/>
        </w:rPr>
        <w:t>Current State</w:t>
      </w:r>
      <w:r w:rsidR="00AA5155">
        <w:rPr>
          <w:rFonts w:ascii="Times New Roman" w:hAnsi="Times New Roman" w:cs="Times New Roman"/>
          <w:b/>
          <w:sz w:val="24"/>
          <w:szCs w:val="24"/>
        </w:rPr>
        <w:t>:</w:t>
      </w:r>
    </w:p>
    <w:p w:rsidR="00AA5155" w:rsidRDefault="00AA5155" w:rsidP="00AA5155">
      <w:pPr>
        <w:pStyle w:val="ListParagraph"/>
        <w:ind w:left="90" w:right="-450"/>
        <w:rPr>
          <w:rFonts w:ascii="Times New Roman" w:hAnsi="Times New Roman" w:cs="Times New Roman"/>
          <w:b/>
          <w:sz w:val="24"/>
          <w:szCs w:val="24"/>
        </w:rPr>
      </w:pPr>
    </w:p>
    <w:p w:rsidR="00AA5155" w:rsidRDefault="00AA5155" w:rsidP="00AA5155">
      <w:pPr>
        <w:pStyle w:val="ListParagraph"/>
        <w:spacing w:before="100" w:beforeAutospacing="1" w:after="120"/>
        <w:ind w:left="90" w:right="-450"/>
        <w:rPr>
          <w:rFonts w:ascii="Times New Roman" w:hAnsi="Times New Roman" w:cs="Times New Roman"/>
          <w:sz w:val="20"/>
          <w:szCs w:val="20"/>
        </w:rPr>
      </w:pPr>
      <w:r w:rsidRPr="00AA5155">
        <w:rPr>
          <w:rFonts w:ascii="Times New Roman" w:hAnsi="Times New Roman" w:cs="Times New Roman"/>
          <w:sz w:val="20"/>
          <w:szCs w:val="20"/>
        </w:rPr>
        <w:t>Following is the current flow-</w:t>
      </w:r>
    </w:p>
    <w:p w:rsidR="00AA5155" w:rsidRPr="00AA5155" w:rsidRDefault="00AA5155" w:rsidP="00AA5155">
      <w:pPr>
        <w:pStyle w:val="ListParagraph"/>
        <w:spacing w:before="100" w:beforeAutospacing="1" w:after="120"/>
        <w:ind w:left="90" w:right="-450"/>
        <w:rPr>
          <w:rFonts w:ascii="Times New Roman" w:hAnsi="Times New Roman" w:cs="Times New Roman"/>
          <w:sz w:val="20"/>
          <w:szCs w:val="20"/>
        </w:rPr>
      </w:pPr>
    </w:p>
    <w:p w:rsidR="00AA5155" w:rsidRPr="00AA5155" w:rsidRDefault="00AA5155" w:rsidP="00AA5155">
      <w:pPr>
        <w:pStyle w:val="ListParagraph"/>
        <w:numPr>
          <w:ilvl w:val="0"/>
          <w:numId w:val="5"/>
        </w:numPr>
        <w:spacing w:before="100" w:beforeAutospacing="1" w:after="120"/>
        <w:ind w:right="-450"/>
        <w:rPr>
          <w:rFonts w:ascii="Times New Roman" w:hAnsi="Times New Roman" w:cs="Times New Roman"/>
          <w:sz w:val="20"/>
          <w:szCs w:val="20"/>
        </w:rPr>
      </w:pPr>
      <w:r w:rsidRPr="00AA5155">
        <w:rPr>
          <w:rFonts w:ascii="Times New Roman" w:hAnsi="Times New Roman" w:cs="Times New Roman"/>
          <w:sz w:val="20"/>
          <w:szCs w:val="20"/>
        </w:rPr>
        <w:t>ADMs or Managers fill the TRF (Training Request Form) on portal or send a mail to Talent Management for the identified training to be organized for the team as per the business requirement or client need.</w:t>
      </w:r>
    </w:p>
    <w:p w:rsidR="00AA5155" w:rsidRPr="00AA5155" w:rsidRDefault="00AA5155" w:rsidP="00AA5155">
      <w:pPr>
        <w:pStyle w:val="ListParagraph"/>
        <w:numPr>
          <w:ilvl w:val="0"/>
          <w:numId w:val="5"/>
        </w:numPr>
        <w:spacing w:after="160" w:line="259" w:lineRule="auto"/>
        <w:jc w:val="both"/>
        <w:rPr>
          <w:rFonts w:ascii="Times New Roman" w:hAnsi="Times New Roman" w:cs="Times New Roman"/>
          <w:sz w:val="20"/>
          <w:szCs w:val="20"/>
        </w:rPr>
      </w:pPr>
      <w:r w:rsidRPr="00AA5155">
        <w:rPr>
          <w:rFonts w:ascii="Times New Roman" w:hAnsi="Times New Roman" w:cs="Times New Roman"/>
          <w:sz w:val="20"/>
          <w:szCs w:val="20"/>
        </w:rPr>
        <w:t>Post receiving a request and subsequent approval for the same, TM searches for trainers both internally as well as external trainers.</w:t>
      </w:r>
    </w:p>
    <w:p w:rsidR="00AA5155" w:rsidRPr="00AA5155" w:rsidRDefault="00AA5155" w:rsidP="00AA5155">
      <w:pPr>
        <w:pStyle w:val="ListParagraph"/>
        <w:numPr>
          <w:ilvl w:val="0"/>
          <w:numId w:val="5"/>
        </w:numPr>
        <w:spacing w:after="160" w:line="259" w:lineRule="auto"/>
        <w:jc w:val="both"/>
        <w:rPr>
          <w:rFonts w:ascii="Times New Roman" w:hAnsi="Times New Roman" w:cs="Times New Roman"/>
          <w:sz w:val="20"/>
          <w:szCs w:val="20"/>
        </w:rPr>
      </w:pPr>
      <w:r w:rsidRPr="00AA5155">
        <w:rPr>
          <w:rFonts w:ascii="Times New Roman" w:hAnsi="Times New Roman" w:cs="Times New Roman"/>
          <w:sz w:val="20"/>
          <w:szCs w:val="20"/>
        </w:rPr>
        <w:t xml:space="preserve">TM searches for internal trainers in the internal trainer pools where record of previous trainers are captured and stored. </w:t>
      </w:r>
    </w:p>
    <w:p w:rsidR="00AA5155" w:rsidRPr="00AA5155" w:rsidRDefault="00AA5155" w:rsidP="00AA5155">
      <w:pPr>
        <w:pStyle w:val="ListParagraph"/>
        <w:numPr>
          <w:ilvl w:val="0"/>
          <w:numId w:val="5"/>
        </w:numPr>
        <w:spacing w:after="160" w:line="259" w:lineRule="auto"/>
        <w:jc w:val="both"/>
        <w:rPr>
          <w:rFonts w:ascii="Times New Roman" w:hAnsi="Times New Roman" w:cs="Times New Roman"/>
          <w:sz w:val="20"/>
          <w:szCs w:val="20"/>
        </w:rPr>
      </w:pPr>
      <w:r w:rsidRPr="00AA5155">
        <w:rPr>
          <w:rFonts w:ascii="Times New Roman" w:hAnsi="Times New Roman" w:cs="Times New Roman"/>
          <w:sz w:val="20"/>
          <w:szCs w:val="20"/>
        </w:rPr>
        <w:t>In case there are no internal trainers, TM checks availability for external trainers with the vendors. They provide the vendors with details of the training that needs to be conducted, so that they can find suitable trainers with relevant experience.</w:t>
      </w:r>
    </w:p>
    <w:p w:rsidR="00AA5155" w:rsidRPr="00AA5155" w:rsidRDefault="00AA5155" w:rsidP="00AA5155">
      <w:pPr>
        <w:pStyle w:val="ListParagraph"/>
        <w:numPr>
          <w:ilvl w:val="0"/>
          <w:numId w:val="5"/>
        </w:numPr>
        <w:spacing w:after="160" w:line="259" w:lineRule="auto"/>
        <w:jc w:val="both"/>
        <w:rPr>
          <w:rFonts w:ascii="Times New Roman" w:hAnsi="Times New Roman" w:cs="Times New Roman"/>
          <w:sz w:val="20"/>
          <w:szCs w:val="20"/>
        </w:rPr>
      </w:pPr>
      <w:r w:rsidRPr="00AA5155">
        <w:rPr>
          <w:rFonts w:ascii="Times New Roman" w:hAnsi="Times New Roman" w:cs="Times New Roman"/>
          <w:sz w:val="20"/>
          <w:szCs w:val="20"/>
        </w:rPr>
        <w:t>Vendors share the details of the trainers along with quotation as well as the content that will be used to the TM team.</w:t>
      </w:r>
    </w:p>
    <w:p w:rsidR="00AA5155" w:rsidRPr="00AA5155" w:rsidRDefault="00AA5155" w:rsidP="00AA5155">
      <w:pPr>
        <w:pStyle w:val="ListParagraph"/>
        <w:numPr>
          <w:ilvl w:val="0"/>
          <w:numId w:val="5"/>
        </w:numPr>
        <w:spacing w:after="160" w:line="259" w:lineRule="auto"/>
        <w:jc w:val="both"/>
        <w:rPr>
          <w:rFonts w:ascii="Times New Roman" w:hAnsi="Times New Roman" w:cs="Times New Roman"/>
          <w:sz w:val="20"/>
          <w:szCs w:val="20"/>
        </w:rPr>
      </w:pPr>
      <w:r w:rsidRPr="00AA5155">
        <w:rPr>
          <w:rFonts w:ascii="Times New Roman" w:hAnsi="Times New Roman" w:cs="Times New Roman"/>
          <w:sz w:val="20"/>
          <w:szCs w:val="20"/>
        </w:rPr>
        <w:t>TM team further shares details received from vendors to the respective managers, ADM’s or delivery heads for approval.</w:t>
      </w:r>
    </w:p>
    <w:p w:rsidR="00AA5155" w:rsidRPr="00AA5155" w:rsidRDefault="00AA5155" w:rsidP="00AA5155">
      <w:pPr>
        <w:pStyle w:val="ListParagraph"/>
        <w:numPr>
          <w:ilvl w:val="0"/>
          <w:numId w:val="5"/>
        </w:numPr>
        <w:spacing w:after="160" w:line="259" w:lineRule="auto"/>
        <w:jc w:val="both"/>
        <w:rPr>
          <w:rFonts w:ascii="Times New Roman" w:hAnsi="Times New Roman" w:cs="Times New Roman"/>
          <w:sz w:val="20"/>
          <w:szCs w:val="20"/>
        </w:rPr>
      </w:pPr>
      <w:r w:rsidRPr="00AA5155">
        <w:rPr>
          <w:rFonts w:ascii="Times New Roman" w:hAnsi="Times New Roman" w:cs="Times New Roman"/>
          <w:sz w:val="20"/>
          <w:szCs w:val="20"/>
        </w:rPr>
        <w:t>Trainers are evaluated and the cost of training needs to be approved by delivery heads.</w:t>
      </w:r>
    </w:p>
    <w:p w:rsidR="00AA5155" w:rsidRPr="00AA5155" w:rsidRDefault="00AA5155" w:rsidP="00AA5155">
      <w:pPr>
        <w:pStyle w:val="ListParagraph"/>
        <w:numPr>
          <w:ilvl w:val="0"/>
          <w:numId w:val="5"/>
        </w:numPr>
        <w:spacing w:after="160" w:line="259" w:lineRule="auto"/>
        <w:jc w:val="both"/>
        <w:rPr>
          <w:rFonts w:ascii="Times New Roman" w:hAnsi="Times New Roman" w:cs="Times New Roman"/>
          <w:sz w:val="20"/>
          <w:szCs w:val="20"/>
        </w:rPr>
      </w:pPr>
      <w:r w:rsidRPr="00AA5155">
        <w:rPr>
          <w:rFonts w:ascii="Times New Roman" w:hAnsi="Times New Roman" w:cs="Times New Roman"/>
          <w:sz w:val="20"/>
          <w:szCs w:val="20"/>
        </w:rPr>
        <w:t>IT team and facilities team are contacted in case there are any such requirements.</w:t>
      </w:r>
    </w:p>
    <w:p w:rsidR="00AA5155" w:rsidRPr="00AA5155" w:rsidRDefault="00AA5155" w:rsidP="00AA5155">
      <w:pPr>
        <w:pStyle w:val="ListParagraph"/>
        <w:numPr>
          <w:ilvl w:val="0"/>
          <w:numId w:val="5"/>
        </w:numPr>
        <w:spacing w:after="160" w:line="259" w:lineRule="auto"/>
        <w:jc w:val="both"/>
        <w:rPr>
          <w:rFonts w:ascii="Times New Roman" w:hAnsi="Times New Roman" w:cs="Times New Roman"/>
        </w:rPr>
      </w:pPr>
      <w:r w:rsidRPr="00AA5155">
        <w:rPr>
          <w:rFonts w:ascii="Times New Roman" w:hAnsi="Times New Roman" w:cs="Times New Roman"/>
          <w:sz w:val="20"/>
          <w:szCs w:val="20"/>
        </w:rPr>
        <w:t>Post the completion of training, TM team shares the feedback and evaluation forms to both trainer as well as employees to capture their responses</w:t>
      </w:r>
      <w:r w:rsidRPr="00AA5155">
        <w:rPr>
          <w:rFonts w:ascii="Times New Roman" w:hAnsi="Times New Roman" w:cs="Times New Roman"/>
        </w:rPr>
        <w:t>.</w:t>
      </w:r>
    </w:p>
    <w:p w:rsidR="00AA5155" w:rsidRDefault="00AA5155" w:rsidP="00AA5155">
      <w:pPr>
        <w:spacing w:after="160" w:line="259" w:lineRule="auto"/>
        <w:jc w:val="both"/>
        <w:rPr>
          <w:rFonts w:ascii="Times New Roman" w:hAnsi="Times New Roman" w:cs="Times New Roman"/>
        </w:rPr>
      </w:pPr>
    </w:p>
    <w:p w:rsidR="00AA5155" w:rsidRPr="00582410" w:rsidRDefault="00AA5155" w:rsidP="00AA5155">
      <w:pPr>
        <w:spacing w:after="160" w:line="259" w:lineRule="auto"/>
        <w:jc w:val="both"/>
        <w:rPr>
          <w:rFonts w:ascii="Times New Roman" w:hAnsi="Times New Roman" w:cs="Times New Roman"/>
        </w:rPr>
      </w:pPr>
      <w:r>
        <w:object w:dxaOrig="4110" w:dyaOrig="12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7pt;height:644.55pt" o:ole="">
            <v:imagedata r:id="rId7" o:title=""/>
          </v:shape>
          <o:OLEObject Type="Embed" ProgID="Visio.Drawing.11" ShapeID="_x0000_i1025" DrawAspect="Content" ObjectID="_1647938382" r:id="rId8"/>
        </w:object>
      </w:r>
    </w:p>
    <w:p w:rsidR="00AA5155" w:rsidRDefault="00125E09" w:rsidP="00125E09">
      <w:pPr>
        <w:pStyle w:val="ListParagraph"/>
        <w:numPr>
          <w:ilvl w:val="0"/>
          <w:numId w:val="2"/>
        </w:numPr>
        <w:ind w:right="-450"/>
        <w:rPr>
          <w:rFonts w:ascii="Times New Roman" w:hAnsi="Times New Roman" w:cs="Times New Roman"/>
          <w:b/>
          <w:sz w:val="24"/>
          <w:szCs w:val="24"/>
        </w:rPr>
      </w:pPr>
      <w:r>
        <w:rPr>
          <w:rFonts w:ascii="Times New Roman" w:hAnsi="Times New Roman" w:cs="Times New Roman"/>
          <w:b/>
          <w:sz w:val="24"/>
          <w:szCs w:val="24"/>
        </w:rPr>
        <w:lastRenderedPageBreak/>
        <w:t>Future State</w:t>
      </w:r>
    </w:p>
    <w:p w:rsidR="000C483F" w:rsidRDefault="000C483F" w:rsidP="000C483F">
      <w:pPr>
        <w:pStyle w:val="ListParagraph"/>
        <w:ind w:left="90" w:right="-450"/>
        <w:rPr>
          <w:rFonts w:ascii="Times New Roman" w:hAnsi="Times New Roman" w:cs="Times New Roman"/>
          <w:b/>
          <w:sz w:val="24"/>
          <w:szCs w:val="24"/>
        </w:rPr>
      </w:pPr>
    </w:p>
    <w:p w:rsidR="000C483F" w:rsidRDefault="000C483F" w:rsidP="000C483F">
      <w:pPr>
        <w:pStyle w:val="ListParagraph"/>
        <w:numPr>
          <w:ilvl w:val="1"/>
          <w:numId w:val="5"/>
        </w:numPr>
        <w:ind w:right="-450"/>
        <w:rPr>
          <w:rFonts w:ascii="Times New Roman" w:hAnsi="Times New Roman" w:cs="Times New Roman"/>
          <w:sz w:val="20"/>
          <w:szCs w:val="20"/>
        </w:rPr>
      </w:pPr>
      <w:r>
        <w:rPr>
          <w:rFonts w:ascii="Times New Roman" w:hAnsi="Times New Roman" w:cs="Times New Roman"/>
          <w:sz w:val="20"/>
          <w:szCs w:val="20"/>
        </w:rPr>
        <w:t>High Level Design:</w:t>
      </w:r>
    </w:p>
    <w:p w:rsidR="00D108D8" w:rsidRDefault="00D108D8" w:rsidP="00D108D8">
      <w:pPr>
        <w:pStyle w:val="ListParagraph"/>
        <w:ind w:right="-450"/>
        <w:rPr>
          <w:rFonts w:ascii="Times New Roman" w:hAnsi="Times New Roman" w:cs="Times New Roman"/>
          <w:sz w:val="20"/>
          <w:szCs w:val="20"/>
        </w:rPr>
      </w:pPr>
    </w:p>
    <w:p w:rsidR="00D108D8" w:rsidRDefault="00D108D8" w:rsidP="00D108D8">
      <w:pPr>
        <w:pStyle w:val="ListParagraph"/>
        <w:ind w:right="-450"/>
        <w:rPr>
          <w:rFonts w:ascii="Times New Roman" w:hAnsi="Times New Roman" w:cs="Times New Roman"/>
          <w:sz w:val="20"/>
          <w:szCs w:val="20"/>
        </w:rPr>
      </w:pPr>
    </w:p>
    <w:p w:rsidR="00D108D8" w:rsidRDefault="00D108D8" w:rsidP="00D108D8">
      <w:pPr>
        <w:pStyle w:val="ListParagraph"/>
        <w:ind w:right="-450"/>
        <w:rPr>
          <w:rFonts w:ascii="Times New Roman" w:hAnsi="Times New Roman" w:cs="Times New Roman"/>
          <w:sz w:val="20"/>
          <w:szCs w:val="20"/>
        </w:rPr>
      </w:pPr>
    </w:p>
    <w:p w:rsidR="00D108D8" w:rsidRDefault="00D108D8" w:rsidP="00D108D8">
      <w:pPr>
        <w:pStyle w:val="ListParagraph"/>
        <w:ind w:right="-450"/>
        <w:rPr>
          <w:rFonts w:ascii="Times New Roman" w:hAnsi="Times New Roman" w:cs="Times New Roman"/>
          <w:sz w:val="20"/>
          <w:szCs w:val="20"/>
        </w:rPr>
      </w:pPr>
    </w:p>
    <w:p w:rsidR="00D108D8" w:rsidRDefault="00D108D8" w:rsidP="00D108D8">
      <w:pPr>
        <w:pStyle w:val="ListParagraph"/>
        <w:ind w:right="-450"/>
        <w:rPr>
          <w:rFonts w:ascii="Times New Roman" w:hAnsi="Times New Roman" w:cs="Times New Roman"/>
          <w:sz w:val="20"/>
          <w:szCs w:val="20"/>
        </w:rPr>
      </w:pPr>
    </w:p>
    <w:p w:rsidR="000C483F" w:rsidRDefault="000C483F" w:rsidP="000C483F">
      <w:pPr>
        <w:pStyle w:val="ListParagraph"/>
        <w:ind w:right="-450"/>
        <w:rPr>
          <w:rFonts w:ascii="Times New Roman" w:hAnsi="Times New Roman" w:cs="Times New Roman"/>
          <w:sz w:val="20"/>
          <w:szCs w:val="20"/>
        </w:rPr>
      </w:pPr>
    </w:p>
    <w:p w:rsidR="000C483F" w:rsidRDefault="000C483F" w:rsidP="00D108D8">
      <w:pPr>
        <w:pStyle w:val="ListParagraph"/>
        <w:ind w:left="180" w:right="-45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441224" cy="4223657"/>
            <wp:effectExtent l="19050" t="0" r="7076" b="0"/>
            <wp:docPr id="1" name="Picture 0" descr="H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D.png"/>
                    <pic:cNvPicPr/>
                  </pic:nvPicPr>
                  <pic:blipFill>
                    <a:blip r:embed="rId9"/>
                    <a:stretch>
                      <a:fillRect/>
                    </a:stretch>
                  </pic:blipFill>
                  <pic:spPr>
                    <a:xfrm>
                      <a:off x="0" y="0"/>
                      <a:ext cx="5446107" cy="4227448"/>
                    </a:xfrm>
                    <a:prstGeom prst="rect">
                      <a:avLst/>
                    </a:prstGeom>
                  </pic:spPr>
                </pic:pic>
              </a:graphicData>
            </a:graphic>
          </wp:inline>
        </w:drawing>
      </w: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D108D8" w:rsidRDefault="00D108D8" w:rsidP="00D108D8">
      <w:pPr>
        <w:pStyle w:val="ListParagraph"/>
        <w:ind w:left="180" w:right="-450"/>
        <w:rPr>
          <w:rFonts w:ascii="Times New Roman" w:hAnsi="Times New Roman" w:cs="Times New Roman"/>
          <w:sz w:val="20"/>
          <w:szCs w:val="20"/>
        </w:rPr>
      </w:pPr>
    </w:p>
    <w:p w:rsidR="000C483F" w:rsidRDefault="000C483F" w:rsidP="000C483F">
      <w:pPr>
        <w:pStyle w:val="ListParagraph"/>
        <w:ind w:right="-450"/>
        <w:rPr>
          <w:rFonts w:ascii="Times New Roman" w:hAnsi="Times New Roman" w:cs="Times New Roman"/>
          <w:sz w:val="20"/>
          <w:szCs w:val="20"/>
        </w:rPr>
      </w:pPr>
    </w:p>
    <w:p w:rsidR="000C483F" w:rsidRDefault="000C483F" w:rsidP="000C483F">
      <w:pPr>
        <w:pStyle w:val="ListParagraph"/>
        <w:numPr>
          <w:ilvl w:val="1"/>
          <w:numId w:val="5"/>
        </w:numPr>
        <w:ind w:right="-450"/>
        <w:rPr>
          <w:rFonts w:ascii="Times New Roman" w:hAnsi="Times New Roman" w:cs="Times New Roman"/>
          <w:sz w:val="20"/>
          <w:szCs w:val="20"/>
        </w:rPr>
      </w:pPr>
      <w:r>
        <w:rPr>
          <w:rFonts w:ascii="Times New Roman" w:hAnsi="Times New Roman" w:cs="Times New Roman"/>
          <w:sz w:val="20"/>
          <w:szCs w:val="20"/>
        </w:rPr>
        <w:t>Class Diagram:</w:t>
      </w:r>
    </w:p>
    <w:p w:rsidR="00D108D8" w:rsidRDefault="00D108D8" w:rsidP="00D108D8">
      <w:pPr>
        <w:pStyle w:val="ListParagraph"/>
        <w:ind w:right="-450"/>
        <w:rPr>
          <w:rFonts w:ascii="Times New Roman" w:hAnsi="Times New Roman" w:cs="Times New Roman"/>
          <w:sz w:val="20"/>
          <w:szCs w:val="20"/>
        </w:rPr>
      </w:pPr>
    </w:p>
    <w:p w:rsidR="000C483F" w:rsidRDefault="000C483F" w:rsidP="000C483F">
      <w:pPr>
        <w:pStyle w:val="ListParagraph"/>
        <w:ind w:right="-450"/>
        <w:rPr>
          <w:rFonts w:ascii="Times New Roman" w:hAnsi="Times New Roman" w:cs="Times New Roman"/>
          <w:sz w:val="20"/>
          <w:szCs w:val="20"/>
        </w:rPr>
      </w:pPr>
    </w:p>
    <w:p w:rsidR="000C483F" w:rsidRPr="000C483F" w:rsidRDefault="00D108D8" w:rsidP="00D108D8">
      <w:pPr>
        <w:pStyle w:val="ListParagraph"/>
        <w:ind w:left="180" w:right="-45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6233705" cy="6844937"/>
            <wp:effectExtent l="19050" t="0" r="0" b="0"/>
            <wp:docPr id="3" name="Picture 2"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0"/>
                    <a:stretch>
                      <a:fillRect/>
                    </a:stretch>
                  </pic:blipFill>
                  <pic:spPr>
                    <a:xfrm>
                      <a:off x="0" y="0"/>
                      <a:ext cx="6236922" cy="6848469"/>
                    </a:xfrm>
                    <a:prstGeom prst="rect">
                      <a:avLst/>
                    </a:prstGeom>
                  </pic:spPr>
                </pic:pic>
              </a:graphicData>
            </a:graphic>
          </wp:inline>
        </w:drawing>
      </w:r>
    </w:p>
    <w:sectPr w:rsidR="000C483F" w:rsidRPr="000C483F" w:rsidSect="00964C0F">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EAD" w:rsidRDefault="00967EAD" w:rsidP="00D108D8">
      <w:pPr>
        <w:spacing w:after="0" w:line="240" w:lineRule="auto"/>
      </w:pPr>
      <w:r>
        <w:separator/>
      </w:r>
    </w:p>
  </w:endnote>
  <w:endnote w:type="continuationSeparator" w:id="1">
    <w:p w:rsidR="00967EAD" w:rsidRDefault="00967EAD" w:rsidP="00D108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EAD" w:rsidRDefault="00967EAD" w:rsidP="00D108D8">
      <w:pPr>
        <w:spacing w:after="0" w:line="240" w:lineRule="auto"/>
      </w:pPr>
      <w:r>
        <w:separator/>
      </w:r>
    </w:p>
  </w:footnote>
  <w:footnote w:type="continuationSeparator" w:id="1">
    <w:p w:rsidR="00967EAD" w:rsidRDefault="00967EAD" w:rsidP="00D108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6090"/>
    <w:multiLevelType w:val="hybridMultilevel"/>
    <w:tmpl w:val="D66ED1F4"/>
    <w:lvl w:ilvl="0" w:tplc="0C8E0F0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F8A41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5E75DE"/>
    <w:multiLevelType w:val="hybridMultilevel"/>
    <w:tmpl w:val="13609EA6"/>
    <w:lvl w:ilvl="0" w:tplc="9328FE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E4971A1"/>
    <w:multiLevelType w:val="hybridMultilevel"/>
    <w:tmpl w:val="BCAEDE06"/>
    <w:lvl w:ilvl="0" w:tplc="3BDAA1D2">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75324241"/>
    <w:multiLevelType w:val="hybridMultilevel"/>
    <w:tmpl w:val="E7125E4C"/>
    <w:lvl w:ilvl="0" w:tplc="04090001">
      <w:start w:val="1"/>
      <w:numFmt w:val="bullet"/>
      <w:lvlText w:val=""/>
      <w:lvlJc w:val="left"/>
      <w:pPr>
        <w:ind w:left="90" w:hanging="360"/>
      </w:pPr>
      <w:rPr>
        <w:rFonts w:ascii="Symbol" w:hAnsi="Symbol"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footnotePr>
    <w:footnote w:id="0"/>
    <w:footnote w:id="1"/>
  </w:footnotePr>
  <w:endnotePr>
    <w:endnote w:id="0"/>
    <w:endnote w:id="1"/>
  </w:endnotePr>
  <w:compat>
    <w:useFELayout/>
  </w:compat>
  <w:rsids>
    <w:rsidRoot w:val="00964C0F"/>
    <w:rsid w:val="000C483F"/>
    <w:rsid w:val="00125E09"/>
    <w:rsid w:val="001A5034"/>
    <w:rsid w:val="00205F30"/>
    <w:rsid w:val="00426905"/>
    <w:rsid w:val="00964C0F"/>
    <w:rsid w:val="00967EAD"/>
    <w:rsid w:val="00AA5155"/>
    <w:rsid w:val="00D108D8"/>
    <w:rsid w:val="00D55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0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ECF"/>
    <w:pPr>
      <w:ind w:left="720"/>
      <w:contextualSpacing/>
    </w:pPr>
  </w:style>
  <w:style w:type="paragraph" w:styleId="BalloonText">
    <w:name w:val="Balloon Text"/>
    <w:basedOn w:val="Normal"/>
    <w:link w:val="BalloonTextChar"/>
    <w:uiPriority w:val="99"/>
    <w:semiHidden/>
    <w:unhideWhenUsed/>
    <w:rsid w:val="000C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83F"/>
    <w:rPr>
      <w:rFonts w:ascii="Tahoma" w:hAnsi="Tahoma" w:cs="Tahoma"/>
      <w:sz w:val="16"/>
      <w:szCs w:val="16"/>
    </w:rPr>
  </w:style>
  <w:style w:type="paragraph" w:styleId="Header">
    <w:name w:val="header"/>
    <w:basedOn w:val="Normal"/>
    <w:link w:val="HeaderChar"/>
    <w:uiPriority w:val="99"/>
    <w:semiHidden/>
    <w:unhideWhenUsed/>
    <w:rsid w:val="00D108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08D8"/>
  </w:style>
  <w:style w:type="paragraph" w:styleId="Footer">
    <w:name w:val="footer"/>
    <w:basedOn w:val="Normal"/>
    <w:link w:val="FooterChar"/>
    <w:uiPriority w:val="99"/>
    <w:semiHidden/>
    <w:unhideWhenUsed/>
    <w:rsid w:val="00D108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08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WORLD</dc:creator>
  <cp:lastModifiedBy>HP WORLD</cp:lastModifiedBy>
  <cp:revision>2</cp:revision>
  <dcterms:created xsi:type="dcterms:W3CDTF">2020-04-09T06:23:00Z</dcterms:created>
  <dcterms:modified xsi:type="dcterms:W3CDTF">2020-04-09T06:23:00Z</dcterms:modified>
</cp:coreProperties>
</file>