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E881" w14:textId="4D733527" w:rsidR="00C12D79" w:rsidRDefault="004B4137">
      <w:pP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Q1) Explain what the simple </w:t>
      </w:r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List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 component does.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Sol=Lists can be created in a similar way as we create lists in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JavaScript.The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list component contains list items.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List is used to store multiple items of the same and different datatype under a variable like </w:t>
      </w:r>
      <w:proofErr w:type="gram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array .Here</w:t>
      </w:r>
      <w:proofErr w:type="gram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single list item is stored inside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WrappedSingleListItem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.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React.memo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WrappedListComponent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) returns a new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memoized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component List. List render is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memoized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but the outputs of List is same content as the original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WrappedListComponent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component.items</w:t>
      </w:r>
      <w:proofErr w:type="spellEnd"/>
      <w:proofErr w:type="gram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array is used to store these list items and then each item is looped through using </w:t>
      </w:r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map()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 function and displayed. The background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color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of text changes according to the </w:t>
      </w:r>
      <w:proofErr w:type="spellStart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isSelected</w:t>
      </w:r>
      <w:proofErr w:type="spellEnd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state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, which is dependent on </w:t>
      </w:r>
      <w:proofErr w:type="spellStart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selectedIndex</w:t>
      </w:r>
      <w:proofErr w:type="spellEnd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.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[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selectedIndex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setSelectedIndex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] =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useState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(true); //</w:t>
      </w:r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Green </w:t>
      </w:r>
      <w:proofErr w:type="spellStart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color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[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selectedIndex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setSelectedIndex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] =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useState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(</w:t>
      </w:r>
      <w:proofErr w:type="gram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); //</w:t>
      </w:r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Red </w:t>
      </w:r>
      <w:proofErr w:type="spellStart"/>
      <w: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  <w:t>color</w:t>
      </w:r>
      <w:proofErr w:type="spellEnd"/>
    </w:p>
    <w:p w14:paraId="57CAF63A" w14:textId="2054FFD7" w:rsidR="004B4137" w:rsidRDefault="004B4137">
      <w:pP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</w:pPr>
    </w:p>
    <w:p w14:paraId="77E79CBD" w14:textId="0B75035D" w:rsidR="004B4137" w:rsidRDefault="004B4137">
      <w:pP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</w:pPr>
    </w:p>
    <w:p w14:paraId="230EAE46" w14:textId="054082B5" w:rsidR="004B4137" w:rsidRDefault="004B4137">
      <w:pPr>
        <w:rPr>
          <w:rStyle w:val="Strong"/>
          <w:rFonts w:ascii="Segoe UI" w:hAnsi="Segoe UI" w:cs="Segoe UI"/>
          <w:color w:val="C9D1D9"/>
          <w:sz w:val="21"/>
          <w:szCs w:val="21"/>
          <w:shd w:val="clear" w:color="auto" w:fill="0D1117"/>
        </w:rPr>
      </w:pPr>
    </w:p>
    <w:p w14:paraId="67237E96" w14:textId="77777777" w:rsidR="004B4137" w:rsidRPr="004B4137" w:rsidRDefault="004B4137" w:rsidP="004B413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4B4137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2. What problems / warnings are there with code?</w:t>
      </w:r>
    </w:p>
    <w:p w14:paraId="57BC2BA3" w14:textId="77777777" w:rsidR="004B4137" w:rsidRPr="004B4137" w:rsidRDefault="004B4137" w:rsidP="004B413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4B4137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Defining a default prop as null is not recommended. Either use Undefined or an array of values.</w:t>
      </w:r>
    </w:p>
    <w:p w14:paraId="68E302AD" w14:textId="77777777" w:rsidR="004B4137" w:rsidRPr="004B4137" w:rsidRDefault="004B4137" w:rsidP="004B41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4B41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WrappedListComponent.defaultProps</w:t>
      </w:r>
      <w:proofErr w:type="spellEnd"/>
      <w:r w:rsidRPr="004B41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= {</w:t>
      </w:r>
    </w:p>
    <w:p w14:paraId="67EA875A" w14:textId="77777777" w:rsidR="004B4137" w:rsidRPr="004B4137" w:rsidRDefault="004B4137" w:rsidP="004B41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4B41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items: null,</w:t>
      </w:r>
    </w:p>
    <w:p w14:paraId="2B57861A" w14:textId="77777777" w:rsidR="004B4137" w:rsidRPr="004B4137" w:rsidRDefault="004B4137" w:rsidP="004B41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lang w:eastAsia="en-IN"/>
        </w:rPr>
      </w:pPr>
      <w:r w:rsidRPr="004B4137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};</w:t>
      </w:r>
    </w:p>
    <w:p w14:paraId="16E313FA" w14:textId="48DF185B" w:rsidR="004B4137" w:rsidRDefault="004B4137"/>
    <w:p w14:paraId="31B63CD7" w14:textId="3748DF85" w:rsidR="004B4137" w:rsidRDefault="004B4137"/>
    <w:p w14:paraId="01B3BBE0" w14:textId="673B2995" w:rsidR="004B4137" w:rsidRDefault="004B4137"/>
    <w:p w14:paraId="22624AE9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b/>
          <w:bCs/>
          <w:color w:val="C9D1D9"/>
          <w:sz w:val="21"/>
          <w:szCs w:val="21"/>
        </w:rPr>
        <w:t>3.Please fix, optimize, and/or modify the component as much as you think is necessary.</w:t>
      </w:r>
    </w:p>
    <w:p w14:paraId="2FE09BEC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import React,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 xml:space="preserve">{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useState</w:t>
      </w:r>
      <w:proofErr w:type="spellEnd"/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useEffect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, memo } from 'react';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from 'prop-types';</w:t>
      </w:r>
    </w:p>
    <w:p w14:paraId="56CA66F4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// Single List Item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WrappedSingleListItem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({ index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isSelected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onClickHandler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, text}) =&gt; {</w:t>
      </w:r>
      <w:r>
        <w:rPr>
          <w:rFonts w:ascii="Segoe UI" w:hAnsi="Segoe UI" w:cs="Segoe UI"/>
          <w:color w:val="C9D1D9"/>
          <w:sz w:val="21"/>
          <w:szCs w:val="21"/>
        </w:rPr>
        <w:br/>
        <w:t>return (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&lt;li style={{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backgroundColor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isSelected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? 'green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' :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'red'}}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onClick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={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onClickHandler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(index)}&gt;</w:t>
      </w:r>
      <w:r>
        <w:rPr>
          <w:rFonts w:ascii="Segoe UI" w:hAnsi="Segoe UI" w:cs="Segoe UI"/>
          <w:color w:val="C9D1D9"/>
          <w:sz w:val="21"/>
          <w:szCs w:val="21"/>
        </w:rPr>
        <w:br/>
        <w:t>{text}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</w:rPr>
        <w:br/>
        <w:t>);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2DDC7DA7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WrappedSingleListItem.propTypes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{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index: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PropTypes.number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,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isSelected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PropTypes.bool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,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onClickHandler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: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</w:rPr>
        <w:t>PropTypes.func.isRequired</w:t>
      </w:r>
      <w:proofErr w:type="spellEnd"/>
      <w:proofErr w:type="gramEnd"/>
      <w:r>
        <w:rPr>
          <w:rFonts w:ascii="Segoe UI" w:hAnsi="Segoe UI" w:cs="Segoe UI"/>
          <w:color w:val="C9D1D9"/>
          <w:sz w:val="21"/>
          <w:szCs w:val="21"/>
        </w:rPr>
        <w:t>,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</w:rPr>
        <w:lastRenderedPageBreak/>
        <w:t xml:space="preserve">text: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PropTypes.string.isRequired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,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7ECD2F6E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SingleListItem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memo(</w:t>
      </w:r>
      <w:proofErr w:type="spellStart"/>
      <w:proofErr w:type="gramEnd"/>
      <w:r>
        <w:rPr>
          <w:rFonts w:ascii="Segoe UI" w:hAnsi="Segoe UI" w:cs="Segoe UI"/>
          <w:color w:val="C9D1D9"/>
          <w:sz w:val="21"/>
          <w:szCs w:val="21"/>
        </w:rPr>
        <w:t>WrappedSingleListItem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);</w:t>
      </w:r>
    </w:p>
    <w:p w14:paraId="20A17EE8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// List Component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WrappedListComponent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({ items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>}) =&gt; {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[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selectedIndex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setSelectedIndex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] =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useState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(false);</w:t>
      </w:r>
    </w:p>
    <w:p w14:paraId="6E8E4C24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</w:rPr>
        <w:t>useEffect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>() =&gt; {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setSelectedIndex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();</w:t>
      </w:r>
      <w:r>
        <w:rPr>
          <w:rFonts w:ascii="Segoe UI" w:hAnsi="Segoe UI" w:cs="Segoe UI"/>
          <w:color w:val="C9D1D9"/>
          <w:sz w:val="21"/>
          <w:szCs w:val="21"/>
        </w:rPr>
        <w:br/>
        <w:t>}, [items]);</w:t>
      </w:r>
    </w:p>
    <w:p w14:paraId="640BF451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handleClick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(index) =&gt; {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setSelectedIndex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(true);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39A8AF5A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return (</w:t>
      </w:r>
      <w:r>
        <w:rPr>
          <w:rFonts w:ascii="Segoe UI" w:hAnsi="Segoe UI" w:cs="Segoe UI"/>
          <w:color w:val="C9D1D9"/>
          <w:sz w:val="21"/>
          <w:szCs w:val="21"/>
        </w:rPr>
        <w:br/>
        <w:t>&lt;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ul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style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={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{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textAlign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: 'left' }}&gt;</w:t>
      </w:r>
      <w:r>
        <w:rPr>
          <w:rFonts w:ascii="Segoe UI" w:hAnsi="Segoe UI" w:cs="Segoe UI"/>
          <w:color w:val="C9D1D9"/>
          <w:sz w:val="21"/>
          <w:szCs w:val="21"/>
        </w:rPr>
        <w:br/>
        <w:t>{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items.map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((item, index) =&gt; (</w:t>
      </w:r>
      <w:r>
        <w:rPr>
          <w:rFonts w:ascii="Segoe UI" w:hAnsi="Segoe UI" w:cs="Segoe UI"/>
          <w:color w:val="C9D1D9"/>
          <w:sz w:val="21"/>
          <w:szCs w:val="21"/>
        </w:rPr>
        <w:br/>
        <w:t>&lt;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SingleListItem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br/>
        <w:t>key={index}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onClickHandler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={() =&gt;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handleClick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(index)}</w:t>
      </w:r>
      <w:r>
        <w:rPr>
          <w:rFonts w:ascii="Segoe UI" w:hAnsi="Segoe UI" w:cs="Segoe UI"/>
          <w:color w:val="C9D1D9"/>
          <w:sz w:val="21"/>
          <w:szCs w:val="21"/>
        </w:rPr>
        <w:br/>
        <w:t>text={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item.text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}</w:t>
      </w:r>
      <w:r>
        <w:rPr>
          <w:rFonts w:ascii="Segoe UI" w:hAnsi="Segoe UI" w:cs="Segoe UI"/>
          <w:color w:val="C9D1D9"/>
          <w:sz w:val="21"/>
          <w:szCs w:val="21"/>
        </w:rPr>
        <w:br/>
        <w:t>index={index}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isSelected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={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selectedIndex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}</w:t>
      </w:r>
      <w:r>
        <w:rPr>
          <w:rFonts w:ascii="Segoe UI" w:hAnsi="Segoe UI" w:cs="Segoe UI"/>
          <w:color w:val="C9D1D9"/>
          <w:sz w:val="21"/>
          <w:szCs w:val="21"/>
        </w:rPr>
        <w:br/>
        <w:t>/&gt;</w:t>
      </w:r>
      <w:r>
        <w:rPr>
          <w:rFonts w:ascii="Segoe UI" w:hAnsi="Segoe UI" w:cs="Segoe UI"/>
          <w:color w:val="C9D1D9"/>
          <w:sz w:val="21"/>
          <w:szCs w:val="21"/>
        </w:rPr>
        <w:br/>
        <w:t>))}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</w:rPr>
        <w:br/>
        <w:t>);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175BE711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WrappedListComponent.propTypes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{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items: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PropTypes.arrayOf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</w:t>
      </w:r>
      <w:r>
        <w:rPr>
          <w:rFonts w:ascii="Segoe UI" w:hAnsi="Segoe UI" w:cs="Segoe UI"/>
          <w:color w:val="C9D1D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PropTypes.shape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({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text: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</w:rPr>
        <w:t>PropTypes.string.isRequired</w:t>
      </w:r>
      <w:proofErr w:type="spellEnd"/>
      <w:proofErr w:type="gramEnd"/>
      <w:r>
        <w:rPr>
          <w:rFonts w:ascii="Segoe UI" w:hAnsi="Segoe UI" w:cs="Segoe UI"/>
          <w:color w:val="C9D1D9"/>
          <w:sz w:val="21"/>
          <w:szCs w:val="21"/>
        </w:rPr>
        <w:t>,</w:t>
      </w:r>
      <w:r>
        <w:rPr>
          <w:rFonts w:ascii="Segoe UI" w:hAnsi="Segoe UI" w:cs="Segoe UI"/>
          <w:color w:val="C9D1D9"/>
          <w:sz w:val="21"/>
          <w:szCs w:val="21"/>
        </w:rPr>
        <w:br/>
        <w:t>}))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3BBC22B6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WrappedListComponent.defaultProps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= {</w:t>
      </w:r>
      <w:r>
        <w:rPr>
          <w:rFonts w:ascii="Segoe UI" w:hAnsi="Segoe UI" w:cs="Segoe UI"/>
          <w:color w:val="C9D1D9"/>
          <w:sz w:val="21"/>
          <w:szCs w:val="21"/>
        </w:rPr>
        <w:br/>
        <w:t>items: [</w:t>
      </w:r>
      <w:r>
        <w:rPr>
          <w:rFonts w:ascii="Segoe UI" w:hAnsi="Segoe UI" w:cs="Segoe UI"/>
          <w:color w:val="C9D1D9"/>
          <w:sz w:val="21"/>
          <w:szCs w:val="21"/>
        </w:rPr>
        <w:br/>
        <w:t>{index: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1,text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>:"Tejodeep"},</w:t>
      </w:r>
      <w:r>
        <w:rPr>
          <w:rFonts w:ascii="Segoe UI" w:hAnsi="Segoe UI" w:cs="Segoe UI"/>
          <w:color w:val="C9D1D9"/>
          <w:sz w:val="21"/>
          <w:szCs w:val="21"/>
        </w:rPr>
        <w:br/>
        <w:t>{index:2,text:"Sunil"}</w:t>
      </w:r>
      <w:r>
        <w:rPr>
          <w:rFonts w:ascii="Segoe UI" w:hAnsi="Segoe UI" w:cs="Segoe UI"/>
          <w:color w:val="C9D1D9"/>
          <w:sz w:val="21"/>
          <w:szCs w:val="21"/>
        </w:rPr>
        <w:br/>
        <w:t>]</w:t>
      </w:r>
      <w:r>
        <w:rPr>
          <w:rFonts w:ascii="Segoe UI" w:hAnsi="Segoe UI" w:cs="Segoe UI"/>
          <w:color w:val="C9D1D9"/>
          <w:sz w:val="21"/>
          <w:szCs w:val="21"/>
        </w:rPr>
        <w:br/>
        <w:t>};</w:t>
      </w:r>
    </w:p>
    <w:p w14:paraId="3B8C680D" w14:textId="77777777" w:rsidR="004B4137" w:rsidRDefault="004B4137" w:rsidP="004B413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List =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memo(</w:t>
      </w:r>
      <w:proofErr w:type="spellStart"/>
      <w:proofErr w:type="gramEnd"/>
      <w:r>
        <w:rPr>
          <w:rFonts w:ascii="Segoe UI" w:hAnsi="Segoe UI" w:cs="Segoe UI"/>
          <w:color w:val="C9D1D9"/>
          <w:sz w:val="21"/>
          <w:szCs w:val="21"/>
        </w:rPr>
        <w:t>WrappedListComponent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);</w:t>
      </w:r>
    </w:p>
    <w:p w14:paraId="14807C96" w14:textId="77777777" w:rsidR="004B4137" w:rsidRDefault="004B4137" w:rsidP="004B4137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export default List;</w:t>
      </w:r>
    </w:p>
    <w:p w14:paraId="63B73596" w14:textId="77777777" w:rsidR="004B4137" w:rsidRDefault="004B4137"/>
    <w:sectPr w:rsidR="004B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B6F"/>
    <w:multiLevelType w:val="multilevel"/>
    <w:tmpl w:val="70A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37"/>
    <w:rsid w:val="00147E98"/>
    <w:rsid w:val="004B4137"/>
    <w:rsid w:val="00C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7758"/>
  <w15:chartTrackingRefBased/>
  <w15:docId w15:val="{45AE4820-0B33-4E38-AD43-EAD821B6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1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41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4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shahnawaz malik</dc:creator>
  <cp:keywords/>
  <dc:description/>
  <cp:lastModifiedBy>Mohammad shahnawaz malik</cp:lastModifiedBy>
  <cp:revision>2</cp:revision>
  <dcterms:created xsi:type="dcterms:W3CDTF">2022-10-02T12:14:00Z</dcterms:created>
  <dcterms:modified xsi:type="dcterms:W3CDTF">2022-10-02T12:14:00Z</dcterms:modified>
</cp:coreProperties>
</file>