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959B8" w14:textId="77777777" w:rsidR="002B59E2" w:rsidRPr="00A83EFD" w:rsidRDefault="002B59E2" w:rsidP="006C7909">
      <w:pPr>
        <w:pStyle w:val="Title"/>
        <w:framePr w:w="0" w:hSpace="0" w:vSpace="0" w:wrap="auto" w:vAnchor="margin" w:hAnchor="text" w:xAlign="left" w:yAlign="inline"/>
        <w:spacing w:before="240"/>
        <w:jc w:val="both"/>
        <w:rPr>
          <w:bCs/>
          <w:sz w:val="32"/>
          <w:szCs w:val="32"/>
        </w:rPr>
      </w:pPr>
      <w:r w:rsidRPr="00A83EFD">
        <w:rPr>
          <w:b/>
          <w:sz w:val="32"/>
          <w:szCs w:val="32"/>
        </w:rPr>
        <w:t xml:space="preserve">Preparation of Papers for Journal of </w:t>
      </w:r>
      <w:r w:rsidR="0005411B">
        <w:rPr>
          <w:b/>
          <w:sz w:val="32"/>
          <w:szCs w:val="32"/>
        </w:rPr>
        <w:t>Advanced Engineering Research</w:t>
      </w:r>
    </w:p>
    <w:p w14:paraId="7D53B012" w14:textId="77777777" w:rsidR="002B59E2" w:rsidRPr="0073527C" w:rsidRDefault="002B59E2" w:rsidP="005E4022">
      <w:pPr>
        <w:pStyle w:val="Authors"/>
        <w:framePr w:w="0" w:hSpace="0" w:vSpace="0" w:wrap="auto" w:vAnchor="margin" w:hAnchor="text" w:xAlign="left" w:yAlign="inline"/>
        <w:spacing w:before="120" w:after="120"/>
        <w:jc w:val="left"/>
        <w:rPr>
          <w:bCs/>
          <w:sz w:val="24"/>
          <w:szCs w:val="24"/>
        </w:rPr>
      </w:pPr>
      <w:r w:rsidRPr="0073527C">
        <w:rPr>
          <w:bCs/>
          <w:sz w:val="24"/>
          <w:szCs w:val="24"/>
        </w:rPr>
        <w:t>First Author</w:t>
      </w:r>
      <w:proofErr w:type="gramStart"/>
      <w:r w:rsidR="004F5442" w:rsidRPr="0073527C">
        <w:rPr>
          <w:bCs/>
          <w:sz w:val="24"/>
          <w:szCs w:val="24"/>
          <w:vertAlign w:val="superscript"/>
        </w:rPr>
        <w:t>1</w:t>
      </w:r>
      <w:r w:rsidR="001D1E38">
        <w:rPr>
          <w:bCs/>
          <w:sz w:val="24"/>
          <w:szCs w:val="24"/>
          <w:vertAlign w:val="superscript"/>
        </w:rPr>
        <w:t>,</w:t>
      </w:r>
      <w:r w:rsidR="00DE2B0F" w:rsidRPr="002C5EB2">
        <w:rPr>
          <w:bCs/>
          <w:sz w:val="24"/>
          <w:szCs w:val="24"/>
        </w:rPr>
        <w:t>*</w:t>
      </w:r>
      <w:proofErr w:type="gramEnd"/>
      <w:r w:rsidR="004F5442" w:rsidRPr="0073527C">
        <w:rPr>
          <w:bCs/>
          <w:sz w:val="24"/>
          <w:szCs w:val="24"/>
        </w:rPr>
        <w:t>, Second Author</w:t>
      </w:r>
      <w:r w:rsidR="004F5442" w:rsidRPr="0073527C">
        <w:rPr>
          <w:bCs/>
          <w:sz w:val="24"/>
          <w:szCs w:val="24"/>
          <w:vertAlign w:val="superscript"/>
        </w:rPr>
        <w:t>2</w:t>
      </w:r>
    </w:p>
    <w:p w14:paraId="0E96A6A4" w14:textId="77777777" w:rsidR="002B59E2" w:rsidRPr="001C54F5" w:rsidRDefault="005E4022" w:rsidP="000300A7">
      <w:pPr>
        <w:pStyle w:val="Authors"/>
        <w:framePr w:w="0" w:hSpace="0" w:vSpace="0" w:wrap="auto" w:vAnchor="margin" w:hAnchor="text" w:xAlign="left" w:yAlign="inline"/>
        <w:spacing w:after="0"/>
        <w:jc w:val="both"/>
        <w:rPr>
          <w:sz w:val="20"/>
          <w:szCs w:val="20"/>
        </w:rPr>
      </w:pPr>
      <w:r w:rsidRPr="001C54F5">
        <w:rPr>
          <w:sz w:val="20"/>
          <w:szCs w:val="20"/>
          <w:vertAlign w:val="superscript"/>
        </w:rPr>
        <w:t>1</w:t>
      </w:r>
      <w:r w:rsidR="002B59E2" w:rsidRPr="001C54F5">
        <w:rPr>
          <w:sz w:val="20"/>
          <w:szCs w:val="20"/>
        </w:rPr>
        <w:t xml:space="preserve">Department of </w:t>
      </w:r>
      <w:r w:rsidR="0005411B" w:rsidRPr="001C54F5">
        <w:rPr>
          <w:sz w:val="20"/>
          <w:szCs w:val="20"/>
        </w:rPr>
        <w:t>Mechanical Engineering</w:t>
      </w:r>
      <w:r w:rsidR="002B59E2" w:rsidRPr="001C54F5">
        <w:rPr>
          <w:sz w:val="20"/>
          <w:szCs w:val="20"/>
        </w:rPr>
        <w:t xml:space="preserve">, </w:t>
      </w:r>
      <w:r w:rsidR="0005411B" w:rsidRPr="001C54F5">
        <w:rPr>
          <w:sz w:val="20"/>
          <w:szCs w:val="20"/>
        </w:rPr>
        <w:t xml:space="preserve">ABCD </w:t>
      </w:r>
      <w:r w:rsidR="002B59E2" w:rsidRPr="001C54F5">
        <w:rPr>
          <w:sz w:val="20"/>
          <w:szCs w:val="20"/>
        </w:rPr>
        <w:t>University, C</w:t>
      </w:r>
      <w:r w:rsidR="0005411B" w:rsidRPr="001C54F5">
        <w:rPr>
          <w:sz w:val="20"/>
          <w:szCs w:val="20"/>
        </w:rPr>
        <w:t>hennai</w:t>
      </w:r>
      <w:r w:rsidR="002B59E2" w:rsidRPr="001C54F5">
        <w:rPr>
          <w:sz w:val="20"/>
          <w:szCs w:val="20"/>
        </w:rPr>
        <w:t>-</w:t>
      </w:r>
      <w:r w:rsidR="0005411B" w:rsidRPr="001C54F5">
        <w:rPr>
          <w:sz w:val="20"/>
          <w:szCs w:val="20"/>
        </w:rPr>
        <w:t>600001, India</w:t>
      </w:r>
    </w:p>
    <w:p w14:paraId="44839E0C" w14:textId="77777777" w:rsidR="002B59E2" w:rsidRPr="001C54F5" w:rsidRDefault="005E4022" w:rsidP="000300A7">
      <w:pPr>
        <w:pStyle w:val="Authors"/>
        <w:framePr w:w="0" w:hSpace="0" w:vSpace="0" w:wrap="auto" w:vAnchor="margin" w:hAnchor="text" w:xAlign="left" w:yAlign="inline"/>
        <w:spacing w:after="0"/>
        <w:jc w:val="both"/>
        <w:rPr>
          <w:sz w:val="20"/>
          <w:szCs w:val="20"/>
        </w:rPr>
      </w:pPr>
      <w:r w:rsidRPr="001C54F5">
        <w:rPr>
          <w:sz w:val="20"/>
          <w:szCs w:val="20"/>
          <w:vertAlign w:val="superscript"/>
        </w:rPr>
        <w:t>2</w:t>
      </w:r>
      <w:r w:rsidR="002B59E2" w:rsidRPr="001C54F5">
        <w:rPr>
          <w:sz w:val="20"/>
          <w:szCs w:val="20"/>
        </w:rPr>
        <w:t xml:space="preserve">Department of </w:t>
      </w:r>
      <w:r w:rsidR="0005411B" w:rsidRPr="001C54F5">
        <w:rPr>
          <w:sz w:val="20"/>
          <w:szCs w:val="20"/>
        </w:rPr>
        <w:t xml:space="preserve">Automobile Engineering, </w:t>
      </w:r>
      <w:r w:rsidR="002B59E2" w:rsidRPr="001C54F5">
        <w:rPr>
          <w:sz w:val="20"/>
          <w:szCs w:val="20"/>
        </w:rPr>
        <w:t>ABC</w:t>
      </w:r>
      <w:r w:rsidR="0005411B" w:rsidRPr="001C54F5">
        <w:rPr>
          <w:sz w:val="20"/>
          <w:szCs w:val="20"/>
        </w:rPr>
        <w:t>D</w:t>
      </w:r>
      <w:r w:rsidR="002B59E2" w:rsidRPr="001C54F5">
        <w:rPr>
          <w:sz w:val="20"/>
          <w:szCs w:val="20"/>
        </w:rPr>
        <w:t xml:space="preserve"> University, </w:t>
      </w:r>
      <w:r w:rsidR="0005411B" w:rsidRPr="001C54F5">
        <w:rPr>
          <w:sz w:val="20"/>
          <w:szCs w:val="20"/>
        </w:rPr>
        <w:t>Chennai-600001, India</w:t>
      </w:r>
    </w:p>
    <w:p w14:paraId="0852FC3E" w14:textId="77777777" w:rsidR="00D037DB" w:rsidRPr="001C54F5" w:rsidRDefault="002D5BC5" w:rsidP="00BD3004">
      <w:pPr>
        <w:autoSpaceDE w:val="0"/>
        <w:autoSpaceDN w:val="0"/>
        <w:adjustRightInd w:val="0"/>
        <w:spacing w:before="200" w:after="0" w:line="240" w:lineRule="auto"/>
        <w:jc w:val="both"/>
        <w:rPr>
          <w:rFonts w:ascii="Times New Roman" w:hAnsi="Times New Roman"/>
          <w:sz w:val="20"/>
          <w:szCs w:val="20"/>
          <w:lang w:val="fr-FR"/>
        </w:rPr>
      </w:pPr>
      <w:r w:rsidRPr="002D5BC5">
        <w:rPr>
          <w:rFonts w:ascii="Times New Roman" w:eastAsia="Times New Roman" w:hAnsi="Times New Roman"/>
          <w:bCs/>
          <w:color w:val="000000"/>
          <w:sz w:val="20"/>
          <w:szCs w:val="20"/>
        </w:rPr>
        <w:t>*</w:t>
      </w:r>
      <w:r w:rsidR="001C54F5" w:rsidRPr="001C54F5">
        <w:rPr>
          <w:rFonts w:ascii="Times New Roman" w:eastAsia="Times New Roman" w:hAnsi="Times New Roman"/>
          <w:color w:val="000000"/>
          <w:sz w:val="20"/>
          <w:szCs w:val="20"/>
        </w:rPr>
        <w:t>Corresponding author e</w:t>
      </w:r>
      <w:r w:rsidR="002B59E2" w:rsidRPr="001C54F5">
        <w:rPr>
          <w:rFonts w:ascii="Times New Roman" w:hAnsi="Times New Roman"/>
          <w:sz w:val="20"/>
          <w:szCs w:val="20"/>
          <w:lang w:val="fr-FR"/>
        </w:rPr>
        <w:t xml:space="preserve">mail: </w:t>
      </w:r>
      <w:hyperlink r:id="rId7" w:history="1">
        <w:r w:rsidR="00BD3004" w:rsidRPr="0084475E">
          <w:rPr>
            <w:rStyle w:val="Hyperlink"/>
            <w:rFonts w:ascii="Times New Roman" w:hAnsi="Times New Roman"/>
            <w:sz w:val="20"/>
            <w:szCs w:val="20"/>
            <w:lang w:val="fr-FR"/>
          </w:rPr>
          <w:t>abcdef@yahoo.com</w:t>
        </w:r>
      </w:hyperlink>
      <w:r w:rsidR="00BD3004">
        <w:rPr>
          <w:rFonts w:ascii="Times New Roman" w:hAnsi="Times New Roman"/>
          <w:sz w:val="20"/>
          <w:szCs w:val="20"/>
          <w:lang w:val="fr-FR"/>
        </w:rPr>
        <w:t xml:space="preserve">, </w:t>
      </w:r>
      <w:proofErr w:type="gramStart"/>
      <w:r w:rsidR="00BD3004">
        <w:rPr>
          <w:rFonts w:ascii="Times New Roman" w:hAnsi="Times New Roman"/>
          <w:sz w:val="20"/>
          <w:szCs w:val="20"/>
          <w:lang w:val="fr-FR"/>
        </w:rPr>
        <w:t>Tel. :</w:t>
      </w:r>
      <w:proofErr w:type="gramEnd"/>
    </w:p>
    <w:p w14:paraId="72A38DBE" w14:textId="77777777" w:rsidR="00D037DB" w:rsidRPr="000300A7" w:rsidRDefault="00D037DB" w:rsidP="000300A7">
      <w:pPr>
        <w:pStyle w:val="Authors"/>
        <w:framePr w:w="0" w:hSpace="0" w:vSpace="0" w:wrap="auto" w:vAnchor="margin" w:hAnchor="text" w:xAlign="left" w:yAlign="inline"/>
        <w:spacing w:after="0"/>
        <w:jc w:val="both"/>
        <w:rPr>
          <w:sz w:val="20"/>
          <w:szCs w:val="20"/>
          <w:lang w:val="fr-FR"/>
        </w:rPr>
      </w:pPr>
    </w:p>
    <w:p w14:paraId="0781AD36" w14:textId="77777777" w:rsidR="00D037DB" w:rsidRPr="000300A7" w:rsidRDefault="0039208B" w:rsidP="0039208B">
      <w:pPr>
        <w:pStyle w:val="Authors"/>
        <w:framePr w:w="0" w:hSpace="0" w:vSpace="0" w:wrap="auto" w:vAnchor="margin" w:hAnchor="text" w:xAlign="left" w:yAlign="inline"/>
        <w:tabs>
          <w:tab w:val="left" w:pos="6694"/>
        </w:tabs>
        <w:spacing w:after="0"/>
        <w:jc w:val="both"/>
        <w:rPr>
          <w:sz w:val="20"/>
          <w:szCs w:val="20"/>
          <w:lang w:val="fr-FR"/>
        </w:rPr>
      </w:pPr>
      <w:r>
        <w:rPr>
          <w:sz w:val="20"/>
          <w:szCs w:val="20"/>
          <w:lang w:val="fr-FR"/>
        </w:rPr>
        <w:tab/>
      </w:r>
    </w:p>
    <w:p w14:paraId="14DE9569" w14:textId="77777777" w:rsidR="00D037DB" w:rsidRPr="006A2F9C" w:rsidRDefault="002B59E2" w:rsidP="000300A7">
      <w:pPr>
        <w:jc w:val="both"/>
        <w:rPr>
          <w:rFonts w:ascii="Times New Roman" w:hAnsi="Times New Roman"/>
          <w:b/>
          <w:sz w:val="20"/>
          <w:szCs w:val="20"/>
        </w:rPr>
      </w:pPr>
      <w:r w:rsidRPr="006A2F9C">
        <w:rPr>
          <w:rFonts w:ascii="Times New Roman" w:hAnsi="Times New Roman"/>
          <w:b/>
          <w:sz w:val="20"/>
          <w:szCs w:val="20"/>
        </w:rPr>
        <w:t>ABSTRACT</w:t>
      </w:r>
    </w:p>
    <w:p w14:paraId="3A1697BD" w14:textId="77777777" w:rsidR="00D037DB" w:rsidRPr="000300A7" w:rsidRDefault="002B59E2" w:rsidP="000300A7">
      <w:pPr>
        <w:jc w:val="both"/>
        <w:rPr>
          <w:rFonts w:ascii="Times New Roman" w:hAnsi="Times New Roman"/>
          <w:sz w:val="20"/>
          <w:szCs w:val="20"/>
        </w:rPr>
      </w:pPr>
      <w:r w:rsidRPr="000300A7">
        <w:rPr>
          <w:rFonts w:ascii="Times New Roman" w:hAnsi="Times New Roman"/>
          <w:sz w:val="20"/>
          <w:szCs w:val="20"/>
        </w:rPr>
        <w:t>The abstract should summarize the content of the paper. Try to keep the abstract below 200 words. Do not make references nor display equations in the abstract. The journal will be printed from the same-sized copy prepared by you. Your manuscript should be printed on A4 paper (21.0 cm x 29.7 cm). It is imperative that the margins and style described below be adhered to carefully. This will enable us to keep uniformity in the final printed copies of the Journal. Please keep in mind that the manuscript you prepare will be photographed and printed as it is received. Readability of copy is of paramount importance.</w:t>
      </w:r>
    </w:p>
    <w:p w14:paraId="0FC80927" w14:textId="77777777" w:rsidR="00D037DB" w:rsidRPr="000300A7" w:rsidRDefault="002B59E2" w:rsidP="000300A7">
      <w:pPr>
        <w:jc w:val="both"/>
        <w:rPr>
          <w:rFonts w:ascii="Times New Roman" w:hAnsi="Times New Roman"/>
          <w:sz w:val="20"/>
          <w:szCs w:val="20"/>
        </w:rPr>
      </w:pPr>
      <w:r w:rsidRPr="006A2F9C">
        <w:rPr>
          <w:rFonts w:ascii="Times New Roman" w:hAnsi="Times New Roman"/>
          <w:b/>
          <w:sz w:val="20"/>
          <w:szCs w:val="20"/>
        </w:rPr>
        <w:t>Keywords -</w:t>
      </w:r>
      <w:r w:rsidRPr="000300A7">
        <w:rPr>
          <w:rFonts w:ascii="Times New Roman" w:hAnsi="Times New Roman"/>
          <w:sz w:val="20"/>
          <w:szCs w:val="20"/>
        </w:rPr>
        <w:t xml:space="preserve"> About five key words in alphabetical order, separated by </w:t>
      </w:r>
      <w:proofErr w:type="gramStart"/>
      <w:r w:rsidRPr="000300A7">
        <w:rPr>
          <w:rFonts w:ascii="Times New Roman" w:hAnsi="Times New Roman"/>
          <w:sz w:val="20"/>
          <w:szCs w:val="20"/>
        </w:rPr>
        <w:t>comma</w:t>
      </w:r>
      <w:proofErr w:type="gramEnd"/>
    </w:p>
    <w:p w14:paraId="0813C855" w14:textId="77777777" w:rsidR="000300A7" w:rsidRPr="000300A7" w:rsidRDefault="000300A7" w:rsidP="000300A7">
      <w:pPr>
        <w:adjustRightInd w:val="0"/>
        <w:jc w:val="both"/>
        <w:rPr>
          <w:rFonts w:ascii="Times New Roman" w:hAnsi="Times New Roman"/>
          <w:sz w:val="20"/>
          <w:szCs w:val="20"/>
        </w:rPr>
        <w:sectPr w:rsidR="000300A7" w:rsidRPr="000300A7" w:rsidSect="00EC5154">
          <w:headerReference w:type="default" r:id="rId8"/>
          <w:footerReference w:type="default" r:id="rId9"/>
          <w:headerReference w:type="first" r:id="rId10"/>
          <w:footerReference w:type="first" r:id="rId11"/>
          <w:type w:val="continuous"/>
          <w:pgSz w:w="11907" w:h="16840" w:code="9"/>
          <w:pgMar w:top="1440" w:right="1080" w:bottom="1440" w:left="1080" w:header="576" w:footer="720" w:gutter="0"/>
          <w:cols w:space="720"/>
          <w:titlePg/>
          <w:docGrid w:linePitch="360"/>
        </w:sectPr>
      </w:pPr>
    </w:p>
    <w:p w14:paraId="79F909F7" w14:textId="77777777" w:rsidR="00D037DB" w:rsidRPr="001A64D2" w:rsidRDefault="00DD1D6D" w:rsidP="00EC5154">
      <w:pPr>
        <w:rPr>
          <w:rFonts w:ascii="Times New Roman" w:hAnsi="Times New Roman"/>
          <w:b/>
        </w:rPr>
      </w:pPr>
      <w:r w:rsidRPr="001A64D2">
        <w:rPr>
          <w:rFonts w:ascii="Times New Roman" w:hAnsi="Times New Roman"/>
          <w:b/>
        </w:rPr>
        <w:t xml:space="preserve">1. </w:t>
      </w:r>
      <w:r w:rsidR="0034029D" w:rsidRPr="001A64D2">
        <w:rPr>
          <w:rFonts w:ascii="Times New Roman" w:hAnsi="Times New Roman"/>
          <w:b/>
        </w:rPr>
        <w:t xml:space="preserve">INTRODUCTION </w:t>
      </w:r>
    </w:p>
    <w:p w14:paraId="6200458F" w14:textId="77777777" w:rsidR="002B59E2" w:rsidRDefault="001A64D2" w:rsidP="00EC5154">
      <w:pPr>
        <w:adjustRightInd w:val="0"/>
        <w:jc w:val="both"/>
        <w:rPr>
          <w:rFonts w:ascii="Times New Roman" w:hAnsi="Times New Roman"/>
          <w:sz w:val="20"/>
          <w:szCs w:val="20"/>
        </w:rPr>
      </w:pPr>
      <w:r>
        <w:rPr>
          <w:rFonts w:ascii="Times New Roman" w:hAnsi="Times New Roman"/>
          <w:sz w:val="20"/>
          <w:szCs w:val="20"/>
        </w:rPr>
        <w:t>I</w:t>
      </w:r>
      <w:r w:rsidR="002B59E2" w:rsidRPr="005A73C2">
        <w:rPr>
          <w:rFonts w:ascii="Times New Roman" w:hAnsi="Times New Roman"/>
          <w:sz w:val="20"/>
          <w:szCs w:val="20"/>
        </w:rPr>
        <w:t>ntroduction of the paper should explain the nature of the problem, previous work, purpose, and the contribution of the paper. The contents of each section may be provided to un</w:t>
      </w:r>
      <w:r w:rsidR="002B59E2">
        <w:rPr>
          <w:rFonts w:ascii="Times New Roman" w:hAnsi="Times New Roman"/>
          <w:sz w:val="20"/>
          <w:szCs w:val="20"/>
        </w:rPr>
        <w:t>derstand easily about the paper.</w:t>
      </w:r>
    </w:p>
    <w:p w14:paraId="3F797077" w14:textId="77777777" w:rsidR="002B59E2" w:rsidRPr="001A64D2" w:rsidRDefault="00DD1D6D" w:rsidP="00EC5154">
      <w:pPr>
        <w:rPr>
          <w:rFonts w:ascii="Times New Roman" w:hAnsi="Times New Roman"/>
          <w:b/>
        </w:rPr>
      </w:pPr>
      <w:r w:rsidRPr="001A64D2">
        <w:rPr>
          <w:rFonts w:ascii="Times New Roman" w:hAnsi="Times New Roman"/>
          <w:b/>
        </w:rPr>
        <w:t>2.</w:t>
      </w:r>
      <w:r w:rsidR="0034029D" w:rsidRPr="001A64D2">
        <w:rPr>
          <w:rFonts w:ascii="Times New Roman" w:hAnsi="Times New Roman"/>
          <w:b/>
        </w:rPr>
        <w:t xml:space="preserve"> HEADINGS </w:t>
      </w:r>
    </w:p>
    <w:p w14:paraId="30DC6630" w14:textId="77777777" w:rsidR="002B59E2" w:rsidRPr="005A73C2" w:rsidRDefault="002B59E2" w:rsidP="00EC5154">
      <w:pPr>
        <w:adjustRightInd w:val="0"/>
        <w:jc w:val="both"/>
        <w:rPr>
          <w:rFonts w:ascii="Times New Roman" w:hAnsi="Times New Roman"/>
          <w:sz w:val="20"/>
          <w:szCs w:val="20"/>
        </w:rPr>
      </w:pPr>
      <w:r w:rsidRPr="005A73C2">
        <w:rPr>
          <w:rFonts w:ascii="Times New Roman" w:hAnsi="Times New Roman"/>
          <w:sz w:val="20"/>
          <w:szCs w:val="20"/>
        </w:rPr>
        <w:t xml:space="preserve">The </w:t>
      </w:r>
      <w:r w:rsidRPr="005A73C2">
        <w:rPr>
          <w:rFonts w:ascii="Times New Roman" w:hAnsi="Times New Roman"/>
          <w:b/>
          <w:bCs/>
          <w:sz w:val="20"/>
          <w:szCs w:val="20"/>
        </w:rPr>
        <w:t xml:space="preserve">headings </w:t>
      </w:r>
      <w:r w:rsidRPr="005A73C2">
        <w:rPr>
          <w:rFonts w:ascii="Times New Roman" w:hAnsi="Times New Roman"/>
          <w:sz w:val="20"/>
          <w:szCs w:val="20"/>
        </w:rPr>
        <w:t xml:space="preserve">and </w:t>
      </w:r>
      <w:r w:rsidRPr="005A73C2">
        <w:rPr>
          <w:rFonts w:ascii="Times New Roman" w:hAnsi="Times New Roman"/>
          <w:b/>
          <w:bCs/>
          <w:sz w:val="20"/>
          <w:szCs w:val="20"/>
        </w:rPr>
        <w:t>subheadings</w:t>
      </w:r>
      <w:r w:rsidRPr="005A73C2">
        <w:rPr>
          <w:rFonts w:ascii="Times New Roman" w:hAnsi="Times New Roman"/>
          <w:sz w:val="20"/>
          <w:szCs w:val="20"/>
        </w:rPr>
        <w:t>, starting with "</w:t>
      </w:r>
      <w:r w:rsidRPr="005A73C2">
        <w:rPr>
          <w:rFonts w:ascii="Times New Roman" w:hAnsi="Times New Roman"/>
          <w:b/>
          <w:bCs/>
          <w:sz w:val="20"/>
          <w:szCs w:val="20"/>
        </w:rPr>
        <w:t>1. Introduction</w:t>
      </w:r>
      <w:r w:rsidRPr="005A73C2">
        <w:rPr>
          <w:rFonts w:ascii="Times New Roman" w:hAnsi="Times New Roman"/>
          <w:sz w:val="20"/>
          <w:szCs w:val="20"/>
        </w:rPr>
        <w:t xml:space="preserve">", appear in </w:t>
      </w:r>
      <w:proofErr w:type="gramStart"/>
      <w:r w:rsidRPr="005A73C2">
        <w:rPr>
          <w:rFonts w:ascii="Times New Roman" w:hAnsi="Times New Roman"/>
          <w:sz w:val="20"/>
          <w:szCs w:val="20"/>
        </w:rPr>
        <w:t>upper and lower case</w:t>
      </w:r>
      <w:proofErr w:type="gramEnd"/>
      <w:r w:rsidRPr="005A73C2">
        <w:rPr>
          <w:rFonts w:ascii="Times New Roman" w:hAnsi="Times New Roman"/>
          <w:sz w:val="20"/>
          <w:szCs w:val="20"/>
        </w:rPr>
        <w:t xml:space="preserve"> letters and should be </w:t>
      </w:r>
      <w:r w:rsidRPr="005A73C2">
        <w:rPr>
          <w:rFonts w:ascii="Times New Roman" w:hAnsi="Times New Roman"/>
          <w:b/>
          <w:bCs/>
          <w:sz w:val="20"/>
          <w:szCs w:val="20"/>
        </w:rPr>
        <w:t>set in bold and aligned flush left</w:t>
      </w:r>
      <w:r w:rsidRPr="005A73C2">
        <w:rPr>
          <w:rFonts w:ascii="Times New Roman" w:hAnsi="Times New Roman"/>
          <w:sz w:val="20"/>
          <w:szCs w:val="20"/>
        </w:rPr>
        <w:t xml:space="preserve">. All headings from the Introduction to Acknowledgements are numbered sequentially using 1, 2, 3, etc. Subheadings are numbered 1.1, 1.2, etc. If a subsection must be further divided, the numbers 1.1.1, 1.1.2, etc. </w:t>
      </w:r>
    </w:p>
    <w:p w14:paraId="12491AEE" w14:textId="77777777" w:rsidR="002B59E2" w:rsidRPr="005A73C2" w:rsidRDefault="002B59E2" w:rsidP="00EC5154">
      <w:pPr>
        <w:adjustRightInd w:val="0"/>
        <w:jc w:val="both"/>
        <w:rPr>
          <w:rFonts w:ascii="Times New Roman" w:hAnsi="Times New Roman"/>
          <w:sz w:val="20"/>
          <w:szCs w:val="20"/>
        </w:rPr>
      </w:pPr>
      <w:r w:rsidRPr="005A73C2">
        <w:rPr>
          <w:rFonts w:ascii="Times New Roman" w:hAnsi="Times New Roman"/>
          <w:sz w:val="20"/>
          <w:szCs w:val="20"/>
        </w:rPr>
        <w:t xml:space="preserve">The font size for </w:t>
      </w:r>
      <w:r w:rsidRPr="005A73C2">
        <w:rPr>
          <w:rFonts w:ascii="Times New Roman" w:hAnsi="Times New Roman"/>
          <w:b/>
          <w:sz w:val="20"/>
          <w:szCs w:val="20"/>
        </w:rPr>
        <w:t xml:space="preserve">heading is 11 points bold face </w:t>
      </w:r>
      <w:r w:rsidRPr="005A73C2">
        <w:rPr>
          <w:rFonts w:ascii="Times New Roman" w:hAnsi="Times New Roman"/>
          <w:sz w:val="20"/>
          <w:szCs w:val="20"/>
        </w:rPr>
        <w:t xml:space="preserve">and </w:t>
      </w:r>
      <w:r w:rsidRPr="005A73C2">
        <w:rPr>
          <w:rFonts w:ascii="Times New Roman" w:hAnsi="Times New Roman"/>
          <w:b/>
          <w:sz w:val="20"/>
          <w:szCs w:val="20"/>
        </w:rPr>
        <w:t>subsections with 10 points and not bold.</w:t>
      </w:r>
      <w:r w:rsidRPr="005A73C2">
        <w:rPr>
          <w:rFonts w:ascii="Times New Roman" w:hAnsi="Times New Roman"/>
          <w:sz w:val="20"/>
          <w:szCs w:val="20"/>
        </w:rPr>
        <w:t xml:space="preserve"> Do not underline any of the headings, or add dashes, colons, etc.</w:t>
      </w:r>
    </w:p>
    <w:p w14:paraId="199AC79F" w14:textId="77777777" w:rsidR="0034029D" w:rsidRPr="005A73C2" w:rsidRDefault="00DD1D6D" w:rsidP="00EC5154">
      <w:pPr>
        <w:pStyle w:val="Heading1"/>
        <w:numPr>
          <w:ilvl w:val="0"/>
          <w:numId w:val="0"/>
        </w:numPr>
        <w:spacing w:before="0" w:after="200"/>
        <w:jc w:val="both"/>
        <w:rPr>
          <w:b/>
          <w:bCs/>
          <w:sz w:val="22"/>
          <w:szCs w:val="22"/>
        </w:rPr>
      </w:pPr>
      <w:r>
        <w:rPr>
          <w:b/>
          <w:bCs/>
          <w:sz w:val="22"/>
          <w:szCs w:val="22"/>
        </w:rPr>
        <w:t xml:space="preserve">3. </w:t>
      </w:r>
      <w:r w:rsidR="0034029D" w:rsidRPr="001A64D2">
        <w:rPr>
          <w:b/>
          <w:sz w:val="22"/>
          <w:szCs w:val="22"/>
        </w:rPr>
        <w:t>INDENTATIONS AND EQUATIONS</w:t>
      </w:r>
    </w:p>
    <w:p w14:paraId="61E8EA36" w14:textId="77777777" w:rsidR="002B59E2" w:rsidRPr="005A73C2" w:rsidRDefault="002B59E2" w:rsidP="00EC5154">
      <w:pPr>
        <w:adjustRightInd w:val="0"/>
        <w:jc w:val="both"/>
        <w:rPr>
          <w:rFonts w:ascii="Times New Roman" w:hAnsi="Times New Roman"/>
          <w:sz w:val="20"/>
          <w:szCs w:val="20"/>
        </w:rPr>
      </w:pPr>
      <w:r w:rsidRPr="005A73C2">
        <w:rPr>
          <w:rFonts w:ascii="Times New Roman" w:hAnsi="Times New Roman"/>
          <w:sz w:val="20"/>
          <w:szCs w:val="20"/>
        </w:rPr>
        <w:t>The first paragraph under each heading or subheading should be flush left, and subsequent paragraphs should have a five-space indentation. A colon is inserted before an equation is presented, but there is no punctuation following the equation. All equations are numbered and referred to in the text solely by a number enclosed in a round bracket (i.e., (3) reads as "equation 3"). Ensure that any miscellaneous numbering system you use in your paper cannot be confused with a reference [4] or an equation (3) designation.</w:t>
      </w:r>
    </w:p>
    <w:p w14:paraId="3F6E1673" w14:textId="77777777" w:rsidR="002B59E2" w:rsidRPr="001A64D2" w:rsidRDefault="00DD1D6D" w:rsidP="00EC5154">
      <w:pPr>
        <w:rPr>
          <w:rFonts w:ascii="Times New Roman" w:hAnsi="Times New Roman"/>
          <w:b/>
        </w:rPr>
      </w:pPr>
      <w:r w:rsidRPr="001A64D2">
        <w:rPr>
          <w:rFonts w:ascii="Times New Roman" w:hAnsi="Times New Roman"/>
          <w:b/>
        </w:rPr>
        <w:t xml:space="preserve">4. </w:t>
      </w:r>
      <w:r w:rsidR="0034029D" w:rsidRPr="001A64D2">
        <w:rPr>
          <w:rFonts w:ascii="Times New Roman" w:hAnsi="Times New Roman"/>
          <w:b/>
        </w:rPr>
        <w:t xml:space="preserve">FIGURES AND TABLES </w:t>
      </w:r>
    </w:p>
    <w:p w14:paraId="7D6004C7" w14:textId="77777777" w:rsidR="002B59E2" w:rsidRDefault="002B59E2" w:rsidP="00EC5154">
      <w:pPr>
        <w:adjustRightInd w:val="0"/>
        <w:jc w:val="both"/>
        <w:rPr>
          <w:rFonts w:ascii="Times New Roman" w:hAnsi="Times New Roman"/>
          <w:sz w:val="20"/>
          <w:szCs w:val="20"/>
        </w:rPr>
      </w:pPr>
      <w:r w:rsidRPr="005A73C2">
        <w:rPr>
          <w:rFonts w:ascii="Times New Roman" w:hAnsi="Times New Roman"/>
          <w:sz w:val="20"/>
          <w:szCs w:val="20"/>
        </w:rPr>
        <w:t xml:space="preserve">To ensure a high-quality product, diagrams and lettering MUST be either computer-drafted or drawn using India ink. </w:t>
      </w:r>
    </w:p>
    <w:p w14:paraId="67A43FAD" w14:textId="77777777" w:rsidR="002B59E2" w:rsidRDefault="002B59E2" w:rsidP="00EC5154">
      <w:pPr>
        <w:adjustRightInd w:val="0"/>
        <w:jc w:val="both"/>
        <w:rPr>
          <w:rFonts w:ascii="Times New Roman" w:hAnsi="Times New Roman"/>
          <w:sz w:val="20"/>
          <w:szCs w:val="20"/>
        </w:rPr>
      </w:pPr>
      <w:r w:rsidRPr="005A73C2">
        <w:rPr>
          <w:rFonts w:ascii="Times New Roman" w:hAnsi="Times New Roman"/>
          <w:sz w:val="20"/>
          <w:szCs w:val="20"/>
        </w:rPr>
        <w:t>Figure captions appear below the figure, are flush left, and are in lower case letters. When referring to a figure in the body of the text, the abbreviation "Fig." is used. Figures should be numbered in the order they appear in the text</w:t>
      </w:r>
      <w:r>
        <w:rPr>
          <w:rFonts w:ascii="Times New Roman" w:hAnsi="Times New Roman"/>
          <w:sz w:val="20"/>
          <w:szCs w:val="20"/>
        </w:rPr>
        <w:t>.</w:t>
      </w:r>
    </w:p>
    <w:p w14:paraId="232BB394" w14:textId="77777777" w:rsidR="002B59E2" w:rsidRDefault="002B59E2" w:rsidP="00EC5154">
      <w:pPr>
        <w:adjustRightInd w:val="0"/>
        <w:rPr>
          <w:rFonts w:ascii="Times New Roman" w:hAnsi="Times New Roman"/>
          <w:sz w:val="20"/>
          <w:szCs w:val="20"/>
        </w:rPr>
      </w:pPr>
      <w:r w:rsidRPr="005A73C2">
        <w:rPr>
          <w:rFonts w:ascii="Times New Roman" w:hAnsi="Times New Roman"/>
          <w:sz w:val="20"/>
          <w:szCs w:val="20"/>
        </w:rPr>
        <w:t xml:space="preserve">Table captions appear centered above the table in </w:t>
      </w:r>
      <w:proofErr w:type="gramStart"/>
      <w:r w:rsidRPr="005A73C2">
        <w:rPr>
          <w:rFonts w:ascii="Times New Roman" w:hAnsi="Times New Roman"/>
          <w:sz w:val="20"/>
          <w:szCs w:val="20"/>
        </w:rPr>
        <w:t>upper and lower case</w:t>
      </w:r>
      <w:proofErr w:type="gramEnd"/>
      <w:r w:rsidRPr="005A73C2">
        <w:rPr>
          <w:rFonts w:ascii="Times New Roman" w:hAnsi="Times New Roman"/>
          <w:sz w:val="20"/>
          <w:szCs w:val="20"/>
        </w:rPr>
        <w:t xml:space="preserve"> letters. When referring to a table in the text, no abbreviation is </w:t>
      </w:r>
      <w:proofErr w:type="gramStart"/>
      <w:r w:rsidRPr="005A73C2">
        <w:rPr>
          <w:rFonts w:ascii="Times New Roman" w:hAnsi="Times New Roman"/>
          <w:sz w:val="20"/>
          <w:szCs w:val="20"/>
        </w:rPr>
        <w:t>used</w:t>
      </w:r>
      <w:proofErr w:type="gramEnd"/>
      <w:r w:rsidRPr="005A73C2">
        <w:rPr>
          <w:rFonts w:ascii="Times New Roman" w:hAnsi="Times New Roman"/>
          <w:sz w:val="20"/>
          <w:szCs w:val="20"/>
        </w:rPr>
        <w:t xml:space="preserve"> and "Table" is capitalized</w:t>
      </w:r>
      <w:r>
        <w:rPr>
          <w:rFonts w:ascii="Times New Roman" w:hAnsi="Times New Roman"/>
          <w:sz w:val="20"/>
          <w:szCs w:val="20"/>
        </w:rPr>
        <w:t>.</w:t>
      </w:r>
    </w:p>
    <w:p w14:paraId="5E950589" w14:textId="77777777" w:rsidR="002B59E2" w:rsidRPr="001A64D2" w:rsidRDefault="00DD1D6D" w:rsidP="00EC5154">
      <w:pPr>
        <w:rPr>
          <w:rFonts w:ascii="Times New Roman" w:hAnsi="Times New Roman"/>
          <w:b/>
        </w:rPr>
      </w:pPr>
      <w:r w:rsidRPr="001A64D2">
        <w:rPr>
          <w:rFonts w:ascii="Times New Roman" w:hAnsi="Times New Roman"/>
          <w:b/>
        </w:rPr>
        <w:t xml:space="preserve">5. </w:t>
      </w:r>
      <w:r w:rsidR="0034029D" w:rsidRPr="001A64D2">
        <w:rPr>
          <w:rFonts w:ascii="Times New Roman" w:hAnsi="Times New Roman"/>
          <w:b/>
        </w:rPr>
        <w:t xml:space="preserve">CONCLUSION </w:t>
      </w:r>
    </w:p>
    <w:p w14:paraId="160251A2" w14:textId="77777777" w:rsidR="00E76A63" w:rsidRDefault="002B59E2" w:rsidP="001A64D2">
      <w:pPr>
        <w:pStyle w:val="Text"/>
        <w:spacing w:after="200"/>
        <w:ind w:firstLine="0"/>
      </w:pPr>
      <w:r w:rsidRPr="005A73C2">
        <w:t xml:space="preserve">A conclusion section must be included and should </w:t>
      </w:r>
      <w:proofErr w:type="gramStart"/>
      <w:r w:rsidRPr="005A73C2">
        <w:t>indicate clearly</w:t>
      </w:r>
      <w:proofErr w:type="gramEnd"/>
      <w:r w:rsidRPr="005A73C2">
        <w:t xml:space="preserve"> the advantages, limitations, and possible applications of the paper.  Although a conclusion may review the main points of the paper, do not replicate the abstract as the conclusion. A conclusion might elaborate on the importance of the work or sugge</w:t>
      </w:r>
      <w:r>
        <w:t>st applications and extensions.</w:t>
      </w:r>
    </w:p>
    <w:p w14:paraId="720266CD" w14:textId="77777777" w:rsidR="002B59E2" w:rsidRPr="001A64D2" w:rsidRDefault="0034029D" w:rsidP="001A64D2">
      <w:pPr>
        <w:rPr>
          <w:rFonts w:ascii="Times New Roman" w:hAnsi="Times New Roman"/>
          <w:b/>
        </w:rPr>
      </w:pPr>
      <w:r w:rsidRPr="001A64D2">
        <w:rPr>
          <w:rFonts w:ascii="Times New Roman" w:hAnsi="Times New Roman"/>
          <w:b/>
        </w:rPr>
        <w:t>ACKNOWLEDGEMENTS</w:t>
      </w:r>
    </w:p>
    <w:p w14:paraId="612EB417" w14:textId="77777777" w:rsidR="002B59E2" w:rsidRPr="005A73C2" w:rsidRDefault="002B59E2" w:rsidP="002B59E2">
      <w:pPr>
        <w:adjustRightInd w:val="0"/>
        <w:jc w:val="both"/>
        <w:rPr>
          <w:rFonts w:ascii="Times New Roman" w:hAnsi="Times New Roman"/>
          <w:sz w:val="20"/>
          <w:szCs w:val="20"/>
        </w:rPr>
      </w:pPr>
      <w:r w:rsidRPr="005A73C2">
        <w:rPr>
          <w:rFonts w:ascii="Times New Roman" w:hAnsi="Times New Roman"/>
          <w:sz w:val="20"/>
          <w:szCs w:val="20"/>
        </w:rPr>
        <w:t>An acknowledgement section may be presented after the conclusion, if desired.</w:t>
      </w:r>
    </w:p>
    <w:p w14:paraId="57BFCCAB" w14:textId="77777777" w:rsidR="002B59E2" w:rsidRPr="001A64D2" w:rsidRDefault="0034029D" w:rsidP="001A64D2">
      <w:pPr>
        <w:rPr>
          <w:rFonts w:ascii="Times New Roman" w:hAnsi="Times New Roman"/>
          <w:b/>
        </w:rPr>
      </w:pPr>
      <w:r w:rsidRPr="001A64D2">
        <w:rPr>
          <w:rFonts w:ascii="Times New Roman" w:hAnsi="Times New Roman"/>
          <w:b/>
        </w:rPr>
        <w:t xml:space="preserve">REFERENCE </w:t>
      </w:r>
    </w:p>
    <w:p w14:paraId="741B8EB0" w14:textId="77777777" w:rsidR="002B59E2" w:rsidRPr="005A73C2" w:rsidRDefault="002B59E2" w:rsidP="002B59E2">
      <w:pPr>
        <w:adjustRightInd w:val="0"/>
        <w:jc w:val="both"/>
        <w:rPr>
          <w:rFonts w:ascii="Times New Roman" w:hAnsi="Times New Roman"/>
          <w:i/>
          <w:iCs/>
          <w:sz w:val="20"/>
          <w:szCs w:val="20"/>
        </w:rPr>
      </w:pPr>
      <w:r w:rsidRPr="005A73C2">
        <w:rPr>
          <w:rFonts w:ascii="Times New Roman" w:hAnsi="Times New Roman"/>
          <w:i/>
          <w:iCs/>
          <w:sz w:val="20"/>
          <w:szCs w:val="20"/>
        </w:rPr>
        <w:t>This heading is not assigned a number.</w:t>
      </w:r>
    </w:p>
    <w:p w14:paraId="603DFC95" w14:textId="77777777" w:rsidR="002B59E2" w:rsidRPr="005A73C2" w:rsidRDefault="002B59E2" w:rsidP="002B59E2">
      <w:pPr>
        <w:adjustRightInd w:val="0"/>
        <w:jc w:val="both"/>
        <w:rPr>
          <w:rFonts w:ascii="Times New Roman" w:hAnsi="Times New Roman"/>
          <w:sz w:val="20"/>
          <w:szCs w:val="20"/>
        </w:rPr>
      </w:pPr>
      <w:r w:rsidRPr="005A73C2">
        <w:rPr>
          <w:rFonts w:ascii="Times New Roman" w:hAnsi="Times New Roman"/>
          <w:sz w:val="20"/>
          <w:szCs w:val="20"/>
        </w:rPr>
        <w:lastRenderedPageBreak/>
        <w:t xml:space="preserve">A reference list </w:t>
      </w:r>
      <w:r w:rsidRPr="005A73C2">
        <w:rPr>
          <w:rFonts w:ascii="Times New Roman" w:hAnsi="Times New Roman"/>
          <w:b/>
          <w:bCs/>
          <w:sz w:val="20"/>
          <w:szCs w:val="20"/>
        </w:rPr>
        <w:t xml:space="preserve">MUST </w:t>
      </w:r>
      <w:r w:rsidRPr="005A73C2">
        <w:rPr>
          <w:rFonts w:ascii="Times New Roman" w:hAnsi="Times New Roman"/>
          <w:sz w:val="20"/>
          <w:szCs w:val="20"/>
        </w:rPr>
        <w:t xml:space="preserve">be included using the following information as a guide. Only </w:t>
      </w:r>
      <w:r w:rsidRPr="005A73C2">
        <w:rPr>
          <w:rFonts w:ascii="Times New Roman" w:hAnsi="Times New Roman"/>
          <w:i/>
          <w:iCs/>
          <w:sz w:val="20"/>
          <w:szCs w:val="20"/>
        </w:rPr>
        <w:t xml:space="preserve">cited </w:t>
      </w:r>
      <w:r w:rsidRPr="005A73C2">
        <w:rPr>
          <w:rFonts w:ascii="Times New Roman" w:hAnsi="Times New Roman"/>
          <w:sz w:val="20"/>
          <w:szCs w:val="20"/>
        </w:rPr>
        <w:t xml:space="preserve">text references are included. Each reference is referred to in the text by a number enclosed in a square bracket (i.e., [3]). References </w:t>
      </w:r>
      <w:r w:rsidRPr="005A73C2">
        <w:rPr>
          <w:rFonts w:ascii="Times New Roman" w:hAnsi="Times New Roman"/>
          <w:b/>
          <w:bCs/>
          <w:sz w:val="20"/>
          <w:szCs w:val="20"/>
        </w:rPr>
        <w:t xml:space="preserve">must be numbered and ordered according to where they are first mentioned in the paper, </w:t>
      </w:r>
      <w:r w:rsidRPr="005A73C2">
        <w:rPr>
          <w:rFonts w:ascii="Times New Roman" w:hAnsi="Times New Roman"/>
          <w:sz w:val="20"/>
          <w:szCs w:val="20"/>
        </w:rPr>
        <w:t xml:space="preserve">NOT alphabetically. </w:t>
      </w:r>
    </w:p>
    <w:p w14:paraId="450FC9B4" w14:textId="77777777" w:rsidR="002B59E2" w:rsidRPr="005A73C2" w:rsidRDefault="002B59E2" w:rsidP="002B59E2">
      <w:pPr>
        <w:adjustRightInd w:val="0"/>
        <w:jc w:val="both"/>
        <w:rPr>
          <w:rFonts w:ascii="Times New Roman" w:hAnsi="Times New Roman"/>
          <w:sz w:val="20"/>
          <w:szCs w:val="20"/>
        </w:rPr>
      </w:pPr>
      <w:r w:rsidRPr="005A73C2">
        <w:rPr>
          <w:rFonts w:ascii="Times New Roman" w:hAnsi="Times New Roman"/>
          <w:b/>
          <w:sz w:val="20"/>
          <w:szCs w:val="20"/>
        </w:rPr>
        <w:t>Examples follow</w:t>
      </w:r>
      <w:r w:rsidRPr="005A73C2">
        <w:rPr>
          <w:rFonts w:ascii="Times New Roman" w:hAnsi="Times New Roman"/>
          <w:sz w:val="20"/>
          <w:szCs w:val="20"/>
        </w:rPr>
        <w:t>:</w:t>
      </w:r>
    </w:p>
    <w:p w14:paraId="09B9D59C" w14:textId="77777777" w:rsidR="002B59E2" w:rsidRPr="005A73C2" w:rsidRDefault="002B59E2" w:rsidP="002B59E2">
      <w:pPr>
        <w:adjustRightInd w:val="0"/>
        <w:jc w:val="both"/>
        <w:rPr>
          <w:rFonts w:ascii="Times New Roman" w:hAnsi="Times New Roman"/>
          <w:b/>
          <w:bCs/>
        </w:rPr>
      </w:pPr>
      <w:r w:rsidRPr="005A73C2">
        <w:rPr>
          <w:rFonts w:ascii="Times New Roman" w:hAnsi="Times New Roman"/>
          <w:b/>
          <w:bCs/>
        </w:rPr>
        <w:t>Journal Papers:</w:t>
      </w:r>
    </w:p>
    <w:p w14:paraId="394485A2" w14:textId="77777777" w:rsidR="002B59E2" w:rsidRPr="005A73C2" w:rsidRDefault="002B59E2" w:rsidP="00EC5154">
      <w:pPr>
        <w:numPr>
          <w:ilvl w:val="0"/>
          <w:numId w:val="7"/>
        </w:numPr>
        <w:autoSpaceDE w:val="0"/>
        <w:autoSpaceDN w:val="0"/>
        <w:adjustRightInd w:val="0"/>
        <w:spacing w:after="0"/>
        <w:jc w:val="both"/>
        <w:rPr>
          <w:rFonts w:ascii="Times New Roman" w:hAnsi="Times New Roman"/>
          <w:sz w:val="20"/>
          <w:szCs w:val="20"/>
        </w:rPr>
      </w:pPr>
      <w:r w:rsidRPr="005A73C2">
        <w:rPr>
          <w:rFonts w:ascii="Times New Roman" w:hAnsi="Times New Roman"/>
          <w:sz w:val="20"/>
          <w:szCs w:val="20"/>
        </w:rPr>
        <w:t xml:space="preserve">M Ozaki, Y. Adachi, Y. Iwahori, and N. Ishii, Application of fuzzy theory to writer recognition of Chinese characters, </w:t>
      </w:r>
      <w:r w:rsidRPr="005A73C2">
        <w:rPr>
          <w:rFonts w:ascii="Times New Roman" w:hAnsi="Times New Roman"/>
          <w:i/>
          <w:iCs/>
          <w:sz w:val="20"/>
          <w:szCs w:val="20"/>
        </w:rPr>
        <w:t>International Journal of Modelling and Simulation, 18</w:t>
      </w:r>
      <w:r w:rsidRPr="005A73C2">
        <w:rPr>
          <w:rFonts w:ascii="Times New Roman" w:hAnsi="Times New Roman"/>
          <w:i/>
          <w:sz w:val="20"/>
          <w:szCs w:val="20"/>
        </w:rPr>
        <w:t xml:space="preserve">(2), </w:t>
      </w:r>
      <w:r w:rsidRPr="005A73C2">
        <w:rPr>
          <w:rFonts w:ascii="Times New Roman" w:hAnsi="Times New Roman"/>
          <w:sz w:val="20"/>
          <w:szCs w:val="20"/>
        </w:rPr>
        <w:t>1998, 112-116.</w:t>
      </w:r>
    </w:p>
    <w:p w14:paraId="14C76807" w14:textId="77777777" w:rsidR="002B59E2" w:rsidRPr="005A73C2" w:rsidRDefault="002B59E2" w:rsidP="002B59E2">
      <w:pPr>
        <w:adjustRightInd w:val="0"/>
        <w:jc w:val="both"/>
        <w:rPr>
          <w:rFonts w:ascii="Times New Roman" w:hAnsi="Times New Roman"/>
          <w:i/>
          <w:iCs/>
          <w:sz w:val="20"/>
          <w:szCs w:val="20"/>
        </w:rPr>
      </w:pPr>
    </w:p>
    <w:p w14:paraId="40EE95A8" w14:textId="77777777" w:rsidR="002B59E2" w:rsidRPr="005A73C2" w:rsidRDefault="002B59E2" w:rsidP="002B59E2">
      <w:pPr>
        <w:adjustRightInd w:val="0"/>
        <w:jc w:val="both"/>
        <w:rPr>
          <w:rFonts w:ascii="Times New Roman" w:hAnsi="Times New Roman"/>
          <w:i/>
          <w:iCs/>
          <w:sz w:val="20"/>
          <w:szCs w:val="20"/>
        </w:rPr>
      </w:pPr>
      <w:r w:rsidRPr="005A73C2">
        <w:rPr>
          <w:rFonts w:ascii="Times New Roman" w:hAnsi="Times New Roman"/>
          <w:i/>
          <w:iCs/>
          <w:sz w:val="20"/>
          <w:szCs w:val="20"/>
        </w:rPr>
        <w:t xml:space="preserve">Note that the journal title, volume number and issue </w:t>
      </w:r>
      <w:proofErr w:type="gramStart"/>
      <w:r w:rsidRPr="005A73C2">
        <w:rPr>
          <w:rFonts w:ascii="Times New Roman" w:hAnsi="Times New Roman"/>
          <w:i/>
          <w:iCs/>
          <w:sz w:val="20"/>
          <w:szCs w:val="20"/>
        </w:rPr>
        <w:t>number  are</w:t>
      </w:r>
      <w:proofErr w:type="gramEnd"/>
      <w:r w:rsidRPr="005A73C2">
        <w:rPr>
          <w:rFonts w:ascii="Times New Roman" w:hAnsi="Times New Roman"/>
          <w:i/>
          <w:iCs/>
          <w:sz w:val="20"/>
          <w:szCs w:val="20"/>
        </w:rPr>
        <w:t xml:space="preserve"> set in italics.</w:t>
      </w:r>
    </w:p>
    <w:p w14:paraId="1BF021F4" w14:textId="77777777" w:rsidR="002B59E2" w:rsidRPr="005A73C2" w:rsidRDefault="002B59E2" w:rsidP="002B59E2">
      <w:pPr>
        <w:adjustRightInd w:val="0"/>
        <w:jc w:val="both"/>
        <w:rPr>
          <w:rFonts w:ascii="Times New Roman" w:hAnsi="Times New Roman"/>
          <w:b/>
          <w:bCs/>
          <w:sz w:val="20"/>
          <w:szCs w:val="20"/>
        </w:rPr>
      </w:pPr>
    </w:p>
    <w:p w14:paraId="665351E6" w14:textId="77777777" w:rsidR="002B59E2" w:rsidRPr="005A73C2" w:rsidRDefault="002B59E2" w:rsidP="002B59E2">
      <w:pPr>
        <w:adjustRightInd w:val="0"/>
        <w:jc w:val="both"/>
        <w:rPr>
          <w:rFonts w:ascii="Times New Roman" w:hAnsi="Times New Roman"/>
          <w:b/>
          <w:bCs/>
        </w:rPr>
      </w:pPr>
      <w:r w:rsidRPr="005A73C2">
        <w:rPr>
          <w:rFonts w:ascii="Times New Roman" w:hAnsi="Times New Roman"/>
          <w:b/>
          <w:bCs/>
        </w:rPr>
        <w:t>Books:</w:t>
      </w:r>
    </w:p>
    <w:p w14:paraId="2579D09A" w14:textId="77777777" w:rsidR="002B59E2" w:rsidRPr="005A73C2" w:rsidRDefault="002B59E2" w:rsidP="00EC5154">
      <w:pPr>
        <w:numPr>
          <w:ilvl w:val="0"/>
          <w:numId w:val="7"/>
        </w:numPr>
        <w:autoSpaceDE w:val="0"/>
        <w:autoSpaceDN w:val="0"/>
        <w:adjustRightInd w:val="0"/>
        <w:spacing w:after="0" w:line="240" w:lineRule="auto"/>
        <w:jc w:val="both"/>
        <w:rPr>
          <w:rFonts w:ascii="Times New Roman" w:hAnsi="Times New Roman"/>
          <w:sz w:val="20"/>
          <w:szCs w:val="20"/>
        </w:rPr>
      </w:pPr>
      <w:r w:rsidRPr="005A73C2">
        <w:rPr>
          <w:rFonts w:ascii="Times New Roman" w:hAnsi="Times New Roman"/>
          <w:sz w:val="20"/>
          <w:szCs w:val="20"/>
        </w:rPr>
        <w:t xml:space="preserve">R.E. Moore, </w:t>
      </w:r>
      <w:r w:rsidRPr="005A73C2">
        <w:rPr>
          <w:rFonts w:ascii="Times New Roman" w:hAnsi="Times New Roman"/>
          <w:i/>
          <w:iCs/>
          <w:sz w:val="20"/>
          <w:szCs w:val="20"/>
        </w:rPr>
        <w:t>Interval analysis</w:t>
      </w:r>
      <w:r w:rsidR="005E08C4">
        <w:rPr>
          <w:rFonts w:ascii="Times New Roman" w:hAnsi="Times New Roman"/>
          <w:i/>
          <w:iCs/>
          <w:sz w:val="20"/>
          <w:szCs w:val="20"/>
        </w:rPr>
        <w:t>,</w:t>
      </w:r>
      <w:r w:rsidRPr="005A73C2">
        <w:rPr>
          <w:rFonts w:ascii="Times New Roman" w:hAnsi="Times New Roman"/>
          <w:i/>
          <w:iCs/>
          <w:sz w:val="20"/>
          <w:szCs w:val="20"/>
        </w:rPr>
        <w:t xml:space="preserve"> </w:t>
      </w:r>
      <w:r w:rsidRPr="005A73C2">
        <w:rPr>
          <w:rFonts w:ascii="Times New Roman" w:hAnsi="Times New Roman"/>
          <w:sz w:val="20"/>
          <w:szCs w:val="20"/>
        </w:rPr>
        <w:t xml:space="preserve">Englewood Cliffs, NJ: Prentice-Hall, 1966. </w:t>
      </w:r>
    </w:p>
    <w:p w14:paraId="4D447AF0" w14:textId="77777777" w:rsidR="002B59E2" w:rsidRPr="005A73C2" w:rsidRDefault="002B59E2" w:rsidP="002B59E2">
      <w:pPr>
        <w:adjustRightInd w:val="0"/>
        <w:jc w:val="both"/>
        <w:rPr>
          <w:rFonts w:ascii="Times New Roman" w:hAnsi="Times New Roman"/>
          <w:sz w:val="20"/>
          <w:szCs w:val="20"/>
        </w:rPr>
      </w:pPr>
    </w:p>
    <w:p w14:paraId="572D1E9B" w14:textId="77777777" w:rsidR="002B59E2" w:rsidRPr="005A73C2" w:rsidRDefault="002B59E2" w:rsidP="006C52EA">
      <w:pPr>
        <w:adjustRightInd w:val="0"/>
        <w:jc w:val="both"/>
        <w:rPr>
          <w:rFonts w:ascii="Times New Roman" w:hAnsi="Times New Roman"/>
          <w:i/>
          <w:iCs/>
          <w:sz w:val="20"/>
          <w:szCs w:val="20"/>
        </w:rPr>
      </w:pPr>
      <w:r w:rsidRPr="005A73C2">
        <w:rPr>
          <w:rFonts w:ascii="Times New Roman" w:hAnsi="Times New Roman"/>
          <w:i/>
          <w:iCs/>
          <w:sz w:val="20"/>
          <w:szCs w:val="20"/>
        </w:rPr>
        <w:t>Note that the title of the book is in lower case letters and italicized. Place of publication and publisher are given.</w:t>
      </w:r>
    </w:p>
    <w:p w14:paraId="78FBFCD8" w14:textId="77777777" w:rsidR="002B59E2" w:rsidRPr="005A73C2" w:rsidRDefault="002B59E2" w:rsidP="002B59E2">
      <w:pPr>
        <w:adjustRightInd w:val="0"/>
        <w:jc w:val="both"/>
        <w:rPr>
          <w:rFonts w:ascii="Times New Roman" w:hAnsi="Times New Roman"/>
          <w:i/>
          <w:iCs/>
          <w:sz w:val="20"/>
          <w:szCs w:val="20"/>
        </w:rPr>
      </w:pPr>
    </w:p>
    <w:p w14:paraId="761FD0D1" w14:textId="77777777" w:rsidR="002B59E2" w:rsidRPr="005A73C2" w:rsidRDefault="002B59E2" w:rsidP="002B59E2">
      <w:pPr>
        <w:adjustRightInd w:val="0"/>
        <w:jc w:val="both"/>
        <w:rPr>
          <w:rFonts w:ascii="Times New Roman" w:hAnsi="Times New Roman"/>
          <w:b/>
          <w:bCs/>
        </w:rPr>
      </w:pPr>
      <w:r w:rsidRPr="005A73C2">
        <w:rPr>
          <w:rFonts w:ascii="Times New Roman" w:hAnsi="Times New Roman"/>
          <w:b/>
          <w:bCs/>
        </w:rPr>
        <w:t>Chapters in Books:</w:t>
      </w:r>
    </w:p>
    <w:p w14:paraId="3D9AE6ED" w14:textId="77777777" w:rsidR="002B59E2" w:rsidRPr="005A73C2" w:rsidRDefault="002B59E2" w:rsidP="00EC5154">
      <w:pPr>
        <w:numPr>
          <w:ilvl w:val="0"/>
          <w:numId w:val="7"/>
        </w:numPr>
        <w:autoSpaceDE w:val="0"/>
        <w:autoSpaceDN w:val="0"/>
        <w:adjustRightInd w:val="0"/>
        <w:spacing w:after="0"/>
        <w:jc w:val="both"/>
        <w:rPr>
          <w:rFonts w:ascii="Times New Roman" w:hAnsi="Times New Roman"/>
          <w:sz w:val="20"/>
          <w:szCs w:val="20"/>
        </w:rPr>
      </w:pPr>
      <w:r w:rsidRPr="005A73C2">
        <w:rPr>
          <w:rFonts w:ascii="Times New Roman" w:hAnsi="Times New Roman"/>
          <w:sz w:val="20"/>
          <w:szCs w:val="20"/>
        </w:rPr>
        <w:t xml:space="preserve">P.O. Bishop, Neurophysiology of binocular vision, in </w:t>
      </w:r>
      <w:proofErr w:type="gramStart"/>
      <w:r w:rsidRPr="005A73C2">
        <w:rPr>
          <w:rFonts w:ascii="Times New Roman" w:hAnsi="Times New Roman"/>
          <w:sz w:val="20"/>
          <w:szCs w:val="20"/>
        </w:rPr>
        <w:t>J.Houseman</w:t>
      </w:r>
      <w:proofErr w:type="gramEnd"/>
      <w:r w:rsidRPr="005A73C2">
        <w:rPr>
          <w:rFonts w:ascii="Times New Roman" w:hAnsi="Times New Roman"/>
          <w:sz w:val="20"/>
          <w:szCs w:val="20"/>
        </w:rPr>
        <w:t xml:space="preserve"> (Ed.), </w:t>
      </w:r>
      <w:r w:rsidRPr="005A73C2">
        <w:rPr>
          <w:rFonts w:ascii="Times New Roman" w:hAnsi="Times New Roman"/>
          <w:i/>
          <w:iCs/>
          <w:sz w:val="20"/>
          <w:szCs w:val="20"/>
        </w:rPr>
        <w:t xml:space="preserve">Handbook of physiology, </w:t>
      </w:r>
      <w:r w:rsidRPr="005A73C2">
        <w:rPr>
          <w:rFonts w:ascii="Times New Roman" w:hAnsi="Times New Roman"/>
          <w:sz w:val="20"/>
          <w:szCs w:val="20"/>
        </w:rPr>
        <w:t xml:space="preserve">4 (New York: Springer-Verlag, </w:t>
      </w:r>
      <w:r w:rsidR="00F50FA0">
        <w:rPr>
          <w:rFonts w:ascii="Times New Roman" w:hAnsi="Times New Roman"/>
          <w:sz w:val="20"/>
          <w:szCs w:val="20"/>
        </w:rPr>
        <w:t>(</w:t>
      </w:r>
      <w:r w:rsidRPr="005A73C2">
        <w:rPr>
          <w:rFonts w:ascii="Times New Roman" w:hAnsi="Times New Roman"/>
          <w:sz w:val="20"/>
          <w:szCs w:val="20"/>
        </w:rPr>
        <w:t xml:space="preserve">1970) 342-366. </w:t>
      </w:r>
    </w:p>
    <w:p w14:paraId="7A99D574" w14:textId="77777777" w:rsidR="002B59E2" w:rsidRPr="005A73C2" w:rsidRDefault="002B59E2" w:rsidP="002B59E2">
      <w:pPr>
        <w:adjustRightInd w:val="0"/>
        <w:jc w:val="both"/>
        <w:rPr>
          <w:rFonts w:ascii="Times New Roman" w:hAnsi="Times New Roman"/>
          <w:sz w:val="20"/>
          <w:szCs w:val="20"/>
        </w:rPr>
      </w:pPr>
    </w:p>
    <w:p w14:paraId="7A9ECEA7" w14:textId="77777777" w:rsidR="002B59E2" w:rsidRPr="005A73C2" w:rsidRDefault="002B59E2" w:rsidP="002B59E2">
      <w:pPr>
        <w:adjustRightInd w:val="0"/>
        <w:jc w:val="both"/>
        <w:rPr>
          <w:rFonts w:ascii="Times New Roman" w:hAnsi="Times New Roman"/>
          <w:i/>
          <w:iCs/>
          <w:sz w:val="20"/>
          <w:szCs w:val="20"/>
        </w:rPr>
      </w:pPr>
      <w:r w:rsidRPr="005A73C2">
        <w:rPr>
          <w:rFonts w:ascii="Times New Roman" w:hAnsi="Times New Roman"/>
          <w:i/>
          <w:iCs/>
          <w:sz w:val="20"/>
          <w:szCs w:val="20"/>
        </w:rPr>
        <w:t>Note that the place of publication, publisher, and year of publication are enclosed in brackets. Editor of book is listed before book title.</w:t>
      </w:r>
    </w:p>
    <w:p w14:paraId="396AE543" w14:textId="77777777" w:rsidR="002B59E2" w:rsidRPr="005A73C2" w:rsidRDefault="002B59E2" w:rsidP="002B59E2">
      <w:pPr>
        <w:adjustRightInd w:val="0"/>
        <w:jc w:val="both"/>
        <w:rPr>
          <w:rFonts w:ascii="Times New Roman" w:hAnsi="Times New Roman"/>
          <w:b/>
          <w:bCs/>
          <w:sz w:val="20"/>
          <w:szCs w:val="20"/>
        </w:rPr>
      </w:pPr>
    </w:p>
    <w:p w14:paraId="54EA1A46" w14:textId="77777777" w:rsidR="002B59E2" w:rsidRPr="005A73C2" w:rsidRDefault="002B59E2" w:rsidP="002B59E2">
      <w:pPr>
        <w:adjustRightInd w:val="0"/>
        <w:jc w:val="both"/>
        <w:rPr>
          <w:rFonts w:ascii="Times New Roman" w:hAnsi="Times New Roman"/>
          <w:b/>
          <w:bCs/>
        </w:rPr>
      </w:pPr>
      <w:r w:rsidRPr="005A73C2">
        <w:rPr>
          <w:rFonts w:ascii="Times New Roman" w:hAnsi="Times New Roman"/>
          <w:b/>
          <w:bCs/>
        </w:rPr>
        <w:t>Theses:</w:t>
      </w:r>
    </w:p>
    <w:p w14:paraId="33FECE97" w14:textId="77777777" w:rsidR="002B59E2" w:rsidRPr="005A73C2" w:rsidRDefault="002B59E2" w:rsidP="006C52EA">
      <w:pPr>
        <w:numPr>
          <w:ilvl w:val="0"/>
          <w:numId w:val="2"/>
        </w:numPr>
        <w:tabs>
          <w:tab w:val="clear" w:pos="207"/>
          <w:tab w:val="num" w:pos="180"/>
        </w:tabs>
        <w:autoSpaceDE w:val="0"/>
        <w:autoSpaceDN w:val="0"/>
        <w:adjustRightInd w:val="0"/>
        <w:spacing w:after="0"/>
        <w:ind w:left="180" w:hanging="450"/>
        <w:jc w:val="both"/>
        <w:rPr>
          <w:rFonts w:ascii="Times New Roman" w:hAnsi="Times New Roman"/>
          <w:sz w:val="20"/>
          <w:szCs w:val="20"/>
        </w:rPr>
      </w:pPr>
      <w:r w:rsidRPr="005A73C2">
        <w:rPr>
          <w:rFonts w:ascii="Times New Roman" w:hAnsi="Times New Roman"/>
          <w:sz w:val="20"/>
          <w:szCs w:val="20"/>
        </w:rPr>
        <w:t xml:space="preserve">D.S. Chan, </w:t>
      </w:r>
      <w:proofErr w:type="gramStart"/>
      <w:r w:rsidRPr="005A73C2">
        <w:rPr>
          <w:rFonts w:ascii="Times New Roman" w:hAnsi="Times New Roman"/>
          <w:i/>
          <w:iCs/>
          <w:sz w:val="20"/>
          <w:szCs w:val="20"/>
        </w:rPr>
        <w:t>Theory</w:t>
      </w:r>
      <w:proofErr w:type="gramEnd"/>
      <w:r w:rsidRPr="005A73C2">
        <w:rPr>
          <w:rFonts w:ascii="Times New Roman" w:hAnsi="Times New Roman"/>
          <w:i/>
          <w:iCs/>
          <w:sz w:val="20"/>
          <w:szCs w:val="20"/>
        </w:rPr>
        <w:t xml:space="preserve"> and implementation of multidimensional discrete systems for signal processing</w:t>
      </w:r>
      <w:r w:rsidRPr="005A73C2">
        <w:rPr>
          <w:rFonts w:ascii="Times New Roman" w:hAnsi="Times New Roman"/>
          <w:sz w:val="20"/>
          <w:szCs w:val="20"/>
        </w:rPr>
        <w:t xml:space="preserve">, doctoral diss., Massachusetts Institute of Technology, Cambridge, MA, 1978. </w:t>
      </w:r>
    </w:p>
    <w:p w14:paraId="5148448E" w14:textId="77777777" w:rsidR="002B59E2" w:rsidRPr="005A73C2" w:rsidRDefault="002B59E2" w:rsidP="002B59E2">
      <w:pPr>
        <w:adjustRightInd w:val="0"/>
        <w:jc w:val="both"/>
        <w:rPr>
          <w:rFonts w:ascii="Times New Roman" w:hAnsi="Times New Roman"/>
          <w:sz w:val="20"/>
          <w:szCs w:val="20"/>
        </w:rPr>
      </w:pPr>
    </w:p>
    <w:p w14:paraId="5C7AE349" w14:textId="77777777" w:rsidR="002B59E2" w:rsidRDefault="002B59E2" w:rsidP="00EC5154">
      <w:pPr>
        <w:jc w:val="both"/>
        <w:rPr>
          <w:rFonts w:ascii="Times New Roman" w:hAnsi="Times New Roman"/>
          <w:i/>
          <w:iCs/>
          <w:sz w:val="20"/>
          <w:szCs w:val="20"/>
        </w:rPr>
      </w:pPr>
      <w:r w:rsidRPr="005A73C2">
        <w:rPr>
          <w:rFonts w:ascii="Times New Roman" w:hAnsi="Times New Roman"/>
          <w:i/>
          <w:iCs/>
          <w:sz w:val="20"/>
          <w:szCs w:val="20"/>
        </w:rPr>
        <w:t xml:space="preserve">Note that thesis title is set in italics and the university that granted the degree is listed along with location </w:t>
      </w:r>
      <w:proofErr w:type="gramStart"/>
      <w:r w:rsidRPr="005A73C2">
        <w:rPr>
          <w:rFonts w:ascii="Times New Roman" w:hAnsi="Times New Roman"/>
          <w:i/>
          <w:iCs/>
          <w:sz w:val="20"/>
          <w:szCs w:val="20"/>
        </w:rPr>
        <w:t>information</w:t>
      </w:r>
      <w:proofErr w:type="gramEnd"/>
    </w:p>
    <w:p w14:paraId="716E5057" w14:textId="77777777" w:rsidR="002B59E2" w:rsidRPr="005A73C2" w:rsidRDefault="002B59E2" w:rsidP="002B59E2">
      <w:pPr>
        <w:adjustRightInd w:val="0"/>
        <w:jc w:val="both"/>
        <w:rPr>
          <w:rFonts w:ascii="Times New Roman" w:hAnsi="Times New Roman"/>
          <w:b/>
          <w:bCs/>
        </w:rPr>
      </w:pPr>
      <w:r w:rsidRPr="005A73C2">
        <w:rPr>
          <w:rFonts w:ascii="Times New Roman" w:hAnsi="Times New Roman"/>
          <w:b/>
          <w:bCs/>
        </w:rPr>
        <w:t>Proceedings Papers:</w:t>
      </w:r>
    </w:p>
    <w:p w14:paraId="300D1E3B" w14:textId="77777777" w:rsidR="002B59E2" w:rsidRPr="005A73C2" w:rsidRDefault="002B59E2" w:rsidP="00EC5154">
      <w:pPr>
        <w:numPr>
          <w:ilvl w:val="0"/>
          <w:numId w:val="7"/>
        </w:numPr>
        <w:autoSpaceDE w:val="0"/>
        <w:autoSpaceDN w:val="0"/>
        <w:adjustRightInd w:val="0"/>
        <w:spacing w:after="0"/>
        <w:jc w:val="both"/>
        <w:rPr>
          <w:rFonts w:ascii="Times New Roman" w:hAnsi="Times New Roman"/>
          <w:sz w:val="20"/>
          <w:szCs w:val="20"/>
        </w:rPr>
      </w:pPr>
      <w:r w:rsidRPr="005A73C2">
        <w:rPr>
          <w:rFonts w:ascii="Times New Roman" w:hAnsi="Times New Roman"/>
          <w:sz w:val="20"/>
          <w:szCs w:val="20"/>
        </w:rPr>
        <w:t xml:space="preserve">W.J. Book, Modelling design and control of flexible manipulator arms: A tutorial review, </w:t>
      </w:r>
      <w:r w:rsidRPr="005A73C2">
        <w:rPr>
          <w:rFonts w:ascii="Times New Roman" w:hAnsi="Times New Roman"/>
          <w:i/>
          <w:iCs/>
          <w:sz w:val="20"/>
          <w:szCs w:val="20"/>
        </w:rPr>
        <w:t>Proc. 29th IEEE Conf. on Decision and Control</w:t>
      </w:r>
      <w:r w:rsidRPr="005A73C2">
        <w:rPr>
          <w:rFonts w:ascii="Times New Roman" w:hAnsi="Times New Roman"/>
          <w:sz w:val="20"/>
          <w:szCs w:val="20"/>
        </w:rPr>
        <w:t xml:space="preserve">, San Francisco, CA, 1990, 500-506. </w:t>
      </w:r>
    </w:p>
    <w:p w14:paraId="024D8465" w14:textId="77777777" w:rsidR="002B59E2" w:rsidRPr="005A73C2" w:rsidRDefault="002B59E2" w:rsidP="002B59E2">
      <w:pPr>
        <w:adjustRightInd w:val="0"/>
        <w:jc w:val="both"/>
        <w:rPr>
          <w:rFonts w:ascii="Times New Roman" w:hAnsi="Times New Roman"/>
          <w:sz w:val="20"/>
          <w:szCs w:val="20"/>
        </w:rPr>
      </w:pPr>
    </w:p>
    <w:p w14:paraId="72DCCAB0" w14:textId="77777777" w:rsidR="002B59E2" w:rsidRDefault="002B59E2" w:rsidP="002B59E2">
      <w:pPr>
        <w:rPr>
          <w:rFonts w:ascii="Times New Roman" w:hAnsi="Times New Roman"/>
          <w:b/>
          <w:color w:val="FF0000"/>
        </w:rPr>
      </w:pPr>
      <w:r w:rsidRPr="002B59E2">
        <w:rPr>
          <w:rFonts w:ascii="Times New Roman" w:hAnsi="Times New Roman"/>
          <w:b/>
        </w:rPr>
        <w:t xml:space="preserve">Mail your Manuscript to </w:t>
      </w:r>
      <w:hyperlink r:id="rId12" w:history="1">
        <w:r w:rsidR="00871401" w:rsidRPr="0050489D">
          <w:rPr>
            <w:rStyle w:val="Hyperlink"/>
            <w:rFonts w:ascii="Times New Roman" w:hAnsi="Times New Roman"/>
            <w:b/>
          </w:rPr>
          <w:t>editor@jaeronline.com</w:t>
        </w:r>
      </w:hyperlink>
    </w:p>
    <w:p w14:paraId="1B58C464" w14:textId="77777777" w:rsidR="006630FD" w:rsidRDefault="006630FD" w:rsidP="002B59E2">
      <w:pPr>
        <w:rPr>
          <w:rFonts w:ascii="Times New Roman" w:hAnsi="Times New Roman"/>
          <w:b/>
          <w:color w:val="FF0000"/>
        </w:rPr>
      </w:pPr>
    </w:p>
    <w:sectPr w:rsidR="006630FD" w:rsidSect="00EC5154">
      <w:type w:val="continuous"/>
      <w:pgSz w:w="11907" w:h="16840" w:code="9"/>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B4AF7" w14:textId="77777777" w:rsidR="00852978" w:rsidRDefault="00852978" w:rsidP="00E76A63">
      <w:pPr>
        <w:spacing w:after="0" w:line="240" w:lineRule="auto"/>
      </w:pPr>
      <w:r>
        <w:separator/>
      </w:r>
    </w:p>
  </w:endnote>
  <w:endnote w:type="continuationSeparator" w:id="0">
    <w:p w14:paraId="20D1F367" w14:textId="77777777" w:rsidR="00852978" w:rsidRDefault="00852978" w:rsidP="00E76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C1DFE" w14:textId="77777777" w:rsidR="00E76A63" w:rsidRPr="0074510F" w:rsidRDefault="00F700DE" w:rsidP="0074510F">
    <w:pPr>
      <w:pStyle w:val="Footer"/>
      <w:tabs>
        <w:tab w:val="clear" w:pos="9360"/>
        <w:tab w:val="left" w:pos="720"/>
        <w:tab w:val="center" w:pos="4513"/>
        <w:tab w:val="right" w:pos="9720"/>
      </w:tabs>
      <w:rPr>
        <w:rFonts w:ascii="Times New Roman" w:hAnsi="Times New Roman"/>
        <w:sz w:val="18"/>
        <w:szCs w:val="18"/>
      </w:rPr>
    </w:pPr>
    <w:r w:rsidRPr="004F39F3">
      <w:rPr>
        <w:rFonts w:ascii="Times New Roman" w:hAnsi="Times New Roman"/>
        <w:sz w:val="18"/>
        <w:szCs w:val="18"/>
      </w:rPr>
      <w:t>Research Article</w:t>
    </w:r>
    <w:r w:rsidRPr="004F39F3">
      <w:rPr>
        <w:rFonts w:ascii="Times New Roman" w:hAnsi="Times New Roman"/>
        <w:sz w:val="18"/>
        <w:szCs w:val="18"/>
      </w:rPr>
      <w:tab/>
    </w:r>
    <w:r>
      <w:rPr>
        <w:rFonts w:ascii="Times New Roman" w:hAnsi="Times New Roman"/>
        <w:sz w:val="18"/>
        <w:szCs w:val="18"/>
      </w:rPr>
      <w:t xml:space="preserve">                 </w:t>
    </w:r>
    <w:r w:rsidRPr="004F39F3">
      <w:rPr>
        <w:rFonts w:ascii="Times New Roman" w:hAnsi="Times New Roman"/>
        <w:sz w:val="18"/>
        <w:szCs w:val="18"/>
      </w:rPr>
      <w:fldChar w:fldCharType="begin"/>
    </w:r>
    <w:r w:rsidRPr="004F39F3">
      <w:rPr>
        <w:rFonts w:ascii="Times New Roman" w:hAnsi="Times New Roman"/>
        <w:sz w:val="18"/>
        <w:szCs w:val="18"/>
      </w:rPr>
      <w:instrText xml:space="preserve"> PAGE   \* MERGEFORMAT </w:instrText>
    </w:r>
    <w:r w:rsidRPr="004F39F3">
      <w:rPr>
        <w:rFonts w:ascii="Times New Roman" w:hAnsi="Times New Roman"/>
        <w:sz w:val="18"/>
        <w:szCs w:val="18"/>
      </w:rPr>
      <w:fldChar w:fldCharType="separate"/>
    </w:r>
    <w:r w:rsidR="0074510F">
      <w:rPr>
        <w:rFonts w:ascii="Times New Roman" w:hAnsi="Times New Roman"/>
        <w:noProof/>
        <w:sz w:val="18"/>
        <w:szCs w:val="18"/>
      </w:rPr>
      <w:t>2</w:t>
    </w:r>
    <w:r w:rsidRPr="004F39F3">
      <w:rPr>
        <w:rFonts w:ascii="Times New Roman" w:hAnsi="Times New Roman"/>
        <w:noProof/>
        <w:sz w:val="18"/>
        <w:szCs w:val="18"/>
      </w:rPr>
      <w:fldChar w:fldCharType="end"/>
    </w:r>
    <w:r w:rsidRPr="004F39F3">
      <w:rPr>
        <w:rFonts w:ascii="Times New Roman" w:hAnsi="Times New Roman"/>
        <w:noProof/>
        <w:sz w:val="18"/>
        <w:szCs w:val="18"/>
      </w:rPr>
      <w:tab/>
      <w:t>www.jaeronline.com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0ADD4" w14:textId="77777777" w:rsidR="007B63D4" w:rsidRPr="006630FD" w:rsidRDefault="004F39F3" w:rsidP="003B0A70">
    <w:pPr>
      <w:pStyle w:val="Footer"/>
      <w:tabs>
        <w:tab w:val="clear" w:pos="4680"/>
        <w:tab w:val="clear" w:pos="9360"/>
        <w:tab w:val="left" w:pos="720"/>
        <w:tab w:val="center" w:pos="4860"/>
        <w:tab w:val="left" w:pos="4950"/>
        <w:tab w:val="right" w:pos="9720"/>
      </w:tabs>
      <w:jc w:val="center"/>
      <w:rPr>
        <w:rFonts w:ascii="Times New Roman" w:hAnsi="Times New Roman"/>
        <w:sz w:val="18"/>
        <w:szCs w:val="18"/>
      </w:rPr>
    </w:pPr>
    <w:r w:rsidRPr="004F39F3">
      <w:rPr>
        <w:rFonts w:ascii="Times New Roman" w:hAnsi="Times New Roman"/>
        <w:sz w:val="18"/>
        <w:szCs w:val="18"/>
      </w:rPr>
      <w:t>Research Article</w:t>
    </w:r>
    <w:r w:rsidRPr="004F39F3">
      <w:rPr>
        <w:rFonts w:ascii="Times New Roman" w:hAnsi="Times New Roman"/>
        <w:sz w:val="18"/>
        <w:szCs w:val="18"/>
      </w:rPr>
      <w:tab/>
    </w:r>
    <w:r w:rsidR="003B0A70">
      <w:rPr>
        <w:rFonts w:ascii="Times New Roman" w:hAnsi="Times New Roman"/>
        <w:sz w:val="18"/>
        <w:szCs w:val="18"/>
      </w:rPr>
      <w:t xml:space="preserve"> </w:t>
    </w:r>
    <w:r w:rsidRPr="004F39F3">
      <w:rPr>
        <w:rFonts w:ascii="Times New Roman" w:hAnsi="Times New Roman"/>
        <w:sz w:val="18"/>
        <w:szCs w:val="18"/>
      </w:rPr>
      <w:fldChar w:fldCharType="begin"/>
    </w:r>
    <w:r w:rsidRPr="004F39F3">
      <w:rPr>
        <w:rFonts w:ascii="Times New Roman" w:hAnsi="Times New Roman"/>
        <w:sz w:val="18"/>
        <w:szCs w:val="18"/>
      </w:rPr>
      <w:instrText xml:space="preserve"> PAGE   \* MERGEFORMAT </w:instrText>
    </w:r>
    <w:r w:rsidRPr="004F39F3">
      <w:rPr>
        <w:rFonts w:ascii="Times New Roman" w:hAnsi="Times New Roman"/>
        <w:sz w:val="18"/>
        <w:szCs w:val="18"/>
      </w:rPr>
      <w:fldChar w:fldCharType="separate"/>
    </w:r>
    <w:r w:rsidR="0074510F">
      <w:rPr>
        <w:rFonts w:ascii="Times New Roman" w:hAnsi="Times New Roman"/>
        <w:noProof/>
        <w:sz w:val="18"/>
        <w:szCs w:val="18"/>
      </w:rPr>
      <w:t>1</w:t>
    </w:r>
    <w:r w:rsidRPr="004F39F3">
      <w:rPr>
        <w:rFonts w:ascii="Times New Roman" w:hAnsi="Times New Roman"/>
        <w:noProof/>
        <w:sz w:val="18"/>
        <w:szCs w:val="18"/>
      </w:rPr>
      <w:fldChar w:fldCharType="end"/>
    </w:r>
    <w:r w:rsidRPr="004F39F3">
      <w:rPr>
        <w:rFonts w:ascii="Times New Roman" w:hAnsi="Times New Roman"/>
        <w:noProof/>
        <w:sz w:val="18"/>
        <w:szCs w:val="18"/>
      </w:rPr>
      <w:tab/>
    </w:r>
    <w:r w:rsidR="003B0A70">
      <w:rPr>
        <w:rFonts w:ascii="Times New Roman" w:hAnsi="Times New Roman"/>
        <w:noProof/>
        <w:sz w:val="18"/>
        <w:szCs w:val="18"/>
      </w:rPr>
      <w:tab/>
    </w:r>
    <w:r w:rsidRPr="004F39F3">
      <w:rPr>
        <w:rFonts w:ascii="Times New Roman" w:hAnsi="Times New Roman"/>
        <w:noProof/>
        <w:sz w:val="18"/>
        <w:szCs w:val="18"/>
      </w:rPr>
      <w:t>www.jaeronline.com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FE8B6" w14:textId="77777777" w:rsidR="00852978" w:rsidRDefault="00852978" w:rsidP="00E76A63">
      <w:pPr>
        <w:spacing w:after="0" w:line="240" w:lineRule="auto"/>
      </w:pPr>
      <w:r>
        <w:separator/>
      </w:r>
    </w:p>
  </w:footnote>
  <w:footnote w:type="continuationSeparator" w:id="0">
    <w:p w14:paraId="79DB1E26" w14:textId="77777777" w:rsidR="00852978" w:rsidRDefault="00852978" w:rsidP="00E76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00A74" w14:textId="77777777" w:rsidR="00655F18" w:rsidRDefault="00655F18" w:rsidP="00655F18">
    <w:pPr>
      <w:spacing w:after="0"/>
      <w:jc w:val="right"/>
      <w:rPr>
        <w:rFonts w:ascii="Times New Roman" w:hAnsi="Times New Roman"/>
        <w:i/>
        <w:sz w:val="20"/>
        <w:szCs w:val="20"/>
      </w:rPr>
    </w:pPr>
  </w:p>
  <w:p w14:paraId="6E4DBBBC" w14:textId="77777777" w:rsidR="00E76A63" w:rsidRDefault="00655F18" w:rsidP="000D20F2">
    <w:pPr>
      <w:spacing w:after="0"/>
      <w:jc w:val="center"/>
      <w:rPr>
        <w:rFonts w:ascii="Times New Roman" w:hAnsi="Times New Roman"/>
        <w:i/>
        <w:sz w:val="20"/>
        <w:szCs w:val="20"/>
      </w:rPr>
    </w:pPr>
    <w:r>
      <w:rPr>
        <w:rFonts w:ascii="Times New Roman" w:hAnsi="Times New Roman"/>
        <w:i/>
        <w:sz w:val="20"/>
        <w:szCs w:val="20"/>
      </w:rPr>
      <w:t xml:space="preserve">First author et al., </w:t>
    </w:r>
    <w:r w:rsidR="000D20F2">
      <w:rPr>
        <w:rFonts w:ascii="Times New Roman" w:hAnsi="Times New Roman"/>
        <w:i/>
        <w:sz w:val="20"/>
        <w:szCs w:val="20"/>
      </w:rPr>
      <w:t>/</w:t>
    </w:r>
    <w:r>
      <w:rPr>
        <w:rFonts w:ascii="Times New Roman" w:hAnsi="Times New Roman"/>
        <w:i/>
        <w:sz w:val="20"/>
        <w:szCs w:val="20"/>
      </w:rPr>
      <w:t xml:space="preserve"> </w:t>
    </w:r>
    <w:r w:rsidR="00A468BD" w:rsidRPr="00A468BD">
      <w:rPr>
        <w:rFonts w:ascii="Times New Roman" w:hAnsi="Times New Roman"/>
        <w:i/>
        <w:sz w:val="20"/>
        <w:szCs w:val="20"/>
      </w:rPr>
      <w:t>Journal of Advanced Engineering Research</w:t>
    </w:r>
    <w:r w:rsidR="00A468BD">
      <w:rPr>
        <w:rFonts w:ascii="Times New Roman" w:hAnsi="Times New Roman"/>
        <w:i/>
        <w:sz w:val="20"/>
        <w:szCs w:val="20"/>
      </w:rPr>
      <w:t xml:space="preserve">, </w:t>
    </w:r>
    <w:r>
      <w:rPr>
        <w:rFonts w:ascii="Times New Roman" w:hAnsi="Times New Roman"/>
        <w:i/>
        <w:sz w:val="20"/>
        <w:szCs w:val="20"/>
      </w:rPr>
      <w:t>201</w:t>
    </w:r>
    <w:r w:rsidR="0040078D">
      <w:rPr>
        <w:rFonts w:ascii="Times New Roman" w:hAnsi="Times New Roman"/>
        <w:i/>
        <w:sz w:val="20"/>
        <w:szCs w:val="20"/>
      </w:rPr>
      <w:t>5</w:t>
    </w:r>
    <w:r>
      <w:rPr>
        <w:rFonts w:ascii="Times New Roman" w:hAnsi="Times New Roman"/>
        <w:i/>
        <w:sz w:val="20"/>
        <w:szCs w:val="20"/>
      </w:rPr>
      <w:t xml:space="preserve">, </w:t>
    </w:r>
    <w:r w:rsidR="000D5DBA">
      <w:rPr>
        <w:rFonts w:ascii="Times New Roman" w:hAnsi="Times New Roman"/>
        <w:i/>
        <w:sz w:val="20"/>
        <w:szCs w:val="20"/>
      </w:rPr>
      <w:t>x</w:t>
    </w:r>
    <w:r>
      <w:rPr>
        <w:rFonts w:ascii="Times New Roman" w:hAnsi="Times New Roman"/>
        <w:i/>
        <w:sz w:val="20"/>
        <w:szCs w:val="20"/>
      </w:rPr>
      <w:t xml:space="preserve"> (</w:t>
    </w:r>
    <w:r w:rsidR="000D5DBA">
      <w:rPr>
        <w:rFonts w:ascii="Times New Roman" w:hAnsi="Times New Roman"/>
        <w:i/>
        <w:sz w:val="20"/>
        <w:szCs w:val="20"/>
      </w:rPr>
      <w:t>x</w:t>
    </w:r>
    <w:r>
      <w:rPr>
        <w:rFonts w:ascii="Times New Roman" w:hAnsi="Times New Roman"/>
        <w:i/>
        <w:sz w:val="20"/>
        <w:szCs w:val="20"/>
      </w:rPr>
      <w:t>)</w:t>
    </w:r>
    <w:r w:rsidR="000D20F2">
      <w:rPr>
        <w:rFonts w:ascii="Times New Roman" w:hAnsi="Times New Roman"/>
        <w:i/>
        <w:sz w:val="20"/>
        <w:szCs w:val="20"/>
      </w:rPr>
      <w:t>,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C77E0" w14:textId="77777777" w:rsidR="0010141A" w:rsidRPr="00C54431" w:rsidRDefault="0010141A" w:rsidP="0010141A">
    <w:pPr>
      <w:spacing w:after="0"/>
      <w:jc w:val="right"/>
      <w:rPr>
        <w:rFonts w:ascii="Times New Roman" w:hAnsi="Times New Roman"/>
        <w:i/>
        <w:sz w:val="20"/>
        <w:szCs w:val="20"/>
      </w:rPr>
    </w:pPr>
    <w:r w:rsidRPr="00C54431">
      <w:rPr>
        <w:rFonts w:ascii="Times New Roman" w:hAnsi="Times New Roman"/>
        <w:i/>
        <w:sz w:val="20"/>
        <w:szCs w:val="20"/>
      </w:rPr>
      <w:t xml:space="preserve">Journal of </w:t>
    </w:r>
    <w:r w:rsidR="00E502B6">
      <w:rPr>
        <w:rFonts w:ascii="Times New Roman" w:hAnsi="Times New Roman"/>
        <w:i/>
        <w:sz w:val="20"/>
        <w:szCs w:val="20"/>
      </w:rPr>
      <w:t xml:space="preserve">Advanced </w:t>
    </w:r>
    <w:r w:rsidRPr="00C54431">
      <w:rPr>
        <w:rFonts w:ascii="Times New Roman" w:hAnsi="Times New Roman"/>
        <w:i/>
        <w:sz w:val="20"/>
        <w:szCs w:val="20"/>
      </w:rPr>
      <w:t xml:space="preserve">Engineering </w:t>
    </w:r>
    <w:r w:rsidR="00E502B6">
      <w:rPr>
        <w:rFonts w:ascii="Times New Roman" w:hAnsi="Times New Roman"/>
        <w:i/>
        <w:sz w:val="20"/>
        <w:szCs w:val="20"/>
      </w:rPr>
      <w:t>Research</w:t>
    </w:r>
  </w:p>
  <w:p w14:paraId="0ACFAA57" w14:textId="77777777" w:rsidR="0010141A" w:rsidRPr="00C54431" w:rsidRDefault="0010141A" w:rsidP="0010141A">
    <w:pPr>
      <w:spacing w:after="0"/>
      <w:jc w:val="right"/>
      <w:rPr>
        <w:rFonts w:ascii="Times New Roman" w:hAnsi="Times New Roman"/>
        <w:i/>
        <w:sz w:val="20"/>
        <w:szCs w:val="20"/>
      </w:rPr>
    </w:pPr>
    <w:r w:rsidRPr="00C54431">
      <w:rPr>
        <w:rFonts w:ascii="Times New Roman" w:hAnsi="Times New Roman"/>
        <w:i/>
        <w:sz w:val="20"/>
        <w:szCs w:val="20"/>
      </w:rPr>
      <w:t xml:space="preserve">ISSN: </w:t>
    </w:r>
    <w:r w:rsidR="008A1427">
      <w:rPr>
        <w:rFonts w:ascii="Times New Roman" w:hAnsi="Times New Roman"/>
        <w:i/>
        <w:sz w:val="20"/>
        <w:szCs w:val="20"/>
      </w:rPr>
      <w:t>2393-8447</w:t>
    </w:r>
  </w:p>
  <w:p w14:paraId="5BC6768A" w14:textId="77777777" w:rsidR="0010141A" w:rsidRPr="00420D72" w:rsidRDefault="0010141A" w:rsidP="00420D72">
    <w:pPr>
      <w:spacing w:after="0"/>
      <w:jc w:val="right"/>
      <w:rPr>
        <w:rFonts w:ascii="Times New Roman" w:hAnsi="Times New Roman"/>
        <w:i/>
        <w:sz w:val="20"/>
        <w:szCs w:val="20"/>
      </w:rPr>
    </w:pPr>
    <w:r>
      <w:rPr>
        <w:rFonts w:ascii="Times New Roman" w:hAnsi="Times New Roman"/>
        <w:i/>
        <w:noProof/>
        <w:sz w:val="20"/>
        <w:szCs w:val="20"/>
      </w:rPr>
      <w:pict w14:anchorId="112F3C31">
        <v:shapetype id="_x0000_t32" coordsize="21600,21600" o:spt="32" o:oned="t" path="m,l21600,21600e" filled="f">
          <v:path arrowok="t" fillok="f" o:connecttype="none"/>
          <o:lock v:ext="edit" shapetype="t"/>
        </v:shapetype>
        <v:shape id="_x0000_s2052" type="#_x0000_t32" style="position:absolute;left:0;text-align:left;margin-left:-.75pt;margin-top:14.3pt;width:489.75pt;height:.05pt;z-index:1" o:connectortype="straight" strokeweight="1.25pt"/>
      </w:pict>
    </w:r>
    <w:r w:rsidRPr="00C54431">
      <w:rPr>
        <w:rFonts w:ascii="Times New Roman" w:hAnsi="Times New Roman"/>
        <w:i/>
        <w:sz w:val="20"/>
        <w:szCs w:val="20"/>
      </w:rPr>
      <w:t xml:space="preserve"> Vol</w:t>
    </w:r>
    <w:r w:rsidR="008228E6">
      <w:rPr>
        <w:rFonts w:ascii="Times New Roman" w:hAnsi="Times New Roman"/>
        <w:i/>
        <w:sz w:val="20"/>
        <w:szCs w:val="20"/>
      </w:rPr>
      <w:t xml:space="preserve">ume </w:t>
    </w:r>
    <w:r w:rsidR="00C0257E">
      <w:rPr>
        <w:rFonts w:ascii="Times New Roman" w:hAnsi="Times New Roman"/>
        <w:i/>
        <w:sz w:val="20"/>
        <w:szCs w:val="20"/>
      </w:rPr>
      <w:t>6</w:t>
    </w:r>
    <w:r w:rsidRPr="00C54431">
      <w:rPr>
        <w:rFonts w:ascii="Times New Roman" w:hAnsi="Times New Roman"/>
        <w:i/>
        <w:sz w:val="20"/>
        <w:szCs w:val="20"/>
      </w:rPr>
      <w:t>, Issue X, 201</w:t>
    </w:r>
    <w:r w:rsidR="00C0257E">
      <w:rPr>
        <w:rFonts w:ascii="Times New Roman" w:hAnsi="Times New Roman"/>
        <w:i/>
        <w:sz w:val="20"/>
        <w:szCs w:val="20"/>
      </w:rPr>
      <w:t>9</w:t>
    </w:r>
    <w:r w:rsidRPr="00C54431">
      <w:rPr>
        <w:rFonts w:ascii="Times New Roman" w:hAnsi="Times New Roman"/>
        <w:i/>
        <w:sz w:val="20"/>
        <w:szCs w:val="20"/>
      </w:rPr>
      <w:t xml:space="preserve">, </w:t>
    </w:r>
    <w:proofErr w:type="gramStart"/>
    <w:r w:rsidRPr="00C54431">
      <w:rPr>
        <w:rFonts w:ascii="Times New Roman" w:hAnsi="Times New Roman"/>
        <w:i/>
        <w:sz w:val="20"/>
        <w:szCs w:val="20"/>
      </w:rPr>
      <w:t>pp.XX</w:t>
    </w:r>
    <w:proofErr w:type="gramEnd"/>
    <w:r w:rsidRPr="00C54431">
      <w:rPr>
        <w:rFonts w:ascii="Times New Roman" w:hAnsi="Times New Roman"/>
        <w:i/>
        <w:sz w:val="20"/>
        <w:szCs w:val="20"/>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332" w:hanging="720"/>
      </w:pPr>
    </w:lvl>
    <w:lvl w:ilvl="4">
      <w:start w:val="1"/>
      <w:numFmt w:val="decimal"/>
      <w:pStyle w:val="Heading5"/>
      <w:lvlText w:val="(%5)"/>
      <w:legacy w:legacy="1" w:legacySpace="0" w:legacyIndent="720"/>
      <w:lvlJc w:val="left"/>
      <w:pPr>
        <w:ind w:left="2052" w:hanging="720"/>
      </w:pPr>
    </w:lvl>
    <w:lvl w:ilvl="5">
      <w:start w:val="1"/>
      <w:numFmt w:val="lowerLetter"/>
      <w:pStyle w:val="Heading6"/>
      <w:lvlText w:val="(%6)"/>
      <w:legacy w:legacy="1" w:legacySpace="0" w:legacyIndent="720"/>
      <w:lvlJc w:val="left"/>
      <w:pPr>
        <w:ind w:left="2772" w:hanging="720"/>
      </w:pPr>
    </w:lvl>
    <w:lvl w:ilvl="6">
      <w:start w:val="1"/>
      <w:numFmt w:val="lowerRoman"/>
      <w:pStyle w:val="Heading7"/>
      <w:lvlText w:val="(%7)"/>
      <w:legacy w:legacy="1" w:legacySpace="0" w:legacyIndent="720"/>
      <w:lvlJc w:val="left"/>
      <w:pPr>
        <w:ind w:left="3492" w:hanging="720"/>
      </w:pPr>
    </w:lvl>
    <w:lvl w:ilvl="7">
      <w:start w:val="1"/>
      <w:numFmt w:val="lowerLetter"/>
      <w:pStyle w:val="Heading8"/>
      <w:lvlText w:val="(%8)"/>
      <w:legacy w:legacy="1" w:legacySpace="0" w:legacyIndent="720"/>
      <w:lvlJc w:val="left"/>
      <w:pPr>
        <w:ind w:left="4212" w:hanging="720"/>
      </w:pPr>
    </w:lvl>
    <w:lvl w:ilvl="8">
      <w:start w:val="1"/>
      <w:numFmt w:val="lowerRoman"/>
      <w:pStyle w:val="Heading9"/>
      <w:lvlText w:val="(%9)"/>
      <w:legacy w:legacy="1" w:legacySpace="0" w:legacyIndent="720"/>
      <w:lvlJc w:val="left"/>
      <w:pPr>
        <w:ind w:left="4932" w:hanging="720"/>
      </w:pPr>
    </w:lvl>
  </w:abstractNum>
  <w:abstractNum w:abstractNumId="1" w15:restartNumberingAfterBreak="0">
    <w:nsid w:val="1332143F"/>
    <w:multiLevelType w:val="hybridMultilevel"/>
    <w:tmpl w:val="CD3CF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35218"/>
    <w:multiLevelType w:val="hybridMultilevel"/>
    <w:tmpl w:val="B4C43446"/>
    <w:lvl w:ilvl="0" w:tplc="961660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8C0127"/>
    <w:multiLevelType w:val="hybridMultilevel"/>
    <w:tmpl w:val="B632252C"/>
    <w:lvl w:ilvl="0" w:tplc="9616603C">
      <w:start w:val="1"/>
      <w:numFmt w:val="decimal"/>
      <w:lvlText w:val="[%1]"/>
      <w:lvlJc w:val="left"/>
      <w:pPr>
        <w:tabs>
          <w:tab w:val="num" w:pos="207"/>
        </w:tabs>
        <w:ind w:left="491" w:hanging="49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D7390B"/>
    <w:multiLevelType w:val="hybridMultilevel"/>
    <w:tmpl w:val="7AF8E78C"/>
    <w:lvl w:ilvl="0" w:tplc="BBDA4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34E67"/>
    <w:multiLevelType w:val="hybridMultilevel"/>
    <w:tmpl w:val="DA56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F4702"/>
    <w:multiLevelType w:val="hybridMultilevel"/>
    <w:tmpl w:val="8788CFD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drawingGridHorizontalSpacing w:val="110"/>
  <w:displayHorizontalDrawingGridEvery w:val="2"/>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xNDc1MzS1NDQ0MDNR0lEKTi0uzszPAykwrAUAB2KHwCwAAAA="/>
  </w:docVars>
  <w:rsids>
    <w:rsidRoot w:val="002B59E2"/>
    <w:rsid w:val="00002D27"/>
    <w:rsid w:val="00026D0C"/>
    <w:rsid w:val="000300A7"/>
    <w:rsid w:val="0005411B"/>
    <w:rsid w:val="000B64FB"/>
    <w:rsid w:val="000D20F2"/>
    <w:rsid w:val="000D5DBA"/>
    <w:rsid w:val="0010141A"/>
    <w:rsid w:val="001A64D2"/>
    <w:rsid w:val="001B18F9"/>
    <w:rsid w:val="001C54F5"/>
    <w:rsid w:val="001D1E38"/>
    <w:rsid w:val="00223355"/>
    <w:rsid w:val="0025297C"/>
    <w:rsid w:val="002B59E2"/>
    <w:rsid w:val="002D5BC5"/>
    <w:rsid w:val="0030698B"/>
    <w:rsid w:val="00325187"/>
    <w:rsid w:val="00331271"/>
    <w:rsid w:val="0034029D"/>
    <w:rsid w:val="00341685"/>
    <w:rsid w:val="003704C1"/>
    <w:rsid w:val="00374D1A"/>
    <w:rsid w:val="0039208B"/>
    <w:rsid w:val="003A4AB9"/>
    <w:rsid w:val="003B0A70"/>
    <w:rsid w:val="003B0EDF"/>
    <w:rsid w:val="003D52D2"/>
    <w:rsid w:val="0040078D"/>
    <w:rsid w:val="00420D72"/>
    <w:rsid w:val="00432144"/>
    <w:rsid w:val="004F39F3"/>
    <w:rsid w:val="004F5442"/>
    <w:rsid w:val="00581861"/>
    <w:rsid w:val="00591DAE"/>
    <w:rsid w:val="005E08C4"/>
    <w:rsid w:val="005E4022"/>
    <w:rsid w:val="005F10D8"/>
    <w:rsid w:val="00631522"/>
    <w:rsid w:val="00655F18"/>
    <w:rsid w:val="006630FD"/>
    <w:rsid w:val="00664324"/>
    <w:rsid w:val="006A2F9C"/>
    <w:rsid w:val="006B5717"/>
    <w:rsid w:val="006C52EA"/>
    <w:rsid w:val="006C7909"/>
    <w:rsid w:val="0073527C"/>
    <w:rsid w:val="0074510F"/>
    <w:rsid w:val="007B63D4"/>
    <w:rsid w:val="007C3117"/>
    <w:rsid w:val="007C7439"/>
    <w:rsid w:val="007E31B9"/>
    <w:rsid w:val="007F07F8"/>
    <w:rsid w:val="007F1317"/>
    <w:rsid w:val="007F706B"/>
    <w:rsid w:val="00801B7A"/>
    <w:rsid w:val="008228E6"/>
    <w:rsid w:val="00850E2F"/>
    <w:rsid w:val="00852462"/>
    <w:rsid w:val="00852978"/>
    <w:rsid w:val="00871401"/>
    <w:rsid w:val="00881C7E"/>
    <w:rsid w:val="008832EE"/>
    <w:rsid w:val="00887D63"/>
    <w:rsid w:val="00893E86"/>
    <w:rsid w:val="00894109"/>
    <w:rsid w:val="008A1427"/>
    <w:rsid w:val="009128F1"/>
    <w:rsid w:val="0096013A"/>
    <w:rsid w:val="009D7C94"/>
    <w:rsid w:val="009F770E"/>
    <w:rsid w:val="00A468BD"/>
    <w:rsid w:val="00A73EFA"/>
    <w:rsid w:val="00A83EFD"/>
    <w:rsid w:val="00AA33C3"/>
    <w:rsid w:val="00AB1E7F"/>
    <w:rsid w:val="00AB5AFF"/>
    <w:rsid w:val="00AC7E99"/>
    <w:rsid w:val="00BB2687"/>
    <w:rsid w:val="00BB36E7"/>
    <w:rsid w:val="00BC235A"/>
    <w:rsid w:val="00BD3004"/>
    <w:rsid w:val="00BD3227"/>
    <w:rsid w:val="00BE431F"/>
    <w:rsid w:val="00C0257E"/>
    <w:rsid w:val="00C14BDB"/>
    <w:rsid w:val="00C30A54"/>
    <w:rsid w:val="00C54431"/>
    <w:rsid w:val="00C62929"/>
    <w:rsid w:val="00CD1C49"/>
    <w:rsid w:val="00CF7125"/>
    <w:rsid w:val="00D01C78"/>
    <w:rsid w:val="00D037DB"/>
    <w:rsid w:val="00D34198"/>
    <w:rsid w:val="00D732B5"/>
    <w:rsid w:val="00D8367A"/>
    <w:rsid w:val="00D86669"/>
    <w:rsid w:val="00DD1D6D"/>
    <w:rsid w:val="00DE2B0F"/>
    <w:rsid w:val="00E14CA8"/>
    <w:rsid w:val="00E35848"/>
    <w:rsid w:val="00E502B6"/>
    <w:rsid w:val="00E76A63"/>
    <w:rsid w:val="00EA50C5"/>
    <w:rsid w:val="00EC5154"/>
    <w:rsid w:val="00F50FA0"/>
    <w:rsid w:val="00F617FD"/>
    <w:rsid w:val="00F700DE"/>
    <w:rsid w:val="00F83F4B"/>
    <w:rsid w:val="00F931F2"/>
    <w:rsid w:val="00FB5288"/>
    <w:rsid w:val="00FD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B3B7DCA"/>
  <w15:chartTrackingRefBased/>
  <w15:docId w15:val="{066A525C-CAA5-40D1-8814-DE8F1CF9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22"/>
    <w:pPr>
      <w:spacing w:after="200" w:line="276" w:lineRule="auto"/>
    </w:pPr>
    <w:rPr>
      <w:sz w:val="22"/>
      <w:szCs w:val="22"/>
    </w:rPr>
  </w:style>
  <w:style w:type="paragraph" w:styleId="Heading1">
    <w:name w:val="heading 1"/>
    <w:basedOn w:val="Normal"/>
    <w:next w:val="Normal"/>
    <w:link w:val="Heading1Char"/>
    <w:qFormat/>
    <w:rsid w:val="002B59E2"/>
    <w:pPr>
      <w:keepNext/>
      <w:numPr>
        <w:numId w:val="1"/>
      </w:numPr>
      <w:autoSpaceDE w:val="0"/>
      <w:autoSpaceDN w:val="0"/>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qFormat/>
    <w:rsid w:val="002B59E2"/>
    <w:pPr>
      <w:keepNext/>
      <w:numPr>
        <w:ilvl w:val="1"/>
        <w:numId w:val="1"/>
      </w:numPr>
      <w:autoSpaceDE w:val="0"/>
      <w:autoSpaceDN w:val="0"/>
      <w:spacing w:before="120" w:after="60" w:line="240" w:lineRule="auto"/>
      <w:ind w:left="144"/>
      <w:outlineLvl w:val="1"/>
    </w:pPr>
    <w:rPr>
      <w:rFonts w:ascii="Times New Roman" w:eastAsia="Times New Roman" w:hAnsi="Times New Roman"/>
      <w:i/>
      <w:iCs/>
      <w:sz w:val="20"/>
      <w:szCs w:val="20"/>
    </w:rPr>
  </w:style>
  <w:style w:type="paragraph" w:styleId="Heading3">
    <w:name w:val="heading 3"/>
    <w:basedOn w:val="Normal"/>
    <w:next w:val="Normal"/>
    <w:link w:val="Heading3Char"/>
    <w:qFormat/>
    <w:rsid w:val="002B59E2"/>
    <w:pPr>
      <w:keepNext/>
      <w:numPr>
        <w:ilvl w:val="2"/>
        <w:numId w:val="1"/>
      </w:numPr>
      <w:autoSpaceDE w:val="0"/>
      <w:autoSpaceDN w:val="0"/>
      <w:spacing w:after="0" w:line="240" w:lineRule="auto"/>
      <w:ind w:left="288"/>
      <w:outlineLvl w:val="2"/>
    </w:pPr>
    <w:rPr>
      <w:rFonts w:ascii="Times New Roman" w:eastAsia="Times New Roman" w:hAnsi="Times New Roman"/>
      <w:i/>
      <w:iCs/>
      <w:sz w:val="20"/>
      <w:szCs w:val="20"/>
    </w:rPr>
  </w:style>
  <w:style w:type="paragraph" w:styleId="Heading4">
    <w:name w:val="heading 4"/>
    <w:basedOn w:val="Normal"/>
    <w:next w:val="Normal"/>
    <w:link w:val="Heading4Char"/>
    <w:qFormat/>
    <w:rsid w:val="002B59E2"/>
    <w:pPr>
      <w:keepNext/>
      <w:numPr>
        <w:ilvl w:val="3"/>
        <w:numId w:val="1"/>
      </w:numPr>
      <w:autoSpaceDE w:val="0"/>
      <w:autoSpaceDN w:val="0"/>
      <w:spacing w:before="240" w:after="60" w:line="240" w:lineRule="auto"/>
      <w:outlineLvl w:val="3"/>
    </w:pPr>
    <w:rPr>
      <w:rFonts w:ascii="Times New Roman" w:eastAsia="Times New Roman" w:hAnsi="Times New Roman"/>
      <w:i/>
      <w:iCs/>
      <w:sz w:val="18"/>
      <w:szCs w:val="18"/>
    </w:rPr>
  </w:style>
  <w:style w:type="paragraph" w:styleId="Heading5">
    <w:name w:val="heading 5"/>
    <w:basedOn w:val="Normal"/>
    <w:next w:val="Normal"/>
    <w:link w:val="Heading5Char"/>
    <w:qFormat/>
    <w:rsid w:val="002B59E2"/>
    <w:pPr>
      <w:numPr>
        <w:ilvl w:val="4"/>
        <w:numId w:val="1"/>
      </w:numPr>
      <w:autoSpaceDE w:val="0"/>
      <w:autoSpaceDN w:val="0"/>
      <w:spacing w:before="240" w:after="60" w:line="240" w:lineRule="auto"/>
      <w:outlineLvl w:val="4"/>
    </w:pPr>
    <w:rPr>
      <w:rFonts w:ascii="Times New Roman" w:eastAsia="Times New Roman" w:hAnsi="Times New Roman"/>
      <w:sz w:val="18"/>
      <w:szCs w:val="18"/>
    </w:rPr>
  </w:style>
  <w:style w:type="paragraph" w:styleId="Heading6">
    <w:name w:val="heading 6"/>
    <w:basedOn w:val="Normal"/>
    <w:next w:val="Normal"/>
    <w:link w:val="Heading6Char"/>
    <w:qFormat/>
    <w:rsid w:val="002B59E2"/>
    <w:pPr>
      <w:numPr>
        <w:ilvl w:val="5"/>
        <w:numId w:val="1"/>
      </w:numPr>
      <w:autoSpaceDE w:val="0"/>
      <w:autoSpaceDN w:val="0"/>
      <w:spacing w:before="240" w:after="60" w:line="240" w:lineRule="auto"/>
      <w:outlineLvl w:val="5"/>
    </w:pPr>
    <w:rPr>
      <w:rFonts w:ascii="Times New Roman" w:eastAsia="Times New Roman" w:hAnsi="Times New Roman"/>
      <w:i/>
      <w:iCs/>
      <w:sz w:val="16"/>
      <w:szCs w:val="16"/>
    </w:rPr>
  </w:style>
  <w:style w:type="paragraph" w:styleId="Heading7">
    <w:name w:val="heading 7"/>
    <w:basedOn w:val="Normal"/>
    <w:next w:val="Normal"/>
    <w:link w:val="Heading7Char"/>
    <w:qFormat/>
    <w:rsid w:val="002B59E2"/>
    <w:pPr>
      <w:numPr>
        <w:ilvl w:val="6"/>
        <w:numId w:val="1"/>
      </w:numPr>
      <w:autoSpaceDE w:val="0"/>
      <w:autoSpaceDN w:val="0"/>
      <w:spacing w:before="240" w:after="60" w:line="240" w:lineRule="auto"/>
      <w:outlineLvl w:val="6"/>
    </w:pPr>
    <w:rPr>
      <w:rFonts w:ascii="Times New Roman" w:eastAsia="Times New Roman" w:hAnsi="Times New Roman"/>
      <w:sz w:val="16"/>
      <w:szCs w:val="16"/>
    </w:rPr>
  </w:style>
  <w:style w:type="paragraph" w:styleId="Heading8">
    <w:name w:val="heading 8"/>
    <w:basedOn w:val="Normal"/>
    <w:next w:val="Normal"/>
    <w:link w:val="Heading8Char"/>
    <w:qFormat/>
    <w:rsid w:val="002B59E2"/>
    <w:pPr>
      <w:numPr>
        <w:ilvl w:val="7"/>
        <w:numId w:val="1"/>
      </w:numPr>
      <w:autoSpaceDE w:val="0"/>
      <w:autoSpaceDN w:val="0"/>
      <w:spacing w:before="240" w:after="60" w:line="240" w:lineRule="auto"/>
      <w:outlineLvl w:val="7"/>
    </w:pPr>
    <w:rPr>
      <w:rFonts w:ascii="Times New Roman" w:eastAsia="Times New Roman" w:hAnsi="Times New Roman"/>
      <w:i/>
      <w:iCs/>
      <w:sz w:val="16"/>
      <w:szCs w:val="16"/>
    </w:rPr>
  </w:style>
  <w:style w:type="paragraph" w:styleId="Heading9">
    <w:name w:val="heading 9"/>
    <w:basedOn w:val="Normal"/>
    <w:next w:val="Normal"/>
    <w:link w:val="Heading9Char"/>
    <w:qFormat/>
    <w:rsid w:val="002B59E2"/>
    <w:pPr>
      <w:numPr>
        <w:ilvl w:val="8"/>
        <w:numId w:val="1"/>
      </w:numPr>
      <w:autoSpaceDE w:val="0"/>
      <w:autoSpaceDN w:val="0"/>
      <w:spacing w:before="240" w:after="60" w:line="240" w:lineRule="auto"/>
      <w:outlineLvl w:val="8"/>
    </w:pPr>
    <w:rPr>
      <w:rFonts w:ascii="Times New Roman" w:eastAsia="Times New Roman" w:hAnsi="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2B59E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rPr>
  </w:style>
  <w:style w:type="paragraph" w:styleId="Title">
    <w:name w:val="Title"/>
    <w:basedOn w:val="Normal"/>
    <w:next w:val="Normal"/>
    <w:link w:val="TitleChar"/>
    <w:qFormat/>
    <w:rsid w:val="002B59E2"/>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kern w:val="28"/>
      <w:sz w:val="48"/>
      <w:szCs w:val="48"/>
    </w:rPr>
  </w:style>
  <w:style w:type="character" w:customStyle="1" w:styleId="TitleChar">
    <w:name w:val="Title Char"/>
    <w:link w:val="Title"/>
    <w:rsid w:val="002B59E2"/>
    <w:rPr>
      <w:rFonts w:ascii="Times New Roman" w:eastAsia="Times New Roman" w:hAnsi="Times New Roman" w:cs="Times New Roman"/>
      <w:kern w:val="28"/>
      <w:sz w:val="48"/>
      <w:szCs w:val="48"/>
    </w:rPr>
  </w:style>
  <w:style w:type="paragraph" w:customStyle="1" w:styleId="Abstract">
    <w:name w:val="Abstract"/>
    <w:basedOn w:val="Normal"/>
    <w:next w:val="Normal"/>
    <w:rsid w:val="002B59E2"/>
    <w:pPr>
      <w:autoSpaceDE w:val="0"/>
      <w:autoSpaceDN w:val="0"/>
      <w:spacing w:before="20" w:after="0" w:line="240" w:lineRule="auto"/>
      <w:ind w:firstLine="202"/>
      <w:jc w:val="both"/>
    </w:pPr>
    <w:rPr>
      <w:rFonts w:ascii="Times New Roman" w:eastAsia="Times New Roman" w:hAnsi="Times New Roman"/>
      <w:b/>
      <w:bCs/>
      <w:sz w:val="18"/>
      <w:szCs w:val="18"/>
    </w:rPr>
  </w:style>
  <w:style w:type="character" w:customStyle="1" w:styleId="Heading1Char">
    <w:name w:val="Heading 1 Char"/>
    <w:link w:val="Heading1"/>
    <w:rsid w:val="002B59E2"/>
    <w:rPr>
      <w:rFonts w:ascii="Times New Roman" w:eastAsia="Times New Roman" w:hAnsi="Times New Roman" w:cs="Times New Roman"/>
      <w:smallCaps/>
      <w:kern w:val="28"/>
      <w:sz w:val="20"/>
      <w:szCs w:val="20"/>
    </w:rPr>
  </w:style>
  <w:style w:type="character" w:customStyle="1" w:styleId="Heading2Char">
    <w:name w:val="Heading 2 Char"/>
    <w:link w:val="Heading2"/>
    <w:rsid w:val="002B59E2"/>
    <w:rPr>
      <w:rFonts w:ascii="Times New Roman" w:eastAsia="Times New Roman" w:hAnsi="Times New Roman" w:cs="Times New Roman"/>
      <w:i/>
      <w:iCs/>
      <w:sz w:val="20"/>
      <w:szCs w:val="20"/>
    </w:rPr>
  </w:style>
  <w:style w:type="character" w:customStyle="1" w:styleId="Heading3Char">
    <w:name w:val="Heading 3 Char"/>
    <w:link w:val="Heading3"/>
    <w:rsid w:val="002B59E2"/>
    <w:rPr>
      <w:rFonts w:ascii="Times New Roman" w:eastAsia="Times New Roman" w:hAnsi="Times New Roman" w:cs="Times New Roman"/>
      <w:i/>
      <w:iCs/>
      <w:sz w:val="20"/>
      <w:szCs w:val="20"/>
    </w:rPr>
  </w:style>
  <w:style w:type="character" w:customStyle="1" w:styleId="Heading4Char">
    <w:name w:val="Heading 4 Char"/>
    <w:link w:val="Heading4"/>
    <w:rsid w:val="002B59E2"/>
    <w:rPr>
      <w:rFonts w:ascii="Times New Roman" w:eastAsia="Times New Roman" w:hAnsi="Times New Roman" w:cs="Times New Roman"/>
      <w:i/>
      <w:iCs/>
      <w:sz w:val="18"/>
      <w:szCs w:val="18"/>
    </w:rPr>
  </w:style>
  <w:style w:type="character" w:customStyle="1" w:styleId="Heading5Char">
    <w:name w:val="Heading 5 Char"/>
    <w:link w:val="Heading5"/>
    <w:rsid w:val="002B59E2"/>
    <w:rPr>
      <w:rFonts w:ascii="Times New Roman" w:eastAsia="Times New Roman" w:hAnsi="Times New Roman" w:cs="Times New Roman"/>
      <w:sz w:val="18"/>
      <w:szCs w:val="18"/>
    </w:rPr>
  </w:style>
  <w:style w:type="character" w:customStyle="1" w:styleId="Heading6Char">
    <w:name w:val="Heading 6 Char"/>
    <w:link w:val="Heading6"/>
    <w:rsid w:val="002B59E2"/>
    <w:rPr>
      <w:rFonts w:ascii="Times New Roman" w:eastAsia="Times New Roman" w:hAnsi="Times New Roman" w:cs="Times New Roman"/>
      <w:i/>
      <w:iCs/>
      <w:sz w:val="16"/>
      <w:szCs w:val="16"/>
    </w:rPr>
  </w:style>
  <w:style w:type="character" w:customStyle="1" w:styleId="Heading7Char">
    <w:name w:val="Heading 7 Char"/>
    <w:link w:val="Heading7"/>
    <w:rsid w:val="002B59E2"/>
    <w:rPr>
      <w:rFonts w:ascii="Times New Roman" w:eastAsia="Times New Roman" w:hAnsi="Times New Roman" w:cs="Times New Roman"/>
      <w:sz w:val="16"/>
      <w:szCs w:val="16"/>
    </w:rPr>
  </w:style>
  <w:style w:type="character" w:customStyle="1" w:styleId="Heading8Char">
    <w:name w:val="Heading 8 Char"/>
    <w:link w:val="Heading8"/>
    <w:rsid w:val="002B59E2"/>
    <w:rPr>
      <w:rFonts w:ascii="Times New Roman" w:eastAsia="Times New Roman" w:hAnsi="Times New Roman" w:cs="Times New Roman"/>
      <w:i/>
      <w:iCs/>
      <w:sz w:val="16"/>
      <w:szCs w:val="16"/>
    </w:rPr>
  </w:style>
  <w:style w:type="character" w:customStyle="1" w:styleId="Heading9Char">
    <w:name w:val="Heading 9 Char"/>
    <w:link w:val="Heading9"/>
    <w:rsid w:val="002B59E2"/>
    <w:rPr>
      <w:rFonts w:ascii="Times New Roman" w:eastAsia="Times New Roman" w:hAnsi="Times New Roman" w:cs="Times New Roman"/>
      <w:sz w:val="16"/>
      <w:szCs w:val="16"/>
    </w:rPr>
  </w:style>
  <w:style w:type="paragraph" w:customStyle="1" w:styleId="Text">
    <w:name w:val="Text"/>
    <w:basedOn w:val="Normal"/>
    <w:rsid w:val="002B59E2"/>
    <w:pPr>
      <w:widowControl w:val="0"/>
      <w:autoSpaceDE w:val="0"/>
      <w:autoSpaceDN w:val="0"/>
      <w:spacing w:after="0" w:line="252" w:lineRule="auto"/>
      <w:ind w:firstLine="202"/>
      <w:jc w:val="both"/>
    </w:pPr>
    <w:rPr>
      <w:rFonts w:ascii="Times New Roman" w:eastAsia="Times New Roman" w:hAnsi="Times New Roman"/>
      <w:sz w:val="20"/>
      <w:szCs w:val="20"/>
    </w:rPr>
  </w:style>
  <w:style w:type="paragraph" w:styleId="Header">
    <w:name w:val="header"/>
    <w:basedOn w:val="Normal"/>
    <w:link w:val="HeaderChar"/>
    <w:uiPriority w:val="99"/>
    <w:unhideWhenUsed/>
    <w:rsid w:val="00E76A63"/>
    <w:pPr>
      <w:tabs>
        <w:tab w:val="center" w:pos="4680"/>
        <w:tab w:val="right" w:pos="9360"/>
      </w:tabs>
    </w:pPr>
  </w:style>
  <w:style w:type="character" w:customStyle="1" w:styleId="HeaderChar">
    <w:name w:val="Header Char"/>
    <w:link w:val="Header"/>
    <w:uiPriority w:val="99"/>
    <w:rsid w:val="00E76A63"/>
    <w:rPr>
      <w:sz w:val="22"/>
      <w:szCs w:val="22"/>
    </w:rPr>
  </w:style>
  <w:style w:type="paragraph" w:styleId="Footer">
    <w:name w:val="footer"/>
    <w:basedOn w:val="Normal"/>
    <w:link w:val="FooterChar"/>
    <w:uiPriority w:val="99"/>
    <w:unhideWhenUsed/>
    <w:rsid w:val="00E76A63"/>
    <w:pPr>
      <w:tabs>
        <w:tab w:val="center" w:pos="4680"/>
        <w:tab w:val="right" w:pos="9360"/>
      </w:tabs>
    </w:pPr>
  </w:style>
  <w:style w:type="character" w:customStyle="1" w:styleId="FooterChar">
    <w:name w:val="Footer Char"/>
    <w:link w:val="Footer"/>
    <w:uiPriority w:val="99"/>
    <w:rsid w:val="00E76A63"/>
    <w:rPr>
      <w:sz w:val="22"/>
      <w:szCs w:val="22"/>
    </w:rPr>
  </w:style>
  <w:style w:type="character" w:styleId="Hyperlink">
    <w:name w:val="Hyperlink"/>
    <w:uiPriority w:val="99"/>
    <w:unhideWhenUsed/>
    <w:rsid w:val="00D03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cdef@yahoo.com" TargetMode="External"/><Relationship Id="rId12" Type="http://schemas.openxmlformats.org/officeDocument/2006/relationships/hyperlink" Target="mailto:editor@jaer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preeti</Company>
  <LinksUpToDate>false</LinksUpToDate>
  <CharactersWithSpaces>5158</CharactersWithSpaces>
  <SharedDoc>false</SharedDoc>
  <HLinks>
    <vt:vector size="12" baseType="variant">
      <vt:variant>
        <vt:i4>4063243</vt:i4>
      </vt:variant>
      <vt:variant>
        <vt:i4>3</vt:i4>
      </vt:variant>
      <vt:variant>
        <vt:i4>0</vt:i4>
      </vt:variant>
      <vt:variant>
        <vt:i4>5</vt:i4>
      </vt:variant>
      <vt:variant>
        <vt:lpwstr>mailto:editor@jaeronline.com</vt:lpwstr>
      </vt:variant>
      <vt:variant>
        <vt:lpwstr/>
      </vt:variant>
      <vt:variant>
        <vt:i4>655415</vt:i4>
      </vt:variant>
      <vt:variant>
        <vt:i4>0</vt:i4>
      </vt:variant>
      <vt:variant>
        <vt:i4>0</vt:i4>
      </vt:variant>
      <vt:variant>
        <vt:i4>5</vt:i4>
      </vt:variant>
      <vt:variant>
        <vt:lpwstr>mailto:abcdef@yahoo.com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Sharma</dc:creator>
  <cp:keywords/>
  <cp:lastModifiedBy>Anantha Raman Lakshmipathi</cp:lastModifiedBy>
  <cp:revision>2</cp:revision>
  <dcterms:created xsi:type="dcterms:W3CDTF">2021-03-28T15:06:00Z</dcterms:created>
  <dcterms:modified xsi:type="dcterms:W3CDTF">2021-03-28T15:06:00Z</dcterms:modified>
</cp:coreProperties>
</file>