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6D965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1.     Method Overloading: Write a class Calculator with overloaded methods add(). Implement add() methods that take:</w:t>
      </w:r>
    </w:p>
    <w:p w14:paraId="315EB5BC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Two integers</w:t>
      </w:r>
    </w:p>
    <w:p w14:paraId="196EB010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Two double values</w:t>
      </w:r>
    </w:p>
    <w:p w14:paraId="46650338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Three integers</w:t>
      </w:r>
    </w:p>
    <w:p w14:paraId="2C395808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  - A variable number of integers</w:t>
      </w:r>
    </w:p>
    <w:p w14:paraId="32AD5496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19EF0C5" w14:textId="6A6AAA52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Code:-</w:t>
      </w:r>
    </w:p>
    <w:p w14:paraId="14AB1F06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mypackage;</w:t>
      </w:r>
    </w:p>
    <w:p w14:paraId="03D1DEC2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255B6715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8E69B8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787A908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089A30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two integers</w:t>
      </w:r>
    </w:p>
    <w:p w14:paraId="120FEDFF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829F8DA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3C72ED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311BCA0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7E0762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two double values</w:t>
      </w:r>
    </w:p>
    <w:p w14:paraId="4FEE42D2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28654D3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70D0A8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101AB1A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0DEEC5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three integers</w:t>
      </w:r>
    </w:p>
    <w:p w14:paraId="698DCBBD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FCDF922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DB87A3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FEF3C79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EFDA01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a variable number of integers</w:t>
      </w:r>
    </w:p>
    <w:p w14:paraId="378B2F5B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...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1A48B79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5087A3DB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EA5EEFB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CE1F00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4881ABF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76B965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9B357BF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39FE32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BD9ACC4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Calculator </w:t>
      </w:r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Calculator();</w:t>
      </w:r>
    </w:p>
    <w:p w14:paraId="38C5A48F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46D51F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6AD190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"Choose the operation:"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F67035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"1. Add two integers"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3B7481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"2. Add two double values"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F124C6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"3. Add three integers"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1C8457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"4. Add a variable number of integers"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0DE83A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92E51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3A6C86E4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7FAE3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D4C836C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14:paraId="2B5AACAA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two integers:"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9EB4EC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738FA04B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68053FED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"Result: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int1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int2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C72497B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79BA1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14:paraId="53E5E0D9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two double values:"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EFB767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double1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6B5BCAB3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double2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3B7C1E87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"Result: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double1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double2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3ABF14B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549254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14:paraId="457E7050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three integers:"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A79810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int3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1E815FFA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int4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644BBC34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int5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4880148C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"Result: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int3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int4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int5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4A109C9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01566F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14:paraId="0B5DC841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number of integers you want to add:"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D8169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27E87D4C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1D1B948B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integers:"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1E5A5C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157D484D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024B7364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23966666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"Result: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BE30AD5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236B91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59E25983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"Invalid choice"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90ED80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F42B74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F33E6D1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2ACC6C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45F125AC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F3F1A8A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723A4D3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B26322F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7205911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BB0456E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F63231E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BA2D8D0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8313E52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B21A90F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DF152D8" w14:textId="2430B1CC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Output:-</w:t>
      </w:r>
    </w:p>
    <w:p w14:paraId="52D779FF" w14:textId="77808BA3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1979DA36" wp14:editId="40BBC3ED">
            <wp:extent cx="6515100" cy="3945924"/>
            <wp:effectExtent l="0" t="0" r="0" b="0"/>
            <wp:docPr id="144961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18571" name="Picture 14496185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130" cy="39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F48B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EF2F8D5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</w:t>
      </w:r>
    </w:p>
    <w:p w14:paraId="1B40F25A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D30DDBA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4351B38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B76513D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B01183F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B02748E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6620AA2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62441F1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E5B2A33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C2E8820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A40D99F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2. Super Keyword: Create a class Person with a constructor that accepts and sets name and age.</w:t>
      </w:r>
    </w:p>
    <w:p w14:paraId="64E98539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Create a subclass Student that adds a grade property and initializes name and age using the super keyword in its constructor.</w:t>
      </w:r>
    </w:p>
    <w:p w14:paraId="6DA8BB17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Demonstrate the creation of Student objects and the usage of super to call the parent class constructor.</w:t>
      </w:r>
    </w:p>
    <w:p w14:paraId="657FD750" w14:textId="79A697F1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Code:-</w:t>
      </w:r>
    </w:p>
    <w:p w14:paraId="48CAAB13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mypackage;</w:t>
      </w:r>
    </w:p>
    <w:p w14:paraId="2211D8DD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21B94B69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8ECCAA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6D4E8792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B3E8D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F97E2B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69F24B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980E357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9E4E01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4236E8D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E551088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680E2A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F45C85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438E0613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8BE3BD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ACA586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Student(String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156D3A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03976B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D4E294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905013D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0D40D9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 {</w:t>
      </w:r>
    </w:p>
    <w:p w14:paraId="477DADC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Grade: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81A41C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7818BB4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D967CF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704DF0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6AAC94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6B930B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student's name:"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F4C86B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6AB965EB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87D949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student's age:"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A7BB75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68CF4D98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E0B51B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.nextLine(); </w:t>
      </w:r>
      <w:r>
        <w:rPr>
          <w:rFonts w:ascii="Consolas" w:hAnsi="Consolas"/>
          <w:color w:val="3F7F5F"/>
          <w:sz w:val="20"/>
          <w:szCs w:val="20"/>
        </w:rPr>
        <w:t>// Consume the newline character</w:t>
      </w:r>
    </w:p>
    <w:p w14:paraId="0E90B470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66E841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student's grade:"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243C0C" w14:textId="57ED6F93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36204252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Student </w:t>
      </w:r>
      <w:r>
        <w:rPr>
          <w:rFonts w:ascii="Consolas" w:hAnsi="Consolas"/>
          <w:color w:val="6A3E3E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9D12D7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 xml:space="preserve">.display();  </w:t>
      </w:r>
      <w:r>
        <w:rPr>
          <w:rFonts w:ascii="Consolas" w:hAnsi="Consolas"/>
          <w:color w:val="3F7F5F"/>
          <w:sz w:val="20"/>
          <w:szCs w:val="20"/>
        </w:rPr>
        <w:t>// Display student details</w:t>
      </w:r>
    </w:p>
    <w:p w14:paraId="3AE88DC9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941D08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7B2A7A8B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7AC2101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071779D" w14:textId="0FB2B91E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Output:-</w:t>
      </w:r>
    </w:p>
    <w:p w14:paraId="4DFBB986" w14:textId="74FA5C16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43ABAA8F" wp14:editId="4D91F510">
            <wp:extent cx="6612684" cy="3632736"/>
            <wp:effectExtent l="0" t="0" r="0" b="6350"/>
            <wp:docPr id="336380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80989" name="Picture 3363809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142" cy="364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EDB5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67D77F5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6095BE4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B8090A9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727DE6B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01A409F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F939805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0D529F4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96958CD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8DFE03B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6A5674C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D1E43F5" w14:textId="3278A35B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</w:t>
      </w:r>
    </w:p>
    <w:p w14:paraId="0D220FB5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3. Super Keyword: Create a base class Shape with a method draw() that prints "Drawing Shape".</w:t>
      </w:r>
    </w:p>
    <w:p w14:paraId="6EC15669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Create a subclass Circle that overrides draw() to print "Drawing Circle".</w:t>
      </w:r>
    </w:p>
    <w:p w14:paraId="0A1CFB2D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Inside the draw() method of Circle, call the draw() method of the Shape class using super.draw().</w:t>
      </w:r>
    </w:p>
    <w:p w14:paraId="14DC98BC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Write a main method to demonstrate calling draw() on a Circle object.</w:t>
      </w:r>
    </w:p>
    <w:p w14:paraId="70A6100E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C6DF6F5" w14:textId="205D91F8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Code:-</w:t>
      </w:r>
    </w:p>
    <w:p w14:paraId="039C8105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mypackage;</w:t>
      </w:r>
    </w:p>
    <w:p w14:paraId="260E52B1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871AC8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14:paraId="701B3342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draw() {</w:t>
      </w:r>
    </w:p>
    <w:p w14:paraId="5E8A6B8D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"Drawing Shape"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4CF4BC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655BB72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204D4A9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5F45D6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Circle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14:paraId="580718E7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35340F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draw() {</w:t>
      </w:r>
    </w:p>
    <w:p w14:paraId="4BF11967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 xml:space="preserve">.draw();  </w:t>
      </w:r>
      <w:r>
        <w:rPr>
          <w:rFonts w:ascii="Consolas" w:hAnsi="Consolas"/>
          <w:color w:val="3F7F5F"/>
          <w:sz w:val="20"/>
          <w:szCs w:val="20"/>
        </w:rPr>
        <w:t>// Calls the draw method in Shape</w:t>
      </w:r>
    </w:p>
    <w:p w14:paraId="7B68690B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"Drawing Circle"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92C906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D36D919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337FE7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EBEA972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Circle </w:t>
      </w:r>
      <w:r>
        <w:rPr>
          <w:rFonts w:ascii="Consolas" w:hAnsi="Consolas"/>
          <w:color w:val="6A3E3E"/>
          <w:sz w:val="20"/>
          <w:szCs w:val="20"/>
        </w:rPr>
        <w:t>circle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Circle();</w:t>
      </w:r>
    </w:p>
    <w:p w14:paraId="43773CE0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circle</w:t>
      </w:r>
      <w:r>
        <w:rPr>
          <w:rFonts w:ascii="Consolas" w:hAnsi="Consolas"/>
          <w:color w:val="000000"/>
          <w:sz w:val="20"/>
          <w:szCs w:val="20"/>
        </w:rPr>
        <w:t xml:space="preserve">.draw();  </w:t>
      </w:r>
      <w:r>
        <w:rPr>
          <w:rFonts w:ascii="Consolas" w:hAnsi="Consolas"/>
          <w:color w:val="3F7F5F"/>
          <w:sz w:val="20"/>
          <w:szCs w:val="20"/>
        </w:rPr>
        <w:t>// Drawing Shape, Drawing Circle</w:t>
      </w:r>
    </w:p>
    <w:p w14:paraId="50673BA2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367A306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E9DC4D5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056D2B1" w14:textId="350A2B4E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Output:-</w:t>
      </w:r>
    </w:p>
    <w:p w14:paraId="4EF5E5E7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FABB38D" w14:textId="3789DE3F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F1FD7C7" wp14:editId="6A130187">
            <wp:extent cx="6457950" cy="3945924"/>
            <wp:effectExtent l="0" t="0" r="0" b="0"/>
            <wp:docPr id="221530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304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661" cy="39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95E8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112A2E8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6F86D61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05F8AC3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12372D8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A931362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DFD6273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085E241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959DBF9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F2E8849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8278B0B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38EAE12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497E896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DDC1E4A" w14:textId="2DC2E47F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4. Create a base class BankAccount with a method deposit(amount) and a constructor that sets the initial balance.</w:t>
      </w:r>
    </w:p>
    <w:p w14:paraId="3082ED5A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Create a subclass SavingsAccount that overrides deposit(amount) to add interest before depositing. Use the super keyword to call the deposit method of the base class.</w:t>
      </w:r>
    </w:p>
    <w:p w14:paraId="29D861E6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Write a main method to demonstrate creating a SavingsAccount and depositing an amount to see the effect of interest.</w:t>
      </w:r>
    </w:p>
    <w:p w14:paraId="05DEEAF7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8F88B24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Code:-</w:t>
      </w:r>
    </w:p>
    <w:p w14:paraId="534C8127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mypackage;</w:t>
      </w:r>
    </w:p>
    <w:p w14:paraId="390387AA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BankAccount {</w:t>
      </w:r>
    </w:p>
    <w:p w14:paraId="57785E12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BDC629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67E2C4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BankAccount(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initialBalance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2736B2C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initialBalance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E3351A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778F02C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A2BE00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deposit(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F5FBCB2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D6E96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DC60909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558392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getBalance() {</w:t>
      </w:r>
    </w:p>
    <w:p w14:paraId="78A5680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95D034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A61431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58A2DA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6C4D94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SavingsAccount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BankAccount {</w:t>
      </w:r>
    </w:p>
    <w:p w14:paraId="6CE8EC12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interestRate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B56F6B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801F88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SavingsAccount(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initialBalance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interestRate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B467F12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initialBalance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85A723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interestRate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interestRate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69BC24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7635D10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F5FA30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C8BF94C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deposit(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0E7CE2C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interest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interestRate</w:t>
      </w:r>
      <w:r>
        <w:rPr>
          <w:rFonts w:ascii="Consolas" w:hAnsi="Consolas"/>
          <w:color w:val="000000"/>
          <w:sz w:val="20"/>
          <w:szCs w:val="20"/>
        </w:rPr>
        <w:t xml:space="preserve"> / 100;</w:t>
      </w:r>
    </w:p>
    <w:p w14:paraId="67DD47AC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.deposit(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interest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137B96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978E4C3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ECDA51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80283A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SavingsAccount </w:t>
      </w:r>
      <w:r>
        <w:rPr>
          <w:rFonts w:ascii="Consolas" w:hAnsi="Consolas"/>
          <w:color w:val="6A3E3E"/>
          <w:sz w:val="20"/>
          <w:szCs w:val="20"/>
        </w:rPr>
        <w:t>savings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SavingsAccount(1000, 5);</w:t>
      </w:r>
    </w:p>
    <w:p w14:paraId="5993E188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savings</w:t>
      </w:r>
      <w:r>
        <w:rPr>
          <w:rFonts w:ascii="Consolas" w:hAnsi="Consolas"/>
          <w:color w:val="000000"/>
          <w:sz w:val="20"/>
          <w:szCs w:val="20"/>
        </w:rPr>
        <w:t>.deposit(100);</w:t>
      </w:r>
    </w:p>
    <w:p w14:paraId="193FFB8B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"Balance: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savings</w:t>
      </w:r>
      <w:r>
        <w:rPr>
          <w:rFonts w:ascii="Consolas" w:hAnsi="Consolas"/>
          <w:color w:val="000000"/>
          <w:sz w:val="20"/>
          <w:szCs w:val="20"/>
        </w:rPr>
        <w:t xml:space="preserve">.getBalance());  </w:t>
      </w:r>
      <w:r>
        <w:rPr>
          <w:rFonts w:ascii="Consolas" w:hAnsi="Consolas"/>
          <w:color w:val="3F7F5F"/>
          <w:sz w:val="20"/>
          <w:szCs w:val="20"/>
        </w:rPr>
        <w:t>// Balance: 1105.0</w:t>
      </w:r>
    </w:p>
    <w:p w14:paraId="46A1D4D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9702C87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145D10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AE5DB6D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01EBA3B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Output:-</w:t>
      </w:r>
    </w:p>
    <w:p w14:paraId="2A5FA758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D3083FA" w14:textId="040C106D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5DDECF7B" wp14:editId="3013C13C">
            <wp:extent cx="6490970" cy="3888260"/>
            <wp:effectExtent l="0" t="0" r="5080" b="0"/>
            <wp:docPr id="708027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279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0431" cy="38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color w:val="262626"/>
          <w:sz w:val="21"/>
          <w:szCs w:val="21"/>
        </w:rPr>
        <w:t> </w:t>
      </w:r>
    </w:p>
    <w:p w14:paraId="00940A35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59328A5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4D02635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1005025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2DEDCA0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DACC87F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4365C3C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5F1865F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89B3DDB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5514417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943FC56" w14:textId="26A0E3D6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5. Define a class Employee with properties name and salary and a method displayDetails().</w:t>
      </w:r>
    </w:p>
    <w:p w14:paraId="40346C73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Create a subclass Manager that adds a property department and overrides displayDetails() to include department details. Use the super keyword to call the displayDetails() method of Employee within Manager.</w:t>
      </w:r>
    </w:p>
    <w:p w14:paraId="36313F56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In the main method, create objects of Employee and Manager and call displayDetails() to show the details.</w:t>
      </w:r>
    </w:p>
    <w:p w14:paraId="3CBB9B5D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46DA774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Code:-</w:t>
      </w:r>
    </w:p>
    <w:p w14:paraId="608A4146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mypackage;</w:t>
      </w:r>
    </w:p>
    <w:p w14:paraId="32F6FD1D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58FD7A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19011727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E1E0DF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497CC392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679BD8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BD28535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4D36FF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B43881C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C99235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FAD4A4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CBC8C2A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5A1960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displayDetails() {</w:t>
      </w:r>
    </w:p>
    <w:p w14:paraId="538C43ED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Salary: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16C2F3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F41B4AD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BD26D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88DA35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Manager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3A27E8A3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0000C0"/>
          <w:sz w:val="20"/>
          <w:szCs w:val="20"/>
        </w:rPr>
        <w:t>department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1496B3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E61091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Manager(String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department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D1665B6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48EB8F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department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department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818AE9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3BB152A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27C44D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FA281DC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displayDetails() {</w:t>
      </w:r>
    </w:p>
    <w:p w14:paraId="085C9E21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.displayDetails();</w:t>
      </w:r>
    </w:p>
    <w:p w14:paraId="642B1D38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"Department: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department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0CE740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B107065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B4ACFC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E5CEE4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2EE700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60C6FA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Input for Employee</w:t>
      </w:r>
    </w:p>
    <w:p w14:paraId="23BE2A0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Employee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602EA1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E9C4A1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empName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30295524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"Salary: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B41B46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empSalary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6487140F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.nextLine(); </w:t>
      </w:r>
      <w:r>
        <w:rPr>
          <w:rFonts w:ascii="Consolas" w:hAnsi="Consolas"/>
          <w:color w:val="3F7F5F"/>
          <w:sz w:val="20"/>
          <w:szCs w:val="20"/>
        </w:rPr>
        <w:t>// Consume the newline character</w:t>
      </w:r>
    </w:p>
    <w:p w14:paraId="2D19762A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D7069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6A3E3E"/>
          <w:sz w:val="20"/>
          <w:szCs w:val="20"/>
        </w:rPr>
        <w:t>empName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empSalary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25C1A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83E15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Input for Manager</w:t>
      </w:r>
    </w:p>
    <w:p w14:paraId="7D698C9D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Manager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446F73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7477E7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mgrName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3828ACB0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"Salary: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75B8A1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mgrSalary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3E38A00D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.nextLine(); </w:t>
      </w:r>
      <w:r>
        <w:rPr>
          <w:rFonts w:ascii="Consolas" w:hAnsi="Consolas"/>
          <w:color w:val="3F7F5F"/>
          <w:sz w:val="20"/>
          <w:szCs w:val="20"/>
        </w:rPr>
        <w:t>// Consume the newline character</w:t>
      </w:r>
    </w:p>
    <w:p w14:paraId="1D60E8F8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"Department: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D62832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mgrDepartment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17D0BF30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4350A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Manager </w:t>
      </w:r>
      <w:r>
        <w:rPr>
          <w:rFonts w:ascii="Consolas" w:hAnsi="Consolas"/>
          <w:color w:val="6A3E3E"/>
          <w:sz w:val="20"/>
          <w:szCs w:val="20"/>
        </w:rPr>
        <w:t>mgr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Manager(</w:t>
      </w:r>
      <w:r>
        <w:rPr>
          <w:rFonts w:ascii="Consolas" w:hAnsi="Consolas"/>
          <w:color w:val="6A3E3E"/>
          <w:sz w:val="20"/>
          <w:szCs w:val="20"/>
        </w:rPr>
        <w:t>mgrName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mgrSalary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mgrDepartment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7AFE8D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842AD0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Display details</w:t>
      </w:r>
    </w:p>
    <w:p w14:paraId="5D6B1AE5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"\nEmployee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F398E8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.displayDetails();</w:t>
      </w:r>
    </w:p>
    <w:p w14:paraId="4C3DF4B1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E1003D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"\nManager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D33179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mgr</w:t>
      </w:r>
      <w:r>
        <w:rPr>
          <w:rFonts w:ascii="Consolas" w:hAnsi="Consolas"/>
          <w:color w:val="000000"/>
          <w:sz w:val="20"/>
          <w:szCs w:val="20"/>
        </w:rPr>
        <w:t>.displayDetails();</w:t>
      </w:r>
    </w:p>
    <w:p w14:paraId="421DDEFA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FFE594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0A17208E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448AD7F" w14:textId="77777777" w:rsidR="00AF3873" w:rsidRDefault="00AF3873" w:rsidP="00AF3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8D4BAF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620777A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Output:-</w:t>
      </w:r>
    </w:p>
    <w:p w14:paraId="0633CF25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A578BA1" w14:textId="78B23CFE" w:rsidR="00AF3873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8DAC82B" wp14:editId="0814F9B9">
            <wp:extent cx="6532245" cy="4522573"/>
            <wp:effectExtent l="0" t="0" r="1905" b="0"/>
            <wp:docPr id="1410382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829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2185" cy="45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873">
        <w:rPr>
          <w:rFonts w:ascii="Poppins" w:hAnsi="Poppins" w:cs="Poppins"/>
          <w:color w:val="262626"/>
          <w:sz w:val="21"/>
          <w:szCs w:val="21"/>
        </w:rPr>
        <w:t> </w:t>
      </w:r>
    </w:p>
    <w:p w14:paraId="152A9CBD" w14:textId="77777777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9F33E11" w14:textId="77777777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C74AAB0" w14:textId="77777777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D06CFEB" w14:textId="77777777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F879C71" w14:textId="77777777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1930051" w14:textId="77777777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8C5922D" w14:textId="77777777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328511A" w14:textId="77777777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538F508" w14:textId="77777777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1ABC35B" w14:textId="77777777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B945A9C" w14:textId="451CEC8D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6. Write the same programme for the class ImmutableExample, to achieve object value ‘Hi’.</w:t>
      </w:r>
    </w:p>
    <w:p w14:paraId="75D9EE81" w14:textId="77777777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81BB4F4" w14:textId="77777777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Code:-</w:t>
      </w:r>
    </w:p>
    <w:p w14:paraId="33F91652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mypackage;</w:t>
      </w:r>
    </w:p>
    <w:p w14:paraId="75DA0A19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C257C5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ImmutableExample {</w:t>
      </w:r>
    </w:p>
    <w:p w14:paraId="62ADEF9D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5CE4C13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496047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ImmutableExample(String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7FF4270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A47078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D7B84C2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A0E628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getValue() {</w:t>
      </w:r>
    </w:p>
    <w:p w14:paraId="45AA8B03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A3BCF2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6945500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8DA69B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C3D7EB3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ImmutableExample </w:t>
      </w:r>
      <w:r>
        <w:rPr>
          <w:rFonts w:ascii="Consolas" w:hAnsi="Consolas"/>
          <w:color w:val="6A3E3E"/>
          <w:sz w:val="20"/>
          <w:szCs w:val="20"/>
        </w:rPr>
        <w:t>example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ImmutableExample(</w:t>
      </w:r>
      <w:r>
        <w:rPr>
          <w:rFonts w:ascii="Consolas" w:hAnsi="Consolas"/>
          <w:color w:val="2A00FF"/>
          <w:sz w:val="20"/>
          <w:szCs w:val="20"/>
        </w:rPr>
        <w:t>"Hi"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324C33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example</w:t>
      </w:r>
      <w:r>
        <w:rPr>
          <w:rFonts w:ascii="Consolas" w:hAnsi="Consolas"/>
          <w:color w:val="000000"/>
          <w:sz w:val="20"/>
          <w:szCs w:val="20"/>
        </w:rPr>
        <w:t xml:space="preserve">.getValue());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Hi</w:t>
      </w:r>
    </w:p>
    <w:p w14:paraId="6AA2430D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DF333BE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65D2BE" w14:textId="77777777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753CCDD" w14:textId="62489462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Output:-</w:t>
      </w:r>
      <w:r w:rsidRPr="006B02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3D747B" wp14:editId="7239C6DF">
            <wp:extent cx="6450227" cy="3879850"/>
            <wp:effectExtent l="0" t="0" r="8255" b="6350"/>
            <wp:docPr id="1588224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242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4200" cy="38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D235" w14:textId="1F75B3D9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</w:t>
      </w:r>
    </w:p>
    <w:p w14:paraId="37E13CA8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7. Write the same programme for the class MutableExample, to output the object values ‘hello 2’ and ‘hello3’.</w:t>
      </w:r>
    </w:p>
    <w:p w14:paraId="6B4DD38A" w14:textId="20787FF2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Code:-</w:t>
      </w:r>
    </w:p>
    <w:p w14:paraId="3B1B07E0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mypackage;</w:t>
      </w:r>
    </w:p>
    <w:p w14:paraId="1709E715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F2C7C6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MutableExample {</w:t>
      </w:r>
    </w:p>
    <w:p w14:paraId="09E6EB26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D7B9CA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FF61EF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MutableExample(String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05CE8DD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5E345D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40B9199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DD952B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getValue() {</w:t>
      </w:r>
    </w:p>
    <w:p w14:paraId="11B04C65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6F73E4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5BDCA51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07731E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setValue(String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D8431A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932A5D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8CD1D88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F2CC0A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08A691C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MutableExample </w:t>
      </w:r>
      <w:r>
        <w:rPr>
          <w:rFonts w:ascii="Consolas" w:hAnsi="Consolas"/>
          <w:color w:val="6A3E3E"/>
          <w:sz w:val="20"/>
          <w:szCs w:val="20"/>
        </w:rPr>
        <w:t>example1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MutableExample(</w:t>
      </w:r>
      <w:r>
        <w:rPr>
          <w:rFonts w:ascii="Consolas" w:hAnsi="Consolas"/>
          <w:color w:val="2A00FF"/>
          <w:sz w:val="20"/>
          <w:szCs w:val="20"/>
        </w:rPr>
        <w:t>"hello 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EF29F8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MutableExample </w:t>
      </w:r>
      <w:r>
        <w:rPr>
          <w:rFonts w:ascii="Consolas" w:hAnsi="Consolas"/>
          <w:color w:val="6A3E3E"/>
          <w:sz w:val="20"/>
          <w:szCs w:val="20"/>
        </w:rPr>
        <w:t>example2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MutableExample(</w:t>
      </w:r>
      <w:r>
        <w:rPr>
          <w:rFonts w:ascii="Consolas" w:hAnsi="Consolas"/>
          <w:color w:val="2A00FF"/>
          <w:sz w:val="20"/>
          <w:szCs w:val="20"/>
        </w:rPr>
        <w:t>"hello 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29DDEC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335D82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example1</w:t>
      </w:r>
      <w:r>
        <w:rPr>
          <w:rFonts w:ascii="Consolas" w:hAnsi="Consolas"/>
          <w:color w:val="000000"/>
          <w:sz w:val="20"/>
          <w:szCs w:val="20"/>
        </w:rPr>
        <w:t xml:space="preserve">.getValue());  </w:t>
      </w:r>
      <w:r>
        <w:rPr>
          <w:rFonts w:ascii="Consolas" w:hAnsi="Consolas"/>
          <w:color w:val="3F7F5F"/>
          <w:sz w:val="20"/>
          <w:szCs w:val="20"/>
        </w:rPr>
        <w:t>// hello 2</w:t>
      </w:r>
    </w:p>
    <w:p w14:paraId="74971599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example2</w:t>
      </w:r>
      <w:r>
        <w:rPr>
          <w:rFonts w:ascii="Consolas" w:hAnsi="Consolas"/>
          <w:color w:val="000000"/>
          <w:sz w:val="20"/>
          <w:szCs w:val="20"/>
        </w:rPr>
        <w:t xml:space="preserve">.getValue());  </w:t>
      </w:r>
      <w:r>
        <w:rPr>
          <w:rFonts w:ascii="Consolas" w:hAnsi="Consolas"/>
          <w:color w:val="3F7F5F"/>
          <w:sz w:val="20"/>
          <w:szCs w:val="20"/>
        </w:rPr>
        <w:t>// hello 3</w:t>
      </w:r>
    </w:p>
    <w:p w14:paraId="63247276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847F7A8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101068" w14:textId="77777777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44FCDD3" w14:textId="5F6C952B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Output:-</w:t>
      </w:r>
    </w:p>
    <w:p w14:paraId="11E62120" w14:textId="56E7AF14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11347E8A" wp14:editId="4640F35F">
            <wp:extent cx="6350514" cy="3048000"/>
            <wp:effectExtent l="0" t="0" r="0" b="0"/>
            <wp:docPr id="88356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69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7015" cy="30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C72E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</w:t>
      </w:r>
    </w:p>
    <w:p w14:paraId="08461ADD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8.     Write a java class to implement any 10 string methods:</w:t>
      </w:r>
    </w:p>
    <w:p w14:paraId="04813A06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replace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contains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replaceAll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indexOf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substring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Equals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lastIndexOf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startsWith</w:t>
      </w:r>
    </w:p>
    <w:p w14:paraId="6C9BB252" w14:textId="77777777" w:rsidR="00AF3873" w:rsidRDefault="00AF3873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endsWith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EqualsIgnoreCase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toLowerCase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toUpperCase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isEmpty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Length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split</w:t>
      </w:r>
    </w:p>
    <w:p w14:paraId="63A0AB99" w14:textId="2B8213CC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Code:-</w:t>
      </w:r>
    </w:p>
    <w:p w14:paraId="2C0FA406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mypackage;</w:t>
      </w:r>
    </w:p>
    <w:p w14:paraId="6F144BED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StringMethodExample {</w:t>
      </w:r>
    </w:p>
    <w:p w14:paraId="78B1A374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D889C2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"Hello, World!"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29B19D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98FC195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replace</w:t>
      </w:r>
    </w:p>
    <w:p w14:paraId="6B023A2F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replaced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.replace(</w:t>
      </w:r>
      <w:r>
        <w:rPr>
          <w:rFonts w:ascii="Consolas" w:hAnsi="Consolas"/>
          <w:color w:val="2A00FF"/>
          <w:sz w:val="20"/>
          <w:szCs w:val="20"/>
        </w:rPr>
        <w:t>'o'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7EFABC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replaced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Hella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Warld</w:t>
      </w:r>
      <w:r>
        <w:rPr>
          <w:rFonts w:ascii="Consolas" w:hAnsi="Consolas"/>
          <w:color w:val="3F7F5F"/>
          <w:sz w:val="20"/>
          <w:szCs w:val="20"/>
        </w:rPr>
        <w:t>!</w:t>
      </w:r>
    </w:p>
    <w:p w14:paraId="5565DA3C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7204C4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contains</w:t>
      </w:r>
    </w:p>
    <w:p w14:paraId="142DAC4C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containsHello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3791F6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containsHello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true</w:t>
      </w:r>
    </w:p>
    <w:p w14:paraId="69E7669A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5812C9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replaceAll</w:t>
      </w:r>
    </w:p>
    <w:p w14:paraId="66D597FC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replacedAll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.replaceAll(</w:t>
      </w:r>
      <w:r>
        <w:rPr>
          <w:rFonts w:ascii="Consolas" w:hAnsi="Consolas"/>
          <w:color w:val="2A00FF"/>
          <w:sz w:val="20"/>
          <w:szCs w:val="20"/>
        </w:rPr>
        <w:t>"o"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349F33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replacedAll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Hella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Warld</w:t>
      </w:r>
      <w:r>
        <w:rPr>
          <w:rFonts w:ascii="Consolas" w:hAnsi="Consolas"/>
          <w:color w:val="3F7F5F"/>
          <w:sz w:val="20"/>
          <w:szCs w:val="20"/>
        </w:rPr>
        <w:t>!</w:t>
      </w:r>
    </w:p>
    <w:p w14:paraId="1CCC3CA6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3F6CF7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indexOf</w:t>
      </w:r>
    </w:p>
    <w:p w14:paraId="36443691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indexOfW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.indexOf(</w:t>
      </w:r>
      <w:r>
        <w:rPr>
          <w:rFonts w:ascii="Consolas" w:hAnsi="Consolas"/>
          <w:color w:val="2A00FF"/>
          <w:sz w:val="20"/>
          <w:szCs w:val="20"/>
        </w:rPr>
        <w:t>'W'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EE35A9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indexOfW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7</w:t>
      </w:r>
    </w:p>
    <w:p w14:paraId="5A8D7E31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2F09ED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substring</w:t>
      </w:r>
    </w:p>
    <w:p w14:paraId="049C80B3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substring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.substring(7);</w:t>
      </w:r>
    </w:p>
    <w:p w14:paraId="0301FDF7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substring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World!</w:t>
      </w:r>
    </w:p>
    <w:p w14:paraId="7E78AEC6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D5CBC7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equals</w:t>
      </w:r>
    </w:p>
    <w:p w14:paraId="02F79BB1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equalsStr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"Hello, World!"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1C754B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equalsStr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true</w:t>
      </w:r>
    </w:p>
    <w:p w14:paraId="0ECCAD98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2C67A0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lastIndexOf</w:t>
      </w:r>
    </w:p>
    <w:p w14:paraId="0B9042F0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lastIndexOfO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.lastIndexOf(</w:t>
      </w:r>
      <w:r>
        <w:rPr>
          <w:rFonts w:ascii="Consolas" w:hAnsi="Consolas"/>
          <w:color w:val="2A00FF"/>
          <w:sz w:val="20"/>
          <w:szCs w:val="20"/>
        </w:rPr>
        <w:t>'o'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64B48C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lastIndexOfO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8</w:t>
      </w:r>
    </w:p>
    <w:p w14:paraId="0A6F4404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91092B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startsWith</w:t>
      </w:r>
    </w:p>
    <w:p w14:paraId="7C19ADE7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startsWithHello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.startsWith(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317DB8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startsWithHello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true</w:t>
      </w:r>
    </w:p>
    <w:p w14:paraId="05B0A6A2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F53D76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endsWith</w:t>
      </w:r>
    </w:p>
    <w:p w14:paraId="2F43D150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endsWithWorld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.endsWith(</w:t>
      </w:r>
      <w:r>
        <w:rPr>
          <w:rFonts w:ascii="Consolas" w:hAnsi="Consolas"/>
          <w:color w:val="2A00FF"/>
          <w:sz w:val="20"/>
          <w:szCs w:val="20"/>
        </w:rPr>
        <w:t>"World!"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C1BDE8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endsWithWorld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true</w:t>
      </w:r>
    </w:p>
    <w:p w14:paraId="3E9F50F0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F0D0FF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equalsIgnoreCase</w:t>
      </w:r>
    </w:p>
    <w:p w14:paraId="318E76E4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equalsIgnoreCaseStr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.equalsIgnoreCase(</w:t>
      </w:r>
      <w:r>
        <w:rPr>
          <w:rFonts w:ascii="Consolas" w:hAnsi="Consolas"/>
          <w:color w:val="2A00FF"/>
          <w:sz w:val="20"/>
          <w:szCs w:val="20"/>
        </w:rPr>
        <w:t>"hello, world!"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73E1C5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equalsIgnoreCaseStr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true</w:t>
      </w:r>
    </w:p>
    <w:p w14:paraId="15A918D9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2B0990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toLowerCase</w:t>
      </w:r>
    </w:p>
    <w:p w14:paraId="751A8CC9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lowerCaseStr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.toLowerCase();</w:t>
      </w:r>
    </w:p>
    <w:p w14:paraId="1697F30F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lowerCaseStr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hello, world!</w:t>
      </w:r>
    </w:p>
    <w:p w14:paraId="5E5439A0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338B49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toUpperCase</w:t>
      </w:r>
    </w:p>
    <w:p w14:paraId="34735965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upperCaseStr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.toUpperCase();</w:t>
      </w:r>
    </w:p>
    <w:p w14:paraId="4839446B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upperCaseStr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HELLO, WORLD!</w:t>
      </w:r>
    </w:p>
    <w:p w14:paraId="580296B5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5C95C9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isEmpty</w:t>
      </w:r>
    </w:p>
    <w:p w14:paraId="58EB3FC5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isEmptyStr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.isEmpty();</w:t>
      </w:r>
    </w:p>
    <w:p w14:paraId="53FA5D3B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isEmptyStr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false</w:t>
      </w:r>
    </w:p>
    <w:p w14:paraId="46D77328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698D63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length</w:t>
      </w:r>
    </w:p>
    <w:p w14:paraId="3661F039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lengthStr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.length();</w:t>
      </w:r>
    </w:p>
    <w:p w14:paraId="66498BB4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lengthStr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13</w:t>
      </w:r>
    </w:p>
    <w:p w14:paraId="2E815FCB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44BBB3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split</w:t>
      </w:r>
    </w:p>
    <w:p w14:paraId="4BE18A68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/>
          <w:color w:val="6A3E3E"/>
          <w:sz w:val="20"/>
          <w:szCs w:val="20"/>
        </w:rPr>
        <w:t>splitStr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.split(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87A375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splitStr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C9673A8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Hello, World!</w:t>
      </w:r>
    </w:p>
    <w:p w14:paraId="72DFB7B0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B96DBF8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581647A" w14:textId="77777777" w:rsidR="006B02B4" w:rsidRDefault="006B02B4" w:rsidP="006B02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4DC812E" w14:textId="77777777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111D40B" w14:textId="6EEADBB1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Output:-</w:t>
      </w:r>
    </w:p>
    <w:p w14:paraId="316CD5F7" w14:textId="748BADFD" w:rsidR="006B02B4" w:rsidRDefault="006B02B4" w:rsidP="00AF387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2D9EBE8B" wp14:editId="76EED52B">
            <wp:extent cx="6416675" cy="4316627"/>
            <wp:effectExtent l="0" t="0" r="3175" b="8255"/>
            <wp:docPr id="442856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569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5346" cy="432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79A1" w14:textId="77777777" w:rsidR="009E4FFF" w:rsidRDefault="009E4FFF"/>
    <w:sectPr w:rsidR="009E4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73"/>
    <w:rsid w:val="006B02B4"/>
    <w:rsid w:val="009E4FFF"/>
    <w:rsid w:val="00AF3873"/>
    <w:rsid w:val="00DE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3DA8"/>
  <w15:chartTrackingRefBased/>
  <w15:docId w15:val="{AB18A24D-D871-46FD-B1CC-FC77D831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8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jhankar112233@gmail.com</dc:creator>
  <cp:keywords/>
  <dc:description/>
  <cp:lastModifiedBy>jhankar112233@gmail.com</cp:lastModifiedBy>
  <cp:revision>1</cp:revision>
  <dcterms:created xsi:type="dcterms:W3CDTF">2024-05-30T08:11:00Z</dcterms:created>
  <dcterms:modified xsi:type="dcterms:W3CDTF">2024-05-30T08:29:00Z</dcterms:modified>
</cp:coreProperties>
</file>