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104" w:type="dxa"/>
        <w:tblInd w:w="-43" w:type="dxa"/>
        <w:tblCellMar>
          <w:top w:w="27" w:type="dxa"/>
        </w:tblCellMar>
        <w:tblLook w:val="04A0" w:firstRow="1" w:lastRow="0" w:firstColumn="1" w:lastColumn="0" w:noHBand="0" w:noVBand="1"/>
      </w:tblPr>
      <w:tblGrid>
        <w:gridCol w:w="10"/>
        <w:gridCol w:w="1075"/>
        <w:gridCol w:w="1082"/>
        <w:gridCol w:w="1676"/>
        <w:gridCol w:w="1390"/>
        <w:gridCol w:w="1505"/>
        <w:gridCol w:w="31"/>
        <w:gridCol w:w="1517"/>
        <w:gridCol w:w="818"/>
      </w:tblGrid>
      <w:tr w:rsidR="00715104">
        <w:trPr>
          <w:trHeight w:val="8511"/>
        </w:trPr>
        <w:tc>
          <w:tcPr>
            <w:tcW w:w="6738" w:type="dxa"/>
            <w:gridSpan w:val="6"/>
            <w:tcBorders>
              <w:top w:val="nil"/>
              <w:left w:val="nil"/>
              <w:bottom w:val="nil"/>
              <w:right w:val="nil"/>
            </w:tcBorders>
          </w:tcPr>
          <w:p w:rsidR="00715104" w:rsidRDefault="00761C32">
            <w:pPr>
              <w:tabs>
                <w:tab w:val="center" w:pos="3601"/>
                <w:tab w:val="center" w:pos="4321"/>
                <w:tab w:val="center" w:pos="5041"/>
              </w:tabs>
              <w:ind w:left="0" w:right="0" w:firstLine="0"/>
              <w:jc w:val="left"/>
            </w:pPr>
            <w:proofErr w:type="spellStart"/>
            <w:r>
              <w:rPr>
                <w:rFonts w:ascii="Arial" w:eastAsia="Arial" w:hAnsi="Arial" w:cs="Arial"/>
                <w:b/>
                <w:sz w:val="40"/>
              </w:rPr>
              <w:t>Nabin</w:t>
            </w:r>
            <w:proofErr w:type="spellEnd"/>
            <w:r>
              <w:rPr>
                <w:rFonts w:ascii="Arial" w:eastAsia="Arial" w:hAnsi="Arial" w:cs="Arial"/>
                <w:b/>
                <w:sz w:val="40"/>
              </w:rPr>
              <w:t xml:space="preserve"> </w:t>
            </w:r>
            <w:proofErr w:type="spellStart"/>
            <w:r>
              <w:rPr>
                <w:rFonts w:ascii="Arial" w:eastAsia="Arial" w:hAnsi="Arial" w:cs="Arial"/>
                <w:b/>
                <w:sz w:val="40"/>
              </w:rPr>
              <w:t>Ghimire</w:t>
            </w:r>
            <w:proofErr w:type="spellEnd"/>
            <w:r>
              <w:t xml:space="preserve">    </w:t>
            </w:r>
            <w:r>
              <w:tab/>
              <w:t xml:space="preserve">  </w:t>
            </w:r>
            <w:r>
              <w:tab/>
              <w:t xml:space="preserve">  </w:t>
            </w:r>
            <w:r>
              <w:tab/>
              <w:t xml:space="preserve">  </w:t>
            </w:r>
          </w:p>
          <w:p w:rsidR="00715104" w:rsidRDefault="00761C32">
            <w:pPr>
              <w:spacing w:after="94"/>
              <w:ind w:left="0" w:right="0" w:firstLine="0"/>
              <w:jc w:val="left"/>
            </w:pPr>
            <w:r>
              <w:rPr>
                <w:rFonts w:ascii="Arial" w:eastAsia="Arial" w:hAnsi="Arial" w:cs="Arial"/>
                <w:b/>
                <w:sz w:val="28"/>
              </w:rPr>
              <w:t>Under Graduate software engineer</w:t>
            </w:r>
            <w:r>
              <w:t xml:space="preserve">  </w:t>
            </w:r>
          </w:p>
          <w:p w:rsidR="00715104" w:rsidRDefault="00914C53">
            <w:pPr>
              <w:spacing w:after="127"/>
              <w:ind w:left="0" w:right="0" w:firstLine="0"/>
              <w:jc w:val="left"/>
            </w:pPr>
            <w:r>
              <w:rPr>
                <w:rFonts w:ascii="Arial" w:eastAsia="Arial" w:hAnsi="Arial" w:cs="Arial"/>
              </w:rPr>
              <w:t>B.E. Computer Running, 8</w:t>
            </w:r>
            <w:bookmarkStart w:id="0" w:name="_GoBack"/>
            <w:bookmarkEnd w:id="0"/>
            <w:r w:rsidR="00761C32">
              <w:rPr>
                <w:rFonts w:ascii="Arial" w:eastAsia="Arial" w:hAnsi="Arial" w:cs="Arial"/>
                <w:vertAlign w:val="superscript"/>
              </w:rPr>
              <w:t>th</w:t>
            </w:r>
            <w:r w:rsidR="00761C32">
              <w:rPr>
                <w:rFonts w:ascii="Arial" w:eastAsia="Arial" w:hAnsi="Arial" w:cs="Arial"/>
              </w:rPr>
              <w:t xml:space="preserve"> semester </w:t>
            </w:r>
          </w:p>
          <w:p w:rsidR="00715104" w:rsidRDefault="00761C32" w:rsidP="00B65722">
            <w:pPr>
              <w:spacing w:after="100" w:afterAutospacing="1"/>
              <w:ind w:left="0" w:right="0" w:firstLine="0"/>
              <w:jc w:val="left"/>
            </w:pPr>
            <w:proofErr w:type="spellStart"/>
            <w:r>
              <w:t>Changunarayan</w:t>
            </w:r>
            <w:proofErr w:type="spellEnd"/>
            <w:r>
              <w:t xml:space="preserve"> 4, </w:t>
            </w:r>
            <w:proofErr w:type="spellStart"/>
            <w:r>
              <w:t>Bhaktapur</w:t>
            </w:r>
            <w:proofErr w:type="spellEnd"/>
            <w:r>
              <w:t xml:space="preserve"> </w:t>
            </w:r>
          </w:p>
          <w:p w:rsidR="00B65722" w:rsidRDefault="00761C32" w:rsidP="00B65722">
            <w:pPr>
              <w:ind w:left="0" w:right="0" w:firstLine="0"/>
              <w:jc w:val="left"/>
            </w:pPr>
            <w:r>
              <w:t xml:space="preserve">Mobile: 9860678770 </w:t>
            </w:r>
          </w:p>
          <w:p w:rsidR="00715104" w:rsidRDefault="00761C32">
            <w:pPr>
              <w:spacing w:after="265"/>
              <w:ind w:left="0" w:right="0" w:firstLine="0"/>
              <w:jc w:val="left"/>
            </w:pPr>
            <w:r>
              <w:t xml:space="preserve">Email:neevanaveen1997@gmail.com </w:t>
            </w:r>
            <w:r>
              <w:rPr>
                <w:color w:val="0070C0"/>
                <w:sz w:val="40"/>
              </w:rPr>
              <w:t xml:space="preserve"> </w:t>
            </w:r>
            <w:r>
              <w:t xml:space="preserve"> </w:t>
            </w:r>
          </w:p>
          <w:p w:rsidR="00715104" w:rsidRDefault="00761C32">
            <w:pPr>
              <w:spacing w:after="225"/>
              <w:ind w:left="0" w:right="0" w:firstLine="0"/>
              <w:jc w:val="left"/>
            </w:pPr>
            <w:r>
              <w:rPr>
                <w:b/>
                <w:sz w:val="32"/>
              </w:rPr>
              <w:t xml:space="preserve">PERSONAL SUMMARY </w:t>
            </w:r>
          </w:p>
          <w:p w:rsidR="00715104" w:rsidRDefault="00761C32">
            <w:pPr>
              <w:spacing w:after="13" w:line="358" w:lineRule="auto"/>
              <w:ind w:left="0" w:right="721" w:firstLine="0"/>
            </w:pPr>
            <w:r>
              <w:t xml:space="preserve">A versatile software undergraduate with a commitment to and experience of developing innovative and creative software solutions. </w:t>
            </w:r>
          </w:p>
          <w:p w:rsidR="00715104" w:rsidRDefault="00761C32">
            <w:pPr>
              <w:spacing w:after="14" w:line="356" w:lineRule="auto"/>
              <w:ind w:left="0" w:right="461" w:firstLine="0"/>
            </w:pPr>
            <w:r>
              <w:t xml:space="preserve">Able to perform two academic projects of desktop based as well as web based applications. </w:t>
            </w:r>
          </w:p>
          <w:p w:rsidR="00715104" w:rsidRDefault="00761C32">
            <w:pPr>
              <w:spacing w:after="11" w:line="357" w:lineRule="auto"/>
              <w:ind w:left="0" w:right="723" w:firstLine="0"/>
            </w:pPr>
            <w:r>
              <w:t xml:space="preserve">Built a complete functioning web based shopping site including the carrying out straight forward design, testing  following the criteria set by supervisor. </w:t>
            </w:r>
          </w:p>
          <w:p w:rsidR="00715104" w:rsidRDefault="00761C32">
            <w:pPr>
              <w:spacing w:after="320" w:line="357" w:lineRule="auto"/>
              <w:ind w:left="0" w:right="723" w:firstLine="0"/>
            </w:pPr>
            <w:r>
              <w:t xml:space="preserve">Looking for a software engineering position with a fast paced and ambitious company where I could sharpen my knowledge and strengthen my skills. </w:t>
            </w:r>
          </w:p>
          <w:p w:rsidR="00715104" w:rsidRDefault="00761C32">
            <w:pPr>
              <w:ind w:left="0" w:right="0" w:firstLine="0"/>
              <w:jc w:val="left"/>
            </w:pPr>
            <w:r>
              <w:rPr>
                <w:b/>
                <w:sz w:val="32"/>
              </w:rPr>
              <w:t xml:space="preserve">ACADEMIC QUALIFICATIONS </w:t>
            </w:r>
          </w:p>
        </w:tc>
        <w:tc>
          <w:tcPr>
            <w:tcW w:w="2366" w:type="dxa"/>
            <w:gridSpan w:val="3"/>
            <w:tcBorders>
              <w:top w:val="nil"/>
              <w:left w:val="nil"/>
              <w:bottom w:val="nil"/>
              <w:right w:val="nil"/>
            </w:tcBorders>
          </w:tcPr>
          <w:p w:rsidR="00715104" w:rsidRDefault="00761C32">
            <w:pPr>
              <w:spacing w:after="415" w:line="276" w:lineRule="auto"/>
              <w:ind w:left="0" w:right="2306" w:firstLine="0"/>
              <w:jc w:val="left"/>
            </w:pPr>
            <w:r>
              <w:rPr>
                <w:rFonts w:ascii="Calibri" w:eastAsia="Calibri" w:hAnsi="Calibri" w:cs="Calibri"/>
                <w:sz w:val="22"/>
              </w:rPr>
              <w:t xml:space="preserve"> </w:t>
            </w:r>
            <w:r>
              <w:t xml:space="preserve"> </w:t>
            </w:r>
          </w:p>
          <w:p w:rsidR="00715104" w:rsidRDefault="00761C32">
            <w:pPr>
              <w:spacing w:after="261"/>
              <w:ind w:left="0" w:right="0" w:firstLine="0"/>
              <w:jc w:val="left"/>
            </w:pPr>
            <w:r>
              <w:rPr>
                <w:b/>
                <w:sz w:val="32"/>
              </w:rPr>
              <w:t xml:space="preserve"> </w:t>
            </w:r>
          </w:p>
          <w:p w:rsidR="00715104" w:rsidRDefault="00761C32">
            <w:pPr>
              <w:spacing w:after="265"/>
              <w:ind w:left="0" w:right="0" w:firstLine="0"/>
              <w:jc w:val="left"/>
            </w:pPr>
            <w:r>
              <w:rPr>
                <w:b/>
                <w:sz w:val="32"/>
              </w:rPr>
              <w:t xml:space="preserve"> </w:t>
            </w:r>
          </w:p>
          <w:p w:rsidR="00715104" w:rsidRDefault="00761C32">
            <w:pPr>
              <w:tabs>
                <w:tab w:val="right" w:pos="2366"/>
              </w:tabs>
              <w:spacing w:after="32"/>
              <w:ind w:left="0" w:right="0" w:firstLine="0"/>
              <w:jc w:val="left"/>
            </w:pPr>
            <w:r>
              <w:rPr>
                <w:b/>
                <w:sz w:val="32"/>
              </w:rPr>
              <w:t xml:space="preserve">AREAS </w:t>
            </w:r>
            <w:r>
              <w:rPr>
                <w:b/>
                <w:sz w:val="32"/>
              </w:rPr>
              <w:tab/>
              <w:t xml:space="preserve">OF </w:t>
            </w:r>
          </w:p>
          <w:p w:rsidR="00715104" w:rsidRDefault="00761C32">
            <w:pPr>
              <w:spacing w:after="225"/>
              <w:ind w:left="0" w:right="0" w:firstLine="0"/>
              <w:jc w:val="left"/>
            </w:pPr>
            <w:r>
              <w:rPr>
                <w:b/>
                <w:sz w:val="32"/>
              </w:rPr>
              <w:t xml:space="preserve">EXPERTISE </w:t>
            </w:r>
          </w:p>
          <w:p w:rsidR="00715104" w:rsidRDefault="00761C32">
            <w:pPr>
              <w:spacing w:after="274"/>
              <w:ind w:left="0" w:right="0" w:firstLine="0"/>
              <w:jc w:val="left"/>
            </w:pPr>
            <w:r>
              <w:t xml:space="preserve">Microsoft SQL </w:t>
            </w:r>
          </w:p>
          <w:p w:rsidR="00715104" w:rsidRDefault="00761C32">
            <w:pPr>
              <w:spacing w:after="273"/>
              <w:ind w:left="0" w:right="0" w:firstLine="0"/>
              <w:jc w:val="left"/>
            </w:pPr>
            <w:r>
              <w:t xml:space="preserve">Microsoft ASP.NET </w:t>
            </w:r>
          </w:p>
          <w:p w:rsidR="00715104" w:rsidRDefault="00761C32">
            <w:pPr>
              <w:spacing w:after="276"/>
              <w:ind w:left="0" w:right="0" w:firstLine="0"/>
              <w:jc w:val="left"/>
            </w:pPr>
            <w:r>
              <w:t xml:space="preserve">HTML </w:t>
            </w:r>
          </w:p>
          <w:p w:rsidR="00715104" w:rsidRDefault="00761C32">
            <w:pPr>
              <w:spacing w:after="273"/>
              <w:ind w:left="0" w:right="0" w:firstLine="0"/>
              <w:jc w:val="left"/>
            </w:pPr>
            <w:r>
              <w:t xml:space="preserve">C </w:t>
            </w:r>
          </w:p>
          <w:p w:rsidR="00715104" w:rsidRDefault="00761C32">
            <w:pPr>
              <w:spacing w:after="273"/>
              <w:ind w:left="0" w:right="0" w:firstLine="0"/>
              <w:jc w:val="left"/>
            </w:pPr>
            <w:r>
              <w:t xml:space="preserve">C++ </w:t>
            </w:r>
          </w:p>
          <w:p w:rsidR="00715104" w:rsidRDefault="00761C32">
            <w:pPr>
              <w:ind w:left="0" w:right="0" w:firstLine="0"/>
              <w:jc w:val="left"/>
            </w:pPr>
            <w:r>
              <w:t>C#</w:t>
            </w:r>
          </w:p>
        </w:tc>
      </w:tr>
      <w:tr w:rsidR="00715104">
        <w:tblPrEx>
          <w:tblCellMar>
            <w:top w:w="12" w:type="dxa"/>
            <w:left w:w="106" w:type="dxa"/>
            <w:right w:w="50" w:type="dxa"/>
          </w:tblCellMar>
        </w:tblPrEx>
        <w:trPr>
          <w:gridBefore w:val="1"/>
          <w:gridAfter w:val="1"/>
          <w:wBefore w:w="10" w:type="dxa"/>
          <w:wAfter w:w="818" w:type="dxa"/>
          <w:trHeight w:val="1085"/>
        </w:trPr>
        <w:tc>
          <w:tcPr>
            <w:tcW w:w="1075" w:type="dxa"/>
            <w:tcBorders>
              <w:top w:val="single" w:sz="4" w:space="0" w:color="000000"/>
              <w:left w:val="single" w:sz="4" w:space="0" w:color="000000"/>
              <w:bottom w:val="single" w:sz="6" w:space="0" w:color="000000"/>
              <w:right w:val="single" w:sz="6" w:space="0" w:color="000000"/>
            </w:tcBorders>
          </w:tcPr>
          <w:p w:rsidR="00715104" w:rsidRDefault="00761C32">
            <w:pPr>
              <w:ind w:left="2" w:right="0" w:firstLine="0"/>
              <w:jc w:val="left"/>
            </w:pPr>
            <w:r>
              <w:rPr>
                <w:b/>
              </w:rPr>
              <w:t xml:space="preserve">Year </w:t>
            </w:r>
          </w:p>
        </w:tc>
        <w:tc>
          <w:tcPr>
            <w:tcW w:w="1082" w:type="dxa"/>
            <w:tcBorders>
              <w:top w:val="single" w:sz="4" w:space="0" w:color="000000"/>
              <w:left w:val="single" w:sz="6" w:space="0" w:color="000000"/>
              <w:bottom w:val="single" w:sz="6" w:space="0" w:color="000000"/>
              <w:right w:val="single" w:sz="6" w:space="0" w:color="000000"/>
            </w:tcBorders>
          </w:tcPr>
          <w:p w:rsidR="00715104" w:rsidRDefault="00761C32">
            <w:pPr>
              <w:ind w:left="0" w:right="0" w:firstLine="0"/>
              <w:jc w:val="left"/>
            </w:pPr>
            <w:r>
              <w:rPr>
                <w:b/>
              </w:rPr>
              <w:t xml:space="preserve">Level </w:t>
            </w:r>
          </w:p>
        </w:tc>
        <w:tc>
          <w:tcPr>
            <w:tcW w:w="1676" w:type="dxa"/>
            <w:tcBorders>
              <w:top w:val="single" w:sz="4" w:space="0" w:color="000000"/>
              <w:left w:val="single" w:sz="6" w:space="0" w:color="000000"/>
              <w:bottom w:val="single" w:sz="6" w:space="0" w:color="000000"/>
              <w:right w:val="single" w:sz="6" w:space="0" w:color="000000"/>
            </w:tcBorders>
          </w:tcPr>
          <w:p w:rsidR="00715104" w:rsidRDefault="00761C32">
            <w:pPr>
              <w:spacing w:after="112"/>
              <w:ind w:left="1" w:right="0" w:firstLine="0"/>
              <w:jc w:val="left"/>
            </w:pPr>
            <w:r>
              <w:rPr>
                <w:b/>
              </w:rPr>
              <w:t>Board/</w:t>
            </w:r>
            <w:r>
              <w:t xml:space="preserve"> </w:t>
            </w:r>
          </w:p>
          <w:p w:rsidR="00715104" w:rsidRDefault="00761C32">
            <w:pPr>
              <w:ind w:left="1" w:right="0" w:firstLine="0"/>
              <w:jc w:val="left"/>
            </w:pPr>
            <w:r>
              <w:rPr>
                <w:b/>
              </w:rPr>
              <w:t>University</w:t>
            </w:r>
            <w:r>
              <w:t xml:space="preserve"> </w:t>
            </w:r>
          </w:p>
        </w:tc>
        <w:tc>
          <w:tcPr>
            <w:tcW w:w="1390" w:type="dxa"/>
            <w:tcBorders>
              <w:top w:val="single" w:sz="4" w:space="0" w:color="000000"/>
              <w:left w:val="single" w:sz="6" w:space="0" w:color="000000"/>
              <w:bottom w:val="single" w:sz="6" w:space="0" w:color="000000"/>
              <w:right w:val="single" w:sz="6" w:space="0" w:color="000000"/>
            </w:tcBorders>
          </w:tcPr>
          <w:p w:rsidR="00715104" w:rsidRDefault="00761C32">
            <w:pPr>
              <w:spacing w:after="112"/>
              <w:ind w:left="2" w:right="0" w:firstLine="0"/>
              <w:jc w:val="left"/>
            </w:pPr>
            <w:r>
              <w:rPr>
                <w:b/>
              </w:rPr>
              <w:t xml:space="preserve">School/ </w:t>
            </w:r>
          </w:p>
          <w:p w:rsidR="00715104" w:rsidRDefault="00761C32">
            <w:pPr>
              <w:ind w:left="2" w:right="0" w:firstLine="0"/>
              <w:jc w:val="left"/>
            </w:pPr>
            <w:r>
              <w:rPr>
                <w:b/>
              </w:rPr>
              <w:t xml:space="preserve">College </w:t>
            </w:r>
          </w:p>
        </w:tc>
        <w:tc>
          <w:tcPr>
            <w:tcW w:w="1536" w:type="dxa"/>
            <w:gridSpan w:val="2"/>
            <w:tcBorders>
              <w:top w:val="single" w:sz="4" w:space="0" w:color="000000"/>
              <w:left w:val="single" w:sz="6" w:space="0" w:color="000000"/>
              <w:bottom w:val="single" w:sz="6" w:space="0" w:color="000000"/>
              <w:right w:val="single" w:sz="6" w:space="0" w:color="000000"/>
            </w:tcBorders>
          </w:tcPr>
          <w:p w:rsidR="00715104" w:rsidRDefault="00761C32">
            <w:pPr>
              <w:ind w:left="0" w:right="0" w:firstLine="0"/>
              <w:jc w:val="left"/>
            </w:pPr>
            <w:r>
              <w:rPr>
                <w:b/>
              </w:rPr>
              <w:t xml:space="preserve">Majors </w:t>
            </w:r>
          </w:p>
        </w:tc>
        <w:tc>
          <w:tcPr>
            <w:tcW w:w="1517" w:type="dxa"/>
            <w:tcBorders>
              <w:top w:val="single" w:sz="4" w:space="0" w:color="000000"/>
              <w:left w:val="single" w:sz="6" w:space="0" w:color="000000"/>
              <w:bottom w:val="single" w:sz="6" w:space="0" w:color="000000"/>
              <w:right w:val="single" w:sz="4" w:space="0" w:color="000000"/>
            </w:tcBorders>
          </w:tcPr>
          <w:p w:rsidR="00715104" w:rsidRDefault="00761C32">
            <w:pPr>
              <w:ind w:left="0" w:right="0" w:firstLine="0"/>
              <w:jc w:val="left"/>
            </w:pPr>
            <w:r>
              <w:rPr>
                <w:b/>
              </w:rPr>
              <w:t xml:space="preserve">Percentage  </w:t>
            </w:r>
          </w:p>
        </w:tc>
      </w:tr>
      <w:tr w:rsidR="00715104">
        <w:tblPrEx>
          <w:tblCellMar>
            <w:top w:w="12" w:type="dxa"/>
            <w:left w:w="106" w:type="dxa"/>
            <w:right w:w="50" w:type="dxa"/>
          </w:tblCellMar>
        </w:tblPrEx>
        <w:trPr>
          <w:gridBefore w:val="1"/>
          <w:gridAfter w:val="1"/>
          <w:wBefore w:w="10" w:type="dxa"/>
          <w:wAfter w:w="818" w:type="dxa"/>
          <w:trHeight w:val="1258"/>
        </w:trPr>
        <w:tc>
          <w:tcPr>
            <w:tcW w:w="1075" w:type="dxa"/>
            <w:tcBorders>
              <w:top w:val="single" w:sz="6" w:space="0" w:color="000000"/>
              <w:left w:val="single" w:sz="4" w:space="0" w:color="000000"/>
              <w:bottom w:val="single" w:sz="6" w:space="0" w:color="000000"/>
              <w:right w:val="single" w:sz="6" w:space="0" w:color="000000"/>
            </w:tcBorders>
          </w:tcPr>
          <w:p w:rsidR="00715104" w:rsidRDefault="00761C32">
            <w:pPr>
              <w:spacing w:after="115"/>
              <w:ind w:left="2" w:right="0" w:firstLine="0"/>
              <w:jc w:val="left"/>
            </w:pPr>
            <w:r>
              <w:t>2015-</w:t>
            </w:r>
          </w:p>
          <w:p w:rsidR="00715104" w:rsidRDefault="00761C32">
            <w:pPr>
              <w:ind w:left="2" w:right="0" w:firstLine="0"/>
              <w:jc w:val="left"/>
            </w:pPr>
            <w:r>
              <w:t xml:space="preserve">present  </w:t>
            </w:r>
          </w:p>
        </w:tc>
        <w:tc>
          <w:tcPr>
            <w:tcW w:w="1082" w:type="dxa"/>
            <w:tcBorders>
              <w:top w:val="single" w:sz="6" w:space="0" w:color="000000"/>
              <w:left w:val="single" w:sz="6" w:space="0" w:color="000000"/>
              <w:bottom w:val="single" w:sz="6" w:space="0" w:color="000000"/>
              <w:right w:val="single" w:sz="6" w:space="0" w:color="000000"/>
            </w:tcBorders>
          </w:tcPr>
          <w:p w:rsidR="00715104" w:rsidRDefault="00761C32">
            <w:pPr>
              <w:ind w:left="0" w:right="0" w:firstLine="0"/>
              <w:jc w:val="left"/>
            </w:pPr>
            <w:r>
              <w:t xml:space="preserve">Bachelor </w:t>
            </w:r>
          </w:p>
        </w:tc>
        <w:tc>
          <w:tcPr>
            <w:tcW w:w="1676" w:type="dxa"/>
            <w:tcBorders>
              <w:top w:val="single" w:sz="6" w:space="0" w:color="000000"/>
              <w:left w:val="single" w:sz="6" w:space="0" w:color="000000"/>
              <w:bottom w:val="single" w:sz="6" w:space="0" w:color="000000"/>
              <w:right w:val="single" w:sz="6" w:space="0" w:color="000000"/>
            </w:tcBorders>
          </w:tcPr>
          <w:p w:rsidR="00715104" w:rsidRDefault="00761C32">
            <w:pPr>
              <w:spacing w:after="115"/>
              <w:ind w:left="1" w:right="0" w:firstLine="0"/>
              <w:jc w:val="left"/>
            </w:pPr>
            <w:proofErr w:type="spellStart"/>
            <w:r>
              <w:t>Pokhara</w:t>
            </w:r>
            <w:proofErr w:type="spellEnd"/>
            <w:r>
              <w:t xml:space="preserve"> </w:t>
            </w:r>
          </w:p>
          <w:p w:rsidR="00715104" w:rsidRDefault="00761C32">
            <w:pPr>
              <w:ind w:left="1" w:right="0" w:firstLine="0"/>
              <w:jc w:val="left"/>
            </w:pPr>
            <w:r>
              <w:t xml:space="preserve">University </w:t>
            </w:r>
          </w:p>
        </w:tc>
        <w:tc>
          <w:tcPr>
            <w:tcW w:w="1390" w:type="dxa"/>
            <w:tcBorders>
              <w:top w:val="single" w:sz="6" w:space="0" w:color="000000"/>
              <w:left w:val="single" w:sz="6" w:space="0" w:color="000000"/>
              <w:bottom w:val="single" w:sz="6" w:space="0" w:color="000000"/>
              <w:right w:val="single" w:sz="6" w:space="0" w:color="000000"/>
            </w:tcBorders>
          </w:tcPr>
          <w:p w:rsidR="00715104" w:rsidRDefault="00761C32">
            <w:pPr>
              <w:spacing w:after="115"/>
              <w:ind w:left="2" w:right="0" w:firstLine="0"/>
              <w:jc w:val="left"/>
            </w:pPr>
            <w:r>
              <w:t xml:space="preserve">Nepal </w:t>
            </w:r>
          </w:p>
          <w:p w:rsidR="00715104" w:rsidRDefault="00761C32">
            <w:pPr>
              <w:spacing w:after="113"/>
              <w:ind w:left="2" w:right="0" w:firstLine="0"/>
              <w:jc w:val="left"/>
            </w:pPr>
            <w:r>
              <w:t xml:space="preserve">Engineering </w:t>
            </w:r>
          </w:p>
          <w:p w:rsidR="00715104" w:rsidRDefault="00761C32">
            <w:pPr>
              <w:ind w:left="2" w:right="0" w:firstLine="0"/>
              <w:jc w:val="left"/>
            </w:pPr>
            <w:r>
              <w:t xml:space="preserve">College </w:t>
            </w:r>
          </w:p>
        </w:tc>
        <w:tc>
          <w:tcPr>
            <w:tcW w:w="1536" w:type="dxa"/>
            <w:gridSpan w:val="2"/>
            <w:tcBorders>
              <w:top w:val="single" w:sz="6" w:space="0" w:color="000000"/>
              <w:left w:val="single" w:sz="6" w:space="0" w:color="000000"/>
              <w:bottom w:val="single" w:sz="6" w:space="0" w:color="000000"/>
              <w:right w:val="single" w:sz="6" w:space="0" w:color="000000"/>
            </w:tcBorders>
          </w:tcPr>
          <w:p w:rsidR="00715104" w:rsidRDefault="00761C32">
            <w:pPr>
              <w:spacing w:after="115"/>
              <w:ind w:left="0" w:right="0" w:firstLine="0"/>
              <w:jc w:val="left"/>
            </w:pPr>
            <w:r>
              <w:t xml:space="preserve">B.E. </w:t>
            </w:r>
          </w:p>
          <w:p w:rsidR="00715104" w:rsidRDefault="00761C32">
            <w:pPr>
              <w:ind w:left="0" w:right="0" w:firstLine="0"/>
              <w:jc w:val="left"/>
            </w:pPr>
            <w:r>
              <w:t xml:space="preserve">Computer </w:t>
            </w:r>
          </w:p>
        </w:tc>
        <w:tc>
          <w:tcPr>
            <w:tcW w:w="1517" w:type="dxa"/>
            <w:tcBorders>
              <w:top w:val="single" w:sz="6" w:space="0" w:color="000000"/>
              <w:left w:val="single" w:sz="6" w:space="0" w:color="000000"/>
              <w:bottom w:val="single" w:sz="6" w:space="0" w:color="000000"/>
              <w:right w:val="single" w:sz="4" w:space="0" w:color="000000"/>
            </w:tcBorders>
          </w:tcPr>
          <w:p w:rsidR="00715104" w:rsidRDefault="00761C32">
            <w:pPr>
              <w:ind w:left="0" w:right="0" w:firstLine="0"/>
              <w:jc w:val="left"/>
            </w:pPr>
            <w:r>
              <w:t xml:space="preserve">Running </w:t>
            </w:r>
          </w:p>
        </w:tc>
      </w:tr>
      <w:tr w:rsidR="00715104">
        <w:tblPrEx>
          <w:tblCellMar>
            <w:top w:w="12" w:type="dxa"/>
            <w:left w:w="106" w:type="dxa"/>
            <w:right w:w="50" w:type="dxa"/>
          </w:tblCellMar>
        </w:tblPrEx>
        <w:trPr>
          <w:gridBefore w:val="1"/>
          <w:gridAfter w:val="1"/>
          <w:wBefore w:w="10" w:type="dxa"/>
          <w:wAfter w:w="818" w:type="dxa"/>
          <w:trHeight w:val="1258"/>
        </w:trPr>
        <w:tc>
          <w:tcPr>
            <w:tcW w:w="1075" w:type="dxa"/>
            <w:tcBorders>
              <w:top w:val="single" w:sz="6" w:space="0" w:color="000000"/>
              <w:left w:val="single" w:sz="4" w:space="0" w:color="000000"/>
              <w:bottom w:val="single" w:sz="6" w:space="0" w:color="000000"/>
              <w:right w:val="single" w:sz="6" w:space="0" w:color="000000"/>
            </w:tcBorders>
          </w:tcPr>
          <w:p w:rsidR="00715104" w:rsidRDefault="00761C32">
            <w:pPr>
              <w:spacing w:after="115"/>
              <w:ind w:left="2" w:right="0" w:firstLine="0"/>
              <w:jc w:val="left"/>
            </w:pPr>
            <w:r>
              <w:t>2013-</w:t>
            </w:r>
          </w:p>
          <w:p w:rsidR="00715104" w:rsidRDefault="00761C32">
            <w:pPr>
              <w:ind w:left="2" w:right="0" w:firstLine="0"/>
              <w:jc w:val="left"/>
            </w:pPr>
            <w:r>
              <w:t xml:space="preserve">2015 </w:t>
            </w:r>
          </w:p>
        </w:tc>
        <w:tc>
          <w:tcPr>
            <w:tcW w:w="1082" w:type="dxa"/>
            <w:tcBorders>
              <w:top w:val="single" w:sz="6" w:space="0" w:color="000000"/>
              <w:left w:val="single" w:sz="6" w:space="0" w:color="000000"/>
              <w:bottom w:val="single" w:sz="6" w:space="0" w:color="000000"/>
              <w:right w:val="single" w:sz="6" w:space="0" w:color="000000"/>
            </w:tcBorders>
          </w:tcPr>
          <w:p w:rsidR="00715104" w:rsidRDefault="00761C32">
            <w:pPr>
              <w:ind w:left="0" w:right="0" w:firstLine="0"/>
              <w:jc w:val="left"/>
            </w:pPr>
            <w:r>
              <w:t xml:space="preserve">+2 </w:t>
            </w:r>
          </w:p>
        </w:tc>
        <w:tc>
          <w:tcPr>
            <w:tcW w:w="1676" w:type="dxa"/>
            <w:tcBorders>
              <w:top w:val="single" w:sz="6" w:space="0" w:color="000000"/>
              <w:left w:val="single" w:sz="6" w:space="0" w:color="000000"/>
              <w:bottom w:val="single" w:sz="6" w:space="0" w:color="000000"/>
              <w:right w:val="single" w:sz="6" w:space="0" w:color="000000"/>
            </w:tcBorders>
          </w:tcPr>
          <w:p w:rsidR="00715104" w:rsidRDefault="00761C32">
            <w:pPr>
              <w:ind w:left="1" w:right="0" w:firstLine="0"/>
              <w:jc w:val="left"/>
            </w:pPr>
            <w:r>
              <w:t xml:space="preserve">HSEB </w:t>
            </w:r>
          </w:p>
        </w:tc>
        <w:tc>
          <w:tcPr>
            <w:tcW w:w="1390" w:type="dxa"/>
            <w:tcBorders>
              <w:top w:val="single" w:sz="6" w:space="0" w:color="000000"/>
              <w:left w:val="single" w:sz="6" w:space="0" w:color="000000"/>
              <w:bottom w:val="single" w:sz="6" w:space="0" w:color="000000"/>
              <w:right w:val="single" w:sz="6" w:space="0" w:color="000000"/>
            </w:tcBorders>
          </w:tcPr>
          <w:p w:rsidR="00715104" w:rsidRDefault="00761C32">
            <w:pPr>
              <w:ind w:left="2" w:right="0" w:firstLine="0"/>
              <w:jc w:val="left"/>
            </w:pPr>
            <w:r>
              <w:t xml:space="preserve"> </w:t>
            </w:r>
          </w:p>
        </w:tc>
        <w:tc>
          <w:tcPr>
            <w:tcW w:w="1536" w:type="dxa"/>
            <w:gridSpan w:val="2"/>
            <w:tcBorders>
              <w:top w:val="single" w:sz="6" w:space="0" w:color="000000"/>
              <w:left w:val="single" w:sz="6" w:space="0" w:color="000000"/>
              <w:bottom w:val="single" w:sz="6" w:space="0" w:color="000000"/>
              <w:right w:val="single" w:sz="6" w:space="0" w:color="000000"/>
            </w:tcBorders>
          </w:tcPr>
          <w:p w:rsidR="00715104" w:rsidRDefault="00761C32">
            <w:pPr>
              <w:spacing w:after="115"/>
              <w:ind w:left="0" w:right="0" w:firstLine="0"/>
              <w:jc w:val="left"/>
            </w:pPr>
            <w:r>
              <w:t xml:space="preserve">Physics </w:t>
            </w:r>
          </w:p>
          <w:p w:rsidR="00715104" w:rsidRDefault="00761C32">
            <w:pPr>
              <w:spacing w:after="112"/>
              <w:ind w:left="0" w:right="0" w:firstLine="0"/>
              <w:jc w:val="left"/>
            </w:pPr>
            <w:r>
              <w:t xml:space="preserve">Chemistry </w:t>
            </w:r>
          </w:p>
          <w:p w:rsidR="00715104" w:rsidRDefault="00761C32">
            <w:pPr>
              <w:ind w:left="0" w:right="0" w:firstLine="0"/>
              <w:jc w:val="left"/>
            </w:pPr>
            <w:r>
              <w:t xml:space="preserve">Biology </w:t>
            </w:r>
          </w:p>
        </w:tc>
        <w:tc>
          <w:tcPr>
            <w:tcW w:w="1517" w:type="dxa"/>
            <w:tcBorders>
              <w:top w:val="single" w:sz="6" w:space="0" w:color="000000"/>
              <w:left w:val="single" w:sz="6" w:space="0" w:color="000000"/>
              <w:bottom w:val="single" w:sz="6" w:space="0" w:color="000000"/>
              <w:right w:val="single" w:sz="4" w:space="0" w:color="000000"/>
            </w:tcBorders>
          </w:tcPr>
          <w:p w:rsidR="00715104" w:rsidRDefault="00761C32">
            <w:pPr>
              <w:ind w:left="0" w:right="0" w:firstLine="0"/>
              <w:jc w:val="left"/>
            </w:pPr>
            <w:r>
              <w:t xml:space="preserve">79 </w:t>
            </w:r>
          </w:p>
        </w:tc>
      </w:tr>
      <w:tr w:rsidR="00715104">
        <w:tblPrEx>
          <w:tblCellMar>
            <w:top w:w="12" w:type="dxa"/>
            <w:left w:w="106" w:type="dxa"/>
            <w:right w:w="50" w:type="dxa"/>
          </w:tblCellMar>
        </w:tblPrEx>
        <w:trPr>
          <w:gridBefore w:val="1"/>
          <w:gridAfter w:val="1"/>
          <w:wBefore w:w="10" w:type="dxa"/>
          <w:wAfter w:w="818" w:type="dxa"/>
          <w:trHeight w:val="1668"/>
        </w:trPr>
        <w:tc>
          <w:tcPr>
            <w:tcW w:w="1075" w:type="dxa"/>
            <w:tcBorders>
              <w:top w:val="single" w:sz="6" w:space="0" w:color="000000"/>
              <w:left w:val="single" w:sz="4" w:space="0" w:color="000000"/>
              <w:bottom w:val="single" w:sz="4" w:space="0" w:color="000000"/>
              <w:right w:val="single" w:sz="6" w:space="0" w:color="000000"/>
            </w:tcBorders>
          </w:tcPr>
          <w:p w:rsidR="00715104" w:rsidRDefault="00761C32">
            <w:pPr>
              <w:ind w:left="2" w:right="0" w:firstLine="0"/>
              <w:jc w:val="left"/>
            </w:pPr>
            <w:r>
              <w:t xml:space="preserve">2013 </w:t>
            </w:r>
          </w:p>
        </w:tc>
        <w:tc>
          <w:tcPr>
            <w:tcW w:w="1082" w:type="dxa"/>
            <w:tcBorders>
              <w:top w:val="single" w:sz="6" w:space="0" w:color="000000"/>
              <w:left w:val="single" w:sz="6" w:space="0" w:color="000000"/>
              <w:bottom w:val="single" w:sz="4" w:space="0" w:color="000000"/>
              <w:right w:val="single" w:sz="6" w:space="0" w:color="000000"/>
            </w:tcBorders>
          </w:tcPr>
          <w:p w:rsidR="00715104" w:rsidRDefault="00761C32">
            <w:pPr>
              <w:ind w:left="0" w:right="0" w:firstLine="0"/>
              <w:jc w:val="left"/>
            </w:pPr>
            <w:r>
              <w:t xml:space="preserve">SLC </w:t>
            </w:r>
          </w:p>
        </w:tc>
        <w:tc>
          <w:tcPr>
            <w:tcW w:w="1676" w:type="dxa"/>
            <w:tcBorders>
              <w:top w:val="single" w:sz="6" w:space="0" w:color="000000"/>
              <w:left w:val="single" w:sz="6" w:space="0" w:color="000000"/>
              <w:bottom w:val="single" w:sz="4" w:space="0" w:color="000000"/>
              <w:right w:val="single" w:sz="6" w:space="0" w:color="000000"/>
            </w:tcBorders>
          </w:tcPr>
          <w:p w:rsidR="00715104" w:rsidRDefault="00761C32">
            <w:pPr>
              <w:spacing w:after="112"/>
              <w:ind w:left="1" w:right="0" w:firstLine="0"/>
              <w:jc w:val="left"/>
            </w:pPr>
            <w:r>
              <w:t xml:space="preserve">Nepal </w:t>
            </w:r>
          </w:p>
          <w:p w:rsidR="00715104" w:rsidRDefault="00761C32">
            <w:pPr>
              <w:ind w:left="1" w:right="0" w:firstLine="0"/>
              <w:jc w:val="left"/>
            </w:pPr>
            <w:r>
              <w:t xml:space="preserve">Government </w:t>
            </w:r>
          </w:p>
        </w:tc>
        <w:tc>
          <w:tcPr>
            <w:tcW w:w="1390" w:type="dxa"/>
            <w:tcBorders>
              <w:top w:val="single" w:sz="6" w:space="0" w:color="000000"/>
              <w:left w:val="single" w:sz="6" w:space="0" w:color="000000"/>
              <w:bottom w:val="single" w:sz="4" w:space="0" w:color="000000"/>
              <w:right w:val="single" w:sz="6" w:space="0" w:color="000000"/>
            </w:tcBorders>
          </w:tcPr>
          <w:p w:rsidR="00715104" w:rsidRDefault="00761C32">
            <w:pPr>
              <w:ind w:left="2" w:right="0" w:firstLine="0"/>
              <w:jc w:val="left"/>
            </w:pPr>
            <w:r>
              <w:t xml:space="preserve"> </w:t>
            </w:r>
          </w:p>
        </w:tc>
        <w:tc>
          <w:tcPr>
            <w:tcW w:w="1536" w:type="dxa"/>
            <w:gridSpan w:val="2"/>
            <w:tcBorders>
              <w:top w:val="single" w:sz="6" w:space="0" w:color="000000"/>
              <w:left w:val="single" w:sz="6" w:space="0" w:color="000000"/>
              <w:bottom w:val="single" w:sz="4" w:space="0" w:color="000000"/>
              <w:right w:val="single" w:sz="6" w:space="0" w:color="000000"/>
            </w:tcBorders>
          </w:tcPr>
          <w:p w:rsidR="00715104" w:rsidRDefault="00761C32">
            <w:pPr>
              <w:spacing w:after="112"/>
              <w:ind w:left="0" w:right="0" w:firstLine="0"/>
              <w:jc w:val="left"/>
            </w:pPr>
            <w:r>
              <w:t xml:space="preserve">English </w:t>
            </w:r>
          </w:p>
          <w:p w:rsidR="00715104" w:rsidRDefault="00761C32">
            <w:pPr>
              <w:spacing w:after="115"/>
              <w:ind w:left="0" w:right="0" w:firstLine="0"/>
              <w:jc w:val="left"/>
            </w:pPr>
            <w:r>
              <w:t xml:space="preserve">Nepali </w:t>
            </w:r>
          </w:p>
          <w:p w:rsidR="00715104" w:rsidRDefault="00761C32">
            <w:pPr>
              <w:spacing w:after="112"/>
              <w:ind w:left="0" w:right="0" w:firstLine="0"/>
              <w:jc w:val="left"/>
            </w:pPr>
            <w:r>
              <w:t xml:space="preserve">Mathematics </w:t>
            </w:r>
          </w:p>
          <w:p w:rsidR="00715104" w:rsidRDefault="00761C32">
            <w:pPr>
              <w:ind w:left="0" w:right="0" w:firstLine="0"/>
              <w:jc w:val="left"/>
            </w:pPr>
            <w:r>
              <w:t xml:space="preserve">Science </w:t>
            </w:r>
          </w:p>
        </w:tc>
        <w:tc>
          <w:tcPr>
            <w:tcW w:w="1517" w:type="dxa"/>
            <w:tcBorders>
              <w:top w:val="single" w:sz="6" w:space="0" w:color="000000"/>
              <w:left w:val="single" w:sz="6" w:space="0" w:color="000000"/>
              <w:bottom w:val="single" w:sz="4" w:space="0" w:color="000000"/>
              <w:right w:val="single" w:sz="4" w:space="0" w:color="000000"/>
            </w:tcBorders>
          </w:tcPr>
          <w:p w:rsidR="00715104" w:rsidRDefault="00761C32">
            <w:pPr>
              <w:ind w:left="0" w:right="0" w:firstLine="0"/>
              <w:jc w:val="left"/>
            </w:pPr>
            <w:r>
              <w:t xml:space="preserve">87 </w:t>
            </w:r>
          </w:p>
        </w:tc>
      </w:tr>
    </w:tbl>
    <w:p w:rsidR="00715104" w:rsidRDefault="00761C32">
      <w:pPr>
        <w:ind w:left="0" w:right="65" w:firstLine="0"/>
        <w:jc w:val="left"/>
      </w:pPr>
      <w:r>
        <w:rPr>
          <w:sz w:val="2"/>
        </w:rPr>
        <w:lastRenderedPageBreak/>
        <w:t xml:space="preserve"> </w:t>
      </w:r>
    </w:p>
    <w:tbl>
      <w:tblPr>
        <w:tblStyle w:val="TableGrid"/>
        <w:tblpPr w:vertAnchor="page" w:horzAnchor="page" w:tblpX="2160" w:tblpY="1814"/>
        <w:tblOverlap w:val="never"/>
        <w:tblW w:w="7926" w:type="dxa"/>
        <w:tblInd w:w="0" w:type="dxa"/>
        <w:tblLook w:val="04A0" w:firstRow="1" w:lastRow="0" w:firstColumn="1" w:lastColumn="0" w:noHBand="0" w:noVBand="1"/>
      </w:tblPr>
      <w:tblGrid>
        <w:gridCol w:w="5780"/>
        <w:gridCol w:w="2146"/>
      </w:tblGrid>
      <w:tr w:rsidR="00715104">
        <w:trPr>
          <w:trHeight w:val="4806"/>
        </w:trPr>
        <w:tc>
          <w:tcPr>
            <w:tcW w:w="5780" w:type="dxa"/>
            <w:tcBorders>
              <w:top w:val="nil"/>
              <w:left w:val="nil"/>
              <w:bottom w:val="nil"/>
              <w:right w:val="nil"/>
            </w:tcBorders>
          </w:tcPr>
          <w:p w:rsidR="00715104" w:rsidRDefault="00761C32">
            <w:pPr>
              <w:spacing w:after="184"/>
              <w:ind w:left="0" w:right="0" w:firstLine="0"/>
              <w:jc w:val="left"/>
            </w:pPr>
            <w:r>
              <w:rPr>
                <w:b/>
                <w:sz w:val="32"/>
              </w:rPr>
              <w:t xml:space="preserve">WORK EXPERIENCE </w:t>
            </w:r>
          </w:p>
          <w:p w:rsidR="00715104" w:rsidRDefault="00761C32">
            <w:pPr>
              <w:ind w:left="0" w:right="721" w:firstLine="0"/>
            </w:pPr>
            <w:r>
              <w:t xml:space="preserve">Completed two academic projects using C# and PHP Built a desktop app using a C# language about a restaurant billing system where one can administer the transaction of the restaurant, handle the sales and manage the inventory of that organization. The automatic bill calculation and informing the owner about the finishing item and help the owner to generate reports based on month, week and even compare the most sold items and help him increase the business. </w:t>
            </w:r>
          </w:p>
        </w:tc>
        <w:tc>
          <w:tcPr>
            <w:tcW w:w="2146" w:type="dxa"/>
            <w:tcBorders>
              <w:top w:val="nil"/>
              <w:left w:val="nil"/>
              <w:bottom w:val="nil"/>
              <w:right w:val="nil"/>
            </w:tcBorders>
          </w:tcPr>
          <w:p w:rsidR="00715104" w:rsidRDefault="00761C32">
            <w:pPr>
              <w:spacing w:after="153"/>
              <w:ind w:left="0" w:right="0" w:firstLine="0"/>
              <w:jc w:val="left"/>
            </w:pPr>
            <w:r>
              <w:rPr>
                <w:b/>
                <w:sz w:val="32"/>
              </w:rPr>
              <w:t xml:space="preserve">PERSONAL </w:t>
            </w:r>
          </w:p>
          <w:p w:rsidR="00715104" w:rsidRDefault="00761C32">
            <w:pPr>
              <w:spacing w:after="73"/>
              <w:ind w:left="0" w:right="0" w:firstLine="0"/>
              <w:jc w:val="left"/>
            </w:pPr>
            <w:r>
              <w:rPr>
                <w:b/>
                <w:sz w:val="32"/>
              </w:rPr>
              <w:t xml:space="preserve">SKILLS </w:t>
            </w:r>
          </w:p>
          <w:p w:rsidR="00715104" w:rsidRDefault="00761C32">
            <w:pPr>
              <w:spacing w:after="273"/>
              <w:ind w:left="0" w:right="0" w:firstLine="0"/>
              <w:jc w:val="left"/>
            </w:pPr>
            <w:r>
              <w:t xml:space="preserve">Problem solving  </w:t>
            </w:r>
          </w:p>
          <w:p w:rsidR="00715104" w:rsidRDefault="00761C32">
            <w:pPr>
              <w:spacing w:after="273"/>
              <w:ind w:left="0" w:right="0" w:firstLine="0"/>
              <w:jc w:val="left"/>
            </w:pPr>
            <w:r>
              <w:t xml:space="preserve">Attention to detail </w:t>
            </w:r>
          </w:p>
          <w:p w:rsidR="00715104" w:rsidRDefault="00761C32">
            <w:pPr>
              <w:spacing w:after="273"/>
              <w:ind w:left="0" w:right="0" w:firstLine="0"/>
              <w:jc w:val="left"/>
            </w:pPr>
            <w:r>
              <w:t xml:space="preserve">Tactful  </w:t>
            </w:r>
          </w:p>
          <w:p w:rsidR="00715104" w:rsidRDefault="00761C32">
            <w:pPr>
              <w:spacing w:after="276"/>
              <w:ind w:left="0" w:right="0" w:firstLine="0"/>
            </w:pPr>
            <w:r>
              <w:t xml:space="preserve">Planning strategically </w:t>
            </w:r>
          </w:p>
          <w:p w:rsidR="00715104" w:rsidRDefault="00761C32">
            <w:pPr>
              <w:spacing w:after="273"/>
              <w:ind w:left="0" w:right="0" w:firstLine="0"/>
              <w:jc w:val="left"/>
            </w:pPr>
            <w:r>
              <w:t xml:space="preserve">Good listener </w:t>
            </w:r>
          </w:p>
          <w:p w:rsidR="00715104" w:rsidRDefault="00761C32">
            <w:pPr>
              <w:spacing w:after="273"/>
              <w:ind w:left="0" w:right="0" w:firstLine="0"/>
              <w:jc w:val="left"/>
            </w:pPr>
            <w:r>
              <w:t xml:space="preserve">Punctual  </w:t>
            </w:r>
          </w:p>
          <w:p w:rsidR="00715104" w:rsidRDefault="00761C32">
            <w:pPr>
              <w:ind w:left="0" w:right="0" w:firstLine="0"/>
              <w:jc w:val="left"/>
            </w:pPr>
            <w:r>
              <w:t xml:space="preserve">Highly motivated </w:t>
            </w:r>
          </w:p>
        </w:tc>
      </w:tr>
    </w:tbl>
    <w:p w:rsidR="00715104" w:rsidRDefault="00761C32">
      <w:pPr>
        <w:spacing w:line="357" w:lineRule="auto"/>
        <w:ind w:left="672" w:right="2594"/>
      </w:pPr>
      <w:r>
        <w:t xml:space="preserve">As a next project, built an online shopping system using PHP, in Code Ignitor and </w:t>
      </w:r>
      <w:proofErr w:type="spellStart"/>
      <w:r>
        <w:t>Laravel</w:t>
      </w:r>
      <w:proofErr w:type="spellEnd"/>
      <w:r>
        <w:t xml:space="preserve"> framework. The system can be divided into three modules: the guest, the customer, and the admin. The customer can login or register and order the products as their needs, and get those products at their doorsteps just by a click. The guests, the customers who have not been registered or have not logged in, can just view or search products. The admin or owner of the shop can add, edit or delete the products. He can manage the orders received and even inform his co-worker to ship the products. To secure the site different validations have been used and there is an encrypted login for each individuals. </w:t>
      </w:r>
    </w:p>
    <w:p w:rsidR="00715104" w:rsidRDefault="00761C32">
      <w:pPr>
        <w:spacing w:after="434"/>
        <w:ind w:left="677" w:right="0" w:firstLine="0"/>
        <w:jc w:val="left"/>
      </w:pPr>
      <w:r>
        <w:t xml:space="preserve"> </w:t>
      </w:r>
    </w:p>
    <w:p w:rsidR="00715104" w:rsidRDefault="00761C32">
      <w:pPr>
        <w:ind w:left="677" w:right="0" w:firstLine="0"/>
        <w:jc w:val="left"/>
      </w:pPr>
      <w:r>
        <w:rPr>
          <w:b/>
          <w:sz w:val="32"/>
        </w:rPr>
        <w:t xml:space="preserve">REFERENCES </w:t>
      </w:r>
    </w:p>
    <w:p w:rsidR="00715104" w:rsidRDefault="00761C32" w:rsidP="00761C32">
      <w:pPr>
        <w:ind w:left="672" w:right="2594"/>
      </w:pPr>
      <w:r>
        <w:t xml:space="preserve">Dinesh </w:t>
      </w:r>
      <w:proofErr w:type="spellStart"/>
      <w:r>
        <w:t>Dangol</w:t>
      </w:r>
      <w:proofErr w:type="spellEnd"/>
    </w:p>
    <w:p w:rsidR="00761C32" w:rsidRDefault="00761C32" w:rsidP="00761C32">
      <w:pPr>
        <w:ind w:left="672" w:right="2594"/>
      </w:pPr>
      <w:r>
        <w:t>HOD, Computer Department</w:t>
      </w:r>
    </w:p>
    <w:p w:rsidR="00761C32" w:rsidRDefault="00761C32" w:rsidP="00761C32">
      <w:pPr>
        <w:ind w:left="672" w:right="2594"/>
      </w:pPr>
      <w:r>
        <w:t>Nepal Engineering College</w:t>
      </w:r>
    </w:p>
    <w:p w:rsidR="00715104" w:rsidRDefault="00761C32">
      <w:pPr>
        <w:spacing w:after="115"/>
        <w:ind w:left="677" w:right="0" w:firstLine="0"/>
        <w:jc w:val="left"/>
      </w:pPr>
      <w:r>
        <w:t xml:space="preserve"> </w:t>
      </w:r>
    </w:p>
    <w:p w:rsidR="00715104" w:rsidRDefault="00761C32">
      <w:pPr>
        <w:ind w:left="677" w:right="0" w:firstLine="0"/>
        <w:jc w:val="left"/>
      </w:pPr>
      <w:r>
        <w:t xml:space="preserve"> </w:t>
      </w:r>
    </w:p>
    <w:sectPr w:rsidR="00715104">
      <w:pgSz w:w="11906" w:h="16838"/>
      <w:pgMar w:top="1452" w:right="2076" w:bottom="1242" w:left="14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104"/>
    <w:rsid w:val="00715104"/>
    <w:rsid w:val="00761C32"/>
    <w:rsid w:val="00914C53"/>
    <w:rsid w:val="00B6572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8FA9E"/>
  <w15:docId w15:val="{2F48F178-3B6A-46EE-91D0-2EE02796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ind w:left="687" w:right="2609"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neevan naveen</dc:creator>
  <cp:keywords/>
  <cp:lastModifiedBy>neevan naveen</cp:lastModifiedBy>
  <cp:revision>4</cp:revision>
  <dcterms:created xsi:type="dcterms:W3CDTF">2018-11-27T15:10:00Z</dcterms:created>
  <dcterms:modified xsi:type="dcterms:W3CDTF">2019-07-04T09:01:00Z</dcterms:modified>
</cp:coreProperties>
</file>