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&lt;title&gt;Login Page&lt;/title&gt;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href="stylez.css"&gt;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background-image: linear-gradient(rgb(211, 163, 221), rgb(240, 236, 119))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.wrapper h1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font-size: 36px;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font-family: Verdana, Geneva, Tahoma, sans-serif;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font-family: Verdana, Geneva, Tahoma, sans-serif;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.wrapper{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width: 420px;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background-color: rgb(244, 182, 213);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color:white;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padding: 30px 40px;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.wrapper .input-box{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height:50px;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margin: 30px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.input-box input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border: 2px solid rgba(255, 255, 255, .2);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border-radius: 40px;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color: purple;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padding: 20px 45px 20px 20px;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.input-box input::placeholder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color: purple;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.wrapper .remember-forgot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font-size: 12px;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margin: -15px 0 15px;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.remember-forgot label input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accent-color: #fff;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margin-right: 3px;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.remember-forgot a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.remember-forgot a:hover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.wrapper .btn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height: 45px;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border-radius: 40px;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box-shadow: 0 0 10px rgba(0, 0, 0, .1);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color: purple;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font-weight: 400;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.wrapper .register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font-size: 14.5px;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margin-top: 20px 0 15px;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.register p a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.register p a:hover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&lt;form id="loginForm" method="POST" action="FDL.php"  onsubmit="return validateForm()"&gt;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&lt;h1&gt;Login&lt;/h1&gt;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&lt;div class="input-box"&gt;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&lt;input type="text" id="username" name="username" placeholder="Username"&gt;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&lt;div class="input-box"&gt;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&lt;input type="email" id="email" name="email" placeholder="email"&gt;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class="input-box"&gt;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&lt;input type="password" id="password" name="password" placeholder="password"&gt;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&lt;div class="remember-forgot"&gt;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&lt;label&gt;&lt;input type="checkbox"&gt;Remember me&lt;/label&gt;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&lt;a href="#"&gt;Forgot password?&lt;/a&gt;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&lt;button type="submit" class="btn"&gt;Login&lt;a href="FDE.html"&gt;&lt;/button&gt;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&lt;div class="register"&gt;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&lt;p&gt;&lt;a href="FDR.html"&gt;Register&lt;/a&gt;&lt;/p&gt;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function validateForm()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var username = document.getElementById("username").value;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var email = document.getElementById("email").value;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var password = document.getElementById("password").value;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 Email validation regular expression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if (username.trim() == "")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alert("Please enter a valid username");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if (email.trim() == "")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alert("Please enter a valid email");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if (password.trim() == "")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alert("Please enter your password");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return true; // Form submission allowed if both fields are filled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