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60" w:before="200"/>
        <w:jc w:val="center"/>
      </w:pPr>
      <w:r>
        <w:rPr>
          <w:rFonts w:ascii="Arial" w:cs="Arial" w:eastAsia="Arial" w:hAnsi="Arial"/>
          <w:b/>
          <w:bCs/>
          <w:color w:val="2C3E7A"/>
          <w:sz w:val="48"/>
          <w:szCs w:val="48"/>
        </w:rPr>
        <w:t xml:space="preserve">BUSINESS REQUIREMENTS DOCUMENT</w:t>
      </w:r>
    </w:p>
    <w:p>
      <w:pPr>
        <w:spacing w:after="200" w:before="60"/>
        <w:jc w:val="center"/>
      </w:pPr>
      <w:r>
        <w:rPr>
          <w:rFonts w:ascii="Arial" w:cs="Arial" w:eastAsia="Arial" w:hAnsi="Arial"/>
          <w:b/>
          <w:bCs/>
          <w:color w:val="1A5276"/>
          <w:sz w:val="36"/>
          <w:szCs w:val="36"/>
        </w:rPr>
        <w:t xml:space="preserve">AI-Powered Novel Writing Platform</w:t>
      </w:r>
    </w:p>
    <w:p>
      <w:pPr>
        <w:pBdr>
          <w:bottom w:val="single" w:color="2C3E7A" w:sz="6" w:space="1"/>
        </w:pBdr>
        <w:spacing w:after="100" w:before="100"/>
      </w:pPr>
      <w:r>
        <w:t xml:space="preserve"/>
      </w:r>
    </w:p>
    <w:p>
      <w:pPr>
        <w:spacing w:after="100" w:before="1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ANWP-BRD-2026-001</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 For Review</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21, 2026</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AutoNovelist — AI Novel Writing Platform</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Management Team</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bl>
    <w:p>
      <w:pPr>
        <w:spacing w:after="100" w:before="100"/>
      </w:pPr>
      <w:r>
        <w:t xml:space="preserve"/>
      </w:r>
    </w:p>
    <w:p>
      <w:pPr>
        <w:spacing w:after="100" w:before="100"/>
      </w:pPr>
      <w:r>
        <w:t xml:space="preserve"/>
      </w:r>
    </w:p>
    <w:p>
      <w:pPr>
        <w:jc w:val="center"/>
      </w:pPr>
      <w:r>
        <w:rPr>
          <w:rFonts w:ascii="Arial" w:cs="Arial" w:eastAsia="Arial" w:hAnsi="Arial"/>
          <w:i/>
          <w:iCs/>
          <w:color w:val="7F8C8D"/>
          <w:sz w:val="28"/>
          <w:szCs w:val="28"/>
        </w:rPr>
        <w:t xml:space="preserve">AutoNovelist</w:t>
      </w:r>
    </w:p>
    <w:p>
      <w:pPr>
        <w:jc w:val="center"/>
      </w:pPr>
      <w:r>
        <w:rPr>
          <w:rFonts w:ascii="Arial" w:cs="Arial" w:eastAsia="Arial" w:hAnsi="Arial"/>
          <w:i/>
          <w:iCs/>
          <w:color w:val="AEB6BF"/>
          <w:sz w:val="24"/>
          <w:szCs w:val="24"/>
        </w:rPr>
        <w:t xml:space="preserve">Write the story. AI builds the world.</w:t>
      </w:r>
    </w:p>
    <w:p>
      <w:r>
        <w:br w:type="page"/>
      </w:r>
    </w:p>
    <w:p>
      <w:pPr>
        <w:pStyle w:val="Heading1"/>
        <w:spacing w:after="200" w:before="400"/>
      </w:pPr>
      <w:r>
        <w:rPr>
          <w:rFonts w:ascii="Arial" w:cs="Arial" w:eastAsia="Arial" w:hAnsi="Arial"/>
          <w:b/>
          <w:bCs/>
          <w:color w:val="2C3E7A"/>
          <w:sz w:val="32"/>
          <w:szCs w:val="32"/>
        </w:rPr>
        <w:t xml:space="preserve">1. Revision History</w:t>
      </w:r>
    </w:p>
    <w:p>
      <w:pPr>
        <w:pBdr>
          <w:bottom w:val="single" w:color="2C3E7A" w:sz="6" w:space="1"/>
        </w:pBd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160"/>
        <w:gridCol w:w="3600"/>
      </w:tblGrid>
      <w:tr>
        <w:tc>
          <w:tcPr>
            <w:tcW w:type="dxa" w:w="12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316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Author</w:t>
            </w:r>
          </w:p>
        </w:tc>
        <w:tc>
          <w:tcPr>
            <w:tcW w:type="dxa" w:w="36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Apr 21, 2026</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Product Management</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Initial draft</w:t>
            </w:r>
          </w:p>
        </w:tc>
      </w:tr>
    </w:tbl>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2. Executive Summary</w:t>
      </w:r>
    </w:p>
    <w:p>
      <w:pPr>
        <w:pBdr>
          <w:bottom w:val="single" w:color="2C3E7A" w:sz="6" w:space="1"/>
        </w:pBdr>
        <w:spacing w:after="100" w:before="100"/>
      </w:pPr>
      <w:r>
        <w:t xml:space="preserve"/>
      </w:r>
    </w:p>
    <w:p>
      <w:pPr>
        <w:spacing w:after="100" w:before="100"/>
      </w:pPr>
      <w:r>
        <w:t xml:space="preserve"/>
      </w:r>
    </w:p>
    <w:p>
      <w:pPr>
        <w:spacing w:after="80" w:before="60"/>
      </w:pPr>
      <w:r>
        <w:rPr>
          <w:rFonts w:ascii="Arial" w:cs="Arial" w:eastAsia="Arial" w:hAnsi="Arial"/>
          <w:sz w:val="22"/>
          <w:szCs w:val="22"/>
        </w:rPr>
        <w:t xml:space="preserve">AutoNovelist is an AI-powered novel writing platform that transforms a user's raw idea into a fully developed, long-form narrative. Users provide a high-level concept — a genre, theme, premise, or even just a sentence — and the platform autonomously researches the topic, constructs a rich fictional world, maps characters and locations, maintains a persistent story bible, and writes draft chapters with narrative coherence.</w:t>
      </w:r>
    </w:p>
    <w:p>
      <w:pPr>
        <w:spacing w:after="100" w:before="100"/>
      </w:pPr>
      <w:r>
        <w:t xml:space="preserve"/>
      </w:r>
    </w:p>
    <w:p>
      <w:pPr>
        <w:spacing w:after="80" w:before="60"/>
      </w:pPr>
      <w:r>
        <w:rPr>
          <w:rFonts w:ascii="Arial" w:cs="Arial" w:eastAsia="Arial" w:hAnsi="Arial"/>
          <w:sz w:val="22"/>
          <w:szCs w:val="22"/>
        </w:rPr>
        <w:t xml:space="preserve">Unlike general-purpose AI writing assistants, AutoNovelist is purpose-built for long-form storytelling. It combines real-time internet research, persistent world-building storage, intelligent continuity tracking, and chapter-by-chapter generation to produce full novels that feel authored rather than assembled.</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2.1 Problem Statement</w:t>
      </w:r>
    </w:p>
    <w:p>
      <w:pPr>
        <w:spacing w:after="80" w:before="60"/>
      </w:pPr>
      <w:r>
        <w:rPr>
          <w:rFonts w:ascii="Arial" w:cs="Arial" w:eastAsia="Arial" w:hAnsi="Arial"/>
          <w:sz w:val="22"/>
          <w:szCs w:val="22"/>
        </w:rPr>
        <w:t xml:space="preserve">Writing a novel is one of the most cognitively demanding creative endeavors. Authors must simultaneously manage:</w:t>
      </w:r>
    </w:p>
    <w:p>
      <w:pPr>
        <w:pStyle w:val="ListParagraph"/>
        <w:numPr>
          <w:ilvl w:val="0"/>
          <w:numId w:val="2"/>
        </w:numPr>
        <w:spacing w:after="40" w:before="40"/>
      </w:pPr>
      <w:r>
        <w:rPr>
          <w:rFonts w:ascii="Arial" w:cs="Arial" w:eastAsia="Arial" w:hAnsi="Arial"/>
          <w:sz w:val="22"/>
          <w:szCs w:val="22"/>
        </w:rPr>
        <w:t xml:space="preserve">Plot arcs spanning hundreds of pages</w:t>
      </w:r>
    </w:p>
    <w:p>
      <w:pPr>
        <w:pStyle w:val="ListParagraph"/>
        <w:numPr>
          <w:ilvl w:val="0"/>
          <w:numId w:val="2"/>
        </w:numPr>
        <w:spacing w:after="40" w:before="40"/>
      </w:pPr>
      <w:r>
        <w:rPr>
          <w:rFonts w:ascii="Arial" w:cs="Arial" w:eastAsia="Arial" w:hAnsi="Arial"/>
          <w:sz w:val="22"/>
          <w:szCs w:val="22"/>
        </w:rPr>
        <w:t xml:space="preserve">Dozens of characters with distinct voices and histories</w:t>
      </w:r>
    </w:p>
    <w:p>
      <w:pPr>
        <w:pStyle w:val="ListParagraph"/>
        <w:numPr>
          <w:ilvl w:val="0"/>
          <w:numId w:val="2"/>
        </w:numPr>
        <w:spacing w:after="40" w:before="40"/>
      </w:pPr>
      <w:r>
        <w:rPr>
          <w:rFonts w:ascii="Arial" w:cs="Arial" w:eastAsia="Arial" w:hAnsi="Arial"/>
          <w:sz w:val="22"/>
          <w:szCs w:val="22"/>
        </w:rPr>
        <w:t xml:space="preserve">Consistent world-building rules across settings and timelines</w:t>
      </w:r>
    </w:p>
    <w:p>
      <w:pPr>
        <w:pStyle w:val="ListParagraph"/>
        <w:numPr>
          <w:ilvl w:val="0"/>
          <w:numId w:val="2"/>
        </w:numPr>
        <w:spacing w:after="40" w:before="40"/>
      </w:pPr>
      <w:r>
        <w:rPr>
          <w:rFonts w:ascii="Arial" w:cs="Arial" w:eastAsia="Arial" w:hAnsi="Arial"/>
          <w:sz w:val="22"/>
          <w:szCs w:val="22"/>
        </w:rPr>
        <w:t xml:space="preserve">Research accuracy for historical, technical, or geographic detail</w:t>
      </w:r>
    </w:p>
    <w:p>
      <w:pPr>
        <w:pStyle w:val="ListParagraph"/>
        <w:numPr>
          <w:ilvl w:val="0"/>
          <w:numId w:val="2"/>
        </w:numPr>
        <w:spacing w:after="40" w:before="40"/>
      </w:pPr>
      <w:r>
        <w:rPr>
          <w:rFonts w:ascii="Arial" w:cs="Arial" w:eastAsia="Arial" w:hAnsi="Arial"/>
          <w:sz w:val="22"/>
          <w:szCs w:val="22"/>
        </w:rPr>
        <w:t xml:space="preserve">Narrative continuity — ensuring chapter 30 is consistent with chapter 3</w:t>
      </w:r>
    </w:p>
    <w:p>
      <w:pPr>
        <w:spacing w:after="100" w:before="100"/>
      </w:pPr>
      <w:r>
        <w:t xml:space="preserve"/>
      </w:r>
    </w:p>
    <w:p>
      <w:pPr>
        <w:spacing w:after="80" w:before="60"/>
      </w:pPr>
      <w:r>
        <w:rPr>
          <w:rFonts w:ascii="Arial" w:cs="Arial" w:eastAsia="Arial" w:hAnsi="Arial"/>
          <w:sz w:val="22"/>
          <w:szCs w:val="22"/>
        </w:rPr>
        <w:t xml:space="preserve">Most AI writing tools generate isolated passages without awareness of what came before. AutoNovelist solves this by combining AI generation with a persistent, structured story memory system, real-time web research, and an evolving world-building graph.</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2.2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7A" w:sz="3"/>
              <w:left w:val="single" w:color="2C3E7A" w:sz="3"/>
              <w:bottom w:val="single" w:color="2C3E7A" w:sz="3"/>
              <w:right w:val="single" w:color="2C3E7A" w:sz="3"/>
            </w:tcBorders>
            <w:shd w:fill="EBF5FB" w:val="clear"/>
            <w:tcMar>
              <w:top w:type="dxa" w:w="160"/>
              <w:left w:type="dxa" w:w="200"/>
              <w:bottom w:type="dxa" w:w="160"/>
              <w:right w:type="dxa" w:w="200"/>
            </w:tcMar>
          </w:tcPr>
          <w:p>
            <w:pPr>
              <w:jc w:val="center"/>
            </w:pPr>
            <w:r>
              <w:rPr>
                <w:rFonts w:ascii="Arial" w:cs="Arial" w:eastAsia="Arial" w:hAnsi="Arial"/>
                <w:i/>
                <w:iCs/>
                <w:color w:val="1A5276"/>
                <w:sz w:val="24"/>
                <w:szCs w:val="24"/>
              </w:rPr>
              <w:t xml:space="preserve">"To be the world's first AI co-author that can take any idea from a single sentence to a complete, publishable novel — remembering everything, researching anything, and writing with the voice of a seasoned storyteller."</w:t>
            </w:r>
          </w:p>
        </w:tc>
      </w:tr>
    </w:tbl>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3. Stakeholders</w:t>
      </w:r>
    </w:p>
    <w:p>
      <w:pPr>
        <w:pBdr>
          <w:bottom w:val="single" w:color="2C3E7A" w:sz="6" w:space="1"/>
        </w:pBd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3.1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Type</w:t>
            </w:r>
          </w:p>
        </w:tc>
        <w:tc>
          <w:tcPr>
            <w:tcW w:type="dxa" w:w="358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58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Need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Aspiring Novelists</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First-time or hobbyist writers with ideas but lacking writing experience</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Turn their idea into a completed manuscript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Professional Authors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Published or working writers needing a productivity multiplier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Accelerate drafting, world-building, and research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Content Creators</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YouTubers, bloggers, streamers creating narrative content</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Generate serialized fiction for audiences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Game/IP Developers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Developers building games, comics, or adaptations needing source lore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lore bibles and narrative foundations</w:t>
            </w:r>
          </w:p>
        </w:tc>
      </w:tr>
    </w:tbl>
    <w:p>
      <w:pPr>
        <w:spacing w:after="100" w:before="100"/>
      </w:pPr>
      <w:r>
        <w:t xml:space="preserve"/>
      </w:r>
    </w:p>
    <w:p>
      <w:pPr>
        <w:pStyle w:val="Heading2"/>
        <w:spacing w:after="120" w:before="280"/>
      </w:pPr>
      <w:r>
        <w:rPr>
          <w:rFonts w:ascii="Arial" w:cs="Arial" w:eastAsia="Arial" w:hAnsi="Arial"/>
          <w:b/>
          <w:bCs/>
          <w:color w:val="1A5276"/>
          <w:sz w:val="26"/>
          <w:szCs w:val="26"/>
        </w:rPr>
        <w:t xml:space="preserve">3.2 Internal Stakeholders</w:t>
      </w:r>
    </w:p>
    <w:p>
      <w:pPr>
        <w:pStyle w:val="ListParagraph"/>
        <w:numPr>
          <w:ilvl w:val="0"/>
          <w:numId w:val="2"/>
        </w:numPr>
        <w:spacing w:after="40" w:before="40"/>
      </w:pPr>
      <w:r>
        <w:rPr>
          <w:rFonts w:ascii="Arial" w:cs="Arial" w:eastAsia="Arial" w:hAnsi="Arial"/>
          <w:sz w:val="22"/>
          <w:szCs w:val="22"/>
        </w:rPr>
        <w:t xml:space="preserve">Product Management — owns roadmap and requirements</w:t>
      </w:r>
    </w:p>
    <w:p>
      <w:pPr>
        <w:pStyle w:val="ListParagraph"/>
        <w:numPr>
          <w:ilvl w:val="0"/>
          <w:numId w:val="2"/>
        </w:numPr>
        <w:spacing w:after="40" w:before="40"/>
      </w:pPr>
      <w:r>
        <w:rPr>
          <w:rFonts w:ascii="Arial" w:cs="Arial" w:eastAsia="Arial" w:hAnsi="Arial"/>
          <w:sz w:val="22"/>
          <w:szCs w:val="22"/>
        </w:rPr>
        <w:t xml:space="preserve">Engineering — AI/ML, backend, frontend development</w:t>
      </w:r>
    </w:p>
    <w:p>
      <w:pPr>
        <w:pStyle w:val="ListParagraph"/>
        <w:numPr>
          <w:ilvl w:val="0"/>
          <w:numId w:val="2"/>
        </w:numPr>
        <w:spacing w:after="40" w:before="40"/>
      </w:pPr>
      <w:r>
        <w:rPr>
          <w:rFonts w:ascii="Arial" w:cs="Arial" w:eastAsia="Arial" w:hAnsi="Arial"/>
          <w:sz w:val="22"/>
          <w:szCs w:val="22"/>
        </w:rPr>
        <w:t xml:space="preserve">Design — UX and content experience</w:t>
      </w:r>
    </w:p>
    <w:p>
      <w:pPr>
        <w:pStyle w:val="ListParagraph"/>
        <w:numPr>
          <w:ilvl w:val="0"/>
          <w:numId w:val="2"/>
        </w:numPr>
        <w:spacing w:after="40" w:before="40"/>
      </w:pPr>
      <w:r>
        <w:rPr>
          <w:rFonts w:ascii="Arial" w:cs="Arial" w:eastAsia="Arial" w:hAnsi="Arial"/>
          <w:sz w:val="22"/>
          <w:szCs w:val="22"/>
        </w:rPr>
        <w:t xml:space="preserve">Legal &amp; Compliance — copyright, AI content policies</w:t>
      </w:r>
    </w:p>
    <w:p>
      <w:pPr>
        <w:pStyle w:val="ListParagraph"/>
        <w:numPr>
          <w:ilvl w:val="0"/>
          <w:numId w:val="2"/>
        </w:numPr>
        <w:spacing w:after="40" w:before="40"/>
      </w:pPr>
      <w:r>
        <w:rPr>
          <w:rFonts w:ascii="Arial" w:cs="Arial" w:eastAsia="Arial" w:hAnsi="Arial"/>
          <w:sz w:val="22"/>
          <w:szCs w:val="22"/>
        </w:rPr>
        <w:t xml:space="preserve">Marketing — positioning and go-to-market</w:t>
      </w:r>
    </w:p>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4. Scope</w:t>
      </w:r>
    </w:p>
    <w:p>
      <w:pPr>
        <w:pBdr>
          <w:bottom w:val="single" w:color="2C3E7A" w:sz="6" w:space="1"/>
        </w:pBd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4.1 In Scope (v1.0)</w:t>
      </w:r>
    </w:p>
    <w:p>
      <w:pPr>
        <w:pStyle w:val="ListParagraph"/>
        <w:numPr>
          <w:ilvl w:val="0"/>
          <w:numId w:val="2"/>
        </w:numPr>
        <w:spacing w:after="40" w:before="40"/>
      </w:pPr>
      <w:r>
        <w:rPr>
          <w:rFonts w:ascii="Arial" w:cs="Arial" w:eastAsia="Arial" w:hAnsi="Arial"/>
          <w:sz w:val="22"/>
          <w:szCs w:val="22"/>
        </w:rPr>
        <w:t xml:space="preserve">Idea-to-novel pipeline triggered by natural language input</w:t>
      </w:r>
    </w:p>
    <w:p>
      <w:pPr>
        <w:pStyle w:val="ListParagraph"/>
        <w:numPr>
          <w:ilvl w:val="0"/>
          <w:numId w:val="2"/>
        </w:numPr>
        <w:spacing w:after="40" w:before="40"/>
      </w:pPr>
      <w:r>
        <w:rPr>
          <w:rFonts w:ascii="Arial" w:cs="Arial" w:eastAsia="Arial" w:hAnsi="Arial"/>
          <w:sz w:val="22"/>
          <w:szCs w:val="22"/>
        </w:rPr>
        <w:t xml:space="preserve">Internet research integration for real-world accuracy</w:t>
      </w:r>
    </w:p>
    <w:p>
      <w:pPr>
        <w:pStyle w:val="ListParagraph"/>
        <w:numPr>
          <w:ilvl w:val="0"/>
          <w:numId w:val="2"/>
        </w:numPr>
        <w:spacing w:after="40" w:before="40"/>
      </w:pPr>
      <w:r>
        <w:rPr>
          <w:rFonts w:ascii="Arial" w:cs="Arial" w:eastAsia="Arial" w:hAnsi="Arial"/>
          <w:sz w:val="22"/>
          <w:szCs w:val="22"/>
        </w:rPr>
        <w:t xml:space="preserve">Persistent story bible: characters, places, timelines, rules</w:t>
      </w:r>
    </w:p>
    <w:p>
      <w:pPr>
        <w:pStyle w:val="ListParagraph"/>
        <w:numPr>
          <w:ilvl w:val="0"/>
          <w:numId w:val="2"/>
        </w:numPr>
        <w:spacing w:after="40" w:before="40"/>
      </w:pPr>
      <w:r>
        <w:rPr>
          <w:rFonts w:ascii="Arial" w:cs="Arial" w:eastAsia="Arial" w:hAnsi="Arial"/>
          <w:sz w:val="22"/>
          <w:szCs w:val="22"/>
        </w:rPr>
        <w:t xml:space="preserve">Chapter-by-chapter generation with continuity awareness</w:t>
      </w:r>
    </w:p>
    <w:p>
      <w:pPr>
        <w:pStyle w:val="ListParagraph"/>
        <w:numPr>
          <w:ilvl w:val="0"/>
          <w:numId w:val="2"/>
        </w:numPr>
        <w:spacing w:after="40" w:before="40"/>
      </w:pPr>
      <w:r>
        <w:rPr>
          <w:rFonts w:ascii="Arial" w:cs="Arial" w:eastAsia="Arial" w:hAnsi="Arial"/>
          <w:sz w:val="22"/>
          <w:szCs w:val="22"/>
        </w:rPr>
        <w:t xml:space="preserve">Character profile deep mapping (backstory, arc, relationships, voice)</w:t>
      </w:r>
    </w:p>
    <w:p>
      <w:pPr>
        <w:pStyle w:val="ListParagraph"/>
        <w:numPr>
          <w:ilvl w:val="0"/>
          <w:numId w:val="2"/>
        </w:numPr>
        <w:spacing w:after="40" w:before="40"/>
      </w:pPr>
      <w:r>
        <w:rPr>
          <w:rFonts w:ascii="Arial" w:cs="Arial" w:eastAsia="Arial" w:hAnsi="Arial"/>
          <w:sz w:val="22"/>
          <w:szCs w:val="22"/>
        </w:rPr>
        <w:t xml:space="preserve">Location and world-building mapping with consistent detail</w:t>
      </w:r>
    </w:p>
    <w:p>
      <w:pPr>
        <w:pStyle w:val="ListParagraph"/>
        <w:numPr>
          <w:ilvl w:val="0"/>
          <w:numId w:val="2"/>
        </w:numPr>
        <w:spacing w:after="40" w:before="40"/>
      </w:pPr>
      <w:r>
        <w:rPr>
          <w:rFonts w:ascii="Arial" w:cs="Arial" w:eastAsia="Arial" w:hAnsi="Arial"/>
          <w:sz w:val="22"/>
          <w:szCs w:val="22"/>
        </w:rPr>
        <w:t xml:space="preserve">User editing and annotation of generated content</w:t>
      </w:r>
    </w:p>
    <w:p>
      <w:pPr>
        <w:pStyle w:val="ListParagraph"/>
        <w:numPr>
          <w:ilvl w:val="0"/>
          <w:numId w:val="2"/>
        </w:numPr>
        <w:spacing w:after="40" w:before="40"/>
      </w:pPr>
      <w:r>
        <w:rPr>
          <w:rFonts w:ascii="Arial" w:cs="Arial" w:eastAsia="Arial" w:hAnsi="Arial"/>
          <w:sz w:val="22"/>
          <w:szCs w:val="22"/>
        </w:rPr>
        <w:t xml:space="preserve">Export to EPUB, DOCX, and PDF</w:t>
      </w:r>
    </w:p>
    <w:p>
      <w:pPr>
        <w:pStyle w:val="ListParagraph"/>
        <w:numPr>
          <w:ilvl w:val="0"/>
          <w:numId w:val="2"/>
        </w:numPr>
        <w:spacing w:after="40" w:before="40"/>
      </w:pPr>
      <w:r>
        <w:rPr>
          <w:rFonts w:ascii="Arial" w:cs="Arial" w:eastAsia="Arial" w:hAnsi="Arial"/>
          <w:sz w:val="22"/>
          <w:szCs w:val="22"/>
        </w:rPr>
        <w:t xml:space="preserve">Project dashboard for managing multiple novels</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4.2 Out of Scope (v1.0)</w:t>
      </w:r>
    </w:p>
    <w:p>
      <w:pPr>
        <w:pStyle w:val="ListParagraph"/>
        <w:numPr>
          <w:ilvl w:val="0"/>
          <w:numId w:val="2"/>
        </w:numPr>
        <w:spacing w:after="40" w:before="40"/>
      </w:pPr>
      <w:r>
        <w:rPr>
          <w:rFonts w:ascii="Arial" w:cs="Arial" w:eastAsia="Arial" w:hAnsi="Arial"/>
          <w:sz w:val="22"/>
          <w:szCs w:val="22"/>
        </w:rPr>
        <w:t xml:space="preserve">Publishing or distribution platform integration</w:t>
      </w:r>
    </w:p>
    <w:p>
      <w:pPr>
        <w:pStyle w:val="ListParagraph"/>
        <w:numPr>
          <w:ilvl w:val="0"/>
          <w:numId w:val="2"/>
        </w:numPr>
        <w:spacing w:after="40" w:before="40"/>
      </w:pPr>
      <w:r>
        <w:rPr>
          <w:rFonts w:ascii="Arial" w:cs="Arial" w:eastAsia="Arial" w:hAnsi="Arial"/>
          <w:sz w:val="22"/>
          <w:szCs w:val="22"/>
        </w:rPr>
        <w:t xml:space="preserve">Multi-user real-time collaboration</w:t>
      </w:r>
    </w:p>
    <w:p>
      <w:pPr>
        <w:pStyle w:val="ListParagraph"/>
        <w:numPr>
          <w:ilvl w:val="0"/>
          <w:numId w:val="2"/>
        </w:numPr>
        <w:spacing w:after="40" w:before="40"/>
      </w:pPr>
      <w:r>
        <w:rPr>
          <w:rFonts w:ascii="Arial" w:cs="Arial" w:eastAsia="Arial" w:hAnsi="Arial"/>
          <w:sz w:val="22"/>
          <w:szCs w:val="22"/>
        </w:rPr>
        <w:t xml:space="preserve">Audio narration / text-to-speech</w:t>
      </w:r>
    </w:p>
    <w:p>
      <w:pPr>
        <w:pStyle w:val="ListParagraph"/>
        <w:numPr>
          <w:ilvl w:val="0"/>
          <w:numId w:val="2"/>
        </w:numPr>
        <w:spacing w:after="40" w:before="40"/>
      </w:pPr>
      <w:r>
        <w:rPr>
          <w:rFonts w:ascii="Arial" w:cs="Arial" w:eastAsia="Arial" w:hAnsi="Arial"/>
          <w:sz w:val="22"/>
          <w:szCs w:val="22"/>
        </w:rPr>
        <w:t xml:space="preserve">Illustration or cover art generation</w:t>
      </w:r>
    </w:p>
    <w:p>
      <w:pPr>
        <w:pStyle w:val="ListParagraph"/>
        <w:numPr>
          <w:ilvl w:val="0"/>
          <w:numId w:val="2"/>
        </w:numPr>
        <w:spacing w:after="40" w:before="40"/>
      </w:pPr>
      <w:r>
        <w:rPr>
          <w:rFonts w:ascii="Arial" w:cs="Arial" w:eastAsia="Arial" w:hAnsi="Arial"/>
          <w:sz w:val="22"/>
          <w:szCs w:val="22"/>
        </w:rPr>
        <w:t xml:space="preserve">Plagiarism or copyright clearance checking (future)</w:t>
      </w:r>
    </w:p>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5. Functional Requirements</w:t>
      </w:r>
    </w:p>
    <w:p>
      <w:pPr>
        <w:pBdr>
          <w:bottom w:val="single" w:color="2C3E7A" w:sz="6" w:space="1"/>
        </w:pBd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FR-01 — Idea Intake &amp; Project Initialization</w:t>
      </w:r>
    </w:p>
    <w:p>
      <w:pPr>
        <w:spacing w:after="80" w:before="60"/>
      </w:pPr>
      <w:r>
        <w:rPr>
          <w:rFonts w:ascii="Arial" w:cs="Arial" w:eastAsia="Arial" w:hAnsi="Arial"/>
          <w:sz w:val="22"/>
          <w:szCs w:val="22"/>
        </w:rPr>
        <w:t xml:space="preserve">The system shall accept a free-form idea input from the user and initialize a novel project. The intake process shall guide users who provide minimal input and extract maximum information from rich inputs.</w:t>
      </w:r>
    </w:p>
    <w:p>
      <w:pPr>
        <w:spacing w:after="100" w:before="100"/>
      </w:pPr>
      <w:r>
        <w:t xml:space="preserve"/>
      </w:r>
    </w:p>
    <w:p>
      <w:pPr>
        <w:spacing w:after="100" w:before="200"/>
      </w:pPr>
      <w:r>
        <w:rPr>
          <w:rFonts w:ascii="Arial" w:cs="Arial" w:eastAsia="Arial" w:hAnsi="Arial"/>
          <w:b/>
          <w:bCs/>
          <w:color w:val="154360"/>
          <w:sz w:val="22"/>
          <w:szCs w:val="22"/>
        </w:rPr>
        <w:t xml:space="preserve">5.1.1 Inputs Accepted</w:t>
      </w:r>
    </w:p>
    <w:p>
      <w:pPr>
        <w:pStyle w:val="ListParagraph"/>
        <w:numPr>
          <w:ilvl w:val="0"/>
          <w:numId w:val="2"/>
        </w:numPr>
        <w:spacing w:after="40" w:before="40"/>
      </w:pPr>
      <w:r>
        <w:rPr>
          <w:rFonts w:ascii="Arial" w:cs="Arial" w:eastAsia="Arial" w:hAnsi="Arial"/>
          <w:sz w:val="22"/>
          <w:szCs w:val="22"/>
        </w:rPr>
        <w:t xml:space="preserve">Single sentence idea: "A detective in 1920s Shanghai who can hear the thoughts of the dead"</w:t>
      </w:r>
    </w:p>
    <w:p>
      <w:pPr>
        <w:pStyle w:val="ListParagraph"/>
        <w:numPr>
          <w:ilvl w:val="0"/>
          <w:numId w:val="2"/>
        </w:numPr>
        <w:spacing w:after="40" w:before="40"/>
      </w:pPr>
      <w:r>
        <w:rPr>
          <w:rFonts w:ascii="Arial" w:cs="Arial" w:eastAsia="Arial" w:hAnsi="Arial"/>
          <w:sz w:val="22"/>
          <w:szCs w:val="22"/>
        </w:rPr>
        <w:t xml:space="preserve">Genre + premise combination</w:t>
      </w:r>
    </w:p>
    <w:p>
      <w:pPr>
        <w:pStyle w:val="ListParagraph"/>
        <w:numPr>
          <w:ilvl w:val="0"/>
          <w:numId w:val="2"/>
        </w:numPr>
        <w:spacing w:after="40" w:before="40"/>
      </w:pPr>
      <w:r>
        <w:rPr>
          <w:rFonts w:ascii="Arial" w:cs="Arial" w:eastAsia="Arial" w:hAnsi="Arial"/>
          <w:sz w:val="22"/>
          <w:szCs w:val="22"/>
        </w:rPr>
        <w:t xml:space="preserve">Detailed synopsis or outline</w:t>
      </w:r>
    </w:p>
    <w:p>
      <w:pPr>
        <w:pStyle w:val="ListParagraph"/>
        <w:numPr>
          <w:ilvl w:val="0"/>
          <w:numId w:val="2"/>
        </w:numPr>
        <w:spacing w:after="40" w:before="40"/>
      </w:pPr>
      <w:r>
        <w:rPr>
          <w:rFonts w:ascii="Arial" w:cs="Arial" w:eastAsia="Arial" w:hAnsi="Arial"/>
          <w:sz w:val="22"/>
          <w:szCs w:val="22"/>
        </w:rPr>
        <w:t xml:space="preserve">Uploaded reference documents or inspiration files</w:t>
      </w:r>
    </w:p>
    <w:p>
      <w:pPr>
        <w:spacing w:after="100" w:before="100"/>
      </w:pPr>
      <w:r>
        <w:t xml:space="preserve"/>
      </w:r>
    </w:p>
    <w:p>
      <w:pPr>
        <w:spacing w:after="100" w:before="200"/>
      </w:pPr>
      <w:r>
        <w:rPr>
          <w:rFonts w:ascii="Arial" w:cs="Arial" w:eastAsia="Arial" w:hAnsi="Arial"/>
          <w:b/>
          <w:bCs/>
          <w:color w:val="154360"/>
          <w:sz w:val="22"/>
          <w:szCs w:val="22"/>
        </w:rPr>
        <w:t xml:space="preserve">5.1.2 Initialization Output</w:t>
      </w:r>
    </w:p>
    <w:p>
      <w:pPr>
        <w:pStyle w:val="ListParagraph"/>
        <w:numPr>
          <w:ilvl w:val="0"/>
          <w:numId w:val="2"/>
        </w:numPr>
        <w:spacing w:after="40" w:before="40"/>
      </w:pPr>
      <w:r>
        <w:rPr>
          <w:rFonts w:ascii="Arial" w:cs="Arial" w:eastAsia="Arial" w:hAnsi="Arial"/>
          <w:sz w:val="22"/>
          <w:szCs w:val="22"/>
        </w:rPr>
        <w:t xml:space="preserve">Draft working title and tagline</w:t>
      </w:r>
    </w:p>
    <w:p>
      <w:pPr>
        <w:pStyle w:val="ListParagraph"/>
        <w:numPr>
          <w:ilvl w:val="0"/>
          <w:numId w:val="2"/>
        </w:numPr>
        <w:spacing w:after="40" w:before="40"/>
      </w:pPr>
      <w:r>
        <w:rPr>
          <w:rFonts w:ascii="Arial" w:cs="Arial" w:eastAsia="Arial" w:hAnsi="Arial"/>
          <w:sz w:val="22"/>
          <w:szCs w:val="22"/>
        </w:rPr>
        <w:t xml:space="preserve">Inferred genre, sub-genre, tone, and target audience</w:t>
      </w:r>
    </w:p>
    <w:p>
      <w:pPr>
        <w:pStyle w:val="ListParagraph"/>
        <w:numPr>
          <w:ilvl w:val="0"/>
          <w:numId w:val="2"/>
        </w:numPr>
        <w:spacing w:after="40" w:before="40"/>
      </w:pPr>
      <w:r>
        <w:rPr>
          <w:rFonts w:ascii="Arial" w:cs="Arial" w:eastAsia="Arial" w:hAnsi="Arial"/>
          <w:sz w:val="22"/>
          <w:szCs w:val="22"/>
        </w:rPr>
        <w:t xml:space="preserve">Proposed story structure (3-Act, Hero's Journey, etc.)</w:t>
      </w:r>
    </w:p>
    <w:p>
      <w:pPr>
        <w:pStyle w:val="ListParagraph"/>
        <w:numPr>
          <w:ilvl w:val="0"/>
          <w:numId w:val="2"/>
        </w:numPr>
        <w:spacing w:after="40" w:before="40"/>
      </w:pPr>
      <w:r>
        <w:rPr>
          <w:rFonts w:ascii="Arial" w:cs="Arial" w:eastAsia="Arial" w:hAnsi="Arial"/>
          <w:sz w:val="22"/>
          <w:szCs w:val="22"/>
        </w:rPr>
        <w:t xml:space="preserve">Suggested chapter count and approximate word target</w:t>
      </w:r>
    </w:p>
    <w:p>
      <w:pPr>
        <w:pStyle w:val="ListParagraph"/>
        <w:numPr>
          <w:ilvl w:val="0"/>
          <w:numId w:val="2"/>
        </w:numPr>
        <w:spacing w:after="40" w:before="40"/>
      </w:pPr>
      <w:r>
        <w:rPr>
          <w:rFonts w:ascii="Arial" w:cs="Arial" w:eastAsia="Arial" w:hAnsi="Arial"/>
          <w:sz w:val="22"/>
          <w:szCs w:val="22"/>
        </w:rPr>
        <w:t xml:space="preserve">Preliminary research agenda (topics requiring internet lookup)</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FR-02 — Internet Research Engine</w:t>
      </w:r>
    </w:p>
    <w:p>
      <w:pPr>
        <w:spacing w:after="80" w:before="60"/>
      </w:pPr>
      <w:r>
        <w:rPr>
          <w:rFonts w:ascii="Arial" w:cs="Arial" w:eastAsia="Arial" w:hAnsi="Arial"/>
          <w:sz w:val="22"/>
          <w:szCs w:val="22"/>
        </w:rPr>
        <w:t xml:space="preserve">The system shall autonomously perform web searches to gather factual, historical, cultural, geographic, and domain-specific information required to ground the novel in accuracy. Research shall be cited and stored in the story bible.</w:t>
      </w:r>
    </w:p>
    <w:p>
      <w:pPr>
        <w:spacing w:after="100" w:before="100"/>
      </w:pPr>
      <w:r>
        <w:t xml:space="preserve"/>
      </w:r>
    </w:p>
    <w:p>
      <w:pPr>
        <w:spacing w:after="100" w:before="200"/>
      </w:pPr>
      <w:r>
        <w:rPr>
          <w:rFonts w:ascii="Arial" w:cs="Arial" w:eastAsia="Arial" w:hAnsi="Arial"/>
          <w:b/>
          <w:bCs/>
          <w:color w:val="154360"/>
          <w:sz w:val="22"/>
          <w:szCs w:val="22"/>
        </w:rPr>
        <w:t xml:space="preserve">5.2.1 Research Triggers</w:t>
      </w:r>
    </w:p>
    <w:p>
      <w:pPr>
        <w:pStyle w:val="ListParagraph"/>
        <w:numPr>
          <w:ilvl w:val="0"/>
          <w:numId w:val="2"/>
        </w:numPr>
        <w:spacing w:after="40" w:before="40"/>
      </w:pPr>
      <w:r>
        <w:rPr>
          <w:rFonts w:ascii="Arial" w:cs="Arial" w:eastAsia="Arial" w:hAnsi="Arial"/>
          <w:sz w:val="22"/>
          <w:szCs w:val="22"/>
        </w:rPr>
        <w:t xml:space="preserve">Historical periods and events referenced in the novel</w:t>
      </w:r>
    </w:p>
    <w:p>
      <w:pPr>
        <w:pStyle w:val="ListParagraph"/>
        <w:numPr>
          <w:ilvl w:val="0"/>
          <w:numId w:val="2"/>
        </w:numPr>
        <w:spacing w:after="40" w:before="40"/>
      </w:pPr>
      <w:r>
        <w:rPr>
          <w:rFonts w:ascii="Arial" w:cs="Arial" w:eastAsia="Arial" w:hAnsi="Arial"/>
          <w:sz w:val="22"/>
          <w:szCs w:val="22"/>
        </w:rPr>
        <w:t xml:space="preserve">Real-world locations: city layouts, architecture, climate, customs</w:t>
      </w:r>
    </w:p>
    <w:p>
      <w:pPr>
        <w:pStyle w:val="ListParagraph"/>
        <w:numPr>
          <w:ilvl w:val="0"/>
          <w:numId w:val="2"/>
        </w:numPr>
        <w:spacing w:after="40" w:before="40"/>
      </w:pPr>
      <w:r>
        <w:rPr>
          <w:rFonts w:ascii="Arial" w:cs="Arial" w:eastAsia="Arial" w:hAnsi="Arial"/>
          <w:sz w:val="22"/>
          <w:szCs w:val="22"/>
        </w:rPr>
        <w:t xml:space="preserve">Technical or professional domains (medicine, law, military, science)</w:t>
      </w:r>
    </w:p>
    <w:p>
      <w:pPr>
        <w:pStyle w:val="ListParagraph"/>
        <w:numPr>
          <w:ilvl w:val="0"/>
          <w:numId w:val="2"/>
        </w:numPr>
        <w:spacing w:after="40" w:before="40"/>
      </w:pPr>
      <w:r>
        <w:rPr>
          <w:rFonts w:ascii="Arial" w:cs="Arial" w:eastAsia="Arial" w:hAnsi="Arial"/>
          <w:sz w:val="22"/>
          <w:szCs w:val="22"/>
        </w:rPr>
        <w:t xml:space="preserve">Cultural and linguistic accuracy for diverse characters</w:t>
      </w:r>
    </w:p>
    <w:p>
      <w:pPr>
        <w:pStyle w:val="ListParagraph"/>
        <w:numPr>
          <w:ilvl w:val="0"/>
          <w:numId w:val="2"/>
        </w:numPr>
        <w:spacing w:after="40" w:before="40"/>
      </w:pPr>
      <w:r>
        <w:rPr>
          <w:rFonts w:ascii="Arial" w:cs="Arial" w:eastAsia="Arial" w:hAnsi="Arial"/>
          <w:sz w:val="22"/>
          <w:szCs w:val="22"/>
        </w:rPr>
        <w:t xml:space="preserve">Mythology, folklore, or religious systems</w:t>
      </w:r>
    </w:p>
    <w:p>
      <w:pPr>
        <w:spacing w:after="100" w:before="100"/>
      </w:pPr>
      <w:r>
        <w:t xml:space="preserve"/>
      </w:r>
    </w:p>
    <w:p>
      <w:pPr>
        <w:spacing w:after="100" w:before="200"/>
      </w:pPr>
      <w:r>
        <w:rPr>
          <w:rFonts w:ascii="Arial" w:cs="Arial" w:eastAsia="Arial" w:hAnsi="Arial"/>
          <w:b/>
          <w:bCs/>
          <w:color w:val="154360"/>
          <w:sz w:val="22"/>
          <w:szCs w:val="22"/>
        </w:rPr>
        <w:t xml:space="preserve">5.2.2 Research Storage</w:t>
      </w:r>
    </w:p>
    <w:p>
      <w:pPr>
        <w:pStyle w:val="ListParagraph"/>
        <w:numPr>
          <w:ilvl w:val="0"/>
          <w:numId w:val="2"/>
        </w:numPr>
        <w:spacing w:after="40" w:before="40"/>
      </w:pPr>
      <w:r>
        <w:rPr>
          <w:rFonts w:ascii="Arial" w:cs="Arial" w:eastAsia="Arial" w:hAnsi="Arial"/>
          <w:sz w:val="22"/>
          <w:szCs w:val="22"/>
        </w:rPr>
        <w:t xml:space="preserve">All research results tagged with source URL and retrieval date</w:t>
      </w:r>
    </w:p>
    <w:p>
      <w:pPr>
        <w:pStyle w:val="ListParagraph"/>
        <w:numPr>
          <w:ilvl w:val="0"/>
          <w:numId w:val="2"/>
        </w:numPr>
        <w:spacing w:after="40" w:before="40"/>
      </w:pPr>
      <w:r>
        <w:rPr>
          <w:rFonts w:ascii="Arial" w:cs="Arial" w:eastAsia="Arial" w:hAnsi="Arial"/>
          <w:sz w:val="22"/>
          <w:szCs w:val="22"/>
        </w:rPr>
        <w:t xml:space="preserve">Summarized and stored as reference nodes in the Story Bible</w:t>
      </w:r>
    </w:p>
    <w:p>
      <w:pPr>
        <w:pStyle w:val="ListParagraph"/>
        <w:numPr>
          <w:ilvl w:val="0"/>
          <w:numId w:val="2"/>
        </w:numPr>
        <w:spacing w:after="40" w:before="40"/>
      </w:pPr>
      <w:r>
        <w:rPr>
          <w:rFonts w:ascii="Arial" w:cs="Arial" w:eastAsia="Arial" w:hAnsi="Arial"/>
          <w:sz w:val="22"/>
          <w:szCs w:val="22"/>
        </w:rPr>
        <w:t xml:space="preserve">Linked to characters, locations, or plot points they inform</w:t>
      </w:r>
    </w:p>
    <w:p>
      <w:pPr>
        <w:pStyle w:val="ListParagraph"/>
        <w:numPr>
          <w:ilvl w:val="0"/>
          <w:numId w:val="2"/>
        </w:numPr>
        <w:spacing w:after="40" w:before="40"/>
      </w:pPr>
      <w:r>
        <w:rPr>
          <w:rFonts w:ascii="Arial" w:cs="Arial" w:eastAsia="Arial" w:hAnsi="Arial"/>
          <w:sz w:val="22"/>
          <w:szCs w:val="22"/>
        </w:rPr>
        <w:t xml:space="preserve">Searchable by the AI during subsequent chapter generation</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FR-03 — Story Bible (Persistent World Memory)</w:t>
      </w:r>
    </w:p>
    <w:p>
      <w:pPr>
        <w:spacing w:after="80" w:before="60"/>
      </w:pPr>
      <w:r>
        <w:rPr>
          <w:rFonts w:ascii="Arial" w:cs="Arial" w:eastAsia="Arial" w:hAnsi="Arial"/>
          <w:sz w:val="22"/>
          <w:szCs w:val="22"/>
        </w:rPr>
        <w:t xml:space="preserve">The Story Bible is the central knowledge store for every novel project. It is continuously updated during both world-building and chapter generation phases, and consulted before every generation call to ensure continuity.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696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Stored Attributes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Characters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Full name, aliases, physical description, age, origin, personality traits, skills, fears, desires, speech patterns, relationships, arc status, chapters appeared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type (city/building/natural), geography, atmosphere, time period, key scenes, recurring elements, character associations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Timeline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Chronological event log, chapter-to-date mapping, flashback tracking, timeline conflicts flagged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World Rules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Magic systems, technology constraints, political structures, cultural norms, laws of physics (if altered)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Plot Threads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Open storylines, foreshadowing placed, promises made to the reader, unresolved conflicts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Research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Sourced factual references, citations, tagged to relevant story elements</w:t>
            </w:r>
          </w:p>
        </w:tc>
      </w:tr>
    </w:tbl>
    <w:p>
      <w:pPr>
        <w:spacing w:after="100" w:before="100"/>
      </w:pPr>
      <w:r>
        <w:t xml:space="preserve"/>
      </w:r>
    </w:p>
    <w:p>
      <w:pPr>
        <w:pStyle w:val="Heading2"/>
        <w:spacing w:after="120" w:before="280"/>
      </w:pPr>
      <w:r>
        <w:rPr>
          <w:rFonts w:ascii="Arial" w:cs="Arial" w:eastAsia="Arial" w:hAnsi="Arial"/>
          <w:b/>
          <w:bCs/>
          <w:color w:val="1A5276"/>
          <w:sz w:val="26"/>
          <w:szCs w:val="26"/>
        </w:rPr>
        <w:t xml:space="preserve">FR-04 — Character Deep Mapping</w:t>
      </w:r>
    </w:p>
    <w:p>
      <w:pPr>
        <w:spacing w:after="80" w:before="60"/>
      </w:pPr>
      <w:r>
        <w:rPr>
          <w:rFonts w:ascii="Arial" w:cs="Arial" w:eastAsia="Arial" w:hAnsi="Arial"/>
          <w:sz w:val="22"/>
          <w:szCs w:val="22"/>
        </w:rPr>
        <w:t xml:space="preserve">The system shall generate rich, multi-dimensional character profiles that go beyond surface description. Each major character shall have a complete internal model used to govern their behavior, dialogue, and arc across the novel.</w:t>
      </w:r>
    </w:p>
    <w:p>
      <w:pPr>
        <w:spacing w:after="100" w:before="100"/>
      </w:pPr>
      <w:r>
        <w:t xml:space="preserve"/>
      </w:r>
    </w:p>
    <w:p>
      <w:pPr>
        <w:spacing w:after="100" w:before="200"/>
      </w:pPr>
      <w:r>
        <w:rPr>
          <w:rFonts w:ascii="Arial" w:cs="Arial" w:eastAsia="Arial" w:hAnsi="Arial"/>
          <w:b/>
          <w:bCs/>
          <w:color w:val="154360"/>
          <w:sz w:val="22"/>
          <w:szCs w:val="22"/>
        </w:rPr>
        <w:t xml:space="preserve">5.4.1 Character Profile Components</w:t>
      </w:r>
    </w:p>
    <w:p>
      <w:pPr>
        <w:pStyle w:val="ListParagraph"/>
        <w:numPr>
          <w:ilvl w:val="0"/>
          <w:numId w:val="2"/>
        </w:numPr>
        <w:spacing w:after="40" w:before="40"/>
      </w:pPr>
      <w:r>
        <w:rPr>
          <w:rFonts w:ascii="Arial" w:cs="Arial" w:eastAsia="Arial" w:hAnsi="Arial"/>
          <w:sz w:val="22"/>
          <w:szCs w:val="22"/>
        </w:rPr>
        <w:t xml:space="preserve">Identity: full name, age, gender, ethnicity, physical description</w:t>
      </w:r>
    </w:p>
    <w:p>
      <w:pPr>
        <w:pStyle w:val="ListParagraph"/>
        <w:numPr>
          <w:ilvl w:val="0"/>
          <w:numId w:val="2"/>
        </w:numPr>
        <w:spacing w:after="40" w:before="40"/>
      </w:pPr>
      <w:r>
        <w:rPr>
          <w:rFonts w:ascii="Arial" w:cs="Arial" w:eastAsia="Arial" w:hAnsi="Arial"/>
          <w:sz w:val="22"/>
          <w:szCs w:val="22"/>
        </w:rPr>
        <w:t xml:space="preserve">Psychology: Big Five personality traits, attachment style, core wound</w:t>
      </w:r>
    </w:p>
    <w:p>
      <w:pPr>
        <w:pStyle w:val="ListParagraph"/>
        <w:numPr>
          <w:ilvl w:val="0"/>
          <w:numId w:val="2"/>
        </w:numPr>
        <w:spacing w:after="40" w:before="40"/>
      </w:pPr>
      <w:r>
        <w:rPr>
          <w:rFonts w:ascii="Arial" w:cs="Arial" w:eastAsia="Arial" w:hAnsi="Arial"/>
          <w:sz w:val="22"/>
          <w:szCs w:val="22"/>
        </w:rPr>
        <w:t xml:space="preserve">Backstory: origin, formative events, secrets</w:t>
      </w:r>
    </w:p>
    <w:p>
      <w:pPr>
        <w:pStyle w:val="ListParagraph"/>
        <w:numPr>
          <w:ilvl w:val="0"/>
          <w:numId w:val="2"/>
        </w:numPr>
        <w:spacing w:after="40" w:before="40"/>
      </w:pPr>
      <w:r>
        <w:rPr>
          <w:rFonts w:ascii="Arial" w:cs="Arial" w:eastAsia="Arial" w:hAnsi="Arial"/>
          <w:sz w:val="22"/>
          <w:szCs w:val="22"/>
        </w:rPr>
        <w:t xml:space="preserve">Voice Profile: vocabulary level, speech quirks, common phrases, emotional register</w:t>
      </w:r>
    </w:p>
    <w:p>
      <w:pPr>
        <w:pStyle w:val="ListParagraph"/>
        <w:numPr>
          <w:ilvl w:val="0"/>
          <w:numId w:val="2"/>
        </w:numPr>
        <w:spacing w:after="40" w:before="40"/>
      </w:pPr>
      <w:r>
        <w:rPr>
          <w:rFonts w:ascii="Arial" w:cs="Arial" w:eastAsia="Arial" w:hAnsi="Arial"/>
          <w:sz w:val="22"/>
          <w:szCs w:val="22"/>
        </w:rPr>
        <w:t xml:space="preserve">Relationships: connection graph to other characters with relationship type and tension level</w:t>
      </w:r>
    </w:p>
    <w:p>
      <w:pPr>
        <w:pStyle w:val="ListParagraph"/>
        <w:numPr>
          <w:ilvl w:val="0"/>
          <w:numId w:val="2"/>
        </w:numPr>
        <w:spacing w:after="40" w:before="40"/>
      </w:pPr>
      <w:r>
        <w:rPr>
          <w:rFonts w:ascii="Arial" w:cs="Arial" w:eastAsia="Arial" w:hAnsi="Arial"/>
          <w:sz w:val="22"/>
          <w:szCs w:val="22"/>
        </w:rPr>
        <w:t xml:space="preserve">Arc: starting belief, challenging event, changed belief, resolution state</w:t>
      </w:r>
    </w:p>
    <w:p>
      <w:pPr>
        <w:pStyle w:val="ListParagraph"/>
        <w:numPr>
          <w:ilvl w:val="0"/>
          <w:numId w:val="2"/>
        </w:numPr>
        <w:spacing w:after="40" w:before="40"/>
      </w:pPr>
      <w:r>
        <w:rPr>
          <w:rFonts w:ascii="Arial" w:cs="Arial" w:eastAsia="Arial" w:hAnsi="Arial"/>
          <w:sz w:val="22"/>
          <w:szCs w:val="22"/>
        </w:rPr>
        <w:t xml:space="preserve">Continuity Flags: physical injuries, emotional changes, knowledge acquired per chapter</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FR-05 — Location &amp; World-Building Mapping</w:t>
      </w:r>
    </w:p>
    <w:p>
      <w:pPr>
        <w:spacing w:after="80" w:before="60"/>
      </w:pPr>
      <w:r>
        <w:rPr>
          <w:rFonts w:ascii="Arial" w:cs="Arial" w:eastAsia="Arial" w:hAnsi="Arial"/>
          <w:sz w:val="22"/>
          <w:szCs w:val="22"/>
        </w:rPr>
        <w:t xml:space="preserve">Every significant setting shall be mapped as a rich location entity. The system shall generate and store detailed environmental data ensuring every scene description is consistent with the location's established profile.</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Spatial map: layout, rooms, streets, key landmarks</w:t>
      </w:r>
    </w:p>
    <w:p>
      <w:pPr>
        <w:pStyle w:val="ListParagraph"/>
        <w:numPr>
          <w:ilvl w:val="0"/>
          <w:numId w:val="2"/>
        </w:numPr>
        <w:spacing w:after="40" w:before="40"/>
      </w:pPr>
      <w:r>
        <w:rPr>
          <w:rFonts w:ascii="Arial" w:cs="Arial" w:eastAsia="Arial" w:hAnsi="Arial"/>
          <w:sz w:val="22"/>
          <w:szCs w:val="22"/>
        </w:rPr>
        <w:t xml:space="preserve">Sensory palette: default sights, sounds, smells, textures associated with the location</w:t>
      </w:r>
    </w:p>
    <w:p>
      <w:pPr>
        <w:pStyle w:val="ListParagraph"/>
        <w:numPr>
          <w:ilvl w:val="0"/>
          <w:numId w:val="2"/>
        </w:numPr>
        <w:spacing w:after="40" w:before="40"/>
      </w:pPr>
      <w:r>
        <w:rPr>
          <w:rFonts w:ascii="Arial" w:cs="Arial" w:eastAsia="Arial" w:hAnsi="Arial"/>
          <w:sz w:val="22"/>
          <w:szCs w:val="22"/>
        </w:rPr>
        <w:t xml:space="preserve">History and lore of the location within the novel's world</w:t>
      </w:r>
    </w:p>
    <w:p>
      <w:pPr>
        <w:pStyle w:val="ListParagraph"/>
        <w:numPr>
          <w:ilvl w:val="0"/>
          <w:numId w:val="2"/>
        </w:numPr>
        <w:spacing w:after="40" w:before="40"/>
      </w:pPr>
      <w:r>
        <w:rPr>
          <w:rFonts w:ascii="Arial" w:cs="Arial" w:eastAsia="Arial" w:hAnsi="Arial"/>
          <w:sz w:val="22"/>
          <w:szCs w:val="22"/>
        </w:rPr>
        <w:t xml:space="preserve">Characters who frequent or inhabit the location</w:t>
      </w:r>
    </w:p>
    <w:p>
      <w:pPr>
        <w:pStyle w:val="ListParagraph"/>
        <w:numPr>
          <w:ilvl w:val="0"/>
          <w:numId w:val="2"/>
        </w:numPr>
        <w:spacing w:after="40" w:before="40"/>
      </w:pPr>
      <w:r>
        <w:rPr>
          <w:rFonts w:ascii="Arial" w:cs="Arial" w:eastAsia="Arial" w:hAnsi="Arial"/>
          <w:sz w:val="22"/>
          <w:szCs w:val="22"/>
        </w:rPr>
        <w:t xml:space="preserve">Scenes already set in this location (with chapter references)</w:t>
      </w:r>
    </w:p>
    <w:p>
      <w:pPr>
        <w:pStyle w:val="ListParagraph"/>
        <w:numPr>
          <w:ilvl w:val="0"/>
          <w:numId w:val="2"/>
        </w:numPr>
        <w:spacing w:after="40" w:before="40"/>
      </w:pPr>
      <w:r>
        <w:rPr>
          <w:rFonts w:ascii="Arial" w:cs="Arial" w:eastAsia="Arial" w:hAnsi="Arial"/>
          <w:sz w:val="22"/>
          <w:szCs w:val="22"/>
        </w:rPr>
        <w:t xml:space="preserve">Mood and atmosphere tags for scene-setting guidance</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FR-06 — Chapter Generation Engine</w:t>
      </w:r>
    </w:p>
    <w:p>
      <w:pPr>
        <w:spacing w:after="80" w:before="60"/>
      </w:pPr>
      <w:r>
        <w:rPr>
          <w:rFonts w:ascii="Arial" w:cs="Arial" w:eastAsia="Arial" w:hAnsi="Arial"/>
          <w:sz w:val="22"/>
          <w:szCs w:val="22"/>
        </w:rPr>
        <w:t xml:space="preserve">The core generation engine shall produce coherent, stylistically consistent chapters by loading the full Story Bible context before each generation, ensuring zero continuity errors.</w:t>
      </w:r>
    </w:p>
    <w:p>
      <w:pPr>
        <w:spacing w:after="100" w:before="100"/>
      </w:pPr>
      <w:r>
        <w:t xml:space="preserve"/>
      </w:r>
    </w:p>
    <w:p>
      <w:pPr>
        <w:spacing w:after="100" w:before="200"/>
      </w:pPr>
      <w:r>
        <w:rPr>
          <w:rFonts w:ascii="Arial" w:cs="Arial" w:eastAsia="Arial" w:hAnsi="Arial"/>
          <w:b/>
          <w:bCs/>
          <w:color w:val="154360"/>
          <w:sz w:val="22"/>
          <w:szCs w:val="22"/>
        </w:rPr>
        <w:t xml:space="preserve">5.6.1 Pre-Generation Context Load</w:t>
      </w:r>
    </w:p>
    <w:p>
      <w:pPr>
        <w:pStyle w:val="ListParagraph"/>
        <w:numPr>
          <w:ilvl w:val="0"/>
          <w:numId w:val="2"/>
        </w:numPr>
        <w:spacing w:after="40" w:before="40"/>
      </w:pPr>
      <w:r>
        <w:rPr>
          <w:rFonts w:ascii="Arial" w:cs="Arial" w:eastAsia="Arial" w:hAnsi="Arial"/>
          <w:sz w:val="22"/>
          <w:szCs w:val="22"/>
        </w:rPr>
        <w:t xml:space="preserve">Retrieve relevant characters, their current arc states and knowledge</w:t>
      </w:r>
    </w:p>
    <w:p>
      <w:pPr>
        <w:pStyle w:val="ListParagraph"/>
        <w:numPr>
          <w:ilvl w:val="0"/>
          <w:numId w:val="2"/>
        </w:numPr>
        <w:spacing w:after="40" w:before="40"/>
      </w:pPr>
      <w:r>
        <w:rPr>
          <w:rFonts w:ascii="Arial" w:cs="Arial" w:eastAsia="Arial" w:hAnsi="Arial"/>
          <w:sz w:val="22"/>
          <w:szCs w:val="22"/>
        </w:rPr>
        <w:t xml:space="preserve">Load scene location profile</w:t>
      </w:r>
    </w:p>
    <w:p>
      <w:pPr>
        <w:pStyle w:val="ListParagraph"/>
        <w:numPr>
          <w:ilvl w:val="0"/>
          <w:numId w:val="2"/>
        </w:numPr>
        <w:spacing w:after="40" w:before="40"/>
      </w:pPr>
      <w:r>
        <w:rPr>
          <w:rFonts w:ascii="Arial" w:cs="Arial" w:eastAsia="Arial" w:hAnsi="Arial"/>
          <w:sz w:val="22"/>
          <w:szCs w:val="22"/>
        </w:rPr>
        <w:t xml:space="preserve">Check timeline for current date/time in story</w:t>
      </w:r>
    </w:p>
    <w:p>
      <w:pPr>
        <w:pStyle w:val="ListParagraph"/>
        <w:numPr>
          <w:ilvl w:val="0"/>
          <w:numId w:val="2"/>
        </w:numPr>
        <w:spacing w:after="40" w:before="40"/>
      </w:pPr>
      <w:r>
        <w:rPr>
          <w:rFonts w:ascii="Arial" w:cs="Arial" w:eastAsia="Arial" w:hAnsi="Arial"/>
          <w:sz w:val="22"/>
          <w:szCs w:val="22"/>
        </w:rPr>
        <w:t xml:space="preserve">Review open plot threads that should advance or resolve</w:t>
      </w:r>
    </w:p>
    <w:p>
      <w:pPr>
        <w:pStyle w:val="ListParagraph"/>
        <w:numPr>
          <w:ilvl w:val="0"/>
          <w:numId w:val="2"/>
        </w:numPr>
        <w:spacing w:after="40" w:before="40"/>
      </w:pPr>
      <w:r>
        <w:rPr>
          <w:rFonts w:ascii="Arial" w:cs="Arial" w:eastAsia="Arial" w:hAnsi="Arial"/>
          <w:sz w:val="22"/>
          <w:szCs w:val="22"/>
        </w:rPr>
        <w:t xml:space="preserve">Load prior chapter summary for narrative flow</w:t>
      </w:r>
    </w:p>
    <w:p>
      <w:pPr>
        <w:spacing w:after="100" w:before="100"/>
      </w:pPr>
      <w:r>
        <w:t xml:space="preserve"/>
      </w:r>
    </w:p>
    <w:p>
      <w:pPr>
        <w:spacing w:after="100" w:before="200"/>
      </w:pPr>
      <w:r>
        <w:rPr>
          <w:rFonts w:ascii="Arial" w:cs="Arial" w:eastAsia="Arial" w:hAnsi="Arial"/>
          <w:b/>
          <w:bCs/>
          <w:color w:val="154360"/>
          <w:sz w:val="22"/>
          <w:szCs w:val="22"/>
        </w:rPr>
        <w:t xml:space="preserve">5.6.2 Generation Controls</w:t>
      </w:r>
    </w:p>
    <w:p>
      <w:pPr>
        <w:pStyle w:val="ListParagraph"/>
        <w:numPr>
          <w:ilvl w:val="0"/>
          <w:numId w:val="2"/>
        </w:numPr>
        <w:spacing w:after="40" w:before="40"/>
      </w:pPr>
      <w:r>
        <w:rPr>
          <w:rFonts w:ascii="Arial" w:cs="Arial" w:eastAsia="Arial" w:hAnsi="Arial"/>
          <w:sz w:val="22"/>
          <w:szCs w:val="22"/>
        </w:rPr>
        <w:t xml:space="preserve">Target word count per chapter (configurable: 1,500–5,000 words)</w:t>
      </w:r>
    </w:p>
    <w:p>
      <w:pPr>
        <w:pStyle w:val="ListParagraph"/>
        <w:numPr>
          <w:ilvl w:val="0"/>
          <w:numId w:val="2"/>
        </w:numPr>
        <w:spacing w:after="40" w:before="40"/>
      </w:pPr>
      <w:r>
        <w:rPr>
          <w:rFonts w:ascii="Arial" w:cs="Arial" w:eastAsia="Arial" w:hAnsi="Arial"/>
          <w:sz w:val="22"/>
          <w:szCs w:val="22"/>
        </w:rPr>
        <w:t xml:space="preserve">Pacing mode: action-heavy, dialogue-heavy, atmospheric, balanced</w:t>
      </w:r>
    </w:p>
    <w:p>
      <w:pPr>
        <w:pStyle w:val="ListParagraph"/>
        <w:numPr>
          <w:ilvl w:val="0"/>
          <w:numId w:val="2"/>
        </w:numPr>
        <w:spacing w:after="40" w:before="40"/>
      </w:pPr>
      <w:r>
        <w:rPr>
          <w:rFonts w:ascii="Arial" w:cs="Arial" w:eastAsia="Arial" w:hAnsi="Arial"/>
          <w:sz w:val="22"/>
          <w:szCs w:val="22"/>
        </w:rPr>
        <w:t xml:space="preserve">POV: first person, third-person limited, third-person omniscient</w:t>
      </w:r>
    </w:p>
    <w:p>
      <w:pPr>
        <w:pStyle w:val="ListParagraph"/>
        <w:numPr>
          <w:ilvl w:val="0"/>
          <w:numId w:val="2"/>
        </w:numPr>
        <w:spacing w:after="40" w:before="40"/>
      </w:pPr>
      <w:r>
        <w:rPr>
          <w:rFonts w:ascii="Arial" w:cs="Arial" w:eastAsia="Arial" w:hAnsi="Arial"/>
          <w:sz w:val="22"/>
          <w:szCs w:val="22"/>
        </w:rPr>
        <w:t xml:space="preserve">Tone: dark, humorous, romantic, thriller, literary, commercial</w:t>
      </w:r>
    </w:p>
    <w:p>
      <w:pPr>
        <w:spacing w:after="100" w:before="100"/>
      </w:pPr>
      <w:r>
        <w:t xml:space="preserve"/>
      </w:r>
    </w:p>
    <w:p>
      <w:pPr>
        <w:spacing w:after="100" w:before="200"/>
      </w:pPr>
      <w:r>
        <w:rPr>
          <w:rFonts w:ascii="Arial" w:cs="Arial" w:eastAsia="Arial" w:hAnsi="Arial"/>
          <w:b/>
          <w:bCs/>
          <w:color w:val="154360"/>
          <w:sz w:val="22"/>
          <w:szCs w:val="22"/>
        </w:rPr>
        <w:t xml:space="preserve">5.6.3 Post-Generation Story Bible Update</w:t>
      </w:r>
    </w:p>
    <w:p>
      <w:pPr>
        <w:pStyle w:val="ListParagraph"/>
        <w:numPr>
          <w:ilvl w:val="0"/>
          <w:numId w:val="2"/>
        </w:numPr>
        <w:spacing w:after="40" w:before="40"/>
      </w:pPr>
      <w:r>
        <w:rPr>
          <w:rFonts w:ascii="Arial" w:cs="Arial" w:eastAsia="Arial" w:hAnsi="Arial"/>
          <w:sz w:val="22"/>
          <w:szCs w:val="22"/>
        </w:rPr>
        <w:t xml:space="preserve">Extract and log new events to the Timeline</w:t>
      </w:r>
    </w:p>
    <w:p>
      <w:pPr>
        <w:pStyle w:val="ListParagraph"/>
        <w:numPr>
          <w:ilvl w:val="0"/>
          <w:numId w:val="2"/>
        </w:numPr>
        <w:spacing w:after="40" w:before="40"/>
      </w:pPr>
      <w:r>
        <w:rPr>
          <w:rFonts w:ascii="Arial" w:cs="Arial" w:eastAsia="Arial" w:hAnsi="Arial"/>
          <w:sz w:val="22"/>
          <w:szCs w:val="22"/>
        </w:rPr>
        <w:t xml:space="preserve">Update character states (knowledge, emotional, physical)</w:t>
      </w:r>
    </w:p>
    <w:p>
      <w:pPr>
        <w:pStyle w:val="ListParagraph"/>
        <w:numPr>
          <w:ilvl w:val="0"/>
          <w:numId w:val="2"/>
        </w:numPr>
        <w:spacing w:after="40" w:before="40"/>
      </w:pPr>
      <w:r>
        <w:rPr>
          <w:rFonts w:ascii="Arial" w:cs="Arial" w:eastAsia="Arial" w:hAnsi="Arial"/>
          <w:sz w:val="22"/>
          <w:szCs w:val="22"/>
        </w:rPr>
        <w:t xml:space="preserve">Flag any new open plot threads introduced</w:t>
      </w:r>
    </w:p>
    <w:p>
      <w:pPr>
        <w:pStyle w:val="ListParagraph"/>
        <w:numPr>
          <w:ilvl w:val="0"/>
          <w:numId w:val="2"/>
        </w:numPr>
        <w:spacing w:after="40" w:before="40"/>
      </w:pPr>
      <w:r>
        <w:rPr>
          <w:rFonts w:ascii="Arial" w:cs="Arial" w:eastAsia="Arial" w:hAnsi="Arial"/>
          <w:sz w:val="22"/>
          <w:szCs w:val="22"/>
        </w:rPr>
        <w:t xml:space="preserve">Mark location if newly introduced or significantly changed</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FR-07 — Continuity &amp; Consistency Checker</w:t>
      </w:r>
    </w:p>
    <w:p>
      <w:pPr>
        <w:spacing w:after="80" w:before="60"/>
      </w:pPr>
      <w:r>
        <w:rPr>
          <w:rFonts w:ascii="Arial" w:cs="Arial" w:eastAsia="Arial" w:hAnsi="Arial"/>
          <w:sz w:val="22"/>
          <w:szCs w:val="22"/>
        </w:rPr>
        <w:t xml:space="preserve">The system shall automatically detect and flag continuity errors before finalizing each chapter. A continuity report shall be generated per chapter for user review.</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Character fact inconsistencies (eye color changed, dead character speaking)</w:t>
      </w:r>
    </w:p>
    <w:p>
      <w:pPr>
        <w:pStyle w:val="ListParagraph"/>
        <w:numPr>
          <w:ilvl w:val="0"/>
          <w:numId w:val="2"/>
        </w:numPr>
        <w:spacing w:after="40" w:before="40"/>
      </w:pPr>
      <w:r>
        <w:rPr>
          <w:rFonts w:ascii="Arial" w:cs="Arial" w:eastAsia="Arial" w:hAnsi="Arial"/>
          <w:sz w:val="22"/>
          <w:szCs w:val="22"/>
        </w:rPr>
        <w:t xml:space="preserve">Timeline paradoxes (events occurring out of logical sequence)</w:t>
      </w:r>
    </w:p>
    <w:p>
      <w:pPr>
        <w:pStyle w:val="ListParagraph"/>
        <w:numPr>
          <w:ilvl w:val="0"/>
          <w:numId w:val="2"/>
        </w:numPr>
        <w:spacing w:after="40" w:before="40"/>
      </w:pPr>
      <w:r>
        <w:rPr>
          <w:rFonts w:ascii="Arial" w:cs="Arial" w:eastAsia="Arial" w:hAnsi="Arial"/>
          <w:sz w:val="22"/>
          <w:szCs w:val="22"/>
        </w:rPr>
        <w:t xml:space="preserve">World rule violations (character uses ability not established)</w:t>
      </w:r>
    </w:p>
    <w:p>
      <w:pPr>
        <w:pStyle w:val="ListParagraph"/>
        <w:numPr>
          <w:ilvl w:val="0"/>
          <w:numId w:val="2"/>
        </w:numPr>
        <w:spacing w:after="40" w:before="40"/>
      </w:pPr>
      <w:r>
        <w:rPr>
          <w:rFonts w:ascii="Arial" w:cs="Arial" w:eastAsia="Arial" w:hAnsi="Arial"/>
          <w:sz w:val="22"/>
          <w:szCs w:val="22"/>
        </w:rPr>
        <w:t xml:space="preserve">Location detail contradictions (previously described layout)</w:t>
      </w:r>
    </w:p>
    <w:p>
      <w:pPr>
        <w:pStyle w:val="ListParagraph"/>
        <w:numPr>
          <w:ilvl w:val="0"/>
          <w:numId w:val="2"/>
        </w:numPr>
        <w:spacing w:after="40" w:before="40"/>
      </w:pPr>
      <w:r>
        <w:rPr>
          <w:rFonts w:ascii="Arial" w:cs="Arial" w:eastAsia="Arial" w:hAnsi="Arial"/>
          <w:sz w:val="22"/>
          <w:szCs w:val="22"/>
        </w:rPr>
        <w:t xml:space="preserve">Unresolved foreshadowing tracker (planted elements without payoff by final chapter)</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FR-08 — User Editing &amp; Collaboration</w:t>
      </w:r>
    </w:p>
    <w:p>
      <w:pPr>
        <w:spacing w:after="80" w:before="60"/>
      </w:pPr>
      <w:r>
        <w:rPr>
          <w:rFonts w:ascii="Arial" w:cs="Arial" w:eastAsia="Arial" w:hAnsi="Arial"/>
          <w:sz w:val="22"/>
          <w:szCs w:val="22"/>
        </w:rPr>
        <w:t xml:space="preserve">Users shall be able to review, edit, annotate, and redirect the AI at every stage of the process. The system shall learn from user edits to adjust its generation style accordingly.</w:t>
      </w:r>
    </w:p>
    <w:p>
      <w:pPr>
        <w:spacing w:after="100" w:before="100"/>
      </w:pPr>
      <w:r>
        <w:t xml:space="preserve"/>
      </w:r>
    </w:p>
    <w:p>
      <w:pPr>
        <w:pStyle w:val="ListParagraph"/>
        <w:numPr>
          <w:ilvl w:val="0"/>
          <w:numId w:val="2"/>
        </w:numPr>
        <w:spacing w:after="40" w:before="40"/>
      </w:pPr>
      <w:r>
        <w:rPr>
          <w:rFonts w:ascii="Arial" w:cs="Arial" w:eastAsia="Arial" w:hAnsi="Arial"/>
          <w:sz w:val="22"/>
          <w:szCs w:val="22"/>
        </w:rPr>
        <w:t xml:space="preserve">Inline editing of any generated text</w:t>
      </w:r>
    </w:p>
    <w:p>
      <w:pPr>
        <w:pStyle w:val="ListParagraph"/>
        <w:numPr>
          <w:ilvl w:val="0"/>
          <w:numId w:val="2"/>
        </w:numPr>
        <w:spacing w:after="40" w:before="40"/>
      </w:pPr>
      <w:r>
        <w:rPr>
          <w:rFonts w:ascii="Arial" w:cs="Arial" w:eastAsia="Arial" w:hAnsi="Arial"/>
          <w:sz w:val="22"/>
          <w:szCs w:val="22"/>
        </w:rPr>
        <w:t xml:space="preserve">Annotation and commentary on chapters</w:t>
      </w:r>
    </w:p>
    <w:p>
      <w:pPr>
        <w:pStyle w:val="ListParagraph"/>
        <w:numPr>
          <w:ilvl w:val="0"/>
          <w:numId w:val="2"/>
        </w:numPr>
        <w:spacing w:after="40" w:before="40"/>
      </w:pPr>
      <w:r>
        <w:rPr>
          <w:rFonts w:ascii="Arial" w:cs="Arial" w:eastAsia="Arial" w:hAnsi="Arial"/>
          <w:sz w:val="22"/>
          <w:szCs w:val="22"/>
        </w:rPr>
        <w:t xml:space="preserve">Story Bible manual overrides — user can correct or add any stored fact</w:t>
      </w:r>
    </w:p>
    <w:p>
      <w:pPr>
        <w:pStyle w:val="ListParagraph"/>
        <w:numPr>
          <w:ilvl w:val="0"/>
          <w:numId w:val="2"/>
        </w:numPr>
        <w:spacing w:after="40" w:before="40"/>
      </w:pPr>
      <w:r>
        <w:rPr>
          <w:rFonts w:ascii="Arial" w:cs="Arial" w:eastAsia="Arial" w:hAnsi="Arial"/>
          <w:sz w:val="22"/>
          <w:szCs w:val="22"/>
        </w:rPr>
        <w:t xml:space="preserve">Regenerate chapter with modified instructions</w:t>
      </w:r>
    </w:p>
    <w:p>
      <w:pPr>
        <w:pStyle w:val="ListParagraph"/>
        <w:numPr>
          <w:ilvl w:val="0"/>
          <w:numId w:val="2"/>
        </w:numPr>
        <w:spacing w:after="40" w:before="40"/>
      </w:pPr>
      <w:r>
        <w:rPr>
          <w:rFonts w:ascii="Arial" w:cs="Arial" w:eastAsia="Arial" w:hAnsi="Arial"/>
          <w:sz w:val="22"/>
          <w:szCs w:val="22"/>
        </w:rPr>
        <w:t xml:space="preserve">Style capture: paste sample writing; AI adapts to mimic the user's voice</w:t>
      </w:r>
    </w:p>
    <w:p>
      <w:pPr>
        <w:pStyle w:val="ListParagraph"/>
        <w:numPr>
          <w:ilvl w:val="0"/>
          <w:numId w:val="2"/>
        </w:numPr>
        <w:spacing w:after="40" w:before="40"/>
      </w:pPr>
      <w:r>
        <w:rPr>
          <w:rFonts w:ascii="Arial" w:cs="Arial" w:eastAsia="Arial" w:hAnsi="Arial"/>
          <w:sz w:val="22"/>
          <w:szCs w:val="22"/>
        </w:rPr>
        <w:t xml:space="preserve">Chapter approval workflow before Story Bible is updated</w:t>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FR-09 — Export &amp; Publishing Prep</w:t>
      </w:r>
    </w:p>
    <w:p>
      <w:pPr>
        <w:pStyle w:val="ListParagraph"/>
        <w:numPr>
          <w:ilvl w:val="0"/>
          <w:numId w:val="2"/>
        </w:numPr>
        <w:spacing w:after="40" w:before="40"/>
      </w:pPr>
      <w:r>
        <w:rPr>
          <w:rFonts w:ascii="Arial" w:cs="Arial" w:eastAsia="Arial" w:hAnsi="Arial"/>
          <w:sz w:val="22"/>
          <w:szCs w:val="22"/>
        </w:rPr>
        <w:t xml:space="preserve">Export full novel as EPUB, DOCX, or PDF</w:t>
      </w:r>
    </w:p>
    <w:p>
      <w:pPr>
        <w:pStyle w:val="ListParagraph"/>
        <w:numPr>
          <w:ilvl w:val="0"/>
          <w:numId w:val="2"/>
        </w:numPr>
        <w:spacing w:after="40" w:before="40"/>
      </w:pPr>
      <w:r>
        <w:rPr>
          <w:rFonts w:ascii="Arial" w:cs="Arial" w:eastAsia="Arial" w:hAnsi="Arial"/>
          <w:sz w:val="22"/>
          <w:szCs w:val="22"/>
        </w:rPr>
        <w:t xml:space="preserve">Export Story Bible as a standalone reference document</w:t>
      </w:r>
    </w:p>
    <w:p>
      <w:pPr>
        <w:pStyle w:val="ListParagraph"/>
        <w:numPr>
          <w:ilvl w:val="0"/>
          <w:numId w:val="2"/>
        </w:numPr>
        <w:spacing w:after="40" w:before="40"/>
      </w:pPr>
      <w:r>
        <w:rPr>
          <w:rFonts w:ascii="Arial" w:cs="Arial" w:eastAsia="Arial" w:hAnsi="Arial"/>
          <w:sz w:val="22"/>
          <w:szCs w:val="22"/>
        </w:rPr>
        <w:t xml:space="preserve">Chapter-by-chapter export with metadata</w:t>
      </w:r>
    </w:p>
    <w:p>
      <w:pPr>
        <w:pStyle w:val="ListParagraph"/>
        <w:numPr>
          <w:ilvl w:val="0"/>
          <w:numId w:val="2"/>
        </w:numPr>
        <w:spacing w:after="40" w:before="40"/>
      </w:pPr>
      <w:r>
        <w:rPr>
          <w:rFonts w:ascii="Arial" w:cs="Arial" w:eastAsia="Arial" w:hAnsi="Arial"/>
          <w:sz w:val="22"/>
          <w:szCs w:val="22"/>
        </w:rPr>
        <w:t xml:space="preserve">Manuscript formatting: standard manuscript format option</w:t>
      </w:r>
    </w:p>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6. Non-Functional Requirements</w:t>
      </w:r>
    </w:p>
    <w:p>
      <w:pPr>
        <w:pBdr>
          <w:bottom w:val="single" w:color="2C3E7A" w:sz="6" w:space="1"/>
        </w:pBd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4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516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NFR-01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Chapter generation (2,500 words) shall complete within 45 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Story Bible read/write operations shall complete in under 500ms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NFR-03</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Scalability</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Platform shall support novels up to 200,000 words (approx. 80 chapters)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Reliability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99.5% uptime SLA; auto-save every 60 seconds during active generation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NFR-05</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Data Privacy</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All user content is private by default; not used for model training without consent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End-to-end encryption for stored manuscripts and Story Bibles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NFR-07</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Accessibility</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WCAG 2.1 AA compliance for all UI components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NFR-08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Projects exportable in open formats; no vendor lock-in</w:t>
            </w:r>
          </w:p>
        </w:tc>
      </w:tr>
    </w:tbl>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7. System Architecture Overview</w:t>
      </w:r>
    </w:p>
    <w:p>
      <w:pPr>
        <w:pBdr>
          <w:bottom w:val="single" w:color="2C3E7A" w:sz="6" w:space="1"/>
        </w:pBdr>
        <w:spacing w:after="100" w:before="100"/>
      </w:pPr>
      <w:r>
        <w:t xml:space="preserve"/>
      </w:r>
    </w:p>
    <w:p>
      <w:pPr>
        <w:spacing w:after="100" w:before="100"/>
      </w:pPr>
      <w:r>
        <w:t xml:space="preserve"/>
      </w:r>
    </w:p>
    <w:p>
      <w:pPr>
        <w:spacing w:after="80" w:before="60"/>
      </w:pPr>
      <w:r>
        <w:rPr>
          <w:rFonts w:ascii="Arial" w:cs="Arial" w:eastAsia="Arial" w:hAnsi="Arial"/>
          <w:sz w:val="22"/>
          <w:szCs w:val="22"/>
        </w:rPr>
        <w:t xml:space="preserve">AutoNovelist is composed of six core subsystems. Each subsystem communicates through a central orchestration layer to ensure every component has access to shared project state.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Subsystem</w:t>
            </w:r>
          </w:p>
        </w:tc>
        <w:tc>
          <w:tcPr>
            <w:tcW w:type="dxa" w:w="676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Idea Processing Engine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Parses and structures user input; infers genre, tone, scope; generates initial project blueprint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Research 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Executes web search queries; fetches, summarizes, and stores research artifacts; source attribution management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Story Bible Database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Graph-based persistent storage for characters, places, timeline events, world rules, and plot threads. Versioned per chapter.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World-Building Module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Generates and manages character profiles, location maps, relationship graphs, and lore trees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Chapter Generation Engine</w:t>
            </w:r>
          </w:p>
        </w:tc>
        <w:tc>
          <w:tcPr>
            <w:tcW w:type="dxa" w:w="6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Context assembly, prompt construction, LLM generation call, output parsing, quality review, Story Bible 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Interface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dashboard, chapter editor, Story Bible explorer, visual character/location maps, export controls</w:t>
            </w:r>
          </w:p>
        </w:tc>
      </w:tr>
    </w:tbl>
    <w:p>
      <w:pPr>
        <w:spacing w:after="100" w:before="100"/>
      </w:pPr>
      <w:r>
        <w:t xml:space="preserve"/>
      </w:r>
    </w:p>
    <w:p>
      <w:pPr>
        <w:pStyle w:val="Heading2"/>
        <w:spacing w:after="120" w:before="280"/>
      </w:pPr>
      <w:r>
        <w:rPr>
          <w:rFonts w:ascii="Arial" w:cs="Arial" w:eastAsia="Arial" w:hAnsi="Arial"/>
          <w:b/>
          <w:bCs/>
          <w:color w:val="1A5276"/>
          <w:sz w:val="26"/>
          <w:szCs w:val="26"/>
        </w:rPr>
        <w:t xml:space="preserve">7.1 Story Bible Data Architecture</w:t>
      </w:r>
    </w:p>
    <w:p>
      <w:pPr>
        <w:spacing w:after="80" w:before="60"/>
      </w:pPr>
      <w:r>
        <w:rPr>
          <w:rFonts w:ascii="Arial" w:cs="Arial" w:eastAsia="Arial" w:hAnsi="Arial"/>
          <w:sz w:val="22"/>
          <w:szCs w:val="22"/>
        </w:rPr>
        <w:t xml:space="preserve">The Story Bible shall be implemented as a property graph database (e.g., Neo4j or equivalent) to efficiently model the rich relationships between story entities.</w:t>
      </w:r>
    </w:p>
    <w:p>
      <w:pPr>
        <w:spacing w:after="100" w:before="100"/>
      </w:pPr>
      <w:r>
        <w:t xml:space="preserve"/>
      </w:r>
    </w:p>
    <w:p>
      <w:pPr>
        <w:spacing w:after="100" w:before="200"/>
      </w:pPr>
      <w:r>
        <w:rPr>
          <w:rFonts w:ascii="Arial" w:cs="Arial" w:eastAsia="Arial" w:hAnsi="Arial"/>
          <w:b/>
          <w:bCs/>
          <w:color w:val="154360"/>
          <w:sz w:val="22"/>
          <w:szCs w:val="22"/>
        </w:rPr>
        <w:t xml:space="preserve">Core Node Types</w:t>
      </w:r>
    </w:p>
    <w:p>
      <w:pPr>
        <w:pStyle w:val="ListParagraph"/>
        <w:numPr>
          <w:ilvl w:val="0"/>
          <w:numId w:val="2"/>
        </w:numPr>
        <w:spacing w:after="40" w:before="40"/>
      </w:pPr>
      <w:r>
        <w:rPr>
          <w:rFonts w:ascii="Arial" w:cs="Arial" w:eastAsia="Arial" w:hAnsi="Arial"/>
          <w:sz w:val="22"/>
          <w:szCs w:val="22"/>
        </w:rPr>
        <w:t xml:space="preserve">Character — properties: all profile attributes + arc state</w:t>
      </w:r>
    </w:p>
    <w:p>
      <w:pPr>
        <w:pStyle w:val="ListParagraph"/>
        <w:numPr>
          <w:ilvl w:val="0"/>
          <w:numId w:val="2"/>
        </w:numPr>
        <w:spacing w:after="40" w:before="40"/>
      </w:pPr>
      <w:r>
        <w:rPr>
          <w:rFonts w:ascii="Arial" w:cs="Arial" w:eastAsia="Arial" w:hAnsi="Arial"/>
          <w:sz w:val="22"/>
          <w:szCs w:val="22"/>
        </w:rPr>
        <w:t xml:space="preserve">Location — properties: all setting attributes + scene log</w:t>
      </w:r>
    </w:p>
    <w:p>
      <w:pPr>
        <w:pStyle w:val="ListParagraph"/>
        <w:numPr>
          <w:ilvl w:val="0"/>
          <w:numId w:val="2"/>
        </w:numPr>
        <w:spacing w:after="40" w:before="40"/>
      </w:pPr>
      <w:r>
        <w:rPr>
          <w:rFonts w:ascii="Arial" w:cs="Arial" w:eastAsia="Arial" w:hAnsi="Arial"/>
          <w:sz w:val="22"/>
          <w:szCs w:val="22"/>
        </w:rPr>
        <w:t xml:space="preserve">Event — properties: timestamp in story, chapter, characters involved, consequences</w:t>
      </w:r>
    </w:p>
    <w:p>
      <w:pPr>
        <w:pStyle w:val="ListParagraph"/>
        <w:numPr>
          <w:ilvl w:val="0"/>
          <w:numId w:val="2"/>
        </w:numPr>
        <w:spacing w:after="40" w:before="40"/>
      </w:pPr>
      <w:r>
        <w:rPr>
          <w:rFonts w:ascii="Arial" w:cs="Arial" w:eastAsia="Arial" w:hAnsi="Arial"/>
          <w:sz w:val="22"/>
          <w:szCs w:val="22"/>
        </w:rPr>
        <w:t xml:space="preserve">PlotThread — properties: status (open/resolved), planted chapter, resolution chapter</w:t>
      </w:r>
    </w:p>
    <w:p>
      <w:pPr>
        <w:pStyle w:val="ListParagraph"/>
        <w:numPr>
          <w:ilvl w:val="0"/>
          <w:numId w:val="2"/>
        </w:numPr>
        <w:spacing w:after="40" w:before="40"/>
      </w:pPr>
      <w:r>
        <w:rPr>
          <w:rFonts w:ascii="Arial" w:cs="Arial" w:eastAsia="Arial" w:hAnsi="Arial"/>
          <w:sz w:val="22"/>
          <w:szCs w:val="22"/>
        </w:rPr>
        <w:t xml:space="preserve">ResearchArtifact — properties: topic, source, summary, linked entities</w:t>
      </w:r>
    </w:p>
    <w:p>
      <w:pPr>
        <w:spacing w:after="100" w:before="100"/>
      </w:pPr>
      <w:r>
        <w:t xml:space="preserve"/>
      </w:r>
    </w:p>
    <w:p>
      <w:pPr>
        <w:spacing w:after="100" w:before="200"/>
      </w:pPr>
      <w:r>
        <w:rPr>
          <w:rFonts w:ascii="Arial" w:cs="Arial" w:eastAsia="Arial" w:hAnsi="Arial"/>
          <w:b/>
          <w:bCs/>
          <w:color w:val="154360"/>
          <w:sz w:val="22"/>
          <w:szCs w:val="22"/>
        </w:rPr>
        <w:t xml:space="preserve">Core Edge Types</w:t>
      </w:r>
    </w:p>
    <w:p>
      <w:pPr>
        <w:pStyle w:val="ListParagraph"/>
        <w:numPr>
          <w:ilvl w:val="0"/>
          <w:numId w:val="2"/>
        </w:numPr>
        <w:spacing w:after="40" w:before="40"/>
      </w:pPr>
      <w:r>
        <w:rPr>
          <w:rFonts w:ascii="Arial" w:cs="Arial" w:eastAsia="Arial" w:hAnsi="Arial"/>
          <w:sz w:val="22"/>
          <w:szCs w:val="22"/>
        </w:rPr>
        <w:t xml:space="preserve">CHARACTER_KNOWS — Character → Character (relationship type, intensity, history)</w:t>
      </w:r>
    </w:p>
    <w:p>
      <w:pPr>
        <w:pStyle w:val="ListParagraph"/>
        <w:numPr>
          <w:ilvl w:val="0"/>
          <w:numId w:val="2"/>
        </w:numPr>
        <w:spacing w:after="40" w:before="40"/>
      </w:pPr>
      <w:r>
        <w:rPr>
          <w:rFonts w:ascii="Arial" w:cs="Arial" w:eastAsia="Arial" w:hAnsi="Arial"/>
          <w:sz w:val="22"/>
          <w:szCs w:val="22"/>
        </w:rPr>
        <w:t xml:space="preserve">APPEARS_IN — Character / Location → Event</w:t>
      </w:r>
    </w:p>
    <w:p>
      <w:pPr>
        <w:pStyle w:val="ListParagraph"/>
        <w:numPr>
          <w:ilvl w:val="0"/>
          <w:numId w:val="2"/>
        </w:numPr>
        <w:spacing w:after="40" w:before="40"/>
      </w:pPr>
      <w:r>
        <w:rPr>
          <w:rFonts w:ascii="Arial" w:cs="Arial" w:eastAsia="Arial" w:hAnsi="Arial"/>
          <w:sz w:val="22"/>
          <w:szCs w:val="22"/>
        </w:rPr>
        <w:t xml:space="preserve">SET_IN — Event → Location</w:t>
      </w:r>
    </w:p>
    <w:p>
      <w:pPr>
        <w:pStyle w:val="ListParagraph"/>
        <w:numPr>
          <w:ilvl w:val="0"/>
          <w:numId w:val="2"/>
        </w:numPr>
        <w:spacing w:after="40" w:before="40"/>
      </w:pPr>
      <w:r>
        <w:rPr>
          <w:rFonts w:ascii="Arial" w:cs="Arial" w:eastAsia="Arial" w:hAnsi="Arial"/>
          <w:sz w:val="22"/>
          <w:szCs w:val="22"/>
        </w:rPr>
        <w:t xml:space="preserve">INFORMS — ResearchArtifact → Character / Location / Event</w:t>
      </w:r>
    </w:p>
    <w:p>
      <w:pPr>
        <w:pStyle w:val="ListParagraph"/>
        <w:numPr>
          <w:ilvl w:val="0"/>
          <w:numId w:val="2"/>
        </w:numPr>
        <w:spacing w:after="40" w:before="40"/>
      </w:pPr>
      <w:r>
        <w:rPr>
          <w:rFonts w:ascii="Arial" w:cs="Arial" w:eastAsia="Arial" w:hAnsi="Arial"/>
          <w:sz w:val="22"/>
          <w:szCs w:val="22"/>
        </w:rPr>
        <w:t xml:space="preserve">ADVANCES — Event → PlotThread</w:t>
      </w:r>
    </w:p>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8. User Stories</w:t>
      </w:r>
    </w:p>
    <w:p>
      <w:pPr>
        <w:pBdr>
          <w:bottom w:val="single" w:color="2C3E7A" w:sz="6" w:space="1"/>
        </w:pBd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408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408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US-01</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As a writer, I want to enter a one-sentence idea and get a complete novel blueprint so I can start writing immediately.</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Blueprint includes title, genre, structure, 3 protagonist options, 5 setting options, and chapter outline within 30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US-02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a writer, I want the AI to research historical facts for my story so I don't have to leave the platform.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Research panel shows sourced facts for any queried topic; facts are linked to relevant story elements in Story Bible.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US-03</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As a writer, I want to view a visual map of my characters and their relationships so I can manage a large cast.</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Interactive graph shows all characters as nodes; edges show relationship type, strength, and chapter introduced.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US-04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a writer, I want the AI to remember what happened in earlier chapters so it never contradicts itself.</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contradictions in character facts, timeline, or location details across 20-chapter test novel.</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US-05</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As a writer, I want to edit a generated chapter and have the AI learn from my changes going forward.</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Subsequent 3 chapters show measurable adaptation to the user's edits (style, pacing, dialogue patterns).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US-06</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a writer, I want to export my completed novel as an EPUB so I can share it or publish it.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produces a valid EPUB 3.0 file with correct metadata, chapter structure, and formatting.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US-07</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As a writer, I want to explore a detailed profile of any character, including their voice and arc.</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Character profile page shows all attributes; voice sample generated on demand; arc status shown per chapter.</w:t>
            </w:r>
          </w:p>
        </w:tc>
      </w:tr>
    </w:tbl>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9. Phased Delivery Roadmap</w:t>
      </w:r>
    </w:p>
    <w:p>
      <w:pPr>
        <w:pBdr>
          <w:bottom w:val="single" w:color="2C3E7A" w:sz="6" w:space="1"/>
        </w:pBd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536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Phase 1 — Foundation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Months 1–3</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Idea intake, basic chapter generation, flat Story Bible (JSON), character profiles, web research integration, DOCX export</w:t>
            </w:r>
          </w:p>
        </w:tc>
      </w:tr>
      <w:tr>
        <w:tc>
          <w:tcPr>
            <w:tcW w:type="dxa" w:w="16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sz w:val="20"/>
                <w:szCs w:val="20"/>
              </w:rPr>
              <w:t xml:space="preserve">Phase 2 — World-Building</w:t>
            </w:r>
          </w:p>
        </w:tc>
        <w:tc>
          <w:tcPr>
            <w:tcW w:type="dxa" w:w="240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sz w:val="20"/>
                <w:szCs w:val="20"/>
              </w:rPr>
              <w:t xml:space="preserve">Months 4–6</w:t>
            </w:r>
          </w:p>
        </w:tc>
        <w:tc>
          <w:tcPr>
            <w:tcW w:type="dxa" w:w="536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b w:val="false"/>
                <w:bCs w:val="false"/>
                <w:sz w:val="20"/>
                <w:szCs w:val="20"/>
              </w:rPr>
              <w:t xml:space="preserve">Graph Story Bible, visual character relationship map, location mapping, continuity checker, chapter approval workflow</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Phase 3 — Intelligence</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Months 7–9</w:t>
            </w:r>
          </w:p>
        </w:tc>
        <w:tc>
          <w:tcPr>
            <w:tcW w:type="dxa" w:w="5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Style capture from user edits, voice profiling, plot thread manager, foreshadowing tracker, advanced research tagging</w:t>
            </w:r>
          </w:p>
        </w:tc>
      </w:tr>
      <w:tr>
        <w:tc>
          <w:tcPr>
            <w:tcW w:type="dxa" w:w="1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20"/>
                <w:szCs w:val="20"/>
              </w:rPr>
              <w:t xml:space="preserve">Phase 4 — Polish &amp; Scale</w:t>
            </w:r>
          </w:p>
        </w:tc>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20"/>
                <w:szCs w:val="20"/>
              </w:rPr>
              <w:t xml:space="preserve">Months 10–12</w:t>
            </w:r>
          </w:p>
        </w:tc>
        <w:tc>
          <w:tcPr>
            <w:tcW w:type="dxa" w:w="5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sz w:val="20"/>
                <w:szCs w:val="20"/>
              </w:rPr>
              <w:t xml:space="preserve">EPUB/PDF export, mobile app, project templates by genre, usage analytics, API for third-party integration</w:t>
            </w:r>
          </w:p>
        </w:tc>
      </w:tr>
    </w:tbl>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10. Risks &amp; Mitigations</w:t>
      </w:r>
    </w:p>
    <w:p>
      <w:pPr>
        <w:pBdr>
          <w:bottom w:val="single" w:color="2C3E7A" w:sz="6" w:space="1"/>
        </w:pBd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516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Context window limits truncate Story Bible for long novels</w:t>
            </w:r>
          </w:p>
        </w:tc>
        <w:tc>
          <w:tcPr>
            <w:tcW w:type="dxa" w:w="1400"/>
            <w:tcBorders>
              <w:top w:val="single" w:color="CCCCCC" w:sz="1"/>
              <w:left w:val="single" w:color="CCCCCC" w:sz="1"/>
              <w:bottom w:val="single" w:color="CCCCCC" w:sz="1"/>
              <w:right w:val="single" w:color="CCCCCC" w:sz="1"/>
            </w:tcBorders>
            <w:shd w:fill="FEF0F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Implement hierarchical context compression; summarize distant chapters; load only relevant story nodes per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generates factually inaccurate research content</w:t>
            </w:r>
          </w:p>
        </w:tc>
        <w:tc>
          <w:tcPr>
            <w:tcW w:type="dxa" w:w="1400"/>
            <w:tcBorders>
              <w:top w:val="single" w:color="CCCCCC" w:sz="1"/>
              <w:left w:val="single" w:color="CCCCCC" w:sz="1"/>
              <w:bottom w:val="single" w:color="CCCCCC" w:sz="1"/>
              <w:right w:val="single" w:color="CCCCCC" w:sz="1"/>
            </w:tcBorders>
            <w:shd w:fill="FEF0F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Research engine always fetches live web results; never relies on model knowledge for factual claims; source citations mandatory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Generated content lacks narrative quality</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Multi-pass generation: draft → critique → revise pipeline; literary quality rubric scoring; user feedback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Copyright concerns with web-researched content</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Research used for factual grounding only, never reproduced verbatim; source attribution stored; legal review of research pipeline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High operational cost (LLM API + search per chapter)</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Tiered pricing model; caching common research; batch generation options; cost projection dashboard for product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data and manuscript privacy breach</w:t>
            </w:r>
          </w:p>
        </w:tc>
        <w:tc>
          <w:tcPr>
            <w:tcW w:type="dxa" w:w="1400"/>
            <w:tcBorders>
              <w:top w:val="single" w:color="CCCCCC" w:sz="1"/>
              <w:left w:val="single" w:color="CCCCCC" w:sz="1"/>
              <w:bottom w:val="single" w:color="CCCCCC" w:sz="1"/>
              <w:right w:val="single" w:color="CCCCCC" w:sz="1"/>
            </w:tcBorders>
            <w:shd w:fill="FEF0F0"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End-to-end encryption at rest and in transit; SOC 2 Type II compliance; data residency options; no training on user content</w:t>
            </w:r>
          </w:p>
        </w:tc>
      </w:tr>
    </w:tbl>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11. Success Metrics</w:t>
      </w:r>
    </w:p>
    <w:p>
      <w:pPr>
        <w:pBdr>
          <w:bottom w:val="single" w:color="2C3E7A" w:sz="6" w:space="1"/>
        </w:pBdr>
        <w:spacing w:after="100" w:before="100"/>
      </w:pPr>
      <w:r>
        <w:t xml:space="preserve"/>
      </w:r>
    </w:p>
    <w:p>
      <w:pPr>
        <w:spacing w:after="100" w:before="100"/>
      </w:pPr>
      <w:r>
        <w:t xml:space="preserve"/>
      </w:r>
    </w:p>
    <w:p>
      <w:pPr>
        <w:pStyle w:val="Heading2"/>
        <w:spacing w:after="120" w:before="280"/>
      </w:pPr>
      <w:r>
        <w:rPr>
          <w:rFonts w:ascii="Arial" w:cs="Arial" w:eastAsia="Arial" w:hAnsi="Arial"/>
          <w:b/>
          <w:bCs/>
          <w:color w:val="1A5276"/>
          <w:sz w:val="26"/>
          <w:szCs w:val="26"/>
        </w:rPr>
        <w:t xml:space="preserve">11.1 Product Quality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08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(v1.0)</w:t>
            </w:r>
          </w:p>
        </w:tc>
        <w:tc>
          <w:tcPr>
            <w:tcW w:type="dxa" w:w="308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Continuity error rate</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&lt; 1 error per 10 chapters</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Automated continuity checker + user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Chapter generation latency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45 seconds (2,500 words)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Server-side timing logs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Research accuracy</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&gt; 90% factually verified</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Spot-check audit of 100 research nodes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narrative satisfaction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4.0 / 5.0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Post-chapter in-app rating</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Novel completion rate</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&gt; 35% of started projects</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Project status tracking in backend</w:t>
            </w:r>
          </w:p>
        </w:tc>
      </w:tr>
    </w:tbl>
    <w:p>
      <w:pPr>
        <w:spacing w:after="100" w:before="100"/>
      </w:pPr>
      <w:r>
        <w:t xml:space="preserve"/>
      </w:r>
    </w:p>
    <w:p>
      <w:pPr>
        <w:pStyle w:val="Heading2"/>
        <w:spacing w:after="120" w:before="280"/>
      </w:pPr>
      <w:r>
        <w:rPr>
          <w:rFonts w:ascii="Arial" w:cs="Arial" w:eastAsia="Arial" w:hAnsi="Arial"/>
          <w:b/>
          <w:bCs/>
          <w:color w:val="1A5276"/>
          <w:sz w:val="26"/>
          <w:szCs w:val="26"/>
        </w:rPr>
        <w:t xml:space="preserve">11.2 Business KPIs</w:t>
      </w:r>
    </w:p>
    <w:p>
      <w:pPr>
        <w:pStyle w:val="ListParagraph"/>
        <w:numPr>
          <w:ilvl w:val="0"/>
          <w:numId w:val="2"/>
        </w:numPr>
        <w:spacing w:after="40" w:before="40"/>
      </w:pPr>
      <w:r>
        <w:rPr>
          <w:rFonts w:ascii="Arial" w:cs="Arial" w:eastAsia="Arial" w:hAnsi="Arial"/>
          <w:sz w:val="22"/>
          <w:szCs w:val="22"/>
        </w:rPr>
        <w:t xml:space="preserve">Month 6: 5,000 active users, 500 completed novels</w:t>
      </w:r>
    </w:p>
    <w:p>
      <w:pPr>
        <w:pStyle w:val="ListParagraph"/>
        <w:numPr>
          <w:ilvl w:val="0"/>
          <w:numId w:val="2"/>
        </w:numPr>
        <w:spacing w:after="40" w:before="40"/>
      </w:pPr>
      <w:r>
        <w:rPr>
          <w:rFonts w:ascii="Arial" w:cs="Arial" w:eastAsia="Arial" w:hAnsi="Arial"/>
          <w:sz w:val="22"/>
          <w:szCs w:val="22"/>
        </w:rPr>
        <w:t xml:space="preserve">Month 12: 50,000 active users, 30% paid conversion rate</w:t>
      </w:r>
    </w:p>
    <w:p>
      <w:pPr>
        <w:pStyle w:val="ListParagraph"/>
        <w:numPr>
          <w:ilvl w:val="0"/>
          <w:numId w:val="2"/>
        </w:numPr>
        <w:spacing w:after="40" w:before="40"/>
      </w:pPr>
      <w:r>
        <w:rPr>
          <w:rFonts w:ascii="Arial" w:cs="Arial" w:eastAsia="Arial" w:hAnsi="Arial"/>
          <w:sz w:val="22"/>
          <w:szCs w:val="22"/>
        </w:rPr>
        <w:t xml:space="preserve">NPS score &gt; 50 by end of Year 1</w:t>
      </w:r>
    </w:p>
    <w:p>
      <w:pPr>
        <w:pStyle w:val="ListParagraph"/>
        <w:numPr>
          <w:ilvl w:val="0"/>
          <w:numId w:val="2"/>
        </w:numPr>
        <w:spacing w:after="40" w:before="40"/>
      </w:pPr>
      <w:r>
        <w:rPr>
          <w:rFonts w:ascii="Arial" w:cs="Arial" w:eastAsia="Arial" w:hAnsi="Arial"/>
          <w:sz w:val="22"/>
          <w:szCs w:val="22"/>
        </w:rPr>
        <w:t xml:space="preserve">Average session duration &gt; 25 minutes</w:t>
      </w:r>
    </w:p>
    <w:p>
      <w:pPr>
        <w:spacing w:after="100" w:before="100"/>
      </w:pPr>
      <w:r>
        <w:t xml:space="preserve"/>
      </w:r>
    </w:p>
    <w:p>
      <w:r>
        <w:br w:type="page"/>
      </w:r>
    </w:p>
    <w:p>
      <w:pPr>
        <w:pStyle w:val="Heading1"/>
        <w:spacing w:after="200" w:before="400"/>
      </w:pPr>
      <w:r>
        <w:rPr>
          <w:rFonts w:ascii="Arial" w:cs="Arial" w:eastAsia="Arial" w:hAnsi="Arial"/>
          <w:b/>
          <w:bCs/>
          <w:color w:val="2C3E7A"/>
          <w:sz w:val="32"/>
          <w:szCs w:val="32"/>
        </w:rPr>
        <w:t xml:space="preserve">12. Glossary</w:t>
      </w:r>
    </w:p>
    <w:p>
      <w:pPr>
        <w:pBdr>
          <w:bottom w:val="single" w:color="2C3E7A" w:sz="6" w:space="1"/>
        </w:pBd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2C3E7A" w:sz="3"/>
              <w:left w:val="single" w:color="2C3E7A" w:sz="3"/>
              <w:bottom w:val="single" w:color="2C3E7A" w:sz="3"/>
              <w:right w:val="single" w:color="2C3E7A" w:sz="3"/>
            </w:tcBorders>
            <w:shd w:fill="2C3E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Story Bible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The persistent, structured repository of all world-building information for a novel project, including characters, locations, timeline, and world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Arc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internal transformation a character undergoes from the beginning to end of the story, defined by a changing belief or worldview</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Continuity Checker</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An automated system that compares each generated chapter against the Story Bible to detect factual or logical inconsistencies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 Thread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narrative promise or open storyline introduced in the novel that requires eventual resolution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World Rules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The established laws of the novel's fictional universe (magic systems, technology capabilities, cultural norms) that must be applied consistently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Point of View — the narrative perspective used in the chapter (first person, third limited, third omniscient)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Voice Profile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 stored model of a character's distinctive speech and thought patterns used by the AI to keep their dialogue authentic across chapters</w:t>
            </w:r>
          </w:p>
        </w:tc>
      </w:tr>
    </w:tbl>
    <w:p>
      <w:pPr>
        <w:spacing w:after="100" w:before="100"/>
      </w:pPr>
      <w:r>
        <w:t xml:space="preserve"/>
      </w:r>
    </w:p>
    <w:p>
      <w:pPr>
        <w:pBdr>
          <w:bottom w:val="single" w:color="2C3E7A" w:sz="6" w:space="1"/>
        </w:pBdr>
        <w:spacing w:after="100" w:before="100"/>
      </w:pPr>
      <w:r>
        <w:t xml:space="preserve"/>
      </w:r>
    </w:p>
    <w:p>
      <w:pPr>
        <w:spacing w:after="100" w:before="100"/>
      </w:pPr>
      <w:r>
        <w:t xml:space="preserve"/>
      </w:r>
    </w:p>
    <w:p>
      <w:pPr>
        <w:spacing w:after="60" w:before="120"/>
        <w:jc w:val="center"/>
      </w:pPr>
      <w:r>
        <w:rPr>
          <w:rFonts w:ascii="Arial" w:cs="Arial" w:eastAsia="Arial" w:hAnsi="Arial"/>
          <w:b/>
          <w:bCs/>
          <w:color w:val="7F8C8D"/>
          <w:sz w:val="20"/>
          <w:szCs w:val="20"/>
        </w:rPr>
        <w:t xml:space="preserve">END OF DOCUMENT</w:t>
      </w:r>
    </w:p>
    <w:p>
      <w:pPr>
        <w:jc w:val="center"/>
      </w:pPr>
      <w:r>
        <w:rPr>
          <w:rFonts w:ascii="Arial" w:cs="Arial" w:eastAsia="Arial" w:hAnsi="Arial"/>
          <w:color w:val="AEB6BF"/>
          <w:sz w:val="18"/>
          <w:szCs w:val="18"/>
        </w:rPr>
        <w:t xml:space="preserve">AutoNovelist — ANWP-BRD-2026-001 —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7A" w:sz="4"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6" w:space="1"/>
      </w:pBdr>
      <w:jc w:val="right"/>
    </w:pPr>
    <w:r>
      <w:rPr>
        <w:rFonts w:ascii="Arial" w:cs="Arial" w:eastAsia="Arial" w:hAnsi="Arial"/>
        <w:color w:val="7F8C8D"/>
        <w:sz w:val="18"/>
        <w:szCs w:val="18"/>
      </w:rPr>
      <w:t xml:space="preserve">AutoNovelist | Business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7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2026-04-21T08:59:59.304Z</dcterms:created>
  <dcterms:modified xsi:type="dcterms:W3CDTF">2026-04-21T08:59:59.304Z</dcterms:modified>
</cp:coreProperties>
</file>

<file path=docProps/custom.xml><?xml version="1.0" encoding="utf-8"?>
<Properties xmlns="http://schemas.openxmlformats.org/officeDocument/2006/custom-properties" xmlns:vt="http://schemas.openxmlformats.org/officeDocument/2006/docPropsVTypes"/>
</file>