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652"/>
        <w:gridCol w:w="1709"/>
        <w:gridCol w:w="2095"/>
        <w:gridCol w:w="2311"/>
      </w:tblGrid>
      <w:tr w:rsidR="00C20118" w:rsidRPr="00C20118" w14:paraId="4FE924C0" w14:textId="77777777" w:rsidTr="00C201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4A31A" w14:textId="77777777" w:rsidR="00C20118" w:rsidRPr="00C20118" w:rsidRDefault="00C20118" w:rsidP="00C201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DA1F3BD" w14:textId="77777777" w:rsidR="00C20118" w:rsidRPr="00C20118" w:rsidRDefault="00C20118" w:rsidP="00C201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106497" w14:textId="77777777" w:rsidR="00C20118" w:rsidRPr="00C20118" w:rsidRDefault="00C20118" w:rsidP="00C201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  <w:t>Value / Part Number</w:t>
            </w:r>
          </w:p>
        </w:tc>
        <w:tc>
          <w:tcPr>
            <w:tcW w:w="0" w:type="auto"/>
            <w:vAlign w:val="center"/>
            <w:hideMark/>
          </w:tcPr>
          <w:p w14:paraId="24EFC0E9" w14:textId="77777777" w:rsidR="00C20118" w:rsidRPr="00C20118" w:rsidRDefault="00C20118" w:rsidP="00C201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  <w:t>Key Specs</w:t>
            </w:r>
          </w:p>
        </w:tc>
        <w:tc>
          <w:tcPr>
            <w:tcW w:w="0" w:type="auto"/>
            <w:vAlign w:val="center"/>
            <w:hideMark/>
          </w:tcPr>
          <w:p w14:paraId="1CC86C22" w14:textId="77777777" w:rsidR="00C20118" w:rsidRPr="00C20118" w:rsidRDefault="00C20118" w:rsidP="00C201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  <w:t>Purpose</w:t>
            </w:r>
          </w:p>
        </w:tc>
      </w:tr>
      <w:tr w:rsidR="00C20118" w:rsidRPr="00C20118" w14:paraId="665EC791" w14:textId="77777777" w:rsidTr="00C2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AFC5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  <w:t>BAT1, BAT2</w:t>
            </w:r>
          </w:p>
        </w:tc>
        <w:tc>
          <w:tcPr>
            <w:tcW w:w="0" w:type="auto"/>
            <w:vAlign w:val="center"/>
            <w:hideMark/>
          </w:tcPr>
          <w:p w14:paraId="5FEAE01F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DC Power Supplies</w:t>
            </w:r>
          </w:p>
        </w:tc>
        <w:tc>
          <w:tcPr>
            <w:tcW w:w="0" w:type="auto"/>
            <w:vAlign w:val="center"/>
            <w:hideMark/>
          </w:tcPr>
          <w:p w14:paraId="50A4F102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+5V each</w:t>
            </w:r>
          </w:p>
        </w:tc>
        <w:tc>
          <w:tcPr>
            <w:tcW w:w="0" w:type="auto"/>
            <w:vAlign w:val="center"/>
            <w:hideMark/>
          </w:tcPr>
          <w:p w14:paraId="62BEBB35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Stable ±5V rails</w:t>
            </w:r>
          </w:p>
        </w:tc>
        <w:tc>
          <w:tcPr>
            <w:tcW w:w="0" w:type="auto"/>
            <w:vAlign w:val="center"/>
            <w:hideMark/>
          </w:tcPr>
          <w:p w14:paraId="4A20C628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Power supply for amplifier</w:t>
            </w:r>
          </w:p>
        </w:tc>
      </w:tr>
      <w:tr w:rsidR="00C20118" w:rsidRPr="00C20118" w14:paraId="20E899FF" w14:textId="77777777" w:rsidTr="00C2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FA1D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6EFA0EB6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NPN Transistor</w:t>
            </w:r>
          </w:p>
        </w:tc>
        <w:tc>
          <w:tcPr>
            <w:tcW w:w="0" w:type="auto"/>
            <w:vAlign w:val="center"/>
            <w:hideMark/>
          </w:tcPr>
          <w:p w14:paraId="0A1356B4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2N2369</w:t>
            </w:r>
          </w:p>
        </w:tc>
        <w:tc>
          <w:tcPr>
            <w:tcW w:w="0" w:type="auto"/>
            <w:vAlign w:val="center"/>
            <w:hideMark/>
          </w:tcPr>
          <w:p w14:paraId="22F1F12A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High-speed (</w:t>
            </w:r>
            <w:proofErr w:type="spellStart"/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fT</w:t>
            </w:r>
            <w:proofErr w:type="spellEnd"/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 xml:space="preserve"> ≈ 500 MHz)</w:t>
            </w:r>
          </w:p>
        </w:tc>
        <w:tc>
          <w:tcPr>
            <w:tcW w:w="0" w:type="auto"/>
            <w:vAlign w:val="center"/>
            <w:hideMark/>
          </w:tcPr>
          <w:p w14:paraId="36BD8D75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Input modulator</w:t>
            </w:r>
          </w:p>
        </w:tc>
      </w:tr>
      <w:tr w:rsidR="00C20118" w:rsidRPr="00C20118" w14:paraId="0E043110" w14:textId="77777777" w:rsidTr="00C2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92F9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  <w:t>Q2–Q4</w:t>
            </w:r>
          </w:p>
        </w:tc>
        <w:tc>
          <w:tcPr>
            <w:tcW w:w="0" w:type="auto"/>
            <w:vAlign w:val="center"/>
            <w:hideMark/>
          </w:tcPr>
          <w:p w14:paraId="44DB0AF0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NPN Transistors</w:t>
            </w:r>
          </w:p>
        </w:tc>
        <w:tc>
          <w:tcPr>
            <w:tcW w:w="0" w:type="auto"/>
            <w:vAlign w:val="center"/>
            <w:hideMark/>
          </w:tcPr>
          <w:p w14:paraId="223F60AC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MPS6562</w:t>
            </w:r>
          </w:p>
        </w:tc>
        <w:tc>
          <w:tcPr>
            <w:tcW w:w="0" w:type="auto"/>
            <w:vAlign w:val="center"/>
            <w:hideMark/>
          </w:tcPr>
          <w:p w14:paraId="746C64E6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High-gain, low-noise</w:t>
            </w:r>
          </w:p>
        </w:tc>
        <w:tc>
          <w:tcPr>
            <w:tcW w:w="0" w:type="auto"/>
            <w:vAlign w:val="center"/>
            <w:hideMark/>
          </w:tcPr>
          <w:p w14:paraId="7D67B127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Differential driver</w:t>
            </w:r>
          </w:p>
        </w:tc>
      </w:tr>
      <w:tr w:rsidR="00C20118" w:rsidRPr="00C20118" w14:paraId="4FFE3986" w14:textId="77777777" w:rsidTr="00C2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AEB15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  <w:t>D1–D5</w:t>
            </w:r>
          </w:p>
        </w:tc>
        <w:tc>
          <w:tcPr>
            <w:tcW w:w="0" w:type="auto"/>
            <w:vAlign w:val="center"/>
            <w:hideMark/>
          </w:tcPr>
          <w:p w14:paraId="56796E47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Diodes</w:t>
            </w:r>
          </w:p>
        </w:tc>
        <w:tc>
          <w:tcPr>
            <w:tcW w:w="0" w:type="auto"/>
            <w:vAlign w:val="center"/>
            <w:hideMark/>
          </w:tcPr>
          <w:p w14:paraId="0B8877FB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1N4148</w:t>
            </w:r>
          </w:p>
        </w:tc>
        <w:tc>
          <w:tcPr>
            <w:tcW w:w="0" w:type="auto"/>
            <w:vAlign w:val="center"/>
            <w:hideMark/>
          </w:tcPr>
          <w:p w14:paraId="0D6F9807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proofErr w:type="spellStart"/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Vf</w:t>
            </w:r>
            <w:proofErr w:type="spellEnd"/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 xml:space="preserve"> ≈ 0.7 V, fast recovery</w:t>
            </w:r>
          </w:p>
        </w:tc>
        <w:tc>
          <w:tcPr>
            <w:tcW w:w="0" w:type="auto"/>
            <w:vAlign w:val="center"/>
            <w:hideMark/>
          </w:tcPr>
          <w:p w14:paraId="0D27EEBB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Biasing &amp; protection</w:t>
            </w:r>
          </w:p>
        </w:tc>
      </w:tr>
      <w:tr w:rsidR="00C20118" w:rsidRPr="00C20118" w14:paraId="37A94E5A" w14:textId="77777777" w:rsidTr="00C2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1AF5B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60E1228E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Resistor</w:t>
            </w:r>
          </w:p>
        </w:tc>
        <w:tc>
          <w:tcPr>
            <w:tcW w:w="0" w:type="auto"/>
            <w:vAlign w:val="center"/>
            <w:hideMark/>
          </w:tcPr>
          <w:p w14:paraId="37F77C06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 xml:space="preserve">5.6 </w:t>
            </w:r>
            <w:proofErr w:type="spellStart"/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kΩ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DD53D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¼ W</w:t>
            </w:r>
          </w:p>
        </w:tc>
        <w:tc>
          <w:tcPr>
            <w:tcW w:w="0" w:type="auto"/>
            <w:vAlign w:val="center"/>
            <w:hideMark/>
          </w:tcPr>
          <w:p w14:paraId="26CA3D95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Bias current control</w:t>
            </w:r>
          </w:p>
        </w:tc>
      </w:tr>
      <w:tr w:rsidR="00C20118" w:rsidRPr="00C20118" w14:paraId="3D24551C" w14:textId="77777777" w:rsidTr="00C2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A8A3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40655C2B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Resistor</w:t>
            </w:r>
          </w:p>
        </w:tc>
        <w:tc>
          <w:tcPr>
            <w:tcW w:w="0" w:type="auto"/>
            <w:vAlign w:val="center"/>
            <w:hideMark/>
          </w:tcPr>
          <w:p w14:paraId="0B8DA747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56 Ω</w:t>
            </w:r>
          </w:p>
        </w:tc>
        <w:tc>
          <w:tcPr>
            <w:tcW w:w="0" w:type="auto"/>
            <w:vAlign w:val="center"/>
            <w:hideMark/>
          </w:tcPr>
          <w:p w14:paraId="54571779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¼ W</w:t>
            </w:r>
          </w:p>
        </w:tc>
        <w:tc>
          <w:tcPr>
            <w:tcW w:w="0" w:type="auto"/>
            <w:vAlign w:val="center"/>
            <w:hideMark/>
          </w:tcPr>
          <w:p w14:paraId="2C2C5E24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Q2 biasing</w:t>
            </w:r>
          </w:p>
        </w:tc>
      </w:tr>
      <w:tr w:rsidR="00C20118" w:rsidRPr="00C20118" w14:paraId="765C729A" w14:textId="77777777" w:rsidTr="00C2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1D855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34350175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Resistor</w:t>
            </w:r>
          </w:p>
        </w:tc>
        <w:tc>
          <w:tcPr>
            <w:tcW w:w="0" w:type="auto"/>
            <w:vAlign w:val="center"/>
            <w:hideMark/>
          </w:tcPr>
          <w:p w14:paraId="7085B167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 xml:space="preserve">110 </w:t>
            </w:r>
            <w:proofErr w:type="spellStart"/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kΩ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3BCB2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¼ W</w:t>
            </w:r>
          </w:p>
        </w:tc>
        <w:tc>
          <w:tcPr>
            <w:tcW w:w="0" w:type="auto"/>
            <w:vAlign w:val="center"/>
            <w:hideMark/>
          </w:tcPr>
          <w:p w14:paraId="489AD14E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Feedback control</w:t>
            </w:r>
          </w:p>
        </w:tc>
      </w:tr>
      <w:tr w:rsidR="00C20118" w:rsidRPr="00C20118" w14:paraId="54C22975" w14:textId="77777777" w:rsidTr="00C2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72E8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0D361CF4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Resistor</w:t>
            </w:r>
          </w:p>
        </w:tc>
        <w:tc>
          <w:tcPr>
            <w:tcW w:w="0" w:type="auto"/>
            <w:vAlign w:val="center"/>
            <w:hideMark/>
          </w:tcPr>
          <w:p w14:paraId="70017AFA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560 Ω</w:t>
            </w:r>
          </w:p>
        </w:tc>
        <w:tc>
          <w:tcPr>
            <w:tcW w:w="0" w:type="auto"/>
            <w:vAlign w:val="center"/>
            <w:hideMark/>
          </w:tcPr>
          <w:p w14:paraId="03D7CDD2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¼ W</w:t>
            </w:r>
          </w:p>
        </w:tc>
        <w:tc>
          <w:tcPr>
            <w:tcW w:w="0" w:type="auto"/>
            <w:vAlign w:val="center"/>
            <w:hideMark/>
          </w:tcPr>
          <w:p w14:paraId="08FFB4A7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Current limiter</w:t>
            </w:r>
          </w:p>
        </w:tc>
      </w:tr>
      <w:tr w:rsidR="00C20118" w:rsidRPr="00C20118" w14:paraId="5802CB12" w14:textId="77777777" w:rsidTr="00C2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4F96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74A2FE69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Resistor</w:t>
            </w:r>
          </w:p>
        </w:tc>
        <w:tc>
          <w:tcPr>
            <w:tcW w:w="0" w:type="auto"/>
            <w:vAlign w:val="center"/>
            <w:hideMark/>
          </w:tcPr>
          <w:p w14:paraId="2C0708F1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 xml:space="preserve">20 </w:t>
            </w:r>
            <w:proofErr w:type="spellStart"/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kΩ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ED6B3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¼ W</w:t>
            </w:r>
          </w:p>
        </w:tc>
        <w:tc>
          <w:tcPr>
            <w:tcW w:w="0" w:type="auto"/>
            <w:vAlign w:val="center"/>
            <w:hideMark/>
          </w:tcPr>
          <w:p w14:paraId="79AF6000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Feedback divider</w:t>
            </w:r>
          </w:p>
        </w:tc>
      </w:tr>
      <w:tr w:rsidR="00C20118" w:rsidRPr="00C20118" w14:paraId="38D3C4AD" w14:textId="77777777" w:rsidTr="00C2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611B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14:paraId="60DB3467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Resistor</w:t>
            </w:r>
          </w:p>
        </w:tc>
        <w:tc>
          <w:tcPr>
            <w:tcW w:w="0" w:type="auto"/>
            <w:vAlign w:val="center"/>
            <w:hideMark/>
          </w:tcPr>
          <w:p w14:paraId="54764D53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 xml:space="preserve">44 </w:t>
            </w:r>
            <w:proofErr w:type="spellStart"/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kΩ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1574C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¼ W</w:t>
            </w:r>
          </w:p>
        </w:tc>
        <w:tc>
          <w:tcPr>
            <w:tcW w:w="0" w:type="auto"/>
            <w:vAlign w:val="center"/>
            <w:hideMark/>
          </w:tcPr>
          <w:p w14:paraId="51FED8E6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Feedback divider</w:t>
            </w:r>
          </w:p>
        </w:tc>
      </w:tr>
      <w:tr w:rsidR="00C20118" w:rsidRPr="00C20118" w14:paraId="1F817975" w14:textId="77777777" w:rsidTr="00C2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E183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  <w:t>R7</w:t>
            </w:r>
          </w:p>
        </w:tc>
        <w:tc>
          <w:tcPr>
            <w:tcW w:w="0" w:type="auto"/>
            <w:vAlign w:val="center"/>
            <w:hideMark/>
          </w:tcPr>
          <w:p w14:paraId="67D42F10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Resistor</w:t>
            </w:r>
          </w:p>
        </w:tc>
        <w:tc>
          <w:tcPr>
            <w:tcW w:w="0" w:type="auto"/>
            <w:vAlign w:val="center"/>
            <w:hideMark/>
          </w:tcPr>
          <w:p w14:paraId="521E55CC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 xml:space="preserve">1 </w:t>
            </w:r>
            <w:proofErr w:type="spellStart"/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kΩ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E5CE8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¼ W</w:t>
            </w:r>
          </w:p>
        </w:tc>
        <w:tc>
          <w:tcPr>
            <w:tcW w:w="0" w:type="auto"/>
            <w:vAlign w:val="center"/>
            <w:hideMark/>
          </w:tcPr>
          <w:p w14:paraId="37CF1C67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Load / speaker equivalent</w:t>
            </w:r>
          </w:p>
        </w:tc>
      </w:tr>
      <w:tr w:rsidR="00C20118" w:rsidRPr="00C20118" w14:paraId="5E912457" w14:textId="77777777" w:rsidTr="00C2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2F68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  <w:t>R8</w:t>
            </w:r>
          </w:p>
        </w:tc>
        <w:tc>
          <w:tcPr>
            <w:tcW w:w="0" w:type="auto"/>
            <w:vAlign w:val="center"/>
            <w:hideMark/>
          </w:tcPr>
          <w:p w14:paraId="0BB08193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Resistor</w:t>
            </w:r>
          </w:p>
        </w:tc>
        <w:tc>
          <w:tcPr>
            <w:tcW w:w="0" w:type="auto"/>
            <w:vAlign w:val="center"/>
            <w:hideMark/>
          </w:tcPr>
          <w:p w14:paraId="0D67A13F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330 Ω</w:t>
            </w:r>
          </w:p>
        </w:tc>
        <w:tc>
          <w:tcPr>
            <w:tcW w:w="0" w:type="auto"/>
            <w:vAlign w:val="center"/>
            <w:hideMark/>
          </w:tcPr>
          <w:p w14:paraId="5BA1B43E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¼ W</w:t>
            </w:r>
          </w:p>
        </w:tc>
        <w:tc>
          <w:tcPr>
            <w:tcW w:w="0" w:type="auto"/>
            <w:vAlign w:val="center"/>
            <w:hideMark/>
          </w:tcPr>
          <w:p w14:paraId="658C9DDD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Driver current control</w:t>
            </w:r>
          </w:p>
        </w:tc>
      </w:tr>
      <w:tr w:rsidR="00C20118" w:rsidRPr="00C20118" w14:paraId="65DBBAFC" w14:textId="77777777" w:rsidTr="00C2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BFD85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0FA9779D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Capacitor</w:t>
            </w:r>
          </w:p>
        </w:tc>
        <w:tc>
          <w:tcPr>
            <w:tcW w:w="0" w:type="auto"/>
            <w:vAlign w:val="center"/>
            <w:hideMark/>
          </w:tcPr>
          <w:p w14:paraId="735E8086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 xml:space="preserve">5 </w:t>
            </w:r>
            <w:proofErr w:type="spellStart"/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58CC1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Film</w:t>
            </w:r>
          </w:p>
        </w:tc>
        <w:tc>
          <w:tcPr>
            <w:tcW w:w="0" w:type="auto"/>
            <w:vAlign w:val="center"/>
            <w:hideMark/>
          </w:tcPr>
          <w:p w14:paraId="37A591EB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Coupling/filtering</w:t>
            </w:r>
          </w:p>
        </w:tc>
      </w:tr>
      <w:tr w:rsidR="00C20118" w:rsidRPr="00C20118" w14:paraId="44AC9EC5" w14:textId="77777777" w:rsidTr="00C2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154DA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7D40F9F8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Capacitor</w:t>
            </w:r>
          </w:p>
        </w:tc>
        <w:tc>
          <w:tcPr>
            <w:tcW w:w="0" w:type="auto"/>
            <w:vAlign w:val="center"/>
            <w:hideMark/>
          </w:tcPr>
          <w:p w14:paraId="40C2A9F0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 xml:space="preserve">9.36 </w:t>
            </w:r>
            <w:proofErr w:type="spellStart"/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E25FF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Ceramic</w:t>
            </w:r>
          </w:p>
        </w:tc>
        <w:tc>
          <w:tcPr>
            <w:tcW w:w="0" w:type="auto"/>
            <w:vAlign w:val="center"/>
            <w:hideMark/>
          </w:tcPr>
          <w:p w14:paraId="5F0457E4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LC filter output</w:t>
            </w:r>
          </w:p>
        </w:tc>
      </w:tr>
      <w:tr w:rsidR="00C20118" w:rsidRPr="00C20118" w14:paraId="15479999" w14:textId="77777777" w:rsidTr="00C2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3B659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7F873272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Capacitor</w:t>
            </w:r>
          </w:p>
        </w:tc>
        <w:tc>
          <w:tcPr>
            <w:tcW w:w="0" w:type="auto"/>
            <w:vAlign w:val="center"/>
            <w:hideMark/>
          </w:tcPr>
          <w:p w14:paraId="00A72F83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10 µF</w:t>
            </w:r>
          </w:p>
        </w:tc>
        <w:tc>
          <w:tcPr>
            <w:tcW w:w="0" w:type="auto"/>
            <w:vAlign w:val="center"/>
            <w:hideMark/>
          </w:tcPr>
          <w:p w14:paraId="28D65DE1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Electrolytic</w:t>
            </w:r>
          </w:p>
        </w:tc>
        <w:tc>
          <w:tcPr>
            <w:tcW w:w="0" w:type="auto"/>
            <w:vAlign w:val="center"/>
            <w:hideMark/>
          </w:tcPr>
          <w:p w14:paraId="42DC3770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Decoupling</w:t>
            </w:r>
          </w:p>
        </w:tc>
      </w:tr>
      <w:tr w:rsidR="00C20118" w:rsidRPr="00C20118" w14:paraId="32F68DDE" w14:textId="77777777" w:rsidTr="00C2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2C8A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14:paraId="77A59F8B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Inductor</w:t>
            </w:r>
          </w:p>
        </w:tc>
        <w:tc>
          <w:tcPr>
            <w:tcW w:w="0" w:type="auto"/>
            <w:vAlign w:val="center"/>
            <w:hideMark/>
          </w:tcPr>
          <w:p w14:paraId="27E6899D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 xml:space="preserve">9.36 </w:t>
            </w:r>
            <w:proofErr w:type="spellStart"/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mH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A1816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Ferrite core</w:t>
            </w:r>
          </w:p>
        </w:tc>
        <w:tc>
          <w:tcPr>
            <w:tcW w:w="0" w:type="auto"/>
            <w:vAlign w:val="center"/>
            <w:hideMark/>
          </w:tcPr>
          <w:p w14:paraId="19BAEBD8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Output filtering</w:t>
            </w:r>
          </w:p>
        </w:tc>
      </w:tr>
      <w:tr w:rsidR="00C20118" w:rsidRPr="00C20118" w14:paraId="7CAC6B7F" w14:textId="77777777" w:rsidTr="00C2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D53AB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mr-IN"/>
                <w14:ligatures w14:val="none"/>
              </w:rPr>
              <w:t>U1</w:t>
            </w:r>
          </w:p>
        </w:tc>
        <w:tc>
          <w:tcPr>
            <w:tcW w:w="0" w:type="auto"/>
            <w:vAlign w:val="center"/>
            <w:hideMark/>
          </w:tcPr>
          <w:p w14:paraId="0F6F8EAE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Op-Amp</w:t>
            </w:r>
          </w:p>
        </w:tc>
        <w:tc>
          <w:tcPr>
            <w:tcW w:w="0" w:type="auto"/>
            <w:vAlign w:val="center"/>
            <w:hideMark/>
          </w:tcPr>
          <w:p w14:paraId="45C16E98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LM324 (example)</w:t>
            </w:r>
          </w:p>
        </w:tc>
        <w:tc>
          <w:tcPr>
            <w:tcW w:w="0" w:type="auto"/>
            <w:vAlign w:val="center"/>
            <w:hideMark/>
          </w:tcPr>
          <w:p w14:paraId="28BC9EB4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Slew rate ≥ 1 V/µs</w:t>
            </w:r>
          </w:p>
        </w:tc>
        <w:tc>
          <w:tcPr>
            <w:tcW w:w="0" w:type="auto"/>
            <w:vAlign w:val="center"/>
            <w:hideMark/>
          </w:tcPr>
          <w:p w14:paraId="67211EEE" w14:textId="77777777" w:rsidR="00C20118" w:rsidRPr="00C20118" w:rsidRDefault="00C20118" w:rsidP="00C201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</w:pPr>
            <w:r w:rsidRPr="00C201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r-IN"/>
                <w14:ligatures w14:val="none"/>
              </w:rPr>
              <w:t>Feedback &amp; control</w:t>
            </w:r>
          </w:p>
        </w:tc>
      </w:tr>
    </w:tbl>
    <w:p w14:paraId="4DCE50F7" w14:textId="77777777" w:rsidR="00690AAE" w:rsidRPr="00C20118" w:rsidRDefault="00690AAE" w:rsidP="00C20118"/>
    <w:sectPr w:rsidR="00690AAE" w:rsidRPr="00C20118" w:rsidSect="00690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20118"/>
    <w:rsid w:val="00002B08"/>
    <w:rsid w:val="00690AAE"/>
    <w:rsid w:val="00C201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16940"/>
  <w15:chartTrackingRefBased/>
  <w15:docId w15:val="{E1632BB9-7133-4792-ABE7-AAE30D36A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A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201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Paithankar</dc:creator>
  <cp:keywords/>
  <dc:description/>
  <cp:lastModifiedBy>Ravi Paithankar</cp:lastModifiedBy>
  <cp:revision>1</cp:revision>
  <dcterms:created xsi:type="dcterms:W3CDTF">2025-11-04T08:15:00Z</dcterms:created>
  <dcterms:modified xsi:type="dcterms:W3CDTF">2025-11-04T08:17:00Z</dcterms:modified>
</cp:coreProperties>
</file>