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C69" w:rsidRDefault="00AC6C69" w:rsidP="00AC6C69">
      <w:pPr>
        <w:rPr>
          <w:rFonts w:ascii="Arial" w:hAnsi="Arial" w:cs="Arial"/>
          <w:b/>
          <w:sz w:val="56"/>
          <w:szCs w:val="64"/>
        </w:rPr>
      </w:pPr>
      <w:r w:rsidRPr="00AC6C69">
        <w:rPr>
          <w:rFonts w:ascii="Arial" w:hAnsi="Arial" w:cs="Arial"/>
          <w:b/>
          <w:sz w:val="56"/>
          <w:szCs w:val="64"/>
        </w:rPr>
        <w:t>Software Requirement Specification</w:t>
      </w:r>
    </w:p>
    <w:p w:rsidR="00AC6C69" w:rsidRPr="00AC6C69" w:rsidRDefault="00AC6C69" w:rsidP="00AC6C69">
      <w:pPr>
        <w:rPr>
          <w:rFonts w:ascii="Arial" w:hAnsi="Arial" w:cs="Arial"/>
          <w:b/>
          <w:sz w:val="56"/>
          <w:szCs w:val="64"/>
        </w:rPr>
      </w:pPr>
    </w:p>
    <w:p w:rsidR="00AC6C69" w:rsidRDefault="00AC6C69" w:rsidP="00AC6C69">
      <w:pPr>
        <w:spacing w:line="360" w:lineRule="auto"/>
        <w:rPr>
          <w:rFonts w:ascii="Arial" w:hAnsi="Arial" w:cs="Arial"/>
          <w:b/>
          <w:sz w:val="44"/>
          <w:szCs w:val="64"/>
        </w:rPr>
      </w:pPr>
      <w:r>
        <w:rPr>
          <w:rFonts w:ascii="Arial" w:hAnsi="Arial" w:cs="Arial"/>
          <w:b/>
          <w:sz w:val="44"/>
          <w:szCs w:val="64"/>
        </w:rPr>
        <w:t>f</w:t>
      </w:r>
      <w:r w:rsidRPr="00DF7705">
        <w:rPr>
          <w:rFonts w:ascii="Arial" w:hAnsi="Arial" w:cs="Arial"/>
          <w:b/>
          <w:sz w:val="44"/>
          <w:szCs w:val="64"/>
        </w:rPr>
        <w:t>or</w:t>
      </w:r>
    </w:p>
    <w:p w:rsidR="00AC6C69" w:rsidRDefault="00AC6C69" w:rsidP="00AC6C69">
      <w:pPr>
        <w:spacing w:line="360" w:lineRule="auto"/>
        <w:rPr>
          <w:rFonts w:ascii="Arial" w:hAnsi="Arial" w:cs="Arial"/>
          <w:b/>
          <w:sz w:val="44"/>
          <w:szCs w:val="64"/>
        </w:rPr>
      </w:pPr>
    </w:p>
    <w:p w:rsidR="00AC6C69" w:rsidRDefault="00AC6C69" w:rsidP="00AC6C69">
      <w:pPr>
        <w:spacing w:line="360" w:lineRule="auto"/>
        <w:rPr>
          <w:rFonts w:ascii="Arial" w:hAnsi="Arial" w:cs="Arial"/>
          <w:b/>
          <w:sz w:val="52"/>
          <w:szCs w:val="64"/>
        </w:rPr>
      </w:pPr>
      <w:r>
        <w:rPr>
          <w:rFonts w:ascii="Arial" w:hAnsi="Arial" w:cs="Arial"/>
          <w:b/>
          <w:sz w:val="52"/>
          <w:szCs w:val="64"/>
        </w:rPr>
        <w:t>Telephone Directory System [TDS]</w:t>
      </w:r>
    </w:p>
    <w:p w:rsidR="00AC6C69" w:rsidRDefault="00AC6C69" w:rsidP="00AC6C69">
      <w:pPr>
        <w:rPr>
          <w:rFonts w:ascii="Arial" w:hAnsi="Arial" w:cs="Arial"/>
          <w:b/>
          <w:sz w:val="52"/>
          <w:szCs w:val="64"/>
        </w:rPr>
      </w:pPr>
    </w:p>
    <w:p w:rsidR="00AC6C69" w:rsidRDefault="00AC6C69" w:rsidP="00AC6C69">
      <w:pPr>
        <w:rPr>
          <w:rFonts w:ascii="Arial" w:hAnsi="Arial" w:cs="Arial"/>
          <w:b/>
          <w:sz w:val="32"/>
          <w:szCs w:val="64"/>
        </w:rPr>
      </w:pPr>
      <w:r>
        <w:rPr>
          <w:rFonts w:ascii="Arial" w:hAnsi="Arial" w:cs="Arial"/>
          <w:b/>
          <w:sz w:val="32"/>
          <w:szCs w:val="64"/>
        </w:rPr>
        <w:t>Version 1.0 approved</w:t>
      </w:r>
    </w:p>
    <w:p w:rsidR="00AC6C69" w:rsidRDefault="00AC6C69" w:rsidP="00AC6C69">
      <w:pPr>
        <w:rPr>
          <w:rFonts w:ascii="Arial" w:hAnsi="Arial" w:cs="Arial"/>
          <w:b/>
          <w:sz w:val="32"/>
          <w:szCs w:val="64"/>
        </w:rPr>
      </w:pPr>
    </w:p>
    <w:p w:rsidR="00AC6C69" w:rsidRPr="00AC6C69" w:rsidRDefault="00AC6C69" w:rsidP="00AC6C69">
      <w:pPr>
        <w:rPr>
          <w:rFonts w:ascii="Arial" w:hAnsi="Arial" w:cs="Arial"/>
          <w:b/>
          <w:sz w:val="32"/>
          <w:szCs w:val="64"/>
        </w:rPr>
      </w:pPr>
    </w:p>
    <w:p w:rsidR="00AC6C69" w:rsidRDefault="00AC6C69" w:rsidP="00AC6C69">
      <w:pPr>
        <w:rPr>
          <w:rFonts w:ascii="Arial" w:hAnsi="Arial" w:cs="Arial"/>
          <w:b/>
          <w:sz w:val="32"/>
          <w:szCs w:val="64"/>
        </w:rPr>
      </w:pPr>
      <w:r w:rsidRPr="00DF7705">
        <w:rPr>
          <w:rFonts w:ascii="Arial" w:hAnsi="Arial" w:cs="Arial"/>
          <w:b/>
          <w:sz w:val="32"/>
          <w:szCs w:val="64"/>
        </w:rPr>
        <w:t>Prepared by</w:t>
      </w:r>
      <w:r>
        <w:rPr>
          <w:rFonts w:ascii="Arial" w:hAnsi="Arial" w:cs="Arial"/>
          <w:b/>
          <w:sz w:val="32"/>
          <w:szCs w:val="64"/>
        </w:rPr>
        <w:t>:</w:t>
      </w:r>
    </w:p>
    <w:p w:rsidR="00AC6C69" w:rsidRDefault="00AC6C69" w:rsidP="00AC6C69">
      <w:pPr>
        <w:rPr>
          <w:rFonts w:ascii="Arial" w:hAnsi="Arial" w:cs="Arial"/>
          <w:b/>
          <w:sz w:val="32"/>
          <w:szCs w:val="64"/>
        </w:rPr>
      </w:pPr>
      <w:r>
        <w:rPr>
          <w:rFonts w:ascii="Arial" w:hAnsi="Arial" w:cs="Arial"/>
          <w:b/>
          <w:sz w:val="32"/>
          <w:szCs w:val="64"/>
        </w:rPr>
        <w:tab/>
      </w:r>
    </w:p>
    <w:p w:rsidR="00AC6C69" w:rsidRDefault="00AC6C69" w:rsidP="00AC6C69">
      <w:pPr>
        <w:rPr>
          <w:rFonts w:ascii="Arial" w:hAnsi="Arial" w:cs="Arial"/>
          <w:b/>
          <w:sz w:val="32"/>
          <w:szCs w:val="64"/>
        </w:rPr>
      </w:pPr>
      <w:r>
        <w:rPr>
          <w:rFonts w:ascii="Arial" w:hAnsi="Arial" w:cs="Arial"/>
          <w:b/>
          <w:sz w:val="32"/>
          <w:szCs w:val="64"/>
        </w:rPr>
        <w:tab/>
      </w:r>
      <w:r>
        <w:rPr>
          <w:rFonts w:ascii="Arial" w:hAnsi="Arial" w:cs="Arial"/>
          <w:b/>
          <w:sz w:val="32"/>
          <w:szCs w:val="64"/>
        </w:rPr>
        <w:tab/>
      </w:r>
      <w:r>
        <w:rPr>
          <w:rFonts w:ascii="Arial" w:hAnsi="Arial" w:cs="Arial"/>
          <w:b/>
          <w:sz w:val="32"/>
          <w:szCs w:val="64"/>
        </w:rPr>
        <w:tab/>
      </w:r>
      <w:r w:rsidRPr="00DF7705">
        <w:rPr>
          <w:rFonts w:ascii="Arial" w:hAnsi="Arial" w:cs="Arial"/>
          <w:b/>
          <w:sz w:val="32"/>
          <w:szCs w:val="64"/>
        </w:rPr>
        <w:t xml:space="preserve"> Vijayvargiya Sagar R. [15IT251]</w:t>
      </w:r>
    </w:p>
    <w:p w:rsidR="00AC6C69" w:rsidRDefault="00AC6C69" w:rsidP="00AC6C69">
      <w:pPr>
        <w:rPr>
          <w:rFonts w:ascii="Arial" w:hAnsi="Arial" w:cs="Arial"/>
          <w:b/>
          <w:sz w:val="32"/>
          <w:szCs w:val="64"/>
        </w:rPr>
      </w:pPr>
    </w:p>
    <w:p w:rsidR="00AC6C69" w:rsidRDefault="00AC6C69" w:rsidP="00AC6C69">
      <w:pPr>
        <w:rPr>
          <w:rFonts w:ascii="Arial" w:hAnsi="Arial" w:cs="Arial"/>
          <w:b/>
          <w:sz w:val="32"/>
          <w:szCs w:val="64"/>
        </w:rPr>
      </w:pPr>
    </w:p>
    <w:p w:rsidR="00AC6C69" w:rsidRDefault="00AC6C69" w:rsidP="00AC6C69">
      <w:pPr>
        <w:rPr>
          <w:rFonts w:ascii="Arial" w:hAnsi="Arial" w:cs="Arial"/>
          <w:b/>
          <w:sz w:val="32"/>
          <w:szCs w:val="64"/>
        </w:rPr>
      </w:pPr>
    </w:p>
    <w:p w:rsidR="00AC6C69" w:rsidRDefault="00AC6C69" w:rsidP="00AC6C69">
      <w:pPr>
        <w:rPr>
          <w:rFonts w:ascii="Arial" w:hAnsi="Arial" w:cs="Arial"/>
          <w:b/>
          <w:sz w:val="32"/>
          <w:szCs w:val="64"/>
        </w:rPr>
      </w:pPr>
      <w:r>
        <w:rPr>
          <w:rFonts w:ascii="Arial" w:hAnsi="Arial" w:cs="Arial"/>
          <w:b/>
          <w:sz w:val="32"/>
          <w:szCs w:val="64"/>
        </w:rPr>
        <w:t>National Institute of Technology Karnataka, Surathkal</w:t>
      </w:r>
    </w:p>
    <w:p w:rsidR="00AC6C69" w:rsidRDefault="00AC6C69" w:rsidP="00AC6C69">
      <w:pPr>
        <w:rPr>
          <w:rFonts w:ascii="Arial" w:hAnsi="Arial" w:cs="Arial"/>
          <w:b/>
          <w:sz w:val="32"/>
          <w:szCs w:val="64"/>
        </w:rPr>
      </w:pPr>
    </w:p>
    <w:p w:rsidR="00AC6C69" w:rsidRDefault="00AC6C69" w:rsidP="00AC6C69">
      <w:pPr>
        <w:rPr>
          <w:rFonts w:ascii="Arial" w:hAnsi="Arial" w:cs="Arial"/>
          <w:b/>
          <w:sz w:val="32"/>
          <w:szCs w:val="64"/>
        </w:rPr>
      </w:pPr>
    </w:p>
    <w:p w:rsidR="00AC6C69" w:rsidRDefault="00AC6C69" w:rsidP="00AC6C69">
      <w:pPr>
        <w:rPr>
          <w:rFonts w:ascii="Arial" w:hAnsi="Arial" w:cs="Arial"/>
          <w:b/>
          <w:sz w:val="32"/>
          <w:szCs w:val="64"/>
          <w:vertAlign w:val="superscript"/>
        </w:rPr>
      </w:pPr>
      <w:r>
        <w:rPr>
          <w:rFonts w:ascii="Arial" w:hAnsi="Arial" w:cs="Arial"/>
          <w:b/>
          <w:sz w:val="32"/>
          <w:szCs w:val="64"/>
        </w:rPr>
        <w:t>8</w:t>
      </w:r>
      <w:r>
        <w:rPr>
          <w:rFonts w:ascii="Arial" w:hAnsi="Arial" w:cs="Arial"/>
          <w:b/>
          <w:sz w:val="32"/>
          <w:szCs w:val="64"/>
          <w:vertAlign w:val="superscript"/>
        </w:rPr>
        <w:t>th</w:t>
      </w:r>
      <w:r>
        <w:rPr>
          <w:rFonts w:ascii="Arial" w:hAnsi="Arial" w:cs="Arial"/>
          <w:b/>
          <w:sz w:val="32"/>
          <w:szCs w:val="64"/>
        </w:rPr>
        <w:t xml:space="preserve"> January 2018</w:t>
      </w:r>
      <w:r>
        <w:rPr>
          <w:rFonts w:ascii="Arial" w:hAnsi="Arial" w:cs="Arial"/>
          <w:b/>
          <w:sz w:val="32"/>
          <w:szCs w:val="64"/>
          <w:vertAlign w:val="superscript"/>
        </w:rPr>
        <w:t xml:space="preserve"> </w:t>
      </w:r>
    </w:p>
    <w:p w:rsidR="00AC6C69" w:rsidRDefault="00AC6C69" w:rsidP="00AC6C69">
      <w:pPr>
        <w:rPr>
          <w:b/>
          <w:bCs/>
          <w:sz w:val="36"/>
          <w:szCs w:val="36"/>
          <w:u w:val="single"/>
        </w:rPr>
      </w:pPr>
    </w:p>
    <w:p w:rsidR="004053D7" w:rsidRPr="00AC6C69" w:rsidRDefault="00AC6C69" w:rsidP="00AC6C69">
      <w:pPr>
        <w:widowControl/>
        <w:suppressAutoHyphens w:val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:rsidR="00DF14C1" w:rsidRDefault="00DF14C1" w:rsidP="00DF14C1">
      <w:pPr>
        <w:pStyle w:val="TOCEntry"/>
      </w:pPr>
      <w:bookmarkStart w:id="0" w:name="_Toc441230970"/>
      <w:r>
        <w:lastRenderedPageBreak/>
        <w:t>Table of Contents</w:t>
      </w:r>
      <w:bookmarkEnd w:id="0"/>
    </w:p>
    <w:p w:rsidR="00DF14C1" w:rsidRDefault="00255B82" w:rsidP="00B7167E">
      <w:pPr>
        <w:pStyle w:val="TOC1"/>
        <w:spacing w:line="276" w:lineRule="auto"/>
      </w:pPr>
      <w:r w:rsidRPr="00255B82">
        <w:rPr>
          <w:rFonts w:ascii="Times New Roman" w:hAnsi="Times New Roman"/>
          <w:b w:val="0"/>
        </w:rPr>
        <w:fldChar w:fldCharType="begin"/>
      </w:r>
      <w:r w:rsidR="00DF14C1">
        <w:rPr>
          <w:rFonts w:ascii="Times New Roman" w:hAnsi="Times New Roman"/>
          <w:b w:val="0"/>
        </w:rPr>
        <w:instrText xml:space="preserve"> TOC \o "1-2" \t "TOCentry,1" </w:instrText>
      </w:r>
      <w:r w:rsidRPr="00255B82">
        <w:rPr>
          <w:rFonts w:ascii="Times New Roman" w:hAnsi="Times New Roman"/>
          <w:b w:val="0"/>
        </w:rPr>
        <w:fldChar w:fldCharType="separate"/>
      </w:r>
      <w:r w:rsidR="00DF14C1">
        <w:t>Table of Contents</w:t>
      </w:r>
      <w:r w:rsidR="00DF14C1">
        <w:tab/>
      </w:r>
      <w:r>
        <w:fldChar w:fldCharType="begin"/>
      </w:r>
      <w:r w:rsidR="00DF14C1">
        <w:instrText xml:space="preserve"> PAGEREF _Toc441230970 \h </w:instrText>
      </w:r>
      <w:r>
        <w:fldChar w:fldCharType="separate"/>
      </w:r>
      <w:r w:rsidR="00DF14C1">
        <w:t>ii</w:t>
      </w:r>
      <w:r>
        <w:fldChar w:fldCharType="end"/>
      </w:r>
    </w:p>
    <w:p w:rsidR="00DF14C1" w:rsidRDefault="00DF14C1" w:rsidP="00B7167E">
      <w:pPr>
        <w:pStyle w:val="TOC1"/>
        <w:spacing w:line="276" w:lineRule="auto"/>
      </w:pPr>
      <w:r>
        <w:t>Revision History</w:t>
      </w:r>
      <w:r>
        <w:tab/>
      </w:r>
      <w:r w:rsidR="00255B82">
        <w:fldChar w:fldCharType="begin"/>
      </w:r>
      <w:r>
        <w:instrText xml:space="preserve"> PAGEREF _Toc441230971 \h </w:instrText>
      </w:r>
      <w:r w:rsidR="00255B82">
        <w:fldChar w:fldCharType="separate"/>
      </w:r>
      <w:r>
        <w:t>ii</w:t>
      </w:r>
      <w:r w:rsidR="00255B82">
        <w:fldChar w:fldCharType="end"/>
      </w:r>
    </w:p>
    <w:p w:rsidR="00DF14C1" w:rsidRDefault="00DF14C1" w:rsidP="00B7167E">
      <w:pPr>
        <w:pStyle w:val="TOC1"/>
        <w:spacing w:line="276" w:lineRule="auto"/>
      </w:pPr>
      <w:r>
        <w:t>1.</w:t>
      </w:r>
      <w:r>
        <w:tab/>
        <w:t>Introduction</w:t>
      </w:r>
      <w:r>
        <w:tab/>
      </w:r>
      <w:r w:rsidR="00255B82">
        <w:fldChar w:fldCharType="begin"/>
      </w:r>
      <w:r>
        <w:instrText xml:space="preserve"> PAGEREF _Toc441230972 \h </w:instrText>
      </w:r>
      <w:r w:rsidR="00255B82">
        <w:fldChar w:fldCharType="separate"/>
      </w:r>
      <w:r>
        <w:t>1</w:t>
      </w:r>
      <w:r w:rsidR="00255B82">
        <w:fldChar w:fldCharType="end"/>
      </w:r>
    </w:p>
    <w:p w:rsidR="00DF14C1" w:rsidRDefault="00DF14C1" w:rsidP="00B7167E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1.1</w:t>
      </w:r>
      <w:r>
        <w:rPr>
          <w:noProof/>
        </w:rPr>
        <w:tab/>
        <w:t>Purpose</w:t>
      </w:r>
      <w:r>
        <w:rPr>
          <w:noProof/>
        </w:rPr>
        <w:tab/>
      </w:r>
      <w:r w:rsidR="00255B82">
        <w:rPr>
          <w:noProof/>
        </w:rPr>
        <w:fldChar w:fldCharType="begin"/>
      </w:r>
      <w:r>
        <w:rPr>
          <w:noProof/>
        </w:rPr>
        <w:instrText xml:space="preserve"> PAGEREF _Toc441230973 \h </w:instrText>
      </w:r>
      <w:r w:rsidR="00255B82">
        <w:rPr>
          <w:noProof/>
        </w:rPr>
      </w:r>
      <w:r w:rsidR="00255B82">
        <w:rPr>
          <w:noProof/>
        </w:rPr>
        <w:fldChar w:fldCharType="separate"/>
      </w:r>
      <w:r>
        <w:rPr>
          <w:noProof/>
        </w:rPr>
        <w:t>1</w:t>
      </w:r>
      <w:r w:rsidR="00255B82">
        <w:rPr>
          <w:noProof/>
        </w:rPr>
        <w:fldChar w:fldCharType="end"/>
      </w:r>
    </w:p>
    <w:p w:rsidR="00DF14C1" w:rsidRDefault="00DF14C1" w:rsidP="00B7167E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1.2</w:t>
      </w:r>
      <w:r>
        <w:rPr>
          <w:noProof/>
        </w:rPr>
        <w:tab/>
        <w:t>Scope</w:t>
      </w:r>
      <w:r>
        <w:rPr>
          <w:noProof/>
        </w:rPr>
        <w:tab/>
      </w:r>
      <w:r w:rsidR="00255B82">
        <w:rPr>
          <w:noProof/>
        </w:rPr>
        <w:fldChar w:fldCharType="begin"/>
      </w:r>
      <w:r>
        <w:rPr>
          <w:noProof/>
        </w:rPr>
        <w:instrText xml:space="preserve"> PAGEREF _Toc441230974 \h </w:instrText>
      </w:r>
      <w:r w:rsidR="00255B82">
        <w:rPr>
          <w:noProof/>
        </w:rPr>
      </w:r>
      <w:r w:rsidR="00255B82">
        <w:rPr>
          <w:noProof/>
        </w:rPr>
        <w:fldChar w:fldCharType="separate"/>
      </w:r>
      <w:r>
        <w:rPr>
          <w:noProof/>
        </w:rPr>
        <w:t>1</w:t>
      </w:r>
      <w:r w:rsidR="00255B82">
        <w:rPr>
          <w:noProof/>
        </w:rPr>
        <w:fldChar w:fldCharType="end"/>
      </w:r>
    </w:p>
    <w:p w:rsidR="00DF14C1" w:rsidRDefault="00DF14C1" w:rsidP="00B7167E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1.3</w:t>
      </w:r>
      <w:r>
        <w:rPr>
          <w:noProof/>
        </w:rPr>
        <w:tab/>
        <w:t>Overview</w:t>
      </w:r>
      <w:r>
        <w:rPr>
          <w:noProof/>
        </w:rPr>
        <w:tab/>
      </w:r>
      <w:r w:rsidR="00255B82">
        <w:rPr>
          <w:noProof/>
        </w:rPr>
        <w:fldChar w:fldCharType="begin"/>
      </w:r>
      <w:r>
        <w:rPr>
          <w:noProof/>
        </w:rPr>
        <w:instrText xml:space="preserve"> PAGEREF _Toc441230975 \h </w:instrText>
      </w:r>
      <w:r w:rsidR="00255B82">
        <w:rPr>
          <w:noProof/>
        </w:rPr>
      </w:r>
      <w:r w:rsidR="00255B82">
        <w:rPr>
          <w:noProof/>
        </w:rPr>
        <w:fldChar w:fldCharType="separate"/>
      </w:r>
      <w:r>
        <w:rPr>
          <w:noProof/>
        </w:rPr>
        <w:t>1</w:t>
      </w:r>
      <w:r w:rsidR="00255B82">
        <w:rPr>
          <w:noProof/>
        </w:rPr>
        <w:fldChar w:fldCharType="end"/>
      </w:r>
    </w:p>
    <w:p w:rsidR="00DF14C1" w:rsidRDefault="00DF14C1" w:rsidP="00B7167E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1.4</w:t>
      </w:r>
      <w:r>
        <w:rPr>
          <w:noProof/>
        </w:rPr>
        <w:tab/>
        <w:t>Definitions</w:t>
      </w:r>
      <w:r>
        <w:rPr>
          <w:noProof/>
        </w:rPr>
        <w:tab/>
        <w:t>2</w:t>
      </w:r>
    </w:p>
    <w:p w:rsidR="00DF14C1" w:rsidRDefault="00DF14C1" w:rsidP="00B7167E">
      <w:pPr>
        <w:pStyle w:val="TOC1"/>
        <w:spacing w:line="276" w:lineRule="auto"/>
      </w:pPr>
      <w:r>
        <w:t>2.</w:t>
      </w:r>
      <w:r>
        <w:tab/>
        <w:t>Overall Description</w:t>
      </w:r>
      <w:r>
        <w:tab/>
      </w:r>
      <w:r w:rsidR="00255B82">
        <w:fldChar w:fldCharType="begin"/>
      </w:r>
      <w:r>
        <w:instrText xml:space="preserve"> PAGEREF _Toc441230978 \h </w:instrText>
      </w:r>
      <w:r w:rsidR="00255B82">
        <w:fldChar w:fldCharType="separate"/>
      </w:r>
      <w:r>
        <w:t>2</w:t>
      </w:r>
      <w:r w:rsidR="00255B82">
        <w:fldChar w:fldCharType="end"/>
      </w:r>
    </w:p>
    <w:p w:rsidR="00DF14C1" w:rsidRDefault="00DF14C1" w:rsidP="00B7167E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2.1</w:t>
      </w:r>
      <w:r>
        <w:rPr>
          <w:noProof/>
        </w:rPr>
        <w:tab/>
        <w:t>Product Perspective</w:t>
      </w:r>
      <w:r>
        <w:rPr>
          <w:noProof/>
        </w:rPr>
        <w:tab/>
      </w:r>
      <w:r w:rsidR="00255B82">
        <w:rPr>
          <w:noProof/>
        </w:rPr>
        <w:fldChar w:fldCharType="begin"/>
      </w:r>
      <w:r>
        <w:rPr>
          <w:noProof/>
        </w:rPr>
        <w:instrText xml:space="preserve"> PAGEREF _Toc441230979 \h </w:instrText>
      </w:r>
      <w:r w:rsidR="00255B82">
        <w:rPr>
          <w:noProof/>
        </w:rPr>
      </w:r>
      <w:r w:rsidR="00255B82">
        <w:rPr>
          <w:noProof/>
        </w:rPr>
        <w:fldChar w:fldCharType="separate"/>
      </w:r>
      <w:r>
        <w:rPr>
          <w:noProof/>
        </w:rPr>
        <w:t>2</w:t>
      </w:r>
      <w:r w:rsidR="00255B82">
        <w:rPr>
          <w:noProof/>
        </w:rPr>
        <w:fldChar w:fldCharType="end"/>
      </w:r>
    </w:p>
    <w:p w:rsidR="00DF14C1" w:rsidRDefault="00DF14C1" w:rsidP="00B7167E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2.2</w:t>
      </w:r>
      <w:r>
        <w:rPr>
          <w:noProof/>
        </w:rPr>
        <w:tab/>
        <w:t>Product Description</w:t>
      </w:r>
      <w:r>
        <w:rPr>
          <w:noProof/>
        </w:rPr>
        <w:tab/>
      </w:r>
      <w:r w:rsidR="00255B82">
        <w:rPr>
          <w:noProof/>
        </w:rPr>
        <w:fldChar w:fldCharType="begin"/>
      </w:r>
      <w:r>
        <w:rPr>
          <w:noProof/>
        </w:rPr>
        <w:instrText xml:space="preserve"> PAGEREF _Toc441230980 \h </w:instrText>
      </w:r>
      <w:r w:rsidR="00255B82">
        <w:rPr>
          <w:noProof/>
        </w:rPr>
      </w:r>
      <w:r w:rsidR="00255B82">
        <w:rPr>
          <w:noProof/>
        </w:rPr>
        <w:fldChar w:fldCharType="separate"/>
      </w:r>
      <w:r>
        <w:rPr>
          <w:noProof/>
        </w:rPr>
        <w:t>2</w:t>
      </w:r>
      <w:r w:rsidR="00255B82">
        <w:rPr>
          <w:noProof/>
        </w:rPr>
        <w:fldChar w:fldCharType="end"/>
      </w:r>
    </w:p>
    <w:p w:rsidR="00DF14C1" w:rsidRDefault="00DF14C1" w:rsidP="00B7167E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2.3</w:t>
      </w:r>
      <w:r>
        <w:rPr>
          <w:noProof/>
        </w:rPr>
        <w:tab/>
        <w:t>User  Characteristics</w:t>
      </w:r>
      <w:r>
        <w:rPr>
          <w:noProof/>
        </w:rPr>
        <w:tab/>
      </w:r>
      <w:r w:rsidR="00255B82">
        <w:rPr>
          <w:noProof/>
        </w:rPr>
        <w:fldChar w:fldCharType="begin"/>
      </w:r>
      <w:r>
        <w:rPr>
          <w:noProof/>
        </w:rPr>
        <w:instrText xml:space="preserve"> PAGEREF _Toc441230981 \h </w:instrText>
      </w:r>
      <w:r w:rsidR="00255B82">
        <w:rPr>
          <w:noProof/>
        </w:rPr>
      </w:r>
      <w:r w:rsidR="00255B82">
        <w:rPr>
          <w:noProof/>
        </w:rPr>
        <w:fldChar w:fldCharType="separate"/>
      </w:r>
      <w:r>
        <w:rPr>
          <w:noProof/>
        </w:rPr>
        <w:t>2</w:t>
      </w:r>
      <w:r w:rsidR="00255B82">
        <w:rPr>
          <w:noProof/>
        </w:rPr>
        <w:fldChar w:fldCharType="end"/>
      </w:r>
    </w:p>
    <w:p w:rsidR="00DF14C1" w:rsidRDefault="00DF14C1" w:rsidP="00B7167E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2.4</w:t>
      </w:r>
      <w:r>
        <w:rPr>
          <w:noProof/>
        </w:rPr>
        <w:tab/>
        <w:t>Abbreviations</w:t>
      </w:r>
      <w:r>
        <w:rPr>
          <w:noProof/>
        </w:rPr>
        <w:tab/>
      </w:r>
      <w:r w:rsidR="00255B82">
        <w:rPr>
          <w:noProof/>
        </w:rPr>
        <w:fldChar w:fldCharType="begin"/>
      </w:r>
      <w:r>
        <w:rPr>
          <w:noProof/>
        </w:rPr>
        <w:instrText xml:space="preserve"> PAGEREF _Toc441230982 \h </w:instrText>
      </w:r>
      <w:r w:rsidR="00255B82">
        <w:rPr>
          <w:noProof/>
        </w:rPr>
      </w:r>
      <w:r w:rsidR="00255B82">
        <w:rPr>
          <w:noProof/>
        </w:rPr>
        <w:fldChar w:fldCharType="separate"/>
      </w:r>
      <w:r>
        <w:rPr>
          <w:noProof/>
        </w:rPr>
        <w:t>2</w:t>
      </w:r>
      <w:r w:rsidR="00255B82">
        <w:rPr>
          <w:noProof/>
        </w:rPr>
        <w:fldChar w:fldCharType="end"/>
      </w:r>
    </w:p>
    <w:p w:rsidR="00DF14C1" w:rsidRDefault="00B7167E" w:rsidP="00B7167E">
      <w:pPr>
        <w:pStyle w:val="TOC1"/>
        <w:spacing w:line="276" w:lineRule="auto"/>
      </w:pPr>
      <w:r>
        <w:t>3.</w:t>
      </w:r>
      <w:r>
        <w:tab/>
        <w:t>Specific</w:t>
      </w:r>
      <w:r w:rsidR="00DF14C1">
        <w:t xml:space="preserve"> Requirements</w:t>
      </w:r>
      <w:r w:rsidR="00DF14C1">
        <w:tab/>
      </w:r>
      <w:r w:rsidR="00255B82">
        <w:fldChar w:fldCharType="begin"/>
      </w:r>
      <w:r w:rsidR="00DF14C1">
        <w:instrText xml:space="preserve"> PAGEREF _Toc441230986 \h </w:instrText>
      </w:r>
      <w:r w:rsidR="00255B82">
        <w:fldChar w:fldCharType="separate"/>
      </w:r>
      <w:r w:rsidR="00DF14C1">
        <w:t>3</w:t>
      </w:r>
      <w:r w:rsidR="00255B82">
        <w:fldChar w:fldCharType="end"/>
      </w:r>
    </w:p>
    <w:p w:rsidR="00DF14C1" w:rsidRDefault="00B7167E" w:rsidP="00B7167E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3.1</w:t>
      </w:r>
      <w:r>
        <w:rPr>
          <w:noProof/>
        </w:rPr>
        <w:tab/>
        <w:t>Functional Requirements</w:t>
      </w:r>
      <w:r w:rsidR="00DF14C1">
        <w:rPr>
          <w:noProof/>
        </w:rPr>
        <w:tab/>
      </w:r>
      <w:r w:rsidR="00255B82">
        <w:rPr>
          <w:noProof/>
        </w:rPr>
        <w:fldChar w:fldCharType="begin"/>
      </w:r>
      <w:r w:rsidR="00DF14C1">
        <w:rPr>
          <w:noProof/>
        </w:rPr>
        <w:instrText xml:space="preserve"> PAGEREF _Toc441230987 \h </w:instrText>
      </w:r>
      <w:r w:rsidR="00255B82">
        <w:rPr>
          <w:noProof/>
        </w:rPr>
      </w:r>
      <w:r w:rsidR="00255B82">
        <w:rPr>
          <w:noProof/>
        </w:rPr>
        <w:fldChar w:fldCharType="separate"/>
      </w:r>
      <w:r w:rsidR="00DF14C1">
        <w:rPr>
          <w:noProof/>
        </w:rPr>
        <w:t>3</w:t>
      </w:r>
      <w:r w:rsidR="00255B82">
        <w:rPr>
          <w:noProof/>
        </w:rPr>
        <w:fldChar w:fldCharType="end"/>
      </w:r>
    </w:p>
    <w:p w:rsidR="00B7167E" w:rsidRDefault="00B7167E" w:rsidP="00B7167E">
      <w:pPr>
        <w:pStyle w:val="TOC2"/>
        <w:tabs>
          <w:tab w:val="left" w:pos="720"/>
        </w:tabs>
        <w:spacing w:line="276" w:lineRule="auto"/>
        <w:rPr>
          <w:noProof/>
        </w:rPr>
      </w:pPr>
      <w:r>
        <w:tab/>
      </w:r>
      <w:r>
        <w:rPr>
          <w:noProof/>
        </w:rPr>
        <w:t>3.1.1  Reception Module</w:t>
      </w:r>
      <w:r>
        <w:rPr>
          <w:noProof/>
        </w:rPr>
        <w:tab/>
      </w:r>
      <w:r w:rsidR="00167949">
        <w:rPr>
          <w:noProof/>
        </w:rPr>
        <w:t>3</w:t>
      </w:r>
    </w:p>
    <w:p w:rsidR="00B7167E" w:rsidRDefault="00B7167E" w:rsidP="00B7167E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ab/>
        <w:t>3.1.2  Administration Module</w:t>
      </w:r>
      <w:r>
        <w:rPr>
          <w:noProof/>
        </w:rPr>
        <w:tab/>
      </w:r>
      <w:r w:rsidR="00167949">
        <w:rPr>
          <w:noProof/>
        </w:rPr>
        <w:t>3</w:t>
      </w:r>
    </w:p>
    <w:p w:rsidR="00B7167E" w:rsidRDefault="00B7167E" w:rsidP="00B7167E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ab/>
        <w:t xml:space="preserve">3.1.3  </w:t>
      </w:r>
      <w:r w:rsidRPr="00B7167E">
        <w:rPr>
          <w:bCs/>
          <w:noProof/>
          <w:lang w:val="en-IN"/>
        </w:rPr>
        <w:t>Registration/ Discharge Module</w:t>
      </w:r>
      <w:r>
        <w:rPr>
          <w:noProof/>
        </w:rPr>
        <w:t xml:space="preserve"> </w:t>
      </w:r>
      <w:r>
        <w:rPr>
          <w:noProof/>
        </w:rPr>
        <w:tab/>
      </w:r>
      <w:r w:rsidR="00167949">
        <w:rPr>
          <w:noProof/>
        </w:rPr>
        <w:t>4</w:t>
      </w:r>
    </w:p>
    <w:p w:rsidR="00B7167E" w:rsidRDefault="00B7167E" w:rsidP="00B7167E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ab/>
        <w:t xml:space="preserve">3.1.4  </w:t>
      </w:r>
      <w:r w:rsidRPr="00B7167E">
        <w:rPr>
          <w:bCs/>
        </w:rPr>
        <w:t>Laboratory Module</w:t>
      </w:r>
      <w:r>
        <w:rPr>
          <w:noProof/>
        </w:rPr>
        <w:tab/>
      </w:r>
      <w:r w:rsidR="00167949">
        <w:rPr>
          <w:noProof/>
        </w:rPr>
        <w:t>4</w:t>
      </w:r>
    </w:p>
    <w:p w:rsidR="00B7167E" w:rsidRDefault="00B7167E" w:rsidP="00B7167E">
      <w:pPr>
        <w:pStyle w:val="TOC2"/>
        <w:tabs>
          <w:tab w:val="left" w:pos="720"/>
        </w:tabs>
        <w:spacing w:line="276" w:lineRule="auto"/>
        <w:rPr>
          <w:noProof/>
        </w:rPr>
      </w:pPr>
      <w:r>
        <w:tab/>
      </w:r>
      <w:r>
        <w:rPr>
          <w:noProof/>
        </w:rPr>
        <w:t xml:space="preserve">3.1.5  </w:t>
      </w:r>
      <w:r w:rsidRPr="00B7167E">
        <w:rPr>
          <w:bCs/>
        </w:rPr>
        <w:t>Billing Module</w:t>
      </w:r>
      <w:r>
        <w:rPr>
          <w:noProof/>
        </w:rPr>
        <w:tab/>
      </w:r>
      <w:r w:rsidR="00167949">
        <w:rPr>
          <w:noProof/>
        </w:rPr>
        <w:t>5</w:t>
      </w:r>
    </w:p>
    <w:p w:rsidR="00167949" w:rsidRDefault="00CB0ACF" w:rsidP="00167949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3.2</w:t>
      </w:r>
      <w:r w:rsidR="00167949">
        <w:rPr>
          <w:noProof/>
        </w:rPr>
        <w:tab/>
        <w:t>Non-Functional Requirements</w:t>
      </w:r>
      <w:r w:rsidR="00167949">
        <w:rPr>
          <w:noProof/>
        </w:rPr>
        <w:tab/>
        <w:t>5</w:t>
      </w:r>
    </w:p>
    <w:p w:rsidR="00167949" w:rsidRDefault="00167949" w:rsidP="00167949">
      <w:pPr>
        <w:pStyle w:val="TOC2"/>
        <w:tabs>
          <w:tab w:val="left" w:pos="720"/>
        </w:tabs>
        <w:spacing w:line="276" w:lineRule="auto"/>
        <w:rPr>
          <w:noProof/>
        </w:rPr>
      </w:pPr>
      <w:r>
        <w:tab/>
      </w:r>
      <w:r>
        <w:rPr>
          <w:noProof/>
        </w:rPr>
        <w:t>3.2.1  Reliability</w:t>
      </w:r>
      <w:r>
        <w:rPr>
          <w:noProof/>
        </w:rPr>
        <w:tab/>
        <w:t>5</w:t>
      </w:r>
    </w:p>
    <w:p w:rsidR="00167949" w:rsidRDefault="00167949" w:rsidP="00167949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ab/>
        <w:t>3.2.2  Security</w:t>
      </w:r>
      <w:r>
        <w:rPr>
          <w:noProof/>
        </w:rPr>
        <w:tab/>
        <w:t>5</w:t>
      </w:r>
    </w:p>
    <w:p w:rsidR="00167949" w:rsidRDefault="00167949" w:rsidP="00167949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ab/>
        <w:t xml:space="preserve">3.2.3  </w:t>
      </w:r>
      <w:r>
        <w:rPr>
          <w:bCs/>
          <w:noProof/>
          <w:lang w:val="en-IN"/>
        </w:rPr>
        <w:t>Performance</w:t>
      </w:r>
      <w:r>
        <w:rPr>
          <w:noProof/>
        </w:rPr>
        <w:tab/>
        <w:t>5</w:t>
      </w:r>
    </w:p>
    <w:p w:rsidR="00167949" w:rsidRDefault="00167949" w:rsidP="00167949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ab/>
        <w:t xml:space="preserve">3.2.4  </w:t>
      </w:r>
      <w:r>
        <w:rPr>
          <w:bCs/>
        </w:rPr>
        <w:t>Interoperability</w:t>
      </w:r>
      <w:r>
        <w:rPr>
          <w:noProof/>
        </w:rPr>
        <w:tab/>
        <w:t>5</w:t>
      </w:r>
    </w:p>
    <w:p w:rsidR="00167949" w:rsidRDefault="00167949" w:rsidP="00167949">
      <w:pPr>
        <w:pStyle w:val="TOC2"/>
        <w:tabs>
          <w:tab w:val="left" w:pos="720"/>
        </w:tabs>
        <w:spacing w:line="276" w:lineRule="auto"/>
        <w:rPr>
          <w:noProof/>
        </w:rPr>
      </w:pPr>
      <w:r>
        <w:tab/>
      </w:r>
      <w:r>
        <w:rPr>
          <w:noProof/>
        </w:rPr>
        <w:t xml:space="preserve">3.2.5  </w:t>
      </w:r>
      <w:r>
        <w:rPr>
          <w:bCs/>
        </w:rPr>
        <w:t>Usability</w:t>
      </w:r>
      <w:r>
        <w:rPr>
          <w:noProof/>
        </w:rPr>
        <w:tab/>
        <w:t>6</w:t>
      </w:r>
    </w:p>
    <w:p w:rsidR="00B7167E" w:rsidRDefault="00B7167E" w:rsidP="00B7167E">
      <w:pPr>
        <w:pStyle w:val="TOC1"/>
        <w:spacing w:line="276" w:lineRule="auto"/>
      </w:pPr>
      <w:r>
        <w:t>4.</w:t>
      </w:r>
      <w:r>
        <w:tab/>
        <w:t>External Interface Requirements</w:t>
      </w:r>
      <w:r>
        <w:tab/>
        <w:t>6</w:t>
      </w:r>
    </w:p>
    <w:p w:rsidR="00B7167E" w:rsidRDefault="00CB0ACF" w:rsidP="00B7167E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4</w:t>
      </w:r>
      <w:r w:rsidR="00B7167E">
        <w:rPr>
          <w:noProof/>
        </w:rPr>
        <w:t>.1</w:t>
      </w:r>
      <w:r w:rsidR="00B7167E">
        <w:rPr>
          <w:noProof/>
        </w:rPr>
        <w:tab/>
        <w:t>User Interfaces</w:t>
      </w:r>
      <w:r w:rsidR="00B7167E">
        <w:rPr>
          <w:noProof/>
        </w:rPr>
        <w:tab/>
        <w:t>6</w:t>
      </w:r>
    </w:p>
    <w:p w:rsidR="00B7167E" w:rsidRDefault="00CB0ACF" w:rsidP="00B7167E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4</w:t>
      </w:r>
      <w:r w:rsidR="00B7167E">
        <w:rPr>
          <w:noProof/>
        </w:rPr>
        <w:t>.2</w:t>
      </w:r>
      <w:r w:rsidR="00B7167E">
        <w:rPr>
          <w:noProof/>
        </w:rPr>
        <w:tab/>
        <w:t>Hardware Interfaces</w:t>
      </w:r>
      <w:r w:rsidR="00B7167E">
        <w:rPr>
          <w:noProof/>
        </w:rPr>
        <w:tab/>
        <w:t>6</w:t>
      </w:r>
    </w:p>
    <w:p w:rsidR="00B7167E" w:rsidRDefault="00CB0ACF" w:rsidP="00B7167E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4</w:t>
      </w:r>
      <w:r w:rsidR="00B7167E">
        <w:rPr>
          <w:noProof/>
        </w:rPr>
        <w:t>.3</w:t>
      </w:r>
      <w:r w:rsidR="00B7167E">
        <w:rPr>
          <w:noProof/>
        </w:rPr>
        <w:tab/>
        <w:t>Software Interfaces</w:t>
      </w:r>
      <w:r w:rsidR="00B7167E">
        <w:rPr>
          <w:noProof/>
        </w:rPr>
        <w:tab/>
        <w:t>6</w:t>
      </w:r>
    </w:p>
    <w:p w:rsidR="00B7167E" w:rsidRDefault="00CB0ACF" w:rsidP="00B7167E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4</w:t>
      </w:r>
      <w:r w:rsidR="00B7167E">
        <w:rPr>
          <w:noProof/>
        </w:rPr>
        <w:t>.4</w:t>
      </w:r>
      <w:r w:rsidR="00B7167E">
        <w:rPr>
          <w:noProof/>
        </w:rPr>
        <w:tab/>
        <w:t>Communications Interfaces</w:t>
      </w:r>
      <w:r w:rsidR="00B7167E">
        <w:rPr>
          <w:noProof/>
        </w:rPr>
        <w:tab/>
        <w:t>6</w:t>
      </w:r>
    </w:p>
    <w:p w:rsidR="00DF14C1" w:rsidRDefault="00255B82" w:rsidP="00B7167E">
      <w:pPr>
        <w:spacing w:line="276" w:lineRule="auto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:rsidR="00DF14C1" w:rsidRDefault="00DF14C1" w:rsidP="00DF14C1">
      <w:pPr>
        <w:rPr>
          <w:rFonts w:ascii="Times New Roman" w:hAnsi="Times New Roman"/>
          <w:b/>
          <w:noProof/>
        </w:rPr>
      </w:pPr>
    </w:p>
    <w:p w:rsidR="00DF14C1" w:rsidRDefault="00DF14C1" w:rsidP="00DF14C1">
      <w:pPr>
        <w:pStyle w:val="TOCEntry"/>
      </w:pPr>
      <w:bookmarkStart w:id="1" w:name="_Toc441230971"/>
      <w:r>
        <w:t>Revision History</w:t>
      </w:r>
      <w:bookmarkEnd w:id="1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160"/>
        <w:gridCol w:w="1170"/>
        <w:gridCol w:w="4954"/>
        <w:gridCol w:w="1584"/>
      </w:tblGrid>
      <w:tr w:rsidR="00DF14C1" w:rsidTr="001A50E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DF14C1" w:rsidRDefault="00DF14C1" w:rsidP="001A50E5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DF14C1" w:rsidRDefault="00DF14C1" w:rsidP="001A50E5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DF14C1" w:rsidRDefault="00DF14C1" w:rsidP="001A50E5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DF14C1" w:rsidRDefault="00DF14C1" w:rsidP="001A50E5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DF14C1" w:rsidTr="001A50E5">
        <w:tc>
          <w:tcPr>
            <w:tcW w:w="2160" w:type="dxa"/>
            <w:tcBorders>
              <w:top w:val="nil"/>
            </w:tcBorders>
          </w:tcPr>
          <w:p w:rsidR="00DF14C1" w:rsidRDefault="00DF14C1" w:rsidP="001A50E5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:rsidR="00DF14C1" w:rsidRDefault="00DF14C1" w:rsidP="001A50E5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:rsidR="00DF14C1" w:rsidRDefault="00DF14C1" w:rsidP="001A50E5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:rsidR="00DF14C1" w:rsidRDefault="00DF14C1" w:rsidP="001A50E5">
            <w:pPr>
              <w:spacing w:before="40" w:after="40"/>
            </w:pPr>
          </w:p>
        </w:tc>
      </w:tr>
      <w:tr w:rsidR="00DF14C1" w:rsidTr="001A50E5">
        <w:tc>
          <w:tcPr>
            <w:tcW w:w="2160" w:type="dxa"/>
            <w:tcBorders>
              <w:bottom w:val="single" w:sz="12" w:space="0" w:color="auto"/>
            </w:tcBorders>
          </w:tcPr>
          <w:p w:rsidR="00DF14C1" w:rsidRDefault="00DF14C1" w:rsidP="001A50E5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DF14C1" w:rsidRDefault="00DF14C1" w:rsidP="001A50E5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DF14C1" w:rsidRDefault="00DF14C1" w:rsidP="001A50E5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DF14C1" w:rsidRDefault="00DF14C1" w:rsidP="001A50E5">
            <w:pPr>
              <w:spacing w:before="40" w:after="40"/>
            </w:pPr>
          </w:p>
        </w:tc>
      </w:tr>
    </w:tbl>
    <w:p w:rsidR="00AC6C69" w:rsidRDefault="00AC6C69">
      <w:pPr>
        <w:rPr>
          <w:b/>
          <w:bCs/>
          <w:u w:val="single"/>
        </w:rPr>
      </w:pPr>
    </w:p>
    <w:p w:rsidR="00AC6C69" w:rsidRDefault="00AC6C69">
      <w:pPr>
        <w:widowControl/>
        <w:suppressAutoHyphens w:val="0"/>
        <w:rPr>
          <w:b/>
          <w:bCs/>
          <w:u w:val="single"/>
        </w:rPr>
      </w:pPr>
    </w:p>
    <w:sectPr w:rsidR="00AC6C69" w:rsidSect="00DF14C1">
      <w:headerReference w:type="default" r:id="rId7"/>
      <w:pgSz w:w="11906" w:h="16838"/>
      <w:pgMar w:top="1440" w:right="1440" w:bottom="1440" w:left="1440" w:header="576" w:footer="0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39F" w:rsidRDefault="001A039F" w:rsidP="00DF14C1">
      <w:r>
        <w:separator/>
      </w:r>
    </w:p>
  </w:endnote>
  <w:endnote w:type="continuationSeparator" w:id="1">
    <w:p w:rsidR="001A039F" w:rsidRDefault="001A039F" w:rsidP="00DF14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39F" w:rsidRDefault="001A039F" w:rsidP="00DF14C1">
      <w:r>
        <w:separator/>
      </w:r>
    </w:p>
  </w:footnote>
  <w:footnote w:type="continuationSeparator" w:id="1">
    <w:p w:rsidR="001A039F" w:rsidRDefault="001A039F" w:rsidP="00DF14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14C1" w:rsidRDefault="00DF14C1">
    <w:pPr>
      <w:pStyle w:val="Header"/>
    </w:pPr>
    <w:r w:rsidRPr="00DB34B4">
      <w:rPr>
        <w:rFonts w:ascii="Times New Roman" w:hAnsi="Times New Roman" w:cs="Times New Roman"/>
        <w:i/>
        <w:sz w:val="20"/>
      </w:rPr>
      <w:t>Software Requi</w:t>
    </w:r>
    <w:r>
      <w:rPr>
        <w:rFonts w:ascii="Times New Roman" w:hAnsi="Times New Roman" w:cs="Times New Roman"/>
        <w:i/>
        <w:sz w:val="20"/>
      </w:rPr>
      <w:t>rements Specification for Telephone Directory System [TDS]</w:t>
    </w:r>
    <w:r>
      <w:rPr>
        <w:rFonts w:ascii="Times New Roman" w:hAnsi="Times New Roman" w:cs="Times New Roman"/>
        <w:i/>
        <w:sz w:val="20"/>
      </w:rPr>
      <w:tab/>
      <w:t xml:space="preserve">Page </w:t>
    </w:r>
    <w:r w:rsidR="00255B82">
      <w:rPr>
        <w:rFonts w:ascii="Times New Roman" w:hAnsi="Times New Roman" w:cs="Times New Roman"/>
        <w:i/>
        <w:sz w:val="20"/>
      </w:rPr>
      <w:fldChar w:fldCharType="begin"/>
    </w:r>
    <w:r>
      <w:rPr>
        <w:rFonts w:ascii="Times New Roman" w:hAnsi="Times New Roman" w:cs="Times New Roman"/>
        <w:i/>
        <w:sz w:val="20"/>
      </w:rPr>
      <w:instrText xml:space="preserve"> PAGE  \* roman  \* MERGEFORMAT </w:instrText>
    </w:r>
    <w:r w:rsidR="00255B82">
      <w:rPr>
        <w:rFonts w:ascii="Times New Roman" w:hAnsi="Times New Roman" w:cs="Times New Roman"/>
        <w:i/>
        <w:sz w:val="20"/>
      </w:rPr>
      <w:fldChar w:fldCharType="separate"/>
    </w:r>
    <w:r w:rsidR="00CB0ACF">
      <w:rPr>
        <w:rFonts w:ascii="Times New Roman" w:hAnsi="Times New Roman" w:cs="Times New Roman"/>
        <w:i/>
        <w:noProof/>
        <w:sz w:val="20"/>
      </w:rPr>
      <w:t>ii</w:t>
    </w:r>
    <w:r w:rsidR="00255B82">
      <w:rPr>
        <w:rFonts w:ascii="Times New Roman" w:hAnsi="Times New Roman" w:cs="Times New Roman"/>
        <w:i/>
        <w:sz w:val="20"/>
      </w:rPr>
      <w:fldChar w:fldCharType="end"/>
    </w:r>
  </w:p>
  <w:p w:rsidR="00DF14C1" w:rsidRDefault="00DF14C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D7D17"/>
    <w:multiLevelType w:val="multilevel"/>
    <w:tmpl w:val="45646252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1">
    <w:nsid w:val="19371170"/>
    <w:multiLevelType w:val="multilevel"/>
    <w:tmpl w:val="6D60870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FBF0FAE"/>
    <w:multiLevelType w:val="multilevel"/>
    <w:tmpl w:val="950C654E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cs="Wingdings" w:hint="default"/>
      </w:rPr>
    </w:lvl>
  </w:abstractNum>
  <w:abstractNum w:abstractNumId="3">
    <w:nsid w:val="29654357"/>
    <w:multiLevelType w:val="multilevel"/>
    <w:tmpl w:val="4ED014C2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4">
    <w:nsid w:val="367F6D99"/>
    <w:multiLevelType w:val="multilevel"/>
    <w:tmpl w:val="CF7680F0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5">
    <w:nsid w:val="37917A8B"/>
    <w:multiLevelType w:val="multilevel"/>
    <w:tmpl w:val="143A6058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6">
    <w:nsid w:val="43B77C01"/>
    <w:multiLevelType w:val="multilevel"/>
    <w:tmpl w:val="E662FC22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7">
    <w:nsid w:val="4D916A3B"/>
    <w:multiLevelType w:val="multilevel"/>
    <w:tmpl w:val="737E0FDE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8">
    <w:nsid w:val="61820113"/>
    <w:multiLevelType w:val="multilevel"/>
    <w:tmpl w:val="E13A2066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cs="Wingdings" w:hint="default"/>
      </w:rPr>
    </w:lvl>
  </w:abstractNum>
  <w:abstractNum w:abstractNumId="9">
    <w:nsid w:val="62D72CBB"/>
    <w:multiLevelType w:val="multilevel"/>
    <w:tmpl w:val="456C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64362D64"/>
    <w:multiLevelType w:val="multilevel"/>
    <w:tmpl w:val="341A21CA"/>
    <w:lvl w:ilvl="0">
      <w:start w:val="1"/>
      <w:numFmt w:val="bullet"/>
      <w:lvlText w:val=""/>
      <w:lvlJc w:val="left"/>
      <w:pPr>
        <w:ind w:left="213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abstractNum w:abstractNumId="11">
    <w:nsid w:val="647F1E18"/>
    <w:multiLevelType w:val="multilevel"/>
    <w:tmpl w:val="4ED257AE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cs="Wingdings" w:hint="default"/>
      </w:rPr>
    </w:lvl>
  </w:abstractNum>
  <w:abstractNum w:abstractNumId="12">
    <w:nsid w:val="6C7E7968"/>
    <w:multiLevelType w:val="multilevel"/>
    <w:tmpl w:val="D96ED71C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cs="Wingdings" w:hint="default"/>
      </w:rPr>
    </w:lvl>
  </w:abstractNum>
  <w:abstractNum w:abstractNumId="13">
    <w:nsid w:val="6F364086"/>
    <w:multiLevelType w:val="multilevel"/>
    <w:tmpl w:val="4398A408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4"/>
  </w:num>
  <w:num w:numId="5">
    <w:abstractNumId w:val="13"/>
  </w:num>
  <w:num w:numId="6">
    <w:abstractNumId w:val="5"/>
  </w:num>
  <w:num w:numId="7">
    <w:abstractNumId w:val="6"/>
  </w:num>
  <w:num w:numId="8">
    <w:abstractNumId w:val="3"/>
  </w:num>
  <w:num w:numId="9">
    <w:abstractNumId w:val="12"/>
  </w:num>
  <w:num w:numId="10">
    <w:abstractNumId w:val="10"/>
  </w:num>
  <w:num w:numId="11">
    <w:abstractNumId w:val="11"/>
  </w:num>
  <w:num w:numId="12">
    <w:abstractNumId w:val="2"/>
  </w:num>
  <w:num w:numId="13">
    <w:abstractNumId w:val="8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9"/>
  <w:drawingGridHorizontalSpacing w:val="108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53D7"/>
    <w:rsid w:val="00167949"/>
    <w:rsid w:val="001A039F"/>
    <w:rsid w:val="00255B82"/>
    <w:rsid w:val="004053D7"/>
    <w:rsid w:val="00AC6C69"/>
    <w:rsid w:val="00B7167E"/>
    <w:rsid w:val="00CB0ACF"/>
    <w:rsid w:val="00D07CF7"/>
    <w:rsid w:val="00DF1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053D7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4053D7"/>
    <w:rPr>
      <w:rFonts w:ascii="OpenSymbol" w:eastAsia="OpenSymbol" w:hAnsi="OpenSymbol" w:cs="OpenSymbol"/>
    </w:rPr>
  </w:style>
  <w:style w:type="character" w:customStyle="1" w:styleId="ListLabel1">
    <w:name w:val="ListLabel 1"/>
    <w:rsid w:val="004053D7"/>
    <w:rPr>
      <w:rFonts w:cs="Symbol"/>
    </w:rPr>
  </w:style>
  <w:style w:type="character" w:customStyle="1" w:styleId="ListLabel2">
    <w:name w:val="ListLabel 2"/>
    <w:rsid w:val="004053D7"/>
    <w:rPr>
      <w:rFonts w:cs="OpenSymbol"/>
    </w:rPr>
  </w:style>
  <w:style w:type="character" w:customStyle="1" w:styleId="ListLabel3">
    <w:name w:val="ListLabel 3"/>
    <w:rsid w:val="004053D7"/>
    <w:rPr>
      <w:rFonts w:cs="Courier New"/>
    </w:rPr>
  </w:style>
  <w:style w:type="character" w:customStyle="1" w:styleId="InternetLink">
    <w:name w:val="Internet Link"/>
    <w:rsid w:val="004053D7"/>
    <w:rPr>
      <w:color w:val="000080"/>
      <w:u w:val="single"/>
    </w:rPr>
  </w:style>
  <w:style w:type="paragraph" w:customStyle="1" w:styleId="Heading">
    <w:name w:val="Heading"/>
    <w:basedOn w:val="Normal"/>
    <w:next w:val="TextBody"/>
    <w:rsid w:val="004053D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4053D7"/>
    <w:pPr>
      <w:spacing w:after="140" w:line="288" w:lineRule="auto"/>
    </w:pPr>
  </w:style>
  <w:style w:type="paragraph" w:styleId="List">
    <w:name w:val="List"/>
    <w:basedOn w:val="TextBody"/>
    <w:rsid w:val="004053D7"/>
  </w:style>
  <w:style w:type="paragraph" w:styleId="Caption">
    <w:name w:val="caption"/>
    <w:basedOn w:val="Normal"/>
    <w:rsid w:val="004053D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4053D7"/>
    <w:pPr>
      <w:suppressLineNumbers/>
    </w:pPr>
  </w:style>
  <w:style w:type="paragraph" w:styleId="ListParagraph">
    <w:name w:val="List Paragraph"/>
    <w:basedOn w:val="Normal"/>
    <w:uiPriority w:val="34"/>
    <w:qFormat/>
    <w:rsid w:val="00391B7A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DF14C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F14C1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DF14C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F14C1"/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4C1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4C1"/>
    <w:rPr>
      <w:rFonts w:ascii="Tahoma" w:hAnsi="Tahoma" w:cs="Mangal"/>
      <w:sz w:val="16"/>
      <w:szCs w:val="14"/>
    </w:rPr>
  </w:style>
  <w:style w:type="paragraph" w:styleId="TOC1">
    <w:name w:val="toc 1"/>
    <w:basedOn w:val="Normal"/>
    <w:next w:val="Normal"/>
    <w:semiHidden/>
    <w:rsid w:val="00DF14C1"/>
    <w:pPr>
      <w:widowControl/>
      <w:tabs>
        <w:tab w:val="left" w:pos="360"/>
        <w:tab w:val="right" w:leader="dot" w:pos="9360"/>
      </w:tabs>
      <w:suppressAutoHyphens w:val="0"/>
      <w:spacing w:before="60" w:line="220" w:lineRule="exact"/>
      <w:ind w:left="360" w:hanging="360"/>
      <w:jc w:val="both"/>
    </w:pPr>
    <w:rPr>
      <w:rFonts w:ascii="Times" w:eastAsia="Times New Roman" w:hAnsi="Times" w:cs="Times New Roman"/>
      <w:b/>
      <w:noProof/>
      <w:szCs w:val="20"/>
      <w:lang w:val="en-US" w:eastAsia="en-US" w:bidi="ar-SA"/>
    </w:rPr>
  </w:style>
  <w:style w:type="paragraph" w:styleId="TOC2">
    <w:name w:val="toc 2"/>
    <w:basedOn w:val="Normal"/>
    <w:next w:val="Normal"/>
    <w:semiHidden/>
    <w:rsid w:val="00DF14C1"/>
    <w:pPr>
      <w:widowControl/>
      <w:tabs>
        <w:tab w:val="right" w:leader="dot" w:pos="9360"/>
      </w:tabs>
      <w:suppressAutoHyphens w:val="0"/>
      <w:spacing w:line="220" w:lineRule="exact"/>
      <w:ind w:left="270"/>
      <w:jc w:val="both"/>
    </w:pPr>
    <w:rPr>
      <w:rFonts w:ascii="Times" w:eastAsia="Times New Roman" w:hAnsi="Times" w:cs="Times New Roman"/>
      <w:sz w:val="22"/>
      <w:szCs w:val="20"/>
      <w:lang w:val="en-US" w:eastAsia="en-US" w:bidi="ar-SA"/>
    </w:rPr>
  </w:style>
  <w:style w:type="paragraph" w:customStyle="1" w:styleId="TOCEntry">
    <w:name w:val="TOCEntry"/>
    <w:basedOn w:val="Normal"/>
    <w:rsid w:val="00DF14C1"/>
    <w:pPr>
      <w:keepNext/>
      <w:keepLines/>
      <w:widowControl/>
      <w:suppressAutoHyphens w:val="0"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</cp:lastModifiedBy>
  <cp:revision>6</cp:revision>
  <dcterms:created xsi:type="dcterms:W3CDTF">2017-01-09T14:00:00Z</dcterms:created>
  <dcterms:modified xsi:type="dcterms:W3CDTF">2018-01-07T02:53:00Z</dcterms:modified>
  <dc:language>en-IN</dc:language>
</cp:coreProperties>
</file>