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7CEE" w:rsidRDefault="00972FEF">
      <w:pPr>
        <w:jc w:val="center"/>
      </w:pPr>
      <w:proofErr w:type="spellStart"/>
      <w:r>
        <w:rPr>
          <w:b/>
          <w:u w:val="single"/>
        </w:rPr>
        <w:t>Flipkart</w:t>
      </w:r>
      <w:proofErr w:type="spellEnd"/>
      <w:r>
        <w:rPr>
          <w:b/>
          <w:u w:val="single"/>
        </w:rPr>
        <w:t xml:space="preserve"> Coding Guidelines </w:t>
      </w:r>
    </w:p>
    <w:p w:rsidR="00977CEE" w:rsidRDefault="00977CEE">
      <w:pPr>
        <w:jc w:val="center"/>
      </w:pPr>
    </w:p>
    <w:p w:rsidR="00977CEE" w:rsidRDefault="00972FEF">
      <w:r>
        <w:rPr>
          <w:b/>
        </w:rPr>
        <w:t>Project Directory Structure</w:t>
      </w:r>
    </w:p>
    <w:p w:rsidR="00977CEE" w:rsidRDefault="00972FEF">
      <w:r>
        <w:t xml:space="preserve">Java Resource </w:t>
      </w:r>
    </w:p>
    <w:p w:rsidR="00977CEE" w:rsidRDefault="00972FEF">
      <w:r>
        <w:tab/>
      </w:r>
      <w:proofErr w:type="spellStart"/>
      <w:proofErr w:type="gramStart"/>
      <w:r>
        <w:t>src</w:t>
      </w:r>
      <w:proofErr w:type="spellEnd"/>
      <w:proofErr w:type="gramEnd"/>
    </w:p>
    <w:p w:rsidR="00977CEE" w:rsidRDefault="00972FEF">
      <w:r>
        <w:tab/>
      </w:r>
      <w:r>
        <w:tab/>
      </w:r>
      <w:proofErr w:type="gramStart"/>
      <w:r>
        <w:t>com</w:t>
      </w:r>
      <w:proofErr w:type="gramEnd"/>
    </w:p>
    <w:p w:rsidR="00977CEE" w:rsidRDefault="00972FEF">
      <w:r>
        <w:tab/>
      </w:r>
      <w:r>
        <w:tab/>
      </w:r>
      <w:r>
        <w:tab/>
      </w:r>
      <w:proofErr w:type="spellStart"/>
      <w:proofErr w:type="gramStart"/>
      <w:r>
        <w:t>flipkart</w:t>
      </w:r>
      <w:proofErr w:type="spellEnd"/>
      <w:proofErr w:type="gramEnd"/>
    </w:p>
    <w:p w:rsidR="00977CEE" w:rsidRDefault="00972FEF"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action</w:t>
      </w:r>
      <w:proofErr w:type="gramEnd"/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usecase-1</w:t>
      </w:r>
      <w:proofErr w:type="gramEnd"/>
      <w:r>
        <w:t xml:space="preserve"> folder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r>
        <w:tab/>
        <w:t>ActionClass1.java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r>
        <w:tab/>
        <w:t>ActionClass2.java</w:t>
      </w:r>
    </w:p>
    <w:p w:rsidR="00977CEE" w:rsidRDefault="00972FEF"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model</w:t>
      </w:r>
      <w:proofErr w:type="gramEnd"/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usecase-1</w:t>
      </w:r>
      <w:proofErr w:type="gramEnd"/>
      <w:r>
        <w:t xml:space="preserve"> folder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r>
        <w:tab/>
        <w:t>ModelClass1.java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r>
        <w:tab/>
        <w:t>ModelClass2.java</w:t>
      </w:r>
    </w:p>
    <w:p w:rsidR="00977CEE" w:rsidRDefault="00972FEF"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Util</w:t>
      </w:r>
      <w:proofErr w:type="spellEnd"/>
    </w:p>
    <w:p w:rsidR="00977CEE" w:rsidRDefault="00972FEF">
      <w:r>
        <w:tab/>
      </w:r>
      <w:r>
        <w:tab/>
      </w:r>
      <w:r>
        <w:tab/>
      </w:r>
      <w:r>
        <w:tab/>
      </w:r>
      <w:r>
        <w:tab/>
        <w:t>UtilityClass.java</w:t>
      </w:r>
    </w:p>
    <w:p w:rsidR="00977CEE" w:rsidRDefault="00972FEF">
      <w:r>
        <w:tab/>
      </w:r>
      <w:r>
        <w:tab/>
      </w:r>
      <w:r>
        <w:tab/>
      </w:r>
      <w:r>
        <w:tab/>
      </w:r>
      <w:r>
        <w:rPr>
          <w:b/>
        </w:rPr>
        <w:t>Interceptor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usecase-1</w:t>
      </w:r>
      <w:proofErr w:type="gramEnd"/>
      <w:r>
        <w:t xml:space="preserve"> folder</w:t>
      </w:r>
    </w:p>
    <w:p w:rsidR="00977CEE" w:rsidRDefault="00972FEF">
      <w:r>
        <w:tab/>
      </w:r>
      <w:r>
        <w:tab/>
      </w:r>
      <w:r>
        <w:tab/>
      </w:r>
      <w:r>
        <w:tab/>
      </w:r>
      <w:r>
        <w:tab/>
      </w:r>
      <w:r>
        <w:tab/>
        <w:t>ActionnameInterceptor.java</w:t>
      </w:r>
    </w:p>
    <w:p w:rsidR="00977CEE" w:rsidRDefault="00977CEE"/>
    <w:p w:rsidR="00977CEE" w:rsidRDefault="00972FEF">
      <w:r>
        <w:tab/>
      </w:r>
    </w:p>
    <w:p w:rsidR="00977CEE" w:rsidRDefault="00977CEE"/>
    <w:p w:rsidR="00977CEE" w:rsidRDefault="00972FEF">
      <w:r>
        <w:rPr>
          <w:b/>
        </w:rPr>
        <w:t>Naming Convention</w:t>
      </w:r>
    </w:p>
    <w:p w:rsidR="00977CEE" w:rsidRDefault="00972FEF">
      <w:pPr>
        <w:numPr>
          <w:ilvl w:val="0"/>
          <w:numId w:val="5"/>
        </w:numPr>
        <w:ind w:hanging="359"/>
      </w:pPr>
      <w:r>
        <w:t xml:space="preserve">All </w:t>
      </w:r>
      <w:proofErr w:type="spellStart"/>
      <w:r>
        <w:t>Jsps</w:t>
      </w:r>
      <w:proofErr w:type="spellEnd"/>
      <w:r>
        <w:t xml:space="preserve"> pages will be of small case No Underscore PLZ.</w:t>
      </w:r>
    </w:p>
    <w:p w:rsidR="00977CEE" w:rsidRDefault="00972FEF">
      <w:pPr>
        <w:numPr>
          <w:ilvl w:val="1"/>
          <w:numId w:val="5"/>
        </w:numPr>
        <w:ind w:hanging="359"/>
      </w:pPr>
      <w:r>
        <w:t xml:space="preserve">e.g. </w:t>
      </w:r>
      <w:proofErr w:type="spellStart"/>
      <w:r>
        <w:rPr>
          <w:b/>
        </w:rPr>
        <w:t>viewcart.jsp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adminlogin.jsp</w:t>
      </w:r>
      <w:proofErr w:type="spellEnd"/>
    </w:p>
    <w:p w:rsidR="00977CEE" w:rsidRDefault="00972FEF">
      <w:pPr>
        <w:numPr>
          <w:ilvl w:val="0"/>
          <w:numId w:val="5"/>
        </w:numPr>
        <w:ind w:hanging="359"/>
      </w:pPr>
      <w:r>
        <w:t xml:space="preserve">All </w:t>
      </w:r>
      <w:proofErr w:type="spellStart"/>
      <w:r>
        <w:t>ActionClasses</w:t>
      </w:r>
      <w:proofErr w:type="spellEnd"/>
      <w:r>
        <w:t xml:space="preserve">, </w:t>
      </w:r>
      <w:proofErr w:type="spellStart"/>
      <w:r>
        <w:t>ModelClasses</w:t>
      </w:r>
      <w:proofErr w:type="spellEnd"/>
      <w:r>
        <w:t xml:space="preserve"> and POJO Classes will be </w:t>
      </w:r>
      <w:proofErr w:type="spellStart"/>
      <w:r>
        <w:t>InitCaps</w:t>
      </w:r>
      <w:proofErr w:type="spellEnd"/>
      <w:r>
        <w:t>.</w:t>
      </w:r>
    </w:p>
    <w:p w:rsidR="00977CEE" w:rsidRDefault="00972FEF">
      <w:pPr>
        <w:numPr>
          <w:ilvl w:val="1"/>
          <w:numId w:val="5"/>
        </w:numPr>
        <w:ind w:hanging="359"/>
      </w:pPr>
      <w:r>
        <w:t xml:space="preserve">e.g. </w:t>
      </w:r>
      <w:r>
        <w:rPr>
          <w:b/>
        </w:rPr>
        <w:t xml:space="preserve">UserLoginAction.java, </w:t>
      </w:r>
      <w:proofErr w:type="spellStart"/>
      <w:r>
        <w:rPr>
          <w:b/>
        </w:rPr>
        <w:t>UserLoginModel.Java</w:t>
      </w:r>
      <w:proofErr w:type="spellEnd"/>
      <w:r>
        <w:rPr>
          <w:b/>
        </w:rPr>
        <w:t>, UserLogin.java</w:t>
      </w:r>
    </w:p>
    <w:p w:rsidR="00977CEE" w:rsidRDefault="00972FEF">
      <w:pPr>
        <w:numPr>
          <w:ilvl w:val="0"/>
          <w:numId w:val="5"/>
        </w:numPr>
        <w:ind w:hanging="359"/>
      </w:pPr>
      <w:r>
        <w:t xml:space="preserve">All variable name and method name and method parameters will be </w:t>
      </w:r>
      <w:proofErr w:type="spellStart"/>
      <w:r>
        <w:t>camelCase</w:t>
      </w:r>
      <w:proofErr w:type="spellEnd"/>
      <w:r>
        <w:t xml:space="preserve"> and descriptive </w:t>
      </w:r>
    </w:p>
    <w:p w:rsidR="00977CEE" w:rsidRDefault="00972FEF">
      <w:pPr>
        <w:numPr>
          <w:ilvl w:val="1"/>
          <w:numId w:val="5"/>
        </w:numPr>
        <w:ind w:hanging="359"/>
      </w:pPr>
      <w:r>
        <w:t xml:space="preserve">e.g. </w:t>
      </w:r>
      <w:proofErr w:type="spellStart"/>
      <w:r>
        <w:rPr>
          <w:b/>
        </w:rPr>
        <w:t>userLogin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updateCartItems</w:t>
      </w:r>
      <w:proofErr w:type="spellEnd"/>
      <w:r>
        <w:rPr>
          <w:b/>
        </w:rPr>
        <w:t>()</w:t>
      </w:r>
      <w:r>
        <w:rPr>
          <w:b/>
        </w:rPr>
        <w:t xml:space="preserve">, </w:t>
      </w:r>
      <w:proofErr w:type="spellStart"/>
      <w:r>
        <w:rPr>
          <w:b/>
        </w:rPr>
        <w:t>adminUserName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cartItemName</w:t>
      </w:r>
      <w:proofErr w:type="spellEnd"/>
    </w:p>
    <w:p w:rsidR="00977CEE" w:rsidRDefault="00972FEF">
      <w:pPr>
        <w:numPr>
          <w:ilvl w:val="0"/>
          <w:numId w:val="5"/>
        </w:numPr>
        <w:ind w:hanging="359"/>
      </w:pPr>
      <w:r>
        <w:t>Constant name in ALL CAPS</w:t>
      </w:r>
    </w:p>
    <w:p w:rsidR="00977CEE" w:rsidRDefault="00972FEF">
      <w:pPr>
        <w:numPr>
          <w:ilvl w:val="1"/>
          <w:numId w:val="5"/>
        </w:numPr>
        <w:ind w:hanging="359"/>
      </w:pPr>
      <w:r>
        <w:t xml:space="preserve">e.g. </w:t>
      </w:r>
      <w:r>
        <w:rPr>
          <w:b/>
        </w:rPr>
        <w:t>BANNED, ACTIVE</w:t>
      </w:r>
    </w:p>
    <w:p w:rsidR="00977CEE" w:rsidRDefault="00977CEE"/>
    <w:p w:rsidR="00977CEE" w:rsidRDefault="00972FEF">
      <w:r>
        <w:t>Please give descriptive name everywhere doesn't matter how big it is.</w:t>
      </w:r>
    </w:p>
    <w:p w:rsidR="00977CEE" w:rsidRDefault="00972FEF">
      <w:pPr>
        <w:ind w:left="720"/>
      </w:pPr>
      <w:r>
        <w:t xml:space="preserve"> </w:t>
      </w:r>
    </w:p>
    <w:p w:rsidR="00977CEE" w:rsidRDefault="00972FEF">
      <w:r>
        <w:rPr>
          <w:b/>
        </w:rPr>
        <w:t>UI Design Constraints</w:t>
      </w:r>
    </w:p>
    <w:p w:rsidR="00977CEE" w:rsidRDefault="00972FEF">
      <w:pPr>
        <w:numPr>
          <w:ilvl w:val="0"/>
          <w:numId w:val="6"/>
        </w:numPr>
        <w:ind w:hanging="359"/>
      </w:pPr>
      <w:r>
        <w:t>We will create a skeleton layout.</w:t>
      </w:r>
    </w:p>
    <w:p w:rsidR="00977CEE" w:rsidRDefault="00972FEF">
      <w:pPr>
        <w:numPr>
          <w:ilvl w:val="0"/>
          <w:numId w:val="4"/>
        </w:numPr>
        <w:ind w:hanging="359"/>
      </w:pPr>
      <w:r>
        <w:t xml:space="preserve">We all will be strictly using core bootstrap </w:t>
      </w:r>
      <w:proofErr w:type="spellStart"/>
      <w:r>
        <w:t>css</w:t>
      </w:r>
      <w:proofErr w:type="spellEnd"/>
      <w:r>
        <w:t>, N</w:t>
      </w:r>
      <w:r>
        <w:t>OT any modified version*.</w:t>
      </w:r>
    </w:p>
    <w:p w:rsidR="00977CEE" w:rsidRDefault="00972FEF">
      <w:pPr>
        <w:numPr>
          <w:ilvl w:val="0"/>
          <w:numId w:val="4"/>
        </w:numPr>
        <w:ind w:hanging="359"/>
      </w:pPr>
      <w:r>
        <w:t>All of you dig deeper into bootstrap CSS and use all HTML tags with conforming to bootstrap CSS.</w:t>
      </w:r>
    </w:p>
    <w:p w:rsidR="00977CEE" w:rsidRDefault="00972FEF">
      <w:pPr>
        <w:numPr>
          <w:ilvl w:val="0"/>
          <w:numId w:val="4"/>
        </w:numPr>
        <w:ind w:hanging="359"/>
      </w:pPr>
      <w:r>
        <w:t>When the Layout will be fixed and you have to use that.</w:t>
      </w:r>
    </w:p>
    <w:p w:rsidR="00977CEE" w:rsidRDefault="00972FEF">
      <w:pPr>
        <w:numPr>
          <w:ilvl w:val="1"/>
          <w:numId w:val="4"/>
        </w:numPr>
        <w:ind w:hanging="359"/>
      </w:pPr>
      <w:r>
        <w:t xml:space="preserve">Layout type: 3 column layout (left </w:t>
      </w:r>
      <w:proofErr w:type="gramStart"/>
      <w:r>
        <w:t>sidebar(</w:t>
      </w:r>
      <w:proofErr w:type="gramEnd"/>
      <w:r>
        <w:t>20%), body(60%), right sidebar(20%</w:t>
      </w:r>
      <w:r>
        <w:t>))</w:t>
      </w:r>
    </w:p>
    <w:p w:rsidR="00977CEE" w:rsidRDefault="00972FEF">
      <w:pPr>
        <w:numPr>
          <w:ilvl w:val="1"/>
          <w:numId w:val="4"/>
        </w:numPr>
        <w:ind w:hanging="359"/>
      </w:pPr>
      <w:r>
        <w:t>Static part: Header, footer</w:t>
      </w:r>
    </w:p>
    <w:p w:rsidR="00977CEE" w:rsidRDefault="00972FEF">
      <w:pPr>
        <w:numPr>
          <w:ilvl w:val="1"/>
          <w:numId w:val="4"/>
        </w:numPr>
        <w:ind w:hanging="359"/>
      </w:pPr>
      <w:proofErr w:type="gramStart"/>
      <w:r>
        <w:t>dynamic</w:t>
      </w:r>
      <w:proofErr w:type="gramEnd"/>
      <w:r>
        <w:t xml:space="preserve"> parts: Body and both the side bars.</w:t>
      </w:r>
    </w:p>
    <w:p w:rsidR="00977CEE" w:rsidRDefault="00972FEF">
      <w:pPr>
        <w:numPr>
          <w:ilvl w:val="0"/>
          <w:numId w:val="4"/>
        </w:numPr>
        <w:ind w:hanging="359"/>
      </w:pPr>
      <w:r>
        <w:t>You will only be responsible for Body/sidebars of the page where you will be putting your content. Don’t mess up with any other part of the layout.</w:t>
      </w:r>
    </w:p>
    <w:p w:rsidR="00977CEE" w:rsidRDefault="00972FEF">
      <w:pPr>
        <w:numPr>
          <w:ilvl w:val="0"/>
          <w:numId w:val="4"/>
        </w:numPr>
        <w:ind w:hanging="359"/>
      </w:pPr>
      <w:r>
        <w:t xml:space="preserve">Do </w:t>
      </w:r>
      <w:proofErr w:type="gramStart"/>
      <w:r>
        <w:t>Not</w:t>
      </w:r>
      <w:proofErr w:type="gramEnd"/>
      <w:r>
        <w:t xml:space="preserve"> hardcode style even in a s</w:t>
      </w:r>
      <w:r>
        <w:t xml:space="preserve">ingle HTML tag unless </w:t>
      </w:r>
      <w:proofErr w:type="spellStart"/>
      <w:r>
        <w:t>its</w:t>
      </w:r>
      <w:proofErr w:type="spellEnd"/>
      <w:r>
        <w:t xml:space="preserve"> very much required discuss first or you have to remove later.  </w:t>
      </w:r>
    </w:p>
    <w:p w:rsidR="00977CEE" w:rsidRDefault="00972FEF">
      <w:pPr>
        <w:numPr>
          <w:ilvl w:val="0"/>
          <w:numId w:val="4"/>
        </w:numPr>
        <w:ind w:hanging="359"/>
      </w:pPr>
      <w:r>
        <w:t>Use the JavaScript available in bootstrap. Don’t put your own unless required and discuss first.</w:t>
      </w:r>
    </w:p>
    <w:p w:rsidR="00977CEE" w:rsidRDefault="00972FEF">
      <w:pPr>
        <w:numPr>
          <w:ilvl w:val="0"/>
          <w:numId w:val="4"/>
        </w:numPr>
        <w:ind w:hanging="359"/>
      </w:pPr>
      <w:r>
        <w:t xml:space="preserve">Do all your fancy creativity in your local copy </w:t>
      </w:r>
      <w:proofErr w:type="spellStart"/>
      <w:proofErr w:type="gramStart"/>
      <w:r>
        <w:t>its</w:t>
      </w:r>
      <w:proofErr w:type="spellEnd"/>
      <w:proofErr w:type="gramEnd"/>
      <w:r>
        <w:t xml:space="preserve"> too creative to b</w:t>
      </w:r>
      <w:r>
        <w:t>e included in the project*.</w:t>
      </w:r>
    </w:p>
    <w:p w:rsidR="00977CEE" w:rsidRDefault="00972FEF">
      <w:pPr>
        <w:numPr>
          <w:ilvl w:val="0"/>
          <w:numId w:val="4"/>
        </w:numPr>
        <w:ind w:hanging="359"/>
      </w:pPr>
      <w:r>
        <w:t>Overall we will all decide upon a common design and layout and no further changes will be made unless until required and after discussing with the Team.</w:t>
      </w:r>
    </w:p>
    <w:p w:rsidR="00977CEE" w:rsidRDefault="00972FEF">
      <w:pPr>
        <w:numPr>
          <w:ilvl w:val="0"/>
          <w:numId w:val="4"/>
        </w:numPr>
        <w:ind w:hanging="359"/>
      </w:pPr>
      <w:r>
        <w:t xml:space="preserve">After completing the project, </w:t>
      </w:r>
      <w:proofErr w:type="gramStart"/>
      <w:r>
        <w:t>We</w:t>
      </w:r>
      <w:proofErr w:type="gramEnd"/>
      <w:r>
        <w:t xml:space="preserve"> put more effort in modifying the GUI to look like </w:t>
      </w:r>
      <w:proofErr w:type="spellStart"/>
      <w:r>
        <w:t>flipkart</w:t>
      </w:r>
      <w:proofErr w:type="spellEnd"/>
      <w:r>
        <w:t xml:space="preserve"> but no one will be doing any modification after layout is finalized. And as I said you are very welcome put all your imagination and creativity in your local copy. </w:t>
      </w:r>
      <w:r>
        <w:t xml:space="preserve">We will see if it </w:t>
      </w:r>
      <w:proofErr w:type="gramStart"/>
      <w:r>
        <w:t>look</w:t>
      </w:r>
      <w:proofErr w:type="gramEnd"/>
      <w:r>
        <w:t xml:space="preserve"> good we can think of using it if it doesn’t break any design UX principles.</w:t>
      </w:r>
    </w:p>
    <w:p w:rsidR="00977CEE" w:rsidRDefault="00977CEE"/>
    <w:p w:rsidR="00977CEE" w:rsidRDefault="00972FEF">
      <w:r>
        <w:rPr>
          <w:b/>
        </w:rPr>
        <w:t>DB Design Constraints</w:t>
      </w:r>
    </w:p>
    <w:p w:rsidR="00977CEE" w:rsidRDefault="00972FEF">
      <w:pPr>
        <w:numPr>
          <w:ilvl w:val="0"/>
          <w:numId w:val="8"/>
        </w:numPr>
        <w:ind w:hanging="359"/>
      </w:pPr>
      <w:r>
        <w:t>DB name will be application name</w:t>
      </w:r>
    </w:p>
    <w:p w:rsidR="00977CEE" w:rsidRDefault="00972FEF">
      <w:pPr>
        <w:numPr>
          <w:ilvl w:val="0"/>
          <w:numId w:val="8"/>
        </w:numPr>
        <w:ind w:hanging="359"/>
      </w:pPr>
      <w:r>
        <w:t xml:space="preserve">All tables will have Application Name as Prefix </w:t>
      </w:r>
    </w:p>
    <w:p w:rsidR="00977CEE" w:rsidRDefault="00972FEF">
      <w:pPr>
        <w:numPr>
          <w:ilvl w:val="1"/>
          <w:numId w:val="8"/>
        </w:numPr>
        <w:ind w:hanging="359"/>
      </w:pPr>
      <w:r>
        <w:t xml:space="preserve">e.g. </w:t>
      </w:r>
      <w:proofErr w:type="spellStart"/>
      <w:r>
        <w:t>Flipkart_ProductTable</w:t>
      </w:r>
      <w:proofErr w:type="spellEnd"/>
    </w:p>
    <w:p w:rsidR="00977CEE" w:rsidRDefault="00972FEF">
      <w:pPr>
        <w:numPr>
          <w:ilvl w:val="0"/>
          <w:numId w:val="8"/>
        </w:numPr>
        <w:ind w:hanging="359"/>
      </w:pPr>
      <w:r>
        <w:t xml:space="preserve">All column </w:t>
      </w:r>
      <w:proofErr w:type="gramStart"/>
      <w:r>
        <w:t>name</w:t>
      </w:r>
      <w:proofErr w:type="gramEnd"/>
      <w:r>
        <w:t xml:space="preserve"> will be in </w:t>
      </w:r>
      <w:proofErr w:type="spellStart"/>
      <w:r>
        <w:t>camelCase</w:t>
      </w:r>
      <w:proofErr w:type="spellEnd"/>
      <w:r>
        <w:t>.</w:t>
      </w:r>
    </w:p>
    <w:p w:rsidR="00977CEE" w:rsidRDefault="00972FEF">
      <w:pPr>
        <w:numPr>
          <w:ilvl w:val="0"/>
          <w:numId w:val="10"/>
        </w:numPr>
        <w:ind w:hanging="359"/>
      </w:pPr>
      <w:r>
        <w:t xml:space="preserve">We will </w:t>
      </w:r>
      <w:proofErr w:type="gramStart"/>
      <w:r>
        <w:t>have  a</w:t>
      </w:r>
      <w:proofErr w:type="gramEnd"/>
      <w:r>
        <w:t xml:space="preserve"> folder which will have all DB dumps showing all changes.</w:t>
      </w:r>
    </w:p>
    <w:p w:rsidR="00977CEE" w:rsidRDefault="00972FEF">
      <w:pPr>
        <w:numPr>
          <w:ilvl w:val="0"/>
          <w:numId w:val="10"/>
        </w:numPr>
        <w:ind w:hanging="359"/>
      </w:pPr>
      <w:r>
        <w:t>All the tables must have a “</w:t>
      </w:r>
      <w:proofErr w:type="spellStart"/>
      <w:r>
        <w:t>createdBy</w:t>
      </w:r>
      <w:proofErr w:type="spellEnd"/>
      <w:r>
        <w:t>”, “</w:t>
      </w:r>
      <w:proofErr w:type="spellStart"/>
      <w:r>
        <w:t>createdOn</w:t>
      </w:r>
      <w:proofErr w:type="spellEnd"/>
      <w:r>
        <w:t>”, “</w:t>
      </w:r>
      <w:proofErr w:type="spellStart"/>
      <w:r>
        <w:t>modifiedBy</w:t>
      </w:r>
      <w:proofErr w:type="spellEnd"/>
      <w:r>
        <w:t>”, “</w:t>
      </w:r>
      <w:proofErr w:type="spellStart"/>
      <w:r>
        <w:t>modifiedOn</w:t>
      </w:r>
      <w:proofErr w:type="spellEnd"/>
      <w:r>
        <w:t>” column whether or not we are using it make it as NULL allowed.</w:t>
      </w:r>
    </w:p>
    <w:p w:rsidR="00977CEE" w:rsidRDefault="00972FEF">
      <w:pPr>
        <w:numPr>
          <w:ilvl w:val="0"/>
          <w:numId w:val="10"/>
        </w:numPr>
        <w:ind w:hanging="359"/>
      </w:pPr>
      <w:r>
        <w:t>Al</w:t>
      </w:r>
      <w:r>
        <w:t xml:space="preserve">l </w:t>
      </w:r>
      <w:r w:rsidR="00A71F28">
        <w:t>tables</w:t>
      </w:r>
      <w:r>
        <w:t xml:space="preserve"> will have </w:t>
      </w:r>
      <w:r w:rsidR="00A71F28">
        <w:t>auto generated</w:t>
      </w:r>
      <w:r>
        <w:t xml:space="preserve"> surrogate key as primary key.</w:t>
      </w:r>
    </w:p>
    <w:p w:rsidR="00977CEE" w:rsidRDefault="00977CEE"/>
    <w:p w:rsidR="00977CEE" w:rsidRDefault="00977CEE"/>
    <w:p w:rsidR="00977CEE" w:rsidRDefault="00972FEF">
      <w:r>
        <w:rPr>
          <w:b/>
        </w:rPr>
        <w:t>SVN commit guidelines</w:t>
      </w:r>
    </w:p>
    <w:p w:rsidR="00977CEE" w:rsidRDefault="00972FEF">
      <w:pPr>
        <w:numPr>
          <w:ilvl w:val="0"/>
          <w:numId w:val="7"/>
        </w:numPr>
        <w:ind w:hanging="359"/>
      </w:pPr>
      <w:r>
        <w:t>Project will be on Google code using SVN</w:t>
      </w:r>
    </w:p>
    <w:p w:rsidR="00977CEE" w:rsidRDefault="00972FEF">
      <w:pPr>
        <w:numPr>
          <w:ilvl w:val="0"/>
          <w:numId w:val="7"/>
        </w:numPr>
        <w:ind w:hanging="359"/>
      </w:pPr>
      <w:r>
        <w:t>Everyone will be using SVN eclipse plugin</w:t>
      </w:r>
    </w:p>
    <w:p w:rsidR="00A71F28" w:rsidRDefault="00A71F28">
      <w:pPr>
        <w:numPr>
          <w:ilvl w:val="0"/>
          <w:numId w:val="7"/>
        </w:numPr>
        <w:ind w:hanging="359"/>
      </w:pPr>
      <w:r>
        <w:t>Whenever you start a new task take “latest from repository”.</w:t>
      </w:r>
    </w:p>
    <w:p w:rsidR="00A71F28" w:rsidRDefault="00A71F28">
      <w:pPr>
        <w:numPr>
          <w:ilvl w:val="0"/>
          <w:numId w:val="7"/>
        </w:numPr>
        <w:ind w:hanging="359"/>
      </w:pPr>
      <w:r>
        <w:t xml:space="preserve">Start working on the file after “locking” it. Make the changes and “commit” into the repository. Before committing the file, on a safety </w:t>
      </w:r>
      <w:proofErr w:type="gramStart"/>
      <w:r>
        <w:t>side ,</w:t>
      </w:r>
      <w:proofErr w:type="gramEnd"/>
      <w:r>
        <w:t xml:space="preserve"> take “update to head”.</w:t>
      </w:r>
    </w:p>
    <w:p w:rsidR="00A71F28" w:rsidRDefault="00A71F28" w:rsidP="00A71F28">
      <w:pPr>
        <w:numPr>
          <w:ilvl w:val="0"/>
          <w:numId w:val="7"/>
        </w:numPr>
        <w:ind w:hanging="359"/>
      </w:pPr>
      <w:r>
        <w:t>Co</w:t>
      </w:r>
      <w:r>
        <w:t>mmit the files on regular basis.</w:t>
      </w:r>
    </w:p>
    <w:p w:rsidR="00A71F28" w:rsidRDefault="00A71F28">
      <w:pPr>
        <w:numPr>
          <w:ilvl w:val="0"/>
          <w:numId w:val="7"/>
        </w:numPr>
        <w:ind w:hanging="359"/>
      </w:pPr>
      <w:r>
        <w:t>COMMIT ONLY THE FILE YOU ARE WORKING ON. DO NOT COMMIT WHOLE FOLDER.</w:t>
      </w:r>
    </w:p>
    <w:p w:rsidR="00977CEE" w:rsidRDefault="00977CEE"/>
    <w:p w:rsidR="00977CEE" w:rsidRDefault="00972FEF">
      <w:r>
        <w:rPr>
          <w:b/>
        </w:rPr>
        <w:t>Other</w:t>
      </w:r>
    </w:p>
    <w:p w:rsidR="00977CEE" w:rsidRDefault="00972FEF">
      <w:pPr>
        <w:numPr>
          <w:ilvl w:val="0"/>
          <w:numId w:val="2"/>
        </w:numPr>
        <w:ind w:hanging="359"/>
      </w:pPr>
      <w:r>
        <w:t xml:space="preserve">POJO attribute names will be same as </w:t>
      </w:r>
      <w:proofErr w:type="spellStart"/>
      <w:r>
        <w:t>db</w:t>
      </w:r>
      <w:proofErr w:type="spellEnd"/>
      <w:r>
        <w:t xml:space="preserve"> </w:t>
      </w:r>
      <w:proofErr w:type="spellStart"/>
      <w:r>
        <w:t>coloumn</w:t>
      </w:r>
      <w:proofErr w:type="spellEnd"/>
      <w:r>
        <w:t xml:space="preserve"> </w:t>
      </w:r>
    </w:p>
    <w:p w:rsidR="00977CEE" w:rsidRDefault="00972FEF">
      <w:pPr>
        <w:numPr>
          <w:ilvl w:val="0"/>
          <w:numId w:val="2"/>
        </w:numPr>
        <w:ind w:hanging="359"/>
      </w:pPr>
      <w:r>
        <w:t xml:space="preserve">All comment as </w:t>
      </w:r>
      <w:proofErr w:type="spellStart"/>
      <w:r>
        <w:t>JavaDoc</w:t>
      </w:r>
      <w:proofErr w:type="spellEnd"/>
    </w:p>
    <w:p w:rsidR="00977CEE" w:rsidRDefault="00972FEF">
      <w:pPr>
        <w:numPr>
          <w:ilvl w:val="0"/>
          <w:numId w:val="2"/>
        </w:numPr>
        <w:ind w:hanging="359"/>
      </w:pPr>
      <w:r>
        <w:t>Give as much comment as you can</w:t>
      </w:r>
    </w:p>
    <w:p w:rsidR="00977CEE" w:rsidRDefault="00972FEF">
      <w:pPr>
        <w:numPr>
          <w:ilvl w:val="0"/>
          <w:numId w:val="2"/>
        </w:numPr>
        <w:ind w:hanging="359"/>
      </w:pPr>
      <w:r>
        <w:t>Action support return type use SUCCESS, INPUT, ERROR</w:t>
      </w:r>
    </w:p>
    <w:p w:rsidR="00977CEE" w:rsidRDefault="00977CEE">
      <w:pPr>
        <w:numPr>
          <w:ilvl w:val="0"/>
          <w:numId w:val="2"/>
        </w:numPr>
        <w:ind w:hanging="359"/>
      </w:pPr>
    </w:p>
    <w:p w:rsidR="00977CEE" w:rsidRDefault="00977CEE"/>
    <w:p w:rsidR="00977CEE" w:rsidRDefault="00972FEF">
      <w:r>
        <w:rPr>
          <w:b/>
        </w:rPr>
        <w:t xml:space="preserve">V.IMP Note: </w:t>
      </w:r>
    </w:p>
    <w:p w:rsidR="00977CEE" w:rsidRDefault="00972FEF">
      <w:pPr>
        <w:numPr>
          <w:ilvl w:val="0"/>
          <w:numId w:val="3"/>
        </w:numPr>
        <w:ind w:hanging="359"/>
      </w:pPr>
      <w:r>
        <w:t>If not sure about anything “please ask us”. What you know might not be the best way.</w:t>
      </w:r>
    </w:p>
    <w:p w:rsidR="00977CEE" w:rsidRDefault="00972FEF">
      <w:pPr>
        <w:numPr>
          <w:ilvl w:val="0"/>
          <w:numId w:val="3"/>
        </w:numPr>
        <w:ind w:hanging="359"/>
      </w:pPr>
      <w:r>
        <w:t>If anything is not according to conventions, you have to redo it so make sure you follow what is finalized.</w:t>
      </w:r>
    </w:p>
    <w:p w:rsidR="00977CEE" w:rsidRDefault="00972FEF">
      <w:pPr>
        <w:numPr>
          <w:ilvl w:val="0"/>
          <w:numId w:val="3"/>
        </w:numPr>
        <w:ind w:hanging="359"/>
      </w:pPr>
      <w:r>
        <w:t xml:space="preserve">*If you want to do according to your wish make a clone project </w:t>
      </w:r>
      <w:r>
        <w:t>and play around with. Don’t mess up with the main project code.</w:t>
      </w:r>
    </w:p>
    <w:p w:rsidR="00977CEE" w:rsidRDefault="00972FEF">
      <w:pPr>
        <w:numPr>
          <w:ilvl w:val="0"/>
          <w:numId w:val="3"/>
        </w:numPr>
        <w:ind w:hanging="359"/>
      </w:pPr>
      <w:r>
        <w:t xml:space="preserve">We will have meetings twice a week to synch project, clear doubts and help in coding if someone is facing problem. Make </w:t>
      </w:r>
      <w:proofErr w:type="gramStart"/>
      <w:r>
        <w:t>yourself</w:t>
      </w:r>
      <w:proofErr w:type="gramEnd"/>
      <w:r>
        <w:t xml:space="preserve"> comfortable to come. No coding in meeting.</w:t>
      </w:r>
    </w:p>
    <w:p w:rsidR="00977CEE" w:rsidRDefault="00972FEF">
      <w:pPr>
        <w:numPr>
          <w:ilvl w:val="0"/>
          <w:numId w:val="3"/>
        </w:numPr>
        <w:ind w:hanging="359"/>
      </w:pPr>
      <w:r>
        <w:t xml:space="preserve">We will also audit </w:t>
      </w:r>
      <w:proofErr w:type="spellStart"/>
      <w:r>
        <w:t>e</w:t>
      </w:r>
      <w:r>
        <w:t>ach others</w:t>
      </w:r>
      <w:proofErr w:type="spellEnd"/>
      <w:r>
        <w:t xml:space="preserve"> work in one of the meeting to make </w:t>
      </w:r>
      <w:proofErr w:type="gramStart"/>
      <w:r>
        <w:t>your you</w:t>
      </w:r>
      <w:proofErr w:type="gramEnd"/>
      <w:r>
        <w:t xml:space="preserve"> don’t make mistakes and if there any mistake change it right away. </w:t>
      </w:r>
    </w:p>
    <w:p w:rsidR="00977CEE" w:rsidRDefault="00972FEF">
      <w:pPr>
        <w:numPr>
          <w:ilvl w:val="0"/>
          <w:numId w:val="3"/>
        </w:numPr>
        <w:ind w:hanging="359"/>
      </w:pPr>
      <w:r>
        <w:t xml:space="preserve">No one will change other’s work without talking to him/her. </w:t>
      </w:r>
    </w:p>
    <w:p w:rsidR="00977CEE" w:rsidRDefault="00977CEE"/>
    <w:p w:rsidR="00977CEE" w:rsidRDefault="00972FEF">
      <w:r>
        <w:rPr>
          <w:b/>
        </w:rPr>
        <w:t xml:space="preserve">V. V.IMP Note: </w:t>
      </w:r>
    </w:p>
    <w:p w:rsidR="00977CEE" w:rsidRDefault="00972FEF">
      <w:pPr>
        <w:numPr>
          <w:ilvl w:val="0"/>
          <w:numId w:val="9"/>
        </w:numPr>
        <w:ind w:hanging="359"/>
      </w:pPr>
      <w:proofErr w:type="spellStart"/>
      <w:proofErr w:type="gramStart"/>
      <w:r>
        <w:t>Its</w:t>
      </w:r>
      <w:proofErr w:type="spellEnd"/>
      <w:proofErr w:type="gramEnd"/>
      <w:r>
        <w:t xml:space="preserve"> a team project and all of us are working in a team.</w:t>
      </w:r>
    </w:p>
    <w:sectPr w:rsidR="00977C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41E"/>
    <w:multiLevelType w:val="multilevel"/>
    <w:tmpl w:val="FE2ED3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0BF2D5B"/>
    <w:multiLevelType w:val="multilevel"/>
    <w:tmpl w:val="908256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4F175CA"/>
    <w:multiLevelType w:val="multilevel"/>
    <w:tmpl w:val="13063F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FB332F2"/>
    <w:multiLevelType w:val="multilevel"/>
    <w:tmpl w:val="478054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B7D6D70"/>
    <w:multiLevelType w:val="multilevel"/>
    <w:tmpl w:val="65CCB0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47B5241"/>
    <w:multiLevelType w:val="multilevel"/>
    <w:tmpl w:val="B510D5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62D1C44"/>
    <w:multiLevelType w:val="multilevel"/>
    <w:tmpl w:val="478C2C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7C00A12"/>
    <w:multiLevelType w:val="multilevel"/>
    <w:tmpl w:val="1C78A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8D0187"/>
    <w:multiLevelType w:val="multilevel"/>
    <w:tmpl w:val="6CEE5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E7A5073"/>
    <w:multiLevelType w:val="multilevel"/>
    <w:tmpl w:val="1C5674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77CEE"/>
    <w:rsid w:val="00972FEF"/>
    <w:rsid w:val="00977CEE"/>
    <w:rsid w:val="00A7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guidlines.docx</dc:title>
  <cp:lastModifiedBy>bril</cp:lastModifiedBy>
  <cp:revision>2</cp:revision>
  <dcterms:created xsi:type="dcterms:W3CDTF">2013-03-15T13:57:00Z</dcterms:created>
  <dcterms:modified xsi:type="dcterms:W3CDTF">2013-03-15T13:57:00Z</dcterms:modified>
</cp:coreProperties>
</file>