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435EB2">
      <w:pPr>
        <w:pStyle w:val="2"/>
        <w:keepNext w:val="0"/>
        <w:keepLines w:val="0"/>
        <w:widowControl/>
        <w:suppressLineNumbers w:val="0"/>
        <w:shd w:val="clear" w:fill="F4F7FA"/>
        <w:spacing w:before="0" w:beforeAutospacing="0" w:after="288" w:afterAutospacing="0" w:line="408" w:lineRule="atLeast"/>
        <w:ind w:left="0" w:right="0" w:firstLine="0"/>
        <w:jc w:val="left"/>
        <w:rPr>
          <w:rFonts w:ascii="Arial" w:hAnsi="Arial" w:eastAsia="Arial" w:cs="Arial"/>
          <w:i w:val="0"/>
          <w:iCs w:val="0"/>
          <w:caps w:val="0"/>
          <w:color w:val="000001"/>
          <w:spacing w:val="0"/>
          <w:sz w:val="33"/>
          <w:szCs w:val="33"/>
        </w:rPr>
      </w:pPr>
      <w:bookmarkStart w:id="0" w:name="_GoBack"/>
      <w:r>
        <w:rPr>
          <w:rFonts w:hint="default" w:ascii="Arial" w:hAnsi="Arial" w:eastAsia="Arial" w:cs="Arial"/>
          <w:i w:val="0"/>
          <w:iCs w:val="0"/>
          <w:caps w:val="0"/>
          <w:spacing w:val="0"/>
          <w:sz w:val="33"/>
          <w:szCs w:val="33"/>
          <w:u w:val="none"/>
          <w:shd w:val="clear" w:fill="F4F7FA"/>
        </w:rPr>
        <w:fldChar w:fldCharType="begin"/>
      </w:r>
      <w:r>
        <w:rPr>
          <w:rFonts w:hint="default" w:ascii="Arial" w:hAnsi="Arial" w:eastAsia="Arial" w:cs="Arial"/>
          <w:i w:val="0"/>
          <w:iCs w:val="0"/>
          <w:caps w:val="0"/>
          <w:spacing w:val="0"/>
          <w:sz w:val="33"/>
          <w:szCs w:val="33"/>
          <w:u w:val="none"/>
          <w:shd w:val="clear" w:fill="F4F7FA"/>
        </w:rPr>
        <w:instrText xml:space="preserve"> HYPERLINK "https://stormatics.tech/blogs/reliable-backups-in-postgresql-another-critical-requirement-for-financial-organizations" \o "Reliable Backups in PostgreSQL – Another Critical Requirement for Financial Organizations" </w:instrText>
      </w:r>
      <w:r>
        <w:rPr>
          <w:rFonts w:hint="default" w:ascii="Arial" w:hAnsi="Arial" w:eastAsia="Arial" w:cs="Arial"/>
          <w:i w:val="0"/>
          <w:iCs w:val="0"/>
          <w:caps w:val="0"/>
          <w:spacing w:val="0"/>
          <w:sz w:val="33"/>
          <w:szCs w:val="33"/>
          <w:u w:val="none"/>
          <w:shd w:val="clear" w:fill="F4F7FA"/>
        </w:rPr>
        <w:fldChar w:fldCharType="separate"/>
      </w:r>
      <w:r>
        <w:rPr>
          <w:rStyle w:val="8"/>
          <w:rFonts w:hint="default" w:ascii="Arial" w:hAnsi="Arial" w:eastAsia="Arial" w:cs="Arial"/>
          <w:i w:val="0"/>
          <w:iCs w:val="0"/>
          <w:caps w:val="0"/>
          <w:spacing w:val="0"/>
          <w:sz w:val="33"/>
          <w:szCs w:val="33"/>
          <w:u w:val="none"/>
          <w:shd w:val="clear" w:fill="F4F7FA"/>
        </w:rPr>
        <w:t>Reliable Backups in PostgreSQL – Another Critical Requirement for Financial Organizations</w:t>
      </w:r>
      <w:r>
        <w:rPr>
          <w:rFonts w:hint="default" w:ascii="Arial" w:hAnsi="Arial" w:eastAsia="Arial" w:cs="Arial"/>
          <w:i w:val="0"/>
          <w:iCs w:val="0"/>
          <w:caps w:val="0"/>
          <w:spacing w:val="0"/>
          <w:sz w:val="33"/>
          <w:szCs w:val="33"/>
          <w:u w:val="none"/>
          <w:shd w:val="clear" w:fill="F4F7FA"/>
        </w:rPr>
        <w:fldChar w:fldCharType="end"/>
      </w:r>
    </w:p>
    <w:bookmarkEnd w:id="0"/>
    <w:p w14:paraId="4FE7965B">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Following up on my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"https://stormatics.tech/blogs/protecting-personally-identifiable-information-in-postgresql" \t "https://stormatics.tech/blogs/_blank" </w:instrText>
      </w:r>
      <w:r>
        <w:rPr>
          <w:rFonts w:hint="default" w:ascii="Arial" w:hAnsi="Arial" w:eastAsia="Arial" w:cs="Arial"/>
          <w:i w:val="0"/>
          <w:iCs w:val="0"/>
          <w:caps w:val="0"/>
          <w:color w:val="2989BD"/>
          <w:spacing w:val="0"/>
          <w:sz w:val="19"/>
          <w:szCs w:val="19"/>
          <w:u w:val="none"/>
          <w:shd w:val="clear" w:fill="F4F7FA"/>
        </w:rPr>
        <w:fldChar w:fldCharType="separate"/>
      </w:r>
      <w:r>
        <w:rPr>
          <w:rStyle w:val="8"/>
          <w:rFonts w:hint="default" w:ascii="Arial" w:hAnsi="Arial" w:eastAsia="Arial" w:cs="Arial"/>
          <w:i w:val="0"/>
          <w:iCs w:val="0"/>
          <w:caps w:val="0"/>
          <w:color w:val="2989BD"/>
          <w:spacing w:val="0"/>
          <w:sz w:val="19"/>
          <w:szCs w:val="19"/>
          <w:u w:val="none"/>
          <w:shd w:val="clear" w:fill="F4F7FA"/>
        </w:rPr>
        <w:t>last post on encryption,</w:t>
      </w:r>
      <w:r>
        <w:rPr>
          <w:rFonts w:hint="default" w:ascii="Arial" w:hAnsi="Arial" w:eastAsia="Arial" w:cs="Arial"/>
          <w:i w:val="0"/>
          <w:iCs w:val="0"/>
          <w:caps w:val="0"/>
          <w:color w:val="2989BD"/>
          <w:spacing w:val="0"/>
          <w:sz w:val="19"/>
          <w:szCs w:val="19"/>
          <w:u w:val="none"/>
          <w:shd w:val="clear" w:fill="F4F7FA"/>
        </w:rPr>
        <w:fldChar w:fldCharType="end"/>
      </w:r>
      <w:r>
        <w:rPr>
          <w:rFonts w:hint="default" w:ascii="Arial" w:hAnsi="Arial" w:eastAsia="Arial" w:cs="Arial"/>
          <w:i w:val="0"/>
          <w:iCs w:val="0"/>
          <w:caps w:val="0"/>
          <w:color w:val="000000"/>
          <w:spacing w:val="0"/>
          <w:sz w:val="19"/>
          <w:szCs w:val="19"/>
          <w:shd w:val="clear" w:fill="F4F7FA"/>
        </w:rPr>
        <w:t> I want to use this post to discuss another aspect of the database that is generally a concern for financial organizations – reliable backups.</w:t>
      </w:r>
    </w:p>
    <w:p w14:paraId="709B978D">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Style w:val="10"/>
          <w:rFonts w:hint="default" w:ascii="Arial" w:hAnsi="Arial" w:eastAsia="Arial" w:cs="Arial"/>
          <w:b/>
          <w:bCs/>
          <w:i w:val="0"/>
          <w:iCs w:val="0"/>
          <w:caps w:val="0"/>
          <w:color w:val="000001"/>
          <w:spacing w:val="0"/>
          <w:sz w:val="24"/>
          <w:szCs w:val="24"/>
          <w:shd w:val="clear" w:fill="F4F7FA"/>
        </w:rPr>
        <w:t>Table of Contents</w:t>
      </w:r>
    </w:p>
    <w:p w14:paraId="43458018">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1. 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"https://stormatics.tech/blogs/reliable-backups-in-postgresql-another-critical-requirement-for-financial-organizations" \l "critical" </w:instrText>
      </w:r>
      <w:r>
        <w:rPr>
          <w:rFonts w:hint="default" w:ascii="Arial" w:hAnsi="Arial" w:eastAsia="Arial" w:cs="Arial"/>
          <w:i w:val="0"/>
          <w:iCs w:val="0"/>
          <w:caps w:val="0"/>
          <w:color w:val="2989BD"/>
          <w:spacing w:val="0"/>
          <w:sz w:val="19"/>
          <w:szCs w:val="19"/>
          <w:u w:val="none"/>
          <w:shd w:val="clear" w:fill="F4F7FA"/>
        </w:rPr>
        <w:fldChar w:fldCharType="separate"/>
      </w:r>
      <w:r>
        <w:rPr>
          <w:rStyle w:val="8"/>
          <w:rFonts w:hint="default" w:ascii="Arial" w:hAnsi="Arial" w:eastAsia="Arial" w:cs="Arial"/>
          <w:i w:val="0"/>
          <w:iCs w:val="0"/>
          <w:caps w:val="0"/>
          <w:color w:val="2989BD"/>
          <w:spacing w:val="0"/>
          <w:sz w:val="19"/>
          <w:szCs w:val="19"/>
          <w:u w:val="none"/>
          <w:shd w:val="clear" w:fill="F4F7FA"/>
        </w:rPr>
        <w:t>The Critical Importance of Reliable Backups</w:t>
      </w:r>
      <w:r>
        <w:rPr>
          <w:rFonts w:hint="default" w:ascii="Arial" w:hAnsi="Arial" w:eastAsia="Arial" w:cs="Arial"/>
          <w:i w:val="0"/>
          <w:iCs w:val="0"/>
          <w:caps w:val="0"/>
          <w:color w:val="2989BD"/>
          <w:spacing w:val="0"/>
          <w:sz w:val="19"/>
          <w:szCs w:val="19"/>
          <w:u w:val="none"/>
          <w:shd w:val="clear" w:fill="F4F7FA"/>
        </w:rPr>
        <w:fldChar w:fldCharType="end"/>
      </w:r>
    </w:p>
    <w:p w14:paraId="0D418772">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2. 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"https://stormatics.tech/blogs/reliable-backups-in-postgresql-another-critical-requirement-for-financial-organizations" \l "second" </w:instrText>
      </w:r>
      <w:r>
        <w:rPr>
          <w:rFonts w:hint="default" w:ascii="Arial" w:hAnsi="Arial" w:eastAsia="Arial" w:cs="Arial"/>
          <w:i w:val="0"/>
          <w:iCs w:val="0"/>
          <w:caps w:val="0"/>
          <w:color w:val="2989BD"/>
          <w:spacing w:val="0"/>
          <w:sz w:val="19"/>
          <w:szCs w:val="19"/>
          <w:u w:val="none"/>
          <w:shd w:val="clear" w:fill="F4F7FA"/>
        </w:rPr>
        <w:fldChar w:fldCharType="separate"/>
      </w:r>
      <w:r>
        <w:rPr>
          <w:rStyle w:val="8"/>
          <w:rFonts w:hint="default" w:ascii="Arial" w:hAnsi="Arial" w:eastAsia="Arial" w:cs="Arial"/>
          <w:i w:val="0"/>
          <w:iCs w:val="0"/>
          <w:caps w:val="0"/>
          <w:color w:val="2989BD"/>
          <w:spacing w:val="0"/>
          <w:sz w:val="19"/>
          <w:szCs w:val="19"/>
          <w:u w:val="none"/>
          <w:shd w:val="clear" w:fill="F4F7FA"/>
        </w:rPr>
        <w:t>Ensuring Reliable Backups in PostgreSQL</w:t>
      </w:r>
      <w:r>
        <w:rPr>
          <w:rFonts w:hint="default" w:ascii="Arial" w:hAnsi="Arial" w:eastAsia="Arial" w:cs="Arial"/>
          <w:i w:val="0"/>
          <w:iCs w:val="0"/>
          <w:caps w:val="0"/>
          <w:color w:val="2989BD"/>
          <w:spacing w:val="0"/>
          <w:sz w:val="19"/>
          <w:szCs w:val="19"/>
          <w:u w:val="none"/>
          <w:shd w:val="clear" w:fill="F4F7FA"/>
        </w:rPr>
        <w:fldChar w:fldCharType="end"/>
      </w:r>
    </w:p>
    <w:p w14:paraId="40CB98A0">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3. 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"https://stormatics.tech/blogs/reliable-backups-in-postgresql-another-critical-requirement-for-financial-organizations" \l "third" </w:instrText>
      </w:r>
      <w:r>
        <w:rPr>
          <w:rFonts w:hint="default" w:ascii="Arial" w:hAnsi="Arial" w:eastAsia="Arial" w:cs="Arial"/>
          <w:i w:val="0"/>
          <w:iCs w:val="0"/>
          <w:caps w:val="0"/>
          <w:color w:val="2989BD"/>
          <w:spacing w:val="0"/>
          <w:sz w:val="19"/>
          <w:szCs w:val="19"/>
          <w:u w:val="none"/>
          <w:shd w:val="clear" w:fill="F4F7FA"/>
        </w:rPr>
        <w:fldChar w:fldCharType="separate"/>
      </w:r>
      <w:r>
        <w:rPr>
          <w:rStyle w:val="8"/>
          <w:rFonts w:hint="default" w:ascii="Arial" w:hAnsi="Arial" w:eastAsia="Arial" w:cs="Arial"/>
          <w:i w:val="0"/>
          <w:iCs w:val="0"/>
          <w:caps w:val="0"/>
          <w:color w:val="2989BD"/>
          <w:spacing w:val="0"/>
          <w:sz w:val="19"/>
          <w:szCs w:val="19"/>
          <w:u w:val="none"/>
          <w:shd w:val="clear" w:fill="F4F7FA"/>
        </w:rPr>
        <w:t>Encrypted Backups</w:t>
      </w:r>
      <w:r>
        <w:rPr>
          <w:rFonts w:hint="default" w:ascii="Arial" w:hAnsi="Arial" w:eastAsia="Arial" w:cs="Arial"/>
          <w:i w:val="0"/>
          <w:iCs w:val="0"/>
          <w:caps w:val="0"/>
          <w:color w:val="2989BD"/>
          <w:spacing w:val="0"/>
          <w:sz w:val="19"/>
          <w:szCs w:val="19"/>
          <w:u w:val="none"/>
          <w:shd w:val="clear" w:fill="F4F7FA"/>
        </w:rPr>
        <w:fldChar w:fldCharType="end"/>
      </w:r>
    </w:p>
    <w:p w14:paraId="54CF1812">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4. 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"https://stormatics.tech/blogs/reliable-backups-in-postgresql-another-critical-requirement-for-financial-organizations" \l "fourth" </w:instrText>
      </w:r>
      <w:r>
        <w:rPr>
          <w:rFonts w:hint="default" w:ascii="Arial" w:hAnsi="Arial" w:eastAsia="Arial" w:cs="Arial"/>
          <w:i w:val="0"/>
          <w:iCs w:val="0"/>
          <w:caps w:val="0"/>
          <w:color w:val="2989BD"/>
          <w:spacing w:val="0"/>
          <w:sz w:val="19"/>
          <w:szCs w:val="19"/>
          <w:u w:val="none"/>
          <w:shd w:val="clear" w:fill="F4F7FA"/>
        </w:rPr>
        <w:fldChar w:fldCharType="separate"/>
      </w:r>
      <w:r>
        <w:rPr>
          <w:rStyle w:val="8"/>
          <w:rFonts w:hint="default" w:ascii="Arial" w:hAnsi="Arial" w:eastAsia="Arial" w:cs="Arial"/>
          <w:i w:val="0"/>
          <w:iCs w:val="0"/>
          <w:caps w:val="0"/>
          <w:color w:val="2989BD"/>
          <w:spacing w:val="0"/>
          <w:sz w:val="19"/>
          <w:szCs w:val="19"/>
          <w:u w:val="none"/>
          <w:shd w:val="clear" w:fill="F4F7FA"/>
        </w:rPr>
        <w:t>Verifying Backups</w:t>
      </w:r>
      <w:r>
        <w:rPr>
          <w:rFonts w:hint="default" w:ascii="Arial" w:hAnsi="Arial" w:eastAsia="Arial" w:cs="Arial"/>
          <w:i w:val="0"/>
          <w:iCs w:val="0"/>
          <w:caps w:val="0"/>
          <w:color w:val="2989BD"/>
          <w:spacing w:val="0"/>
          <w:sz w:val="19"/>
          <w:szCs w:val="19"/>
          <w:u w:val="none"/>
          <w:shd w:val="clear" w:fill="F4F7FA"/>
        </w:rPr>
        <w:fldChar w:fldCharType="end"/>
      </w:r>
    </w:p>
    <w:p w14:paraId="35AA57B5">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5. 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"https://stormatics.tech/blogs/reliable-backups-in-postgresql-another-critical-requirement-for-financial-organizations" \l "fifth" </w:instrText>
      </w:r>
      <w:r>
        <w:rPr>
          <w:rFonts w:hint="default" w:ascii="Arial" w:hAnsi="Arial" w:eastAsia="Arial" w:cs="Arial"/>
          <w:i w:val="0"/>
          <w:iCs w:val="0"/>
          <w:caps w:val="0"/>
          <w:color w:val="2989BD"/>
          <w:spacing w:val="0"/>
          <w:sz w:val="19"/>
          <w:szCs w:val="19"/>
          <w:u w:val="none"/>
          <w:shd w:val="clear" w:fill="F4F7FA"/>
        </w:rPr>
        <w:fldChar w:fldCharType="separate"/>
      </w:r>
      <w:r>
        <w:rPr>
          <w:rStyle w:val="8"/>
          <w:rFonts w:hint="default" w:ascii="Arial" w:hAnsi="Arial" w:eastAsia="Arial" w:cs="Arial"/>
          <w:i w:val="0"/>
          <w:iCs w:val="0"/>
          <w:caps w:val="0"/>
          <w:color w:val="2989BD"/>
          <w:spacing w:val="0"/>
          <w:sz w:val="19"/>
          <w:szCs w:val="19"/>
          <w:u w:val="none"/>
          <w:shd w:val="clear" w:fill="F4F7FA"/>
        </w:rPr>
        <w:t>Best Practices for Reliable Backups in PostgreSQL</w:t>
      </w:r>
      <w:r>
        <w:rPr>
          <w:rFonts w:hint="default" w:ascii="Arial" w:hAnsi="Arial" w:eastAsia="Arial" w:cs="Arial"/>
          <w:i w:val="0"/>
          <w:iCs w:val="0"/>
          <w:caps w:val="0"/>
          <w:color w:val="2989BD"/>
          <w:spacing w:val="0"/>
          <w:sz w:val="19"/>
          <w:szCs w:val="19"/>
          <w:u w:val="none"/>
          <w:shd w:val="clear" w:fill="F4F7FA"/>
        </w:rPr>
        <w:fldChar w:fldCharType="end"/>
      </w:r>
    </w:p>
    <w:p w14:paraId="2A2F04CD">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Introduction</w:t>
      </w:r>
    </w:p>
    <w:p w14:paraId="02B6BBFD">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In the digital age, data is the lifeblood of the financial industry. Financial institutions, including banks, FinTechs, investment firms, and insurance companies, handle vast amounts of sensitive data on a daily basis. This data includes transaction records, customer PII, financial statements, and much more. The reliability of this data is paramount, as any loss or corruption can have severe implications. Reliable backups are the cornerstone of data protection strategies, ensuring data integrity, availability, and compliance with regulatory requirements.</w:t>
      </w:r>
    </w:p>
    <w:p w14:paraId="0878B2AA">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This blog explores the critical importance of reliable backups for the financial industry, focusing on how to ensure reliable backups in PostgreSQL.</w:t>
      </w:r>
    </w:p>
    <w:p w14:paraId="5BD6252E">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The Critical Importance of Reliable Backups</w:t>
      </w:r>
    </w:p>
    <w:p w14:paraId="1FB55B4A">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Regulatory Compliance</w:t>
      </w:r>
    </w:p>
    <w:p w14:paraId="58ADE479">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Financial institutions operate under stringent regulatory frameworks designed to protect the integrity and confidentiality of financial data. Regulatory bodies such as the Securities and Exchange Commission (SEC) in the United States, the Financial Conduct Authority (FCA) in the UK, and others worldwide mandate robust data protection and disaster recovery plans. These regulations often require financial institutions to maintain reliable backups to ensure data can be restored in the event of loss or corruption.</w:t>
      </w:r>
    </w:p>
    <w:p w14:paraId="2733A142">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Compliance with these regulations is not just a legal requirement but also a fundamental aspect of maintaining trust and credibility with clients and stakeholders. Failure to comply can result in severe penalties, including fines and reputational damage. Reliable backups ensure that financial institutions can meet regulatory requirements and demonstrate their commitment to data protection.</w:t>
      </w:r>
    </w:p>
    <w:p w14:paraId="416A09D0">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Transaction Integrity</w:t>
      </w:r>
    </w:p>
    <w:p w14:paraId="47CECAB4">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Financial institutions handle millions of transactions daily, each representing a critical piece of data. The integrity of these transaction records is vital to the smooth functioning of financial markets and services. Any loss or corruption of transaction data can lead to significant financial losses, legal disputes, and a loss of customer trust.</w:t>
      </w:r>
    </w:p>
    <w:p w14:paraId="67041539">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Reliable backups ensure that transaction records are preserved and can be restored accurately in case of data loss. This preservation is essential for maintaining the integrity of financial systems and ensuring that transactions can be verified and audited when necessary.</w:t>
      </w:r>
    </w:p>
    <w:p w14:paraId="117E911B">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Business Continuity</w:t>
      </w:r>
    </w:p>
    <w:p w14:paraId="137CC1C6">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In the fast-paced world of finance, downtime can be incredibly costly. Financial markets operate around the clock, and any disruption can have widespread consequences. Business continuity is a top priority for financial institutions, and reliable backups are a critical component of business continuity plans.</w:t>
      </w:r>
    </w:p>
    <w:p w14:paraId="4139FA5E">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In the event of a hardware failure, cyberattack, or natural disaster, reliable backups enable financial institutions to quickly restore their systems and resume operations. This capability minimizes downtime and ensures that financial services remain available to customers, even in the face of unexpected disruptions.</w:t>
      </w:r>
    </w:p>
    <w:p w14:paraId="48B3E6AB">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Fraud Detection and Prevention</w:t>
      </w:r>
    </w:p>
    <w:p w14:paraId="6EF62874">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Historical data plays a crucial role in detecting and preventing fraudulent activities in the financial industry. Reliable backups ensure that historical transaction data is preserved and can be analyzed for unusual patterns or anomalies that may indicate fraud. By maintaining accurate and complete backups, financial institutions can enhance their fraud detection capabilities and protect their clients from fraudulent activities.</w:t>
      </w:r>
    </w:p>
    <w:p w14:paraId="3E4D8ACB">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Client Trust and Confidence</w:t>
      </w:r>
    </w:p>
    <w:p w14:paraId="08F3B5B5">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Clients entrust financial institutions with their most sensitive personal and financial information. Any loss or compromise of this data can severely damage a company’s reputation and erode client trust. Reliable backups help maintain client trust by ensuring that their data is protected and can be recovered quickly in the event of data loss.</w:t>
      </w:r>
    </w:p>
    <w:p w14:paraId="5008AD6D">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Financial institutions that prioritize data protection and demonstrate their commitment to reliable backups are more likely to retain customer loyalty and confidence. In a competitive industry where trust is paramount, this can be a significant differentiator.</w:t>
      </w:r>
    </w:p>
    <w:p w14:paraId="113300FA">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Legal Protection</w:t>
      </w:r>
    </w:p>
    <w:p w14:paraId="1BA3E0C2">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In the event of disputes or litigation, financial institutions may be required to provide historical data as evidence. Reliable backups ensure that this data is available and can be retrieved as needed. By maintaining accurate and complete backups, financial institutions can protect themselves in legal proceedings and provide the necessary documentation to support their case.</w:t>
      </w:r>
    </w:p>
    <w:p w14:paraId="6C580C0B">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Ensuring Reliable Backups in PostgreSQL</w:t>
      </w:r>
    </w:p>
    <w:p w14:paraId="51B6F957">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PostgreSQL is a popular choice for managing financial data due to its robustness, flexibility, and extensive feature set. To ensure reliable backups in PostgreSQL, financial institutions need to implement a comprehensive strategy that includes regular, offsite, and encrypted backups, along with a periodic verification process. This section will provide a detailed guide on how to achieve this.</w:t>
      </w:r>
    </w:p>
    <w:p w14:paraId="707BEADE">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Regular Backups</w:t>
      </w:r>
    </w:p>
    <w:p w14:paraId="7A690B0F">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Regular backups are the foundation of a reliable backup strategy. They ensure that the most recent data is preserved and can be restored in the event of a failure. PostgreSQL provides several methods for performing backups, including logical backups and physical backups.</w:t>
      </w:r>
    </w:p>
    <w:p w14:paraId="09C6E448">
      <w:pPr>
        <w:pStyle w:val="9"/>
        <w:keepNext w:val="0"/>
        <w:keepLines w:val="0"/>
        <w:widowControl/>
        <w:suppressLineNumbers w:val="0"/>
        <w:spacing w:before="0" w:beforeAutospacing="0" w:after="312" w:afterAutospacing="0"/>
        <w:ind w:left="0" w:right="0"/>
        <w:jc w:val="left"/>
      </w:pPr>
      <w:r>
        <w:rPr>
          <w:rFonts w:hint="default" w:ascii="Arial" w:hAnsi="Arial" w:eastAsia="Arial" w:cs="Arial"/>
          <w:b/>
          <w:bCs/>
          <w:i w:val="0"/>
          <w:iCs w:val="0"/>
          <w:caps w:val="0"/>
          <w:color w:val="000000"/>
          <w:spacing w:val="0"/>
          <w:sz w:val="19"/>
          <w:szCs w:val="19"/>
          <w:shd w:val="clear" w:fill="F4F7FA"/>
        </w:rPr>
        <w:t>Logical Backups</w:t>
      </w:r>
      <w:r>
        <w:rPr>
          <w:rFonts w:hint="default" w:ascii="Arial" w:hAnsi="Arial" w:eastAsia="Arial" w:cs="Arial"/>
          <w:b/>
          <w:bCs/>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Logical backups involve exporting the database’s data and schema in a human-readable format, such as SQL. The `pg_dump` utility is commonly used for this purpose. It allows you to create backups of individual databases or specific database objects.</w:t>
      </w:r>
    </w:p>
    <w:p w14:paraId="118ED348">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is an example of how to use `pg_dump` to create a logical backup of a PostgreSQL database:</w:t>
      </w:r>
    </w:p>
    <w:p w14:paraId="774157FD">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iCs/>
          <w:caps w:val="0"/>
          <w:color w:val="000000"/>
          <w:spacing w:val="0"/>
          <w:sz w:val="19"/>
          <w:szCs w:val="19"/>
          <w:shd w:val="clear" w:fill="F4F7FA"/>
        </w:rPr>
        <w:t>pg_dump -U username -h hostname -F c -b -v -f /path/to/backup/file.dump dbname</w:t>
      </w:r>
    </w:p>
    <w:p w14:paraId="02A3296A">
      <w:pPr>
        <w:keepNext w:val="0"/>
        <w:keepLines w:val="0"/>
        <w:widowControl/>
        <w:numPr>
          <w:ilvl w:val="0"/>
          <w:numId w:val="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`-U username`: Specifies the username to connect to the database.</w:t>
      </w:r>
    </w:p>
    <w:p w14:paraId="4818339F">
      <w:pPr>
        <w:keepNext w:val="0"/>
        <w:keepLines w:val="0"/>
        <w:widowControl/>
        <w:numPr>
          <w:ilvl w:val="0"/>
          <w:numId w:val="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`-h hostname`: Specifies the hostname of the database server.</w:t>
      </w:r>
    </w:p>
    <w:p w14:paraId="53637E30">
      <w:pPr>
        <w:keepNext w:val="0"/>
        <w:keepLines w:val="0"/>
        <w:widowControl/>
        <w:numPr>
          <w:ilvl w:val="0"/>
          <w:numId w:val="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`-F c`: Specifies the format of the backup file (custom format).</w:t>
      </w:r>
    </w:p>
    <w:p w14:paraId="54DC010F">
      <w:pPr>
        <w:keepNext w:val="0"/>
        <w:keepLines w:val="0"/>
        <w:widowControl/>
        <w:numPr>
          <w:ilvl w:val="0"/>
          <w:numId w:val="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`-b`: Includes large objects in the backup.</w:t>
      </w:r>
    </w:p>
    <w:p w14:paraId="6AB6C336">
      <w:pPr>
        <w:keepNext w:val="0"/>
        <w:keepLines w:val="0"/>
        <w:widowControl/>
        <w:numPr>
          <w:ilvl w:val="0"/>
          <w:numId w:val="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`-v`: Enables verbose mode.</w:t>
      </w:r>
    </w:p>
    <w:p w14:paraId="3C1B270F">
      <w:pPr>
        <w:keepNext w:val="0"/>
        <w:keepLines w:val="0"/>
        <w:widowControl/>
        <w:numPr>
          <w:ilvl w:val="0"/>
          <w:numId w:val="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`-f /path/to/backup/file.dump`: Specifies the path to the backup file.</w:t>
      </w:r>
    </w:p>
    <w:p w14:paraId="01EA7A86">
      <w:pPr>
        <w:keepNext w:val="0"/>
        <w:keepLines w:val="0"/>
        <w:widowControl/>
        <w:numPr>
          <w:ilvl w:val="0"/>
          <w:numId w:val="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`dbname`: The name of the database to back up.</w:t>
      </w:r>
    </w:p>
    <w:p w14:paraId="54F4D040">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Logical backups are useful for smaller databases and provide flexibility in restoring individual objects. However, they can be time-consuming for large databases and may not capture the exact state of the database at a specific point in time.</w:t>
      </w:r>
    </w:p>
    <w:p w14:paraId="6E09B73B">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Physical Backups</w:t>
      </w:r>
      <w:r>
        <w:rPr>
          <w:rStyle w:val="10"/>
          <w:rFonts w:hint="default" w:ascii="Arial" w:hAnsi="Arial" w:eastAsia="Arial" w:cs="Arial"/>
          <w:b/>
          <w:bCs/>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Physical backups involve copying the actual files that make up the database. This method is faster and more efficient for large databases. The `pg_basebackup` utility is commonly used for creating physical backups in PostgreSQL.</w:t>
      </w:r>
    </w:p>
    <w:p w14:paraId="5BEA9E1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is an example of how to use `pg_basebackup` to create a physical backup of a PostgreSQL database cluster:</w:t>
      </w:r>
    </w:p>
    <w:p w14:paraId="00902947">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iCs/>
          <w:caps w:val="0"/>
          <w:color w:val="000000"/>
          <w:spacing w:val="0"/>
          <w:sz w:val="19"/>
          <w:szCs w:val="19"/>
          <w:shd w:val="clear" w:fill="F4F7FA"/>
        </w:rPr>
        <w:t>pg_basebackup -U username -h hostname -D /path/to/backup/directory -F tar -z -v</w:t>
      </w:r>
    </w:p>
    <w:p w14:paraId="3405D3D3">
      <w:pPr>
        <w:keepNext w:val="0"/>
        <w:keepLines w:val="0"/>
        <w:widowControl/>
        <w:numPr>
          <w:ilvl w:val="0"/>
          <w:numId w:val="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`-U username`: Specifies the username to connect to the database.</w:t>
      </w:r>
    </w:p>
    <w:p w14:paraId="79C22E84">
      <w:pPr>
        <w:keepNext w:val="0"/>
        <w:keepLines w:val="0"/>
        <w:widowControl/>
        <w:numPr>
          <w:ilvl w:val="0"/>
          <w:numId w:val="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`-h hostname`: Specifies the hostname of the database server.</w:t>
      </w:r>
    </w:p>
    <w:p w14:paraId="52E14A4B">
      <w:pPr>
        <w:keepNext w:val="0"/>
        <w:keepLines w:val="0"/>
        <w:widowControl/>
        <w:numPr>
          <w:ilvl w:val="0"/>
          <w:numId w:val="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`-D /path/to/backup/directory`: Specifies the directory where the backup will be stored.</w:t>
      </w:r>
    </w:p>
    <w:p w14:paraId="566D01C6">
      <w:pPr>
        <w:keepNext w:val="0"/>
        <w:keepLines w:val="0"/>
        <w:widowControl/>
        <w:numPr>
          <w:ilvl w:val="0"/>
          <w:numId w:val="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`-F tar`: Specifies the format of the backup file (tar format).</w:t>
      </w:r>
    </w:p>
    <w:p w14:paraId="268A06CD">
      <w:pPr>
        <w:keepNext w:val="0"/>
        <w:keepLines w:val="0"/>
        <w:widowControl/>
        <w:numPr>
          <w:ilvl w:val="0"/>
          <w:numId w:val="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`-z`: Compresses the backup file.</w:t>
      </w:r>
    </w:p>
    <w:p w14:paraId="3C4FE678">
      <w:pPr>
        <w:keepNext w:val="0"/>
        <w:keepLines w:val="0"/>
        <w:widowControl/>
        <w:numPr>
          <w:ilvl w:val="0"/>
          <w:numId w:val="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`-v`: Enables verbose mode.</w:t>
      </w:r>
    </w:p>
    <w:p w14:paraId="19BE5FD2">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Physical backups are suitable for large databases and provide a complete snapshot of the database cluster at a specific point in time. They are also useful for point-in-time recovery (PITR) scenarios.</w:t>
      </w:r>
    </w:p>
    <w:p w14:paraId="7A355AAE">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Offsite Backups</w:t>
      </w:r>
    </w:p>
    <w:p w14:paraId="2FF53637">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Storing backups offsite is a crucial aspect of a reliable backup strategy. Offsite backups ensure that data is protected even in the event of a disaster that affects the primary data center. Financial institutions can use various methods to achieve offsite backups, including cloud storage, remote servers, and dedicated backup facilities.</w:t>
      </w:r>
    </w:p>
    <w:p w14:paraId="26BFBD11">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Cloud Storage</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Cloud storage services, such as Amazon S3, Google Cloud Storage, and Microsoft Azure Blob Storage, provide scalable and secure options for offsite backups. PostgreSQL backups can be stored in cloud storage using tools like `aws s3 cp` for Amazon S3 or `gsutil` for Google Cloud Storage.</w:t>
      </w:r>
    </w:p>
    <w:p w14:paraId="2E7A5A2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is an example of how to upload a PostgreSQL backup to Amazon S3:</w:t>
      </w:r>
    </w:p>
    <w:p w14:paraId="373695DC">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aws s3 cp /path/to/backup/file.dump s3://bucket-name/path/to/backup/file.dump</w:t>
      </w:r>
    </w:p>
    <w:p w14:paraId="5C495D8A">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Using cloud storage for offsite backups offers several advantages, including scalability, durability, and geographic redundancy. Additionally, many cloud providers offer features such as encryption, versioning, and lifecycle policies to enhance data protection.</w:t>
      </w:r>
    </w:p>
    <w:p w14:paraId="57F74324">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Remote Servers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Financial institutions can also use remote servers to store offsite backups. This involves transferring backup files to a remote server located in a different geographic location. Secure file transfer protocols, such as SCP (Secure Copy Protocol) or SFTP (SSH File Transfer Protocol), can be used for this purpose.</w:t>
      </w:r>
    </w:p>
    <w:p w14:paraId="0B37BE6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is an example of how to transfer a PostgreSQL backup to a remote server using SCP:</w:t>
      </w:r>
    </w:p>
    <w:p w14:paraId="09D5C3FC">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scp /path/to/backup/file.dump username@remote-server:/path/to/backup/directory</w:t>
      </w:r>
    </w:p>
    <w:p w14:paraId="7C3C0C3E">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Storing backups on remote servers provides an additional layer of protection and ensures that data can be recovered even if the primary data center is compromised.</w:t>
      </w:r>
    </w:p>
    <w:p w14:paraId="69C7AFD4">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Dedicated Backup Facilities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Some financial institutions invest in dedicated backup facilities specifically designed for storing and protecting backup data. These facilities are equipped with advanced security measures, environmental controls, and redundant systems to ensure the highest level of data protection.</w:t>
      </w:r>
    </w:p>
    <w:p w14:paraId="1CE353A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Dedicated backup facilities offer the highest level of control and security for offsite backups. However, they require significant investment and ongoing maintenance.</w:t>
      </w:r>
    </w:p>
    <w:p w14:paraId="7A77D9D0">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Encrypted Backups</w:t>
      </w:r>
    </w:p>
    <w:p w14:paraId="7C8A628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Encryption is a critical aspect of data protection, especially for financial institutions that handle sensitive and confidential information. Encrypted backups ensure that backup data is protected from unauthorized access, even if the backup files are compromised.</w:t>
      </w:r>
    </w:p>
    <w:p w14:paraId="2997CB4F">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PostgreSQL does not provide built-in encryption for backups, but encryption can be achieved using external tools and techniques. Common methods for encrypting backups include using OpenSSL, GPG (GNU Privacy Guard), or integrated encryption features provided by cloud storage services.</w:t>
      </w:r>
    </w:p>
    <w:p w14:paraId="2147A496">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OpenSSL</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OpenSSL is a widely used open-source tool for encryption. It can be used to encrypt PostgreSQL backups before storing them.</w:t>
      </w:r>
    </w:p>
    <w:p w14:paraId="2B755AF6">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is an example of how to encrypt a PostgreSQL backup using OpenSSL:</w:t>
      </w:r>
    </w:p>
    <w:p w14:paraId="7382EC2F">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openssl aes-256-cbc -salt -in /path/to/backup/file.dump -out /path/to/backup/file.dump.enc -k password</w:t>
      </w:r>
    </w:p>
    <w:p w14:paraId="3575CDD4">
      <w:pPr>
        <w:keepNext w:val="0"/>
        <w:keepLines w:val="0"/>
        <w:widowControl/>
        <w:numPr>
          <w:ilvl w:val="0"/>
          <w:numId w:val="3"/>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`aes-256-cbc`: Specifies the encryption algorithm.</w:t>
      </w:r>
    </w:p>
    <w:p w14:paraId="65C96C27">
      <w:pPr>
        <w:keepNext w:val="0"/>
        <w:keepLines w:val="0"/>
        <w:widowControl/>
        <w:numPr>
          <w:ilvl w:val="0"/>
          <w:numId w:val="3"/>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`-salt`: Adds a salt to the encryption process for additional security.</w:t>
      </w:r>
    </w:p>
    <w:p w14:paraId="15D46EF2">
      <w:pPr>
        <w:keepNext w:val="0"/>
        <w:keepLines w:val="0"/>
        <w:widowControl/>
        <w:numPr>
          <w:ilvl w:val="0"/>
          <w:numId w:val="3"/>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`-in /path/to/backup/file.dump`: Specifies the input file (the backup file).</w:t>
      </w:r>
    </w:p>
    <w:p w14:paraId="330F235B">
      <w:pPr>
        <w:keepNext w:val="0"/>
        <w:keepLines w:val="0"/>
        <w:widowControl/>
        <w:numPr>
          <w:ilvl w:val="0"/>
          <w:numId w:val="3"/>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`-out /path/to/backup/file.dump.enc`: Specifies the output file (the encrypted backup file).</w:t>
      </w:r>
    </w:p>
    <w:p w14:paraId="04A9ED86">
      <w:pPr>
        <w:keepNext w:val="0"/>
        <w:keepLines w:val="0"/>
        <w:widowControl/>
        <w:numPr>
          <w:ilvl w:val="0"/>
          <w:numId w:val="3"/>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`-k password`: Specifies the encryption password.</w:t>
      </w:r>
    </w:p>
    <w:p w14:paraId="3059F927">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When restoring the backup, you would need to decrypt the file first:</w:t>
      </w:r>
    </w:p>
    <w:p w14:paraId="76C26512">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openssl aes-256-cbc -d -in /path/to/backup/file.dump.enc -out /path/to/backup/file.dump -k password</w:t>
      </w:r>
    </w:p>
    <w:p w14:paraId="671FCC68">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GPG (GNU Privacy Guard)</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GPG is another tool that can be used for encrypting PostgreSQL backups. It provides robust encryption capabilities and is widely used for securing files.</w:t>
      </w:r>
    </w:p>
    <w:p w14:paraId="6A15E9B0">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is an example of how to encrypt a PostgreSQL backup using GPG:</w:t>
      </w:r>
    </w:p>
    <w:p w14:paraId="3729EF57">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gpg –symmetric –cipher-algo AES256 /path/to/backup/file.dump</w:t>
      </w:r>
    </w:p>
    <w:p w14:paraId="1DF85689">
      <w:pPr>
        <w:keepNext w:val="0"/>
        <w:keepLines w:val="0"/>
        <w:widowControl/>
        <w:numPr>
          <w:ilvl w:val="0"/>
          <w:numId w:val="4"/>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`–symmetric`: Specifies symmetric encryption.</w:t>
      </w:r>
    </w:p>
    <w:p w14:paraId="1C2359C1">
      <w:pPr>
        <w:keepNext w:val="0"/>
        <w:keepLines w:val="0"/>
        <w:widowControl/>
        <w:numPr>
          <w:ilvl w:val="0"/>
          <w:numId w:val="4"/>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`–cipher-algo AES256`: Specifies the encryption algorithm (AES-256).</w:t>
      </w:r>
    </w:p>
    <w:p w14:paraId="637C5821">
      <w:pPr>
        <w:keepNext w:val="0"/>
        <w:keepLines w:val="0"/>
        <w:widowControl/>
        <w:numPr>
          <w:ilvl w:val="0"/>
          <w:numId w:val="4"/>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`/path/to/backup/file.dump`: The file to encrypt.</w:t>
      </w:r>
    </w:p>
    <w:p w14:paraId="2FDF7AED">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To decrypt the backup, you can use the following command:</w:t>
      </w:r>
    </w:p>
    <w:p w14:paraId="704D2D3B">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gpg –decrypt /path/to/backup/file.dump.gpg &gt; /path/to/backup/file.dump</w:t>
      </w:r>
    </w:p>
    <w:p w14:paraId="13D0142A">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Cloud Storage Encryption</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Many cloud storage services offer built-in encryption features that automatically encrypt data at rest. For example, Amazon S3 provides server-side encryption (SSE) options, including SSE-S3, SSE-KMS (using AWS Key Management Service), and SSE-C (using customer-provided keys).</w:t>
      </w:r>
    </w:p>
    <w:p w14:paraId="3E1AB51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To upload an encrypted PostgreSQL backup to Amazon S3 with server-side encryption, you can use the following command:</w:t>
      </w:r>
    </w:p>
    <w:p w14:paraId="200E8AD7">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aws s3 cp /path/to/backup/file.dump s3://bucket-name/path/to/backup/file.dump –sse AES256</w:t>
      </w:r>
    </w:p>
    <w:p w14:paraId="2DAB1D75">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This command enables SSE-S3, which encrypts the data using 256-bit Advanced Encryption Standard (AES-256).</w:t>
      </w:r>
    </w:p>
    <w:p w14:paraId="445C8C30">
      <w:pPr>
        <w:pStyle w:val="3"/>
        <w:keepNext w:val="0"/>
        <w:keepLines w:val="0"/>
        <w:widowControl/>
        <w:suppressLineNumbers w:val="0"/>
        <w:spacing w:before="0" w:beforeAutospacing="0" w:after="180" w:afterAutospacing="0" w:line="336" w:lineRule="atLeast"/>
        <w:ind w:left="0" w:right="0"/>
        <w:jc w:val="left"/>
        <w:rPr>
          <w:rFonts w:hint="default" w:ascii="Arial" w:hAnsi="Arial" w:eastAsia="Arial" w:cs="Arial"/>
          <w:i w:val="0"/>
          <w:iCs w:val="0"/>
          <w:color w:val="000001"/>
          <w:sz w:val="28"/>
          <w:szCs w:val="28"/>
        </w:rPr>
      </w:pPr>
      <w:r>
        <w:rPr>
          <w:rFonts w:hint="default" w:ascii="Arial" w:hAnsi="Arial" w:eastAsia="Arial" w:cs="Arial"/>
          <w:i w:val="0"/>
          <w:iCs w:val="0"/>
          <w:caps w:val="0"/>
          <w:color w:val="000001"/>
          <w:spacing w:val="0"/>
          <w:sz w:val="28"/>
          <w:szCs w:val="28"/>
          <w:shd w:val="clear" w:fill="F4F7FA"/>
        </w:rPr>
        <w:t>Verifying Backups</w:t>
      </w:r>
    </w:p>
    <w:p w14:paraId="7E173DF4">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Regularly verifying backups is essential to ensure that they are reliable and can be restored in case disaster strikes. Backup verification involves testing the restoration process and validating the integrity of the backup files.</w:t>
      </w:r>
    </w:p>
    <w:p w14:paraId="1D55968F">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Test Restorations</w:t>
      </w:r>
    </w:p>
    <w:p w14:paraId="4C6445E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Performing test restorations is the most effective way to verify backups. This process involves restoring the backup to a test environment and verifying that the data is intact and consistent.</w:t>
      </w:r>
    </w:p>
    <w:p w14:paraId="0AD73E88">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is a step-by-step guide to performing a test restoration:</w:t>
      </w:r>
    </w:p>
    <w:p w14:paraId="325F108C">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1. </w:t>
      </w:r>
      <w:r>
        <w:rPr>
          <w:rStyle w:val="10"/>
          <w:rFonts w:hint="default" w:ascii="Arial" w:hAnsi="Arial" w:eastAsia="Arial" w:cs="Arial"/>
          <w:b/>
          <w:bCs/>
          <w:i w:val="0"/>
          <w:iCs w:val="0"/>
          <w:caps w:val="0"/>
          <w:color w:val="000000"/>
          <w:spacing w:val="0"/>
          <w:sz w:val="19"/>
          <w:szCs w:val="19"/>
          <w:shd w:val="clear" w:fill="F4F7FA"/>
        </w:rPr>
        <w:t>Set Up a Test Environment</w:t>
      </w:r>
      <w:r>
        <w:rPr>
          <w:rFonts w:hint="default" w:ascii="Arial" w:hAnsi="Arial" w:eastAsia="Arial" w:cs="Arial"/>
          <w:i w:val="0"/>
          <w:iCs w:val="0"/>
          <w:caps w:val="0"/>
          <w:color w:val="000000"/>
          <w:spacing w:val="0"/>
          <w:sz w:val="19"/>
          <w:szCs w:val="19"/>
          <w:shd w:val="clear" w:fill="F4F7FA"/>
        </w:rPr>
        <w:t>: Create a separate test environment that mimics your production environment. This can be a dedicated server or a virtual machine.</w:t>
      </w:r>
    </w:p>
    <w:p w14:paraId="626858B6">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2. Restore the Backup</w:t>
      </w:r>
      <w:r>
        <w:rPr>
          <w:rFonts w:hint="default" w:ascii="Arial" w:hAnsi="Arial" w:eastAsia="Arial" w:cs="Arial"/>
          <w:i w:val="0"/>
          <w:iCs w:val="0"/>
          <w:caps w:val="0"/>
          <w:color w:val="000000"/>
          <w:spacing w:val="0"/>
          <w:sz w:val="19"/>
          <w:szCs w:val="19"/>
          <w:shd w:val="clear" w:fill="F4F7FA"/>
        </w:rPr>
        <w:t>: Use the appropriate tools to restore the backup in the test environment. For example, if you have a logical backup, you can use `pg_restore`:</w:t>
      </w:r>
    </w:p>
    <w:p w14:paraId="6404188F">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pg_restore -U username -d testdb /path/to/backup/file.dump</w:t>
      </w:r>
    </w:p>
    <w:p w14:paraId="738752A7">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For a physical backup, you can use `pg_basebackup` or manually copy the files to the data directory.</w:t>
      </w:r>
    </w:p>
    <w:p w14:paraId="569FB501">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3. Verify Data Integrity</w:t>
      </w:r>
      <w:r>
        <w:rPr>
          <w:rFonts w:hint="default" w:ascii="Arial" w:hAnsi="Arial" w:eastAsia="Arial" w:cs="Arial"/>
          <w:i w:val="0"/>
          <w:iCs w:val="0"/>
          <w:caps w:val="0"/>
          <w:color w:val="000000"/>
          <w:spacing w:val="0"/>
          <w:sz w:val="19"/>
          <w:szCs w:val="19"/>
          <w:shd w:val="clear" w:fill="F4F7FA"/>
        </w:rPr>
        <w:t>: Once the backup is restored, run checks to verify data integrity. This can include running queries to ensure that data is complete and consistent, checking for missing or corrupted records, and comparing the restored data with the production data.</w:t>
      </w:r>
    </w:p>
    <w:p w14:paraId="7A8CA606">
      <w:pPr>
        <w:pStyle w:val="9"/>
        <w:keepNext w:val="0"/>
        <w:keepLines w:val="0"/>
        <w:widowControl/>
        <w:suppressLineNumbers w:val="0"/>
        <w:spacing w:before="0" w:beforeAutospacing="0" w:after="312" w:afterAutospacing="0"/>
        <w:ind w:left="0" w:right="0"/>
        <w:jc w:val="left"/>
      </w:pPr>
      <w:r>
        <w:rPr>
          <w:rStyle w:val="10"/>
          <w:rFonts w:hint="default" w:ascii="Arial" w:hAnsi="Arial" w:eastAsia="Arial" w:cs="Arial"/>
          <w:b/>
          <w:bCs/>
          <w:i w:val="0"/>
          <w:iCs w:val="0"/>
          <w:caps w:val="0"/>
          <w:color w:val="000000"/>
          <w:spacing w:val="0"/>
          <w:sz w:val="19"/>
          <w:szCs w:val="19"/>
          <w:shd w:val="clear" w:fill="F4F7FA"/>
        </w:rPr>
        <w:t>4. Document the Process</w:t>
      </w:r>
      <w:r>
        <w:rPr>
          <w:rFonts w:hint="default" w:ascii="Arial" w:hAnsi="Arial" w:eastAsia="Arial" w:cs="Arial"/>
          <w:i w:val="0"/>
          <w:iCs w:val="0"/>
          <w:caps w:val="0"/>
          <w:color w:val="000000"/>
          <w:spacing w:val="0"/>
          <w:sz w:val="19"/>
          <w:szCs w:val="19"/>
          <w:shd w:val="clear" w:fill="F4F7FA"/>
        </w:rPr>
        <w:t>: Document the restoration process and any issues encountered. This documentation will be useful for future restorations and troubleshooting.</w:t>
      </w:r>
    </w:p>
    <w:p w14:paraId="312A6A50">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Validate Backup Files</w:t>
      </w:r>
    </w:p>
    <w:p w14:paraId="4CE0823F">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In addition to test restorations, you can use tools to validate the integrity of backup files. These tools can check for corruption and ensure that the files are complete.</w:t>
      </w:r>
    </w:p>
    <w:p w14:paraId="1D2CB408">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Checksum Validation: Use checksums to validate the integrity of backup files. When creating a backup, generate a checksum for the file and store it separately. Later, you can use the checksum to verify the file’s integrity.</w:t>
      </w:r>
    </w:p>
    <w:p w14:paraId="7430BC16">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Example of generating a checksum using `sha256sum`:</w:t>
      </w:r>
    </w:p>
    <w:p w14:paraId="2476B20F">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sha256sum /path/to/backup/file.dump &gt; /path/to/backup/file.dump.sha256</w:t>
      </w:r>
    </w:p>
    <w:p w14:paraId="31439828">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To verify the checksum:</w:t>
      </w:r>
    </w:p>
    <w:p w14:paraId="647076CF">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sha256sum -c /path/to/backup/file.dump.sha256</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i w:val="0"/>
          <w:iCs w:val="0"/>
          <w:caps w:val="0"/>
          <w:color w:val="000000"/>
          <w:spacing w:val="0"/>
          <w:sz w:val="19"/>
          <w:szCs w:val="19"/>
          <w:shd w:val="clear" w:fill="F4F7FA"/>
        </w:rPr>
        <w:t>File Integrity Tools: Use file integrity tools like `md5sum` or `sha512sum` to validate backup files.</w:t>
      </w:r>
    </w:p>
    <w:p w14:paraId="08DEDF35">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Automate Verification</w:t>
      </w:r>
    </w:p>
    <w:p w14:paraId="2744D0F1">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Automating the backup verification process ensures that backups are regularly tested without manual intervention. You can use scripting and automation tools to schedule regular test restorations and integrity checks.</w:t>
      </w:r>
    </w:p>
    <w:p w14:paraId="6E182B53">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For example, you can create a cron job that performs a test restoration and validation every week:</w:t>
      </w:r>
    </w:p>
    <w:p w14:paraId="7EDB4303">
      <w:pPr>
        <w:pStyle w:val="9"/>
        <w:keepNext w:val="0"/>
        <w:keepLines w:val="0"/>
        <w:widowControl/>
        <w:suppressLineNumbers w:val="0"/>
        <w:spacing w:before="0" w:beforeAutospacing="0" w:after="312" w:afterAutospacing="0"/>
        <w:ind w:left="0" w:right="0"/>
        <w:jc w:val="left"/>
      </w:pPr>
      <w:r>
        <w:rPr>
          <w:rStyle w:val="7"/>
          <w:rFonts w:hint="default" w:ascii="Arial" w:hAnsi="Arial" w:eastAsia="Arial" w:cs="Arial"/>
          <w:i w:val="0"/>
          <w:iCs w:val="0"/>
          <w:caps w:val="0"/>
          <w:color w:val="000000"/>
          <w:spacing w:val="0"/>
          <w:sz w:val="19"/>
          <w:szCs w:val="19"/>
          <w:shd w:val="clear" w:fill="F4F7FA"/>
        </w:rPr>
        <w:t>0 2 * * 0 /path/to/backup/verify_backup.sh</w:t>
      </w:r>
    </w:p>
    <w:p w14:paraId="67D01639">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In the `verify_backup.sh` script, include the steps to restore the backup, validate the data, and report any issues.</w:t>
      </w:r>
    </w:p>
    <w:p w14:paraId="38F5A5CB">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Best Practices for Reliable Backups in PostgreSQL</w:t>
      </w:r>
    </w:p>
    <w:p w14:paraId="144243FE">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To ensure the reliability of backups in PostgreSQL, financial institutions should follow best practices that encompass regular backups, offsite storage, encryption, and verification.</w:t>
      </w:r>
    </w:p>
    <w:p w14:paraId="49AEB30B">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Here are some key best practices:</w:t>
      </w:r>
    </w:p>
    <w:p w14:paraId="7CF8DC87">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Regular Backup Schedule</w:t>
      </w:r>
    </w:p>
    <w:p w14:paraId="790203B5">
      <w:pPr>
        <w:keepNext w:val="0"/>
        <w:keepLines w:val="0"/>
        <w:widowControl/>
        <w:numPr>
          <w:ilvl w:val="0"/>
          <w:numId w:val="5"/>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Establish a regular backup schedule that meets your data protection requirements. For critical financial data, daily backups may be necessary.</w:t>
      </w:r>
    </w:p>
    <w:p w14:paraId="5D94316F">
      <w:pPr>
        <w:keepNext w:val="0"/>
        <w:keepLines w:val="0"/>
        <w:widowControl/>
        <w:numPr>
          <w:ilvl w:val="0"/>
          <w:numId w:val="5"/>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Use a combination of full backups, differential backups, and incremental backups to balance data protection and storage efficiency.</w:t>
      </w:r>
    </w:p>
    <w:p w14:paraId="4B3FB61B">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Offsite Backup Storage</w:t>
      </w:r>
    </w:p>
    <w:p w14:paraId="396F0646">
      <w:pPr>
        <w:keepNext w:val="0"/>
        <w:keepLines w:val="0"/>
        <w:widowControl/>
        <w:numPr>
          <w:ilvl w:val="0"/>
          <w:numId w:val="6"/>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Store backups in multiple locations, including offsite storage, to protect against local disasters.</w:t>
      </w:r>
    </w:p>
    <w:p w14:paraId="6EF137DD">
      <w:pPr>
        <w:keepNext w:val="0"/>
        <w:keepLines w:val="0"/>
        <w:widowControl/>
        <w:numPr>
          <w:ilvl w:val="0"/>
          <w:numId w:val="6"/>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Use cloud storage services or remote servers to achieve geographic redundancy.</w:t>
      </w:r>
    </w:p>
    <w:p w14:paraId="7454D196">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Encryption</w:t>
      </w:r>
    </w:p>
    <w:p w14:paraId="5F033BEF">
      <w:pPr>
        <w:keepNext w:val="0"/>
        <w:keepLines w:val="0"/>
        <w:widowControl/>
        <w:numPr>
          <w:ilvl w:val="0"/>
          <w:numId w:val="7"/>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Encrypt backups to protect sensitive data from unauthorized access.</w:t>
      </w:r>
    </w:p>
    <w:p w14:paraId="7BDA39AE">
      <w:pPr>
        <w:keepNext w:val="0"/>
        <w:keepLines w:val="0"/>
        <w:widowControl/>
        <w:numPr>
          <w:ilvl w:val="0"/>
          <w:numId w:val="7"/>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Use strong encryption algorithms (e.g., AES-256) and secure key management practices.</w:t>
      </w:r>
    </w:p>
    <w:p w14:paraId="721198A1">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Verification and Testing</w:t>
      </w:r>
    </w:p>
    <w:p w14:paraId="7100201D">
      <w:pPr>
        <w:keepNext w:val="0"/>
        <w:keepLines w:val="0"/>
        <w:widowControl/>
        <w:numPr>
          <w:ilvl w:val="0"/>
          <w:numId w:val="8"/>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Regularly verify backups by performing test restorations and validating file integrity.</w:t>
      </w:r>
    </w:p>
    <w:p w14:paraId="5E690580">
      <w:pPr>
        <w:keepNext w:val="0"/>
        <w:keepLines w:val="0"/>
        <w:widowControl/>
        <w:numPr>
          <w:ilvl w:val="0"/>
          <w:numId w:val="8"/>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Automate verification processes to ensure consistency and reliability.</w:t>
      </w:r>
    </w:p>
    <w:p w14:paraId="27326CB8">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Documentation and Procedures</w:t>
      </w:r>
    </w:p>
    <w:p w14:paraId="365192AB">
      <w:pPr>
        <w:keepNext w:val="0"/>
        <w:keepLines w:val="0"/>
        <w:widowControl/>
        <w:numPr>
          <w:ilvl w:val="0"/>
          <w:numId w:val="9"/>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Document backup and restoration procedures, including step-by-step instructions for various scenarios.</w:t>
      </w:r>
    </w:p>
    <w:p w14:paraId="4EEAC49B">
      <w:pPr>
        <w:keepNext w:val="0"/>
        <w:keepLines w:val="0"/>
        <w:widowControl/>
        <w:numPr>
          <w:ilvl w:val="0"/>
          <w:numId w:val="9"/>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Ensure that all relevant staff are trained on backup procedures and understand their importance.</w:t>
      </w:r>
    </w:p>
    <w:p w14:paraId="542CF5F3">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Monitoring and Alerts</w:t>
      </w:r>
    </w:p>
    <w:p w14:paraId="1A231DC9">
      <w:pPr>
        <w:keepNext w:val="0"/>
        <w:keepLines w:val="0"/>
        <w:widowControl/>
        <w:numPr>
          <w:ilvl w:val="0"/>
          <w:numId w:val="10"/>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Implement monitoring and alerting systems to track the status of backups and detect any issues.</w:t>
      </w:r>
    </w:p>
    <w:p w14:paraId="5A6E3459">
      <w:pPr>
        <w:keepNext w:val="0"/>
        <w:keepLines w:val="0"/>
        <w:widowControl/>
        <w:numPr>
          <w:ilvl w:val="0"/>
          <w:numId w:val="10"/>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Use tools like Nagios, Prometheus, or custom scripts to monitor backup processes and send alerts in case of failures.</w:t>
      </w:r>
    </w:p>
    <w:p w14:paraId="2BF5D7FC">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Disaster Recovery Planning</w:t>
      </w:r>
    </w:p>
    <w:p w14:paraId="2CF2EE5E">
      <w:pPr>
        <w:keepNext w:val="0"/>
        <w:keepLines w:val="0"/>
        <w:widowControl/>
        <w:numPr>
          <w:ilvl w:val="0"/>
          <w:numId w:val="1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Integrate backups into your overall disaster recovery plan.</w:t>
      </w:r>
    </w:p>
    <w:p w14:paraId="6DBD860D">
      <w:pPr>
        <w:keepNext w:val="0"/>
        <w:keepLines w:val="0"/>
        <w:widowControl/>
        <w:numPr>
          <w:ilvl w:val="0"/>
          <w:numId w:val="11"/>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Regularly review and update the disaster recovery plan to reflect changes in your environment and business requirements.</w:t>
      </w:r>
    </w:p>
    <w:p w14:paraId="673C72FC">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Retention Policies</w:t>
      </w:r>
    </w:p>
    <w:p w14:paraId="11414E0E">
      <w:pPr>
        <w:keepNext w:val="0"/>
        <w:keepLines w:val="0"/>
        <w:widowControl/>
        <w:numPr>
          <w:ilvl w:val="0"/>
          <w:numId w:val="1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Define retention policies for backups to determine how long backups should be kept.</w:t>
      </w:r>
    </w:p>
    <w:p w14:paraId="3E4D656D">
      <w:pPr>
        <w:keepNext w:val="0"/>
        <w:keepLines w:val="0"/>
        <w:widowControl/>
        <w:numPr>
          <w:ilvl w:val="0"/>
          <w:numId w:val="12"/>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Ensure compliance with regulatory requirements and business needs when setting retention periods.</w:t>
      </w:r>
    </w:p>
    <w:p w14:paraId="5F51CC94">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Security</w:t>
      </w:r>
    </w:p>
    <w:p w14:paraId="1667713A">
      <w:pPr>
        <w:keepNext w:val="0"/>
        <w:keepLines w:val="0"/>
        <w:widowControl/>
        <w:numPr>
          <w:ilvl w:val="0"/>
          <w:numId w:val="13"/>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Implement access controls to restrict who can create, access, and restore backups.</w:t>
      </w:r>
    </w:p>
    <w:p w14:paraId="4DBD761A">
      <w:pPr>
        <w:keepNext w:val="0"/>
        <w:keepLines w:val="0"/>
        <w:widowControl/>
        <w:numPr>
          <w:ilvl w:val="0"/>
          <w:numId w:val="13"/>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Use secure transfer protocols (e.g., SCP, SFTP) for transferring backups to remote locations.</w:t>
      </w:r>
    </w:p>
    <w:p w14:paraId="5940C881">
      <w:pPr>
        <w:pStyle w:val="4"/>
        <w:keepNext w:val="0"/>
        <w:keepLines w:val="0"/>
        <w:widowControl/>
        <w:suppressLineNumbers w:val="0"/>
        <w:spacing w:before="0" w:beforeAutospacing="0" w:after="180" w:afterAutospacing="0" w:line="288" w:lineRule="atLeast"/>
        <w:ind w:left="0" w:right="0"/>
        <w:jc w:val="left"/>
        <w:rPr>
          <w:rFonts w:hint="default" w:ascii="Arial" w:hAnsi="Arial" w:eastAsia="Arial" w:cs="Arial"/>
          <w:i w:val="0"/>
          <w:iCs w:val="0"/>
          <w:color w:val="000001"/>
          <w:sz w:val="24"/>
          <w:szCs w:val="24"/>
        </w:rPr>
      </w:pPr>
      <w:r>
        <w:rPr>
          <w:rFonts w:hint="default" w:ascii="Arial" w:hAnsi="Arial" w:eastAsia="Arial" w:cs="Arial"/>
          <w:i w:val="0"/>
          <w:iCs w:val="0"/>
          <w:caps w:val="0"/>
          <w:color w:val="000001"/>
          <w:spacing w:val="0"/>
          <w:sz w:val="24"/>
          <w:szCs w:val="24"/>
          <w:shd w:val="clear" w:fill="F4F7FA"/>
        </w:rPr>
        <w:t>Audit and Compliance</w:t>
      </w:r>
    </w:p>
    <w:p w14:paraId="1A6F1D16">
      <w:pPr>
        <w:keepNext w:val="0"/>
        <w:keepLines w:val="0"/>
        <w:widowControl/>
        <w:numPr>
          <w:ilvl w:val="0"/>
          <w:numId w:val="14"/>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Conduct regular audits to ensure compliance with regulatory requirements and internal policies.</w:t>
      </w:r>
    </w:p>
    <w:p w14:paraId="24A67AC3">
      <w:pPr>
        <w:keepNext w:val="0"/>
        <w:keepLines w:val="0"/>
        <w:widowControl/>
        <w:numPr>
          <w:ilvl w:val="0"/>
          <w:numId w:val="14"/>
        </w:numPr>
        <w:suppressLineNumbers w:val="0"/>
        <w:spacing w:before="0" w:beforeAutospacing="0" w:after="0" w:afterAutospacing="0"/>
        <w:ind w:left="0" w:right="0" w:hanging="360"/>
        <w:jc w:val="left"/>
      </w:pPr>
      <w:r>
        <w:rPr>
          <w:rFonts w:hint="default" w:ascii="Arial" w:hAnsi="Arial" w:eastAsia="Arial" w:cs="Arial"/>
          <w:i w:val="0"/>
          <w:iCs w:val="0"/>
          <w:caps w:val="0"/>
          <w:color w:val="000000"/>
          <w:spacing w:val="0"/>
          <w:sz w:val="19"/>
          <w:szCs w:val="19"/>
          <w:bdr w:val="none" w:color="auto" w:sz="0" w:space="0"/>
          <w:shd w:val="clear" w:fill="F4F7FA"/>
        </w:rPr>
        <w:t>Maintain logs and records of backup activities, including backup creation, encryption, transfer, and verification.</w:t>
      </w:r>
    </w:p>
    <w:p w14:paraId="50185C05">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Concluding Thoughts</w:t>
      </w:r>
    </w:p>
    <w:p w14:paraId="5124F0BD">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Reliable backups are essential for the financial industry to protect sensitive data, ensure business continuity, and comply with regulatory requirements. By implementing a comprehensive backup strategy that includes regular backups, offsite storage, encryption, and verification, financial institutions can safeguard their data and maintain the trust of their clients and stakeholders.</w:t>
      </w:r>
    </w:p>
    <w:p w14:paraId="0FD99DC5">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PostgreSQL, with its robust feature set and flexibility, provides an excellent platform for managing financial data and ensuring reliable backups. By following best practices and leveraging the tools and techniques discussed in this guide, financial institutions can achieve a high level of data protection and resilience.</w:t>
      </w:r>
    </w:p>
    <w:p w14:paraId="69C10DC0">
      <w:pPr>
        <w:pStyle w:val="9"/>
        <w:keepNext w:val="0"/>
        <w:keepLines w:val="0"/>
        <w:widowControl/>
        <w:suppressLineNumbers w:val="0"/>
        <w:spacing w:before="0" w:beforeAutospacing="0" w:after="312" w:afterAutospacing="0"/>
        <w:ind w:left="0" w:right="0"/>
        <w:jc w:val="left"/>
      </w:pPr>
      <w:r>
        <w:rPr>
          <w:rFonts w:hint="default" w:ascii="Arial" w:hAnsi="Arial" w:eastAsia="Arial" w:cs="Arial"/>
          <w:i w:val="0"/>
          <w:iCs w:val="0"/>
          <w:caps w:val="0"/>
          <w:color w:val="000000"/>
          <w:spacing w:val="0"/>
          <w:sz w:val="19"/>
          <w:szCs w:val="19"/>
          <w:shd w:val="clear" w:fill="F4F7FA"/>
        </w:rPr>
        <w:t>Investing in reliable backups is not just about preventing data loss; it’s about ensuring the stability and continuity of financial services, maintaining regulatory compliance, and protecting the trust and confidence of clients. In an industry where data integrity and availability are paramount, reliable backups are an indispensable component of a comprehensive data protection strategy.</w:t>
      </w:r>
    </w:p>
    <w:p w14:paraId="7360B2F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A8D3D"/>
    <w:multiLevelType w:val="multilevel"/>
    <w:tmpl w:val="B77A8D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B2EACA"/>
    <w:multiLevelType w:val="multilevel"/>
    <w:tmpl w:val="CBB2EA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5DFE23"/>
    <w:multiLevelType w:val="multilevel"/>
    <w:tmpl w:val="DA5DF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C63993F"/>
    <w:multiLevelType w:val="multilevel"/>
    <w:tmpl w:val="DC639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C714228"/>
    <w:multiLevelType w:val="multilevel"/>
    <w:tmpl w:val="DC714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08223FB"/>
    <w:multiLevelType w:val="multilevel"/>
    <w:tmpl w:val="E08223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2AF780"/>
    <w:multiLevelType w:val="multilevel"/>
    <w:tmpl w:val="F52AF7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E3B54E"/>
    <w:multiLevelType w:val="multilevel"/>
    <w:tmpl w:val="FFE3B5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09ADB61"/>
    <w:multiLevelType w:val="multilevel"/>
    <w:tmpl w:val="009AD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40248D9"/>
    <w:multiLevelType w:val="multilevel"/>
    <w:tmpl w:val="24024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F204B50"/>
    <w:multiLevelType w:val="multilevel"/>
    <w:tmpl w:val="3F204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D9BFED6"/>
    <w:multiLevelType w:val="multilevel"/>
    <w:tmpl w:val="4D9BFE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9E08098"/>
    <w:multiLevelType w:val="multilevel"/>
    <w:tmpl w:val="69E080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43C23B2"/>
    <w:multiLevelType w:val="multilevel"/>
    <w:tmpl w:val="743C23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12"/>
  </w:num>
  <w:num w:numId="4">
    <w:abstractNumId w:val="3"/>
  </w:num>
  <w:num w:numId="5">
    <w:abstractNumId w:val="13"/>
  </w:num>
  <w:num w:numId="6">
    <w:abstractNumId w:val="8"/>
  </w:num>
  <w:num w:numId="7">
    <w:abstractNumId w:val="6"/>
  </w:num>
  <w:num w:numId="8">
    <w:abstractNumId w:val="0"/>
  </w:num>
  <w:num w:numId="9">
    <w:abstractNumId w:val="7"/>
  </w:num>
  <w:num w:numId="10">
    <w:abstractNumId w:val="9"/>
  </w:num>
  <w:num w:numId="11">
    <w:abstractNumId w:val="4"/>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B5F18"/>
    <w:rsid w:val="603B5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2025-08-14T06:50:00Z</dcterms:created>
  <dc:creator>GAURAV VADAKTE</dc:creator>
  <cp:lastModifiedBy>GAURAV VADAKTE</cp:lastModifiedBy>
  <dcterms:modified xsi:type="dcterms:W3CDTF">2025-08-14T07:07:58Z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04F7D529B9A64BE38B9695BC586AF1A8_11</vt:lpwstr>
  </property>
</Properties>
</file>