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1BFEF8">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aps w:val="0"/>
          <w:color w:val="242424"/>
          <w:spacing w:val="-2"/>
          <w:sz w:val="50"/>
          <w:szCs w:val="50"/>
          <w:shd w:val="clear" w:fill="FFFFFF"/>
        </w:rPr>
        <w:t>PostgreSQL Tablespaces Explained: Complete Guide for PostgreSQL 17 DBAs</w:t>
      </w:r>
    </w:p>
    <w:p w14:paraId="5C3E502F">
      <w:pPr>
        <w:keepNext w:val="0"/>
        <w:keepLines w:val="0"/>
        <w:widowControl/>
        <w:suppressLineNumbers w:val="0"/>
        <w:shd w:val="clear" w:fill="FFFFFF"/>
        <w:spacing w:before="0" w:beforeAutospacing="0" w:after="0" w:afterAutospacing="0"/>
        <w:ind w:left="288" w:right="288" w:firstLine="0"/>
        <w:jc w:val="left"/>
        <w:rPr>
          <w:rFonts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"https://medium.com/@jramcloud1?source=post_page---byline--b18d23d9379b---------------------------------------"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p>
    <w:p w14:paraId="7E27922C">
      <w:pPr>
        <w:keepNext w:val="0"/>
        <w:keepLines w:val="0"/>
        <w:widowControl/>
        <w:suppressLineNumbers w:val="0"/>
        <w:pBdr>
          <w:top w:val="single" w:color="FFFFFF" w:sz="12" w:space="0"/>
          <w:left w:val="single" w:color="FFFFFF" w:sz="12" w:space="0"/>
          <w:bottom w:val="single" w:color="FFFFFF" w:sz="12" w:space="0"/>
          <w:right w:val="single" w:color="FFFFFF" w:sz="12" w:space="0"/>
        </w:pBdr>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u w:val="none"/>
        </w:rPr>
      </w:pPr>
      <w:r>
        <w:rPr>
          <w:rStyle w:val="9"/>
          <w:rFonts w:hint="default" w:ascii="Segoe UI" w:hAnsi="Segoe UI" w:eastAsia="Segoe UI" w:cs="Segoe UI"/>
          <w:i w:val="0"/>
          <w:iCs w:val="0"/>
          <w:caps w:val="0"/>
          <w:spacing w:val="0"/>
          <w:sz w:val="27"/>
          <w:szCs w:val="27"/>
          <w:u w:val="none"/>
          <w:shd w:val="clear" w:fill="F2F2F2"/>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415CE9A5">
      <w:pPr>
        <w:keepNext w:val="0"/>
        <w:keepLines w:val="0"/>
        <w:widowControl/>
        <w:suppressLineNumbers w:val="0"/>
        <w:spacing w:before="0" w:beforeAutospacing="0" w:after="0" w:afterAutospacing="0"/>
        <w:ind w:left="288" w:right="288"/>
        <w:jc w:val="left"/>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p>
    <w:p w14:paraId="17D48EC8">
      <w:pPr>
        <w:keepNext w:val="0"/>
        <w:keepLines w:val="0"/>
        <w:widowControl/>
        <w:suppressLineNumbers w:val="0"/>
        <w:shd w:val="clear" w:fill="FFFFFF"/>
        <w:spacing w:before="0" w:beforeAutospacing="0" w:after="24" w:afterAutospacing="0" w:line="240" w:lineRule="atLeast"/>
        <w:ind w:left="288" w:right="288" w:firstLine="0"/>
        <w:jc w:val="left"/>
        <w:rPr>
          <w:rFonts w:hint="default" w:ascii="Helvetica" w:hAnsi="Helvetica" w:eastAsia="Helvetica" w:cs="Helvetica"/>
          <w:i w:val="0"/>
          <w:iCs w:val="0"/>
          <w:caps w:val="0"/>
          <w:color w:val="242424"/>
          <w:spacing w:val="0"/>
          <w:sz w:val="16"/>
          <w:szCs w:val="16"/>
        </w:rPr>
      </w:pP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instrText xml:space="preserve"> HYPERLINK "https://medium.com/@jramcloud1?source=post_page---byline--b18d23d9379b---------------------------------------" </w:instrText>
      </w: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fldChar w:fldCharType="separate"/>
      </w:r>
      <w:r>
        <w:rPr>
          <w:rStyle w:val="9"/>
          <w:rFonts w:hint="default" w:ascii="Helvetica" w:hAnsi="Helvetica" w:eastAsia="Helvetica" w:cs="Helvetica"/>
          <w:i w:val="0"/>
          <w:iCs w:val="0"/>
          <w:caps w:val="0"/>
          <w:spacing w:val="0"/>
          <w:sz w:val="16"/>
          <w:szCs w:val="16"/>
          <w:u w:val="none"/>
          <w:bdr w:val="none" w:color="auto" w:sz="0" w:space="0"/>
          <w:shd w:val="clear" w:fill="FFFFFF"/>
        </w:rPr>
        <w:t>Jeyaram Ayyalusamy</w:t>
      </w: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fldChar w:fldCharType="end"/>
      </w:r>
    </w:p>
    <w:p w14:paraId="5045D8C8">
      <w:pPr>
        <w:keepNext w:val="0"/>
        <w:keepLines w:val="0"/>
        <w:widowControl/>
        <w:suppressLineNumbers w:val="0"/>
        <w:shd w:val="clear" w:fill="FFFFFF"/>
        <w:spacing w:before="0" w:beforeAutospacing="0" w:after="24" w:afterAutospacing="0" w:line="240" w:lineRule="atLeast"/>
        <w:ind w:left="288" w:right="288" w:firstLine="0"/>
        <w:jc w:val="center"/>
        <w:rPr>
          <w:rFonts w:hint="default" w:ascii="Helvetica" w:hAnsi="Helvetica" w:eastAsia="Helvetica" w:cs="Helvetica"/>
          <w:i w:val="0"/>
          <w:iCs w:val="0"/>
          <w:caps w:val="0"/>
          <w:color w:val="242424"/>
          <w:spacing w:val="0"/>
          <w:sz w:val="16"/>
          <w:szCs w:val="16"/>
        </w:rPr>
      </w:pPr>
      <w:r>
        <w:rPr>
          <w:rFonts w:hint="default" w:ascii="Helvetica" w:hAnsi="Helvetica" w:eastAsia="Helvetica" w:cs="Helvetica"/>
          <w:i w:val="0"/>
          <w:iCs w:val="0"/>
          <w:caps w:val="0"/>
          <w:color w:val="242424"/>
          <w:spacing w:val="0"/>
          <w:kern w:val="0"/>
          <w:sz w:val="16"/>
          <w:szCs w:val="16"/>
          <w:shd w:val="clear" w:fill="FFFFFF"/>
          <w:lang w:val="en-US" w:eastAsia="zh-CN" w:bidi="ar"/>
        </w:rPr>
        <w:t>Following</w:t>
      </w:r>
    </w:p>
    <w:p w14:paraId="6C41E226">
      <w:pPr>
        <w:keepNext w:val="0"/>
        <w:keepLines w:val="0"/>
        <w:widowControl/>
        <w:suppressLineNumbers w:val="0"/>
        <w:shd w:val="clear" w:fill="FFFFFF"/>
        <w:spacing w:before="0" w:beforeAutospacing="0" w:after="0" w:afterAutospacing="0" w:line="240" w:lineRule="atLeast"/>
        <w:ind w:left="288" w:right="288" w:firstLine="0"/>
        <w:jc w:val="left"/>
        <w:rPr>
          <w:rFonts w:hint="default" w:ascii="Helvetica" w:hAnsi="Helvetica" w:eastAsia="Helvetica" w:cs="Helvetica"/>
          <w:i w:val="0"/>
          <w:iCs w:val="0"/>
          <w:caps w:val="0"/>
          <w:color w:val="6B6B6B"/>
          <w:spacing w:val="0"/>
          <w:sz w:val="16"/>
          <w:szCs w:val="16"/>
        </w:rPr>
      </w:pPr>
      <w:r>
        <w:rPr>
          <w:rFonts w:hint="default" w:ascii="Helvetica" w:hAnsi="Helvetica" w:eastAsia="Helvetica" w:cs="Helvetica"/>
          <w:i w:val="0"/>
          <w:iCs w:val="0"/>
          <w:caps w:val="0"/>
          <w:color w:val="6B6B6B"/>
          <w:spacing w:val="0"/>
          <w:kern w:val="0"/>
          <w:sz w:val="16"/>
          <w:szCs w:val="16"/>
          <w:shd w:val="clear" w:fill="FFFFFF"/>
          <w:lang w:val="en-US" w:eastAsia="zh-CN" w:bidi="ar"/>
        </w:rPr>
        <w:t>14 min read</w:t>
      </w:r>
    </w:p>
    <w:p w14:paraId="5B53F7EE">
      <w:pPr>
        <w:keepNext w:val="0"/>
        <w:keepLines w:val="0"/>
        <w:widowControl/>
        <w:suppressLineNumbers w:val="0"/>
        <w:pBdr>
          <w:left w:val="none" w:color="auto" w:sz="0" w:space="0"/>
          <w:right w:val="none" w:color="auto" w:sz="0" w:space="0"/>
        </w:pBdr>
        <w:shd w:val="clear" w:fill="FFFFFF"/>
        <w:spacing w:before="0" w:beforeAutospacing="0" w:after="0" w:afterAutospacing="0" w:line="240" w:lineRule="atLeast"/>
        <w:ind w:left="288" w:right="288" w:firstLine="0"/>
        <w:jc w:val="left"/>
        <w:rPr>
          <w:rFonts w:hint="default" w:ascii="Helvetica" w:hAnsi="Helvetica" w:eastAsia="Helvetica" w:cs="Helvetica"/>
          <w:i w:val="0"/>
          <w:iCs w:val="0"/>
          <w:caps w:val="0"/>
          <w:color w:val="6B6B6B"/>
          <w:spacing w:val="0"/>
          <w:sz w:val="16"/>
          <w:szCs w:val="16"/>
        </w:rPr>
      </w:pPr>
      <w:r>
        <w:rPr>
          <w:rFonts w:hint="default" w:ascii="Helvetica" w:hAnsi="Helvetica" w:eastAsia="Helvetica" w:cs="Helvetica"/>
          <w:i w:val="0"/>
          <w:iCs w:val="0"/>
          <w:caps w:val="0"/>
          <w:color w:val="6B6B6B"/>
          <w:spacing w:val="0"/>
          <w:kern w:val="0"/>
          <w:sz w:val="16"/>
          <w:szCs w:val="16"/>
          <w:bdr w:val="none" w:color="auto" w:sz="0" w:space="0"/>
          <w:shd w:val="clear" w:fill="FFFFFF"/>
          <w:lang w:val="en-US" w:eastAsia="zh-CN" w:bidi="ar"/>
        </w:rPr>
        <w:t>·</w:t>
      </w:r>
    </w:p>
    <w:p w14:paraId="496FBAED">
      <w:pPr>
        <w:keepNext w:val="0"/>
        <w:keepLines w:val="0"/>
        <w:widowControl/>
        <w:suppressLineNumbers w:val="0"/>
        <w:spacing w:before="0" w:beforeAutospacing="0" w:after="0" w:afterAutospacing="0"/>
        <w:ind w:left="288" w:right="288"/>
        <w:jc w:val="left"/>
      </w:pPr>
      <w:r>
        <w:rPr>
          <w:rFonts w:hint="default" w:ascii="Helvetica" w:hAnsi="Helvetica" w:eastAsia="Helvetica" w:cs="Helvetica"/>
          <w:i w:val="0"/>
          <w:iCs w:val="0"/>
          <w:caps w:val="0"/>
          <w:color w:val="6B6B6B"/>
          <w:spacing w:val="0"/>
          <w:kern w:val="0"/>
          <w:sz w:val="16"/>
          <w:szCs w:val="16"/>
          <w:shd w:val="clear" w:fill="FFFFFF"/>
          <w:lang w:val="en-US" w:eastAsia="zh-CN" w:bidi="ar"/>
        </w:rPr>
        <w:t>Jun 11, 2025</w:t>
      </w:r>
    </w:p>
    <w:p w14:paraId="0168652D">
      <w:pPr>
        <w:pStyle w:val="10"/>
        <w:keepNext w:val="0"/>
        <w:keepLines w:val="0"/>
        <w:widowControl/>
        <w:suppressLineNumbers w:val="0"/>
        <w:spacing w:before="0" w:beforeAutospacing="0" w:after="0" w:afterAutospacing="0" w:line="240" w:lineRule="atLeast"/>
        <w:ind w:left="288" w:right="288"/>
        <w:rPr>
          <w:rFonts w:hint="default" w:ascii="Helvetica" w:hAnsi="Helvetica" w:eastAsia="Helvetica" w:cs="Helvetica"/>
          <w:color w:val="6B6B6B"/>
          <w:sz w:val="15"/>
          <w:szCs w:val="15"/>
        </w:rPr>
      </w:pPr>
      <w:r>
        <w:rPr>
          <w:rFonts w:hint="default" w:ascii="Helvetica" w:hAnsi="Helvetica" w:eastAsia="Helvetica" w:cs="Helvetica"/>
          <w:i w:val="0"/>
          <w:iCs w:val="0"/>
          <w:caps w:val="0"/>
          <w:color w:val="6B6B6B"/>
          <w:spacing w:val="0"/>
          <w:sz w:val="15"/>
          <w:szCs w:val="15"/>
          <w:shd w:val="clear" w:fill="FFFFFF"/>
        </w:rPr>
        <w:t>8</w:t>
      </w:r>
    </w:p>
    <w:p w14:paraId="55045E04">
      <w:pPr>
        <w:keepNext w:val="0"/>
        <w:keepLines w:val="0"/>
        <w:widowControl/>
        <w:suppressLineNumbers w:val="0"/>
        <w:pBdr>
          <w:top w:val="none" w:color="auto" w:sz="0" w:space="0"/>
          <w:bottom w:val="none" w:color="auto" w:sz="0" w:space="0"/>
        </w:pBdr>
        <w:shd w:val="clear" w:fill="FFFFFF"/>
        <w:spacing w:before="384" w:beforeAutospacing="0" w:after="0" w:afterAutospacing="0"/>
        <w:ind w:left="288" w:right="57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"https://medium.com/plans?dimension=post_audio_button&amp;postId=b18d23d9379b&amp;source=upgrade_membership---post_audio_button-----------------------------------------"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14:paraId="5E1C56CD">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38C9DDCE">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3518535"/>
            <wp:effectExtent l="0" t="0" r="1397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274310" cy="3518535"/>
                    </a:xfrm>
                    <a:prstGeom prst="rect">
                      <a:avLst/>
                    </a:prstGeom>
                    <a:noFill/>
                    <a:ln w="9525">
                      <a:noFill/>
                    </a:ln>
                  </pic:spPr>
                </pic:pic>
              </a:graphicData>
            </a:graphic>
          </wp:inline>
        </w:drawing>
      </w:r>
    </w:p>
    <w:p w14:paraId="3399DB5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offers a powerful feature called </w:t>
      </w:r>
      <w:r>
        <w:rPr>
          <w:rStyle w:val="11"/>
          <w:rFonts w:hint="default" w:ascii="Georgia" w:hAnsi="Georgia" w:eastAsia="Georgia" w:cs="Georgia"/>
          <w:b/>
          <w:bCs/>
          <w:i w:val="0"/>
          <w:iCs w:val="0"/>
          <w:caps w:val="0"/>
          <w:color w:val="242424"/>
          <w:spacing w:val="-1"/>
          <w:sz w:val="24"/>
          <w:szCs w:val="24"/>
          <w:shd w:val="clear" w:fill="FFFFFF"/>
        </w:rPr>
        <w:t>tablespaces</w:t>
      </w:r>
      <w:r>
        <w:rPr>
          <w:rFonts w:hint="default" w:ascii="Georgia" w:hAnsi="Georgia" w:eastAsia="Georgia" w:cs="Georgia"/>
          <w:i w:val="0"/>
          <w:iCs w:val="0"/>
          <w:caps w:val="0"/>
          <w:color w:val="242424"/>
          <w:spacing w:val="-1"/>
          <w:sz w:val="24"/>
          <w:szCs w:val="24"/>
          <w:shd w:val="clear" w:fill="FFFFFF"/>
        </w:rPr>
        <w:t>, allowing database administrators to take control of how and where data is physically stored. As databases grow, tablespaces help optimize performance, improve storage management, and give DBAs granular control over data placement.</w:t>
      </w:r>
    </w:p>
    <w:p w14:paraId="3A718F4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article, we’ll take a deep dive into PostgreSQL 17 tablespaces: what they are, how to create and manage them, and best practices for real-world use cases.</w:t>
      </w:r>
    </w:p>
    <w:p w14:paraId="41A1D36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Is a Tablespace in PostgreSQL?</w:t>
      </w:r>
    </w:p>
    <w:p w14:paraId="79DF2AD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 </w:t>
      </w:r>
      <w:r>
        <w:rPr>
          <w:rStyle w:val="11"/>
          <w:rFonts w:hint="default" w:ascii="Georgia" w:hAnsi="Georgia" w:eastAsia="Georgia" w:cs="Georgia"/>
          <w:b/>
          <w:bCs/>
          <w:i w:val="0"/>
          <w:iCs w:val="0"/>
          <w:caps w:val="0"/>
          <w:color w:val="242424"/>
          <w:spacing w:val="-1"/>
          <w:sz w:val="24"/>
          <w:szCs w:val="24"/>
          <w:shd w:val="clear" w:fill="FFFFFF"/>
        </w:rPr>
        <w:t>tablespace</w:t>
      </w:r>
      <w:r>
        <w:rPr>
          <w:rFonts w:hint="default" w:ascii="Georgia" w:hAnsi="Georgia" w:eastAsia="Georgia" w:cs="Georgia"/>
          <w:i w:val="0"/>
          <w:iCs w:val="0"/>
          <w:caps w:val="0"/>
          <w:color w:val="242424"/>
          <w:spacing w:val="-1"/>
          <w:sz w:val="24"/>
          <w:szCs w:val="24"/>
          <w:shd w:val="clear" w:fill="FFFFFF"/>
        </w:rPr>
        <w:t> is simply a physical storage location on disk where PostgreSQL stores database objects (tables, indexes, etc.). While PostgreSQL uses a default tablespace out-of-the-box, advanced workloads benefit from placing different objects on different storage volumes.</w:t>
      </w:r>
    </w:p>
    <w:p w14:paraId="606A500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Default Tablespaces</w:t>
      </w:r>
    </w:p>
    <w:p w14:paraId="78DEFF4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Every PostgreSQL cluster starts with two built-in tablespaces:</w:t>
      </w:r>
    </w:p>
    <w:p w14:paraId="65227A6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Tablespace Description </w:t>
      </w:r>
      <w:r>
        <w:rPr>
          <w:rStyle w:val="11"/>
          <w:rFonts w:hint="default" w:ascii="Georgia" w:hAnsi="Georgia" w:eastAsia="Georgia" w:cs="Georgia"/>
          <w:b/>
          <w:bCs/>
          <w:i w:val="0"/>
          <w:iCs w:val="0"/>
          <w:caps w:val="0"/>
          <w:color w:val="242424"/>
          <w:spacing w:val="-1"/>
          <w:sz w:val="24"/>
          <w:szCs w:val="24"/>
          <w:shd w:val="clear" w:fill="FFFFFF"/>
        </w:rPr>
        <w:t>pg_global</w:t>
      </w:r>
      <w:r>
        <w:rPr>
          <w:rFonts w:hint="default" w:ascii="Georgia" w:hAnsi="Georgia" w:eastAsia="Georgia" w:cs="Georgia"/>
          <w:i w:val="0"/>
          <w:iCs w:val="0"/>
          <w:caps w:val="0"/>
          <w:color w:val="242424"/>
          <w:spacing w:val="-1"/>
          <w:sz w:val="24"/>
          <w:szCs w:val="24"/>
          <w:shd w:val="clear" w:fill="FFFFFF"/>
        </w:rPr>
        <w:t> Stores shared system catalogs </w:t>
      </w:r>
      <w:r>
        <w:rPr>
          <w:rStyle w:val="11"/>
          <w:rFonts w:hint="default" w:ascii="Georgia" w:hAnsi="Georgia" w:eastAsia="Georgia" w:cs="Georgia"/>
          <w:b/>
          <w:bCs/>
          <w:i w:val="0"/>
          <w:iCs w:val="0"/>
          <w:caps w:val="0"/>
          <w:color w:val="242424"/>
          <w:spacing w:val="-1"/>
          <w:sz w:val="24"/>
          <w:szCs w:val="24"/>
          <w:shd w:val="clear" w:fill="FFFFFF"/>
        </w:rPr>
        <w:t>pg_default</w:t>
      </w:r>
      <w:r>
        <w:rPr>
          <w:rFonts w:hint="default" w:ascii="Georgia" w:hAnsi="Georgia" w:eastAsia="Georgia" w:cs="Georgia"/>
          <w:i w:val="0"/>
          <w:iCs w:val="0"/>
          <w:caps w:val="0"/>
          <w:color w:val="242424"/>
          <w:spacing w:val="-1"/>
          <w:sz w:val="24"/>
          <w:szCs w:val="24"/>
          <w:shd w:val="clear" w:fill="FFFFFF"/>
        </w:rPr>
        <w:t> Default for user-created objects</w:t>
      </w:r>
    </w:p>
    <w:p w14:paraId="4D3D13F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default, all tables and indexes are created inside </w:t>
      </w:r>
      <w:r>
        <w:rPr>
          <w:rStyle w:val="7"/>
          <w:rFonts w:ascii="Courier New" w:hAnsi="Courier New" w:eastAsia="Courier New" w:cs="Courier New"/>
          <w:i w:val="0"/>
          <w:iCs w:val="0"/>
          <w:caps w:val="0"/>
          <w:color w:val="242424"/>
          <w:spacing w:val="-1"/>
          <w:sz w:val="18"/>
          <w:szCs w:val="18"/>
          <w:bdr w:val="none" w:color="auto" w:sz="0" w:space="0"/>
          <w:shd w:val="clear" w:fill="F2F2F2"/>
        </w:rPr>
        <w:t>pg_default</w:t>
      </w:r>
      <w:r>
        <w:rPr>
          <w:rFonts w:hint="default" w:ascii="Georgia" w:hAnsi="Georgia" w:eastAsia="Georgia" w:cs="Georgia"/>
          <w:i w:val="0"/>
          <w:iCs w:val="0"/>
          <w:caps w:val="0"/>
          <w:color w:val="242424"/>
          <w:spacing w:val="-1"/>
          <w:sz w:val="24"/>
          <w:szCs w:val="24"/>
          <w:shd w:val="clear" w:fill="FFFFFF"/>
        </w:rPr>
        <w:t>, which maps to your primary data directory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$PGDATA</w:t>
      </w:r>
      <w:r>
        <w:rPr>
          <w:rFonts w:hint="default" w:ascii="Georgia" w:hAnsi="Georgia" w:eastAsia="Georgia" w:cs="Georgia"/>
          <w:i w:val="0"/>
          <w:iCs w:val="0"/>
          <w:caps w:val="0"/>
          <w:color w:val="242424"/>
          <w:spacing w:val="-1"/>
          <w:sz w:val="24"/>
          <w:szCs w:val="24"/>
          <w:shd w:val="clear" w:fill="FFFFFF"/>
        </w:rPr>
        <w:t>).</w:t>
      </w:r>
    </w:p>
    <w:p w14:paraId="1B52EA0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Creating a New PostgreSQL Cluster (Demo)</w:t>
      </w:r>
    </w:p>
    <w:p w14:paraId="1616FB7F">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Introduction</w:t>
      </w:r>
    </w:p>
    <w:p w14:paraId="6E3DB65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is known for its flexibility and robustness — and one of the key features that supports this is the ability to run </w:t>
      </w:r>
      <w:r>
        <w:rPr>
          <w:rStyle w:val="11"/>
          <w:rFonts w:hint="default" w:ascii="Georgia" w:hAnsi="Georgia" w:eastAsia="Georgia" w:cs="Georgia"/>
          <w:b/>
          <w:bCs/>
          <w:i w:val="0"/>
          <w:iCs w:val="0"/>
          <w:caps w:val="0"/>
          <w:color w:val="242424"/>
          <w:spacing w:val="-1"/>
          <w:sz w:val="24"/>
          <w:szCs w:val="24"/>
          <w:shd w:val="clear" w:fill="FFFFFF"/>
        </w:rPr>
        <w:t>multiple clusters</w:t>
      </w:r>
      <w:r>
        <w:rPr>
          <w:rFonts w:hint="default" w:ascii="Georgia" w:hAnsi="Georgia" w:eastAsia="Georgia" w:cs="Georgia"/>
          <w:i w:val="0"/>
          <w:iCs w:val="0"/>
          <w:caps w:val="0"/>
          <w:color w:val="242424"/>
          <w:spacing w:val="-1"/>
          <w:sz w:val="24"/>
          <w:szCs w:val="24"/>
          <w:shd w:val="clear" w:fill="FFFFFF"/>
        </w:rPr>
        <w:t> side by side. Whether you’re experimenting with tablespaces, testing replication, simulating standby behavior, or trying new configurations, spinning up a new cluster is often the safest and cleanest approach.</w:t>
      </w:r>
    </w:p>
    <w:p w14:paraId="1A8B4CB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walkthrough, we’ll explore how to create a </w:t>
      </w:r>
      <w:r>
        <w:rPr>
          <w:rStyle w:val="11"/>
          <w:rFonts w:hint="default" w:ascii="Georgia" w:hAnsi="Georgia" w:eastAsia="Georgia" w:cs="Georgia"/>
          <w:b/>
          <w:bCs/>
          <w:i w:val="0"/>
          <w:iCs w:val="0"/>
          <w:caps w:val="0"/>
          <w:color w:val="242424"/>
          <w:spacing w:val="-1"/>
          <w:sz w:val="24"/>
          <w:szCs w:val="24"/>
          <w:shd w:val="clear" w:fill="FFFFFF"/>
        </w:rPr>
        <w:t>brand-new PostgreSQL 16 cluster</w:t>
      </w:r>
      <w:r>
        <w:rPr>
          <w:rFonts w:hint="default" w:ascii="Georgia" w:hAnsi="Georgia" w:eastAsia="Georgia" w:cs="Georgia"/>
          <w:i w:val="0"/>
          <w:iCs w:val="0"/>
          <w:caps w:val="0"/>
          <w:color w:val="242424"/>
          <w:spacing w:val="-1"/>
          <w:sz w:val="24"/>
          <w:szCs w:val="24"/>
          <w:shd w:val="clear" w:fill="FFFFFF"/>
        </w:rPr>
        <w:t> on a custom port using a custom data directory. You’ll end up with an isolated instance that doesn’t interfere with your default PostgreSQL setup.</w:t>
      </w:r>
    </w:p>
    <w:p w14:paraId="0A1F7C4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break it down step-by-step.</w:t>
      </w:r>
    </w:p>
    <w:p w14:paraId="5E8B722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1: Create the Cluster Directory</w:t>
      </w:r>
    </w:p>
    <w:p w14:paraId="364E701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stores all of a cluster’s internal files, databases, transaction logs (WAL), and configuration files in a single directory known as the </w:t>
      </w:r>
      <w:r>
        <w:rPr>
          <w:rStyle w:val="11"/>
          <w:rFonts w:hint="default" w:ascii="Georgia" w:hAnsi="Georgia" w:eastAsia="Georgia" w:cs="Georgia"/>
          <w:b/>
          <w:bCs/>
          <w:i w:val="0"/>
          <w:iCs w:val="0"/>
          <w:caps w:val="0"/>
          <w:color w:val="242424"/>
          <w:spacing w:val="-1"/>
          <w:sz w:val="24"/>
          <w:szCs w:val="24"/>
          <w:shd w:val="clear" w:fill="FFFFFF"/>
        </w:rPr>
        <w:t>data directory</w:t>
      </w:r>
      <w:r>
        <w:rPr>
          <w:rFonts w:hint="default" w:ascii="Georgia" w:hAnsi="Georgia" w:eastAsia="Georgia" w:cs="Georgia"/>
          <w:i w:val="0"/>
          <w:iCs w:val="0"/>
          <w:caps w:val="0"/>
          <w:color w:val="242424"/>
          <w:spacing w:val="-1"/>
          <w:sz w:val="24"/>
          <w:szCs w:val="24"/>
          <w:shd w:val="clear" w:fill="FFFFFF"/>
        </w:rPr>
        <w:t>. So the first step is creating that directory with the correct permissions.</w:t>
      </w:r>
    </w:p>
    <w:p w14:paraId="2AC5CD6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aps w:val="0"/>
          <w:color w:val="5C2699"/>
          <w:spacing w:val="-5"/>
          <w:sz w:val="16"/>
          <w:szCs w:val="16"/>
          <w:bdr w:val="none" w:color="auto" w:sz="0" w:space="0"/>
          <w:shd w:val="clear" w:fill="F9F9F9"/>
        </w:rPr>
        <w:t>mkdir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 /postgres/data/instance1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aps w:val="0"/>
          <w:color w:val="5C2699"/>
          <w:spacing w:val="-5"/>
          <w:sz w:val="16"/>
          <w:szCs w:val="16"/>
          <w:bdr w:val="none" w:color="auto" w:sz="0" w:space="0"/>
          <w:shd w:val="clear" w:fill="F9F9F9"/>
        </w:rPr>
        <w:t>chown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postgres:postgres /postgres/data/instance1</w:t>
      </w:r>
    </w:p>
    <w:p w14:paraId="506A240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You Need to Know:</w:t>
      </w:r>
    </w:p>
    <w:p w14:paraId="3239EF23">
      <w:pPr>
        <w:keepNext w:val="0"/>
        <w:keepLines w:val="0"/>
        <w:widowControl/>
        <w:numPr>
          <w:ilvl w:val="0"/>
          <w:numId w:val="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-p</w:t>
      </w:r>
      <w:r>
        <w:rPr>
          <w:rFonts w:hint="default" w:ascii="Georgia" w:hAnsi="Georgia" w:eastAsia="Georgia" w:cs="Georgia"/>
          <w:i w:val="0"/>
          <w:iCs w:val="0"/>
          <w:caps w:val="0"/>
          <w:color w:val="242424"/>
          <w:spacing w:val="-1"/>
          <w:sz w:val="24"/>
          <w:szCs w:val="24"/>
          <w:bdr w:val="none" w:color="auto" w:sz="0" w:space="0"/>
          <w:shd w:val="clear" w:fill="FFFFFF"/>
        </w:rPr>
        <w:t> ensures that any missing parent directories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/postgres/data/</w:t>
      </w:r>
      <w:r>
        <w:rPr>
          <w:rFonts w:hint="default" w:ascii="Georgia" w:hAnsi="Georgia" w:eastAsia="Georgia" w:cs="Georgia"/>
          <w:i w:val="0"/>
          <w:iCs w:val="0"/>
          <w:caps w:val="0"/>
          <w:color w:val="242424"/>
          <w:spacing w:val="-1"/>
          <w:sz w:val="24"/>
          <w:szCs w:val="24"/>
          <w:bdr w:val="none" w:color="auto" w:sz="0" w:space="0"/>
          <w:shd w:val="clear" w:fill="FFFFFF"/>
        </w:rPr>
        <w:t>) are created automatically.</w:t>
      </w:r>
    </w:p>
    <w:p w14:paraId="4695595B">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requires that only the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postgres</w:t>
      </w:r>
      <w:r>
        <w:rPr>
          <w:rStyle w:val="11"/>
          <w:rFonts w:hint="default" w:ascii="Georgia" w:hAnsi="Georgia" w:eastAsia="Georgia" w:cs="Georgia"/>
          <w:b/>
          <w:bCs/>
          <w:i w:val="0"/>
          <w:iCs w:val="0"/>
          <w:caps w:val="0"/>
          <w:color w:val="242424"/>
          <w:spacing w:val="-1"/>
          <w:sz w:val="24"/>
          <w:szCs w:val="24"/>
          <w:bdr w:val="none" w:color="auto" w:sz="0" w:space="0"/>
          <w:shd w:val="clear" w:fill="FFFFFF"/>
        </w:rPr>
        <w:t> system user</w:t>
      </w:r>
      <w:r>
        <w:rPr>
          <w:rFonts w:hint="default" w:ascii="Georgia" w:hAnsi="Georgia" w:eastAsia="Georgia" w:cs="Georgia"/>
          <w:i w:val="0"/>
          <w:iCs w:val="0"/>
          <w:caps w:val="0"/>
          <w:color w:val="242424"/>
          <w:spacing w:val="-1"/>
          <w:sz w:val="24"/>
          <w:szCs w:val="24"/>
          <w:bdr w:val="none" w:color="auto" w:sz="0" w:space="0"/>
          <w:shd w:val="clear" w:fill="FFFFFF"/>
        </w:rPr>
        <w:t> can access and write to the data directory, hence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chown</w:t>
      </w:r>
      <w:r>
        <w:rPr>
          <w:rFonts w:hint="default" w:ascii="Georgia" w:hAnsi="Georgia" w:eastAsia="Georgia" w:cs="Georgia"/>
          <w:i w:val="0"/>
          <w:iCs w:val="0"/>
          <w:caps w:val="0"/>
          <w:color w:val="242424"/>
          <w:spacing w:val="-1"/>
          <w:sz w:val="24"/>
          <w:szCs w:val="24"/>
          <w:bdr w:val="none" w:color="auto" w:sz="0" w:space="0"/>
          <w:shd w:val="clear" w:fill="FFFFFF"/>
        </w:rPr>
        <w:t>.</w:t>
      </w:r>
    </w:p>
    <w:p w14:paraId="6F71198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directory will contain:</w:t>
      </w:r>
    </w:p>
    <w:p w14:paraId="74FB291A">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System catalog tables</w:t>
      </w:r>
    </w:p>
    <w:p w14:paraId="29E7726A">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Tablespace information</w:t>
      </w:r>
    </w:p>
    <w:p w14:paraId="5D351E5C">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(Write-Ahead Log) segments</w:t>
      </w:r>
    </w:p>
    <w:p w14:paraId="5B34D7CE">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Configuration files like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postgresql.conf</w:t>
      </w:r>
      <w:r>
        <w:rPr>
          <w:rFonts w:hint="default" w:ascii="Georgia" w:hAnsi="Georgia" w:eastAsia="Georgia" w:cs="Georgia"/>
          <w:i w:val="0"/>
          <w:iCs w:val="0"/>
          <w:caps w:val="0"/>
          <w:color w:val="242424"/>
          <w:spacing w:val="-1"/>
          <w:sz w:val="24"/>
          <w:szCs w:val="24"/>
          <w:bdr w:val="none" w:color="auto" w:sz="0" w:space="0"/>
          <w:shd w:val="clear" w:fill="FFFFFF"/>
        </w:rPr>
        <w:t> and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pg_hba.conf</w:t>
      </w:r>
    </w:p>
    <w:p w14:paraId="4C29C2B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Creating a clean, dedicated folder makes your setup portable and avoids any interference with the default cluster.</w:t>
      </w:r>
    </w:p>
    <w:p w14:paraId="1ED2ADF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2: Initialize the New Cluster</w:t>
      </w:r>
    </w:p>
    <w:p w14:paraId="6666CDC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Use the built-in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pg_createcluster</w:t>
      </w:r>
      <w:r>
        <w:rPr>
          <w:rFonts w:hint="default" w:ascii="Georgia" w:hAnsi="Georgia" w:eastAsia="Georgia" w:cs="Georgia"/>
          <w:i w:val="0"/>
          <w:iCs w:val="0"/>
          <w:caps w:val="0"/>
          <w:color w:val="242424"/>
          <w:spacing w:val="-1"/>
          <w:sz w:val="24"/>
          <w:szCs w:val="24"/>
          <w:shd w:val="clear" w:fill="FFFFFF"/>
        </w:rPr>
        <w:t> command (available on Debian-based Linux systems) to initialize the cluster:</w:t>
      </w:r>
    </w:p>
    <w:p w14:paraId="6189782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pg_createcluster 16 standby -d /postgres/data/instance1 -p 5434</w:t>
      </w:r>
    </w:p>
    <w:p w14:paraId="7D4B3A1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This Command Does:</w:t>
      </w:r>
    </w:p>
    <w:p w14:paraId="09FEE572">
      <w:pPr>
        <w:keepNext w:val="0"/>
        <w:keepLines w:val="0"/>
        <w:widowControl/>
        <w:numPr>
          <w:ilvl w:val="0"/>
          <w:numId w:val="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Initializes a </w:t>
      </w:r>
      <w:r>
        <w:rPr>
          <w:rStyle w:val="11"/>
          <w:rFonts w:hint="default" w:ascii="Georgia" w:hAnsi="Georgia" w:eastAsia="Georgia" w:cs="Georgia"/>
          <w:b/>
          <w:bCs/>
          <w:i w:val="0"/>
          <w:iCs w:val="0"/>
          <w:caps w:val="0"/>
          <w:color w:val="242424"/>
          <w:spacing w:val="-1"/>
          <w:sz w:val="24"/>
          <w:szCs w:val="24"/>
          <w:bdr w:val="none" w:color="auto" w:sz="0" w:space="0"/>
          <w:shd w:val="clear" w:fill="FFFFFF"/>
        </w:rPr>
        <w:t>PostgreSQL 16</w:t>
      </w:r>
      <w:r>
        <w:rPr>
          <w:rFonts w:hint="default" w:ascii="Georgia" w:hAnsi="Georgia" w:eastAsia="Georgia" w:cs="Georgia"/>
          <w:i w:val="0"/>
          <w:iCs w:val="0"/>
          <w:caps w:val="0"/>
          <w:color w:val="242424"/>
          <w:spacing w:val="-1"/>
          <w:sz w:val="24"/>
          <w:szCs w:val="24"/>
          <w:bdr w:val="none" w:color="auto" w:sz="0" w:space="0"/>
          <w:shd w:val="clear" w:fill="FFFFFF"/>
        </w:rPr>
        <w:t> instance with a cluster name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standby</w:t>
      </w:r>
    </w:p>
    <w:p w14:paraId="46132A9B">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Stores the cluster’s data in the specified path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/postgres/data/instance1</w:t>
      </w:r>
    </w:p>
    <w:p w14:paraId="26D7802D">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Assigns a </w:t>
      </w:r>
      <w:r>
        <w:rPr>
          <w:rStyle w:val="11"/>
          <w:rFonts w:hint="default" w:ascii="Georgia" w:hAnsi="Georgia" w:eastAsia="Georgia" w:cs="Georgia"/>
          <w:b/>
          <w:bCs/>
          <w:i w:val="0"/>
          <w:iCs w:val="0"/>
          <w:caps w:val="0"/>
          <w:color w:val="242424"/>
          <w:spacing w:val="-1"/>
          <w:sz w:val="24"/>
          <w:szCs w:val="24"/>
          <w:bdr w:val="none" w:color="auto" w:sz="0" w:space="0"/>
          <w:shd w:val="clear" w:fill="FFFFFF"/>
        </w:rPr>
        <w:t>custom port (5434)</w:t>
      </w:r>
      <w:r>
        <w:rPr>
          <w:rFonts w:hint="default" w:ascii="Georgia" w:hAnsi="Georgia" w:eastAsia="Georgia" w:cs="Georgia"/>
          <w:i w:val="0"/>
          <w:iCs w:val="0"/>
          <w:caps w:val="0"/>
          <w:color w:val="242424"/>
          <w:spacing w:val="-1"/>
          <w:sz w:val="24"/>
          <w:szCs w:val="24"/>
          <w:bdr w:val="none" w:color="auto" w:sz="0" w:space="0"/>
          <w:shd w:val="clear" w:fill="FFFFFF"/>
        </w:rPr>
        <w:t> to avoid conflict with the default PostgreSQL instance on port 5432</w:t>
      </w:r>
    </w:p>
    <w:p w14:paraId="350CB6A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result? A new standalone PostgreSQL environment is created with its own:</w:t>
      </w:r>
    </w:p>
    <w:p w14:paraId="5BD273E9">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Data files</w:t>
      </w:r>
    </w:p>
    <w:p w14:paraId="053E2670">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Configuration</w:t>
      </w:r>
    </w:p>
    <w:p w14:paraId="445DC754">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Port</w:t>
      </w:r>
    </w:p>
    <w:p w14:paraId="63BFFBE4">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Logs</w:t>
      </w:r>
    </w:p>
    <w:p w14:paraId="6969BFC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create and run </w:t>
      </w:r>
      <w:r>
        <w:rPr>
          <w:rStyle w:val="11"/>
          <w:rFonts w:hint="default" w:ascii="Georgia" w:hAnsi="Georgia" w:eastAsia="Georgia" w:cs="Georgia"/>
          <w:b/>
          <w:bCs/>
          <w:i w:val="0"/>
          <w:iCs w:val="0"/>
          <w:caps w:val="0"/>
          <w:color w:val="242424"/>
          <w:spacing w:val="-1"/>
          <w:sz w:val="24"/>
          <w:szCs w:val="24"/>
          <w:shd w:val="clear" w:fill="FFFFFF"/>
        </w:rPr>
        <w:t>multiple clusters</w:t>
      </w:r>
      <w:r>
        <w:rPr>
          <w:rFonts w:hint="default" w:ascii="Georgia" w:hAnsi="Georgia" w:eastAsia="Georgia" w:cs="Georgia"/>
          <w:i w:val="0"/>
          <w:iCs w:val="0"/>
          <w:caps w:val="0"/>
          <w:color w:val="242424"/>
          <w:spacing w:val="-1"/>
          <w:sz w:val="24"/>
          <w:szCs w:val="24"/>
          <w:shd w:val="clear" w:fill="FFFFFF"/>
        </w:rPr>
        <w:t> simultaneously — each one will behave like a separate database server.</w:t>
      </w:r>
    </w:p>
    <w:p w14:paraId="40D8413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3: Verify Cluster Status</w:t>
      </w:r>
    </w:p>
    <w:p w14:paraId="52E1070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Now that the cluster is created, check whether it’s active or idle using:</w:t>
      </w:r>
    </w:p>
    <w:p w14:paraId="0A2585D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pg_ctlcluster </w:t>
      </w:r>
      <w:r>
        <w:rPr>
          <w:rFonts w:hint="default" w:ascii="Courier New" w:hAnsi="Courier New" w:eastAsia="Courier New" w:cs="Courier New"/>
          <w:i w:val="0"/>
          <w:iCs w:val="0"/>
          <w:caps w:val="0"/>
          <w:color w:val="1C00CF"/>
          <w:spacing w:val="-5"/>
          <w:sz w:val="16"/>
          <w:szCs w:val="16"/>
          <w:bdr w:val="none" w:color="auto" w:sz="0" w:space="0"/>
          <w:shd w:val="clear" w:fill="F9F9F9"/>
        </w:rPr>
        <w:t>16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standby </w:t>
      </w:r>
      <w:r>
        <w:rPr>
          <w:rFonts w:hint="default" w:ascii="Courier New" w:hAnsi="Courier New" w:eastAsia="Courier New" w:cs="Courier New"/>
          <w:i w:val="0"/>
          <w:iCs w:val="0"/>
          <w:caps w:val="0"/>
          <w:color w:val="5C2699"/>
          <w:spacing w:val="-5"/>
          <w:sz w:val="16"/>
          <w:szCs w:val="16"/>
          <w:bdr w:val="none" w:color="auto" w:sz="0" w:space="0"/>
          <w:shd w:val="clear" w:fill="F9F9F9"/>
        </w:rPr>
        <w:t>status</w:t>
      </w:r>
    </w:p>
    <w:p w14:paraId="0D9525D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Output You Might See:</w:t>
      </w:r>
    </w:p>
    <w:p w14:paraId="01BDAF20">
      <w:pPr>
        <w:keepNext w:val="0"/>
        <w:keepLines w:val="0"/>
        <w:widowControl/>
        <w:numPr>
          <w:ilvl w:val="0"/>
          <w:numId w:val="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online</w:t>
      </w:r>
      <w:r>
        <w:rPr>
          <w:rFonts w:hint="default" w:ascii="Georgia" w:hAnsi="Georgia" w:eastAsia="Georgia" w:cs="Georgia"/>
          <w:i w:val="0"/>
          <w:iCs w:val="0"/>
          <w:caps w:val="0"/>
          <w:color w:val="242424"/>
          <w:spacing w:val="-1"/>
          <w:sz w:val="24"/>
          <w:szCs w:val="24"/>
          <w:bdr w:val="none" w:color="auto" w:sz="0" w:space="0"/>
          <w:shd w:val="clear" w:fill="FFFFFF"/>
        </w:rPr>
        <w:t>: PostgreSQL server is running for this cluster.</w:t>
      </w:r>
    </w:p>
    <w:p w14:paraId="52672D5C">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down</w:t>
      </w:r>
      <w:r>
        <w:rPr>
          <w:rFonts w:hint="default" w:ascii="Georgia" w:hAnsi="Georgia" w:eastAsia="Georgia" w:cs="Georgia"/>
          <w:i w:val="0"/>
          <w:iCs w:val="0"/>
          <w:caps w:val="0"/>
          <w:color w:val="242424"/>
          <w:spacing w:val="-1"/>
          <w:sz w:val="24"/>
          <w:szCs w:val="24"/>
          <w:bdr w:val="none" w:color="auto" w:sz="0" w:space="0"/>
          <w:shd w:val="clear" w:fill="FFFFFF"/>
        </w:rPr>
        <w:t>: Server is not yet started — you'll need to start it in the next step.</w:t>
      </w:r>
    </w:p>
    <w:p w14:paraId="3348800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command is especially useful in environments where multiple clusters are running. It allows you to manage them individually without confusion.</w:t>
      </w:r>
    </w:p>
    <w:p w14:paraId="60622B2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4: Start PostgreSQL for the New Cluster</w:t>
      </w:r>
    </w:p>
    <w:p w14:paraId="4F50A26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start the newly created cluster, use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systemctl</w:t>
      </w:r>
      <w:r>
        <w:rPr>
          <w:rFonts w:hint="default" w:ascii="Georgia" w:hAnsi="Georgia" w:eastAsia="Georgia" w:cs="Georgia"/>
          <w:i w:val="0"/>
          <w:iCs w:val="0"/>
          <w:caps w:val="0"/>
          <w:color w:val="242424"/>
          <w:spacing w:val="-1"/>
          <w:sz w:val="24"/>
          <w:szCs w:val="24"/>
          <w:shd w:val="clear" w:fill="FFFFFF"/>
        </w:rPr>
        <w:t>, which controls system services on most modern Linux distributions:</w:t>
      </w:r>
    </w:p>
    <w:p w14:paraId="299D163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systemctl </w:t>
      </w:r>
      <w:r>
        <w:rPr>
          <w:rFonts w:hint="default" w:ascii="Courier New" w:hAnsi="Courier New" w:eastAsia="Courier New" w:cs="Courier New"/>
          <w:i w:val="0"/>
          <w:iCs w:val="0"/>
          <w:caps w:val="0"/>
          <w:color w:val="AA0D91"/>
          <w:spacing w:val="-5"/>
          <w:sz w:val="16"/>
          <w:szCs w:val="16"/>
          <w:bdr w:val="none" w:color="auto" w:sz="0" w:space="0"/>
          <w:shd w:val="clear" w:fill="F9F9F9"/>
        </w:rPr>
        <w:t>start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w:t>
      </w:r>
      <w:r>
        <w:rPr>
          <w:rFonts w:hint="default" w:ascii="Courier New" w:hAnsi="Courier New" w:eastAsia="Courier New" w:cs="Courier New"/>
          <w:i w:val="0"/>
          <w:iCs w:val="0"/>
          <w:caps w:val="0"/>
          <w:color w:val="3F6E74"/>
          <w:spacing w:val="-5"/>
          <w:sz w:val="16"/>
          <w:szCs w:val="16"/>
          <w:bdr w:val="none" w:color="auto" w:sz="0" w:space="0"/>
          <w:shd w:val="clear" w:fill="F9F9F9"/>
        </w:rPr>
        <w:t>@16</w:t>
      </w:r>
      <w:r>
        <w:rPr>
          <w:rFonts w:hint="default" w:ascii="Courier New" w:hAnsi="Courier New" w:eastAsia="Courier New" w:cs="Courier New"/>
          <w:i w:val="0"/>
          <w:iCs w:val="0"/>
          <w:caps w:val="0"/>
          <w:color w:val="242424"/>
          <w:spacing w:val="-5"/>
          <w:sz w:val="16"/>
          <w:szCs w:val="16"/>
          <w:bdr w:val="none" w:color="auto" w:sz="0" w:space="0"/>
          <w:shd w:val="clear" w:fill="F9F9F9"/>
        </w:rPr>
        <w:t>-standby</w:t>
      </w:r>
    </w:p>
    <w:p w14:paraId="640419E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This Does:</w:t>
      </w:r>
    </w:p>
    <w:p w14:paraId="1C0BB486">
      <w:pPr>
        <w:keepNext w:val="0"/>
        <w:keepLines w:val="0"/>
        <w:widowControl/>
        <w:numPr>
          <w:ilvl w:val="0"/>
          <w:numId w:val="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Activates the PostgreSQL server for the cluster named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standby</w:t>
      </w:r>
      <w:r>
        <w:rPr>
          <w:rFonts w:hint="default" w:ascii="Georgia" w:hAnsi="Georgia" w:eastAsia="Georgia" w:cs="Georgia"/>
          <w:i w:val="0"/>
          <w:iCs w:val="0"/>
          <w:caps w:val="0"/>
          <w:color w:val="242424"/>
          <w:spacing w:val="-1"/>
          <w:sz w:val="24"/>
          <w:szCs w:val="24"/>
          <w:bdr w:val="none" w:color="auto" w:sz="0" w:space="0"/>
          <w:shd w:val="clear" w:fill="FFFFFF"/>
        </w:rPr>
        <w:t> under version 16</w:t>
      </w:r>
    </w:p>
    <w:p w14:paraId="7B046C2A">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Starts background processes like the postmaster, autovacuum daemon, and stats collector for this specific cluster</w:t>
      </w:r>
    </w:p>
    <w:p w14:paraId="35E01FFA">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Listens for client connections on the defined port (5434)</w:t>
      </w:r>
    </w:p>
    <w:p w14:paraId="7320A00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check that it started successfully:</w:t>
      </w:r>
    </w:p>
    <w:p w14:paraId="560651A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sudo systemctl status postgresql</w:t>
      </w:r>
      <w:r>
        <w:rPr>
          <w:rFonts w:hint="default" w:ascii="Courier New" w:hAnsi="Courier New" w:eastAsia="Courier New" w:cs="Courier New"/>
          <w:i w:val="0"/>
          <w:iCs w:val="0"/>
          <w:caps w:val="0"/>
          <w:color w:val="AA0D91"/>
          <w:spacing w:val="-5"/>
          <w:sz w:val="16"/>
          <w:szCs w:val="16"/>
          <w:bdr w:val="none" w:color="auto" w:sz="0" w:space="0"/>
          <w:shd w:val="clear" w:fill="F9F9F9"/>
        </w:rPr>
        <w:t>@16-standby</w:t>
      </w:r>
    </w:p>
    <w:p w14:paraId="49520B8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should see confirmation that the PostgreSQL cluster is active and running.</w:t>
      </w:r>
    </w:p>
    <w:p w14:paraId="2FE8FDD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5: Confirm the Data Directory</w:t>
      </w:r>
    </w:p>
    <w:p w14:paraId="3F980D4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Finally, connect to the new PostgreSQL instance and verify that it’s using the expected data directory.</w:t>
      </w:r>
    </w:p>
    <w:p w14:paraId="09B34D6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-p 5434 -c </w:t>
      </w:r>
      <w:r>
        <w:rPr>
          <w:rFonts w:hint="default" w:ascii="Courier New" w:hAnsi="Courier New" w:eastAsia="Courier New" w:cs="Courier New"/>
          <w:i w:val="0"/>
          <w:iCs w:val="0"/>
          <w:caps w:val="0"/>
          <w:color w:val="C41A16"/>
          <w:spacing w:val="-5"/>
          <w:sz w:val="16"/>
          <w:szCs w:val="16"/>
          <w:bdr w:val="none" w:color="auto" w:sz="0" w:space="0"/>
          <w:shd w:val="clear" w:fill="F9F9F9"/>
        </w:rPr>
        <w:t>"SHOW data_directory;"</w:t>
      </w:r>
    </w:p>
    <w:p w14:paraId="06E2DEC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SQL query tells you exactly where PostgreSQL is reading and writing its data files. You should see:</w:t>
      </w:r>
    </w:p>
    <w:p w14:paraId="43654F3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data_directory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0E0EFF"/>
          <w:spacing w:val="-5"/>
          <w:sz w:val="16"/>
          <w:szCs w:val="16"/>
          <w:bdr w:val="none" w:color="auto" w:sz="0" w:space="0"/>
          <w:shd w:val="clear" w:fill="F9F9F9"/>
        </w:rPr>
        <w:t>/postgres/</w:t>
      </w:r>
      <w:r>
        <w:rPr>
          <w:rFonts w:hint="default" w:ascii="Courier New" w:hAnsi="Courier New" w:eastAsia="Courier New" w:cs="Courier New"/>
          <w:i w:val="0"/>
          <w:iCs w:val="0"/>
          <w:caps w:val="0"/>
          <w:color w:val="242424"/>
          <w:spacing w:val="-5"/>
          <w:sz w:val="16"/>
          <w:szCs w:val="16"/>
          <w:bdr w:val="none" w:color="auto" w:sz="0" w:space="0"/>
          <w:shd w:val="clear" w:fill="F9F9F9"/>
        </w:rPr>
        <w:t>data/instance1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row)</w:t>
      </w:r>
    </w:p>
    <w:p w14:paraId="4A26B88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step confirms that your instance is using the custom directory and not falling back to the default one (typically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/var/lib/postgresql/16/main</w:t>
      </w:r>
      <w:r>
        <w:rPr>
          <w:rFonts w:hint="default" w:ascii="Georgia" w:hAnsi="Georgia" w:eastAsia="Georgia" w:cs="Georgia"/>
          <w:i w:val="0"/>
          <w:iCs w:val="0"/>
          <w:caps w:val="0"/>
          <w:color w:val="242424"/>
          <w:spacing w:val="-1"/>
          <w:sz w:val="24"/>
          <w:szCs w:val="24"/>
          <w:shd w:val="clear" w:fill="FFFFFF"/>
        </w:rPr>
        <w:t> on Debian-based systems).</w:t>
      </w:r>
    </w:p>
    <w:p w14:paraId="6C48BA4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Set Up a Separate PostgreSQL Cluster?</w:t>
      </w:r>
    </w:p>
    <w:p w14:paraId="56D6E8E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 are a few real-world use cases:</w:t>
      </w:r>
    </w:p>
    <w:p w14:paraId="22EFB17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Testing New Features:</w:t>
      </w:r>
    </w:p>
    <w:p w14:paraId="13545FE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Want to test </w:t>
      </w:r>
      <w:r>
        <w:rPr>
          <w:rStyle w:val="11"/>
          <w:rFonts w:hint="default" w:ascii="Georgia" w:hAnsi="Georgia" w:eastAsia="Georgia" w:cs="Georgia"/>
          <w:b/>
          <w:bCs/>
          <w:i w:val="0"/>
          <w:iCs w:val="0"/>
          <w:caps w:val="0"/>
          <w:color w:val="242424"/>
          <w:spacing w:val="-1"/>
          <w:sz w:val="24"/>
          <w:szCs w:val="24"/>
          <w:shd w:val="clear" w:fill="FFFFFF"/>
        </w:rPr>
        <w:t>tablespaces</w:t>
      </w: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partitioning</w:t>
      </w: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custom extensions</w:t>
      </w:r>
      <w:r>
        <w:rPr>
          <w:rFonts w:hint="default" w:ascii="Georgia" w:hAnsi="Georgia" w:eastAsia="Georgia" w:cs="Georgia"/>
          <w:i w:val="0"/>
          <w:iCs w:val="0"/>
          <w:caps w:val="0"/>
          <w:color w:val="242424"/>
          <w:spacing w:val="-1"/>
          <w:sz w:val="24"/>
          <w:szCs w:val="24"/>
          <w:shd w:val="clear" w:fill="FFFFFF"/>
        </w:rPr>
        <w:t>, or </w:t>
      </w:r>
      <w:r>
        <w:rPr>
          <w:rStyle w:val="11"/>
          <w:rFonts w:hint="default" w:ascii="Georgia" w:hAnsi="Georgia" w:eastAsia="Georgia" w:cs="Georgia"/>
          <w:b/>
          <w:bCs/>
          <w:i w:val="0"/>
          <w:iCs w:val="0"/>
          <w:caps w:val="0"/>
          <w:color w:val="242424"/>
          <w:spacing w:val="-1"/>
          <w:sz w:val="24"/>
          <w:szCs w:val="24"/>
          <w:shd w:val="clear" w:fill="FFFFFF"/>
        </w:rPr>
        <w:t>logical replication</w:t>
      </w:r>
      <w:r>
        <w:rPr>
          <w:rFonts w:hint="default" w:ascii="Georgia" w:hAnsi="Georgia" w:eastAsia="Georgia" w:cs="Georgia"/>
          <w:i w:val="0"/>
          <w:iCs w:val="0"/>
          <w:caps w:val="0"/>
          <w:color w:val="242424"/>
          <w:spacing w:val="-1"/>
          <w:sz w:val="24"/>
          <w:szCs w:val="24"/>
          <w:shd w:val="clear" w:fill="FFFFFF"/>
        </w:rPr>
        <w:t>? It’s safer to try it in an isolated cluster.</w:t>
      </w:r>
    </w:p>
    <w:p w14:paraId="4C2B25D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High Availability Simulation:</w:t>
      </w:r>
    </w:p>
    <w:p w14:paraId="0DE452B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Creating clusters with names like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primary</w:t>
      </w:r>
      <w:r>
        <w:rPr>
          <w:rFonts w:hint="default" w:ascii="Georgia" w:hAnsi="Georgia" w:eastAsia="Georgia" w:cs="Georgia"/>
          <w:i w:val="0"/>
          <w:iCs w:val="0"/>
          <w:caps w:val="0"/>
          <w:color w:val="242424"/>
          <w:spacing w:val="-1"/>
          <w:sz w:val="24"/>
          <w:szCs w:val="24"/>
          <w:shd w:val="clear" w:fill="FFFFFF"/>
        </w:rPr>
        <w:t> and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standby</w:t>
      </w:r>
      <w:r>
        <w:rPr>
          <w:rFonts w:hint="default" w:ascii="Georgia" w:hAnsi="Georgia" w:eastAsia="Georgia" w:cs="Georgia"/>
          <w:i w:val="0"/>
          <w:iCs w:val="0"/>
          <w:caps w:val="0"/>
          <w:color w:val="242424"/>
          <w:spacing w:val="-1"/>
          <w:sz w:val="24"/>
          <w:szCs w:val="24"/>
          <w:shd w:val="clear" w:fill="FFFFFF"/>
        </w:rPr>
        <w:t> is common when testing </w:t>
      </w:r>
      <w:r>
        <w:rPr>
          <w:rStyle w:val="11"/>
          <w:rFonts w:hint="default" w:ascii="Georgia" w:hAnsi="Georgia" w:eastAsia="Georgia" w:cs="Georgia"/>
          <w:b/>
          <w:bCs/>
          <w:i w:val="0"/>
          <w:iCs w:val="0"/>
          <w:caps w:val="0"/>
          <w:color w:val="242424"/>
          <w:spacing w:val="-1"/>
          <w:sz w:val="24"/>
          <w:szCs w:val="24"/>
          <w:shd w:val="clear" w:fill="FFFFFF"/>
        </w:rPr>
        <w:t>streaming replication</w:t>
      </w:r>
      <w:r>
        <w:rPr>
          <w:rFonts w:hint="default" w:ascii="Georgia" w:hAnsi="Georgia" w:eastAsia="Georgia" w:cs="Georgia"/>
          <w:i w:val="0"/>
          <w:iCs w:val="0"/>
          <w:caps w:val="0"/>
          <w:color w:val="242424"/>
          <w:spacing w:val="-1"/>
          <w:sz w:val="24"/>
          <w:szCs w:val="24"/>
          <w:shd w:val="clear" w:fill="FFFFFF"/>
        </w:rPr>
        <w:t> or </w:t>
      </w:r>
      <w:r>
        <w:rPr>
          <w:rStyle w:val="11"/>
          <w:rFonts w:hint="default" w:ascii="Georgia" w:hAnsi="Georgia" w:eastAsia="Georgia" w:cs="Georgia"/>
          <w:b/>
          <w:bCs/>
          <w:i w:val="0"/>
          <w:iCs w:val="0"/>
          <w:caps w:val="0"/>
          <w:color w:val="242424"/>
          <w:spacing w:val="-1"/>
          <w:sz w:val="24"/>
          <w:szCs w:val="24"/>
          <w:shd w:val="clear" w:fill="FFFFFF"/>
        </w:rPr>
        <w:t>hot standby</w:t>
      </w:r>
      <w:r>
        <w:rPr>
          <w:rFonts w:hint="default" w:ascii="Georgia" w:hAnsi="Georgia" w:eastAsia="Georgia" w:cs="Georgia"/>
          <w:i w:val="0"/>
          <w:iCs w:val="0"/>
          <w:caps w:val="0"/>
          <w:color w:val="242424"/>
          <w:spacing w:val="-1"/>
          <w:sz w:val="24"/>
          <w:szCs w:val="24"/>
          <w:shd w:val="clear" w:fill="FFFFFF"/>
        </w:rPr>
        <w:t> setups.</w:t>
      </w:r>
    </w:p>
    <w:p w14:paraId="03AA82F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Upgrade Preparation:</w:t>
      </w:r>
    </w:p>
    <w:p w14:paraId="083F257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prepare a new cluster on a higher version of PostgreSQL, migrate the data, and test everything before switching over.</w:t>
      </w:r>
    </w:p>
    <w:p w14:paraId="55B257B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Performance Benchmarks:</w:t>
      </w:r>
    </w:p>
    <w:p w14:paraId="1F7C04C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Want to compare configuration tuning (e.g., different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work_mem</w:t>
      </w:r>
      <w:r>
        <w:rPr>
          <w:rFonts w:hint="default" w:ascii="Georgia" w:hAnsi="Georgia" w:eastAsia="Georgia" w:cs="Georgia"/>
          <w:i w:val="0"/>
          <w:iCs w:val="0"/>
          <w:caps w:val="0"/>
          <w:color w:val="242424"/>
          <w:spacing w:val="-1"/>
          <w:sz w:val="24"/>
          <w:szCs w:val="24"/>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shared_buffers</w:t>
      </w:r>
      <w:r>
        <w:rPr>
          <w:rFonts w:hint="default" w:ascii="Georgia" w:hAnsi="Georgia" w:eastAsia="Georgia" w:cs="Georgia"/>
          <w:i w:val="0"/>
          <w:iCs w:val="0"/>
          <w:caps w:val="0"/>
          <w:color w:val="242424"/>
          <w:spacing w:val="-1"/>
          <w:sz w:val="24"/>
          <w:szCs w:val="24"/>
          <w:shd w:val="clear" w:fill="FFFFFF"/>
        </w:rPr>
        <w:t>, WAL settings)? Run multiple clusters side-by-side under similar load.</w:t>
      </w:r>
    </w:p>
    <w:p w14:paraId="72C544F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Makes a PostgreSQL Cluster Unique?</w:t>
      </w:r>
    </w:p>
    <w:p w14:paraId="5CC59C6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Each cluster has:</w:t>
      </w:r>
    </w:p>
    <w:p w14:paraId="52532DDA">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unique </w:t>
      </w:r>
      <w:r>
        <w:rPr>
          <w:rStyle w:val="11"/>
          <w:rFonts w:hint="default" w:ascii="Georgia" w:hAnsi="Georgia" w:eastAsia="Georgia" w:cs="Georgia"/>
          <w:b/>
          <w:bCs/>
          <w:i w:val="0"/>
          <w:iCs w:val="0"/>
          <w:caps w:val="0"/>
          <w:color w:val="242424"/>
          <w:spacing w:val="-1"/>
          <w:sz w:val="24"/>
          <w:szCs w:val="24"/>
          <w:bdr w:val="none" w:color="auto" w:sz="0" w:space="0"/>
          <w:shd w:val="clear" w:fill="FFFFFF"/>
        </w:rPr>
        <w:t>data directory</w:t>
      </w:r>
    </w:p>
    <w:p w14:paraId="687834BD">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unique </w:t>
      </w:r>
      <w:r>
        <w:rPr>
          <w:rStyle w:val="11"/>
          <w:rFonts w:hint="default" w:ascii="Georgia" w:hAnsi="Georgia" w:eastAsia="Georgia" w:cs="Georgia"/>
          <w:b/>
          <w:bCs/>
          <w:i w:val="0"/>
          <w:iCs w:val="0"/>
          <w:caps w:val="0"/>
          <w:color w:val="242424"/>
          <w:spacing w:val="-1"/>
          <w:sz w:val="24"/>
          <w:szCs w:val="24"/>
          <w:bdr w:val="none" w:color="auto" w:sz="0" w:space="0"/>
          <w:shd w:val="clear" w:fill="FFFFFF"/>
        </w:rPr>
        <w:t>configuration set</w:t>
      </w:r>
    </w:p>
    <w:p w14:paraId="1F6C71B9">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dedicated </w:t>
      </w:r>
      <w:r>
        <w:rPr>
          <w:rStyle w:val="11"/>
          <w:rFonts w:hint="default" w:ascii="Georgia" w:hAnsi="Georgia" w:eastAsia="Georgia" w:cs="Georgia"/>
          <w:b/>
          <w:bCs/>
          <w:i w:val="0"/>
          <w:iCs w:val="0"/>
          <w:caps w:val="0"/>
          <w:color w:val="242424"/>
          <w:spacing w:val="-1"/>
          <w:sz w:val="24"/>
          <w:szCs w:val="24"/>
          <w:bdr w:val="none" w:color="auto" w:sz="0" w:space="0"/>
          <w:shd w:val="clear" w:fill="FFFFFF"/>
        </w:rPr>
        <w:t>port number</w:t>
      </w:r>
    </w:p>
    <w:p w14:paraId="6F7DF65E">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Its own </w:t>
      </w:r>
      <w:r>
        <w:rPr>
          <w:rStyle w:val="11"/>
          <w:rFonts w:hint="default" w:ascii="Georgia" w:hAnsi="Georgia" w:eastAsia="Georgia" w:cs="Georgia"/>
          <w:b/>
          <w:bCs/>
          <w:i w:val="0"/>
          <w:iCs w:val="0"/>
          <w:caps w:val="0"/>
          <w:color w:val="242424"/>
          <w:spacing w:val="-1"/>
          <w:sz w:val="24"/>
          <w:szCs w:val="24"/>
          <w:bdr w:val="none" w:color="auto" w:sz="0" w:space="0"/>
          <w:shd w:val="clear" w:fill="FFFFFF"/>
        </w:rPr>
        <w:t>log and monitoring context</w:t>
      </w:r>
    </w:p>
    <w:p w14:paraId="6209CA94">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Separate </w:t>
      </w:r>
      <w:r>
        <w:rPr>
          <w:rStyle w:val="11"/>
          <w:rFonts w:hint="default" w:ascii="Georgia" w:hAnsi="Georgia" w:eastAsia="Georgia" w:cs="Georgia"/>
          <w:b/>
          <w:bCs/>
          <w:i w:val="0"/>
          <w:iCs w:val="0"/>
          <w:caps w:val="0"/>
          <w:color w:val="242424"/>
          <w:spacing w:val="-1"/>
          <w:sz w:val="24"/>
          <w:szCs w:val="24"/>
          <w:bdr w:val="none" w:color="auto" w:sz="0" w:space="0"/>
          <w:shd w:val="clear" w:fill="FFFFFF"/>
        </w:rPr>
        <w:t>databases, schemas, and users</w:t>
      </w:r>
    </w:p>
    <w:p w14:paraId="3FA840D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means you can safely run multiple clusters for different purposes — even on the same machine — without any cross-talk or collision.</w:t>
      </w:r>
    </w:p>
    <w:p w14:paraId="46496FE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Summary</w:t>
      </w:r>
    </w:p>
    <w:p w14:paraId="1DBC2CE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completing this tutorial, you’ve learned how to:</w:t>
      </w:r>
    </w:p>
    <w:p w14:paraId="3C973DC6">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Set up a clean directory for PostgreSQL data</w:t>
      </w:r>
    </w:p>
    <w:p w14:paraId="56E27890">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Initialize a new cluster with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pg_createcluster</w:t>
      </w:r>
    </w:p>
    <w:p w14:paraId="3117303D">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Assign it a custom port for isolation</w:t>
      </w:r>
    </w:p>
    <w:p w14:paraId="530FC426">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Start and verify the cluster</w:t>
      </w:r>
    </w:p>
    <w:p w14:paraId="7B7CB22E">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Confirm its operational data path</w:t>
      </w:r>
    </w:p>
    <w:p w14:paraId="43BB014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You’re now ready to move on to advanced PostgreSQL tasks in a safe and controlled environment.</w:t>
      </w:r>
    </w:p>
    <w:p w14:paraId="4617680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Creating a New Tablespace in PostgreSQL (Step-by-Step)</w:t>
      </w:r>
    </w:p>
    <w:p w14:paraId="2822883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a </w:t>
      </w:r>
      <w:r>
        <w:rPr>
          <w:rStyle w:val="11"/>
          <w:rFonts w:hint="default" w:ascii="Georgia" w:hAnsi="Georgia" w:eastAsia="Georgia" w:cs="Georgia"/>
          <w:b/>
          <w:bCs/>
          <w:i w:val="0"/>
          <w:iCs w:val="0"/>
          <w:caps w:val="0"/>
          <w:color w:val="242424"/>
          <w:spacing w:val="-1"/>
          <w:sz w:val="24"/>
          <w:szCs w:val="24"/>
          <w:shd w:val="clear" w:fill="FFFFFF"/>
        </w:rPr>
        <w:t>tablespace</w:t>
      </w:r>
      <w:r>
        <w:rPr>
          <w:rFonts w:hint="default" w:ascii="Georgia" w:hAnsi="Georgia" w:eastAsia="Georgia" w:cs="Georgia"/>
          <w:i w:val="0"/>
          <w:iCs w:val="0"/>
          <w:caps w:val="0"/>
          <w:color w:val="242424"/>
          <w:spacing w:val="-1"/>
          <w:sz w:val="24"/>
          <w:szCs w:val="24"/>
          <w:shd w:val="clear" w:fill="FFFFFF"/>
        </w:rPr>
        <w:t> is a powerful feature that allows you to control </w:t>
      </w:r>
      <w:r>
        <w:rPr>
          <w:rStyle w:val="11"/>
          <w:rFonts w:hint="default" w:ascii="Georgia" w:hAnsi="Georgia" w:eastAsia="Georgia" w:cs="Georgia"/>
          <w:b/>
          <w:bCs/>
          <w:i w:val="0"/>
          <w:iCs w:val="0"/>
          <w:caps w:val="0"/>
          <w:color w:val="242424"/>
          <w:spacing w:val="-1"/>
          <w:sz w:val="24"/>
          <w:szCs w:val="24"/>
          <w:shd w:val="clear" w:fill="FFFFFF"/>
        </w:rPr>
        <w:t>where</w:t>
      </w:r>
      <w:r>
        <w:rPr>
          <w:rFonts w:hint="default" w:ascii="Georgia" w:hAnsi="Georgia" w:eastAsia="Georgia" w:cs="Georgia"/>
          <w:i w:val="0"/>
          <w:iCs w:val="0"/>
          <w:caps w:val="0"/>
          <w:color w:val="242424"/>
          <w:spacing w:val="-1"/>
          <w:sz w:val="24"/>
          <w:szCs w:val="24"/>
          <w:shd w:val="clear" w:fill="FFFFFF"/>
        </w:rPr>
        <w:t> your data is stored on disk. While PostgreSQL by default stores all database objects (tables, indexes, etc.) in the main data directory, </w:t>
      </w:r>
      <w:r>
        <w:rPr>
          <w:rStyle w:val="11"/>
          <w:rFonts w:hint="default" w:ascii="Georgia" w:hAnsi="Georgia" w:eastAsia="Georgia" w:cs="Georgia"/>
          <w:b/>
          <w:bCs/>
          <w:i w:val="0"/>
          <w:iCs w:val="0"/>
          <w:caps w:val="0"/>
          <w:color w:val="242424"/>
          <w:spacing w:val="-1"/>
          <w:sz w:val="24"/>
          <w:szCs w:val="24"/>
          <w:shd w:val="clear" w:fill="FFFFFF"/>
        </w:rPr>
        <w:t>tablespaces enable you to place specific objects in alternative directories or mount points</w:t>
      </w:r>
      <w:r>
        <w:rPr>
          <w:rFonts w:hint="default" w:ascii="Georgia" w:hAnsi="Georgia" w:eastAsia="Georgia" w:cs="Georgia"/>
          <w:i w:val="0"/>
          <w:iCs w:val="0"/>
          <w:caps w:val="0"/>
          <w:color w:val="242424"/>
          <w:spacing w:val="-1"/>
          <w:sz w:val="24"/>
          <w:szCs w:val="24"/>
          <w:shd w:val="clear" w:fill="FFFFFF"/>
        </w:rPr>
        <w:t> — offering more flexibility for performance tuning, storage tiering, and disk management.</w:t>
      </w:r>
    </w:p>
    <w:p w14:paraId="693D061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step, we’ll walk through creating a new tablespace for the PostgreSQL cluster we created earlier (running on port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5434</w:t>
      </w:r>
      <w:r>
        <w:rPr>
          <w:rFonts w:hint="default" w:ascii="Georgia" w:hAnsi="Georgia" w:eastAsia="Georgia" w:cs="Georgia"/>
          <w:i w:val="0"/>
          <w:iCs w:val="0"/>
          <w:caps w:val="0"/>
          <w:color w:val="242424"/>
          <w:spacing w:val="-1"/>
          <w:sz w:val="24"/>
          <w:szCs w:val="24"/>
          <w:shd w:val="clear" w:fill="FFFFFF"/>
        </w:rPr>
        <w:t>).</w:t>
      </w:r>
    </w:p>
    <w:p w14:paraId="377C6EC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Create the Physical Directory</w:t>
      </w:r>
    </w:p>
    <w:p w14:paraId="61C5381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Before PostgreSQL can use a new tablespace, you need to create the underlying directory on the filesystem. This is where the actual data files for the tablespace will be stored.</w:t>
      </w:r>
    </w:p>
    <w:p w14:paraId="1968CB7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mkdir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 /var/lib/postgresql/16/tbs1</w:t>
      </w:r>
    </w:p>
    <w:p w14:paraId="1413BFB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Points:</w:t>
      </w:r>
    </w:p>
    <w:p w14:paraId="558B6CE3">
      <w:pPr>
        <w:keepNext w:val="0"/>
        <w:keepLines w:val="0"/>
        <w:widowControl/>
        <w:numPr>
          <w:ilvl w:val="0"/>
          <w:numId w:val="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-p</w:t>
      </w:r>
      <w:r>
        <w:rPr>
          <w:rFonts w:hint="default" w:ascii="Georgia" w:hAnsi="Georgia" w:eastAsia="Georgia" w:cs="Georgia"/>
          <w:i w:val="0"/>
          <w:iCs w:val="0"/>
          <w:caps w:val="0"/>
          <w:color w:val="242424"/>
          <w:spacing w:val="-1"/>
          <w:sz w:val="24"/>
          <w:szCs w:val="24"/>
          <w:bdr w:val="none" w:color="auto" w:sz="0" w:space="0"/>
          <w:shd w:val="clear" w:fill="FFFFFF"/>
        </w:rPr>
        <w:t> ensures that parent directories are created if they don’t already exist.</w:t>
      </w:r>
    </w:p>
    <w:p w14:paraId="4E323E4C">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Choose a location with sufficient storage — ideally on a different disk if you’re doing performance tuning.</w:t>
      </w:r>
    </w:p>
    <w:p w14:paraId="27BDB2FB">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directory </w:t>
      </w:r>
      <w:r>
        <w:rPr>
          <w:rStyle w:val="11"/>
          <w:rFonts w:hint="default" w:ascii="Georgia" w:hAnsi="Georgia" w:eastAsia="Georgia" w:cs="Georgia"/>
          <w:b/>
          <w:bCs/>
          <w:i w:val="0"/>
          <w:iCs w:val="0"/>
          <w:caps w:val="0"/>
          <w:color w:val="242424"/>
          <w:spacing w:val="-1"/>
          <w:sz w:val="24"/>
          <w:szCs w:val="24"/>
          <w:bdr w:val="none" w:color="auto" w:sz="0" w:space="0"/>
          <w:shd w:val="clear" w:fill="FFFFFF"/>
        </w:rPr>
        <w:t>must be owned by the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postgres</w:t>
      </w:r>
      <w:r>
        <w:rPr>
          <w:rStyle w:val="11"/>
          <w:rFonts w:hint="default" w:ascii="Georgia" w:hAnsi="Georgia" w:eastAsia="Georgia" w:cs="Georgia"/>
          <w:b/>
          <w:bCs/>
          <w:i w:val="0"/>
          <w:iCs w:val="0"/>
          <w:caps w:val="0"/>
          <w:color w:val="242424"/>
          <w:spacing w:val="-1"/>
          <w:sz w:val="24"/>
          <w:szCs w:val="24"/>
          <w:bdr w:val="none" w:color="auto" w:sz="0" w:space="0"/>
          <w:shd w:val="clear" w:fill="FFFFFF"/>
        </w:rPr>
        <w:t> OS user</w:t>
      </w:r>
      <w:r>
        <w:rPr>
          <w:rFonts w:hint="default" w:ascii="Georgia" w:hAnsi="Georgia" w:eastAsia="Georgia" w:cs="Georgia"/>
          <w:i w:val="0"/>
          <w:iCs w:val="0"/>
          <w:caps w:val="0"/>
          <w:color w:val="242424"/>
          <w:spacing w:val="-1"/>
          <w:sz w:val="24"/>
          <w:szCs w:val="24"/>
          <w:bdr w:val="none" w:color="auto" w:sz="0" w:space="0"/>
          <w:shd w:val="clear" w:fill="FFFFFF"/>
        </w:rPr>
        <w:t> and </w:t>
      </w:r>
      <w:r>
        <w:rPr>
          <w:rStyle w:val="11"/>
          <w:rFonts w:hint="default" w:ascii="Georgia" w:hAnsi="Georgia" w:eastAsia="Georgia" w:cs="Georgia"/>
          <w:b/>
          <w:bCs/>
          <w:i w:val="0"/>
          <w:iCs w:val="0"/>
          <w:caps w:val="0"/>
          <w:color w:val="242424"/>
          <w:spacing w:val="-1"/>
          <w:sz w:val="24"/>
          <w:szCs w:val="24"/>
          <w:bdr w:val="none" w:color="auto" w:sz="0" w:space="0"/>
          <w:shd w:val="clear" w:fill="FFFFFF"/>
        </w:rPr>
        <w:t>must be empty</w:t>
      </w:r>
      <w:r>
        <w:rPr>
          <w:rFonts w:hint="default" w:ascii="Georgia" w:hAnsi="Georgia" w:eastAsia="Georgia" w:cs="Georgia"/>
          <w:i w:val="0"/>
          <w:iCs w:val="0"/>
          <w:caps w:val="0"/>
          <w:color w:val="242424"/>
          <w:spacing w:val="-1"/>
          <w:sz w:val="24"/>
          <w:szCs w:val="24"/>
          <w:bdr w:val="none" w:color="auto" w:sz="0" w:space="0"/>
          <w:shd w:val="clear" w:fill="FFFFFF"/>
        </w:rPr>
        <w:t>.</w:t>
      </w:r>
    </w:p>
    <w:p w14:paraId="3B9B315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may also need to set permissions:</w:t>
      </w:r>
    </w:p>
    <w:p w14:paraId="0DBDCAE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chown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postgres:postgres /var/lib/postgresql/16/tbs1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5C2699"/>
          <w:spacing w:val="-5"/>
          <w:sz w:val="16"/>
          <w:szCs w:val="16"/>
          <w:bdr w:val="none" w:color="auto" w:sz="0" w:space="0"/>
          <w:shd w:val="clear" w:fill="F9F9F9"/>
        </w:rPr>
        <w:t>chmod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700 /var/lib/postgresql/16/tbs1</w:t>
      </w:r>
    </w:p>
    <w:p w14:paraId="09E8D09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Create the Tablespace in PostgreSQL</w:t>
      </w:r>
    </w:p>
    <w:p w14:paraId="36C193A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Once the physical directory exists, tell PostgreSQL to register it as a tablespace using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CREATE TABLESPACE</w:t>
      </w:r>
      <w:r>
        <w:rPr>
          <w:rFonts w:hint="default" w:ascii="Georgia" w:hAnsi="Georgia" w:eastAsia="Georgia" w:cs="Georgia"/>
          <w:i w:val="0"/>
          <w:iCs w:val="0"/>
          <w:caps w:val="0"/>
          <w:color w:val="242424"/>
          <w:spacing w:val="-1"/>
          <w:sz w:val="24"/>
          <w:szCs w:val="24"/>
          <w:shd w:val="clear" w:fill="FFFFFF"/>
        </w:rPr>
        <w:t> SQL command.</w:t>
      </w:r>
    </w:p>
    <w:p w14:paraId="0DCED8D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-p 5434 -c </w:t>
      </w:r>
      <w:r>
        <w:rPr>
          <w:rFonts w:hint="default" w:ascii="Courier New" w:hAnsi="Courier New" w:eastAsia="Courier New" w:cs="Courier New"/>
          <w:i w:val="0"/>
          <w:iCs w:val="0"/>
          <w:caps w:val="0"/>
          <w:color w:val="C41A16"/>
          <w:spacing w:val="-5"/>
          <w:sz w:val="16"/>
          <w:szCs w:val="16"/>
          <w:bdr w:val="none" w:color="auto" w:sz="0" w:space="0"/>
          <w:shd w:val="clear" w:fill="F9F9F9"/>
        </w:rPr>
        <w:t>"CREATE TABLESPACE tbs1 LOCATION '/var/lib/postgresql/16/tbs1';"</w:t>
      </w:r>
    </w:p>
    <w:p w14:paraId="70750A1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What’s Happening:</w:t>
      </w:r>
    </w:p>
    <w:p w14:paraId="6B83DA48">
      <w:pPr>
        <w:keepNext w:val="0"/>
        <w:keepLines w:val="0"/>
        <w:widowControl/>
        <w:numPr>
          <w:ilvl w:val="0"/>
          <w:numId w:val="1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You’re connecting to the PostgreSQL instance on port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5434</w:t>
      </w:r>
      <w:r>
        <w:rPr>
          <w:rFonts w:hint="default" w:ascii="Georgia" w:hAnsi="Georgia" w:eastAsia="Georgia" w:cs="Georgia"/>
          <w:i w:val="0"/>
          <w:iCs w:val="0"/>
          <w:caps w:val="0"/>
          <w:color w:val="242424"/>
          <w:spacing w:val="-1"/>
          <w:sz w:val="24"/>
          <w:szCs w:val="24"/>
          <w:bdr w:val="none" w:color="auto" w:sz="0" w:space="0"/>
          <w:shd w:val="clear" w:fill="FFFFFF"/>
        </w:rPr>
        <w:t>.</w:t>
      </w:r>
    </w:p>
    <w:p w14:paraId="35F6136A">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CREATE TABLESPACE</w:t>
      </w:r>
      <w:r>
        <w:rPr>
          <w:rFonts w:hint="default" w:ascii="Georgia" w:hAnsi="Georgia" w:eastAsia="Georgia" w:cs="Georgia"/>
          <w:i w:val="0"/>
          <w:iCs w:val="0"/>
          <w:caps w:val="0"/>
          <w:color w:val="242424"/>
          <w:spacing w:val="-1"/>
          <w:sz w:val="24"/>
          <w:szCs w:val="24"/>
          <w:bdr w:val="none" w:color="auto" w:sz="0" w:space="0"/>
          <w:shd w:val="clear" w:fill="FFFFFF"/>
        </w:rPr>
        <w:t> command registers a new logical tablespace named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tbs1</w:t>
      </w:r>
      <w:r>
        <w:rPr>
          <w:rFonts w:hint="default" w:ascii="Georgia" w:hAnsi="Georgia" w:eastAsia="Georgia" w:cs="Georgia"/>
          <w:i w:val="0"/>
          <w:iCs w:val="0"/>
          <w:caps w:val="0"/>
          <w:color w:val="242424"/>
          <w:spacing w:val="-1"/>
          <w:sz w:val="24"/>
          <w:szCs w:val="24"/>
          <w:bdr w:val="none" w:color="auto" w:sz="0" w:space="0"/>
          <w:shd w:val="clear" w:fill="FFFFFF"/>
        </w:rPr>
        <w:t>.</w:t>
      </w:r>
    </w:p>
    <w:p w14:paraId="3B37271D">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will internally create a </w:t>
      </w:r>
      <w:r>
        <w:rPr>
          <w:rStyle w:val="11"/>
          <w:rFonts w:hint="default" w:ascii="Georgia" w:hAnsi="Georgia" w:eastAsia="Georgia" w:cs="Georgia"/>
          <w:b/>
          <w:bCs/>
          <w:i w:val="0"/>
          <w:iCs w:val="0"/>
          <w:caps w:val="0"/>
          <w:color w:val="242424"/>
          <w:spacing w:val="-1"/>
          <w:sz w:val="24"/>
          <w:szCs w:val="24"/>
          <w:bdr w:val="none" w:color="auto" w:sz="0" w:space="0"/>
          <w:shd w:val="clear" w:fill="FFFFFF"/>
        </w:rPr>
        <w:t>symbolic link</w:t>
      </w:r>
      <w:r>
        <w:rPr>
          <w:rFonts w:hint="default" w:ascii="Georgia" w:hAnsi="Georgia" w:eastAsia="Georgia" w:cs="Georgia"/>
          <w:i w:val="0"/>
          <w:iCs w:val="0"/>
          <w:caps w:val="0"/>
          <w:color w:val="242424"/>
          <w:spacing w:val="-1"/>
          <w:sz w:val="24"/>
          <w:szCs w:val="24"/>
          <w:bdr w:val="none" w:color="auto" w:sz="0" w:space="0"/>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symlink</w:t>
      </w:r>
      <w:r>
        <w:rPr>
          <w:rFonts w:hint="default" w:ascii="Georgia" w:hAnsi="Georgia" w:eastAsia="Georgia" w:cs="Georgia"/>
          <w:i w:val="0"/>
          <w:iCs w:val="0"/>
          <w:caps w:val="0"/>
          <w:color w:val="242424"/>
          <w:spacing w:val="-1"/>
          <w:sz w:val="24"/>
          <w:szCs w:val="24"/>
          <w:bdr w:val="none" w:color="auto" w:sz="0" w:space="0"/>
          <w:shd w:val="clear" w:fill="FFFFFF"/>
        </w:rPr>
        <w:t>) in the cluster’s data directory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pg_tblspc</w:t>
      </w:r>
      <w:r>
        <w:rPr>
          <w:rFonts w:hint="default" w:ascii="Georgia" w:hAnsi="Georgia" w:eastAsia="Georgia" w:cs="Georgia"/>
          <w:i w:val="0"/>
          <w:iCs w:val="0"/>
          <w:caps w:val="0"/>
          <w:color w:val="242424"/>
          <w:spacing w:val="-1"/>
          <w:sz w:val="24"/>
          <w:szCs w:val="24"/>
          <w:bdr w:val="none" w:color="auto" w:sz="0" w:space="0"/>
          <w:shd w:val="clear" w:fill="FFFFFF"/>
        </w:rPr>
        <w:t>) pointing to the physical location.</w:t>
      </w:r>
    </w:p>
    <w:p w14:paraId="739E67B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now start creating tables or indexes using this tablespace with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TABLESPACE</w:t>
      </w:r>
      <w:r>
        <w:rPr>
          <w:rFonts w:hint="default" w:ascii="Georgia" w:hAnsi="Georgia" w:eastAsia="Georgia" w:cs="Georgia"/>
          <w:i w:val="0"/>
          <w:iCs w:val="0"/>
          <w:caps w:val="0"/>
          <w:color w:val="242424"/>
          <w:spacing w:val="-1"/>
          <w:sz w:val="24"/>
          <w:szCs w:val="24"/>
          <w:shd w:val="clear" w:fill="FFFFFF"/>
        </w:rPr>
        <w:t> clause:</w:t>
      </w:r>
    </w:p>
    <w:p w14:paraId="0ADF0B0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my_table (id </w:t>
      </w:r>
      <w:r>
        <w:rPr>
          <w:rFonts w:hint="default" w:ascii="Courier New" w:hAnsi="Courier New" w:eastAsia="Courier New" w:cs="Courier New"/>
          <w:i w:val="0"/>
          <w:iCs w:val="0"/>
          <w:caps w:val="0"/>
          <w:color w:val="5C2699"/>
          <w:spacing w:val="-5"/>
          <w:sz w:val="16"/>
          <w:szCs w:val="16"/>
          <w:bdr w:val="none" w:color="auto" w:sz="0" w:space="0"/>
          <w:shd w:val="clear" w:fill="F9F9F9"/>
        </w:rPr>
        <w:t>INT</w:t>
      </w:r>
      <w:r>
        <w:rPr>
          <w:rFonts w:hint="default" w:ascii="Courier New" w:hAnsi="Courier New" w:eastAsia="Courier New" w:cs="Courier New"/>
          <w:i w:val="0"/>
          <w:iCs w:val="0"/>
          <w:caps w:val="0"/>
          <w:color w:val="242424"/>
          <w:spacing w:val="-5"/>
          <w:sz w:val="16"/>
          <w:szCs w:val="16"/>
          <w:bdr w:val="none" w:color="auto" w:sz="0" w:space="0"/>
          <w:shd w:val="clear" w:fill="F9F9F9"/>
        </w:rPr>
        <w:t>, name TEXT) TABLESPACE tbs1;</w:t>
      </w:r>
    </w:p>
    <w:p w14:paraId="37746E3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List All Tablespaces</w:t>
      </w:r>
    </w:p>
    <w:p w14:paraId="3D5B94E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confirm that the tablespace was successfully created, use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\db+</w:t>
      </w:r>
      <w:r>
        <w:rPr>
          <w:rFonts w:hint="default" w:ascii="Georgia" w:hAnsi="Georgia" w:eastAsia="Georgia" w:cs="Georgia"/>
          <w:i w:val="0"/>
          <w:iCs w:val="0"/>
          <w:caps w:val="0"/>
          <w:color w:val="242424"/>
          <w:spacing w:val="-1"/>
          <w:sz w:val="24"/>
          <w:szCs w:val="24"/>
          <w:shd w:val="clear" w:fill="FFFFFF"/>
        </w:rPr>
        <w:t> meta-command in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psql</w:t>
      </w:r>
      <w:r>
        <w:rPr>
          <w:rFonts w:hint="default" w:ascii="Georgia" w:hAnsi="Georgia" w:eastAsia="Georgia" w:cs="Georgia"/>
          <w:i w:val="0"/>
          <w:iCs w:val="0"/>
          <w:caps w:val="0"/>
          <w:color w:val="242424"/>
          <w:spacing w:val="-1"/>
          <w:sz w:val="24"/>
          <w:szCs w:val="24"/>
          <w:shd w:val="clear" w:fill="FFFFFF"/>
        </w:rPr>
        <w:t>:</w:t>
      </w:r>
    </w:p>
    <w:p w14:paraId="73D4EC9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-p 5434 -c </w:t>
      </w:r>
      <w:r>
        <w:rPr>
          <w:rFonts w:hint="default" w:ascii="Courier New" w:hAnsi="Courier New" w:eastAsia="Courier New" w:cs="Courier New"/>
          <w:i w:val="0"/>
          <w:iCs w:val="0"/>
          <w:caps w:val="0"/>
          <w:color w:val="C41A16"/>
          <w:spacing w:val="-5"/>
          <w:sz w:val="16"/>
          <w:szCs w:val="16"/>
          <w:bdr w:val="none" w:color="auto" w:sz="0" w:space="0"/>
          <w:shd w:val="clear" w:fill="F9F9F9"/>
        </w:rPr>
        <w:t>"\db+"</w:t>
      </w:r>
    </w:p>
    <w:p w14:paraId="7DEC919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will show:</w:t>
      </w:r>
    </w:p>
    <w:p w14:paraId="072B77EF">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name of each tablespace</w:t>
      </w:r>
    </w:p>
    <w:p w14:paraId="04F11E03">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Its owner</w:t>
      </w:r>
    </w:p>
    <w:p w14:paraId="0A87BCA6">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location path</w:t>
      </w:r>
    </w:p>
    <w:p w14:paraId="1CC0C606">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Access privileges</w:t>
      </w:r>
    </w:p>
    <w:p w14:paraId="29D14B3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You should see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tbs1</w:t>
      </w:r>
      <w:r>
        <w:rPr>
          <w:rFonts w:hint="default" w:ascii="Georgia" w:hAnsi="Georgia" w:eastAsia="Georgia" w:cs="Georgia"/>
          <w:i w:val="0"/>
          <w:iCs w:val="0"/>
          <w:caps w:val="0"/>
          <w:color w:val="242424"/>
          <w:spacing w:val="-1"/>
          <w:sz w:val="24"/>
          <w:szCs w:val="24"/>
          <w:shd w:val="clear" w:fill="FFFFFF"/>
        </w:rPr>
        <w:t> in the list with the correct file path you provided.</w:t>
      </w:r>
    </w:p>
    <w:p w14:paraId="3F29A2B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Validate the Symbolic Links</w:t>
      </w:r>
    </w:p>
    <w:p w14:paraId="0BA8EF3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does </w:t>
      </w:r>
      <w:r>
        <w:rPr>
          <w:rStyle w:val="11"/>
          <w:rFonts w:hint="default" w:ascii="Georgia" w:hAnsi="Georgia" w:eastAsia="Georgia" w:cs="Georgia"/>
          <w:b/>
          <w:bCs/>
          <w:i w:val="0"/>
          <w:iCs w:val="0"/>
          <w:caps w:val="0"/>
          <w:color w:val="242424"/>
          <w:spacing w:val="-1"/>
          <w:sz w:val="24"/>
          <w:szCs w:val="24"/>
          <w:shd w:val="clear" w:fill="FFFFFF"/>
        </w:rPr>
        <w:t>not store tablespace data directly inside the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PGDATA</w:t>
      </w:r>
      <w:r>
        <w:rPr>
          <w:rStyle w:val="11"/>
          <w:rFonts w:hint="default" w:ascii="Georgia" w:hAnsi="Georgia" w:eastAsia="Georgia" w:cs="Georgia"/>
          <w:b/>
          <w:bCs/>
          <w:i w:val="0"/>
          <w:iCs w:val="0"/>
          <w:caps w:val="0"/>
          <w:color w:val="242424"/>
          <w:spacing w:val="-1"/>
          <w:sz w:val="24"/>
          <w:szCs w:val="24"/>
          <w:shd w:val="clear" w:fill="FFFFFF"/>
        </w:rPr>
        <w:t> directory</w:t>
      </w:r>
      <w:r>
        <w:rPr>
          <w:rFonts w:hint="default" w:ascii="Georgia" w:hAnsi="Georgia" w:eastAsia="Georgia" w:cs="Georgia"/>
          <w:i w:val="0"/>
          <w:iCs w:val="0"/>
          <w:caps w:val="0"/>
          <w:color w:val="242424"/>
          <w:spacing w:val="-1"/>
          <w:sz w:val="24"/>
          <w:szCs w:val="24"/>
          <w:shd w:val="clear" w:fill="FFFFFF"/>
        </w:rPr>
        <w:t>. Instead, it uses symbolic links (symlinks) inside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pg_tblspc/</w:t>
      </w:r>
      <w:r>
        <w:rPr>
          <w:rFonts w:hint="default" w:ascii="Georgia" w:hAnsi="Georgia" w:eastAsia="Georgia" w:cs="Georgia"/>
          <w:i w:val="0"/>
          <w:iCs w:val="0"/>
          <w:caps w:val="0"/>
          <w:color w:val="242424"/>
          <w:spacing w:val="-1"/>
          <w:sz w:val="24"/>
          <w:szCs w:val="24"/>
          <w:shd w:val="clear" w:fill="FFFFFF"/>
        </w:rPr>
        <w:t> directory, which point to the actual filesystem location of each tablespace.</w:t>
      </w:r>
    </w:p>
    <w:p w14:paraId="3E11A71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inspect this, set your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PGDATA</w:t>
      </w:r>
      <w:r>
        <w:rPr>
          <w:rFonts w:hint="default" w:ascii="Georgia" w:hAnsi="Georgia" w:eastAsia="Georgia" w:cs="Georgia"/>
          <w:i w:val="0"/>
          <w:iCs w:val="0"/>
          <w:caps w:val="0"/>
          <w:color w:val="242424"/>
          <w:spacing w:val="-1"/>
          <w:sz w:val="24"/>
          <w:szCs w:val="24"/>
          <w:shd w:val="clear" w:fill="FFFFFF"/>
        </w:rPr>
        <w:t> environment variable and check the symlinks:</w:t>
      </w:r>
    </w:p>
    <w:p w14:paraId="2E111E4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export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PGDATA=/postgres/data/instance1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5C2699"/>
          <w:spacing w:val="-5"/>
          <w:sz w:val="16"/>
          <w:szCs w:val="16"/>
          <w:bdr w:val="none" w:color="auto" w:sz="0" w:space="0"/>
          <w:shd w:val="clear" w:fill="F9F9F9"/>
        </w:rPr>
        <w:t>ls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 </w:t>
      </w:r>
      <w:r>
        <w:rPr>
          <w:rFonts w:hint="default" w:ascii="Courier New" w:hAnsi="Courier New" w:eastAsia="Courier New" w:cs="Courier New"/>
          <w:i w:val="0"/>
          <w:iCs w:val="0"/>
          <w:caps w:val="0"/>
          <w:color w:val="3F6E74"/>
          <w:spacing w:val="-5"/>
          <w:sz w:val="16"/>
          <w:szCs w:val="16"/>
          <w:bdr w:val="none" w:color="auto" w:sz="0" w:space="0"/>
          <w:shd w:val="clear" w:fill="F9F9F9"/>
        </w:rPr>
        <w:t>$PGDATA</w:t>
      </w:r>
      <w:r>
        <w:rPr>
          <w:rFonts w:hint="default" w:ascii="Courier New" w:hAnsi="Courier New" w:eastAsia="Courier New" w:cs="Courier New"/>
          <w:i w:val="0"/>
          <w:iCs w:val="0"/>
          <w:caps w:val="0"/>
          <w:color w:val="242424"/>
          <w:spacing w:val="-5"/>
          <w:sz w:val="16"/>
          <w:szCs w:val="16"/>
          <w:bdr w:val="none" w:color="auto" w:sz="0" w:space="0"/>
          <w:shd w:val="clear" w:fill="F9F9F9"/>
        </w:rPr>
        <w:t>/pg_tblspc/</w:t>
      </w:r>
    </w:p>
    <w:p w14:paraId="4573B29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You Should See:</w:t>
      </w:r>
    </w:p>
    <w:p w14:paraId="265BAB4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 symlink entry like this:</w:t>
      </w:r>
    </w:p>
    <w:p w14:paraId="4213534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12345 -&gt; /var/lib/postgresql/16/tbs1</w:t>
      </w:r>
    </w:p>
    <w:p w14:paraId="4C2B75E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12345</w:t>
      </w:r>
      <w:r>
        <w:rPr>
          <w:rFonts w:hint="default" w:ascii="Georgia" w:hAnsi="Georgia" w:eastAsia="Georgia" w:cs="Georgia"/>
          <w:i w:val="0"/>
          <w:iCs w:val="0"/>
          <w:caps w:val="0"/>
          <w:color w:val="242424"/>
          <w:spacing w:val="-1"/>
          <w:sz w:val="24"/>
          <w:szCs w:val="24"/>
          <w:shd w:val="clear" w:fill="FFFFFF"/>
        </w:rPr>
        <w:t> is an internal OID (object identifier) assigned by PostgreSQL to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tbs1</w:t>
      </w:r>
      <w:r>
        <w:rPr>
          <w:rFonts w:hint="default" w:ascii="Georgia" w:hAnsi="Georgia" w:eastAsia="Georgia" w:cs="Georgia"/>
          <w:i w:val="0"/>
          <w:iCs w:val="0"/>
          <w:caps w:val="0"/>
          <w:color w:val="242424"/>
          <w:spacing w:val="-1"/>
          <w:sz w:val="24"/>
          <w:szCs w:val="24"/>
          <w:shd w:val="clear" w:fill="FFFFFF"/>
        </w:rPr>
        <w:t> tablespace.</w:t>
      </w:r>
    </w:p>
    <w:p w14:paraId="385E35F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confirms:</w:t>
      </w:r>
    </w:p>
    <w:p w14:paraId="213DF632">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successfully created the symbolic link</w:t>
      </w:r>
    </w:p>
    <w:p w14:paraId="7655F599">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engine can resolve the custom storage path for reading and writing data</w:t>
      </w:r>
    </w:p>
    <w:p w14:paraId="3BA680A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Use Tablespaces?</w:t>
      </w:r>
    </w:p>
    <w:p w14:paraId="26CB1A0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 are a few compelling use cases:</w:t>
      </w:r>
    </w:p>
    <w:p w14:paraId="55033404">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Storage tiering</w:t>
      </w:r>
      <w:r>
        <w:rPr>
          <w:rFonts w:hint="default" w:ascii="Georgia" w:hAnsi="Georgia" w:eastAsia="Georgia" w:cs="Georgia"/>
          <w:i w:val="0"/>
          <w:iCs w:val="0"/>
          <w:caps w:val="0"/>
          <w:color w:val="242424"/>
          <w:spacing w:val="-1"/>
          <w:sz w:val="24"/>
          <w:szCs w:val="24"/>
          <w:bdr w:val="none" w:color="auto" w:sz="0" w:space="0"/>
          <w:shd w:val="clear" w:fill="FFFFFF"/>
        </w:rPr>
        <w:t>: Store hot data on SSDs and cold/archive data on slower disks.</w:t>
      </w:r>
    </w:p>
    <w:p w14:paraId="2DF057CB">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Performance tuning</w:t>
      </w:r>
      <w:r>
        <w:rPr>
          <w:rFonts w:hint="default" w:ascii="Georgia" w:hAnsi="Georgia" w:eastAsia="Georgia" w:cs="Georgia"/>
          <w:i w:val="0"/>
          <w:iCs w:val="0"/>
          <w:caps w:val="0"/>
          <w:color w:val="242424"/>
          <w:spacing w:val="-1"/>
          <w:sz w:val="24"/>
          <w:szCs w:val="24"/>
          <w:bdr w:val="none" w:color="auto" w:sz="0" w:space="0"/>
          <w:shd w:val="clear" w:fill="FFFFFF"/>
        </w:rPr>
        <w:t>: Distribute large indexes or high-I/O tables across different physical disks.</w:t>
      </w:r>
    </w:p>
    <w:p w14:paraId="2F2180F7">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Disk quota enforcement</w:t>
      </w:r>
      <w:r>
        <w:rPr>
          <w:rFonts w:hint="default" w:ascii="Georgia" w:hAnsi="Georgia" w:eastAsia="Georgia" w:cs="Georgia"/>
          <w:i w:val="0"/>
          <w:iCs w:val="0"/>
          <w:caps w:val="0"/>
          <w:color w:val="242424"/>
          <w:spacing w:val="-1"/>
          <w:sz w:val="24"/>
          <w:szCs w:val="24"/>
          <w:bdr w:val="none" w:color="auto" w:sz="0" w:space="0"/>
          <w:shd w:val="clear" w:fill="FFFFFF"/>
        </w:rPr>
        <w:t>: Isolate large tables to prevent them from consuming shared storage.</w:t>
      </w:r>
    </w:p>
    <w:p w14:paraId="0B0B900F">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Backup planning</w:t>
      </w:r>
      <w:r>
        <w:rPr>
          <w:rFonts w:hint="default" w:ascii="Georgia" w:hAnsi="Georgia" w:eastAsia="Georgia" w:cs="Georgia"/>
          <w:i w:val="0"/>
          <w:iCs w:val="0"/>
          <w:caps w:val="0"/>
          <w:color w:val="242424"/>
          <w:spacing w:val="-1"/>
          <w:sz w:val="24"/>
          <w:szCs w:val="24"/>
          <w:bdr w:val="none" w:color="auto" w:sz="0" w:space="0"/>
          <w:shd w:val="clear" w:fill="FFFFFF"/>
        </w:rPr>
        <w:t>: Back up or restore specific parts of the database by targeting certain tablespaces.</w:t>
      </w:r>
    </w:p>
    <w:p w14:paraId="44D691D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Summary</w:t>
      </w:r>
    </w:p>
    <w:p w14:paraId="58715D2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You’ve now successfully:</w:t>
      </w:r>
    </w:p>
    <w:p w14:paraId="3FFDB5A6">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Created a custom physical directory for data storage.</w:t>
      </w:r>
    </w:p>
    <w:p w14:paraId="09D068C0">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Registered a new tablespace in PostgreSQL.</w:t>
      </w:r>
    </w:p>
    <w:p w14:paraId="47599D3D">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Verified its presence using SQL commands.</w:t>
      </w:r>
    </w:p>
    <w:p w14:paraId="795E7025">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Inspected how PostgreSQL manages the location with symlinks.</w:t>
      </w:r>
    </w:p>
    <w:p w14:paraId="44EAC02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You’re now ready to create tables, indexes, or even entire schemas that use this custom tablespace — giving you finer control over how and where your data lives.</w:t>
      </w:r>
    </w:p>
    <w:p w14:paraId="4F5256E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Creating Databases and Tables Using Tablespaces in PostgreSQL</w:t>
      </w:r>
    </w:p>
    <w:p w14:paraId="2BB00FD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Once you’ve created a new tablespace in PostgreSQL, the next step is learning </w:t>
      </w:r>
      <w:r>
        <w:rPr>
          <w:rStyle w:val="11"/>
          <w:rFonts w:hint="default" w:ascii="Georgia" w:hAnsi="Georgia" w:eastAsia="Georgia" w:cs="Georgia"/>
          <w:b/>
          <w:bCs/>
          <w:i w:val="0"/>
          <w:iCs w:val="0"/>
          <w:caps w:val="0"/>
          <w:color w:val="242424"/>
          <w:spacing w:val="-1"/>
          <w:sz w:val="24"/>
          <w:szCs w:val="24"/>
          <w:shd w:val="clear" w:fill="FFFFFF"/>
        </w:rPr>
        <w:t>how to use it effectively</w:t>
      </w:r>
      <w:r>
        <w:rPr>
          <w:rFonts w:hint="default" w:ascii="Georgia" w:hAnsi="Georgia" w:eastAsia="Georgia" w:cs="Georgia"/>
          <w:i w:val="0"/>
          <w:iCs w:val="0"/>
          <w:caps w:val="0"/>
          <w:color w:val="242424"/>
          <w:spacing w:val="-1"/>
          <w:sz w:val="24"/>
          <w:szCs w:val="24"/>
          <w:shd w:val="clear" w:fill="FFFFFF"/>
        </w:rPr>
        <w:t>. PostgreSQL allows you to assign specific </w:t>
      </w:r>
      <w:r>
        <w:rPr>
          <w:rStyle w:val="11"/>
          <w:rFonts w:hint="default" w:ascii="Georgia" w:hAnsi="Georgia" w:eastAsia="Georgia" w:cs="Georgia"/>
          <w:b/>
          <w:bCs/>
          <w:i w:val="0"/>
          <w:iCs w:val="0"/>
          <w:caps w:val="0"/>
          <w:color w:val="242424"/>
          <w:spacing w:val="-1"/>
          <w:sz w:val="24"/>
          <w:szCs w:val="24"/>
          <w:shd w:val="clear" w:fill="FFFFFF"/>
        </w:rPr>
        <w:t>databases</w:t>
      </w: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tables</w:t>
      </w:r>
      <w:r>
        <w:rPr>
          <w:rFonts w:hint="default" w:ascii="Georgia" w:hAnsi="Georgia" w:eastAsia="Georgia" w:cs="Georgia"/>
          <w:i w:val="0"/>
          <w:iCs w:val="0"/>
          <w:caps w:val="0"/>
          <w:color w:val="242424"/>
          <w:spacing w:val="-1"/>
          <w:sz w:val="24"/>
          <w:szCs w:val="24"/>
          <w:shd w:val="clear" w:fill="FFFFFF"/>
        </w:rPr>
        <w:t>, or </w:t>
      </w:r>
      <w:r>
        <w:rPr>
          <w:rStyle w:val="11"/>
          <w:rFonts w:hint="default" w:ascii="Georgia" w:hAnsi="Georgia" w:eastAsia="Georgia" w:cs="Georgia"/>
          <w:b/>
          <w:bCs/>
          <w:i w:val="0"/>
          <w:iCs w:val="0"/>
          <w:caps w:val="0"/>
          <w:color w:val="242424"/>
          <w:spacing w:val="-1"/>
          <w:sz w:val="24"/>
          <w:szCs w:val="24"/>
          <w:shd w:val="clear" w:fill="FFFFFF"/>
        </w:rPr>
        <w:t>indexes</w:t>
      </w:r>
      <w:r>
        <w:rPr>
          <w:rFonts w:hint="default" w:ascii="Georgia" w:hAnsi="Georgia" w:eastAsia="Georgia" w:cs="Georgia"/>
          <w:i w:val="0"/>
          <w:iCs w:val="0"/>
          <w:caps w:val="0"/>
          <w:color w:val="242424"/>
          <w:spacing w:val="-1"/>
          <w:sz w:val="24"/>
          <w:szCs w:val="24"/>
          <w:shd w:val="clear" w:fill="FFFFFF"/>
        </w:rPr>
        <w:t> to different tablespaces — giving you control over where your data physically resides on disk.</w:t>
      </w:r>
    </w:p>
    <w:p w14:paraId="015F4C3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feature is especially useful when you want to:</w:t>
      </w:r>
    </w:p>
    <w:p w14:paraId="2BFCED7C">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Optimize storage across multiple disks</w:t>
      </w:r>
    </w:p>
    <w:p w14:paraId="21C5CD0D">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Separate workloads</w:t>
      </w:r>
    </w:p>
    <w:p w14:paraId="13A79CEE">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Improve I/O performance</w:t>
      </w:r>
    </w:p>
    <w:p w14:paraId="1D32EDED">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Plan for future migrations</w:t>
      </w:r>
    </w:p>
    <w:p w14:paraId="32D7B40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section, we’ll explore how to assign databases and tables to a tablespace and how to </w:t>
      </w:r>
      <w:r>
        <w:rPr>
          <w:rStyle w:val="11"/>
          <w:rFonts w:hint="default" w:ascii="Georgia" w:hAnsi="Georgia" w:eastAsia="Georgia" w:cs="Georgia"/>
          <w:b/>
          <w:bCs/>
          <w:i w:val="0"/>
          <w:iCs w:val="0"/>
          <w:caps w:val="0"/>
          <w:color w:val="242424"/>
          <w:spacing w:val="-1"/>
          <w:sz w:val="24"/>
          <w:szCs w:val="24"/>
          <w:shd w:val="clear" w:fill="FFFFFF"/>
        </w:rPr>
        <w:t>move them later if needed</w:t>
      </w:r>
      <w:r>
        <w:rPr>
          <w:rFonts w:hint="default" w:ascii="Georgia" w:hAnsi="Georgia" w:eastAsia="Georgia" w:cs="Georgia"/>
          <w:i w:val="0"/>
          <w:iCs w:val="0"/>
          <w:caps w:val="0"/>
          <w:color w:val="242424"/>
          <w:spacing w:val="-1"/>
          <w:sz w:val="24"/>
          <w:szCs w:val="24"/>
          <w:shd w:val="clear" w:fill="FFFFFF"/>
        </w:rPr>
        <w:t>.</w:t>
      </w:r>
    </w:p>
    <w:p w14:paraId="45535E3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Creating Databases with and without Tablespaces</w:t>
      </w:r>
    </w:p>
    <w:p w14:paraId="048D0CB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create two new databases: one using the default tablespace, and one using the custom tablespace we created earlier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tbs1</w:t>
      </w:r>
      <w:r>
        <w:rPr>
          <w:rFonts w:hint="default" w:ascii="Georgia" w:hAnsi="Georgia" w:eastAsia="Georgia" w:cs="Georgia"/>
          <w:i w:val="0"/>
          <w:iCs w:val="0"/>
          <w:caps w:val="0"/>
          <w:color w:val="242424"/>
          <w:spacing w:val="-1"/>
          <w:sz w:val="24"/>
          <w:szCs w:val="24"/>
          <w:shd w:val="clear" w:fill="FFFFFF"/>
        </w:rPr>
        <w:t>).</w:t>
      </w:r>
    </w:p>
    <w:p w14:paraId="7321741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-p 5434 -c </w:t>
      </w:r>
      <w:r>
        <w:rPr>
          <w:rFonts w:hint="default" w:ascii="Courier New" w:hAnsi="Courier New" w:eastAsia="Courier New" w:cs="Courier New"/>
          <w:i w:val="0"/>
          <w:iCs w:val="0"/>
          <w:caps w:val="0"/>
          <w:color w:val="C41A16"/>
          <w:spacing w:val="-5"/>
          <w:sz w:val="16"/>
          <w:szCs w:val="16"/>
          <w:bdr w:val="none" w:color="auto" w:sz="0" w:space="0"/>
          <w:shd w:val="clear" w:fill="F9F9F9"/>
        </w:rPr>
        <w:t>"CREATE DATABASE db1;"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-p 5434 -c </w:t>
      </w:r>
      <w:r>
        <w:rPr>
          <w:rFonts w:hint="default" w:ascii="Courier New" w:hAnsi="Courier New" w:eastAsia="Courier New" w:cs="Courier New"/>
          <w:i w:val="0"/>
          <w:iCs w:val="0"/>
          <w:caps w:val="0"/>
          <w:color w:val="C41A16"/>
          <w:spacing w:val="-5"/>
          <w:sz w:val="16"/>
          <w:szCs w:val="16"/>
          <w:bdr w:val="none" w:color="auto" w:sz="0" w:space="0"/>
          <w:shd w:val="clear" w:fill="F9F9F9"/>
        </w:rPr>
        <w:t>"CREATE DATABASE db2 TABLESPACE tbs1;"</w:t>
      </w:r>
    </w:p>
    <w:p w14:paraId="5C72ED5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Explanation:</w:t>
      </w:r>
    </w:p>
    <w:p w14:paraId="7CDE1995">
      <w:pPr>
        <w:keepNext w:val="0"/>
        <w:keepLines w:val="0"/>
        <w:widowControl/>
        <w:numPr>
          <w:ilvl w:val="0"/>
          <w:numId w:val="1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db1</w:t>
      </w:r>
      <w:r>
        <w:rPr>
          <w:rFonts w:hint="default" w:ascii="Georgia" w:hAnsi="Georgia" w:eastAsia="Georgia" w:cs="Georgia"/>
          <w:i w:val="0"/>
          <w:iCs w:val="0"/>
          <w:caps w:val="0"/>
          <w:color w:val="242424"/>
          <w:spacing w:val="-1"/>
          <w:sz w:val="24"/>
          <w:szCs w:val="24"/>
          <w:bdr w:val="none" w:color="auto" w:sz="0" w:space="0"/>
          <w:shd w:val="clear" w:fill="FFFFFF"/>
        </w:rPr>
        <w:t>: This database will use the </w:t>
      </w:r>
      <w:r>
        <w:rPr>
          <w:rStyle w:val="11"/>
          <w:rFonts w:hint="default" w:ascii="Georgia" w:hAnsi="Georgia" w:eastAsia="Georgia" w:cs="Georgia"/>
          <w:b/>
          <w:bCs/>
          <w:i w:val="0"/>
          <w:iCs w:val="0"/>
          <w:caps w:val="0"/>
          <w:color w:val="242424"/>
          <w:spacing w:val="-1"/>
          <w:sz w:val="24"/>
          <w:szCs w:val="24"/>
          <w:bdr w:val="none" w:color="auto" w:sz="0" w:space="0"/>
          <w:shd w:val="clear" w:fill="FFFFFF"/>
        </w:rPr>
        <w:t>default tablespace</w:t>
      </w:r>
      <w:r>
        <w:rPr>
          <w:rFonts w:hint="default" w:ascii="Georgia" w:hAnsi="Georgia" w:eastAsia="Georgia" w:cs="Georgia"/>
          <w:i w:val="0"/>
          <w:iCs w:val="0"/>
          <w:caps w:val="0"/>
          <w:color w:val="242424"/>
          <w:spacing w:val="-1"/>
          <w:sz w:val="24"/>
          <w:szCs w:val="24"/>
          <w:bdr w:val="none" w:color="auto" w:sz="0" w:space="0"/>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pg_default</w:t>
      </w:r>
      <w:r>
        <w:rPr>
          <w:rFonts w:hint="default" w:ascii="Georgia" w:hAnsi="Georgia" w:eastAsia="Georgia" w:cs="Georgia"/>
          <w:i w:val="0"/>
          <w:iCs w:val="0"/>
          <w:caps w:val="0"/>
          <w:color w:val="242424"/>
          <w:spacing w:val="-1"/>
          <w:sz w:val="24"/>
          <w:szCs w:val="24"/>
          <w:bdr w:val="none" w:color="auto" w:sz="0" w:space="0"/>
          <w:shd w:val="clear" w:fill="FFFFFF"/>
        </w:rPr>
        <w:t>) for all its objects unless specified otherwise.</w:t>
      </w:r>
    </w:p>
    <w:p w14:paraId="237B3479">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db2</w:t>
      </w:r>
      <w:r>
        <w:rPr>
          <w:rFonts w:hint="default" w:ascii="Georgia" w:hAnsi="Georgia" w:eastAsia="Georgia" w:cs="Georgia"/>
          <w:i w:val="0"/>
          <w:iCs w:val="0"/>
          <w:caps w:val="0"/>
          <w:color w:val="242424"/>
          <w:spacing w:val="-1"/>
          <w:sz w:val="24"/>
          <w:szCs w:val="24"/>
          <w:bdr w:val="none" w:color="auto" w:sz="0" w:space="0"/>
          <w:shd w:val="clear" w:fill="FFFFFF"/>
        </w:rPr>
        <w:t>: This database will use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tbs1</w:t>
      </w:r>
      <w:r>
        <w:rPr>
          <w:rFonts w:hint="default" w:ascii="Georgia" w:hAnsi="Georgia" w:eastAsia="Georgia" w:cs="Georgia"/>
          <w:i w:val="0"/>
          <w:iCs w:val="0"/>
          <w:caps w:val="0"/>
          <w:color w:val="242424"/>
          <w:spacing w:val="-1"/>
          <w:sz w:val="24"/>
          <w:szCs w:val="24"/>
          <w:bdr w:val="none" w:color="auto" w:sz="0" w:space="0"/>
          <w:shd w:val="clear" w:fill="FFFFFF"/>
        </w:rPr>
        <w:t> as the </w:t>
      </w:r>
      <w:r>
        <w:rPr>
          <w:rStyle w:val="11"/>
          <w:rFonts w:hint="default" w:ascii="Georgia" w:hAnsi="Georgia" w:eastAsia="Georgia" w:cs="Georgia"/>
          <w:b/>
          <w:bCs/>
          <w:i w:val="0"/>
          <w:iCs w:val="0"/>
          <w:caps w:val="0"/>
          <w:color w:val="242424"/>
          <w:spacing w:val="-1"/>
          <w:sz w:val="24"/>
          <w:szCs w:val="24"/>
          <w:bdr w:val="none" w:color="auto" w:sz="0" w:space="0"/>
          <w:shd w:val="clear" w:fill="FFFFFF"/>
        </w:rPr>
        <w:t>default tablespace</w:t>
      </w:r>
      <w:r>
        <w:rPr>
          <w:rFonts w:hint="default" w:ascii="Georgia" w:hAnsi="Georgia" w:eastAsia="Georgia" w:cs="Georgia"/>
          <w:i w:val="0"/>
          <w:iCs w:val="0"/>
          <w:caps w:val="0"/>
          <w:color w:val="242424"/>
          <w:spacing w:val="-1"/>
          <w:sz w:val="24"/>
          <w:szCs w:val="24"/>
          <w:bdr w:val="none" w:color="auto" w:sz="0" w:space="0"/>
          <w:shd w:val="clear" w:fill="FFFFFF"/>
        </w:rPr>
        <w:t> for any objects (like tables or indexes) created inside it — unless another tablespace is explicitly assigned.</w:t>
      </w:r>
    </w:p>
    <w:p w14:paraId="28B1634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Note:</w:t>
      </w:r>
      <w:r>
        <w:rPr>
          <w:rFonts w:hint="default" w:ascii="Georgia" w:hAnsi="Georgia" w:eastAsia="Georgia" w:cs="Georgia"/>
          <w:i w:val="0"/>
          <w:iCs w:val="0"/>
          <w:caps w:val="0"/>
          <w:color w:val="242424"/>
          <w:spacing w:val="-1"/>
          <w:sz w:val="24"/>
          <w:szCs w:val="24"/>
          <w:shd w:val="clear" w:fill="FFFFFF"/>
        </w:rPr>
        <w:t> A database’s default tablespace determines where new objects go </w:t>
      </w:r>
      <w:r>
        <w:rPr>
          <w:rStyle w:val="11"/>
          <w:rFonts w:hint="default" w:ascii="Georgia" w:hAnsi="Georgia" w:eastAsia="Georgia" w:cs="Georgia"/>
          <w:b/>
          <w:bCs/>
          <w:i w:val="0"/>
          <w:iCs w:val="0"/>
          <w:caps w:val="0"/>
          <w:color w:val="242424"/>
          <w:spacing w:val="-1"/>
          <w:sz w:val="24"/>
          <w:szCs w:val="24"/>
          <w:shd w:val="clear" w:fill="FFFFFF"/>
        </w:rPr>
        <w:t>if no tablespace is specified</w:t>
      </w:r>
      <w:r>
        <w:rPr>
          <w:rFonts w:hint="default" w:ascii="Georgia" w:hAnsi="Georgia" w:eastAsia="Georgia" w:cs="Georgia"/>
          <w:i w:val="0"/>
          <w:iCs w:val="0"/>
          <w:caps w:val="0"/>
          <w:color w:val="242424"/>
          <w:spacing w:val="-1"/>
          <w:sz w:val="24"/>
          <w:szCs w:val="24"/>
          <w:shd w:val="clear" w:fill="FFFFFF"/>
        </w:rPr>
        <w:t> during object creation.</w:t>
      </w:r>
    </w:p>
    <w:p w14:paraId="6A9136E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Creating Tables Within Tablespaces</w:t>
      </w:r>
    </w:p>
    <w:p w14:paraId="005B9D1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connect to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db1</w:t>
      </w:r>
      <w:r>
        <w:rPr>
          <w:rFonts w:hint="default" w:ascii="Georgia" w:hAnsi="Georgia" w:eastAsia="Georgia" w:cs="Georgia"/>
          <w:i w:val="0"/>
          <w:iCs w:val="0"/>
          <w:caps w:val="0"/>
          <w:color w:val="242424"/>
          <w:spacing w:val="-1"/>
          <w:sz w:val="24"/>
          <w:szCs w:val="24"/>
          <w:shd w:val="clear" w:fill="FFFFFF"/>
        </w:rPr>
        <w:t> and create a few tables — each with different storage strategies.</w:t>
      </w:r>
    </w:p>
    <w:p w14:paraId="35A6ED5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-p 5434 -c </w:t>
      </w:r>
      <w:r>
        <w:rPr>
          <w:rFonts w:hint="default" w:ascii="Courier New" w:hAnsi="Courier New" w:eastAsia="Courier New" w:cs="Courier New"/>
          <w:i w:val="0"/>
          <w:iCs w:val="0"/>
          <w:caps w:val="0"/>
          <w:color w:val="C41A16"/>
          <w:spacing w:val="-5"/>
          <w:sz w:val="16"/>
          <w:szCs w:val="16"/>
          <w:bdr w:val="none" w:color="auto" w:sz="0" w:space="0"/>
          <w:shd w:val="clear" w:fill="F9F9F9"/>
        </w:rPr>
        <w:t>"\c db1"</w:t>
      </w:r>
    </w:p>
    <w:p w14:paraId="3B32DC3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Now inside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db1</w:t>
      </w:r>
      <w:r>
        <w:rPr>
          <w:rFonts w:hint="default" w:ascii="Georgia" w:hAnsi="Georgia" w:eastAsia="Georgia" w:cs="Georgia"/>
          <w:i w:val="0"/>
          <w:iCs w:val="0"/>
          <w:caps w:val="0"/>
          <w:color w:val="242424"/>
          <w:spacing w:val="-1"/>
          <w:sz w:val="24"/>
          <w:szCs w:val="24"/>
          <w:shd w:val="clear" w:fill="FFFFFF"/>
        </w:rPr>
        <w:t>, create the following:</w:t>
      </w:r>
    </w:p>
    <w:p w14:paraId="4C69437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tab1 (a </w:t>
      </w:r>
      <w:r>
        <w:rPr>
          <w:rFonts w:hint="default" w:ascii="Courier New" w:hAnsi="Courier New" w:eastAsia="Courier New" w:cs="Courier New"/>
          <w:i w:val="0"/>
          <w:iCs w:val="0"/>
          <w:caps w:val="0"/>
          <w:color w:val="5C2699"/>
          <w:spacing w:val="-5"/>
          <w:sz w:val="16"/>
          <w:szCs w:val="16"/>
          <w:bdr w:val="none" w:color="auto" w:sz="0" w:space="0"/>
          <w:shd w:val="clear" w:fill="F9F9F9"/>
        </w:rPr>
        <w:t>int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007400"/>
          <w:spacing w:val="-5"/>
          <w:sz w:val="16"/>
          <w:szCs w:val="16"/>
          <w:bdr w:val="none" w:color="auto" w:sz="0" w:space="0"/>
          <w:shd w:val="clear" w:fill="F9F9F9"/>
        </w:rPr>
        <w:t>-- Stored in db1's default tablespace (pg_default)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tab2 (a </w:t>
      </w:r>
      <w:r>
        <w:rPr>
          <w:rFonts w:hint="default" w:ascii="Courier New" w:hAnsi="Courier New" w:eastAsia="Courier New" w:cs="Courier New"/>
          <w:i w:val="0"/>
          <w:iCs w:val="0"/>
          <w:caps w:val="0"/>
          <w:color w:val="5C2699"/>
          <w:spacing w:val="-5"/>
          <w:sz w:val="16"/>
          <w:szCs w:val="16"/>
          <w:bdr w:val="none" w:color="auto" w:sz="0" w:space="0"/>
          <w:shd w:val="clear" w:fill="F9F9F9"/>
        </w:rPr>
        <w:t>int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TABLESPACE tbs1;  </w:t>
      </w:r>
      <w:r>
        <w:rPr>
          <w:rFonts w:hint="default" w:ascii="Courier New" w:hAnsi="Courier New" w:eastAsia="Courier New" w:cs="Courier New"/>
          <w:i w:val="0"/>
          <w:iCs w:val="0"/>
          <w:caps w:val="0"/>
          <w:color w:val="007400"/>
          <w:spacing w:val="-5"/>
          <w:sz w:val="16"/>
          <w:szCs w:val="16"/>
          <w:bdr w:val="none" w:color="auto" w:sz="0" w:space="0"/>
          <w:shd w:val="clear" w:fill="F9F9F9"/>
        </w:rPr>
        <w:t>-- Explicitly stored in tbs1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tab3 (a </w:t>
      </w:r>
      <w:r>
        <w:rPr>
          <w:rFonts w:hint="default" w:ascii="Courier New" w:hAnsi="Courier New" w:eastAsia="Courier New" w:cs="Courier New"/>
          <w:i w:val="0"/>
          <w:iCs w:val="0"/>
          <w:caps w:val="0"/>
          <w:color w:val="5C2699"/>
          <w:spacing w:val="-5"/>
          <w:sz w:val="16"/>
          <w:szCs w:val="16"/>
          <w:bdr w:val="none" w:color="auto" w:sz="0" w:space="0"/>
          <w:shd w:val="clear" w:fill="F9F9F9"/>
        </w:rPr>
        <w:t>int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TABLESPACE pg_default;  </w:t>
      </w:r>
      <w:r>
        <w:rPr>
          <w:rFonts w:hint="default" w:ascii="Courier New" w:hAnsi="Courier New" w:eastAsia="Courier New" w:cs="Courier New"/>
          <w:i w:val="0"/>
          <w:iCs w:val="0"/>
          <w:caps w:val="0"/>
          <w:color w:val="007400"/>
          <w:spacing w:val="-5"/>
          <w:sz w:val="16"/>
          <w:szCs w:val="16"/>
          <w:bdr w:val="none" w:color="auto" w:sz="0" w:space="0"/>
          <w:shd w:val="clear" w:fill="F9F9F9"/>
        </w:rPr>
        <w:t>-- Explicitly stored in pg_default</w:t>
      </w:r>
    </w:p>
    <w:p w14:paraId="64C6C48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76CD3FF8">
      <w:pPr>
        <w:keepNext w:val="0"/>
        <w:keepLines w:val="0"/>
        <w:widowControl/>
        <w:numPr>
          <w:ilvl w:val="0"/>
          <w:numId w:val="1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tab1</w:t>
      </w:r>
      <w:r>
        <w:rPr>
          <w:rFonts w:hint="default" w:ascii="Georgia" w:hAnsi="Georgia" w:eastAsia="Georgia" w:cs="Georgia"/>
          <w:i w:val="0"/>
          <w:iCs w:val="0"/>
          <w:caps w:val="0"/>
          <w:color w:val="242424"/>
          <w:spacing w:val="-1"/>
          <w:sz w:val="24"/>
          <w:szCs w:val="24"/>
          <w:bdr w:val="none" w:color="auto" w:sz="0" w:space="0"/>
          <w:shd w:val="clear" w:fill="FFFFFF"/>
        </w:rPr>
        <w:t>: Uses whatever default tablespace is assigned to the database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pg_default</w:t>
      </w:r>
      <w:r>
        <w:rPr>
          <w:rFonts w:hint="default" w:ascii="Georgia" w:hAnsi="Georgia" w:eastAsia="Georgia" w:cs="Georgia"/>
          <w:i w:val="0"/>
          <w:iCs w:val="0"/>
          <w:caps w:val="0"/>
          <w:color w:val="242424"/>
          <w:spacing w:val="-1"/>
          <w:sz w:val="24"/>
          <w:szCs w:val="24"/>
          <w:bdr w:val="none" w:color="auto" w:sz="0" w:space="0"/>
          <w:shd w:val="clear" w:fill="FFFFFF"/>
        </w:rPr>
        <w:t> unless overridden).</w:t>
      </w:r>
    </w:p>
    <w:p w14:paraId="072F30C9">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tab2</w:t>
      </w:r>
      <w:r>
        <w:rPr>
          <w:rFonts w:hint="default" w:ascii="Georgia" w:hAnsi="Georgia" w:eastAsia="Georgia" w:cs="Georgia"/>
          <w:i w:val="0"/>
          <w:iCs w:val="0"/>
          <w:caps w:val="0"/>
          <w:color w:val="242424"/>
          <w:spacing w:val="-1"/>
          <w:sz w:val="24"/>
          <w:szCs w:val="24"/>
          <w:bdr w:val="none" w:color="auto" w:sz="0" w:space="0"/>
          <w:shd w:val="clear" w:fill="FFFFFF"/>
        </w:rPr>
        <w:t>: Manually assigned to the custom tablespace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tbs1</w:t>
      </w:r>
      <w:r>
        <w:rPr>
          <w:rFonts w:hint="default" w:ascii="Georgia" w:hAnsi="Georgia" w:eastAsia="Georgia" w:cs="Georgia"/>
          <w:i w:val="0"/>
          <w:iCs w:val="0"/>
          <w:caps w:val="0"/>
          <w:color w:val="242424"/>
          <w:spacing w:val="-1"/>
          <w:sz w:val="24"/>
          <w:szCs w:val="24"/>
          <w:bdr w:val="none" w:color="auto" w:sz="0" w:space="0"/>
          <w:shd w:val="clear" w:fill="FFFFFF"/>
        </w:rPr>
        <w:t>. Useful for isolating performance-sensitive or high-growth tables.</w:t>
      </w:r>
    </w:p>
    <w:p w14:paraId="04A98F35">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tab3</w:t>
      </w:r>
      <w:r>
        <w:rPr>
          <w:rFonts w:hint="default" w:ascii="Georgia" w:hAnsi="Georgia" w:eastAsia="Georgia" w:cs="Georgia"/>
          <w:i w:val="0"/>
          <w:iCs w:val="0"/>
          <w:caps w:val="0"/>
          <w:color w:val="242424"/>
          <w:spacing w:val="-1"/>
          <w:sz w:val="24"/>
          <w:szCs w:val="24"/>
          <w:bdr w:val="none" w:color="auto" w:sz="0" w:space="0"/>
          <w:shd w:val="clear" w:fill="FFFFFF"/>
        </w:rPr>
        <w:t>: Explicitly stored in the system default tablespace, which may be important for standardization or administrative clarity.</w:t>
      </w:r>
    </w:p>
    <w:p w14:paraId="3C8AED8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ability to </w:t>
      </w:r>
      <w:r>
        <w:rPr>
          <w:rStyle w:val="11"/>
          <w:rFonts w:hint="default" w:ascii="Georgia" w:hAnsi="Georgia" w:eastAsia="Georgia" w:cs="Georgia"/>
          <w:b/>
          <w:bCs/>
          <w:i w:val="0"/>
          <w:iCs w:val="0"/>
          <w:caps w:val="0"/>
          <w:color w:val="242424"/>
          <w:spacing w:val="-1"/>
          <w:sz w:val="24"/>
          <w:szCs w:val="24"/>
          <w:shd w:val="clear" w:fill="FFFFFF"/>
        </w:rPr>
        <w:t>control storage location per table</w:t>
      </w:r>
      <w:r>
        <w:rPr>
          <w:rFonts w:hint="default" w:ascii="Georgia" w:hAnsi="Georgia" w:eastAsia="Georgia" w:cs="Georgia"/>
          <w:i w:val="0"/>
          <w:iCs w:val="0"/>
          <w:caps w:val="0"/>
          <w:color w:val="242424"/>
          <w:spacing w:val="-1"/>
          <w:sz w:val="24"/>
          <w:szCs w:val="24"/>
          <w:shd w:val="clear" w:fill="FFFFFF"/>
        </w:rPr>
        <w:t> allows fine-tuned performance optimization and disk usage management.</w:t>
      </w:r>
    </w:p>
    <w:p w14:paraId="28BAF12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Moving Tables Between Tablespaces</w:t>
      </w:r>
    </w:p>
    <w:p w14:paraId="2F52156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also provides a simple way to </w:t>
      </w:r>
      <w:r>
        <w:rPr>
          <w:rStyle w:val="11"/>
          <w:rFonts w:hint="default" w:ascii="Georgia" w:hAnsi="Georgia" w:eastAsia="Georgia" w:cs="Georgia"/>
          <w:b/>
          <w:bCs/>
          <w:i w:val="0"/>
          <w:iCs w:val="0"/>
          <w:caps w:val="0"/>
          <w:color w:val="242424"/>
          <w:spacing w:val="-1"/>
          <w:sz w:val="24"/>
          <w:szCs w:val="24"/>
          <w:shd w:val="clear" w:fill="FFFFFF"/>
        </w:rPr>
        <w:t>move tables between tablespaces</w:t>
      </w:r>
      <w:r>
        <w:rPr>
          <w:rFonts w:hint="default" w:ascii="Georgia" w:hAnsi="Georgia" w:eastAsia="Georgia" w:cs="Georgia"/>
          <w:i w:val="0"/>
          <w:iCs w:val="0"/>
          <w:caps w:val="0"/>
          <w:color w:val="242424"/>
          <w:spacing w:val="-1"/>
          <w:sz w:val="24"/>
          <w:szCs w:val="24"/>
          <w:shd w:val="clear" w:fill="FFFFFF"/>
        </w:rPr>
        <w:t> as your needs change — whether for performance tuning, disk balancing, or hardware upgrades.</w:t>
      </w:r>
    </w:p>
    <w:p w14:paraId="6EC8AC0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Move a Single Table</w:t>
      </w:r>
    </w:p>
    <w:p w14:paraId="19C77A7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move a single table to a different tablespace using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ALTER TABLE</w:t>
      </w:r>
      <w:r>
        <w:rPr>
          <w:rFonts w:hint="default" w:ascii="Georgia" w:hAnsi="Georgia" w:eastAsia="Georgia" w:cs="Georgia"/>
          <w:i w:val="0"/>
          <w:iCs w:val="0"/>
          <w:caps w:val="0"/>
          <w:color w:val="242424"/>
          <w:spacing w:val="-1"/>
          <w:sz w:val="24"/>
          <w:szCs w:val="24"/>
          <w:shd w:val="clear" w:fill="FFFFFF"/>
        </w:rPr>
        <w:t> command:</w:t>
      </w:r>
    </w:p>
    <w:p w14:paraId="11E4F6F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tab2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TABLESPACE pg_default;</w:t>
      </w:r>
    </w:p>
    <w:p w14:paraId="55D3E61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Use Case:</w:t>
      </w:r>
    </w:p>
    <w:p w14:paraId="745AC0E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say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tab2</w:t>
      </w:r>
      <w:r>
        <w:rPr>
          <w:rFonts w:hint="default" w:ascii="Georgia" w:hAnsi="Georgia" w:eastAsia="Georgia" w:cs="Georgia"/>
          <w:i w:val="0"/>
          <w:iCs w:val="0"/>
          <w:caps w:val="0"/>
          <w:color w:val="242424"/>
          <w:spacing w:val="-1"/>
          <w:sz w:val="24"/>
          <w:szCs w:val="24"/>
          <w:shd w:val="clear" w:fill="FFFFFF"/>
        </w:rPr>
        <w:t> was originally stored in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tbs1</w:t>
      </w:r>
      <w:r>
        <w:rPr>
          <w:rFonts w:hint="default" w:ascii="Georgia" w:hAnsi="Georgia" w:eastAsia="Georgia" w:cs="Georgia"/>
          <w:i w:val="0"/>
          <w:iCs w:val="0"/>
          <w:caps w:val="0"/>
          <w:color w:val="242424"/>
          <w:spacing w:val="-1"/>
          <w:sz w:val="24"/>
          <w:szCs w:val="24"/>
          <w:shd w:val="clear" w:fill="FFFFFF"/>
        </w:rPr>
        <w:t>, but you want to consolidate everything back into the default tablespace — this command will safely transfer all of the table’s data and metadata.</w:t>
      </w:r>
    </w:p>
    <w:p w14:paraId="4CA6B0A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Move All Tables in a Tablespace</w:t>
      </w:r>
    </w:p>
    <w:p w14:paraId="5225828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move </w:t>
      </w:r>
      <w:r>
        <w:rPr>
          <w:rStyle w:val="11"/>
          <w:rFonts w:hint="default" w:ascii="Georgia" w:hAnsi="Georgia" w:eastAsia="Georgia" w:cs="Georgia"/>
          <w:b/>
          <w:bCs/>
          <w:i w:val="0"/>
          <w:iCs w:val="0"/>
          <w:caps w:val="0"/>
          <w:color w:val="242424"/>
          <w:spacing w:val="-1"/>
          <w:sz w:val="24"/>
          <w:szCs w:val="24"/>
          <w:shd w:val="clear" w:fill="FFFFFF"/>
        </w:rPr>
        <w:t>all objects</w:t>
      </w:r>
      <w:r>
        <w:rPr>
          <w:rFonts w:hint="default" w:ascii="Georgia" w:hAnsi="Georgia" w:eastAsia="Georgia" w:cs="Georgia"/>
          <w:i w:val="0"/>
          <w:iCs w:val="0"/>
          <w:caps w:val="0"/>
          <w:color w:val="242424"/>
          <w:spacing w:val="-1"/>
          <w:sz w:val="24"/>
          <w:szCs w:val="24"/>
          <w:shd w:val="clear" w:fill="FFFFFF"/>
        </w:rPr>
        <w:t> from one tablespace to another using a single command:</w:t>
      </w:r>
    </w:p>
    <w:p w14:paraId="5548A0D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TABLESPACE tbs1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TABLESPACE pg_default;</w:t>
      </w:r>
    </w:p>
    <w:p w14:paraId="1D164EE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It Does:</w:t>
      </w:r>
    </w:p>
    <w:p w14:paraId="5E72B5FC">
      <w:pPr>
        <w:keepNext w:val="0"/>
        <w:keepLines w:val="0"/>
        <w:widowControl/>
        <w:numPr>
          <w:ilvl w:val="0"/>
          <w:numId w:val="1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Iterates over all user tables in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tbs1</w:t>
      </w:r>
    </w:p>
    <w:p w14:paraId="5BD2A58C">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Moves them to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pg_default</w:t>
      </w:r>
    </w:p>
    <w:p w14:paraId="76D7E0DA">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Preserves table names, schemas, and data integrity</w:t>
      </w:r>
    </w:p>
    <w:p w14:paraId="0393901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Important Note</w:t>
      </w:r>
      <w:r>
        <w:rPr>
          <w:rFonts w:hint="default" w:ascii="Georgia" w:hAnsi="Georgia" w:eastAsia="Georgia" w:cs="Georgia"/>
          <w:i w:val="0"/>
          <w:iCs w:val="0"/>
          <w:caps w:val="0"/>
          <w:color w:val="242424"/>
          <w:spacing w:val="-1"/>
          <w:sz w:val="24"/>
          <w:szCs w:val="24"/>
          <w:shd w:val="clear" w:fill="FFFFFF"/>
        </w:rPr>
        <w:t>: This command only affects tables — not indexes or other objects like sequences. To move those, you’ll need to execute similar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ALTER</w:t>
      </w:r>
      <w:r>
        <w:rPr>
          <w:rFonts w:hint="default" w:ascii="Georgia" w:hAnsi="Georgia" w:eastAsia="Georgia" w:cs="Georgia"/>
          <w:i w:val="0"/>
          <w:iCs w:val="0"/>
          <w:caps w:val="0"/>
          <w:color w:val="242424"/>
          <w:spacing w:val="-1"/>
          <w:sz w:val="24"/>
          <w:szCs w:val="24"/>
          <w:shd w:val="clear" w:fill="FFFFFF"/>
        </w:rPr>
        <w:t> statements for each object type.</w:t>
      </w:r>
    </w:p>
    <w:p w14:paraId="7E5618F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When to Move Tables Between Tablespaces</w:t>
      </w:r>
    </w:p>
    <w:p w14:paraId="2059EF8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may want to move objects when:</w:t>
      </w:r>
    </w:p>
    <w:p w14:paraId="368672E0">
      <w:pPr>
        <w:keepNext w:val="0"/>
        <w:keepLines w:val="0"/>
        <w:widowControl/>
        <w:numPr>
          <w:ilvl w:val="0"/>
          <w:numId w:val="1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You’re decommissioning or replacing storage devices</w:t>
      </w:r>
    </w:p>
    <w:p w14:paraId="421E758C">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need to balance I/O workloads across disks</w:t>
      </w:r>
    </w:p>
    <w:p w14:paraId="2B024DD9">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Tablespace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tbs1</w:t>
      </w:r>
      <w:r>
        <w:rPr>
          <w:rFonts w:hint="default" w:ascii="Georgia" w:hAnsi="Georgia" w:eastAsia="Georgia" w:cs="Georgia"/>
          <w:i w:val="0"/>
          <w:iCs w:val="0"/>
          <w:caps w:val="0"/>
          <w:color w:val="242424"/>
          <w:spacing w:val="-1"/>
          <w:sz w:val="24"/>
          <w:szCs w:val="24"/>
          <w:bdr w:val="none" w:color="auto" w:sz="0" w:space="0"/>
          <w:shd w:val="clear" w:fill="FFFFFF"/>
        </w:rPr>
        <w:t> is filling up</w:t>
      </w:r>
    </w:p>
    <w:p w14:paraId="263DC19A">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want to consolidate data for easier backup or replication</w:t>
      </w:r>
    </w:p>
    <w:p w14:paraId="65A25A7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makes these migrations smooth with minimal downtime, though large tables can take time and require disk I/O capacity.</w:t>
      </w:r>
    </w:p>
    <w:p w14:paraId="699085E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Summary</w:t>
      </w:r>
    </w:p>
    <w:p w14:paraId="56FCE90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 just a few SQL commands, you’ve learned how to:</w:t>
      </w:r>
    </w:p>
    <w:p w14:paraId="33B729D5">
      <w:pPr>
        <w:keepNext w:val="0"/>
        <w:keepLines w:val="0"/>
        <w:widowControl/>
        <w:numPr>
          <w:ilvl w:val="0"/>
          <w:numId w:val="2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Create databases using specific tablespaces</w:t>
      </w:r>
    </w:p>
    <w:p w14:paraId="507383C1">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Create individual tables and assign them to targeted storage</w:t>
      </w:r>
    </w:p>
    <w:p w14:paraId="58A6AD0C">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Move tables between tablespaces dynamically</w:t>
      </w:r>
    </w:p>
    <w:p w14:paraId="1BC21D7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Tablespaces in PostgreSQL are an often underused but powerful tool for </w:t>
      </w:r>
      <w:r>
        <w:rPr>
          <w:rStyle w:val="11"/>
          <w:rFonts w:hint="default" w:ascii="Georgia" w:hAnsi="Georgia" w:eastAsia="Georgia" w:cs="Georgia"/>
          <w:b/>
          <w:bCs/>
          <w:i w:val="0"/>
          <w:iCs w:val="0"/>
          <w:caps w:val="0"/>
          <w:color w:val="242424"/>
          <w:spacing w:val="-1"/>
          <w:sz w:val="24"/>
          <w:szCs w:val="24"/>
          <w:shd w:val="clear" w:fill="FFFFFF"/>
        </w:rPr>
        <w:t>storage control</w:t>
      </w: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performance tuning</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long-term data management</w:t>
      </w:r>
      <w:r>
        <w:rPr>
          <w:rFonts w:hint="default" w:ascii="Georgia" w:hAnsi="Georgia" w:eastAsia="Georgia" w:cs="Georgia"/>
          <w:i w:val="0"/>
          <w:iCs w:val="0"/>
          <w:caps w:val="0"/>
          <w:color w:val="242424"/>
          <w:spacing w:val="-1"/>
          <w:sz w:val="24"/>
          <w:szCs w:val="24"/>
          <w:shd w:val="clear" w:fill="FFFFFF"/>
        </w:rPr>
        <w:t>. By mastering them, you’re building the foundation for a scalable, production-ready database architecture.</w:t>
      </w:r>
    </w:p>
    <w:p w14:paraId="11F9059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Understanding PostgreSQL Tablespace Properties, Session Defaults, and Backup Strategies</w:t>
      </w:r>
    </w:p>
    <w:p w14:paraId="5B1BE13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tablespaces give database administrators powerful control over how and where data is stored. But beyond just separating storage locations, tablespaces can also be </w:t>
      </w:r>
      <w:r>
        <w:rPr>
          <w:rStyle w:val="11"/>
          <w:rFonts w:hint="default" w:ascii="Georgia" w:hAnsi="Georgia" w:eastAsia="Georgia" w:cs="Georgia"/>
          <w:b/>
          <w:bCs/>
          <w:i w:val="0"/>
          <w:iCs w:val="0"/>
          <w:caps w:val="0"/>
          <w:color w:val="242424"/>
          <w:spacing w:val="-1"/>
          <w:sz w:val="24"/>
          <w:szCs w:val="24"/>
          <w:shd w:val="clear" w:fill="FFFFFF"/>
        </w:rPr>
        <w:t>tuned</w:t>
      </w: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controlled at the session level</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safely backed up</w:t>
      </w:r>
      <w:r>
        <w:rPr>
          <w:rFonts w:hint="default" w:ascii="Georgia" w:hAnsi="Georgia" w:eastAsia="Georgia" w:cs="Georgia"/>
          <w:i w:val="0"/>
          <w:iCs w:val="0"/>
          <w:caps w:val="0"/>
          <w:color w:val="242424"/>
          <w:spacing w:val="-1"/>
          <w:sz w:val="24"/>
          <w:szCs w:val="24"/>
          <w:shd w:val="clear" w:fill="FFFFFF"/>
        </w:rPr>
        <w:t> — all of which are critical for managing large or high-performance PostgreSQL environments.</w:t>
      </w:r>
    </w:p>
    <w:p w14:paraId="7CB18E9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post, we explore three advanced but practical features:</w:t>
      </w:r>
    </w:p>
    <w:p w14:paraId="76B01733">
      <w:pPr>
        <w:keepNext w:val="0"/>
        <w:keepLines w:val="0"/>
        <w:widowControl/>
        <w:numPr>
          <w:ilvl w:val="0"/>
          <w:numId w:val="2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Setting cost parameters for query planning</w:t>
      </w:r>
    </w:p>
    <w:p w14:paraId="0CE7BDC2">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Defining a default tablespace for session-level object creation</w:t>
      </w:r>
    </w:p>
    <w:p w14:paraId="312B572E">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Backing up tablespaces correctly with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pg_basebackup</w:t>
      </w:r>
    </w:p>
    <w:p w14:paraId="036C2EA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dive in.</w:t>
      </w:r>
    </w:p>
    <w:p w14:paraId="71E223F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Tablespace Properties: Tuning for Performance</w:t>
      </w:r>
    </w:p>
    <w:p w14:paraId="0E3EF4E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Tablespaces in PostgreSQL aren’t just about storage paths — they can also help inform the </w:t>
      </w:r>
      <w:r>
        <w:rPr>
          <w:rStyle w:val="11"/>
          <w:rFonts w:hint="default" w:ascii="Georgia" w:hAnsi="Georgia" w:eastAsia="Georgia" w:cs="Georgia"/>
          <w:b/>
          <w:bCs/>
          <w:i w:val="0"/>
          <w:iCs w:val="0"/>
          <w:caps w:val="0"/>
          <w:color w:val="242424"/>
          <w:spacing w:val="-1"/>
          <w:sz w:val="24"/>
          <w:szCs w:val="24"/>
          <w:shd w:val="clear" w:fill="FFFFFF"/>
        </w:rPr>
        <w:t>query planner</w:t>
      </w:r>
      <w:r>
        <w:rPr>
          <w:rFonts w:hint="default" w:ascii="Georgia" w:hAnsi="Georgia" w:eastAsia="Georgia" w:cs="Georgia"/>
          <w:i w:val="0"/>
          <w:iCs w:val="0"/>
          <w:caps w:val="0"/>
          <w:color w:val="242424"/>
          <w:spacing w:val="-1"/>
          <w:sz w:val="24"/>
          <w:szCs w:val="24"/>
          <w:shd w:val="clear" w:fill="FFFFFF"/>
        </w:rPr>
        <w:t> about the cost of reading from disk. PostgreSQL allows you to assign </w:t>
      </w:r>
      <w:r>
        <w:rPr>
          <w:rStyle w:val="11"/>
          <w:rFonts w:hint="default" w:ascii="Georgia" w:hAnsi="Georgia" w:eastAsia="Georgia" w:cs="Georgia"/>
          <w:b/>
          <w:bCs/>
          <w:i w:val="0"/>
          <w:iCs w:val="0"/>
          <w:caps w:val="0"/>
          <w:color w:val="242424"/>
          <w:spacing w:val="-1"/>
          <w:sz w:val="24"/>
          <w:szCs w:val="24"/>
          <w:shd w:val="clear" w:fill="FFFFFF"/>
        </w:rPr>
        <w:t>cost parameters</w:t>
      </w:r>
      <w:r>
        <w:rPr>
          <w:rFonts w:hint="default" w:ascii="Georgia" w:hAnsi="Georgia" w:eastAsia="Georgia" w:cs="Georgia"/>
          <w:i w:val="0"/>
          <w:iCs w:val="0"/>
          <w:caps w:val="0"/>
          <w:color w:val="242424"/>
          <w:spacing w:val="-1"/>
          <w:sz w:val="24"/>
          <w:szCs w:val="24"/>
          <w:shd w:val="clear" w:fill="FFFFFF"/>
        </w:rPr>
        <w:t> to tablespaces to optimize query performance based on the underlying hardware.</w:t>
      </w:r>
    </w:p>
    <w:p w14:paraId="23F5C72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SPACE space2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(seq_page_cost=</w:t>
      </w:r>
      <w:r>
        <w:rPr>
          <w:rFonts w:hint="default" w:ascii="Courier New" w:hAnsi="Courier New" w:eastAsia="Courier New" w:cs="Courier New"/>
          <w:i w:val="0"/>
          <w:iCs w:val="0"/>
          <w:caps w:val="0"/>
          <w:color w:val="1C00CF"/>
          <w:spacing w:val="-5"/>
          <w:sz w:val="16"/>
          <w:szCs w:val="16"/>
          <w:bdr w:val="none" w:color="auto" w:sz="0" w:space="0"/>
          <w:shd w:val="clear" w:fill="F9F9F9"/>
        </w:rPr>
        <w:t>0.5</w:t>
      </w:r>
      <w:r>
        <w:rPr>
          <w:rFonts w:hint="default" w:ascii="Courier New" w:hAnsi="Courier New" w:eastAsia="Courier New" w:cs="Courier New"/>
          <w:i w:val="0"/>
          <w:iCs w:val="0"/>
          <w:caps w:val="0"/>
          <w:color w:val="242424"/>
          <w:spacing w:val="-5"/>
          <w:sz w:val="16"/>
          <w:szCs w:val="16"/>
          <w:bdr w:val="none" w:color="auto" w:sz="0" w:space="0"/>
          <w:shd w:val="clear" w:fill="F9F9F9"/>
        </w:rPr>
        <w:t>, random_page_cost=</w:t>
      </w:r>
      <w:r>
        <w:rPr>
          <w:rFonts w:hint="default" w:ascii="Courier New" w:hAnsi="Courier New" w:eastAsia="Courier New" w:cs="Courier New"/>
          <w:i w:val="0"/>
          <w:iCs w:val="0"/>
          <w:caps w:val="0"/>
          <w:color w:val="1C00CF"/>
          <w:spacing w:val="-5"/>
          <w:sz w:val="16"/>
          <w:szCs w:val="16"/>
          <w:bdr w:val="none" w:color="auto" w:sz="0" w:space="0"/>
          <w:shd w:val="clear" w:fill="F9F9F9"/>
        </w:rPr>
        <w:t>0.5</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11B0F3BF">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This Means:</w:t>
      </w:r>
    </w:p>
    <w:p w14:paraId="63EF6CA7">
      <w:pPr>
        <w:keepNext w:val="0"/>
        <w:keepLines w:val="0"/>
        <w:widowControl/>
        <w:numPr>
          <w:ilvl w:val="0"/>
          <w:numId w:val="2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seq_page_cost</w:t>
      </w:r>
      <w:r>
        <w:rPr>
          <w:rFonts w:hint="default" w:ascii="Georgia" w:hAnsi="Georgia" w:eastAsia="Georgia" w:cs="Georgia"/>
          <w:i w:val="0"/>
          <w:iCs w:val="0"/>
          <w:caps w:val="0"/>
          <w:color w:val="242424"/>
          <w:spacing w:val="-1"/>
          <w:sz w:val="24"/>
          <w:szCs w:val="24"/>
          <w:bdr w:val="none" w:color="auto" w:sz="0" w:space="0"/>
          <w:shd w:val="clear" w:fill="FFFFFF"/>
        </w:rPr>
        <w:t>: The estimated cost of reading a sequential page from this tablespace.</w:t>
      </w:r>
    </w:p>
    <w:p w14:paraId="29AB07B7">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random_page_cost</w:t>
      </w:r>
      <w:r>
        <w:rPr>
          <w:rFonts w:hint="default" w:ascii="Georgia" w:hAnsi="Georgia" w:eastAsia="Georgia" w:cs="Georgia"/>
          <w:i w:val="0"/>
          <w:iCs w:val="0"/>
          <w:caps w:val="0"/>
          <w:color w:val="242424"/>
          <w:spacing w:val="-1"/>
          <w:sz w:val="24"/>
          <w:szCs w:val="24"/>
          <w:bdr w:val="none" w:color="auto" w:sz="0" w:space="0"/>
          <w:shd w:val="clear" w:fill="FFFFFF"/>
        </w:rPr>
        <w:t>: The estimated cost of reading a random page (e.g., an index lookup).</w:t>
      </w:r>
    </w:p>
    <w:p w14:paraId="1DDA320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default, PostgreSQL assumes mechanical spinning disks, where random access is expensive. But if you’re using </w:t>
      </w:r>
      <w:r>
        <w:rPr>
          <w:rStyle w:val="11"/>
          <w:rFonts w:hint="default" w:ascii="Georgia" w:hAnsi="Georgia" w:eastAsia="Georgia" w:cs="Georgia"/>
          <w:b/>
          <w:bCs/>
          <w:i w:val="0"/>
          <w:iCs w:val="0"/>
          <w:caps w:val="0"/>
          <w:color w:val="242424"/>
          <w:spacing w:val="-1"/>
          <w:sz w:val="24"/>
          <w:szCs w:val="24"/>
          <w:shd w:val="clear" w:fill="FFFFFF"/>
        </w:rPr>
        <w:t>fast SSDs or NVMe drives</w:t>
      </w:r>
      <w:r>
        <w:rPr>
          <w:rFonts w:hint="default" w:ascii="Georgia" w:hAnsi="Georgia" w:eastAsia="Georgia" w:cs="Georgia"/>
          <w:i w:val="0"/>
          <w:iCs w:val="0"/>
          <w:caps w:val="0"/>
          <w:color w:val="242424"/>
          <w:spacing w:val="-1"/>
          <w:sz w:val="24"/>
          <w:szCs w:val="24"/>
          <w:shd w:val="clear" w:fill="FFFFFF"/>
        </w:rPr>
        <w:t>, random access is much cheaper — so lowering the cost estimates helps the planner make better decisions.</w:t>
      </w:r>
    </w:p>
    <w:p w14:paraId="3D3C3D3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Example Use Case: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If you move an index-heavy table to an SSD-backed tablespace, reducing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random_page_cost</w:t>
      </w:r>
      <w:r>
        <w:rPr>
          <w:rFonts w:hint="default" w:ascii="Georgia" w:hAnsi="Georgia" w:eastAsia="Georgia" w:cs="Georgia"/>
          <w:i w:val="0"/>
          <w:iCs w:val="0"/>
          <w:caps w:val="0"/>
          <w:color w:val="242424"/>
          <w:spacing w:val="-1"/>
          <w:sz w:val="24"/>
          <w:szCs w:val="24"/>
          <w:shd w:val="clear" w:fill="FFFFFF"/>
        </w:rPr>
        <w:t> can help PostgreSQL choose index scans over sequential scans — improving speed.</w:t>
      </w:r>
    </w:p>
    <w:p w14:paraId="0C56BC2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Setting a Default Tablespace for a Session</w:t>
      </w:r>
    </w:p>
    <w:p w14:paraId="7BC16CB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There are cases where you want all new tables, indexes, or objects you create in a session to automatically go into a specific tablespace — without explicitly specifying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TABLESPACE</w:t>
      </w:r>
      <w:r>
        <w:rPr>
          <w:rFonts w:hint="default" w:ascii="Georgia" w:hAnsi="Georgia" w:eastAsia="Georgia" w:cs="Georgia"/>
          <w:i w:val="0"/>
          <w:iCs w:val="0"/>
          <w:caps w:val="0"/>
          <w:color w:val="242424"/>
          <w:spacing w:val="-1"/>
          <w:sz w:val="24"/>
          <w:szCs w:val="24"/>
          <w:shd w:val="clear" w:fill="FFFFFF"/>
        </w:rPr>
        <w:t> every time.</w:t>
      </w:r>
    </w:p>
    <w:p w14:paraId="25A90C6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how to set that up:</w:t>
      </w:r>
    </w:p>
    <w:p w14:paraId="18D1117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Create a Physical Directory</w:t>
      </w:r>
    </w:p>
    <w:p w14:paraId="479CA5B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aps w:val="0"/>
          <w:color w:val="5C2699"/>
          <w:spacing w:val="-5"/>
          <w:sz w:val="16"/>
          <w:szCs w:val="16"/>
          <w:bdr w:val="none" w:color="auto" w:sz="0" w:space="0"/>
          <w:shd w:val="clear" w:fill="F9F9F9"/>
        </w:rPr>
        <w:t>mkdir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 /postgres/data/newts1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aps w:val="0"/>
          <w:color w:val="5C2699"/>
          <w:spacing w:val="-5"/>
          <w:sz w:val="16"/>
          <w:szCs w:val="16"/>
          <w:bdr w:val="none" w:color="auto" w:sz="0" w:space="0"/>
          <w:shd w:val="clear" w:fill="F9F9F9"/>
        </w:rPr>
        <w:t>chown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postgres:postgres /postgres/data/newts1</w:t>
      </w:r>
    </w:p>
    <w:p w14:paraId="0FC4686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directory will host the new tablespace’s files and must be owned by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postgres</w:t>
      </w:r>
      <w:r>
        <w:rPr>
          <w:rFonts w:hint="default" w:ascii="Georgia" w:hAnsi="Georgia" w:eastAsia="Georgia" w:cs="Georgia"/>
          <w:i w:val="0"/>
          <w:iCs w:val="0"/>
          <w:caps w:val="0"/>
          <w:color w:val="242424"/>
          <w:spacing w:val="-1"/>
          <w:sz w:val="24"/>
          <w:szCs w:val="24"/>
          <w:shd w:val="clear" w:fill="FFFFFF"/>
        </w:rPr>
        <w:t> user.</w:t>
      </w:r>
    </w:p>
    <w:p w14:paraId="351F1C6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Register the Tablespace</w:t>
      </w:r>
    </w:p>
    <w:p w14:paraId="0AAE19A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-p 5434 -c </w:t>
      </w:r>
      <w:r>
        <w:rPr>
          <w:rFonts w:hint="default" w:ascii="Courier New" w:hAnsi="Courier New" w:eastAsia="Courier New" w:cs="Courier New"/>
          <w:i w:val="0"/>
          <w:iCs w:val="0"/>
          <w:caps w:val="0"/>
          <w:color w:val="C41A16"/>
          <w:spacing w:val="-5"/>
          <w:sz w:val="16"/>
          <w:szCs w:val="16"/>
          <w:bdr w:val="none" w:color="auto" w:sz="0" w:space="0"/>
          <w:shd w:val="clear" w:fill="F9F9F9"/>
        </w:rPr>
        <w:t>"CREATE TABLESPACE tsttbs1 LOCATION '/postgres/data/newts1';"</w:t>
      </w:r>
    </w:p>
    <w:p w14:paraId="42D26E5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now have a new tablespace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tsttbs1</w:t>
      </w:r>
      <w:r>
        <w:rPr>
          <w:rFonts w:hint="default" w:ascii="Georgia" w:hAnsi="Georgia" w:eastAsia="Georgia" w:cs="Georgia"/>
          <w:i w:val="0"/>
          <w:iCs w:val="0"/>
          <w:caps w:val="0"/>
          <w:color w:val="242424"/>
          <w:spacing w:val="-1"/>
          <w:sz w:val="24"/>
          <w:szCs w:val="24"/>
          <w:shd w:val="clear" w:fill="FFFFFF"/>
        </w:rPr>
        <w:t> available to the PostgreSQL instance running on port 5434.</w:t>
      </w:r>
    </w:p>
    <w:p w14:paraId="6FA9604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Set the Default Tablespace in the Session</w:t>
      </w:r>
    </w:p>
    <w:p w14:paraId="2AAC93A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default_tablespace = tsttbs1;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foo (i </w:t>
      </w:r>
      <w:r>
        <w:rPr>
          <w:rFonts w:hint="default" w:ascii="Courier New" w:hAnsi="Courier New" w:eastAsia="Courier New" w:cs="Courier New"/>
          <w:i w:val="0"/>
          <w:iCs w:val="0"/>
          <w:caps w:val="0"/>
          <w:color w:val="5C2699"/>
          <w:spacing w:val="-5"/>
          <w:sz w:val="16"/>
          <w:szCs w:val="16"/>
          <w:bdr w:val="none" w:color="auto" w:sz="0" w:space="0"/>
          <w:shd w:val="clear" w:fill="F9F9F9"/>
        </w:rPr>
        <w:t>int</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01C7732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Result</w:t>
      </w:r>
      <w:r>
        <w:rPr>
          <w:rFonts w:hint="default" w:ascii="Georgia" w:hAnsi="Georgia" w:eastAsia="Georgia" w:cs="Georgia"/>
          <w:i w:val="0"/>
          <w:iCs w:val="0"/>
          <w:caps w:val="0"/>
          <w:color w:val="242424"/>
          <w:spacing w:val="-1"/>
          <w:sz w:val="24"/>
          <w:szCs w:val="24"/>
          <w:shd w:val="clear" w:fill="FFFFFF"/>
        </w:rPr>
        <w: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The table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foo</w:t>
      </w:r>
      <w:r>
        <w:rPr>
          <w:rFonts w:hint="default" w:ascii="Georgia" w:hAnsi="Georgia" w:eastAsia="Georgia" w:cs="Georgia"/>
          <w:i w:val="0"/>
          <w:iCs w:val="0"/>
          <w:caps w:val="0"/>
          <w:color w:val="242424"/>
          <w:spacing w:val="-1"/>
          <w:sz w:val="24"/>
          <w:szCs w:val="24"/>
          <w:shd w:val="clear" w:fill="FFFFFF"/>
        </w:rPr>
        <w:t> will be created in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tsttbs1</w:t>
      </w:r>
      <w:r>
        <w:rPr>
          <w:rFonts w:hint="default" w:ascii="Georgia" w:hAnsi="Georgia" w:eastAsia="Georgia" w:cs="Georgia"/>
          <w:i w:val="0"/>
          <w:iCs w:val="0"/>
          <w:caps w:val="0"/>
          <w:color w:val="242424"/>
          <w:spacing w:val="-1"/>
          <w:sz w:val="24"/>
          <w:szCs w:val="24"/>
          <w:shd w:val="clear" w:fill="FFFFFF"/>
        </w:rPr>
        <w:t> automatically, without having to specify the tablespace manually in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CREATE TABLE</w:t>
      </w:r>
      <w:r>
        <w:rPr>
          <w:rFonts w:hint="default" w:ascii="Georgia" w:hAnsi="Georgia" w:eastAsia="Georgia" w:cs="Georgia"/>
          <w:i w:val="0"/>
          <w:iCs w:val="0"/>
          <w:caps w:val="0"/>
          <w:color w:val="242424"/>
          <w:spacing w:val="-1"/>
          <w:sz w:val="24"/>
          <w:szCs w:val="24"/>
          <w:shd w:val="clear" w:fill="FFFFFF"/>
        </w:rPr>
        <w:t> statement.</w:t>
      </w:r>
    </w:p>
    <w:p w14:paraId="397C187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Use Case: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This is useful during bulk table creation or temporary workloads where you want to isolate data in a specific storage location just for a session or script run.</w:t>
      </w:r>
    </w:p>
    <w:p w14:paraId="64ED0AA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Backing Up Tablespaces Safely</w:t>
      </w:r>
    </w:p>
    <w:p w14:paraId="2356510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working with custom tablespaces, backing up your database requires more than just copying files. You must ensure that </w:t>
      </w:r>
      <w:r>
        <w:rPr>
          <w:rStyle w:val="11"/>
          <w:rFonts w:hint="default" w:ascii="Georgia" w:hAnsi="Georgia" w:eastAsia="Georgia" w:cs="Georgia"/>
          <w:b/>
          <w:bCs/>
          <w:i w:val="0"/>
          <w:iCs w:val="0"/>
          <w:caps w:val="0"/>
          <w:color w:val="242424"/>
          <w:spacing w:val="-1"/>
          <w:sz w:val="24"/>
          <w:szCs w:val="24"/>
          <w:shd w:val="clear" w:fill="FFFFFF"/>
        </w:rPr>
        <w:t>external tablespace paths</w:t>
      </w:r>
      <w:r>
        <w:rPr>
          <w:rFonts w:hint="default" w:ascii="Georgia" w:hAnsi="Georgia" w:eastAsia="Georgia" w:cs="Georgia"/>
          <w:i w:val="0"/>
          <w:iCs w:val="0"/>
          <w:caps w:val="0"/>
          <w:color w:val="242424"/>
          <w:spacing w:val="-1"/>
          <w:sz w:val="24"/>
          <w:szCs w:val="24"/>
          <w:shd w:val="clear" w:fill="FFFFFF"/>
        </w:rPr>
        <w:t> are correctly captured and restored.</w:t>
      </w:r>
    </w:p>
    <w:p w14:paraId="4CDCA14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provides this capability via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pg_basebackup</w:t>
      </w:r>
      <w:r>
        <w:rPr>
          <w:rFonts w:hint="default" w:ascii="Georgia" w:hAnsi="Georgia" w:eastAsia="Georgia" w:cs="Georgia"/>
          <w:i w:val="0"/>
          <w:iCs w:val="0"/>
          <w:caps w:val="0"/>
          <w:color w:val="242424"/>
          <w:spacing w:val="-1"/>
          <w:sz w:val="24"/>
          <w:szCs w:val="24"/>
          <w:shd w:val="clear" w:fill="FFFFFF"/>
        </w:rPr>
        <w:t>, using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--tablespace-mapping</w:t>
      </w:r>
      <w:r>
        <w:rPr>
          <w:rFonts w:hint="default" w:ascii="Georgia" w:hAnsi="Georgia" w:eastAsia="Georgia" w:cs="Georgia"/>
          <w:i w:val="0"/>
          <w:iCs w:val="0"/>
          <w:caps w:val="0"/>
          <w:color w:val="242424"/>
          <w:spacing w:val="-1"/>
          <w:sz w:val="24"/>
          <w:szCs w:val="24"/>
          <w:shd w:val="clear" w:fill="FFFFFF"/>
        </w:rPr>
        <w:t> option.</w:t>
      </w:r>
    </w:p>
    <w:p w14:paraId="35A6BA8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pg_basebackup --format=p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--tablespace-mapping=</w:t>
      </w:r>
      <w:r>
        <w:rPr>
          <w:rFonts w:hint="default" w:ascii="Courier New" w:hAnsi="Courier New" w:eastAsia="Courier New" w:cs="Courier New"/>
          <w:i w:val="0"/>
          <w:iCs w:val="0"/>
          <w:caps w:val="0"/>
          <w:color w:val="0E0EFF"/>
          <w:spacing w:val="-5"/>
          <w:sz w:val="16"/>
          <w:szCs w:val="16"/>
          <w:bdr w:val="none" w:color="auto" w:sz="0" w:space="0"/>
          <w:shd w:val="clear" w:fill="F9F9F9"/>
        </w:rPr>
        <w:t>/tmp/</w:t>
      </w:r>
      <w:r>
        <w:rPr>
          <w:rFonts w:hint="default" w:ascii="Courier New" w:hAnsi="Courier New" w:eastAsia="Courier New" w:cs="Courier New"/>
          <w:i w:val="0"/>
          <w:iCs w:val="0"/>
          <w:caps w:val="0"/>
          <w:color w:val="242424"/>
          <w:spacing w:val="-5"/>
          <w:sz w:val="16"/>
          <w:szCs w:val="16"/>
          <w:bdr w:val="none" w:color="auto" w:sz="0" w:space="0"/>
          <w:shd w:val="clear" w:fill="F9F9F9"/>
        </w:rPr>
        <w:t>space2=</w:t>
      </w:r>
      <w:r>
        <w:rPr>
          <w:rFonts w:hint="default" w:ascii="Courier New" w:hAnsi="Courier New" w:eastAsia="Courier New" w:cs="Courier New"/>
          <w:i w:val="0"/>
          <w:iCs w:val="0"/>
          <w:caps w:val="0"/>
          <w:color w:val="0E0EFF"/>
          <w:spacing w:val="-5"/>
          <w:sz w:val="16"/>
          <w:szCs w:val="16"/>
          <w:bdr w:val="none" w:color="auto" w:sz="0" w:space="0"/>
          <w:shd w:val="clear" w:fill="F9F9F9"/>
        </w:rPr>
        <w:t>/tmp/</w:t>
      </w:r>
      <w:r>
        <w:rPr>
          <w:rFonts w:hint="default" w:ascii="Courier New" w:hAnsi="Courier New" w:eastAsia="Courier New" w:cs="Courier New"/>
          <w:i w:val="0"/>
          <w:iCs w:val="0"/>
          <w:caps w:val="0"/>
          <w:color w:val="242424"/>
          <w:spacing w:val="-5"/>
          <w:sz w:val="16"/>
          <w:szCs w:val="16"/>
          <w:bdr w:val="none" w:color="auto" w:sz="0" w:space="0"/>
          <w:shd w:val="clear" w:fill="F9F9F9"/>
        </w:rPr>
        <w:t>space2backup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-D plainb</w:t>
      </w:r>
    </w:p>
    <w:p w14:paraId="35B884B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Breakdown:</w:t>
      </w:r>
    </w:p>
    <w:p w14:paraId="776CD2E5">
      <w:pPr>
        <w:keepNext w:val="0"/>
        <w:keepLines w:val="0"/>
        <w:widowControl/>
        <w:numPr>
          <w:ilvl w:val="0"/>
          <w:numId w:val="2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--format=p</w:t>
      </w:r>
      <w:r>
        <w:rPr>
          <w:rFonts w:hint="default" w:ascii="Georgia" w:hAnsi="Georgia" w:eastAsia="Georgia" w:cs="Georgia"/>
          <w:i w:val="0"/>
          <w:iCs w:val="0"/>
          <w:caps w:val="0"/>
          <w:color w:val="242424"/>
          <w:spacing w:val="-1"/>
          <w:sz w:val="24"/>
          <w:szCs w:val="24"/>
          <w:bdr w:val="none" w:color="auto" w:sz="0" w:space="0"/>
          <w:shd w:val="clear" w:fill="FFFFFF"/>
        </w:rPr>
        <w:t>: Creates a </w:t>
      </w:r>
      <w:r>
        <w:rPr>
          <w:rStyle w:val="11"/>
          <w:rFonts w:hint="default" w:ascii="Georgia" w:hAnsi="Georgia" w:eastAsia="Georgia" w:cs="Georgia"/>
          <w:b/>
          <w:bCs/>
          <w:i w:val="0"/>
          <w:iCs w:val="0"/>
          <w:caps w:val="0"/>
          <w:color w:val="242424"/>
          <w:spacing w:val="-1"/>
          <w:sz w:val="24"/>
          <w:szCs w:val="24"/>
          <w:bdr w:val="none" w:color="auto" w:sz="0" w:space="0"/>
          <w:shd w:val="clear" w:fill="FFFFFF"/>
        </w:rPr>
        <w:t>plain</w:t>
      </w:r>
      <w:r>
        <w:rPr>
          <w:rFonts w:hint="default" w:ascii="Georgia" w:hAnsi="Georgia" w:eastAsia="Georgia" w:cs="Georgia"/>
          <w:i w:val="0"/>
          <w:iCs w:val="0"/>
          <w:caps w:val="0"/>
          <w:color w:val="242424"/>
          <w:spacing w:val="-1"/>
          <w:sz w:val="24"/>
          <w:szCs w:val="24"/>
          <w:bdr w:val="none" w:color="auto" w:sz="0" w:space="0"/>
          <w:shd w:val="clear" w:fill="FFFFFF"/>
        </w:rPr>
        <w:t> backup format (uncompressed directory structure).</w:t>
      </w:r>
    </w:p>
    <w:p w14:paraId="535CE213">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--tablespace-mapping</w:t>
      </w:r>
      <w:r>
        <w:rPr>
          <w:rFonts w:hint="default" w:ascii="Georgia" w:hAnsi="Georgia" w:eastAsia="Georgia" w:cs="Georgia"/>
          <w:i w:val="0"/>
          <w:iCs w:val="0"/>
          <w:caps w:val="0"/>
          <w:color w:val="242424"/>
          <w:spacing w:val="-1"/>
          <w:sz w:val="24"/>
          <w:szCs w:val="24"/>
          <w:bdr w:val="none" w:color="auto" w:sz="0" w:space="0"/>
          <w:shd w:val="clear" w:fill="FFFFFF"/>
        </w:rPr>
        <w:t>: Tells PostgreSQL to map the original tablespace location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/tmp/space2</w:t>
      </w:r>
      <w:r>
        <w:rPr>
          <w:rFonts w:hint="default" w:ascii="Georgia" w:hAnsi="Georgia" w:eastAsia="Georgia" w:cs="Georgia"/>
          <w:i w:val="0"/>
          <w:iCs w:val="0"/>
          <w:caps w:val="0"/>
          <w:color w:val="242424"/>
          <w:spacing w:val="-1"/>
          <w:sz w:val="24"/>
          <w:szCs w:val="24"/>
          <w:bdr w:val="none" w:color="auto" w:sz="0" w:space="0"/>
          <w:shd w:val="clear" w:fill="FFFFFF"/>
        </w:rPr>
        <w:t>) to a different location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/tmp/space2backup</w:t>
      </w:r>
      <w:r>
        <w:rPr>
          <w:rFonts w:hint="default" w:ascii="Georgia" w:hAnsi="Georgia" w:eastAsia="Georgia" w:cs="Georgia"/>
          <w:i w:val="0"/>
          <w:iCs w:val="0"/>
          <w:caps w:val="0"/>
          <w:color w:val="242424"/>
          <w:spacing w:val="-1"/>
          <w:sz w:val="24"/>
          <w:szCs w:val="24"/>
          <w:bdr w:val="none" w:color="auto" w:sz="0" w:space="0"/>
          <w:shd w:val="clear" w:fill="FFFFFF"/>
        </w:rPr>
        <w:t>) during the backup process.</w:t>
      </w:r>
    </w:p>
    <w:p w14:paraId="1EE5F3D9">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-D plainb</w:t>
      </w:r>
      <w:r>
        <w:rPr>
          <w:rFonts w:hint="default" w:ascii="Georgia" w:hAnsi="Georgia" w:eastAsia="Georgia" w:cs="Georgia"/>
          <w:i w:val="0"/>
          <w:iCs w:val="0"/>
          <w:caps w:val="0"/>
          <w:color w:val="242424"/>
          <w:spacing w:val="-1"/>
          <w:sz w:val="24"/>
          <w:szCs w:val="24"/>
          <w:bdr w:val="none" w:color="auto" w:sz="0" w:space="0"/>
          <w:shd w:val="clear" w:fill="FFFFFF"/>
        </w:rPr>
        <w:t>: Specifies the target directory for the base backup.</w:t>
      </w:r>
    </w:p>
    <w:p w14:paraId="643046F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Why This Matters: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Without tablespace mapping, a backup may fail or restore incorrectly if the exact original paths don’t exist or aren’t writable during recovery. With this feature, you can </w:t>
      </w:r>
      <w:r>
        <w:rPr>
          <w:rStyle w:val="11"/>
          <w:rFonts w:hint="default" w:ascii="Georgia" w:hAnsi="Georgia" w:eastAsia="Georgia" w:cs="Georgia"/>
          <w:b/>
          <w:bCs/>
          <w:i w:val="0"/>
          <w:iCs w:val="0"/>
          <w:caps w:val="0"/>
          <w:color w:val="242424"/>
          <w:spacing w:val="-1"/>
          <w:sz w:val="24"/>
          <w:szCs w:val="24"/>
          <w:shd w:val="clear" w:fill="FFFFFF"/>
        </w:rPr>
        <w:t>relocate tablespaces during backup or restore</w:t>
      </w:r>
      <w:r>
        <w:rPr>
          <w:rFonts w:hint="default" w:ascii="Georgia" w:hAnsi="Georgia" w:eastAsia="Georgia" w:cs="Georgia"/>
          <w:i w:val="0"/>
          <w:iCs w:val="0"/>
          <w:caps w:val="0"/>
          <w:color w:val="242424"/>
          <w:spacing w:val="-1"/>
          <w:sz w:val="24"/>
          <w:szCs w:val="24"/>
          <w:shd w:val="clear" w:fill="FFFFFF"/>
        </w:rPr>
        <w:t> without data loss.</w:t>
      </w:r>
    </w:p>
    <w:p w14:paraId="1EFC02C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1D30805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tablespaces offer more than just alternative storage paths — they unlock:</w:t>
      </w:r>
    </w:p>
    <w:p w14:paraId="141CA019">
      <w:pPr>
        <w:keepNext w:val="0"/>
        <w:keepLines w:val="0"/>
        <w:widowControl/>
        <w:numPr>
          <w:ilvl w:val="0"/>
          <w:numId w:val="2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Query planner optimization</w:t>
      </w:r>
      <w:r>
        <w:rPr>
          <w:rFonts w:hint="default" w:ascii="Georgia" w:hAnsi="Georgia" w:eastAsia="Georgia" w:cs="Georgia"/>
          <w:i w:val="0"/>
          <w:iCs w:val="0"/>
          <w:caps w:val="0"/>
          <w:color w:val="242424"/>
          <w:spacing w:val="-1"/>
          <w:sz w:val="24"/>
          <w:szCs w:val="24"/>
          <w:bdr w:val="none" w:color="auto" w:sz="0" w:space="0"/>
          <w:shd w:val="clear" w:fill="FFFFFF"/>
        </w:rPr>
        <w:t> through cost tuning</w:t>
      </w:r>
    </w:p>
    <w:p w14:paraId="21AB8280">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Session-level control</w:t>
      </w:r>
      <w:r>
        <w:rPr>
          <w:rFonts w:hint="default" w:ascii="Georgia" w:hAnsi="Georgia" w:eastAsia="Georgia" w:cs="Georgia"/>
          <w:i w:val="0"/>
          <w:iCs w:val="0"/>
          <w:caps w:val="0"/>
          <w:color w:val="242424"/>
          <w:spacing w:val="-1"/>
          <w:sz w:val="24"/>
          <w:szCs w:val="24"/>
          <w:bdr w:val="none" w:color="auto" w:sz="0" w:space="0"/>
          <w:shd w:val="clear" w:fill="FFFFFF"/>
        </w:rPr>
        <w:t> for dynamic data placement</w:t>
      </w:r>
    </w:p>
    <w:p w14:paraId="6F796D14">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Safe, flexible backups</w:t>
      </w:r>
      <w:r>
        <w:rPr>
          <w:rFonts w:hint="default" w:ascii="Georgia" w:hAnsi="Georgia" w:eastAsia="Georgia" w:cs="Georgia"/>
          <w:i w:val="0"/>
          <w:iCs w:val="0"/>
          <w:caps w:val="0"/>
          <w:color w:val="242424"/>
          <w:spacing w:val="-1"/>
          <w:sz w:val="24"/>
          <w:szCs w:val="24"/>
          <w:bdr w:val="none" w:color="auto" w:sz="0" w:space="0"/>
          <w:shd w:val="clear" w:fill="FFFFFF"/>
        </w:rPr>
        <w:t> through tablespace mapping</w:t>
      </w:r>
    </w:p>
    <w:p w14:paraId="7A132F4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mastering these advanced features, you’ll be able to fine-tune performance, control storage at scale, and confidently manage your PostgreSQL infrastructure across environments.</w:t>
      </w:r>
    </w:p>
    <w:p w14:paraId="33ED114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Use Tablespaces in PostgreSQL?</w:t>
      </w:r>
    </w:p>
    <w:p w14:paraId="1F6AF08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As your PostgreSQL database grows in size and complexity, managing </w:t>
      </w:r>
      <w:r>
        <w:rPr>
          <w:rStyle w:val="11"/>
          <w:rFonts w:hint="default" w:ascii="Georgia" w:hAnsi="Georgia" w:eastAsia="Georgia" w:cs="Georgia"/>
          <w:b/>
          <w:bCs/>
          <w:i w:val="0"/>
          <w:iCs w:val="0"/>
          <w:caps w:val="0"/>
          <w:color w:val="242424"/>
          <w:spacing w:val="-1"/>
          <w:sz w:val="24"/>
          <w:szCs w:val="24"/>
          <w:shd w:val="clear" w:fill="FFFFFF"/>
        </w:rPr>
        <w:t>storage layout</w:t>
      </w:r>
      <w:r>
        <w:rPr>
          <w:rFonts w:hint="default" w:ascii="Georgia" w:hAnsi="Georgia" w:eastAsia="Georgia" w:cs="Georgia"/>
          <w:i w:val="0"/>
          <w:iCs w:val="0"/>
          <w:caps w:val="0"/>
          <w:color w:val="242424"/>
          <w:spacing w:val="-1"/>
          <w:sz w:val="24"/>
          <w:szCs w:val="24"/>
          <w:shd w:val="clear" w:fill="FFFFFF"/>
        </w:rPr>
        <w:t> becomes increasingly important. That’s where </w:t>
      </w:r>
      <w:r>
        <w:rPr>
          <w:rStyle w:val="11"/>
          <w:rFonts w:hint="default" w:ascii="Georgia" w:hAnsi="Georgia" w:eastAsia="Georgia" w:cs="Georgia"/>
          <w:b/>
          <w:bCs/>
          <w:i w:val="0"/>
          <w:iCs w:val="0"/>
          <w:caps w:val="0"/>
          <w:color w:val="242424"/>
          <w:spacing w:val="-1"/>
          <w:sz w:val="24"/>
          <w:szCs w:val="24"/>
          <w:shd w:val="clear" w:fill="FFFFFF"/>
        </w:rPr>
        <w:t>tablespaces</w:t>
      </w:r>
      <w:r>
        <w:rPr>
          <w:rFonts w:hint="default" w:ascii="Georgia" w:hAnsi="Georgia" w:eastAsia="Georgia" w:cs="Georgia"/>
          <w:i w:val="0"/>
          <w:iCs w:val="0"/>
          <w:caps w:val="0"/>
          <w:color w:val="242424"/>
          <w:spacing w:val="-1"/>
          <w:sz w:val="24"/>
          <w:szCs w:val="24"/>
          <w:shd w:val="clear" w:fill="FFFFFF"/>
        </w:rPr>
        <w:t> come in — a feature that allows you to define </w:t>
      </w:r>
      <w:r>
        <w:rPr>
          <w:rStyle w:val="11"/>
          <w:rFonts w:hint="default" w:ascii="Georgia" w:hAnsi="Georgia" w:eastAsia="Georgia" w:cs="Georgia"/>
          <w:b/>
          <w:bCs/>
          <w:i w:val="0"/>
          <w:iCs w:val="0"/>
          <w:caps w:val="0"/>
          <w:color w:val="242424"/>
          <w:spacing w:val="-1"/>
          <w:sz w:val="24"/>
          <w:szCs w:val="24"/>
          <w:shd w:val="clear" w:fill="FFFFFF"/>
        </w:rPr>
        <w:t>where</w:t>
      </w:r>
      <w:r>
        <w:rPr>
          <w:rFonts w:hint="default" w:ascii="Georgia" w:hAnsi="Georgia" w:eastAsia="Georgia" w:cs="Georgia"/>
          <w:i w:val="0"/>
          <w:iCs w:val="0"/>
          <w:caps w:val="0"/>
          <w:color w:val="242424"/>
          <w:spacing w:val="-1"/>
          <w:sz w:val="24"/>
          <w:szCs w:val="24"/>
          <w:shd w:val="clear" w:fill="FFFFFF"/>
        </w:rPr>
        <w:t> specific tables, indexes, or even entire databases are physically stored on disk.</w:t>
      </w:r>
    </w:p>
    <w:p w14:paraId="1E3B719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Tablespaces give you more than just flexibility — they unlock powerful ways to optimize performance, organize data, and manage infrastructure resources more effectively.</w:t>
      </w:r>
    </w:p>
    <w:p w14:paraId="53F4B2E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a breakdown of </w:t>
      </w:r>
      <w:r>
        <w:rPr>
          <w:rStyle w:val="11"/>
          <w:rFonts w:hint="default" w:ascii="Georgia" w:hAnsi="Georgia" w:eastAsia="Georgia" w:cs="Georgia"/>
          <w:b/>
          <w:bCs/>
          <w:i w:val="0"/>
          <w:iCs w:val="0"/>
          <w:caps w:val="0"/>
          <w:color w:val="242424"/>
          <w:spacing w:val="-1"/>
          <w:sz w:val="24"/>
          <w:szCs w:val="24"/>
          <w:shd w:val="clear" w:fill="FFFFFF"/>
        </w:rPr>
        <w:t>why you should use tablespaces</w:t>
      </w:r>
      <w:r>
        <w:rPr>
          <w:rFonts w:hint="default" w:ascii="Georgia" w:hAnsi="Georgia" w:eastAsia="Georgia" w:cs="Georgia"/>
          <w:i w:val="0"/>
          <w:iCs w:val="0"/>
          <w:caps w:val="0"/>
          <w:color w:val="242424"/>
          <w:spacing w:val="-1"/>
          <w:sz w:val="24"/>
          <w:szCs w:val="24"/>
          <w:shd w:val="clear" w:fill="FFFFFF"/>
        </w:rPr>
        <w:t>, especially in large-scale or high-performance PostgreSQL environments:</w:t>
      </w:r>
    </w:p>
    <w:p w14:paraId="2160768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Store Different Workloads on Different Storage Tiers</w:t>
      </w:r>
    </w:p>
    <w:p w14:paraId="4D151D5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Not all data is created equal — some is read constantly (hot), while other data is accessed infrequently (cold). With tablespaces, you can </w:t>
      </w:r>
      <w:r>
        <w:rPr>
          <w:rStyle w:val="11"/>
          <w:rFonts w:hint="default" w:ascii="Georgia" w:hAnsi="Georgia" w:eastAsia="Georgia" w:cs="Georgia"/>
          <w:b/>
          <w:bCs/>
          <w:i w:val="0"/>
          <w:iCs w:val="0"/>
          <w:caps w:val="0"/>
          <w:color w:val="242424"/>
          <w:spacing w:val="-1"/>
          <w:sz w:val="24"/>
          <w:szCs w:val="24"/>
          <w:shd w:val="clear" w:fill="FFFFFF"/>
        </w:rPr>
        <w:t>assign different types of data to different storage classes</w:t>
      </w:r>
      <w:r>
        <w:rPr>
          <w:rFonts w:hint="default" w:ascii="Georgia" w:hAnsi="Georgia" w:eastAsia="Georgia" w:cs="Georgia"/>
          <w:i w:val="0"/>
          <w:iCs w:val="0"/>
          <w:caps w:val="0"/>
          <w:color w:val="242424"/>
          <w:spacing w:val="-1"/>
          <w:sz w:val="24"/>
          <w:szCs w:val="24"/>
          <w:shd w:val="clear" w:fill="FFFFFF"/>
        </w:rPr>
        <w:t>:</w:t>
      </w:r>
    </w:p>
    <w:p w14:paraId="3CF979E1">
      <w:pPr>
        <w:keepNext w:val="0"/>
        <w:keepLines w:val="0"/>
        <w:widowControl/>
        <w:numPr>
          <w:ilvl w:val="0"/>
          <w:numId w:val="2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 </w:t>
      </w:r>
      <w:r>
        <w:rPr>
          <w:rStyle w:val="11"/>
          <w:rFonts w:hint="default" w:ascii="Georgia" w:hAnsi="Georgia" w:eastAsia="Georgia" w:cs="Georgia"/>
          <w:b/>
          <w:bCs/>
          <w:i w:val="0"/>
          <w:iCs w:val="0"/>
          <w:caps w:val="0"/>
          <w:color w:val="242424"/>
          <w:spacing w:val="-1"/>
          <w:sz w:val="24"/>
          <w:szCs w:val="24"/>
          <w:bdr w:val="none" w:color="auto" w:sz="0" w:space="0"/>
          <w:shd w:val="clear" w:fill="FFFFFF"/>
        </w:rPr>
        <w:t>SSD (Solid State Drives)</w:t>
      </w:r>
      <w:r>
        <w:rPr>
          <w:rFonts w:hint="default" w:ascii="Georgia" w:hAnsi="Georgia" w:eastAsia="Georgia" w:cs="Georgia"/>
          <w:i w:val="0"/>
          <w:iCs w:val="0"/>
          <w:caps w:val="0"/>
          <w:color w:val="242424"/>
          <w:spacing w:val="-1"/>
          <w:sz w:val="24"/>
          <w:szCs w:val="24"/>
          <w:bdr w:val="none" w:color="auto" w:sz="0" w:space="0"/>
          <w:shd w:val="clear" w:fill="FFFFFF"/>
        </w:rPr>
        <w:t> for indexes and high-frequency transactional tables to maximize IOPS (Input/Output Operations Per Second).</w:t>
      </w:r>
    </w:p>
    <w:p w14:paraId="692212B1">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 </w:t>
      </w:r>
      <w:r>
        <w:rPr>
          <w:rStyle w:val="11"/>
          <w:rFonts w:hint="default" w:ascii="Georgia" w:hAnsi="Georgia" w:eastAsia="Georgia" w:cs="Georgia"/>
          <w:b/>
          <w:bCs/>
          <w:i w:val="0"/>
          <w:iCs w:val="0"/>
          <w:caps w:val="0"/>
          <w:color w:val="242424"/>
          <w:spacing w:val="-1"/>
          <w:sz w:val="24"/>
          <w:szCs w:val="24"/>
          <w:bdr w:val="none" w:color="auto" w:sz="0" w:space="0"/>
          <w:shd w:val="clear" w:fill="FFFFFF"/>
        </w:rPr>
        <w:t>HDD (Hard Disk Drives)</w:t>
      </w:r>
      <w:r>
        <w:rPr>
          <w:rFonts w:hint="default" w:ascii="Georgia" w:hAnsi="Georgia" w:eastAsia="Georgia" w:cs="Georgia"/>
          <w:i w:val="0"/>
          <w:iCs w:val="0"/>
          <w:caps w:val="0"/>
          <w:color w:val="242424"/>
          <w:spacing w:val="-1"/>
          <w:sz w:val="24"/>
          <w:szCs w:val="24"/>
          <w:bdr w:val="none" w:color="auto" w:sz="0" w:space="0"/>
          <w:shd w:val="clear" w:fill="FFFFFF"/>
        </w:rPr>
        <w:t> for archival data, logs, or historical records that don’t require frequent access.</w:t>
      </w:r>
    </w:p>
    <w:p w14:paraId="6A59DCC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tiered approach helps optimize both </w:t>
      </w:r>
      <w:r>
        <w:rPr>
          <w:rStyle w:val="11"/>
          <w:rFonts w:hint="default" w:ascii="Georgia" w:hAnsi="Georgia" w:eastAsia="Georgia" w:cs="Georgia"/>
          <w:b/>
          <w:bCs/>
          <w:i w:val="0"/>
          <w:iCs w:val="0"/>
          <w:caps w:val="0"/>
          <w:color w:val="242424"/>
          <w:spacing w:val="-1"/>
          <w:sz w:val="24"/>
          <w:szCs w:val="24"/>
          <w:shd w:val="clear" w:fill="FFFFFF"/>
        </w:rPr>
        <w:t>performance and cost</w:t>
      </w:r>
      <w:r>
        <w:rPr>
          <w:rFonts w:hint="default" w:ascii="Georgia" w:hAnsi="Georgia" w:eastAsia="Georgia" w:cs="Georgia"/>
          <w:i w:val="0"/>
          <w:iCs w:val="0"/>
          <w:caps w:val="0"/>
          <w:color w:val="242424"/>
          <w:spacing w:val="-1"/>
          <w:sz w:val="24"/>
          <w:szCs w:val="24"/>
          <w:shd w:val="clear" w:fill="FFFFFF"/>
        </w:rPr>
        <w:t> by using fast but expensive storage only where it matters most.</w:t>
      </w:r>
    </w:p>
    <w:p w14:paraId="5EA471A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Improve I/O Performance for Heavy Workloads</w:t>
      </w:r>
    </w:p>
    <w:p w14:paraId="1B8CBD0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strategically placing high-read or high-write tables on separate physical disks or partitions, you can </w:t>
      </w:r>
      <w:r>
        <w:rPr>
          <w:rStyle w:val="11"/>
          <w:rFonts w:hint="default" w:ascii="Georgia" w:hAnsi="Georgia" w:eastAsia="Georgia" w:cs="Georgia"/>
          <w:b/>
          <w:bCs/>
          <w:i w:val="0"/>
          <w:iCs w:val="0"/>
          <w:caps w:val="0"/>
          <w:color w:val="242424"/>
          <w:spacing w:val="-1"/>
          <w:sz w:val="24"/>
          <w:szCs w:val="24"/>
          <w:shd w:val="clear" w:fill="FFFFFF"/>
        </w:rPr>
        <w:t>reduce contention</w:t>
      </w:r>
      <w:r>
        <w:rPr>
          <w:rFonts w:hint="default" w:ascii="Georgia" w:hAnsi="Georgia" w:eastAsia="Georgia" w:cs="Georgia"/>
          <w:i w:val="0"/>
          <w:iCs w:val="0"/>
          <w:caps w:val="0"/>
          <w:color w:val="242424"/>
          <w:spacing w:val="-1"/>
          <w:sz w:val="24"/>
          <w:szCs w:val="24"/>
          <w:shd w:val="clear" w:fill="FFFFFF"/>
        </w:rPr>
        <w:t> and improve I/O throughput.</w:t>
      </w:r>
    </w:p>
    <w:p w14:paraId="4DB3E80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Example:</w:t>
      </w:r>
    </w:p>
    <w:p w14:paraId="0AF484B0">
      <w:pPr>
        <w:keepNext w:val="0"/>
        <w:keepLines w:val="0"/>
        <w:widowControl/>
        <w:numPr>
          <w:ilvl w:val="0"/>
          <w:numId w:val="2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Place OLTP (Online Transaction Processing) tables on one tablespace.</w:t>
      </w:r>
    </w:p>
    <w:p w14:paraId="7E61151C">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Place analytical reporting tables or staging data on another.</w:t>
      </w:r>
    </w:p>
    <w:p w14:paraId="00E0170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separation ensures that heavy analytics jobs don’t impact transactional performance — a common bottleneck in unified workloads.</w:t>
      </w:r>
    </w:p>
    <w:p w14:paraId="268169A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Control Disk Usage Across Multiple Physical Devices</w:t>
      </w:r>
    </w:p>
    <w:p w14:paraId="79FBEA5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Tablespaces allow you to spread your data across </w:t>
      </w:r>
      <w:r>
        <w:rPr>
          <w:rStyle w:val="11"/>
          <w:rFonts w:hint="default" w:ascii="Georgia" w:hAnsi="Georgia" w:eastAsia="Georgia" w:cs="Georgia"/>
          <w:b/>
          <w:bCs/>
          <w:i w:val="0"/>
          <w:iCs w:val="0"/>
          <w:caps w:val="0"/>
          <w:color w:val="242424"/>
          <w:spacing w:val="-1"/>
          <w:sz w:val="24"/>
          <w:szCs w:val="24"/>
          <w:shd w:val="clear" w:fill="FFFFFF"/>
        </w:rPr>
        <w:t>multiple file systems, partitions, or even mount points</w:t>
      </w:r>
      <w:r>
        <w:rPr>
          <w:rFonts w:hint="default" w:ascii="Georgia" w:hAnsi="Georgia" w:eastAsia="Georgia" w:cs="Georgia"/>
          <w:i w:val="0"/>
          <w:iCs w:val="0"/>
          <w:caps w:val="0"/>
          <w:color w:val="242424"/>
          <w:spacing w:val="-1"/>
          <w:sz w:val="24"/>
          <w:szCs w:val="24"/>
          <w:shd w:val="clear" w:fill="FFFFFF"/>
        </w:rPr>
        <w:t>. This helps:</w:t>
      </w:r>
    </w:p>
    <w:p w14:paraId="4EB9296E">
      <w:pPr>
        <w:keepNext w:val="0"/>
        <w:keepLines w:val="0"/>
        <w:widowControl/>
        <w:numPr>
          <w:ilvl w:val="0"/>
          <w:numId w:val="2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Prevent single-disk exhaustion</w:t>
      </w:r>
    </w:p>
    <w:p w14:paraId="22851F33">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Maximize total available storage</w:t>
      </w:r>
    </w:p>
    <w:p w14:paraId="7832F953">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Simplify disk-level monitoring and alerting</w:t>
      </w:r>
    </w:p>
    <w:p w14:paraId="252B688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gain </w:t>
      </w:r>
      <w:r>
        <w:rPr>
          <w:rStyle w:val="11"/>
          <w:rFonts w:hint="default" w:ascii="Georgia" w:hAnsi="Georgia" w:eastAsia="Georgia" w:cs="Georgia"/>
          <w:b/>
          <w:bCs/>
          <w:i w:val="0"/>
          <w:iCs w:val="0"/>
          <w:caps w:val="0"/>
          <w:color w:val="242424"/>
          <w:spacing w:val="-1"/>
          <w:sz w:val="24"/>
          <w:szCs w:val="24"/>
          <w:shd w:val="clear" w:fill="FFFFFF"/>
        </w:rPr>
        <w:t>granular control</w:t>
      </w:r>
      <w:r>
        <w:rPr>
          <w:rFonts w:hint="default" w:ascii="Georgia" w:hAnsi="Georgia" w:eastAsia="Georgia" w:cs="Georgia"/>
          <w:i w:val="0"/>
          <w:iCs w:val="0"/>
          <w:caps w:val="0"/>
          <w:color w:val="242424"/>
          <w:spacing w:val="-1"/>
          <w:sz w:val="24"/>
          <w:szCs w:val="24"/>
          <w:shd w:val="clear" w:fill="FFFFFF"/>
        </w:rPr>
        <w:t> over how storage is consumed — especially valuable in environments with limited or shared storage resources.</w:t>
      </w:r>
    </w:p>
    <w:p w14:paraId="79E3468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Logical Organization of Very Large Datasets</w:t>
      </w:r>
    </w:p>
    <w:p w14:paraId="29CE3E0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Beyond performance, tablespaces help with </w:t>
      </w:r>
      <w:r>
        <w:rPr>
          <w:rStyle w:val="11"/>
          <w:rFonts w:hint="default" w:ascii="Georgia" w:hAnsi="Georgia" w:eastAsia="Georgia" w:cs="Georgia"/>
          <w:b/>
          <w:bCs/>
          <w:i w:val="0"/>
          <w:iCs w:val="0"/>
          <w:caps w:val="0"/>
          <w:color w:val="242424"/>
          <w:spacing w:val="-1"/>
          <w:sz w:val="24"/>
          <w:szCs w:val="24"/>
          <w:shd w:val="clear" w:fill="FFFFFF"/>
        </w:rPr>
        <w:t>data management</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organization</w:t>
      </w:r>
      <w:r>
        <w:rPr>
          <w:rFonts w:hint="default" w:ascii="Georgia" w:hAnsi="Georgia" w:eastAsia="Georgia" w:cs="Georgia"/>
          <w:i w:val="0"/>
          <w:iCs w:val="0"/>
          <w:caps w:val="0"/>
          <w:color w:val="242424"/>
          <w:spacing w:val="-1"/>
          <w:sz w:val="24"/>
          <w:szCs w:val="24"/>
          <w:shd w:val="clear" w:fill="FFFFFF"/>
        </w:rPr>
        <w:t>. For example:</w:t>
      </w:r>
    </w:p>
    <w:p w14:paraId="4C43471A">
      <w:pPr>
        <w:keepNext w:val="0"/>
        <w:keepLines w:val="0"/>
        <w:widowControl/>
        <w:numPr>
          <w:ilvl w:val="0"/>
          <w:numId w:val="2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Assign each client, department, or business unit their own tablespace.</w:t>
      </w:r>
    </w:p>
    <w:p w14:paraId="5F1C4FDC">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Create separate tablespaces for staging, production, and testing.</w:t>
      </w:r>
    </w:p>
    <w:p w14:paraId="261D25EC">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Archive old tables or partitions to a designated archive tablespace.</w:t>
      </w:r>
    </w:p>
    <w:p w14:paraId="132DCFE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logical separation makes </w:t>
      </w:r>
      <w:r>
        <w:rPr>
          <w:rStyle w:val="11"/>
          <w:rFonts w:hint="default" w:ascii="Georgia" w:hAnsi="Georgia" w:eastAsia="Georgia" w:cs="Georgia"/>
          <w:b/>
          <w:bCs/>
          <w:i w:val="0"/>
          <w:iCs w:val="0"/>
          <w:caps w:val="0"/>
          <w:color w:val="242424"/>
          <w:spacing w:val="-1"/>
          <w:sz w:val="24"/>
          <w:szCs w:val="24"/>
          <w:shd w:val="clear" w:fill="FFFFFF"/>
        </w:rPr>
        <w:t>backup, restore, and compliance processes easier</w:t>
      </w:r>
      <w:r>
        <w:rPr>
          <w:rFonts w:hint="default" w:ascii="Georgia" w:hAnsi="Georgia" w:eastAsia="Georgia" w:cs="Georgia"/>
          <w:i w:val="0"/>
          <w:iCs w:val="0"/>
          <w:caps w:val="0"/>
          <w:color w:val="242424"/>
          <w:spacing w:val="-1"/>
          <w:sz w:val="24"/>
          <w:szCs w:val="24"/>
          <w:shd w:val="clear" w:fill="FFFFFF"/>
        </w:rPr>
        <w:t> and more modular. In regulated industries, it even enables easier data segregation for audits or legal hold requirements.</w:t>
      </w:r>
    </w:p>
    <w:p w14:paraId="5C95E65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Important Notes on Tablespaces</w:t>
      </w:r>
    </w:p>
    <w:p w14:paraId="30273B6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While tablespaces are powerful, there are some critical best practices and limitations you must keep in mind to avoid performance degradation or data loss.</w:t>
      </w:r>
    </w:p>
    <w:p w14:paraId="3231A14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Tablespaces Must Reside on the Same Server</w:t>
      </w:r>
    </w:p>
    <w:p w14:paraId="7188000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does </w:t>
      </w:r>
      <w:r>
        <w:rPr>
          <w:rStyle w:val="11"/>
          <w:rFonts w:hint="default" w:ascii="Georgia" w:hAnsi="Georgia" w:eastAsia="Georgia" w:cs="Georgia"/>
          <w:b/>
          <w:bCs/>
          <w:i w:val="0"/>
          <w:iCs w:val="0"/>
          <w:caps w:val="0"/>
          <w:color w:val="242424"/>
          <w:spacing w:val="-1"/>
          <w:sz w:val="24"/>
          <w:szCs w:val="24"/>
          <w:shd w:val="clear" w:fill="FFFFFF"/>
        </w:rPr>
        <w:t>not support remote tablespaces</w:t>
      </w:r>
      <w:r>
        <w:rPr>
          <w:rFonts w:hint="default" w:ascii="Georgia" w:hAnsi="Georgia" w:eastAsia="Georgia" w:cs="Georgia"/>
          <w:i w:val="0"/>
          <w:iCs w:val="0"/>
          <w:caps w:val="0"/>
          <w:color w:val="242424"/>
          <w:spacing w:val="-1"/>
          <w:sz w:val="24"/>
          <w:szCs w:val="24"/>
          <w:shd w:val="clear" w:fill="FFFFFF"/>
        </w:rPr>
        <w:t> natively. All tablespaces </w:t>
      </w:r>
      <w:r>
        <w:rPr>
          <w:rStyle w:val="11"/>
          <w:rFonts w:hint="default" w:ascii="Georgia" w:hAnsi="Georgia" w:eastAsia="Georgia" w:cs="Georgia"/>
          <w:b/>
          <w:bCs/>
          <w:i w:val="0"/>
          <w:iCs w:val="0"/>
          <w:caps w:val="0"/>
          <w:color w:val="242424"/>
          <w:spacing w:val="-1"/>
          <w:sz w:val="24"/>
          <w:szCs w:val="24"/>
          <w:shd w:val="clear" w:fill="FFFFFF"/>
        </w:rPr>
        <w:t>must be located on the local file system</w:t>
      </w:r>
      <w:r>
        <w:rPr>
          <w:rFonts w:hint="default" w:ascii="Georgia" w:hAnsi="Georgia" w:eastAsia="Georgia" w:cs="Georgia"/>
          <w:i w:val="0"/>
          <w:iCs w:val="0"/>
          <w:caps w:val="0"/>
          <w:color w:val="242424"/>
          <w:spacing w:val="-1"/>
          <w:sz w:val="24"/>
          <w:szCs w:val="24"/>
          <w:shd w:val="clear" w:fill="FFFFFF"/>
        </w:rPr>
        <w:t> of the server where the PostgreSQL instance is running.</w:t>
      </w:r>
    </w:p>
    <w:p w14:paraId="43C4AC9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Why?</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PostgreSQL relies heavily on </w:t>
      </w:r>
      <w:r>
        <w:rPr>
          <w:rStyle w:val="11"/>
          <w:rFonts w:hint="default" w:ascii="Georgia" w:hAnsi="Georgia" w:eastAsia="Georgia" w:cs="Georgia"/>
          <w:b/>
          <w:bCs/>
          <w:i w:val="0"/>
          <w:iCs w:val="0"/>
          <w:caps w:val="0"/>
          <w:color w:val="242424"/>
          <w:spacing w:val="-1"/>
          <w:sz w:val="24"/>
          <w:szCs w:val="24"/>
          <w:shd w:val="clear" w:fill="FFFFFF"/>
        </w:rPr>
        <w:t>low-latency, consistent disk access</w:t>
      </w:r>
      <w:r>
        <w:rPr>
          <w:rFonts w:hint="default" w:ascii="Georgia" w:hAnsi="Georgia" w:eastAsia="Georgia" w:cs="Georgia"/>
          <w:i w:val="0"/>
          <w:iCs w:val="0"/>
          <w:caps w:val="0"/>
          <w:color w:val="242424"/>
          <w:spacing w:val="-1"/>
          <w:sz w:val="24"/>
          <w:szCs w:val="24"/>
          <w:shd w:val="clear" w:fill="FFFFFF"/>
        </w:rPr>
        <w:t> for stability and performance. Remote filesystems can introduce latency, unreliability, and subtle data corruption risks — especially during crashes or failover events.</w:t>
      </w:r>
    </w:p>
    <w:p w14:paraId="6F35C4E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Avoid NFS or Remote Storage (Unless Highly Reliable)</w:t>
      </w:r>
    </w:p>
    <w:p w14:paraId="7D17785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Using </w:t>
      </w:r>
      <w:r>
        <w:rPr>
          <w:rStyle w:val="11"/>
          <w:rFonts w:hint="default" w:ascii="Georgia" w:hAnsi="Georgia" w:eastAsia="Georgia" w:cs="Georgia"/>
          <w:b/>
          <w:bCs/>
          <w:i w:val="0"/>
          <w:iCs w:val="0"/>
          <w:caps w:val="0"/>
          <w:color w:val="242424"/>
          <w:spacing w:val="-1"/>
          <w:sz w:val="24"/>
          <w:szCs w:val="24"/>
          <w:shd w:val="clear" w:fill="FFFFFF"/>
        </w:rPr>
        <w:t>NFS, SMB, or network-mounted volumes</w:t>
      </w:r>
      <w:r>
        <w:rPr>
          <w:rFonts w:hint="default" w:ascii="Georgia" w:hAnsi="Georgia" w:eastAsia="Georgia" w:cs="Georgia"/>
          <w:i w:val="0"/>
          <w:iCs w:val="0"/>
          <w:caps w:val="0"/>
          <w:color w:val="242424"/>
          <w:spacing w:val="-1"/>
          <w:sz w:val="24"/>
          <w:szCs w:val="24"/>
          <w:shd w:val="clear" w:fill="FFFFFF"/>
        </w:rPr>
        <w:t> is strongly discouraged unless:</w:t>
      </w:r>
    </w:p>
    <w:p w14:paraId="590D7659">
      <w:pPr>
        <w:keepNext w:val="0"/>
        <w:keepLines w:val="0"/>
        <w:widowControl/>
        <w:numPr>
          <w:ilvl w:val="0"/>
          <w:numId w:val="2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You’re using a </w:t>
      </w:r>
      <w:r>
        <w:rPr>
          <w:rStyle w:val="11"/>
          <w:rFonts w:hint="default" w:ascii="Georgia" w:hAnsi="Georgia" w:eastAsia="Georgia" w:cs="Georgia"/>
          <w:b/>
          <w:bCs/>
          <w:i w:val="0"/>
          <w:iCs w:val="0"/>
          <w:caps w:val="0"/>
          <w:color w:val="242424"/>
          <w:spacing w:val="-1"/>
          <w:sz w:val="24"/>
          <w:szCs w:val="24"/>
          <w:bdr w:val="none" w:color="auto" w:sz="0" w:space="0"/>
          <w:shd w:val="clear" w:fill="FFFFFF"/>
        </w:rPr>
        <w:t>fully POSIX-compliant</w:t>
      </w:r>
      <w:r>
        <w:rPr>
          <w:rFonts w:hint="default" w:ascii="Georgia" w:hAnsi="Georgia" w:eastAsia="Georgia" w:cs="Georgia"/>
          <w:i w:val="0"/>
          <w:iCs w:val="0"/>
          <w:caps w:val="0"/>
          <w:color w:val="242424"/>
          <w:spacing w:val="-1"/>
          <w:sz w:val="24"/>
          <w:szCs w:val="24"/>
          <w:bdr w:val="none" w:color="auto" w:sz="0" w:space="0"/>
          <w:shd w:val="clear" w:fill="FFFFFF"/>
        </w:rPr>
        <w:t>, high-performance, and highly available setup.</w:t>
      </w:r>
    </w:p>
    <w:p w14:paraId="0F5AF1B0">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You’ve tested for crash safety, I/O consistency, and fsync behavior.</w:t>
      </w:r>
    </w:p>
    <w:p w14:paraId="1C16A2D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Even small inconsistencies or delays in remote filesystems can cause PostgreSQL to fail in subtle and dangerous ways.</w:t>
      </w:r>
    </w:p>
    <w:p w14:paraId="5DE4DD1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Ensure Proper Filesystem Permissions</w:t>
      </w:r>
    </w:p>
    <w:p w14:paraId="228A0AB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must have full read/write access to the tablespace directory. That means:</w:t>
      </w:r>
    </w:p>
    <w:p w14:paraId="7188E25E">
      <w:pPr>
        <w:keepNext w:val="0"/>
        <w:keepLines w:val="0"/>
        <w:widowControl/>
        <w:numPr>
          <w:ilvl w:val="0"/>
          <w:numId w:val="3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directory must be </w:t>
      </w:r>
      <w:r>
        <w:rPr>
          <w:rStyle w:val="11"/>
          <w:rFonts w:hint="default" w:ascii="Georgia" w:hAnsi="Georgia" w:eastAsia="Georgia" w:cs="Georgia"/>
          <w:b/>
          <w:bCs/>
          <w:i w:val="0"/>
          <w:iCs w:val="0"/>
          <w:caps w:val="0"/>
          <w:color w:val="242424"/>
          <w:spacing w:val="-1"/>
          <w:sz w:val="24"/>
          <w:szCs w:val="24"/>
          <w:bdr w:val="none" w:color="auto" w:sz="0" w:space="0"/>
          <w:shd w:val="clear" w:fill="FFFFFF"/>
        </w:rPr>
        <w:t>owned by the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postgres</w:t>
      </w:r>
      <w:r>
        <w:rPr>
          <w:rStyle w:val="11"/>
          <w:rFonts w:hint="default" w:ascii="Georgia" w:hAnsi="Georgia" w:eastAsia="Georgia" w:cs="Georgia"/>
          <w:b/>
          <w:bCs/>
          <w:i w:val="0"/>
          <w:iCs w:val="0"/>
          <w:caps w:val="0"/>
          <w:color w:val="242424"/>
          <w:spacing w:val="-1"/>
          <w:sz w:val="24"/>
          <w:szCs w:val="24"/>
          <w:bdr w:val="none" w:color="auto" w:sz="0" w:space="0"/>
          <w:shd w:val="clear" w:fill="FFFFFF"/>
        </w:rPr>
        <w:t> user</w:t>
      </w:r>
    </w:p>
    <w:p w14:paraId="5530B340">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permissions should typically be set to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0700</w:t>
      </w:r>
      <w:r>
        <w:rPr>
          <w:rFonts w:hint="default" w:ascii="Georgia" w:hAnsi="Georgia" w:eastAsia="Georgia" w:cs="Georgia"/>
          <w:i w:val="0"/>
          <w:iCs w:val="0"/>
          <w:caps w:val="0"/>
          <w:color w:val="242424"/>
          <w:spacing w:val="-1"/>
          <w:sz w:val="24"/>
          <w:szCs w:val="24"/>
          <w:bdr w:val="none" w:color="auto" w:sz="0" w:space="0"/>
          <w:shd w:val="clear" w:fill="FFFFFF"/>
        </w:rPr>
        <w:t> to ensure exclusive access</w:t>
      </w:r>
    </w:p>
    <w:p w14:paraId="0236450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Failure to set correct ownership and permissions can cause:</w:t>
      </w:r>
    </w:p>
    <w:p w14:paraId="7C637F90">
      <w:pPr>
        <w:keepNext w:val="0"/>
        <w:keepLines w:val="0"/>
        <w:widowControl/>
        <w:numPr>
          <w:ilvl w:val="0"/>
          <w:numId w:val="3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Errors during object creation</w:t>
      </w:r>
    </w:p>
    <w:p w14:paraId="58E2C1C7">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Failure to access data at runtime</w:t>
      </w:r>
    </w:p>
    <w:p w14:paraId="10BE8B8C">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Issues during backup or recovery</w:t>
      </w:r>
    </w:p>
    <w:p w14:paraId="43022E5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Before creating the tablespace, always run:</w:t>
      </w:r>
    </w:p>
    <w:p w14:paraId="65464BF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aps w:val="0"/>
          <w:color w:val="5C2699"/>
          <w:spacing w:val="-5"/>
          <w:sz w:val="16"/>
          <w:szCs w:val="16"/>
          <w:bdr w:val="none" w:color="auto" w:sz="0" w:space="0"/>
          <w:shd w:val="clear" w:fill="F9F9F9"/>
        </w:rPr>
        <w:t>chown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postgres:postgres /path/to/tablespace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5C2699"/>
          <w:spacing w:val="-5"/>
          <w:sz w:val="16"/>
          <w:szCs w:val="16"/>
          <w:bdr w:val="none" w:color="auto" w:sz="0" w:space="0"/>
          <w:shd w:val="clear" w:fill="F9F9F9"/>
        </w:rPr>
        <w:t>chmod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700 /path/to/tablespace</w:t>
      </w:r>
    </w:p>
    <w:p w14:paraId="0214F78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18678C7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Tablespaces in PostgreSQL offer a </w:t>
      </w:r>
      <w:r>
        <w:rPr>
          <w:rStyle w:val="11"/>
          <w:rFonts w:hint="default" w:ascii="Georgia" w:hAnsi="Georgia" w:eastAsia="Georgia" w:cs="Georgia"/>
          <w:b/>
          <w:bCs/>
          <w:i w:val="0"/>
          <w:iCs w:val="0"/>
          <w:caps w:val="0"/>
          <w:color w:val="242424"/>
          <w:spacing w:val="-1"/>
          <w:sz w:val="24"/>
          <w:szCs w:val="24"/>
          <w:shd w:val="clear" w:fill="FFFFFF"/>
        </w:rPr>
        <w:t>strategic advantage</w:t>
      </w:r>
      <w:r>
        <w:rPr>
          <w:rFonts w:hint="default" w:ascii="Georgia" w:hAnsi="Georgia" w:eastAsia="Georgia" w:cs="Georgia"/>
          <w:i w:val="0"/>
          <w:iCs w:val="0"/>
          <w:caps w:val="0"/>
          <w:color w:val="242424"/>
          <w:spacing w:val="-1"/>
          <w:sz w:val="24"/>
          <w:szCs w:val="24"/>
          <w:shd w:val="clear" w:fill="FFFFFF"/>
        </w:rPr>
        <w:t> in managing data at scale. From optimizing performance to organizing massive datasets across different storage types, they empower database administrators and developers alike to build smarter, faster, and more maintainable systems.</w:t>
      </w:r>
    </w:p>
    <w:p w14:paraId="7C5A6FA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But like any powerful tool, tablespaces come with operational caveats. Stick to </w:t>
      </w:r>
      <w:r>
        <w:rPr>
          <w:rStyle w:val="11"/>
          <w:rFonts w:hint="default" w:ascii="Georgia" w:hAnsi="Georgia" w:eastAsia="Georgia" w:cs="Georgia"/>
          <w:b/>
          <w:bCs/>
          <w:i w:val="0"/>
          <w:iCs w:val="0"/>
          <w:caps w:val="0"/>
          <w:color w:val="242424"/>
          <w:spacing w:val="-1"/>
          <w:sz w:val="24"/>
          <w:szCs w:val="24"/>
          <w:shd w:val="clear" w:fill="FFFFFF"/>
        </w:rPr>
        <w:t>local, reliable storage</w:t>
      </w:r>
      <w:r>
        <w:rPr>
          <w:rFonts w:hint="default" w:ascii="Georgia" w:hAnsi="Georgia" w:eastAsia="Georgia" w:cs="Georgia"/>
          <w:i w:val="0"/>
          <w:iCs w:val="0"/>
          <w:caps w:val="0"/>
          <w:color w:val="242424"/>
          <w:spacing w:val="-1"/>
          <w:sz w:val="24"/>
          <w:szCs w:val="24"/>
          <w:shd w:val="clear" w:fill="FFFFFF"/>
        </w:rPr>
        <w:t>, ensure </w:t>
      </w:r>
      <w:r>
        <w:rPr>
          <w:rStyle w:val="11"/>
          <w:rFonts w:hint="default" w:ascii="Georgia" w:hAnsi="Georgia" w:eastAsia="Georgia" w:cs="Georgia"/>
          <w:b/>
          <w:bCs/>
          <w:i w:val="0"/>
          <w:iCs w:val="0"/>
          <w:caps w:val="0"/>
          <w:color w:val="242424"/>
          <w:spacing w:val="-1"/>
          <w:sz w:val="24"/>
          <w:szCs w:val="24"/>
          <w:shd w:val="clear" w:fill="FFFFFF"/>
        </w:rPr>
        <w:t>permissions are correct</w:t>
      </w:r>
      <w:r>
        <w:rPr>
          <w:rFonts w:hint="default" w:ascii="Georgia" w:hAnsi="Georgia" w:eastAsia="Georgia" w:cs="Georgia"/>
          <w:i w:val="0"/>
          <w:iCs w:val="0"/>
          <w:caps w:val="0"/>
          <w:color w:val="242424"/>
          <w:spacing w:val="-1"/>
          <w:sz w:val="24"/>
          <w:szCs w:val="24"/>
          <w:shd w:val="clear" w:fill="FFFFFF"/>
        </w:rPr>
        <w:t>, and avoid using them blindly without understanding your workload characteristics.</w:t>
      </w:r>
    </w:p>
    <w:p w14:paraId="13D0A54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Summary</w:t>
      </w:r>
    </w:p>
    <w:p w14:paraId="6AFC7BD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Tablespaces in PostgreSQL offer an excellent mechanism for advanced storage management. While often overlooked in smaller installations, large-scale production environments benefit significantly from tablespace planning — especially when balancing performance, storage costs, and data growth.</w:t>
      </w:r>
    </w:p>
    <w:p w14:paraId="4509A04E">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aps w:val="0"/>
          <w:color w:val="242424"/>
          <w:spacing w:val="-1"/>
          <w:sz w:val="24"/>
          <w:szCs w:val="24"/>
          <w:shd w:val="clear" w:fill="FFFFFF"/>
        </w:rPr>
        <w:t>PostgreSQL tablespaces = physical storage flexibility + logical data management.</w:t>
      </w:r>
    </w:p>
    <w:p w14:paraId="19694FE7">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326A7"/>
    <w:multiLevelType w:val="multilevel"/>
    <w:tmpl w:val="8C9326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7C9C677"/>
    <w:multiLevelType w:val="multilevel"/>
    <w:tmpl w:val="97C9C6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BA99D80"/>
    <w:multiLevelType w:val="multilevel"/>
    <w:tmpl w:val="9BA99D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F6F229B"/>
    <w:multiLevelType w:val="multilevel"/>
    <w:tmpl w:val="AF6F22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EC537AA"/>
    <w:multiLevelType w:val="multilevel"/>
    <w:tmpl w:val="BEC537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A5EC686"/>
    <w:multiLevelType w:val="multilevel"/>
    <w:tmpl w:val="CA5EC6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E8A48AF"/>
    <w:multiLevelType w:val="multilevel"/>
    <w:tmpl w:val="CE8A48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39EF292"/>
    <w:multiLevelType w:val="multilevel"/>
    <w:tmpl w:val="D39EF2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EEA6E3A"/>
    <w:multiLevelType w:val="multilevel"/>
    <w:tmpl w:val="DEEA6E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258EA33"/>
    <w:multiLevelType w:val="multilevel"/>
    <w:tmpl w:val="E258EA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4D2D5AF"/>
    <w:multiLevelType w:val="multilevel"/>
    <w:tmpl w:val="F4D2D5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BD5A8E0"/>
    <w:multiLevelType w:val="multilevel"/>
    <w:tmpl w:val="FBD5A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D0F997A"/>
    <w:multiLevelType w:val="multilevel"/>
    <w:tmpl w:val="FD0F99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D223FE3"/>
    <w:multiLevelType w:val="multilevel"/>
    <w:tmpl w:val="FD223F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1FCFE0F"/>
    <w:multiLevelType w:val="multilevel"/>
    <w:tmpl w:val="11FCFE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16CDDFEE"/>
    <w:multiLevelType w:val="multilevel"/>
    <w:tmpl w:val="16CDD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1EF152E7"/>
    <w:multiLevelType w:val="multilevel"/>
    <w:tmpl w:val="1EF152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FAB4D2A"/>
    <w:multiLevelType w:val="multilevel"/>
    <w:tmpl w:val="1FAB4D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211BC9FC"/>
    <w:multiLevelType w:val="multilevel"/>
    <w:tmpl w:val="211BC9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212290AB"/>
    <w:multiLevelType w:val="multilevel"/>
    <w:tmpl w:val="212290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221A1DBA"/>
    <w:multiLevelType w:val="multilevel"/>
    <w:tmpl w:val="221A1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CCEE70B"/>
    <w:multiLevelType w:val="multilevel"/>
    <w:tmpl w:val="2CCEE7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44533BB"/>
    <w:multiLevelType w:val="multilevel"/>
    <w:tmpl w:val="344533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00376AF"/>
    <w:multiLevelType w:val="multilevel"/>
    <w:tmpl w:val="400376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4C4DEED9"/>
    <w:multiLevelType w:val="multilevel"/>
    <w:tmpl w:val="4C4DEE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4C98329A"/>
    <w:multiLevelType w:val="multilevel"/>
    <w:tmpl w:val="4C9832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56180D4"/>
    <w:multiLevelType w:val="multilevel"/>
    <w:tmpl w:val="556180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93F9D8E"/>
    <w:multiLevelType w:val="multilevel"/>
    <w:tmpl w:val="593F9D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D4AE8E4"/>
    <w:multiLevelType w:val="multilevel"/>
    <w:tmpl w:val="5D4AE8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6B751412"/>
    <w:multiLevelType w:val="multilevel"/>
    <w:tmpl w:val="6B751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7E5283A2"/>
    <w:multiLevelType w:val="multilevel"/>
    <w:tmpl w:val="7E5283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5"/>
  </w:num>
  <w:num w:numId="3">
    <w:abstractNumId w:val="15"/>
  </w:num>
  <w:num w:numId="4">
    <w:abstractNumId w:val="19"/>
  </w:num>
  <w:num w:numId="5">
    <w:abstractNumId w:val="6"/>
  </w:num>
  <w:num w:numId="6">
    <w:abstractNumId w:val="14"/>
  </w:num>
  <w:num w:numId="7">
    <w:abstractNumId w:val="16"/>
  </w:num>
  <w:num w:numId="8">
    <w:abstractNumId w:val="7"/>
  </w:num>
  <w:num w:numId="9">
    <w:abstractNumId w:val="8"/>
  </w:num>
  <w:num w:numId="10">
    <w:abstractNumId w:val="29"/>
  </w:num>
  <w:num w:numId="11">
    <w:abstractNumId w:val="0"/>
  </w:num>
  <w:num w:numId="12">
    <w:abstractNumId w:val="2"/>
  </w:num>
  <w:num w:numId="13">
    <w:abstractNumId w:val="9"/>
  </w:num>
  <w:num w:numId="14">
    <w:abstractNumId w:val="30"/>
  </w:num>
  <w:num w:numId="15">
    <w:abstractNumId w:val="26"/>
  </w:num>
  <w:num w:numId="16">
    <w:abstractNumId w:val="21"/>
  </w:num>
  <w:num w:numId="17">
    <w:abstractNumId w:val="1"/>
  </w:num>
  <w:num w:numId="18">
    <w:abstractNumId w:val="20"/>
  </w:num>
  <w:num w:numId="19">
    <w:abstractNumId w:val="22"/>
  </w:num>
  <w:num w:numId="20">
    <w:abstractNumId w:val="25"/>
  </w:num>
  <w:num w:numId="21">
    <w:abstractNumId w:val="12"/>
  </w:num>
  <w:num w:numId="22">
    <w:abstractNumId w:val="10"/>
  </w:num>
  <w:num w:numId="23">
    <w:abstractNumId w:val="27"/>
  </w:num>
  <w:num w:numId="24">
    <w:abstractNumId w:val="24"/>
  </w:num>
  <w:num w:numId="25">
    <w:abstractNumId w:val="23"/>
  </w:num>
  <w:num w:numId="26">
    <w:abstractNumId w:val="18"/>
  </w:num>
  <w:num w:numId="27">
    <w:abstractNumId w:val="3"/>
  </w:num>
  <w:num w:numId="28">
    <w:abstractNumId w:val="13"/>
  </w:num>
  <w:num w:numId="29">
    <w:abstractNumId w:val="11"/>
  </w:num>
  <w:num w:numId="30">
    <w:abstractNumId w:val="1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E0EC4"/>
    <w:rsid w:val="3BCE0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2025-10-01T06:56:00Z</dcterms:created>
  <dc:creator>GAURAV VADAKTE</dc:creator>
  <cp:lastModifiedBy>GAURAV VADAKTE</cp:lastModifiedBy>
  <dcterms:modified xsi:type="dcterms:W3CDTF">2025-10-01T06:58:44Z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2213DD94D4AA49D88172553B2566B2B6_11</vt:lpwstr>
  </property>
</Properties>
</file>