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412ED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PostgreSQL 17 Authentication: How </w:t>
      </w:r>
      <w:r>
        <w:rPr>
          <w:rStyle w:val="7"/>
          <w:rFonts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 Controls Access Like a Firewall</w:t>
      </w:r>
    </w:p>
    <w:p w14:paraId="15EEE5A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84" w:beforeAutospacing="0" w:after="0" w:afterAutospacing="0"/>
        <w:ind w:left="288" w:right="57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"https://medium.com/plans?dimension=post_audio_button&amp;postId=cd9a25272a98&amp;source=upgrade_membership---post_audio_button-----------------------------------------"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 w14:paraId="47B3CBA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674DA7C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601085"/>
            <wp:effectExtent l="0" t="0" r="13970" b="10795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310C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is one of the most powerful open-source relational databases, but with great power comes great responsibility — especially when it comes to security. 🔒</w:t>
      </w:r>
    </w:p>
    <w:p w14:paraId="03DF939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 17,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internal authentication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managed primarily through one file: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(PostgreSQL Host-Based Authentication)</w:t>
      </w:r>
    </w:p>
    <w:p w14:paraId="03A2FCE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17E287C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2DE8C6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this guide, we’ll explore:</w:t>
      </w:r>
    </w:p>
    <w:p w14:paraId="347068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What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does</w:t>
      </w:r>
    </w:p>
    <w:p w14:paraId="0182BC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How PostgreSQL authentication works</w:t>
      </w:r>
    </w:p>
    <w:p w14:paraId="763BD3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Types of authentication: trust, md5, and scram-sha-256</w:t>
      </w:r>
    </w:p>
    <w:p w14:paraId="62F3221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Best practices for securing PostgreSQL access</w:t>
      </w:r>
    </w:p>
    <w:p w14:paraId="5D27BCE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dive in 👇</w:t>
      </w:r>
    </w:p>
    <w:p w14:paraId="0D783CE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📂 What 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?</w:t>
      </w:r>
    </w:p>
    <w:p w14:paraId="7ECE7A90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 can think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PostgreSQL’s built-in firewall and access control list (ACL)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7778D79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Whenever any client tries to connect to your PostgreSQL database, PostgreSQL reads this file to answer four questions:</w:t>
      </w:r>
    </w:p>
    <w:p w14:paraId="72337CD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1️⃣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Who is trying to connect?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(User account)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2️⃣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Which database are they trying to access?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(Database name)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3️⃣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Where are they connecting from?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(Host or IP address)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4️⃣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should they authenticate?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→ (Authentication method)</w:t>
      </w:r>
    </w:p>
    <w:p w14:paraId="787C25A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the connection request matches a rule in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PostgreSQL proceeds to authenticate the user accordingly. If no matching rule exists, the connection is refused.</w:t>
      </w:r>
    </w:p>
    <w:p w14:paraId="4229F2E2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Where 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Located in PostgreSQL?</w:t>
      </w:r>
    </w:p>
    <w:p w14:paraId="4300E62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you’re managing a PostgreSQL server, one of the most critical files you’ll encounter is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— the Host-Based Authentication configuration file that controls who can connect, from where, and how.</w:t>
      </w:r>
    </w:p>
    <w:p w14:paraId="0F6F52A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But where exactly is this file located? Let’s break it down for you:</w:t>
      </w:r>
    </w:p>
    <w:p w14:paraId="5427C9BF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📂 Default Location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</w:p>
    <w:p w14:paraId="7B22C5F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By default, PostgreSQL stores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file inside the server’s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data directory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This data directory is where PostgreSQL keeps all of its internal files, configurations, and database data files.</w:t>
      </w:r>
    </w:p>
    <w:p w14:paraId="7729712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most Linux-based installations (such as RHEL, CentOS, or Rocky Linux), if you’re using PostgreSQL 17installed from the official PostgreSQL repository, the typical path will be:</w:t>
      </w:r>
    </w:p>
    <w:p w14:paraId="104CE54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/var/lib/pgsql/17/data/pg_hba.conf</w:t>
      </w:r>
    </w:p>
    <w:p w14:paraId="0F7CB84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Here:</w:t>
      </w:r>
    </w:p>
    <w:p w14:paraId="16D7EF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/var/lib/pgsql/17/data/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your data directory.</w:t>
      </w:r>
    </w:p>
    <w:p w14:paraId="40642BF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is located right inside that folder.</w:t>
      </w:r>
    </w:p>
    <w:p w14:paraId="09AAFA94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🧑‍💻 How to View the File</w:t>
      </w:r>
    </w:p>
    <w:p w14:paraId="08DCC63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view or edit the file, you typically need to switch to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user (the dedicated PostgreSQL service account) and use any text viewer or editor:</w:t>
      </w:r>
    </w:p>
    <w:p w14:paraId="4874F0D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su - postgres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/var/lib/pgsql/17/data/pg_hba.conf</w:t>
      </w:r>
    </w:p>
    <w:p w14:paraId="219FC4E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 to edit:</w:t>
      </w:r>
    </w:p>
    <w:p w14:paraId="1672363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vi /var/lib/pgsql/17/data/pg_hba.conf</w:t>
      </w:r>
    </w:p>
    <w:p w14:paraId="14C8663B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🔎 Verify the Exact Path on Your Server</w:t>
      </w:r>
    </w:p>
    <w:p w14:paraId="6E1A503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Since different Linux distributions and custom PostgreSQL installations might store data in different directories, you can safely retrieve the actual path PostgreSQL is using by running:</w:t>
      </w:r>
    </w:p>
    <w:p w14:paraId="6551173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SHOW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hba_file;</w:t>
      </w:r>
    </w:p>
    <w:p w14:paraId="31F57B3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 output:</w:t>
      </w:r>
    </w:p>
    <w:p w14:paraId="6CB7BA90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/var/lib/pgsql/17/data/pg_hba.conf</w:t>
      </w:r>
    </w:p>
    <w:p w14:paraId="1E2326D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This ensures you’re always editing the correct file.</w:t>
      </w:r>
    </w:p>
    <w:p w14:paraId="69D4B4D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🔍 Checking Active Authentication Methods</w:t>
      </w:r>
    </w:p>
    <w:p w14:paraId="25F2459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If you want to quickly see which authentication methods are currently configured, you can filter the file using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grep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768D293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/var/lib/pgsql/17/data/pg_hba.conf | grep -i method</w:t>
      </w:r>
    </w:p>
    <w:p w14:paraId="68B3C55F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 more simply:</w:t>
      </w:r>
    </w:p>
    <w:p w14:paraId="5B14672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grep -i method /var/lib/pgsql/17/data/pg_hba.conf</w:t>
      </w:r>
    </w:p>
    <w:p w14:paraId="311ADB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will return lines that mention the word “method”, helping you focus directly on the authentication configurations (like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md5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scram-sha-256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etc.).</w:t>
      </w:r>
    </w:p>
    <w:p w14:paraId="3560A035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🛑 Don’t Forget: Reload Configuration After Changes</w:t>
      </w:r>
    </w:p>
    <w:p w14:paraId="00F6363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After editing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PostgreSQL won't automatically pick up your changes until you reload the configuration:</w:t>
      </w:r>
    </w:p>
    <w:p w14:paraId="7DA3775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pg_reload_conf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</w:t>
      </w:r>
    </w:p>
    <w:p w14:paraId="3C64902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 from shell:</w:t>
      </w:r>
    </w:p>
    <w:p w14:paraId="4A071A6A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reload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2F044B7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🔄 This safely applies your changes without requiring a full server restart.</w:t>
      </w:r>
    </w:p>
    <w:p w14:paraId="37B8AAE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494FB62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2486025"/>
            <wp:effectExtent l="0" t="0" r="13970" b="1333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490DD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🚀 </w:t>
      </w:r>
      <w:r>
        <w:rPr>
          <w:rStyle w:val="11"/>
          <w:rFonts w:hint="default" w:ascii="Georgia" w:hAnsi="Georgia" w:eastAsia="Georgia" w:cs="Georgia"/>
          <w:b/>
          <w:bCs/>
          <w:i/>
          <w:iCs/>
          <w:caps w:val="0"/>
          <w:color w:val="242424"/>
          <w:spacing w:val="-1"/>
          <w:sz w:val="24"/>
          <w:szCs w:val="24"/>
          <w:shd w:val="clear" w:fill="FFFFFF"/>
        </w:rPr>
        <w:t>Pro Tip</w:t>
      </w:r>
      <w:r>
        <w:rPr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: Always double-check your file path using </w:t>
      </w:r>
      <w:r>
        <w:rPr>
          <w:rStyle w:val="7"/>
          <w:rFonts w:hint="default" w:ascii="Courier New" w:hAnsi="Courier New" w:eastAsia="Courier New" w:cs="Courier New"/>
          <w:i/>
          <w:iCs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SHOW hba_file;</w:t>
      </w:r>
      <w:r>
        <w:rPr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 — especially on custom installations, Docker containers, or managed cloud PostgreSQL services.</w:t>
      </w:r>
    </w:p>
    <w:p w14:paraId="1E40EB93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📊 The Structure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 in PostgreSQL: How Access Rules Work</w:t>
      </w:r>
    </w:p>
    <w:p w14:paraId="2D7A857A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PostgreSQL, your first line of defense for controlling who can access your database is a single file: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But to use it effectively, you need to fully understand its structure and how each column defines the rules for database access.</w:t>
      </w:r>
    </w:p>
    <w:p w14:paraId="72BB0F8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break it down in simple terms:</w:t>
      </w:r>
    </w:p>
    <w:p w14:paraId="39C3C33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🔎 The 5 Columns of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pg_hba.conf</w:t>
      </w:r>
    </w:p>
    <w:p w14:paraId="3F2FAD16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Every rule inside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follows a consistent five-column structure:</w:t>
      </w:r>
    </w:p>
    <w:p w14:paraId="156446F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# TYPE  DATABASE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ADDRESS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METHOD</w:t>
      </w:r>
    </w:p>
    <w:p w14:paraId="32189C4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00B3DAA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2177415"/>
            <wp:effectExtent l="0" t="0" r="13970" b="1905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60C6E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🧩 Let’s Look at Each Column in Detail</w:t>
      </w:r>
    </w:p>
    <w:p w14:paraId="65B19330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1️⃣ TYPE — Connection Type</w:t>
      </w:r>
    </w:p>
    <w:p w14:paraId="13E9C84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local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Unix-domain socket connections (typically for connections from the same server).</w:t>
      </w:r>
    </w:p>
    <w:p w14:paraId="3A78C8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TCP/IP connections (for remote or network-based connections).</w:t>
      </w:r>
    </w:p>
    <w:p w14:paraId="4ED277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hostssl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TCP/IP connections encrypted with SSL.</w:t>
      </w:r>
    </w:p>
    <w:p w14:paraId="515FC1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hostnossl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: TCP/IP connections without SSL encryption.</w:t>
      </w:r>
    </w:p>
    <w:p w14:paraId="7EA0E04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5F98689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43DA1D0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rule applies to any client connecting via TCP/IP (host).</w:t>
      </w:r>
    </w:p>
    <w:p w14:paraId="591EEFB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2️⃣ DATABASE — Which Databases the Rule Applies To</w:t>
      </w:r>
    </w:p>
    <w:p w14:paraId="146EE6F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 specify:</w:t>
      </w:r>
    </w:p>
    <w:p w14:paraId="25A3895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specific database name.</w:t>
      </w:r>
    </w:p>
    <w:p w14:paraId="779D6C2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keyword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apply the rule to every database.</w:t>
      </w:r>
    </w:p>
    <w:p w14:paraId="5DE3600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match databases named the same as the connecting user.</w:t>
      </w:r>
    </w:p>
    <w:p w14:paraId="4B8C652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replication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to control replication connections.</w:t>
      </w:r>
    </w:p>
    <w:p w14:paraId="7DD5D4E1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40027244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dvdrental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25FE72E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rule allows connections only to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dvdrental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database.</w:t>
      </w:r>
    </w:p>
    <w:p w14:paraId="725DC00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3️⃣ USER — Who Can Connect</w:t>
      </w:r>
    </w:p>
    <w:p w14:paraId="15C3DE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You can list:</w:t>
      </w:r>
    </w:p>
    <w:p w14:paraId="1620EA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 single PostgreSQL username.</w:t>
      </w:r>
    </w:p>
    <w:p w14:paraId="2F15C61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Multiple usernames separated by commas.</w:t>
      </w:r>
    </w:p>
    <w:p w14:paraId="3962DD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keyword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any user.</w:t>
      </w:r>
    </w:p>
    <w:p w14:paraId="7D1C6BFD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352885B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appuser,readonlyuser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0F9E576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allows only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readonlyuser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connect.</w:t>
      </w:r>
    </w:p>
    <w:p w14:paraId="1274C8E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4️⃣ ADDRESS — The Client’s IP Address or Subnet</w:t>
      </w:r>
    </w:p>
    <w:p w14:paraId="4FCB8A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For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rules, this defines:</w:t>
      </w:r>
    </w:p>
    <w:p w14:paraId="240FBD7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client IP address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127.0.0.1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localhost).</w:t>
      </w:r>
    </w:p>
    <w:p w14:paraId="117D9A6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The subnet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192.168.11.0/24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entire network ranges).</w:t>
      </w:r>
    </w:p>
    <w:p w14:paraId="30CC10E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0.0.0.0/0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all IPv4 addresses.</w:t>
      </w:r>
    </w:p>
    <w:p w14:paraId="593F177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::1/128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IPv6 localhost.</w:t>
      </w:r>
    </w:p>
    <w:p w14:paraId="2EBB726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7D5E206E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192.168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7896642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allows connections from any client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192.168.11.x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subnet.</w:t>
      </w:r>
    </w:p>
    <w:p w14:paraId="50EDD38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5️⃣ METHOD — Authentication Method</w:t>
      </w:r>
    </w:p>
    <w:p w14:paraId="7E93CA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No password required (not secure for production).</w:t>
      </w:r>
    </w:p>
    <w:p w14:paraId="0E231A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reject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Always deny access.</w:t>
      </w:r>
    </w:p>
    <w:p w14:paraId="6DA9AC7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md5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Use MD5 password-based authentication.</w:t>
      </w:r>
    </w:p>
    <w:p w14:paraId="6DEAFB0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scram-sha-256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More secure, recommended for PostgreSQL 10+.</w:t>
      </w:r>
    </w:p>
    <w:p w14:paraId="0FF6DD6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peer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Use system user identity (for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local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connections).</w:t>
      </w:r>
    </w:p>
    <w:p w14:paraId="1F266A3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password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Send password in clear text (rarely used anymore).</w:t>
      </w:r>
    </w:p>
    <w:p w14:paraId="6DB3A65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Example:</w:t>
      </w:r>
    </w:p>
    <w:p w14:paraId="02C3A2B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scram-sha-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256</w:t>
      </w:r>
    </w:p>
    <w:p w14:paraId="3E04753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Requires SCRAM-based authentication.</w:t>
      </w:r>
    </w:p>
    <w:p w14:paraId="5603EA6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🔨 Full Example Rule</w:t>
      </w:r>
    </w:p>
    <w:p w14:paraId="5A44249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look at a full rule:</w:t>
      </w:r>
    </w:p>
    <w:p w14:paraId="4C016109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56290F3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📝 This means:</w:t>
      </w:r>
    </w:p>
    <w:p w14:paraId="17B367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Allow connections over TCP/IP (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host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)</w:t>
      </w:r>
    </w:p>
    <w:p w14:paraId="2C99301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For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all databases</w:t>
      </w:r>
    </w:p>
    <w:p w14:paraId="2FF2FEE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all users</w:t>
      </w:r>
    </w:p>
    <w:p w14:paraId="67F6A98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Only from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localhost (127.0.0.1)</w:t>
      </w:r>
    </w:p>
    <w:p w14:paraId="2E582CF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Using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MD5 password authentication</w:t>
      </w:r>
    </w:p>
    <w:p w14:paraId="323C223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🧑‍💻 Important Notes</w:t>
      </w:r>
    </w:p>
    <w:p w14:paraId="637AA2A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Rules are evaluated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top-down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— PostgreSQL applies the first rule that matches.</w:t>
      </w:r>
    </w:p>
    <w:p w14:paraId="5F9C599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Always place more restrictive rules first.</w:t>
      </w:r>
    </w:p>
    <w:p w14:paraId="4566812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After modifying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reload the configuration:</w:t>
      </w:r>
    </w:p>
    <w:p w14:paraId="2A9D9B1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pg_reload_conf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</w:t>
      </w:r>
    </w:p>
    <w:p w14:paraId="7608FAB9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 via shell:</w:t>
      </w:r>
    </w:p>
    <w:p w14:paraId="13CEB9D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reload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7412D5F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7656AC0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352800"/>
            <wp:effectExtent l="0" t="0" r="13970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E8980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🔐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 tip: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one of the most powerful access control tools in PostgreSQL. Mastering its structure is key to securing your database.</w:t>
      </w:r>
    </w:p>
    <w:p w14:paraId="41B2886D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🔑 PostgreSQL Authentication Methods Explained (for Beginners &amp; DBAs)</w:t>
      </w:r>
    </w:p>
    <w:p w14:paraId="4A890CD8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gives you full control over who can access your database, from where, and with which credentials. This flexibility is managed using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file, where you configure your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authentication methods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5D0DBD0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explore the most common authentication methods in PostgreSQL — when to use them, how to configure them, and how to test connections.</w:t>
      </w:r>
    </w:p>
    <w:p w14:paraId="7E47799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🔓 1️⃣ Trust Authentication — “No Password Mode”</w:t>
      </w:r>
    </w:p>
    <w:p w14:paraId="3A383B34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Summary:</w:t>
      </w:r>
    </w:p>
    <w:p w14:paraId="3651D51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No password required</w:t>
      </w:r>
    </w:p>
    <w:p w14:paraId="28473B5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🚫 Extremely risky for production — use only in local development or isolated environments</w:t>
      </w:r>
    </w:p>
    <w:p w14:paraId="2E6CD04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With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authentication, PostgreSQL simply trusts any client connecting that matches the rule. No password is ever requested.</w:t>
      </w:r>
    </w:p>
    <w:p w14:paraId="6EAB347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 Configuration in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529F098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trust</w:t>
      </w:r>
    </w:p>
    <w:p w14:paraId="1C63CD1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This rule allows 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user to connect to </w:t>
      </w:r>
      <w:r>
        <w:rPr>
          <w:rStyle w:val="6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any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database from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127.0.0.1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(localhost), without providing a password.</w:t>
      </w:r>
    </w:p>
    <w:p w14:paraId="3037CFB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Testing the Connection:</w:t>
      </w:r>
    </w:p>
    <w:p w14:paraId="5F4C6DD3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postgres -h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127.0.0.1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</w:t>
      </w:r>
    </w:p>
    <w:p w14:paraId="7E6278C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You will not be prompted for a password.</w:t>
      </w:r>
    </w:p>
    <w:p w14:paraId="2EA001E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What happens if remote clients try?</w:t>
      </w:r>
    </w:p>
    <w:p w14:paraId="431A30E7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postgres -h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&lt;remote_IP&gt;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</w:t>
      </w:r>
    </w:p>
    <w:p w14:paraId="49AB8F5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Result:</w:t>
      </w:r>
    </w:p>
    <w:p w14:paraId="4BAA911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FATAL: pg_hba.conf rejects connection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host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"&lt;remote_IP&gt;"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user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"postgres"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database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"postgres"</w:t>
      </w:r>
    </w:p>
    <w:p w14:paraId="10B2784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🔒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Important Note: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Never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in production environments unless you're 100% certain the machine is isolated and fully protected.</w:t>
      </w:r>
    </w:p>
    <w:p w14:paraId="6DA7182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🔑 2️⃣ MD5 Authentication — “Password with MD5 Hashing”</w:t>
      </w:r>
    </w:p>
    <w:p w14:paraId="71F9837D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Summary:</w:t>
      </w:r>
    </w:p>
    <w:p w14:paraId="72CF619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Password required</w:t>
      </w:r>
    </w:p>
    <w:p w14:paraId="659075A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Uses MD5 hashing to store &amp; verify passwords</w:t>
      </w:r>
    </w:p>
    <w:p w14:paraId="66C471F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 Safer than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but older and less secure than modern alternatives</w:t>
      </w:r>
    </w:p>
    <w:p w14:paraId="67358D7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How it works: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stores user passwords hashed with MD5, and verifies them on login.</w:t>
      </w:r>
    </w:p>
    <w:p w14:paraId="6652212B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Example Configuration in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:</w:t>
      </w:r>
    </w:p>
    <w:p w14:paraId="2C1CBAF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127.0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md5</w:t>
      </w:r>
    </w:p>
    <w:p w14:paraId="6E034DF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Requires clients to supply a password.</w:t>
      </w:r>
    </w:p>
    <w:p w14:paraId="13EC77BE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Testing the Connection:</w:t>
      </w:r>
    </w:p>
    <w:p w14:paraId="73F8CEA5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postgres -h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&lt;remote_IP&gt;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</w:t>
      </w:r>
    </w:p>
    <w:p w14:paraId="56D5D2E6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Result: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You’ll be prompted for a password:</w:t>
      </w:r>
    </w:p>
    <w:p w14:paraId="5A72EBA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user postgres:</w:t>
      </w:r>
    </w:p>
    <w:p w14:paraId="1924FC6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⚠ MD5 Considerations:</w:t>
      </w:r>
    </w:p>
    <w:p w14:paraId="09BA7E7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MD5 is widely supported but considered outdated.</w:t>
      </w:r>
    </w:p>
    <w:p w14:paraId="7A5A225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Modern security best practices prefer stronger hashing methods like SCRAM.</w:t>
      </w:r>
    </w:p>
    <w:p w14:paraId="7FC74DB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3️⃣ SCRAM-SHA-256 Authentication — “Modern, Recommended Approach”</w:t>
      </w:r>
    </w:p>
    <w:p w14:paraId="4C0ADAAF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Summary:</w:t>
      </w:r>
    </w:p>
    <w:p w14:paraId="2C88542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Strong, salted password hashing</w:t>
      </w:r>
    </w:p>
    <w:p w14:paraId="5D5E7EC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Supported since PostgreSQL 10 (default in PostgreSQL 13+)</w:t>
      </w:r>
    </w:p>
    <w:p w14:paraId="708A4BD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Recommended for production use</w:t>
      </w:r>
    </w:p>
    <w:p w14:paraId="07487AF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Why SCRAM?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SCRAM-SHA-256 (Salted Challenge Response Authentication Mechanism) uses modern hashing algorithms, adding stronger protection against password leaks and attacks.</w:t>
      </w:r>
    </w:p>
    <w:p w14:paraId="5B4C2D5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🔧 How to Set Up SCRAM Authentication</w:t>
      </w:r>
    </w:p>
    <w:p w14:paraId="714DE59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Step 1️⃣: Enable SCRAM Password Encryption</w:t>
      </w:r>
    </w:p>
    <w:p w14:paraId="42459E07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Inside your PostgreSQL session:</w:t>
      </w:r>
    </w:p>
    <w:p w14:paraId="11C4A286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F6E74"/>
          <w:spacing w:val="-5"/>
          <w:sz w:val="16"/>
          <w:szCs w:val="16"/>
          <w:bdr w:val="none" w:color="auto" w:sz="0" w:space="0"/>
          <w:shd w:val="clear" w:fill="F9F9F9"/>
        </w:rPr>
        <w:t>password_encryption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'scram-sha-256'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0B9B7BA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This tells PostgreSQL to store future passwords using SCRAM-SHA-256.</w:t>
      </w:r>
    </w:p>
    <w:p w14:paraId="06009550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Step 2️⃣: Set (or reset) the User Password</w:t>
      </w:r>
    </w:p>
    <w:p w14:paraId="3D91688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example, to update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postgres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user:</w:t>
      </w:r>
    </w:p>
    <w:p w14:paraId="60E2ABF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postgres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PASSWORD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'your_password'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4103AAB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The new password is now hashed with SCRAM-SHA-256.</w:t>
      </w:r>
    </w:p>
    <w:p w14:paraId="3A057A2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Step 3️⃣: Update </w:t>
      </w:r>
      <w:r>
        <w:rPr>
          <w:rStyle w:val="11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to Require SCRAM</w:t>
      </w:r>
    </w:p>
    <w:p w14:paraId="7A2C9A31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host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&lt;your_IP&gt;/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scram-sha-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256</w:t>
      </w:r>
    </w:p>
    <w:p w14:paraId="2A81013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Replace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&lt;your_IP&gt;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with the client's IP address or subnet.</w:t>
      </w:r>
    </w:p>
    <w:p w14:paraId="14749E2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Step 4️⃣: Reload Configuration</w:t>
      </w:r>
    </w:p>
    <w:p w14:paraId="60727052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SELECT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pg_reload_conf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();</w:t>
      </w:r>
    </w:p>
    <w:p w14:paraId="19309E63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or from shell:</w:t>
      </w:r>
    </w:p>
    <w:p w14:paraId="6C40046D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sudo systemctl reload postgresql-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</w:t>
      </w:r>
    </w:p>
    <w:p w14:paraId="400232FC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Testing SCRAM Authentication:</w:t>
      </w:r>
    </w:p>
    <w:p w14:paraId="1BBCD658">
      <w:pPr>
        <w:pStyle w:val="8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psql postgres -h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&lt;remote_IP&gt;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-U postgres</w:t>
      </w:r>
    </w:p>
    <w:p w14:paraId="30165BA8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You’ll be prompted for a password just like MD5 — but now using strong SCRAM-based verification.</w:t>
      </w:r>
    </w:p>
    <w:p w14:paraId="22DF561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Press enter or click to view image in full size</w:t>
      </w:r>
    </w:p>
    <w:p w14:paraId="5321ED5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1936115"/>
            <wp:effectExtent l="0" t="0" r="13970" b="14605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AA9D4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🔐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Best Practice: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Always use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scram-sha-256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production systems on PostgreSQL 17 for better password security.</w:t>
      </w:r>
    </w:p>
    <w:p w14:paraId="5CC36E1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🚩 Best Practices for PostgreSQL Authentication</w:t>
      </w:r>
    </w:p>
    <w:p w14:paraId="1E1CDA2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🔐 Always prefer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scram-sha-256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production.</w:t>
      </w:r>
    </w:p>
    <w:p w14:paraId="7668F0E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🚫 Avoid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trust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outside of isolated dev machines.</w:t>
      </w:r>
    </w:p>
    <w:p w14:paraId="68A2053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🔎 Review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regularly as part of security audits.</w:t>
      </w:r>
    </w:p>
    <w:p w14:paraId="38FFC1D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🔄 Reload configuration after changes (no downtime required).</w:t>
      </w:r>
    </w:p>
    <w:p w14:paraId="489E05F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🚪 Restrict IP addresses carefully in the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ADDRESS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field.</w:t>
      </w:r>
    </w:p>
    <w:p w14:paraId="7D70C5C4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🔐 Why PostgreSQL Authentication Is So Powerful</w:t>
      </w:r>
    </w:p>
    <w:p w14:paraId="183FA301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Unlike many databases, PostgreSQL gives you full flexibility to:</w:t>
      </w:r>
    </w:p>
    <w:p w14:paraId="13965C0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 Control every incoming connection</w:t>
      </w:r>
    </w:p>
    <w:p w14:paraId="0A0885E5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 Define granular user/database rules</w:t>
      </w:r>
    </w:p>
    <w:p w14:paraId="4A4B1C0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 Combine with SSL/TLS encryption</w:t>
      </w:r>
    </w:p>
    <w:p w14:paraId="4197F93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🔒 Prevent unauthorized access at the connection level</w:t>
      </w:r>
    </w:p>
    <w:p w14:paraId="24BF8B32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Properly configured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your </w:t>
      </w:r>
      <w:r>
        <w:rPr>
          <w:rStyle w:val="11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first line of defense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before authentication even happens.</w:t>
      </w:r>
    </w:p>
    <w:p w14:paraId="27AF7C7E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🏁 Conclusion</w:t>
      </w:r>
    </w:p>
    <w:p w14:paraId="42D69C0E">
      <w:pPr>
        <w:pStyle w:val="10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PostgreSQL’s internal authentication via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is simple, powerful, and incredibly flexible — but only when used correctly.</w:t>
      </w:r>
    </w:p>
    <w:p w14:paraId="3635F78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Use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scram-sha-256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for production-grade password security.</w:t>
      </w:r>
    </w:p>
    <w:p w14:paraId="6F21F75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Keep </w:t>
      </w:r>
      <w:r>
        <w:rPr>
          <w:rStyle w:val="7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clean, specific, and locked down.</w:t>
      </w:r>
    </w:p>
    <w:p w14:paraId="4511AD9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Reload configuration after edits, no restart needed.</w:t>
      </w:r>
    </w:p>
    <w:p w14:paraId="63139A1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✅ Remember: Database security starts before the connection even begins!</w:t>
      </w:r>
    </w:p>
    <w:p w14:paraId="24F76465">
      <w:pPr>
        <w:pStyle w:val="10"/>
        <w:keepNext w:val="0"/>
        <w:keepLines w:val="0"/>
        <w:widowControl/>
        <w:suppressLineNumbers w:val="0"/>
        <w:spacing w:before="449" w:beforeAutospacing="0" w:afterAutospacing="1" w:line="384" w:lineRule="atLeast"/>
        <w:ind w:left="1010" w:right="1010"/>
        <w:rPr>
          <w:rFonts w:hint="default" w:ascii="Georgia" w:hAnsi="Georgia" w:eastAsia="Georgia" w:cs="Georgia"/>
          <w:i/>
          <w:iCs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💡 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PostgreSQL 17 continues to deliver serious enterprise-grade security — but only if you configure it properly. Master </w:t>
      </w:r>
      <w:r>
        <w:rPr>
          <w:rStyle w:val="6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pg_hba.conf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and you master your database perimeter.</w:t>
      </w:r>
    </w:p>
    <w:p w14:paraId="1B69CC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95113"/>
    <w:multiLevelType w:val="multilevel"/>
    <w:tmpl w:val="968951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409FD5"/>
    <w:multiLevelType w:val="multilevel"/>
    <w:tmpl w:val="B3409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557CD11"/>
    <w:multiLevelType w:val="multilevel"/>
    <w:tmpl w:val="B557C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7CE6D90"/>
    <w:multiLevelType w:val="multilevel"/>
    <w:tmpl w:val="B7CE6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E4D656F"/>
    <w:multiLevelType w:val="multilevel"/>
    <w:tmpl w:val="CE4D6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F815E05"/>
    <w:multiLevelType w:val="multilevel"/>
    <w:tmpl w:val="DF815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7FBBFAC"/>
    <w:multiLevelType w:val="multilevel"/>
    <w:tmpl w:val="E7FBB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2A86F75"/>
    <w:multiLevelType w:val="multilevel"/>
    <w:tmpl w:val="F2A86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5B5FCFE"/>
    <w:multiLevelType w:val="multilevel"/>
    <w:tmpl w:val="25B5F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0389389"/>
    <w:multiLevelType w:val="multilevel"/>
    <w:tmpl w:val="30389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777A0E4"/>
    <w:multiLevelType w:val="multilevel"/>
    <w:tmpl w:val="3777A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B52172F"/>
    <w:multiLevelType w:val="multilevel"/>
    <w:tmpl w:val="3B521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0B1FFF0"/>
    <w:multiLevelType w:val="multilevel"/>
    <w:tmpl w:val="40B1F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CD5584B"/>
    <w:multiLevelType w:val="multilevel"/>
    <w:tmpl w:val="4CD55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6296598"/>
    <w:multiLevelType w:val="multilevel"/>
    <w:tmpl w:val="56296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24F22D4"/>
    <w:multiLevelType w:val="multilevel"/>
    <w:tmpl w:val="624F2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FF779EC"/>
    <w:multiLevelType w:val="multilevel"/>
    <w:tmpl w:val="6FF77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002E910"/>
    <w:multiLevelType w:val="multilevel"/>
    <w:tmpl w:val="7002E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4ADC251"/>
    <w:multiLevelType w:val="multilevel"/>
    <w:tmpl w:val="74ADC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16"/>
  </w:num>
  <w:num w:numId="6">
    <w:abstractNumId w:val="0"/>
  </w:num>
  <w:num w:numId="7">
    <w:abstractNumId w:val="17"/>
  </w:num>
  <w:num w:numId="8">
    <w:abstractNumId w:val="5"/>
  </w:num>
  <w:num w:numId="9">
    <w:abstractNumId w:val="4"/>
  </w:num>
  <w:num w:numId="10">
    <w:abstractNumId w:val="15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8"/>
  </w:num>
  <w:num w:numId="16">
    <w:abstractNumId w:val="1"/>
  </w:num>
  <w:num w:numId="17">
    <w:abstractNumId w:val="13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E0AA5"/>
    <w:rsid w:val="57A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2025-10-01T06:41:00Z</dcterms:created>
  <dc:creator>GAURAV VADAKTE</dc:creator>
  <cp:lastModifiedBy>GAURAV VADAKTE</cp:lastModifiedBy>
  <dcterms:modified xsi:type="dcterms:W3CDTF">2025-10-01T06:44:16Z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1F23D954236F4D21A466CDA8B43BB978_11</vt:lpwstr>
  </property>
</Properties>
</file>