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653DD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🛠️ How to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Upgrade PostgreSQL 16 to 17 Using </w:t>
      </w:r>
      <w:r>
        <w:rPr>
          <w:rStyle w:val="7"/>
          <w:rFonts w:ascii="Courier New" w:hAnsi="Courier New" w:eastAsia="Courier New" w:cs="Courier New"/>
          <w:i w:val="0"/>
          <w:iCs w:val="0"/>
          <w:color w:val="242424"/>
          <w:spacing w:val="-2"/>
          <w:sz w:val="37"/>
          <w:szCs w:val="37"/>
          <w:bdr w:val="none" w:color="auto" w:sz="0" w:space="0"/>
          <w:shd w:val="clear" w:fill="F2F2F2"/>
        </w:rPr>
        <w:t>pg_dump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2"/>
          <w:sz w:val="37"/>
          <w:szCs w:val="37"/>
          <w:bdr w:val="none" w:color="auto" w:sz="0" w:space="0"/>
          <w:shd w:val="clear" w:fill="F2F2F2"/>
        </w:rPr>
        <w:t>psql</w:t>
      </w:r>
      <w:bookmarkEnd w:id="0"/>
    </w:p>
    <w:p w14:paraId="0ED96763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instrText xml:space="preserve"> HYPERLINK "https://medium.com/@jramcloud1?source=post_page---byline--ed9e1b88ee81---------------------------------------"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 w14:paraId="52371EBB">
      <w:pPr>
        <w:keepNext w:val="0"/>
        <w:keepLines w:val="0"/>
        <w:widowControl/>
        <w:suppressLineNumbers w:val="0"/>
        <w:pBdr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</w:pBdr>
        <w:spacing w:before="0" w:beforeAutospacing="0" w:after="0" w:afterAutospacing="0"/>
        <w:ind w:left="288" w:right="288"/>
        <w:jc w:val="left"/>
        <w:rPr>
          <w:u w:val="none"/>
        </w:rPr>
      </w:pPr>
      <w:r>
        <w:rPr>
          <w:rStyle w:val="9"/>
          <w:rFonts w:ascii="SimSun" w:hAnsi="SimSun" w:eastAsia="SimSun" w:cs="SimSun"/>
          <w:sz w:val="24"/>
          <w:szCs w:val="24"/>
          <w:u w:val="none"/>
          <w:shd w:val="clear" w:fill="F2F2F2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DADA6F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end"/>
      </w:r>
    </w:p>
    <w:p w14:paraId="44BDF941">
      <w:pPr>
        <w:keepNext w:val="0"/>
        <w:keepLines w:val="0"/>
        <w:widowControl/>
        <w:suppressLineNumbers w:val="0"/>
        <w:spacing w:before="0" w:beforeAutospacing="0" w:after="24" w:afterAutospacing="0" w:line="240" w:lineRule="atLeast"/>
        <w:ind w:left="288" w:right="288"/>
        <w:jc w:val="left"/>
        <w:rPr>
          <w:rFonts w:hint="default" w:ascii="Helvetica" w:hAnsi="Helvetica" w:eastAsia="Helvetica" w:cs="Helvetica"/>
          <w:color w:val="242424"/>
          <w:sz w:val="16"/>
          <w:szCs w:val="16"/>
        </w:rPr>
      </w:pPr>
      <w:r>
        <w:rPr>
          <w:rFonts w:hint="default" w:ascii="Helvetica" w:hAnsi="Helvetica" w:eastAsia="Helvetica" w:cs="Helvetic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"https://medium.com/@jramcloud1?source=post_page---byline--ed9e1b88ee81---------------------------------------" </w:instrText>
      </w:r>
      <w:r>
        <w:rPr>
          <w:rFonts w:hint="default" w:ascii="Helvetica" w:hAnsi="Helvetica" w:eastAsia="Helvetica" w:cs="Helvetic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sz w:val="16"/>
          <w:szCs w:val="16"/>
          <w:u w:val="none"/>
          <w:bdr w:val="none" w:color="auto" w:sz="0" w:space="0"/>
        </w:rPr>
        <w:t>Jeyaram Ayyalusamy</w:t>
      </w:r>
      <w:r>
        <w:rPr>
          <w:rFonts w:hint="default" w:ascii="Helvetica" w:hAnsi="Helvetica" w:eastAsia="Helvetica" w:cs="Helvetic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 w14:paraId="7F3AEE36">
      <w:pPr>
        <w:keepNext w:val="0"/>
        <w:keepLines w:val="0"/>
        <w:widowControl/>
        <w:suppressLineNumbers w:val="0"/>
        <w:spacing w:before="0" w:beforeAutospacing="0" w:after="24" w:afterAutospacing="0" w:line="240" w:lineRule="atLeast"/>
        <w:ind w:left="288" w:right="288"/>
        <w:jc w:val="center"/>
        <w:rPr>
          <w:rFonts w:hint="default" w:ascii="Helvetica" w:hAnsi="Helvetica" w:eastAsia="Helvetica" w:cs="Helvetica"/>
          <w:color w:val="242424"/>
          <w:sz w:val="16"/>
          <w:szCs w:val="16"/>
        </w:rPr>
      </w:pPr>
      <w:r>
        <w:rPr>
          <w:rFonts w:hint="default" w:ascii="Helvetica" w:hAnsi="Helvetica" w:eastAsia="Helvetica" w:cs="Helvetica"/>
          <w:color w:val="242424"/>
          <w:kern w:val="0"/>
          <w:sz w:val="16"/>
          <w:szCs w:val="16"/>
          <w:lang w:val="en-US" w:eastAsia="zh-CN" w:bidi="ar"/>
        </w:rPr>
        <w:t>Following</w:t>
      </w:r>
    </w:p>
    <w:p w14:paraId="7B24B7DD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288" w:right="288"/>
        <w:jc w:val="left"/>
        <w:rPr>
          <w:rFonts w:hint="default" w:ascii="Helvetica" w:hAnsi="Helvetica" w:eastAsia="Helvetica" w:cs="Helvetica"/>
          <w:color w:val="6B6B6B"/>
          <w:sz w:val="16"/>
          <w:szCs w:val="16"/>
        </w:rPr>
      </w:pPr>
      <w:r>
        <w:rPr>
          <w:rFonts w:hint="default" w:ascii="Helvetica" w:hAnsi="Helvetica" w:eastAsia="Helvetica" w:cs="Helvetica"/>
          <w:color w:val="6B6B6B"/>
          <w:kern w:val="0"/>
          <w:sz w:val="16"/>
          <w:szCs w:val="16"/>
          <w:lang w:val="en-US" w:eastAsia="zh-CN" w:bidi="ar"/>
        </w:rPr>
        <w:t>13 min read</w:t>
      </w:r>
    </w:p>
    <w:p w14:paraId="5E258806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288" w:right="288"/>
        <w:jc w:val="left"/>
        <w:rPr>
          <w:rFonts w:hint="default" w:ascii="Helvetica" w:hAnsi="Helvetica" w:eastAsia="Helvetica" w:cs="Helvetica"/>
          <w:color w:val="6B6B6B"/>
          <w:sz w:val="16"/>
          <w:szCs w:val="16"/>
        </w:rPr>
      </w:pPr>
      <w:r>
        <w:rPr>
          <w:rFonts w:hint="default" w:ascii="Helvetica" w:hAnsi="Helvetica" w:eastAsia="Helvetica" w:cs="Helvetica"/>
          <w:color w:val="6B6B6B"/>
          <w:kern w:val="0"/>
          <w:sz w:val="16"/>
          <w:szCs w:val="16"/>
          <w:bdr w:val="none" w:color="auto" w:sz="0" w:space="0"/>
          <w:lang w:val="en-US" w:eastAsia="zh-CN" w:bidi="ar"/>
        </w:rPr>
        <w:t>·</w:t>
      </w:r>
    </w:p>
    <w:p w14:paraId="24B9C181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hint="default" w:ascii="Helvetica" w:hAnsi="Helvetica" w:eastAsia="Helvetica" w:cs="Helvetica"/>
          <w:color w:val="6B6B6B"/>
          <w:kern w:val="0"/>
          <w:sz w:val="16"/>
          <w:szCs w:val="16"/>
          <w:lang w:val="en-US" w:eastAsia="zh-CN" w:bidi="ar"/>
        </w:rPr>
        <w:t>Aug 20, 2025</w:t>
      </w:r>
    </w:p>
    <w:p w14:paraId="7D459E24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288" w:right="288"/>
        <w:rPr>
          <w:rFonts w:hint="default" w:ascii="Helvetica" w:hAnsi="Helvetica" w:eastAsia="Helvetica" w:cs="Helvetica"/>
          <w:color w:val="6B6B6B"/>
          <w:sz w:val="15"/>
          <w:szCs w:val="15"/>
        </w:rPr>
      </w:pPr>
      <w:r>
        <w:rPr>
          <w:rFonts w:hint="default" w:ascii="Helvetica" w:hAnsi="Helvetica" w:eastAsia="Helvetica" w:cs="Helvetica"/>
          <w:color w:val="6B6B6B"/>
          <w:sz w:val="15"/>
          <w:szCs w:val="15"/>
        </w:rPr>
        <w:t>19</w:t>
      </w:r>
    </w:p>
    <w:p w14:paraId="645929A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0" w:afterAutospacing="0"/>
        <w:ind w:left="288" w:right="578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"https://medium.com/plans?dimension=post_audio_button&amp;postId=ed9e1b88ee81&amp;source=upgrade_membership---post_audio_button-----------------------------------------"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02CBEDE7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Press enter or click to view image in full size</w:t>
      </w:r>
    </w:p>
    <w:p w14:paraId="4F1743F3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8DBA6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Upgrading a PostgreSQL database is a task every database administrator eventually faces. While there are several ways to perform a major version upgrade, one of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most reliable and portable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methods is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65628E8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this guide, we’ll walk through how to upgrade your PostgreSQL database from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version 16 to version 17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using an SQL dump — a method that’s architecture-independent and ideal for cloud or cross-platform environments.</w:t>
      </w:r>
    </w:p>
    <w:p w14:paraId="3C0AB40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💡 Why Use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pg_dump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for an Upgrade?</w:t>
      </w:r>
    </w:p>
    <w:p w14:paraId="1914108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While tools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pg_upgrade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are faster, they require both the old and new versions of PostgreSQL to be present on the same machine, and often assume the same OS or architecture.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different.</w:t>
      </w:r>
    </w:p>
    <w:p w14:paraId="7EDFB25A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Key Benefits of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pg_dump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:</w:t>
      </w:r>
    </w:p>
    <w:p w14:paraId="58A6AB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Works across different machines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(e.g., EC2 to local, 32-bit to 64-bit)</w:t>
      </w:r>
    </w:p>
    <w:p w14:paraId="077655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Compatible with newer versions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of PostgreSQL</w:t>
      </w:r>
    </w:p>
    <w:p w14:paraId="06A363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Simple and flexible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requires only shell access</w:t>
      </w:r>
    </w:p>
    <w:p w14:paraId="3B8292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Non-blocking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other users can still use the database while the dump is in progress</w:t>
      </w:r>
    </w:p>
    <w:p w14:paraId="51B031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Internally consistent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you get a reliable snapshot of your data</w:t>
      </w:r>
    </w:p>
    <w:p w14:paraId="7BBFC5D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📦 Step 1: Create an SQL Dump from PostgreSQL 16</w:t>
      </w:r>
    </w:p>
    <w:p w14:paraId="5F12638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First, take a full backup of your database using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utility. This creates an SQL file containing all the commands needed to recreate your database schema and data in PostgreSQL 17.</w:t>
      </w:r>
    </w:p>
    <w:p w14:paraId="4F76F201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🔧 Example:</w:t>
      </w:r>
    </w:p>
    <w:p w14:paraId="24A2138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su -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pg_dump dvdrental -v &gt; </w:t>
      </w:r>
      <w:r>
        <w:rPr>
          <w:rFonts w:hint="default" w:ascii="Courier New" w:hAnsi="Courier New" w:eastAsia="Courier New" w:cs="Courier New"/>
          <w:i w:val="0"/>
          <w:iCs w:val="0"/>
          <w:color w:val="0E0EFF"/>
          <w:spacing w:val="-5"/>
          <w:sz w:val="16"/>
          <w:szCs w:val="16"/>
          <w:bdr w:val="none" w:color="auto" w:sz="0" w:space="0"/>
          <w:shd w:val="clear" w:fill="F9F9F9"/>
        </w:rPr>
        <w:t>/tmp/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dvdrental.sql</w:t>
      </w:r>
    </w:p>
    <w:p w14:paraId="7044D7D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Explanation:</w:t>
      </w:r>
    </w:p>
    <w:p w14:paraId="6392B7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dvdrental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Name of the database you’re backing up</w:t>
      </w:r>
    </w:p>
    <w:p w14:paraId="065331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-v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Enables verbose output so you can monitor progress</w:t>
      </w:r>
    </w:p>
    <w:p w14:paraId="5E343B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Redirects output to an SQL file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/tmp/dvdrental.sql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</w:p>
    <w:p w14:paraId="10A634A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📝 Make sure you’re running this command from the machine where PostgreSQL 16 is installed and the database is accessible.</w:t>
      </w:r>
    </w:p>
    <w:p w14:paraId="020A0D8F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[ec2-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-172-31-29-162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sudo su -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Last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login: Sun Aug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UTC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pts/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-172-31-29-162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3B039D9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[postgres@ip-172-31-29-162 ~]$ psql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 (16.10)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Type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"help"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for help.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5CC4043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[postgres@ip-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pg_dump dvdrental -v &gt; /tmp/dvdrental.sql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last built-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OID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16383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extensions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identifying extension members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schemas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tables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functions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types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procedural languages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aggregate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functions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operators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access methods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operator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classes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operator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families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text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search parsers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text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search templates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text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search dictionaries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text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search configurations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foreign-data wrappers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foreign servers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privileges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collations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user-defined conversions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type casts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transforms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table inheritance information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event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triggers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finding extension tables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finding inheritance relationships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column info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interesting tables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finding table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expressions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flagging inherited columns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subtables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partitioning data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indexes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flagging indexes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partitioned tables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extended statistics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constraints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triggers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rewrite rules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policies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row-level security policies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publications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publication membership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publication membership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schemas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subscriptions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large objects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 dependency data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saving encoding = UTF8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saving standard_conforming_strings =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saving search_path =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TYPE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"public.mpaa_rating"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DOMAIN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"public.year"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"public._group_concat(text, text)"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"public.film_in_stock(integer, integer)"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"public.film_not_in_stock(integer, integer)"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"public.get_customer_balance(integer, timestamp without time zone)"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"public.inventory_held_by_customer(integer)"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"public.inventory_in_stock(integer)"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"public.last_day(timestamp without time zone)"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"public.last_updated()"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"public.customer_customer_id_seq"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"public.customer"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"public.rewards_report(integer, numeric)"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AGGREGATE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"public.group_concat(text)"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"public.actor_actor_id_seq"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"public.actor"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"public.category_category_id_seq"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"public.category"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"public.film_film_id_seq"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"public.film_actor"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"public.film_category"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VIEW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"public.actor_info"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"public.address_address_id_seq"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"public.address"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"public.city_city_id_seq"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"public.city"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"public.country_country_id_seq"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"public.country"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VIEW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"public.customer_list"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VIEW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"public.film_list"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"public.inventory_inventory_id_seq"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"public.inventory"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"public.language_language_id_seq"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"public.language"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VIEW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"public.nicer_but_slower_film_list"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"public.payment_payment_id_seq"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"public.payment"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"public.rental_rental_id_seq"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"public.rental"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VIEW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"public.sales_by_film_category"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"public.staff_staff_id_seq"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"public.staff"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SEQUENCE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"public.store_store_id_seq"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"public.store"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VIEW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"public.sales_by_store"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VIEW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"public.staff_list"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"public.actor"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"public.actor"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"public.address"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"public.address"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"public.category"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"public.category"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"public.city"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"public.city"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"public.country"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"public.country"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"public.customer"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"public.customer"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"public.film_actor"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"public.film_actor"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"public.film_category"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"public.film_category"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"public.inventory"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"public.inventory"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"public.language"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"public.language"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"public.payment"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"public.payment"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"public.rental"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"public.rental"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"public.staff"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"public.staff"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processing 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"public.store"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dumping contents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"public.store"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actor_actor_id_seq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address_address_id_seq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category_category_id_seq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city_city_id_seq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country_country_id_seq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customer_customer_id_seq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film_film_id_seq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inventory_inventory_id_seq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language_language_id_seq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payment_payment_id_seq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rental_rental_id_seq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staff_staff_id_seq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executing SEQUENCE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store_store_id_seq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"public.actor actor_pkey"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"public.address address_pkey"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"public.category category_pkey"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"public.city city_pkey"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"public.country country_pkey"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"public.customer customer_pkey"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"public.film_actor film_actor_pkey"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"public.film_category film_category_pkey"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 film_pkey"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"public.inventory inventory_pkey"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"public.language language_pkey"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"public.payment payment_pkey"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"public.rental rental_pkey"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"public.staff staff_pkey"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"public.store store_pkey"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"public.film_fulltext_idx"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"public.idx_actor_last_name"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"public.idx_fk_address_id"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"public.idx_fk_city_id"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"public.idx_fk_country_id"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"public.idx_fk_customer_id"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"public.idx_fk_film_id"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"public.idx_fk_inventory_id"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"public.idx_fk_language_id"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"public.idx_fk_rental_id"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"public.idx_fk_staff_id"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"public.idx_fk_store_id"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"public.idx_last_name"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"public.idx_store_id_film_id"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"public.idx_title"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"public.idx_unq_manager_staff_id"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INDEX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"public.idx_unq_rental_rental_date_inventory_id_customer_id"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 film_fulltext_trigger"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"public.actor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"public.address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"public.category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"public.city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"public.country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"public.customer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"public.film_actor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"public.film_category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"public.inventory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"public.language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"public.rental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"public.staff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TRIGGER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"public.store last_updated"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"public.customer customer_address_id_fkey"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"public.film_actor film_actor_actor_id_fkey"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"public.film_actor film_actor_film_id_fkey"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"public.film_category film_category_category_id_fkey"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"public.film_category film_category_film_id_fkey"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"public.film film_language_id_fkey"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"public.address fk_address_city"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"public.city fk_city"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"public.inventory inventory_film_id_fkey"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"public.payment payment_customer_id_fkey"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"public.payment payment_rental_id_fkey"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"public.payment payment_staff_id_fkey"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"public.rental rental_customer_id_fkey"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"public.rental rental_inventory_id_fkey"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"public.rental rental_staff_id_key"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"public.staff staff_address_id_fkey"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"public.store store_address_id_fkey"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pg_dump: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creating FK CONSTRAINT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"public.store store_manager_staff_id_fkey"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[postgres@ip-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61B19E6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📤 Step 2: Transfer the Dump File (if needed)</w:t>
      </w:r>
    </w:p>
    <w:p w14:paraId="6716501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your PostgreSQL 17 instance is on a different machine (e.g., a cloud server or staging environment), transfer the SQL dump file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scp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0902024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Use the target (PostgreSQL 17) private IP address to copy the dump file via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scp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from the PostgreSQL 16 source to the PostgreSQL 17 target. If you have 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.pem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file, use the command below; otherwise, use WinSCP.</w:t>
      </w:r>
    </w:p>
    <w:p w14:paraId="6F1A5DF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from the source instance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chmod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400 /path/to/target-key.pem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scp -i /path/to/target-key.pem /tmp/dvdrental.sql ec2-user@172.31.27.249:/tmp/</w:t>
      </w:r>
    </w:p>
    <w:p w14:paraId="69453F4B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Example:</w:t>
      </w:r>
    </w:p>
    <w:p w14:paraId="11E2691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scp /tmp/dvdrental.sql 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@172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31.27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249:/tmp</w:t>
      </w:r>
    </w:p>
    <w:p w14:paraId="7B0F679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Replace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54.146.215.111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with the IP of the PostgreSQL 17 server.</w:t>
      </w:r>
    </w:p>
    <w:p w14:paraId="0C9A78E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Make sure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user has SSH access and permission to write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/tmp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3261AE8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🧩 Step 3: Restore into PostgreSQL 17</w:t>
      </w:r>
    </w:p>
    <w:p w14:paraId="0C4E1E4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Once PostgreSQL 17 is installed and initialized on the target machine, use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restore the dump file into a new database.</w:t>
      </w:r>
    </w:p>
    <w:p w14:paraId="61666FD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Example:</w:t>
      </w:r>
    </w:p>
    <w:p w14:paraId="6A890A2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su -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DATABASE dvdrental;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exit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 dvdrental &lt; /tmp/dvdrental.sql</w:t>
      </w:r>
    </w:p>
    <w:p w14:paraId="2246546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command will:</w:t>
      </w:r>
    </w:p>
    <w:p w14:paraId="7F0EDF6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Create all tables, indexes, users, functions, and data as they were in the original database</w:t>
      </w:r>
    </w:p>
    <w:p w14:paraId="1DCB342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Work correctly even if you’re restoring from an older version to a newer one</w:t>
      </w:r>
    </w:p>
    <w:p w14:paraId="60BA125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⚠️ Ensure that the destination database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dvdrental_restored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has already been created and that your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user has the necessary permissions.</w:t>
      </w:r>
    </w:p>
    <w:p w14:paraId="5F98B19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[ec2-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-172-31-27-249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sudo su -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Last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failed login: Sun Aug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UTC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172.31.29.162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ssh:notty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There were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failed login attempts since the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last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successful login.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-172-31-27-249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-172-31-27-249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056D0DA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[postgres@ip-172-31-27-249 ~]$ psql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 (17.6)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Type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"help"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for help.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CREATE DATABASE dvdrental;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DATABASE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exit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[postgres@ip-172-31-27-249 ~]$</w:t>
      </w:r>
    </w:p>
    <w:p w14:paraId="36FCBFC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-172-31-27-249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psql dvdrental &lt; /tmp/dvdrental.sql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set_config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TYPE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TYPE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DOMAIN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DOMAIN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AGGREGATE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AGGREGATE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599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5462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4581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14596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16044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599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4581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32098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16049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-172-31-27-249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15DA1D7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⚡ Alternative: Direct Transfer Between Servers (Optional)</w:t>
      </w:r>
    </w:p>
    <w:p w14:paraId="076CECD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both the source (PostgreSQL 16) and destination (PostgreSQL 17) instances are running and network-accessible, you can use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together in a pipe to copy the database directly.</w:t>
      </w:r>
    </w:p>
    <w:p w14:paraId="6FBCD26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 practiced the following steps on a Vagrant machine running on my local laptop.</w:t>
      </w:r>
    </w:p>
    <w:p w14:paraId="4FEDBDE3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Example:</w:t>
      </w:r>
    </w:p>
    <w:p w14:paraId="68A8F32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PGPASSWORD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pg_dump -h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192.168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10.11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-U postgres dvdrental | PGPASSWORD=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psql -h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192.168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10.12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-U postgres dvdrental</w:t>
      </w:r>
    </w:p>
    <w:p w14:paraId="481DADD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Explanation:</w:t>
      </w:r>
    </w:p>
    <w:p w14:paraId="075D4D5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192.168.10.11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IP of the source (PostgreSQL 16)</w:t>
      </w:r>
    </w:p>
    <w:p w14:paraId="2EE6894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192.168.10.12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IP of the destination (PostgreSQL 17)</w:t>
      </w:r>
    </w:p>
    <w:p w14:paraId="6CF24B6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Assumes that both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dvdrental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databases exist on both ends</w:t>
      </w:r>
    </w:p>
    <w:p w14:paraId="6B29525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⚠️ This method works best for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smaller databases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For larger datasets, the two-step method (dump and then transfer) is more reliable and controllable.</w:t>
      </w:r>
    </w:p>
    <w:p w14:paraId="20AF524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@pgdb1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PGPASSWORD=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pg_dump -h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192.168.10.11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-U postgres dvdrental | PGPASSWORD=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psql -h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192.168.10.12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-U postgres dvdrental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set_config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TYPE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TYPE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DOMAIN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DOMAIN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AGGREGATE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AGGREGATE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SEQUENCE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VIEW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599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5462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4581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14596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16044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COPY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599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4581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32098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16049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TRIGGER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@pgdb1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2FA8E292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🧪 Verifying the Upgrade</w:t>
      </w:r>
    </w:p>
    <w:p w14:paraId="6A26C39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Once the data is restored:</w:t>
      </w:r>
    </w:p>
    <w:p w14:paraId="5597C26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Connect to the new PostgreSQL 17 instance:</w:t>
      </w:r>
    </w:p>
    <w:p w14:paraId="1362F27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 dvdrental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\l+</w:t>
      </w:r>
    </w:p>
    <w:p w14:paraId="32F25E9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@pgdb2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@pgdb2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psql dvdrental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 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17.6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Type "help"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help.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dvdrental=#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dvdrental=# \l+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                  List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Name    |  Owner   | Encoding | Locale Provider |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Collate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|    Ctype    | Locale | ICU Rules |   Access privileges   |  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Tablespace |                Description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-----------+----------+----------+-----------------+-------------+-------------+--------+-----------+-----------------------+--------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-+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dvdrental | postgres | UTF8     | libc            | en_US.UTF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en_US.UTF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                 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pg_default 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  | postgres | UTF8     | libc            | en_US.UTF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en_US.UTF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                 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pg_default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administrative connection database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template0 | postgres | UTF8     | libc            | en_US.UTF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en_US.UTF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=c/postgres          +|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7321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pg_default | unmodifiable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empty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|          |          |                 |             |             |        |           | postgres=CTc/postgres 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template1 | postgres | UTF8     | libc            | en_US.UTF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en_US.UTF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|           | =c/postgres          +|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7547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pg_default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template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|          |          |                 |             |             |        |           | postgres=CTc/postgres 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dvdrental=#</w:t>
      </w:r>
    </w:p>
    <w:p w14:paraId="2149F7D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2. Run a few sanity checks:</w:t>
      </w:r>
    </w:p>
    <w:p w14:paraId="1AD6B06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\dt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 xml:space="preserve">-- list tables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\du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 xml:space="preserve">-- list users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(*)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actor;</w:t>
      </w:r>
    </w:p>
    <w:p w14:paraId="0B57FED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[postgres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@pgdb2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psql dvdrental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 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17.6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Type "help"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help.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dvdrental=#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dvdrental=# \dt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List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Schema |     Name      | Type  |  Owner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--------+---------------+-------+----------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actor  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address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category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city   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country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customer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film   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film_actor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film_category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inventory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language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payment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rental 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staff  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store  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dvdrental=# \du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List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Role name |                         Attributes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-----------+------------------------------------------------------------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  | Superuser,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role,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DB, Replication, Bypass RLS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dvdrental=#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(*)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actor;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dvdrental=#</w:t>
      </w:r>
    </w:p>
    <w:p w14:paraId="72D112A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3. Confirm application compatibility by pointing test applications at the new DB.</w:t>
      </w:r>
    </w:p>
    <w:p w14:paraId="5FAD41B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🧹 Cleanup (Optional)</w:t>
      </w:r>
    </w:p>
    <w:p w14:paraId="796485C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After you’ve verified the migration:</w:t>
      </w:r>
    </w:p>
    <w:p w14:paraId="58A39E9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Remove temporary dump files from both servers</w:t>
      </w:r>
    </w:p>
    <w:p w14:paraId="6E8BC00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Reconfigure your applications to point to the PostgreSQL 17 host</w:t>
      </w:r>
    </w:p>
    <w:p w14:paraId="080180B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Set up regular backups and monitoring for the new version</w:t>
      </w:r>
    </w:p>
    <w:p w14:paraId="36C7F39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🧭 Summary</w:t>
      </w:r>
    </w:p>
    <w:p w14:paraId="2ECC163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Upgrading PostgreSQL from version 16 to 17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offers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portable and safe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path — especially useful for cross-platform migrations or when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pg_upgrade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isn’t a good fit.</w:t>
      </w:r>
    </w:p>
    <w:p w14:paraId="67369FD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0985B53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08DA5"/>
    <w:multiLevelType w:val="multilevel"/>
    <w:tmpl w:val="A7B08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62842D9"/>
    <w:multiLevelType w:val="multilevel"/>
    <w:tmpl w:val="B6284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60F2456"/>
    <w:multiLevelType w:val="multilevel"/>
    <w:tmpl w:val="C60F2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7BFF702"/>
    <w:multiLevelType w:val="multilevel"/>
    <w:tmpl w:val="D7BFF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DBD4770"/>
    <w:multiLevelType w:val="multilevel"/>
    <w:tmpl w:val="FDBD47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869CC0A"/>
    <w:multiLevelType w:val="multilevel"/>
    <w:tmpl w:val="2869CC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8FF8483"/>
    <w:multiLevelType w:val="multilevel"/>
    <w:tmpl w:val="28FF8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8096B"/>
    <w:rsid w:val="3CE8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2025-10-01T11:54:00Z</dcterms:created>
  <dc:creator>GAURAV VADAKTE</dc:creator>
  <cp:lastModifiedBy>GAURAV VADAKTE</cp:lastModifiedBy>
  <dcterms:modified xsi:type="dcterms:W3CDTF">2025-10-01T11:55:35Z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5D6D1B8C606647E5958B57755FA47773_11</vt:lpwstr>
  </property>
</Properties>
</file>