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2614DD">
      <w:pPr>
        <w:pStyle w:val="2"/>
        <w:keepNext w:val="0"/>
        <w:keepLines w:val="0"/>
        <w:widowControl/>
        <w:suppressLineNumbers w:val="0"/>
        <w:spacing w:before="250" w:beforeAutospacing="0" w:after="384" w:afterAutospacing="0" w:line="624" w:lineRule="atLeast"/>
        <w:ind w:left="288" w:right="288"/>
        <w:rPr>
          <w:rFonts w:ascii="Helvetica" w:hAnsi="Helvetica" w:eastAsia="Helvetica" w:cs="Helvetica"/>
          <w:b/>
          <w:bCs/>
          <w:i w:val="0"/>
          <w:iCs w:val="0"/>
          <w:color w:val="242424"/>
          <w:spacing w:val="-2"/>
          <w:sz w:val="50"/>
          <w:szCs w:val="50"/>
        </w:rPr>
      </w:pPr>
      <w:r>
        <w:rPr>
          <w:rFonts w:hint="default" w:ascii="Helvetica" w:hAnsi="Helvetica" w:eastAsia="Helvetica" w:cs="Helvetica"/>
          <w:b/>
          <w:bCs/>
          <w:i w:val="0"/>
          <w:iCs w:val="0"/>
          <w:color w:val="242424"/>
          <w:spacing w:val="-2"/>
          <w:sz w:val="50"/>
          <w:szCs w:val="50"/>
        </w:rPr>
        <w:t>🔧 PostgreSQL 17 Kernel Tuning Guide: Managing System Parameters for Optimal Performance</w:t>
      </w:r>
    </w:p>
    <w:p w14:paraId="733FCB41">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u w:val="none"/>
          <w:lang w:val="en-US" w:eastAsia="zh-CN" w:bidi="ar"/>
        </w:rPr>
        <w:fldChar w:fldCharType="begin"/>
      </w:r>
      <w:r>
        <w:rPr>
          <w:rFonts w:ascii="SimSun" w:hAnsi="SimSun" w:eastAsia="SimSun" w:cs="SimSun"/>
          <w:kern w:val="0"/>
          <w:sz w:val="24"/>
          <w:szCs w:val="24"/>
          <w:u w:val="none"/>
          <w:lang w:val="en-US" w:eastAsia="zh-CN" w:bidi="ar"/>
        </w:rPr>
        <w:instrText xml:space="preserve"> HYPERLINK "https://medium.com/@jramcloud1?source=post_page---byline--fe097de1dcdb---------------------------------------" </w:instrText>
      </w:r>
      <w:r>
        <w:rPr>
          <w:rFonts w:ascii="SimSun" w:hAnsi="SimSun" w:eastAsia="SimSun" w:cs="SimSun"/>
          <w:kern w:val="0"/>
          <w:sz w:val="24"/>
          <w:szCs w:val="24"/>
          <w:u w:val="none"/>
          <w:lang w:val="en-US" w:eastAsia="zh-CN" w:bidi="ar"/>
        </w:rPr>
        <w:fldChar w:fldCharType="separate"/>
      </w:r>
    </w:p>
    <w:p w14:paraId="5AB47BB6">
      <w:pPr>
        <w:keepNext w:val="0"/>
        <w:keepLines w:val="0"/>
        <w:widowControl/>
        <w:suppressLineNumbers w:val="0"/>
        <w:pBdr>
          <w:top w:val="single" w:color="FFFFFF" w:sz="12" w:space="0"/>
          <w:left w:val="single" w:color="FFFFFF" w:sz="12" w:space="0"/>
          <w:bottom w:val="single" w:color="FFFFFF" w:sz="12" w:space="0"/>
          <w:right w:val="single" w:color="FFFFFF" w:sz="12" w:space="0"/>
        </w:pBdr>
        <w:spacing w:before="0" w:beforeAutospacing="0" w:after="0" w:afterAutospacing="0"/>
        <w:ind w:left="288" w:right="288"/>
        <w:jc w:val="left"/>
        <w:rPr>
          <w:u w:val="none"/>
        </w:rPr>
      </w:pPr>
      <w:r>
        <w:rPr>
          <w:rStyle w:val="10"/>
          <w:rFonts w:ascii="SimSun" w:hAnsi="SimSun" w:eastAsia="SimSun" w:cs="SimSun"/>
          <w:sz w:val="24"/>
          <w:szCs w:val="24"/>
          <w:u w:val="none"/>
          <w:shd w:val="clear" w:fill="F2F2F2"/>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546A00D7">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u w:val="none"/>
          <w:lang w:val="en-US" w:eastAsia="zh-CN" w:bidi="ar"/>
        </w:rPr>
        <w:fldChar w:fldCharType="end"/>
      </w:r>
    </w:p>
    <w:p w14:paraId="3168300D">
      <w:pPr>
        <w:keepNext w:val="0"/>
        <w:keepLines w:val="0"/>
        <w:widowControl/>
        <w:suppressLineNumbers w:val="0"/>
        <w:spacing w:before="0" w:beforeAutospacing="0" w:after="24" w:afterAutospacing="0" w:line="240" w:lineRule="atLeast"/>
        <w:ind w:left="288" w:right="288"/>
        <w:jc w:val="left"/>
        <w:rPr>
          <w:rFonts w:hint="default" w:ascii="Helvetica" w:hAnsi="Helvetica" w:eastAsia="Helvetica" w:cs="Helvetica"/>
          <w:color w:val="242424"/>
          <w:sz w:val="16"/>
          <w:szCs w:val="16"/>
        </w:rPr>
      </w:pPr>
      <w:r>
        <w:rPr>
          <w:rFonts w:hint="default" w:ascii="Helvetica" w:hAnsi="Helvetica" w:eastAsia="Helvetica" w:cs="Helvetica"/>
          <w:kern w:val="0"/>
          <w:sz w:val="16"/>
          <w:szCs w:val="16"/>
          <w:u w:val="none"/>
          <w:bdr w:val="none" w:color="auto" w:sz="0" w:space="0"/>
          <w:lang w:val="en-US" w:eastAsia="zh-CN" w:bidi="ar"/>
        </w:rPr>
        <w:fldChar w:fldCharType="begin"/>
      </w:r>
      <w:r>
        <w:rPr>
          <w:rFonts w:hint="default" w:ascii="Helvetica" w:hAnsi="Helvetica" w:eastAsia="Helvetica" w:cs="Helvetica"/>
          <w:kern w:val="0"/>
          <w:sz w:val="16"/>
          <w:szCs w:val="16"/>
          <w:u w:val="none"/>
          <w:bdr w:val="none" w:color="auto" w:sz="0" w:space="0"/>
          <w:lang w:val="en-US" w:eastAsia="zh-CN" w:bidi="ar"/>
        </w:rPr>
        <w:instrText xml:space="preserve"> HYPERLINK "https://medium.com/@jramcloud1?source=post_page---byline--fe097de1dcdb---------------------------------------" </w:instrText>
      </w:r>
      <w:r>
        <w:rPr>
          <w:rFonts w:hint="default" w:ascii="Helvetica" w:hAnsi="Helvetica" w:eastAsia="Helvetica" w:cs="Helvetica"/>
          <w:kern w:val="0"/>
          <w:sz w:val="16"/>
          <w:szCs w:val="16"/>
          <w:u w:val="none"/>
          <w:bdr w:val="none" w:color="auto" w:sz="0" w:space="0"/>
          <w:lang w:val="en-US" w:eastAsia="zh-CN" w:bidi="ar"/>
        </w:rPr>
        <w:fldChar w:fldCharType="separate"/>
      </w:r>
      <w:r>
        <w:rPr>
          <w:rStyle w:val="10"/>
          <w:rFonts w:hint="default" w:ascii="Helvetica" w:hAnsi="Helvetica" w:eastAsia="Helvetica" w:cs="Helvetica"/>
          <w:sz w:val="16"/>
          <w:szCs w:val="16"/>
          <w:u w:val="none"/>
          <w:bdr w:val="none" w:color="auto" w:sz="0" w:space="0"/>
        </w:rPr>
        <w:t>Jeyaram Ayyalusamy</w:t>
      </w:r>
      <w:r>
        <w:rPr>
          <w:rFonts w:hint="default" w:ascii="Helvetica" w:hAnsi="Helvetica" w:eastAsia="Helvetica" w:cs="Helvetica"/>
          <w:kern w:val="0"/>
          <w:sz w:val="16"/>
          <w:szCs w:val="16"/>
          <w:u w:val="none"/>
          <w:bdr w:val="none" w:color="auto" w:sz="0" w:space="0"/>
          <w:lang w:val="en-US" w:eastAsia="zh-CN" w:bidi="ar"/>
        </w:rPr>
        <w:fldChar w:fldCharType="end"/>
      </w:r>
    </w:p>
    <w:p w14:paraId="49B09C90">
      <w:pPr>
        <w:keepNext w:val="0"/>
        <w:keepLines w:val="0"/>
        <w:widowControl/>
        <w:suppressLineNumbers w:val="0"/>
        <w:spacing w:before="0" w:beforeAutospacing="0" w:after="24" w:afterAutospacing="0" w:line="240" w:lineRule="atLeast"/>
        <w:ind w:left="288" w:right="288"/>
        <w:jc w:val="center"/>
        <w:rPr>
          <w:rFonts w:hint="default" w:ascii="Helvetica" w:hAnsi="Helvetica" w:eastAsia="Helvetica" w:cs="Helvetica"/>
          <w:color w:val="242424"/>
          <w:sz w:val="16"/>
          <w:szCs w:val="16"/>
        </w:rPr>
      </w:pPr>
      <w:r>
        <w:rPr>
          <w:rFonts w:hint="default" w:ascii="Helvetica" w:hAnsi="Helvetica" w:eastAsia="Helvetica" w:cs="Helvetica"/>
          <w:color w:val="242424"/>
          <w:kern w:val="0"/>
          <w:sz w:val="16"/>
          <w:szCs w:val="16"/>
          <w:lang w:val="en-US" w:eastAsia="zh-CN" w:bidi="ar"/>
        </w:rPr>
        <w:t>Following</w:t>
      </w:r>
    </w:p>
    <w:p w14:paraId="013A09E2">
      <w:pPr>
        <w:keepNext w:val="0"/>
        <w:keepLines w:val="0"/>
        <w:widowControl/>
        <w:suppressLineNumbers w:val="0"/>
        <w:spacing w:before="0" w:beforeAutospacing="0" w:after="0" w:afterAutospacing="0" w:line="240" w:lineRule="atLeast"/>
        <w:ind w:left="288" w:right="288"/>
        <w:jc w:val="left"/>
        <w:rPr>
          <w:rFonts w:hint="default" w:ascii="Helvetica" w:hAnsi="Helvetica" w:eastAsia="Helvetica" w:cs="Helvetica"/>
          <w:color w:val="6B6B6B"/>
          <w:sz w:val="16"/>
          <w:szCs w:val="16"/>
        </w:rPr>
      </w:pPr>
      <w:r>
        <w:rPr>
          <w:rFonts w:hint="default" w:ascii="Helvetica" w:hAnsi="Helvetica" w:eastAsia="Helvetica" w:cs="Helvetica"/>
          <w:color w:val="6B6B6B"/>
          <w:kern w:val="0"/>
          <w:sz w:val="16"/>
          <w:szCs w:val="16"/>
          <w:lang w:val="en-US" w:eastAsia="zh-CN" w:bidi="ar"/>
        </w:rPr>
        <w:t>20 min read</w:t>
      </w:r>
    </w:p>
    <w:p w14:paraId="55BE5CAA">
      <w:pPr>
        <w:keepNext w:val="0"/>
        <w:keepLines w:val="0"/>
        <w:widowControl/>
        <w:suppressLineNumbers w:val="0"/>
        <w:pBdr>
          <w:left w:val="none" w:color="auto" w:sz="0" w:space="0"/>
          <w:right w:val="none" w:color="auto" w:sz="0" w:space="0"/>
        </w:pBdr>
        <w:spacing w:before="0" w:beforeAutospacing="0" w:after="0" w:afterAutospacing="0" w:line="240" w:lineRule="atLeast"/>
        <w:ind w:left="288" w:right="288"/>
        <w:jc w:val="left"/>
        <w:rPr>
          <w:rFonts w:hint="default" w:ascii="Helvetica" w:hAnsi="Helvetica" w:eastAsia="Helvetica" w:cs="Helvetica"/>
          <w:color w:val="6B6B6B"/>
          <w:sz w:val="16"/>
          <w:szCs w:val="16"/>
        </w:rPr>
      </w:pPr>
      <w:r>
        <w:rPr>
          <w:rFonts w:hint="default" w:ascii="Helvetica" w:hAnsi="Helvetica" w:eastAsia="Helvetica" w:cs="Helvetica"/>
          <w:color w:val="6B6B6B"/>
          <w:kern w:val="0"/>
          <w:sz w:val="16"/>
          <w:szCs w:val="16"/>
          <w:bdr w:val="none" w:color="auto" w:sz="0" w:space="0"/>
          <w:lang w:val="en-US" w:eastAsia="zh-CN" w:bidi="ar"/>
        </w:rPr>
        <w:t>·</w:t>
      </w:r>
    </w:p>
    <w:p w14:paraId="0BE0F5E2">
      <w:pPr>
        <w:keepNext w:val="0"/>
        <w:keepLines w:val="0"/>
        <w:widowControl/>
        <w:suppressLineNumbers w:val="0"/>
        <w:spacing w:before="0" w:beforeAutospacing="0" w:after="0" w:afterAutospacing="0"/>
        <w:ind w:left="288" w:right="288"/>
        <w:jc w:val="left"/>
      </w:pPr>
      <w:r>
        <w:rPr>
          <w:rFonts w:hint="default" w:ascii="Helvetica" w:hAnsi="Helvetica" w:eastAsia="Helvetica" w:cs="Helvetica"/>
          <w:color w:val="6B6B6B"/>
          <w:kern w:val="0"/>
          <w:sz w:val="16"/>
          <w:szCs w:val="16"/>
          <w:lang w:val="en-US" w:eastAsia="zh-CN" w:bidi="ar"/>
        </w:rPr>
        <w:t>Jun 18, 2025</w:t>
      </w:r>
    </w:p>
    <w:p w14:paraId="04C81592">
      <w:pPr>
        <w:pStyle w:val="11"/>
        <w:keepNext w:val="0"/>
        <w:keepLines w:val="0"/>
        <w:widowControl/>
        <w:suppressLineNumbers w:val="0"/>
        <w:spacing w:before="0" w:beforeAutospacing="0" w:after="0" w:afterAutospacing="0" w:line="240" w:lineRule="atLeast"/>
        <w:ind w:left="288" w:right="288"/>
        <w:rPr>
          <w:rFonts w:hint="default" w:ascii="Helvetica" w:hAnsi="Helvetica" w:eastAsia="Helvetica" w:cs="Helvetica"/>
          <w:color w:val="6B6B6B"/>
          <w:sz w:val="15"/>
          <w:szCs w:val="15"/>
        </w:rPr>
      </w:pPr>
      <w:r>
        <w:rPr>
          <w:rFonts w:hint="default" w:ascii="Helvetica" w:hAnsi="Helvetica" w:eastAsia="Helvetica" w:cs="Helvetica"/>
          <w:color w:val="6B6B6B"/>
          <w:sz w:val="15"/>
          <w:szCs w:val="15"/>
        </w:rPr>
        <w:t>59</w:t>
      </w:r>
    </w:p>
    <w:p w14:paraId="2C043734">
      <w:pPr>
        <w:pStyle w:val="11"/>
        <w:keepNext w:val="0"/>
        <w:keepLines w:val="0"/>
        <w:widowControl/>
        <w:suppressLineNumbers w:val="0"/>
        <w:spacing w:before="0" w:beforeAutospacing="0" w:after="0" w:afterAutospacing="0" w:line="240" w:lineRule="atLeast"/>
        <w:ind w:left="288" w:right="288"/>
        <w:rPr>
          <w:rFonts w:hint="default" w:ascii="Helvetica" w:hAnsi="Helvetica" w:eastAsia="Helvetica" w:cs="Helvetica"/>
          <w:color w:val="6B6B6B"/>
          <w:sz w:val="15"/>
          <w:szCs w:val="15"/>
        </w:rPr>
      </w:pPr>
      <w:r>
        <w:rPr>
          <w:rFonts w:hint="default" w:ascii="Helvetica" w:hAnsi="Helvetica" w:eastAsia="Helvetica" w:cs="Helvetica"/>
          <w:color w:val="6B6B6B"/>
          <w:sz w:val="15"/>
          <w:szCs w:val="15"/>
        </w:rPr>
        <w:t>2</w:t>
      </w:r>
    </w:p>
    <w:p w14:paraId="122191E3">
      <w:pPr>
        <w:keepNext w:val="0"/>
        <w:keepLines w:val="0"/>
        <w:widowControl/>
        <w:suppressLineNumbers w:val="0"/>
        <w:pBdr>
          <w:top w:val="none" w:color="auto" w:sz="0" w:space="0"/>
          <w:bottom w:val="none" w:color="auto" w:sz="0" w:space="0"/>
        </w:pBdr>
        <w:spacing w:before="384" w:beforeAutospacing="0" w:after="0" w:afterAutospacing="0"/>
        <w:ind w:left="288" w:right="578"/>
        <w:jc w:val="left"/>
      </w:pPr>
      <w:r>
        <w:rPr>
          <w:rFonts w:ascii="SimSun" w:hAnsi="SimSun" w:eastAsia="SimSun" w:cs="SimSun"/>
          <w:kern w:val="0"/>
          <w:sz w:val="24"/>
          <w:szCs w:val="24"/>
          <w:u w:val="none"/>
          <w:bdr w:val="none" w:color="auto" w:sz="0" w:space="0"/>
          <w:lang w:val="en-US" w:eastAsia="zh-CN" w:bidi="ar"/>
        </w:rPr>
        <w:fldChar w:fldCharType="begin"/>
      </w:r>
      <w:r>
        <w:rPr>
          <w:rFonts w:ascii="SimSun" w:hAnsi="SimSun" w:eastAsia="SimSun" w:cs="SimSun"/>
          <w:kern w:val="0"/>
          <w:sz w:val="24"/>
          <w:szCs w:val="24"/>
          <w:u w:val="none"/>
          <w:bdr w:val="none" w:color="auto" w:sz="0" w:space="0"/>
          <w:lang w:val="en-US" w:eastAsia="zh-CN" w:bidi="ar"/>
        </w:rPr>
        <w:instrText xml:space="preserve"> HYPERLINK "https://medium.com/plans?dimension=post_audio_button&amp;postId=fe097de1dcdb&amp;source=upgrade_membership---post_audio_button-----------------------------------------" </w:instrText>
      </w:r>
      <w:r>
        <w:rPr>
          <w:rFonts w:ascii="SimSun" w:hAnsi="SimSun" w:eastAsia="SimSun" w:cs="SimSun"/>
          <w:kern w:val="0"/>
          <w:sz w:val="24"/>
          <w:szCs w:val="24"/>
          <w:u w:val="none"/>
          <w:bdr w:val="none" w:color="auto" w:sz="0" w:space="0"/>
          <w:lang w:val="en-US" w:eastAsia="zh-CN" w:bidi="ar"/>
        </w:rPr>
        <w:fldChar w:fldCharType="separate"/>
      </w:r>
      <w:r>
        <w:rPr>
          <w:rFonts w:ascii="SimSun" w:hAnsi="SimSun" w:eastAsia="SimSun" w:cs="SimSun"/>
          <w:kern w:val="0"/>
          <w:sz w:val="24"/>
          <w:szCs w:val="24"/>
          <w:u w:val="none"/>
          <w:bdr w:val="none" w:color="auto" w:sz="0" w:space="0"/>
          <w:lang w:val="en-US" w:eastAsia="zh-CN" w:bidi="ar"/>
        </w:rPr>
        <w:fldChar w:fldCharType="end"/>
      </w:r>
    </w:p>
    <w:p w14:paraId="4D917A26">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09439050">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3518535"/>
            <wp:effectExtent l="0" t="0" r="13970" b="1905"/>
            <wp:docPr id="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7"/>
                    <pic:cNvPicPr>
                      <a:picLocks noChangeAspect="1"/>
                    </pic:cNvPicPr>
                  </pic:nvPicPr>
                  <pic:blipFill>
                    <a:blip r:embed="rId5"/>
                    <a:stretch>
                      <a:fillRect/>
                    </a:stretch>
                  </pic:blipFill>
                  <pic:spPr>
                    <a:xfrm>
                      <a:off x="0" y="0"/>
                      <a:ext cx="5274310" cy="3518535"/>
                    </a:xfrm>
                    <a:prstGeom prst="rect">
                      <a:avLst/>
                    </a:prstGeom>
                    <a:noFill/>
                    <a:ln w="9525">
                      <a:noFill/>
                    </a:ln>
                  </pic:spPr>
                </pic:pic>
              </a:graphicData>
            </a:graphic>
          </wp:inline>
        </w:drawing>
      </w:r>
    </w:p>
    <w:p w14:paraId="0D5C2BFC">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is a highly performant database system, but to fully leverage its power — especially at scale — proper tuning at the </w:t>
      </w:r>
      <w:r>
        <w:rPr>
          <w:rStyle w:val="12"/>
          <w:rFonts w:hint="default" w:ascii="Georgia" w:hAnsi="Georgia" w:eastAsia="Georgia" w:cs="Georgia"/>
          <w:b/>
          <w:bCs/>
          <w:i w:val="0"/>
          <w:iCs w:val="0"/>
          <w:color w:val="242424"/>
          <w:spacing w:val="-1"/>
          <w:sz w:val="24"/>
          <w:szCs w:val="24"/>
        </w:rPr>
        <w:t>kernel level</w:t>
      </w:r>
      <w:r>
        <w:rPr>
          <w:rFonts w:hint="default" w:ascii="Georgia" w:hAnsi="Georgia" w:eastAsia="Georgia" w:cs="Georgia"/>
          <w:i w:val="0"/>
          <w:iCs w:val="0"/>
          <w:color w:val="242424"/>
          <w:spacing w:val="-1"/>
          <w:sz w:val="24"/>
          <w:szCs w:val="24"/>
        </w:rPr>
        <w:t> is critical. PostgreSQL 17 heavily relies on shared memory, semaphores, and system resource limits to operate smoothly under high loads.</w:t>
      </w:r>
    </w:p>
    <w:p w14:paraId="23B3265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In this guide, we’ll dive into how to configure kernel parameters on Linux to optimize PostgreSQL 17, ensure stability, and avoid common performance pitfalls.</w:t>
      </w:r>
    </w:p>
    <w:p w14:paraId="0DE803D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Why Kernel Tuning Matters for PostgreSQL</w:t>
      </w:r>
    </w:p>
    <w:p w14:paraId="00E2DC1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is an advanced, high-performance relational database system that’s designed to support multiple users, complex workloads, and concurrent operations. But in order for PostgreSQL to run efficiently — especially in </w:t>
      </w:r>
      <w:r>
        <w:rPr>
          <w:rStyle w:val="12"/>
          <w:rFonts w:hint="default" w:ascii="Georgia" w:hAnsi="Georgia" w:eastAsia="Georgia" w:cs="Georgia"/>
          <w:b/>
          <w:bCs/>
          <w:i w:val="0"/>
          <w:iCs w:val="0"/>
          <w:color w:val="242424"/>
          <w:spacing w:val="-1"/>
          <w:sz w:val="24"/>
          <w:szCs w:val="24"/>
        </w:rPr>
        <w:t>production or high-load environments</w:t>
      </w:r>
      <w:r>
        <w:rPr>
          <w:rFonts w:hint="default" w:ascii="Georgia" w:hAnsi="Georgia" w:eastAsia="Georgia" w:cs="Georgia"/>
          <w:i w:val="0"/>
          <w:iCs w:val="0"/>
          <w:color w:val="242424"/>
          <w:spacing w:val="-1"/>
          <w:sz w:val="24"/>
          <w:szCs w:val="24"/>
        </w:rPr>
        <w:t> — it relies heavily on </w:t>
      </w:r>
      <w:r>
        <w:rPr>
          <w:rStyle w:val="12"/>
          <w:rFonts w:hint="default" w:ascii="Georgia" w:hAnsi="Georgia" w:eastAsia="Georgia" w:cs="Georgia"/>
          <w:b/>
          <w:bCs/>
          <w:i w:val="0"/>
          <w:iCs w:val="0"/>
          <w:color w:val="242424"/>
          <w:spacing w:val="-1"/>
          <w:sz w:val="24"/>
          <w:szCs w:val="24"/>
        </w:rPr>
        <w:t>Linux kernel-level system resources</w:t>
      </w:r>
      <w:r>
        <w:rPr>
          <w:rFonts w:hint="default" w:ascii="Georgia" w:hAnsi="Georgia" w:eastAsia="Georgia" w:cs="Georgia"/>
          <w:i w:val="0"/>
          <w:iCs w:val="0"/>
          <w:color w:val="242424"/>
          <w:spacing w:val="-1"/>
          <w:sz w:val="24"/>
          <w:szCs w:val="24"/>
        </w:rPr>
        <w:t>.</w:t>
      </w:r>
    </w:p>
    <w:p w14:paraId="5CB8C71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If these system resources are not tuned properly, PostgreSQL can suffer from </w:t>
      </w:r>
      <w:r>
        <w:rPr>
          <w:rStyle w:val="12"/>
          <w:rFonts w:hint="default" w:ascii="Georgia" w:hAnsi="Georgia" w:eastAsia="Georgia" w:cs="Georgia"/>
          <w:b/>
          <w:bCs/>
          <w:i w:val="0"/>
          <w:iCs w:val="0"/>
          <w:color w:val="242424"/>
          <w:spacing w:val="-1"/>
          <w:sz w:val="24"/>
          <w:szCs w:val="24"/>
        </w:rPr>
        <w:t>slow performance, random crashes, or complete startup failure</w:t>
      </w:r>
      <w:r>
        <w:rPr>
          <w:rFonts w:hint="default" w:ascii="Georgia" w:hAnsi="Georgia" w:eastAsia="Georgia" w:cs="Georgia"/>
          <w:i w:val="0"/>
          <w:iCs w:val="0"/>
          <w:color w:val="242424"/>
          <w:spacing w:val="-1"/>
          <w:sz w:val="24"/>
          <w:szCs w:val="24"/>
        </w:rPr>
        <w:t>. That’s why </w:t>
      </w:r>
      <w:r>
        <w:rPr>
          <w:rStyle w:val="12"/>
          <w:rFonts w:hint="default" w:ascii="Georgia" w:hAnsi="Georgia" w:eastAsia="Georgia" w:cs="Georgia"/>
          <w:b/>
          <w:bCs/>
          <w:i w:val="0"/>
          <w:iCs w:val="0"/>
          <w:color w:val="242424"/>
          <w:spacing w:val="-1"/>
          <w:sz w:val="24"/>
          <w:szCs w:val="24"/>
        </w:rPr>
        <w:t>kernel tuning</w:t>
      </w:r>
      <w:r>
        <w:rPr>
          <w:rFonts w:hint="default" w:ascii="Georgia" w:hAnsi="Georgia" w:eastAsia="Georgia" w:cs="Georgia"/>
          <w:i w:val="0"/>
          <w:iCs w:val="0"/>
          <w:color w:val="242424"/>
          <w:spacing w:val="-1"/>
          <w:sz w:val="24"/>
          <w:szCs w:val="24"/>
        </w:rPr>
        <w:t> is not just a best practice — it’s often essential.</w:t>
      </w:r>
    </w:p>
    <w:p w14:paraId="1DB8340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Let’s take a closer look at what this means and why it matters.</w:t>
      </w:r>
    </w:p>
    <w:p w14:paraId="05594D3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How PostgreSQL Uses the Linux Kernel</w:t>
      </w:r>
    </w:p>
    <w:p w14:paraId="158DABDE">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is </w:t>
      </w:r>
      <w:r>
        <w:rPr>
          <w:rStyle w:val="12"/>
          <w:rFonts w:hint="default" w:ascii="Georgia" w:hAnsi="Georgia" w:eastAsia="Georgia" w:cs="Georgia"/>
          <w:b/>
          <w:bCs/>
          <w:i w:val="0"/>
          <w:iCs w:val="0"/>
          <w:color w:val="242424"/>
          <w:spacing w:val="-1"/>
          <w:sz w:val="24"/>
          <w:szCs w:val="24"/>
        </w:rPr>
        <w:t>not a single-process</w:t>
      </w:r>
      <w:r>
        <w:rPr>
          <w:rFonts w:hint="default" w:ascii="Georgia" w:hAnsi="Georgia" w:eastAsia="Georgia" w:cs="Georgia"/>
          <w:i w:val="0"/>
          <w:iCs w:val="0"/>
          <w:color w:val="242424"/>
          <w:spacing w:val="-1"/>
          <w:sz w:val="24"/>
          <w:szCs w:val="24"/>
        </w:rPr>
        <w:t> application. When a user connects to the database, PostgreSQL </w:t>
      </w:r>
      <w:r>
        <w:rPr>
          <w:rStyle w:val="12"/>
          <w:rFonts w:hint="default" w:ascii="Georgia" w:hAnsi="Georgia" w:eastAsia="Georgia" w:cs="Georgia"/>
          <w:b/>
          <w:bCs/>
          <w:i w:val="0"/>
          <w:iCs w:val="0"/>
          <w:color w:val="242424"/>
          <w:spacing w:val="-1"/>
          <w:sz w:val="24"/>
          <w:szCs w:val="24"/>
        </w:rPr>
        <w:t>forks a new backend process</w:t>
      </w:r>
      <w:r>
        <w:rPr>
          <w:rFonts w:hint="default" w:ascii="Georgia" w:hAnsi="Georgia" w:eastAsia="Georgia" w:cs="Georgia"/>
          <w:i w:val="0"/>
          <w:iCs w:val="0"/>
          <w:color w:val="242424"/>
          <w:spacing w:val="-1"/>
          <w:sz w:val="24"/>
          <w:szCs w:val="24"/>
        </w:rPr>
        <w:t>. So, if you have 100 users connected, PostgreSQL may have over 100 backend processes running — each requiring access to shared memory, file descriptors, semaphores, and CPU time.</w:t>
      </w:r>
    </w:p>
    <w:p w14:paraId="0969027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Here are the </w:t>
      </w:r>
      <w:r>
        <w:rPr>
          <w:rStyle w:val="12"/>
          <w:rFonts w:hint="default" w:ascii="Georgia" w:hAnsi="Georgia" w:eastAsia="Georgia" w:cs="Georgia"/>
          <w:b/>
          <w:bCs/>
          <w:i w:val="0"/>
          <w:iCs w:val="0"/>
          <w:color w:val="242424"/>
          <w:spacing w:val="-1"/>
          <w:sz w:val="24"/>
          <w:szCs w:val="24"/>
        </w:rPr>
        <w:t>key system resources PostgreSQL depends on</w:t>
      </w:r>
      <w:r>
        <w:rPr>
          <w:rFonts w:hint="default" w:ascii="Georgia" w:hAnsi="Georgia" w:eastAsia="Georgia" w:cs="Georgia"/>
          <w:i w:val="0"/>
          <w:iCs w:val="0"/>
          <w:color w:val="242424"/>
          <w:spacing w:val="-1"/>
          <w:sz w:val="24"/>
          <w:szCs w:val="24"/>
        </w:rPr>
        <w:t>:</w:t>
      </w:r>
    </w:p>
    <w:p w14:paraId="6751C18C">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1. Shared Memory Segments</w:t>
      </w:r>
    </w:p>
    <w:p w14:paraId="1FCAD9F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uses shared memory (also called </w:t>
      </w:r>
      <w:r>
        <w:rPr>
          <w:rStyle w:val="8"/>
          <w:rFonts w:ascii="Courier New" w:hAnsi="Courier New" w:eastAsia="Courier New" w:cs="Courier New"/>
          <w:i w:val="0"/>
          <w:iCs w:val="0"/>
          <w:color w:val="242424"/>
          <w:spacing w:val="-1"/>
          <w:sz w:val="18"/>
          <w:szCs w:val="18"/>
          <w:bdr w:val="none" w:color="auto" w:sz="0" w:space="0"/>
          <w:shd w:val="clear" w:fill="F2F2F2"/>
        </w:rPr>
        <w:t>shm</w:t>
      </w:r>
      <w:r>
        <w:rPr>
          <w:rFonts w:hint="default" w:ascii="Georgia" w:hAnsi="Georgia" w:eastAsia="Georgia" w:cs="Georgia"/>
          <w:i w:val="0"/>
          <w:iCs w:val="0"/>
          <w:color w:val="242424"/>
          <w:spacing w:val="-1"/>
          <w:sz w:val="24"/>
          <w:szCs w:val="24"/>
        </w:rPr>
        <w:t>) to allow all backend processes to </w:t>
      </w:r>
      <w:r>
        <w:rPr>
          <w:rStyle w:val="12"/>
          <w:rFonts w:hint="default" w:ascii="Georgia" w:hAnsi="Georgia" w:eastAsia="Georgia" w:cs="Georgia"/>
          <w:b/>
          <w:bCs/>
          <w:i w:val="0"/>
          <w:iCs w:val="0"/>
          <w:color w:val="242424"/>
          <w:spacing w:val="-1"/>
          <w:sz w:val="24"/>
          <w:szCs w:val="24"/>
        </w:rPr>
        <w:t>access common areas</w:t>
      </w:r>
      <w:r>
        <w:rPr>
          <w:rFonts w:hint="default" w:ascii="Georgia" w:hAnsi="Georgia" w:eastAsia="Georgia" w:cs="Georgia"/>
          <w:i w:val="0"/>
          <w:iCs w:val="0"/>
          <w:color w:val="242424"/>
          <w:spacing w:val="-1"/>
          <w:sz w:val="24"/>
          <w:szCs w:val="24"/>
        </w:rPr>
        <w:t>, like:</w:t>
      </w:r>
    </w:p>
    <w:p w14:paraId="4024BE4F">
      <w:pPr>
        <w:keepNext w:val="0"/>
        <w:keepLines w:val="0"/>
        <w:widowControl/>
        <w:numPr>
          <w:ilvl w:val="0"/>
          <w:numId w:val="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The buffer pool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bdr w:val="none" w:color="auto" w:sz="0" w:space="0"/>
        </w:rPr>
        <w:t>)</w:t>
      </w:r>
    </w:p>
    <w:p w14:paraId="69FBA2B4">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WAL buffers</w:t>
      </w:r>
    </w:p>
    <w:p w14:paraId="38085CDA">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Lock management memory</w:t>
      </w:r>
    </w:p>
    <w:p w14:paraId="643AC4FA">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Background writer memory</w:t>
      </w:r>
    </w:p>
    <w:p w14:paraId="02DE4A8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shared memory is allocated at startup. If Linux doesn’t allow enough shared memory (based on settings like </w:t>
      </w:r>
      <w:r>
        <w:rPr>
          <w:rStyle w:val="8"/>
          <w:rFonts w:hint="default" w:ascii="Courier New" w:hAnsi="Courier New" w:eastAsia="Courier New" w:cs="Courier New"/>
          <w:i w:val="0"/>
          <w:iCs w:val="0"/>
          <w:color w:val="242424"/>
          <w:spacing w:val="-1"/>
          <w:sz w:val="18"/>
          <w:szCs w:val="18"/>
          <w:bdr w:val="none" w:color="auto" w:sz="0" w:space="0"/>
          <w:shd w:val="clear" w:fill="F2F2F2"/>
        </w:rPr>
        <w:t>kernel.shmmax</w:t>
      </w:r>
      <w:r>
        <w:rPr>
          <w:rFonts w:hint="default" w:ascii="Georgia" w:hAnsi="Georgia" w:eastAsia="Georgia" w:cs="Georgia"/>
          <w:i w:val="0"/>
          <w:iCs w:val="0"/>
          <w:color w:val="242424"/>
          <w:spacing w:val="-1"/>
          <w:sz w:val="24"/>
          <w:szCs w:val="24"/>
        </w:rPr>
        <w:t> and </w:t>
      </w:r>
      <w:r>
        <w:rPr>
          <w:rStyle w:val="8"/>
          <w:rFonts w:hint="default" w:ascii="Courier New" w:hAnsi="Courier New" w:eastAsia="Courier New" w:cs="Courier New"/>
          <w:i w:val="0"/>
          <w:iCs w:val="0"/>
          <w:color w:val="242424"/>
          <w:spacing w:val="-1"/>
          <w:sz w:val="18"/>
          <w:szCs w:val="18"/>
          <w:bdr w:val="none" w:color="auto" w:sz="0" w:space="0"/>
          <w:shd w:val="clear" w:fill="F2F2F2"/>
        </w:rPr>
        <w:t>kernel.shmall</w:t>
      </w:r>
      <w:r>
        <w:rPr>
          <w:rFonts w:hint="default" w:ascii="Georgia" w:hAnsi="Georgia" w:eastAsia="Georgia" w:cs="Georgia"/>
          <w:i w:val="0"/>
          <w:iCs w:val="0"/>
          <w:color w:val="242424"/>
          <w:spacing w:val="-1"/>
          <w:sz w:val="24"/>
          <w:szCs w:val="24"/>
        </w:rPr>
        <w:t>), PostgreSQL </w:t>
      </w:r>
      <w:r>
        <w:rPr>
          <w:rStyle w:val="12"/>
          <w:rFonts w:hint="default" w:ascii="Georgia" w:hAnsi="Georgia" w:eastAsia="Georgia" w:cs="Georgia"/>
          <w:b/>
          <w:bCs/>
          <w:i w:val="0"/>
          <w:iCs w:val="0"/>
          <w:color w:val="242424"/>
          <w:spacing w:val="-1"/>
          <w:sz w:val="24"/>
          <w:szCs w:val="24"/>
        </w:rPr>
        <w:t>won’t even start</w:t>
      </w:r>
      <w:r>
        <w:rPr>
          <w:rFonts w:hint="default" w:ascii="Georgia" w:hAnsi="Georgia" w:eastAsia="Georgia" w:cs="Georgia"/>
          <w:i w:val="0"/>
          <w:iCs w:val="0"/>
          <w:color w:val="242424"/>
          <w:spacing w:val="-1"/>
          <w:sz w:val="24"/>
          <w:szCs w:val="24"/>
        </w:rPr>
        <w:t> or will crash with memory-related errors.</w:t>
      </w:r>
    </w:p>
    <w:p w14:paraId="43EEC32B">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2. Semaphores</w:t>
      </w:r>
    </w:p>
    <w:p w14:paraId="5767847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Semaphores are used for </w:t>
      </w:r>
      <w:r>
        <w:rPr>
          <w:rStyle w:val="12"/>
          <w:rFonts w:hint="default" w:ascii="Georgia" w:hAnsi="Georgia" w:eastAsia="Georgia" w:cs="Georgia"/>
          <w:b/>
          <w:bCs/>
          <w:i w:val="0"/>
          <w:iCs w:val="0"/>
          <w:color w:val="242424"/>
          <w:spacing w:val="-1"/>
          <w:sz w:val="24"/>
          <w:szCs w:val="24"/>
        </w:rPr>
        <w:t>inter-process coordination</w:t>
      </w:r>
      <w:r>
        <w:rPr>
          <w:rFonts w:hint="default" w:ascii="Georgia" w:hAnsi="Georgia" w:eastAsia="Georgia" w:cs="Georgia"/>
          <w:i w:val="0"/>
          <w:iCs w:val="0"/>
          <w:color w:val="242424"/>
          <w:spacing w:val="-1"/>
          <w:sz w:val="24"/>
          <w:szCs w:val="24"/>
        </w:rPr>
        <w:t>. They help PostgreSQL manage locks and synchronization between the multiple backend processes running simultaneously.</w:t>
      </w:r>
    </w:p>
    <w:p w14:paraId="06378B0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Linux kernel parameters like </w:t>
      </w:r>
      <w:r>
        <w:rPr>
          <w:rStyle w:val="8"/>
          <w:rFonts w:hint="default" w:ascii="Courier New" w:hAnsi="Courier New" w:eastAsia="Courier New" w:cs="Courier New"/>
          <w:i w:val="0"/>
          <w:iCs w:val="0"/>
          <w:color w:val="242424"/>
          <w:spacing w:val="-1"/>
          <w:sz w:val="18"/>
          <w:szCs w:val="18"/>
          <w:bdr w:val="none" w:color="auto" w:sz="0" w:space="0"/>
          <w:shd w:val="clear" w:fill="F2F2F2"/>
        </w:rPr>
        <w:t>kernel.sem</w:t>
      </w:r>
      <w:r>
        <w:rPr>
          <w:rFonts w:hint="default" w:ascii="Georgia" w:hAnsi="Georgia" w:eastAsia="Georgia" w:cs="Georgia"/>
          <w:i w:val="0"/>
          <w:iCs w:val="0"/>
          <w:color w:val="242424"/>
          <w:spacing w:val="-1"/>
          <w:sz w:val="24"/>
          <w:szCs w:val="24"/>
        </w:rPr>
        <w:t> define the </w:t>
      </w:r>
      <w:r>
        <w:rPr>
          <w:rStyle w:val="12"/>
          <w:rFonts w:hint="default" w:ascii="Georgia" w:hAnsi="Georgia" w:eastAsia="Georgia" w:cs="Georgia"/>
          <w:b/>
          <w:bCs/>
          <w:i w:val="0"/>
          <w:iCs w:val="0"/>
          <w:color w:val="242424"/>
          <w:spacing w:val="-1"/>
          <w:sz w:val="24"/>
          <w:szCs w:val="24"/>
        </w:rPr>
        <w:t>maximum number of semaphores and semaphore arrays</w:t>
      </w:r>
      <w:r>
        <w:rPr>
          <w:rFonts w:hint="default" w:ascii="Georgia" w:hAnsi="Georgia" w:eastAsia="Georgia" w:cs="Georgia"/>
          <w:i w:val="0"/>
          <w:iCs w:val="0"/>
          <w:color w:val="242424"/>
          <w:spacing w:val="-1"/>
          <w:sz w:val="24"/>
          <w:szCs w:val="24"/>
        </w:rPr>
        <w:t> available on the system. If these are set too low, PostgreSQL might:</w:t>
      </w:r>
    </w:p>
    <w:p w14:paraId="4AAD73EE">
      <w:pPr>
        <w:keepNext w:val="0"/>
        <w:keepLines w:val="0"/>
        <w:widowControl/>
        <w:numPr>
          <w:ilvl w:val="0"/>
          <w:numId w:val="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Refuse new connections</w:t>
      </w:r>
    </w:p>
    <w:p w14:paraId="6984C521">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Fail to acquire locks</w:t>
      </w:r>
    </w:p>
    <w:p w14:paraId="5ADE0877">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Crash during operations that require heavy coordination</w:t>
      </w:r>
    </w:p>
    <w:p w14:paraId="4EAAB9C7">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3. File Descriptors</w:t>
      </w:r>
    </w:p>
    <w:p w14:paraId="52186EA6">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reads and writes many files:</w:t>
      </w:r>
    </w:p>
    <w:p w14:paraId="0D72F5C4">
      <w:pPr>
        <w:keepNext w:val="0"/>
        <w:keepLines w:val="0"/>
        <w:widowControl/>
        <w:numPr>
          <w:ilvl w:val="0"/>
          <w:numId w:val="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Data files (tables, indexes, WAL segments)</w:t>
      </w:r>
    </w:p>
    <w:p w14:paraId="0FF33F2A">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Log files</w:t>
      </w:r>
    </w:p>
    <w:p w14:paraId="5CC1E690">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Temporary files</w:t>
      </w:r>
    </w:p>
    <w:p w14:paraId="00924134">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Client connection sockets</w:t>
      </w:r>
    </w:p>
    <w:p w14:paraId="39CF139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Each open file or socket requires a </w:t>
      </w:r>
      <w:r>
        <w:rPr>
          <w:rStyle w:val="12"/>
          <w:rFonts w:hint="default" w:ascii="Georgia" w:hAnsi="Georgia" w:eastAsia="Georgia" w:cs="Georgia"/>
          <w:b/>
          <w:bCs/>
          <w:i w:val="0"/>
          <w:iCs w:val="0"/>
          <w:color w:val="242424"/>
          <w:spacing w:val="-1"/>
          <w:sz w:val="24"/>
          <w:szCs w:val="24"/>
        </w:rPr>
        <w:t>file descriptor</w:t>
      </w:r>
      <w:r>
        <w:rPr>
          <w:rFonts w:hint="default" w:ascii="Georgia" w:hAnsi="Georgia" w:eastAsia="Georgia" w:cs="Georgia"/>
          <w:i w:val="0"/>
          <w:iCs w:val="0"/>
          <w:color w:val="242424"/>
          <w:spacing w:val="-1"/>
          <w:sz w:val="24"/>
          <w:szCs w:val="24"/>
        </w:rPr>
        <w:t>, and the operating system limits how many file descriptors a single process can open (controlled by </w:t>
      </w:r>
      <w:r>
        <w:rPr>
          <w:rStyle w:val="8"/>
          <w:rFonts w:hint="default" w:ascii="Courier New" w:hAnsi="Courier New" w:eastAsia="Courier New" w:cs="Courier New"/>
          <w:i w:val="0"/>
          <w:iCs w:val="0"/>
          <w:color w:val="242424"/>
          <w:spacing w:val="-1"/>
          <w:sz w:val="18"/>
          <w:szCs w:val="18"/>
          <w:bdr w:val="none" w:color="auto" w:sz="0" w:space="0"/>
          <w:shd w:val="clear" w:fill="F2F2F2"/>
        </w:rPr>
        <w:t>nofile</w:t>
      </w:r>
      <w:r>
        <w:rPr>
          <w:rFonts w:hint="default" w:ascii="Georgia" w:hAnsi="Georgia" w:eastAsia="Georgia" w:cs="Georgia"/>
          <w:i w:val="0"/>
          <w:iCs w:val="0"/>
          <w:color w:val="242424"/>
          <w:spacing w:val="-1"/>
          <w:sz w:val="24"/>
          <w:szCs w:val="24"/>
        </w:rPr>
        <w:t>). If PostgreSQL exceeds this limit, it won’t be able to accept new connections, create temp files, or write logs.</w:t>
      </w:r>
    </w:p>
    <w:p w14:paraId="3F79BAC4">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4. Process and Virtual Memory Limits</w:t>
      </w:r>
    </w:p>
    <w:p w14:paraId="694BB739">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uses many child processes for:</w:t>
      </w:r>
    </w:p>
    <w:p w14:paraId="230EB7CA">
      <w:pPr>
        <w:keepNext w:val="0"/>
        <w:keepLines w:val="0"/>
        <w:widowControl/>
        <w:numPr>
          <w:ilvl w:val="0"/>
          <w:numId w:val="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Autovacuum workers</w:t>
      </w:r>
    </w:p>
    <w:p w14:paraId="6ED6AF8E">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Background writer</w:t>
      </w:r>
    </w:p>
    <w:p w14:paraId="4389488F">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Checkpointer</w:t>
      </w:r>
    </w:p>
    <w:p w14:paraId="03CD73A5">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WAL writer</w:t>
      </w:r>
    </w:p>
    <w:p w14:paraId="6CC7992D">
      <w:pPr>
        <w:keepNext w:val="0"/>
        <w:keepLines w:val="0"/>
        <w:widowControl/>
        <w:numPr>
          <w:ilvl w:val="0"/>
          <w:numId w:val="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Replication processes</w:t>
      </w:r>
    </w:p>
    <w:p w14:paraId="77A3A31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The system’s process limits (</w:t>
      </w:r>
      <w:r>
        <w:rPr>
          <w:rStyle w:val="8"/>
          <w:rFonts w:hint="default" w:ascii="Courier New" w:hAnsi="Courier New" w:eastAsia="Courier New" w:cs="Courier New"/>
          <w:i w:val="0"/>
          <w:iCs w:val="0"/>
          <w:color w:val="242424"/>
          <w:spacing w:val="-1"/>
          <w:sz w:val="18"/>
          <w:szCs w:val="18"/>
          <w:bdr w:val="none" w:color="auto" w:sz="0" w:space="0"/>
          <w:shd w:val="clear" w:fill="F2F2F2"/>
        </w:rPr>
        <w:t>nproc</w:t>
      </w:r>
      <w:r>
        <w:rPr>
          <w:rFonts w:hint="default" w:ascii="Georgia" w:hAnsi="Georgia" w:eastAsia="Georgia" w:cs="Georgia"/>
          <w:i w:val="0"/>
          <w:iCs w:val="0"/>
          <w:color w:val="242424"/>
          <w:spacing w:val="-1"/>
          <w:sz w:val="24"/>
          <w:szCs w:val="24"/>
        </w:rPr>
        <w:t>) and memory behavior (like </w:t>
      </w:r>
      <w:r>
        <w:rPr>
          <w:rStyle w:val="8"/>
          <w:rFonts w:hint="default" w:ascii="Courier New" w:hAnsi="Courier New" w:eastAsia="Courier New" w:cs="Courier New"/>
          <w:i w:val="0"/>
          <w:iCs w:val="0"/>
          <w:color w:val="242424"/>
          <w:spacing w:val="-1"/>
          <w:sz w:val="18"/>
          <w:szCs w:val="18"/>
          <w:bdr w:val="none" w:color="auto" w:sz="0" w:space="0"/>
          <w:shd w:val="clear" w:fill="F2F2F2"/>
        </w:rPr>
        <w:t>vm.swappiness</w:t>
      </w:r>
      <w:r>
        <w:rPr>
          <w:rFonts w:hint="default" w:ascii="Georgia" w:hAnsi="Georgia" w:eastAsia="Georgia" w:cs="Georgia"/>
          <w:i w:val="0"/>
          <w:iCs w:val="0"/>
          <w:color w:val="242424"/>
          <w:spacing w:val="-1"/>
          <w:sz w:val="24"/>
          <w:szCs w:val="24"/>
        </w:rPr>
        <w:t>) can impact how PostgreSQL scales, especially under </w:t>
      </w:r>
      <w:r>
        <w:rPr>
          <w:rStyle w:val="12"/>
          <w:rFonts w:hint="default" w:ascii="Georgia" w:hAnsi="Georgia" w:eastAsia="Georgia" w:cs="Georgia"/>
          <w:b/>
          <w:bCs/>
          <w:i w:val="0"/>
          <w:iCs w:val="0"/>
          <w:color w:val="242424"/>
          <w:spacing w:val="-1"/>
          <w:sz w:val="24"/>
          <w:szCs w:val="24"/>
        </w:rPr>
        <w:t>high concurrency</w:t>
      </w:r>
      <w:r>
        <w:rPr>
          <w:rFonts w:hint="default" w:ascii="Georgia" w:hAnsi="Georgia" w:eastAsia="Georgia" w:cs="Georgia"/>
          <w:i w:val="0"/>
          <w:iCs w:val="0"/>
          <w:color w:val="242424"/>
          <w:spacing w:val="-1"/>
          <w:sz w:val="24"/>
          <w:szCs w:val="24"/>
        </w:rPr>
        <w:t> or </w:t>
      </w:r>
      <w:r>
        <w:rPr>
          <w:rStyle w:val="12"/>
          <w:rFonts w:hint="default" w:ascii="Georgia" w:hAnsi="Georgia" w:eastAsia="Georgia" w:cs="Georgia"/>
          <w:b/>
          <w:bCs/>
          <w:i w:val="0"/>
          <w:iCs w:val="0"/>
          <w:color w:val="242424"/>
          <w:spacing w:val="-1"/>
          <w:sz w:val="24"/>
          <w:szCs w:val="24"/>
        </w:rPr>
        <w:t>large data volume</w:t>
      </w:r>
      <w:r>
        <w:rPr>
          <w:rFonts w:hint="default" w:ascii="Georgia" w:hAnsi="Georgia" w:eastAsia="Georgia" w:cs="Georgia"/>
          <w:i w:val="0"/>
          <w:iCs w:val="0"/>
          <w:color w:val="242424"/>
          <w:spacing w:val="-1"/>
          <w:sz w:val="24"/>
          <w:szCs w:val="24"/>
        </w:rPr>
        <w:t> scenarios.</w:t>
      </w:r>
    </w:p>
    <w:p w14:paraId="361D044E">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What Happens When Kernel Settings Are Too Low?</w:t>
      </w:r>
    </w:p>
    <w:p w14:paraId="108749A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If the Linux kernel is not tuned to handle PostgreSQL’s requirements, you may run into issues like:</w:t>
      </w:r>
    </w:p>
    <w:p w14:paraId="0D7900AE">
      <w:pPr>
        <w:keepNext w:val="0"/>
        <w:keepLines w:val="0"/>
        <w:widowControl/>
        <w:numPr>
          <w:ilvl w:val="0"/>
          <w:numId w:val="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w:t>
      </w:r>
      <w:r>
        <w:rPr>
          <w:rStyle w:val="12"/>
          <w:rFonts w:hint="default" w:ascii="Georgia" w:hAnsi="Georgia" w:eastAsia="Georgia" w:cs="Georgia"/>
          <w:b/>
          <w:bCs/>
          <w:i w:val="0"/>
          <w:iCs w:val="0"/>
          <w:color w:val="242424"/>
          <w:spacing w:val="-1"/>
          <w:sz w:val="24"/>
          <w:szCs w:val="24"/>
          <w:bdr w:val="none" w:color="auto" w:sz="0" w:space="0"/>
        </w:rPr>
        <w:t>Startup failures</w:t>
      </w:r>
      <w:r>
        <w:rPr>
          <w:rFonts w:hint="default" w:ascii="Georgia" w:hAnsi="Georgia" w:eastAsia="Georgia" w:cs="Georgia"/>
          <w:i w:val="0"/>
          <w:iCs w:val="0"/>
          <w:color w:val="242424"/>
          <w:spacing w:val="-1"/>
          <w:sz w:val="24"/>
          <w:szCs w:val="24"/>
          <w:bdr w:val="none" w:color="auto" w:sz="0" w:space="0"/>
        </w:rPr>
        <w:br w:type="textWrapping"/>
      </w:r>
      <w:r>
        <w:rPr>
          <w:rFonts w:hint="default" w:ascii="Georgia" w:hAnsi="Georgia" w:eastAsia="Georgia" w:cs="Georgia"/>
          <w:i w:val="0"/>
          <w:iCs w:val="0"/>
          <w:color w:val="242424"/>
          <w:spacing w:val="-1"/>
          <w:sz w:val="24"/>
          <w:szCs w:val="24"/>
          <w:bdr w:val="none" w:color="auto" w:sz="0" w:space="0"/>
        </w:rPr>
        <w:t>Example: “</w:t>
      </w:r>
      <w:r>
        <w:rPr>
          <w:rStyle w:val="8"/>
          <w:rFonts w:hint="default" w:ascii="Courier New" w:hAnsi="Courier New" w:eastAsia="Courier New" w:cs="Courier New"/>
          <w:i w:val="0"/>
          <w:iCs w:val="0"/>
          <w:color w:val="242424"/>
          <w:spacing w:val="-1"/>
          <w:sz w:val="18"/>
          <w:szCs w:val="18"/>
          <w:bdr w:val="none" w:color="auto" w:sz="0" w:space="0"/>
          <w:shd w:val="clear" w:fill="F2F2F2"/>
        </w:rPr>
        <w:t>FATAL: could not create shared memory segment</w:t>
      </w:r>
      <w:r>
        <w:rPr>
          <w:rFonts w:hint="default" w:ascii="Georgia" w:hAnsi="Georgia" w:eastAsia="Georgia" w:cs="Georgia"/>
          <w:i w:val="0"/>
          <w:iCs w:val="0"/>
          <w:color w:val="242424"/>
          <w:spacing w:val="-1"/>
          <w:sz w:val="24"/>
          <w:szCs w:val="24"/>
          <w:bdr w:val="none" w:color="auto" w:sz="0" w:space="0"/>
        </w:rPr>
        <w:t>” error due to low </w:t>
      </w:r>
      <w:r>
        <w:rPr>
          <w:rStyle w:val="8"/>
          <w:rFonts w:hint="default" w:ascii="Courier New" w:hAnsi="Courier New" w:eastAsia="Courier New" w:cs="Courier New"/>
          <w:i w:val="0"/>
          <w:iCs w:val="0"/>
          <w:color w:val="242424"/>
          <w:spacing w:val="-1"/>
          <w:sz w:val="18"/>
          <w:szCs w:val="18"/>
          <w:bdr w:val="none" w:color="auto" w:sz="0" w:space="0"/>
          <w:shd w:val="clear" w:fill="F2F2F2"/>
        </w:rPr>
        <w:t>shmmax</w:t>
      </w:r>
      <w:r>
        <w:rPr>
          <w:rFonts w:hint="default" w:ascii="Georgia" w:hAnsi="Georgia" w:eastAsia="Georgia" w:cs="Georgia"/>
          <w:i w:val="0"/>
          <w:iCs w:val="0"/>
          <w:color w:val="242424"/>
          <w:spacing w:val="-1"/>
          <w:sz w:val="24"/>
          <w:szCs w:val="24"/>
          <w:bdr w:val="none" w:color="auto" w:sz="0" w:space="0"/>
        </w:rPr>
        <w:t>.</w:t>
      </w:r>
    </w:p>
    <w:p w14:paraId="2A42AF24">
      <w:pPr>
        <w:keepNext w:val="0"/>
        <w:keepLines w:val="0"/>
        <w:widowControl/>
        <w:numPr>
          <w:ilvl w:val="0"/>
          <w:numId w:val="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w:t>
      </w:r>
      <w:r>
        <w:rPr>
          <w:rStyle w:val="12"/>
          <w:rFonts w:hint="default" w:ascii="Georgia" w:hAnsi="Georgia" w:eastAsia="Georgia" w:cs="Georgia"/>
          <w:b/>
          <w:bCs/>
          <w:i w:val="0"/>
          <w:iCs w:val="0"/>
          <w:color w:val="242424"/>
          <w:spacing w:val="-1"/>
          <w:sz w:val="24"/>
          <w:szCs w:val="24"/>
          <w:bdr w:val="none" w:color="auto" w:sz="0" w:space="0"/>
        </w:rPr>
        <w:t>Sluggish performance</w:t>
      </w:r>
      <w:r>
        <w:rPr>
          <w:rFonts w:hint="default" w:ascii="Georgia" w:hAnsi="Georgia" w:eastAsia="Georgia" w:cs="Georgia"/>
          <w:i w:val="0"/>
          <w:iCs w:val="0"/>
          <w:color w:val="242424"/>
          <w:spacing w:val="-1"/>
          <w:sz w:val="24"/>
          <w:szCs w:val="24"/>
          <w:bdr w:val="none" w:color="auto" w:sz="0" w:space="0"/>
        </w:rPr>
        <w:br w:type="textWrapping"/>
      </w:r>
      <w:r>
        <w:rPr>
          <w:rFonts w:hint="default" w:ascii="Georgia" w:hAnsi="Georgia" w:eastAsia="Georgia" w:cs="Georgia"/>
          <w:i w:val="0"/>
          <w:iCs w:val="0"/>
          <w:color w:val="242424"/>
          <w:spacing w:val="-1"/>
          <w:sz w:val="24"/>
          <w:szCs w:val="24"/>
          <w:bdr w:val="none" w:color="auto" w:sz="0" w:space="0"/>
        </w:rPr>
        <w:t>When PostgreSQL can’t get enough memory or semaphores, background tasks and queries may slow down significantly.</w:t>
      </w:r>
    </w:p>
    <w:p w14:paraId="01C3CA38">
      <w:pPr>
        <w:keepNext w:val="0"/>
        <w:keepLines w:val="0"/>
        <w:widowControl/>
        <w:numPr>
          <w:ilvl w:val="0"/>
          <w:numId w:val="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w:t>
      </w:r>
      <w:r>
        <w:rPr>
          <w:rStyle w:val="12"/>
          <w:rFonts w:hint="default" w:ascii="Georgia" w:hAnsi="Georgia" w:eastAsia="Georgia" w:cs="Georgia"/>
          <w:b/>
          <w:bCs/>
          <w:i w:val="0"/>
          <w:iCs w:val="0"/>
          <w:color w:val="242424"/>
          <w:spacing w:val="-1"/>
          <w:sz w:val="24"/>
          <w:szCs w:val="24"/>
          <w:bdr w:val="none" w:color="auto" w:sz="0" w:space="0"/>
        </w:rPr>
        <w:t>Connection failures</w:t>
      </w:r>
      <w:r>
        <w:rPr>
          <w:rFonts w:hint="default" w:ascii="Georgia" w:hAnsi="Georgia" w:eastAsia="Georgia" w:cs="Georgia"/>
          <w:i w:val="0"/>
          <w:iCs w:val="0"/>
          <w:color w:val="242424"/>
          <w:spacing w:val="-1"/>
          <w:sz w:val="24"/>
          <w:szCs w:val="24"/>
          <w:bdr w:val="none" w:color="auto" w:sz="0" w:space="0"/>
        </w:rPr>
        <w:br w:type="textWrapping"/>
      </w:r>
      <w:r>
        <w:rPr>
          <w:rFonts w:hint="default" w:ascii="Georgia" w:hAnsi="Georgia" w:eastAsia="Georgia" w:cs="Georgia"/>
          <w:i w:val="0"/>
          <w:iCs w:val="0"/>
          <w:color w:val="242424"/>
          <w:spacing w:val="-1"/>
          <w:sz w:val="24"/>
          <w:szCs w:val="24"/>
          <w:bdr w:val="none" w:color="auto" w:sz="0" w:space="0"/>
        </w:rPr>
        <w:t>If file descriptors or semaphore arrays are exhausted, new client connections will be rejected.</w:t>
      </w:r>
    </w:p>
    <w:p w14:paraId="08284785">
      <w:pPr>
        <w:keepNext w:val="0"/>
        <w:keepLines w:val="0"/>
        <w:widowControl/>
        <w:numPr>
          <w:ilvl w:val="0"/>
          <w:numId w:val="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w:t>
      </w:r>
      <w:r>
        <w:rPr>
          <w:rStyle w:val="12"/>
          <w:rFonts w:hint="default" w:ascii="Georgia" w:hAnsi="Georgia" w:eastAsia="Georgia" w:cs="Georgia"/>
          <w:b/>
          <w:bCs/>
          <w:i w:val="0"/>
          <w:iCs w:val="0"/>
          <w:color w:val="242424"/>
          <w:spacing w:val="-1"/>
          <w:sz w:val="24"/>
          <w:szCs w:val="24"/>
          <w:bdr w:val="none" w:color="auto" w:sz="0" w:space="0"/>
        </w:rPr>
        <w:t>Crashes under load</w:t>
      </w:r>
      <w:r>
        <w:rPr>
          <w:rFonts w:hint="default" w:ascii="Georgia" w:hAnsi="Georgia" w:eastAsia="Georgia" w:cs="Georgia"/>
          <w:i w:val="0"/>
          <w:iCs w:val="0"/>
          <w:color w:val="242424"/>
          <w:spacing w:val="-1"/>
          <w:sz w:val="24"/>
          <w:szCs w:val="24"/>
          <w:bdr w:val="none" w:color="auto" w:sz="0" w:space="0"/>
        </w:rPr>
        <w:br w:type="textWrapping"/>
      </w:r>
      <w:r>
        <w:rPr>
          <w:rFonts w:hint="default" w:ascii="Georgia" w:hAnsi="Georgia" w:eastAsia="Georgia" w:cs="Georgia"/>
          <w:i w:val="0"/>
          <w:iCs w:val="0"/>
          <w:color w:val="242424"/>
          <w:spacing w:val="-1"/>
          <w:sz w:val="24"/>
          <w:szCs w:val="24"/>
          <w:bdr w:val="none" w:color="auto" w:sz="0" w:space="0"/>
        </w:rPr>
        <w:t>During high activity (e.g., ETL jobs, bulk inserts, reporting), PostgreSQL may become unstable and crash without warning.</w:t>
      </w:r>
    </w:p>
    <w:p w14:paraId="6F1690D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The Goal of Kernel Tuning</w:t>
      </w:r>
    </w:p>
    <w:p w14:paraId="72946B1B">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The goal is simple but critical:</w:t>
      </w:r>
    </w:p>
    <w:p w14:paraId="378FC3FC">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olor w:val="242424"/>
          <w:spacing w:val="-1"/>
          <w:sz w:val="24"/>
          <w:szCs w:val="24"/>
        </w:rPr>
        <w:t>Align your </w:t>
      </w:r>
      <w:r>
        <w:rPr>
          <w:rStyle w:val="7"/>
          <w:rFonts w:hint="default" w:ascii="Georgia" w:hAnsi="Georgia" w:eastAsia="Georgia" w:cs="Georgia"/>
          <w:b/>
          <w:bCs/>
          <w:i w:val="0"/>
          <w:iCs w:val="0"/>
          <w:color w:val="242424"/>
          <w:spacing w:val="-1"/>
          <w:sz w:val="24"/>
          <w:szCs w:val="24"/>
        </w:rPr>
        <w:t>Linux kernel settings</w:t>
      </w:r>
      <w:r>
        <w:rPr>
          <w:rStyle w:val="7"/>
          <w:rFonts w:hint="default" w:ascii="Georgia" w:hAnsi="Georgia" w:eastAsia="Georgia" w:cs="Georgia"/>
          <w:i w:val="0"/>
          <w:iCs w:val="0"/>
          <w:color w:val="242424"/>
          <w:spacing w:val="-1"/>
          <w:sz w:val="24"/>
          <w:szCs w:val="24"/>
        </w:rPr>
        <w:t> with your </w:t>
      </w:r>
      <w:r>
        <w:rPr>
          <w:rStyle w:val="7"/>
          <w:rFonts w:hint="default" w:ascii="Georgia" w:hAnsi="Georgia" w:eastAsia="Georgia" w:cs="Georgia"/>
          <w:b/>
          <w:bCs/>
          <w:i w:val="0"/>
          <w:iCs w:val="0"/>
          <w:color w:val="242424"/>
          <w:spacing w:val="-1"/>
          <w:sz w:val="24"/>
          <w:szCs w:val="24"/>
        </w:rPr>
        <w:t>PostgreSQL configuration</w:t>
      </w:r>
      <w:r>
        <w:rPr>
          <w:rStyle w:val="7"/>
          <w:rFonts w:hint="default" w:ascii="Georgia" w:hAnsi="Georgia" w:eastAsia="Georgia" w:cs="Georgia"/>
          <w:i w:val="0"/>
          <w:iCs w:val="0"/>
          <w:color w:val="242424"/>
          <w:spacing w:val="-1"/>
          <w:sz w:val="24"/>
          <w:szCs w:val="24"/>
        </w:rPr>
        <w:t> so that the OS can support the database’s demands without bottlenecks.</w:t>
      </w:r>
    </w:p>
    <w:p w14:paraId="7ED4CBE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That means:</w:t>
      </w:r>
    </w:p>
    <w:p w14:paraId="3281A0E3">
      <w:pPr>
        <w:keepNext w:val="0"/>
        <w:keepLines w:val="0"/>
        <w:widowControl/>
        <w:numPr>
          <w:ilvl w:val="0"/>
          <w:numId w:val="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Allocating enough </w:t>
      </w:r>
      <w:r>
        <w:rPr>
          <w:rStyle w:val="12"/>
          <w:rFonts w:hint="default" w:ascii="Georgia" w:hAnsi="Georgia" w:eastAsia="Georgia" w:cs="Georgia"/>
          <w:b/>
          <w:bCs/>
          <w:i w:val="0"/>
          <w:iCs w:val="0"/>
          <w:color w:val="242424"/>
          <w:spacing w:val="-1"/>
          <w:sz w:val="24"/>
          <w:szCs w:val="24"/>
          <w:bdr w:val="none" w:color="auto" w:sz="0" w:space="0"/>
        </w:rPr>
        <w:t>shared memory</w:t>
      </w:r>
      <w:r>
        <w:rPr>
          <w:rFonts w:hint="default" w:ascii="Georgia" w:hAnsi="Georgia" w:eastAsia="Georgia" w:cs="Georgia"/>
          <w:i w:val="0"/>
          <w:iCs w:val="0"/>
          <w:color w:val="242424"/>
          <w:spacing w:val="-1"/>
          <w:sz w:val="24"/>
          <w:szCs w:val="24"/>
          <w:bdr w:val="none" w:color="auto" w:sz="0" w:space="0"/>
        </w:rPr>
        <w:t> to match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p>
    <w:p w14:paraId="341E9FD5">
      <w:pPr>
        <w:keepNext w:val="0"/>
        <w:keepLines w:val="0"/>
        <w:widowControl/>
        <w:numPr>
          <w:ilvl w:val="0"/>
          <w:numId w:val="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Providing enough </w:t>
      </w:r>
      <w:r>
        <w:rPr>
          <w:rStyle w:val="12"/>
          <w:rFonts w:hint="default" w:ascii="Georgia" w:hAnsi="Georgia" w:eastAsia="Georgia" w:cs="Georgia"/>
          <w:b/>
          <w:bCs/>
          <w:i w:val="0"/>
          <w:iCs w:val="0"/>
          <w:color w:val="242424"/>
          <w:spacing w:val="-1"/>
          <w:sz w:val="24"/>
          <w:szCs w:val="24"/>
          <w:bdr w:val="none" w:color="auto" w:sz="0" w:space="0"/>
        </w:rPr>
        <w:t>semaphores</w:t>
      </w:r>
      <w:r>
        <w:rPr>
          <w:rFonts w:hint="default" w:ascii="Georgia" w:hAnsi="Georgia" w:eastAsia="Georgia" w:cs="Georgia"/>
          <w:i w:val="0"/>
          <w:iCs w:val="0"/>
          <w:color w:val="242424"/>
          <w:spacing w:val="-1"/>
          <w:sz w:val="24"/>
          <w:szCs w:val="24"/>
          <w:bdr w:val="none" w:color="auto" w:sz="0" w:space="0"/>
        </w:rPr>
        <w:t> to handle concurrent backend activity</w:t>
      </w:r>
    </w:p>
    <w:p w14:paraId="347E8DB4">
      <w:pPr>
        <w:keepNext w:val="0"/>
        <w:keepLines w:val="0"/>
        <w:widowControl/>
        <w:numPr>
          <w:ilvl w:val="0"/>
          <w:numId w:val="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Increasing the </w:t>
      </w:r>
      <w:r>
        <w:rPr>
          <w:rStyle w:val="12"/>
          <w:rFonts w:hint="default" w:ascii="Georgia" w:hAnsi="Georgia" w:eastAsia="Georgia" w:cs="Georgia"/>
          <w:b/>
          <w:bCs/>
          <w:i w:val="0"/>
          <w:iCs w:val="0"/>
          <w:color w:val="242424"/>
          <w:spacing w:val="-1"/>
          <w:sz w:val="24"/>
          <w:szCs w:val="24"/>
          <w:bdr w:val="none" w:color="auto" w:sz="0" w:space="0"/>
        </w:rPr>
        <w:t>open file limit</w:t>
      </w:r>
      <w:r>
        <w:rPr>
          <w:rFonts w:hint="default" w:ascii="Georgia" w:hAnsi="Georgia" w:eastAsia="Georgia" w:cs="Georgia"/>
          <w:i w:val="0"/>
          <w:iCs w:val="0"/>
          <w:color w:val="242424"/>
          <w:spacing w:val="-1"/>
          <w:sz w:val="24"/>
          <w:szCs w:val="24"/>
          <w:bdr w:val="none" w:color="auto" w:sz="0" w:space="0"/>
        </w:rPr>
        <w:t> so PostgreSQL doesn’t hit “too many open files” errors</w:t>
      </w:r>
    </w:p>
    <w:p w14:paraId="62A56B5C">
      <w:pPr>
        <w:keepNext w:val="0"/>
        <w:keepLines w:val="0"/>
        <w:widowControl/>
        <w:numPr>
          <w:ilvl w:val="0"/>
          <w:numId w:val="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Tuning </w:t>
      </w:r>
      <w:r>
        <w:rPr>
          <w:rStyle w:val="12"/>
          <w:rFonts w:hint="default" w:ascii="Georgia" w:hAnsi="Georgia" w:eastAsia="Georgia" w:cs="Georgia"/>
          <w:b/>
          <w:bCs/>
          <w:i w:val="0"/>
          <w:iCs w:val="0"/>
          <w:color w:val="242424"/>
          <w:spacing w:val="-1"/>
          <w:sz w:val="24"/>
          <w:szCs w:val="24"/>
          <w:bdr w:val="none" w:color="auto" w:sz="0" w:space="0"/>
        </w:rPr>
        <w:t>swappiness</w:t>
      </w:r>
      <w:r>
        <w:rPr>
          <w:rFonts w:hint="default" w:ascii="Georgia" w:hAnsi="Georgia" w:eastAsia="Georgia" w:cs="Georgia"/>
          <w:i w:val="0"/>
          <w:iCs w:val="0"/>
          <w:color w:val="242424"/>
          <w:spacing w:val="-1"/>
          <w:sz w:val="24"/>
          <w:szCs w:val="24"/>
          <w:bdr w:val="none" w:color="auto" w:sz="0" w:space="0"/>
        </w:rPr>
        <w:t> to prevent PostgreSQL memory from being swapped to disk under pressure</w:t>
      </w:r>
    </w:p>
    <w:p w14:paraId="7C90661A">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making these adjustments, you:</w:t>
      </w:r>
    </w:p>
    <w:p w14:paraId="378EAD6F">
      <w:pPr>
        <w:keepNext w:val="0"/>
        <w:keepLines w:val="0"/>
        <w:widowControl/>
        <w:numPr>
          <w:ilvl w:val="0"/>
          <w:numId w:val="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Enable PostgreSQL to start and run smoothly</w:t>
      </w:r>
    </w:p>
    <w:p w14:paraId="7880C085">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Boost performance under load</w:t>
      </w:r>
    </w:p>
    <w:p w14:paraId="325967F5">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Avoid system-level crashes or stalls</w:t>
      </w:r>
    </w:p>
    <w:p w14:paraId="72F04D22">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Reduce the need for emergency interventions or restarts</w:t>
      </w:r>
    </w:p>
    <w:p w14:paraId="66D1092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Think of Kernel Tuning Like Database Infrastructure Insurance</w:t>
      </w:r>
    </w:p>
    <w:p w14:paraId="6030E6B1">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PostgreSQL’s performance isn’t just about indexes, queries, or configuration files — it starts at the </w:t>
      </w:r>
      <w:r>
        <w:rPr>
          <w:rStyle w:val="12"/>
          <w:rFonts w:hint="default" w:ascii="Georgia" w:hAnsi="Georgia" w:eastAsia="Georgia" w:cs="Georgia"/>
          <w:b/>
          <w:bCs/>
          <w:i w:val="0"/>
          <w:iCs w:val="0"/>
          <w:color w:val="242424"/>
          <w:spacing w:val="-1"/>
          <w:sz w:val="24"/>
          <w:szCs w:val="24"/>
        </w:rPr>
        <w:t>OS level</w:t>
      </w:r>
      <w:r>
        <w:rPr>
          <w:rFonts w:hint="default" w:ascii="Georgia" w:hAnsi="Georgia" w:eastAsia="Georgia" w:cs="Georgia"/>
          <w:i w:val="0"/>
          <w:iCs w:val="0"/>
          <w:color w:val="242424"/>
          <w:spacing w:val="-1"/>
          <w:sz w:val="24"/>
          <w:szCs w:val="24"/>
        </w:rPr>
        <w:t>. A misaligned kernel setting can ruin all the work you’ve done tuning PostgreSQL itself.</w:t>
      </w:r>
    </w:p>
    <w:p w14:paraId="3AD3335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So tuning the kernel is like preparing the foundation of a house. Without it:</w:t>
      </w:r>
    </w:p>
    <w:p w14:paraId="16737569">
      <w:pPr>
        <w:keepNext w:val="0"/>
        <w:keepLines w:val="0"/>
        <w:widowControl/>
        <w:numPr>
          <w:ilvl w:val="0"/>
          <w:numId w:val="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Even the best database configuration may fail.</w:t>
      </w:r>
    </w:p>
    <w:p w14:paraId="4F8ABB82">
      <w:pPr>
        <w:keepNext w:val="0"/>
        <w:keepLines w:val="0"/>
        <w:widowControl/>
        <w:numPr>
          <w:ilvl w:val="0"/>
          <w:numId w:val="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Performance tweaks won’t matter if the OS can’t support them.</w:t>
      </w:r>
    </w:p>
    <w:p w14:paraId="73A4B17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Summary</w:t>
      </w:r>
    </w:p>
    <w:p w14:paraId="77FE486D">
      <w:pPr>
        <w:keepNext w:val="0"/>
        <w:keepLines w:val="0"/>
        <w:widowControl/>
        <w:numPr>
          <w:ilvl w:val="0"/>
          <w:numId w:val="9"/>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PostgreSQL uses </w:t>
      </w:r>
      <w:r>
        <w:rPr>
          <w:rStyle w:val="12"/>
          <w:rFonts w:hint="default" w:ascii="Georgia" w:hAnsi="Georgia" w:eastAsia="Georgia" w:cs="Georgia"/>
          <w:b/>
          <w:bCs/>
          <w:i w:val="0"/>
          <w:iCs w:val="0"/>
          <w:color w:val="242424"/>
          <w:spacing w:val="-1"/>
          <w:sz w:val="24"/>
          <w:szCs w:val="24"/>
          <w:bdr w:val="none" w:color="auto" w:sz="0" w:space="0"/>
        </w:rPr>
        <w:t>multiple backend processes</w:t>
      </w:r>
      <w:r>
        <w:rPr>
          <w:rFonts w:hint="default" w:ascii="Georgia" w:hAnsi="Georgia" w:eastAsia="Georgia" w:cs="Georgia"/>
          <w:i w:val="0"/>
          <w:iCs w:val="0"/>
          <w:color w:val="242424"/>
          <w:spacing w:val="-1"/>
          <w:sz w:val="24"/>
          <w:szCs w:val="24"/>
          <w:bdr w:val="none" w:color="auto" w:sz="0" w:space="0"/>
        </w:rPr>
        <w:t>, and relies on the Linux kernel to manage memory, semaphores, and file access.</w:t>
      </w:r>
    </w:p>
    <w:p w14:paraId="1015DC4D">
      <w:pPr>
        <w:keepNext w:val="0"/>
        <w:keepLines w:val="0"/>
        <w:widowControl/>
        <w:numPr>
          <w:ilvl w:val="0"/>
          <w:numId w:val="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If the system’s resource limits are too low, PostgreSQL might </w:t>
      </w:r>
      <w:r>
        <w:rPr>
          <w:rStyle w:val="12"/>
          <w:rFonts w:hint="default" w:ascii="Georgia" w:hAnsi="Georgia" w:eastAsia="Georgia" w:cs="Georgia"/>
          <w:b/>
          <w:bCs/>
          <w:i w:val="0"/>
          <w:iCs w:val="0"/>
          <w:color w:val="242424"/>
          <w:spacing w:val="-1"/>
          <w:sz w:val="24"/>
          <w:szCs w:val="24"/>
          <w:bdr w:val="none" w:color="auto" w:sz="0" w:space="0"/>
        </w:rPr>
        <w:t>fail to start</w:t>
      </w:r>
      <w:r>
        <w:rPr>
          <w:rFonts w:hint="default" w:ascii="Georgia" w:hAnsi="Georgia" w:eastAsia="Georgia" w:cs="Georgia"/>
          <w:i w:val="0"/>
          <w:iCs w:val="0"/>
          <w:color w:val="242424"/>
          <w:spacing w:val="-1"/>
          <w:sz w:val="24"/>
          <w:szCs w:val="24"/>
          <w:bdr w:val="none" w:color="auto" w:sz="0" w:space="0"/>
        </w:rPr>
        <w:t>, become </w:t>
      </w:r>
      <w:r>
        <w:rPr>
          <w:rStyle w:val="12"/>
          <w:rFonts w:hint="default" w:ascii="Georgia" w:hAnsi="Georgia" w:eastAsia="Georgia" w:cs="Georgia"/>
          <w:b/>
          <w:bCs/>
          <w:i w:val="0"/>
          <w:iCs w:val="0"/>
          <w:color w:val="242424"/>
          <w:spacing w:val="-1"/>
          <w:sz w:val="24"/>
          <w:szCs w:val="24"/>
          <w:bdr w:val="none" w:color="auto" w:sz="0" w:space="0"/>
        </w:rPr>
        <w:t>unreliable</w:t>
      </w:r>
      <w:r>
        <w:rPr>
          <w:rFonts w:hint="default" w:ascii="Georgia" w:hAnsi="Georgia" w:eastAsia="Georgia" w:cs="Georgia"/>
          <w:i w:val="0"/>
          <w:iCs w:val="0"/>
          <w:color w:val="242424"/>
          <w:spacing w:val="-1"/>
          <w:sz w:val="24"/>
          <w:szCs w:val="24"/>
          <w:bdr w:val="none" w:color="auto" w:sz="0" w:space="0"/>
        </w:rPr>
        <w:t>, or </w:t>
      </w:r>
      <w:r>
        <w:rPr>
          <w:rStyle w:val="12"/>
          <w:rFonts w:hint="default" w:ascii="Georgia" w:hAnsi="Georgia" w:eastAsia="Georgia" w:cs="Georgia"/>
          <w:b/>
          <w:bCs/>
          <w:i w:val="0"/>
          <w:iCs w:val="0"/>
          <w:color w:val="242424"/>
          <w:spacing w:val="-1"/>
          <w:sz w:val="24"/>
          <w:szCs w:val="24"/>
          <w:bdr w:val="none" w:color="auto" w:sz="0" w:space="0"/>
        </w:rPr>
        <w:t>crash under heavy use</w:t>
      </w:r>
      <w:r>
        <w:rPr>
          <w:rFonts w:hint="default" w:ascii="Georgia" w:hAnsi="Georgia" w:eastAsia="Georgia" w:cs="Georgia"/>
          <w:i w:val="0"/>
          <w:iCs w:val="0"/>
          <w:color w:val="242424"/>
          <w:spacing w:val="-1"/>
          <w:sz w:val="24"/>
          <w:szCs w:val="24"/>
          <w:bdr w:val="none" w:color="auto" w:sz="0" w:space="0"/>
        </w:rPr>
        <w:t>.</w:t>
      </w:r>
    </w:p>
    <w:p w14:paraId="55A075F2">
      <w:pPr>
        <w:keepNext w:val="0"/>
        <w:keepLines w:val="0"/>
        <w:widowControl/>
        <w:numPr>
          <w:ilvl w:val="0"/>
          <w:numId w:val="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Proper </w:t>
      </w:r>
      <w:r>
        <w:rPr>
          <w:rStyle w:val="12"/>
          <w:rFonts w:hint="default" w:ascii="Georgia" w:hAnsi="Georgia" w:eastAsia="Georgia" w:cs="Georgia"/>
          <w:b/>
          <w:bCs/>
          <w:i w:val="0"/>
          <w:iCs w:val="0"/>
          <w:color w:val="242424"/>
          <w:spacing w:val="-1"/>
          <w:sz w:val="24"/>
          <w:szCs w:val="24"/>
          <w:bdr w:val="none" w:color="auto" w:sz="0" w:space="0"/>
        </w:rPr>
        <w:t>kernel tuning</w:t>
      </w:r>
      <w:r>
        <w:rPr>
          <w:rFonts w:hint="default" w:ascii="Georgia" w:hAnsi="Georgia" w:eastAsia="Georgia" w:cs="Georgia"/>
          <w:i w:val="0"/>
          <w:iCs w:val="0"/>
          <w:color w:val="242424"/>
          <w:spacing w:val="-1"/>
          <w:sz w:val="24"/>
          <w:szCs w:val="24"/>
          <w:bdr w:val="none" w:color="auto" w:sz="0" w:space="0"/>
        </w:rPr>
        <w:t> ensures that PostgreSQL has what it needs to run efficiently — especially in high-load or enterprise environments.</w:t>
      </w:r>
    </w:p>
    <w:p w14:paraId="6ABA854C">
      <w:pPr>
        <w:keepNext w:val="0"/>
        <w:keepLines w:val="0"/>
        <w:widowControl/>
        <w:numPr>
          <w:ilvl w:val="0"/>
          <w:numId w:val="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It is a </w:t>
      </w:r>
      <w:r>
        <w:rPr>
          <w:rStyle w:val="12"/>
          <w:rFonts w:hint="default" w:ascii="Georgia" w:hAnsi="Georgia" w:eastAsia="Georgia" w:cs="Georgia"/>
          <w:b/>
          <w:bCs/>
          <w:i w:val="0"/>
          <w:iCs w:val="0"/>
          <w:color w:val="242424"/>
          <w:spacing w:val="-1"/>
          <w:sz w:val="24"/>
          <w:szCs w:val="24"/>
          <w:bdr w:val="none" w:color="auto" w:sz="0" w:space="0"/>
        </w:rPr>
        <w:t>necessary step</w:t>
      </w:r>
      <w:r>
        <w:rPr>
          <w:rFonts w:hint="default" w:ascii="Georgia" w:hAnsi="Georgia" w:eastAsia="Georgia" w:cs="Georgia"/>
          <w:i w:val="0"/>
          <w:iCs w:val="0"/>
          <w:color w:val="242424"/>
          <w:spacing w:val="-1"/>
          <w:sz w:val="24"/>
          <w:szCs w:val="24"/>
          <w:bdr w:val="none" w:color="auto" w:sz="0" w:space="0"/>
        </w:rPr>
        <w:t> when preparing PostgreSQL for production.</w:t>
      </w:r>
    </w:p>
    <w:p w14:paraId="16B8B92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1️⃣ Check Current Kernel Parameters</w:t>
      </w:r>
    </w:p>
    <w:p w14:paraId="39BD4E16">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Before tuning your Linux system for PostgreSQL performance, it’s critical to </w:t>
      </w:r>
      <w:r>
        <w:rPr>
          <w:rStyle w:val="12"/>
          <w:rFonts w:hint="default" w:ascii="Georgia" w:hAnsi="Georgia" w:eastAsia="Georgia" w:cs="Georgia"/>
          <w:b/>
          <w:bCs/>
          <w:i w:val="0"/>
          <w:iCs w:val="0"/>
          <w:color w:val="242424"/>
          <w:spacing w:val="-1"/>
          <w:sz w:val="24"/>
          <w:szCs w:val="24"/>
        </w:rPr>
        <w:t>check the current kernel parameter values</w:t>
      </w:r>
      <w:r>
        <w:rPr>
          <w:rFonts w:hint="default" w:ascii="Georgia" w:hAnsi="Georgia" w:eastAsia="Georgia" w:cs="Georgia"/>
          <w:i w:val="0"/>
          <w:iCs w:val="0"/>
          <w:color w:val="242424"/>
          <w:spacing w:val="-1"/>
          <w:sz w:val="24"/>
          <w:szCs w:val="24"/>
        </w:rPr>
        <w:t>. Think of this as the </w:t>
      </w:r>
      <w:r>
        <w:rPr>
          <w:rStyle w:val="12"/>
          <w:rFonts w:hint="default" w:ascii="Georgia" w:hAnsi="Georgia" w:eastAsia="Georgia" w:cs="Georgia"/>
          <w:b/>
          <w:bCs/>
          <w:i w:val="0"/>
          <w:iCs w:val="0"/>
          <w:color w:val="242424"/>
          <w:spacing w:val="-1"/>
          <w:sz w:val="24"/>
          <w:szCs w:val="24"/>
        </w:rPr>
        <w:t>diagnostic step</w:t>
      </w:r>
      <w:r>
        <w:rPr>
          <w:rFonts w:hint="default" w:ascii="Georgia" w:hAnsi="Georgia" w:eastAsia="Georgia" w:cs="Georgia"/>
          <w:i w:val="0"/>
          <w:iCs w:val="0"/>
          <w:color w:val="242424"/>
          <w:spacing w:val="-1"/>
          <w:sz w:val="24"/>
          <w:szCs w:val="24"/>
        </w:rPr>
        <w:t> — just like checking your car’s oil level or tire pressure before a long drive.</w:t>
      </w:r>
    </w:p>
    <w:p w14:paraId="5168836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depends on the operating system for shared memory, semaphores, and process handling. If system resource limits are too low, the database may crash, refuse to start, or struggle under heavy workloads. So, before making any changes, you need to know where your system currently stands.</w:t>
      </w:r>
    </w:p>
    <w:p w14:paraId="0061B58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Why This Step Is Important</w:t>
      </w:r>
    </w:p>
    <w:p w14:paraId="63FE0FB8">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is a </w:t>
      </w:r>
      <w:r>
        <w:rPr>
          <w:rStyle w:val="12"/>
          <w:rFonts w:hint="default" w:ascii="Georgia" w:hAnsi="Georgia" w:eastAsia="Georgia" w:cs="Georgia"/>
          <w:b/>
          <w:bCs/>
          <w:i w:val="0"/>
          <w:iCs w:val="0"/>
          <w:color w:val="242424"/>
          <w:spacing w:val="-1"/>
          <w:sz w:val="24"/>
          <w:szCs w:val="24"/>
        </w:rPr>
        <w:t>multi-process</w:t>
      </w:r>
      <w:r>
        <w:rPr>
          <w:rFonts w:hint="default" w:ascii="Georgia" w:hAnsi="Georgia" w:eastAsia="Georgia" w:cs="Georgia"/>
          <w:i w:val="0"/>
          <w:iCs w:val="0"/>
          <w:color w:val="242424"/>
          <w:spacing w:val="-1"/>
          <w:sz w:val="24"/>
          <w:szCs w:val="24"/>
        </w:rPr>
        <w:t> database engine. It creates multiple background and user-facing processes — and all of them need access to </w:t>
      </w:r>
      <w:r>
        <w:rPr>
          <w:rStyle w:val="12"/>
          <w:rFonts w:hint="default" w:ascii="Georgia" w:hAnsi="Georgia" w:eastAsia="Georgia" w:cs="Georgia"/>
          <w:b/>
          <w:bCs/>
          <w:i w:val="0"/>
          <w:iCs w:val="0"/>
          <w:color w:val="242424"/>
          <w:spacing w:val="-1"/>
          <w:sz w:val="24"/>
          <w:szCs w:val="24"/>
        </w:rPr>
        <w:t>shared memory</w:t>
      </w:r>
      <w:r>
        <w:rPr>
          <w:rFonts w:hint="default" w:ascii="Georgia" w:hAnsi="Georgia" w:eastAsia="Georgia" w:cs="Georgia"/>
          <w:i w:val="0"/>
          <w:iCs w:val="0"/>
          <w:color w:val="242424"/>
          <w:spacing w:val="-1"/>
          <w:sz w:val="24"/>
          <w:szCs w:val="24"/>
        </w:rPr>
        <w:t> and </w:t>
      </w:r>
      <w:r>
        <w:rPr>
          <w:rStyle w:val="12"/>
          <w:rFonts w:hint="default" w:ascii="Georgia" w:hAnsi="Georgia" w:eastAsia="Georgia" w:cs="Georgia"/>
          <w:b/>
          <w:bCs/>
          <w:i w:val="0"/>
          <w:iCs w:val="0"/>
          <w:color w:val="242424"/>
          <w:spacing w:val="-1"/>
          <w:sz w:val="24"/>
          <w:szCs w:val="24"/>
        </w:rPr>
        <w:t>system-level synchronization tools</w:t>
      </w:r>
      <w:r>
        <w:rPr>
          <w:rFonts w:hint="default" w:ascii="Georgia" w:hAnsi="Georgia" w:eastAsia="Georgia" w:cs="Georgia"/>
          <w:i w:val="0"/>
          <w:iCs w:val="0"/>
          <w:color w:val="242424"/>
          <w:spacing w:val="-1"/>
          <w:sz w:val="24"/>
          <w:szCs w:val="24"/>
        </w:rPr>
        <w:t> (like semaphores). These resources are tightly controlled by the </w:t>
      </w:r>
      <w:r>
        <w:rPr>
          <w:rStyle w:val="12"/>
          <w:rFonts w:hint="default" w:ascii="Georgia" w:hAnsi="Georgia" w:eastAsia="Georgia" w:cs="Georgia"/>
          <w:b/>
          <w:bCs/>
          <w:i w:val="0"/>
          <w:iCs w:val="0"/>
          <w:color w:val="242424"/>
          <w:spacing w:val="-1"/>
          <w:sz w:val="24"/>
          <w:szCs w:val="24"/>
        </w:rPr>
        <w:t>Linux kernel</w:t>
      </w:r>
      <w:r>
        <w:rPr>
          <w:rFonts w:hint="default" w:ascii="Georgia" w:hAnsi="Georgia" w:eastAsia="Georgia" w:cs="Georgia"/>
          <w:i w:val="0"/>
          <w:iCs w:val="0"/>
          <w:color w:val="242424"/>
          <w:spacing w:val="-1"/>
          <w:sz w:val="24"/>
          <w:szCs w:val="24"/>
        </w:rPr>
        <w:t>, and if PostgreSQL exceeds the limits, you’ll encounter errors like:</w:t>
      </w:r>
    </w:p>
    <w:p w14:paraId="3120E6F4">
      <w:pPr>
        <w:keepNext w:val="0"/>
        <w:keepLines w:val="0"/>
        <w:widowControl/>
        <w:numPr>
          <w:ilvl w:val="0"/>
          <w:numId w:val="1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FATAL: could not create shared memory segment</w:t>
      </w:r>
    </w:p>
    <w:p w14:paraId="1BD5D9DC">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FATAL: semget: No space left on device</w:t>
      </w:r>
    </w:p>
    <w:p w14:paraId="6387AE0C">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FATAL: could not fork new process</w:t>
      </w:r>
    </w:p>
    <w:p w14:paraId="1436C13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checking the current kernel parameter values, you’re answering questions like:</w:t>
      </w:r>
    </w:p>
    <w:p w14:paraId="11D53325">
      <w:pPr>
        <w:keepNext w:val="0"/>
        <w:keepLines w:val="0"/>
        <w:widowControl/>
        <w:numPr>
          <w:ilvl w:val="0"/>
          <w:numId w:val="1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Is my system currently configured to support PostgreSQL’s workload?</w:t>
      </w:r>
    </w:p>
    <w:p w14:paraId="58CF1046">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Do I need to increase shared memory limits before restarting PostgreSQL?</w:t>
      </w:r>
    </w:p>
    <w:p w14:paraId="7F6DB54B">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Are semaphore limits high enough to allow for hundreds of concurrent connections?</w:t>
      </w:r>
    </w:p>
    <w:p w14:paraId="54121EC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How to Check Kernel Parameter Values</w:t>
      </w:r>
    </w:p>
    <w:p w14:paraId="253AB3AC">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You can view kernel parameter values using the </w:t>
      </w:r>
      <w:r>
        <w:rPr>
          <w:rStyle w:val="8"/>
          <w:rFonts w:hint="default" w:ascii="Courier New" w:hAnsi="Courier New" w:eastAsia="Courier New" w:cs="Courier New"/>
          <w:i w:val="0"/>
          <w:iCs w:val="0"/>
          <w:color w:val="242424"/>
          <w:spacing w:val="-1"/>
          <w:sz w:val="18"/>
          <w:szCs w:val="18"/>
          <w:bdr w:val="none" w:color="auto" w:sz="0" w:space="0"/>
          <w:shd w:val="clear" w:fill="F2F2F2"/>
        </w:rPr>
        <w:t>sysctl</w:t>
      </w:r>
      <w:r>
        <w:rPr>
          <w:rFonts w:hint="default" w:ascii="Georgia" w:hAnsi="Georgia" w:eastAsia="Georgia" w:cs="Georgia"/>
          <w:i w:val="0"/>
          <w:iCs w:val="0"/>
          <w:color w:val="242424"/>
          <w:spacing w:val="-1"/>
          <w:sz w:val="24"/>
          <w:szCs w:val="24"/>
        </w:rPr>
        <w:t> command — a tool that reads and modifies system configuration at runtime. We’ll use it to inspect memory and semaphore-related settings.</w:t>
      </w:r>
    </w:p>
    <w:p w14:paraId="7BF75BC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Run the following commands in your terminal:</w:t>
      </w:r>
    </w:p>
    <w:p w14:paraId="12A51310">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 Check Shared Memory Maximum Size</w:t>
      </w:r>
    </w:p>
    <w:p w14:paraId="04EB21E1">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sudo sysctl -a | </w:t>
      </w:r>
      <w:r>
        <w:rPr>
          <w:rFonts w:hint="default" w:ascii="Courier New" w:hAnsi="Courier New" w:eastAsia="Courier New" w:cs="Courier New"/>
          <w:i w:val="0"/>
          <w:iCs w:val="0"/>
          <w:color w:val="AA0D91"/>
          <w:spacing w:val="-5"/>
          <w:sz w:val="16"/>
          <w:szCs w:val="16"/>
          <w:bdr w:val="none" w:color="auto" w:sz="0" w:space="0"/>
          <w:shd w:val="clear" w:fill="F9F9F9"/>
        </w:rPr>
        <w:t>grep</w:t>
      </w:r>
      <w:r>
        <w:rPr>
          <w:rFonts w:hint="default" w:ascii="Courier New" w:hAnsi="Courier New" w:eastAsia="Courier New" w:cs="Courier New"/>
          <w:i w:val="0"/>
          <w:iCs w:val="0"/>
          <w:color w:val="242424"/>
          <w:spacing w:val="-5"/>
          <w:sz w:val="16"/>
          <w:szCs w:val="16"/>
          <w:bdr w:val="none" w:color="auto" w:sz="0" w:space="0"/>
          <w:shd w:val="clear" w:fill="F9F9F9"/>
        </w:rPr>
        <w:t xml:space="preserve"> -i shmmax</w:t>
      </w:r>
    </w:p>
    <w:p w14:paraId="6E58D63D">
      <w:pPr>
        <w:keepNext w:val="0"/>
        <w:keepLines w:val="0"/>
        <w:widowControl/>
        <w:numPr>
          <w:ilvl w:val="0"/>
          <w:numId w:val="1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shmmax</w:t>
      </w:r>
      <w:r>
        <w:rPr>
          <w:rFonts w:hint="default" w:ascii="Georgia" w:hAnsi="Georgia" w:eastAsia="Georgia" w:cs="Georgia"/>
          <w:i w:val="0"/>
          <w:iCs w:val="0"/>
          <w:color w:val="242424"/>
          <w:spacing w:val="-1"/>
          <w:sz w:val="24"/>
          <w:szCs w:val="24"/>
          <w:bdr w:val="none" w:color="auto" w:sz="0" w:space="0"/>
        </w:rPr>
        <w:t> controls the </w:t>
      </w:r>
      <w:r>
        <w:rPr>
          <w:rStyle w:val="12"/>
          <w:rFonts w:hint="default" w:ascii="Georgia" w:hAnsi="Georgia" w:eastAsia="Georgia" w:cs="Georgia"/>
          <w:b/>
          <w:bCs/>
          <w:i w:val="0"/>
          <w:iCs w:val="0"/>
          <w:color w:val="242424"/>
          <w:spacing w:val="-1"/>
          <w:sz w:val="24"/>
          <w:szCs w:val="24"/>
          <w:bdr w:val="none" w:color="auto" w:sz="0" w:space="0"/>
        </w:rPr>
        <w:t>maximum size (in bytes)</w:t>
      </w:r>
      <w:r>
        <w:rPr>
          <w:rFonts w:hint="default" w:ascii="Georgia" w:hAnsi="Georgia" w:eastAsia="Georgia" w:cs="Georgia"/>
          <w:i w:val="0"/>
          <w:iCs w:val="0"/>
          <w:color w:val="242424"/>
          <w:spacing w:val="-1"/>
          <w:sz w:val="24"/>
          <w:szCs w:val="24"/>
          <w:bdr w:val="none" w:color="auto" w:sz="0" w:space="0"/>
        </w:rPr>
        <w:t> of a single shared memory segment.</w:t>
      </w:r>
    </w:p>
    <w:p w14:paraId="2306C243">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PostgreSQL needs this value to be </w:t>
      </w:r>
      <w:r>
        <w:rPr>
          <w:rStyle w:val="12"/>
          <w:rFonts w:hint="default" w:ascii="Georgia" w:hAnsi="Georgia" w:eastAsia="Georgia" w:cs="Georgia"/>
          <w:b/>
          <w:bCs/>
          <w:i w:val="0"/>
          <w:iCs w:val="0"/>
          <w:color w:val="242424"/>
          <w:spacing w:val="-1"/>
          <w:sz w:val="24"/>
          <w:szCs w:val="24"/>
          <w:bdr w:val="none" w:color="auto" w:sz="0" w:space="0"/>
        </w:rPr>
        <w:t>at least as large</w:t>
      </w:r>
      <w:r>
        <w:rPr>
          <w:rFonts w:hint="default" w:ascii="Georgia" w:hAnsi="Georgia" w:eastAsia="Georgia" w:cs="Georgia"/>
          <w:i w:val="0"/>
          <w:iCs w:val="0"/>
          <w:color w:val="242424"/>
          <w:spacing w:val="-1"/>
          <w:sz w:val="24"/>
          <w:szCs w:val="24"/>
          <w:bdr w:val="none" w:color="auto" w:sz="0" w:space="0"/>
        </w:rPr>
        <w:t> as the value of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bdr w:val="none" w:color="auto" w:sz="0" w:space="0"/>
        </w:rPr>
        <w:t>.</w:t>
      </w:r>
    </w:p>
    <w:p w14:paraId="5E6435F6">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If </w:t>
      </w:r>
      <w:r>
        <w:rPr>
          <w:rStyle w:val="8"/>
          <w:rFonts w:hint="default" w:ascii="Courier New" w:hAnsi="Courier New" w:eastAsia="Courier New" w:cs="Courier New"/>
          <w:i w:val="0"/>
          <w:iCs w:val="0"/>
          <w:color w:val="242424"/>
          <w:spacing w:val="-1"/>
          <w:sz w:val="18"/>
          <w:szCs w:val="18"/>
          <w:bdr w:val="none" w:color="auto" w:sz="0" w:space="0"/>
          <w:shd w:val="clear" w:fill="F2F2F2"/>
        </w:rPr>
        <w:t>shmmax</w:t>
      </w:r>
      <w:r>
        <w:rPr>
          <w:rFonts w:hint="default" w:ascii="Georgia" w:hAnsi="Georgia" w:eastAsia="Georgia" w:cs="Georgia"/>
          <w:i w:val="0"/>
          <w:iCs w:val="0"/>
          <w:color w:val="242424"/>
          <w:spacing w:val="-1"/>
          <w:sz w:val="24"/>
          <w:szCs w:val="24"/>
          <w:bdr w:val="none" w:color="auto" w:sz="0" w:space="0"/>
        </w:rPr>
        <w:t> is too low, PostgreSQL may fail to start.</w:t>
      </w:r>
    </w:p>
    <w:p w14:paraId="248FCF31">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 Check Shared Memory Minimum Size</w:t>
      </w:r>
    </w:p>
    <w:p w14:paraId="72BD8186">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sudo sysctl -a | </w:t>
      </w:r>
      <w:r>
        <w:rPr>
          <w:rFonts w:hint="default" w:ascii="Courier New" w:hAnsi="Courier New" w:eastAsia="Courier New" w:cs="Courier New"/>
          <w:i w:val="0"/>
          <w:iCs w:val="0"/>
          <w:color w:val="AA0D91"/>
          <w:spacing w:val="-5"/>
          <w:sz w:val="16"/>
          <w:szCs w:val="16"/>
          <w:bdr w:val="none" w:color="auto" w:sz="0" w:space="0"/>
          <w:shd w:val="clear" w:fill="F9F9F9"/>
        </w:rPr>
        <w:t>grep</w:t>
      </w:r>
      <w:r>
        <w:rPr>
          <w:rFonts w:hint="default" w:ascii="Courier New" w:hAnsi="Courier New" w:eastAsia="Courier New" w:cs="Courier New"/>
          <w:i w:val="0"/>
          <w:iCs w:val="0"/>
          <w:color w:val="242424"/>
          <w:spacing w:val="-5"/>
          <w:sz w:val="16"/>
          <w:szCs w:val="16"/>
          <w:bdr w:val="none" w:color="auto" w:sz="0" w:space="0"/>
          <w:shd w:val="clear" w:fill="F9F9F9"/>
        </w:rPr>
        <w:t xml:space="preserve"> -i shmmin</w:t>
      </w:r>
    </w:p>
    <w:p w14:paraId="7C10F425">
      <w:pPr>
        <w:keepNext w:val="0"/>
        <w:keepLines w:val="0"/>
        <w:widowControl/>
        <w:numPr>
          <w:ilvl w:val="0"/>
          <w:numId w:val="1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shmmin</w:t>
      </w:r>
      <w:r>
        <w:rPr>
          <w:rFonts w:hint="default" w:ascii="Georgia" w:hAnsi="Georgia" w:eastAsia="Georgia" w:cs="Georgia"/>
          <w:i w:val="0"/>
          <w:iCs w:val="0"/>
          <w:color w:val="242424"/>
          <w:spacing w:val="-1"/>
          <w:sz w:val="24"/>
          <w:szCs w:val="24"/>
          <w:bdr w:val="none" w:color="auto" w:sz="0" w:space="0"/>
        </w:rPr>
        <w:t> is the </w:t>
      </w:r>
      <w:r>
        <w:rPr>
          <w:rStyle w:val="12"/>
          <w:rFonts w:hint="default" w:ascii="Georgia" w:hAnsi="Georgia" w:eastAsia="Georgia" w:cs="Georgia"/>
          <w:b/>
          <w:bCs/>
          <w:i w:val="0"/>
          <w:iCs w:val="0"/>
          <w:color w:val="242424"/>
          <w:spacing w:val="-1"/>
          <w:sz w:val="24"/>
          <w:szCs w:val="24"/>
          <w:bdr w:val="none" w:color="auto" w:sz="0" w:space="0"/>
        </w:rPr>
        <w:t>minimum size</w:t>
      </w:r>
      <w:r>
        <w:rPr>
          <w:rFonts w:hint="default" w:ascii="Georgia" w:hAnsi="Georgia" w:eastAsia="Georgia" w:cs="Georgia"/>
          <w:i w:val="0"/>
          <w:iCs w:val="0"/>
          <w:color w:val="242424"/>
          <w:spacing w:val="-1"/>
          <w:sz w:val="24"/>
          <w:szCs w:val="24"/>
          <w:bdr w:val="none" w:color="auto" w:sz="0" w:space="0"/>
        </w:rPr>
        <w:t> of shared memory segments.</w:t>
      </w:r>
    </w:p>
    <w:p w14:paraId="124F35BD">
      <w:pPr>
        <w:keepNext w:val="0"/>
        <w:keepLines w:val="0"/>
        <w:widowControl/>
        <w:numPr>
          <w:ilvl w:val="0"/>
          <w:numId w:val="1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It’s rarely changed, but it’s good to verify it’s not set to an unexpectedly high value.</w:t>
      </w:r>
    </w:p>
    <w:p w14:paraId="0080E41E">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 Check Shared Memory Allocation Limit</w:t>
      </w:r>
    </w:p>
    <w:p w14:paraId="79BC7FFD">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sudo sysctl -a | </w:t>
      </w:r>
      <w:r>
        <w:rPr>
          <w:rFonts w:hint="default" w:ascii="Courier New" w:hAnsi="Courier New" w:eastAsia="Courier New" w:cs="Courier New"/>
          <w:i w:val="0"/>
          <w:iCs w:val="0"/>
          <w:color w:val="AA0D91"/>
          <w:spacing w:val="-5"/>
          <w:sz w:val="16"/>
          <w:szCs w:val="16"/>
          <w:bdr w:val="none" w:color="auto" w:sz="0" w:space="0"/>
          <w:shd w:val="clear" w:fill="F9F9F9"/>
        </w:rPr>
        <w:t>grep</w:t>
      </w:r>
      <w:r>
        <w:rPr>
          <w:rFonts w:hint="default" w:ascii="Courier New" w:hAnsi="Courier New" w:eastAsia="Courier New" w:cs="Courier New"/>
          <w:i w:val="0"/>
          <w:iCs w:val="0"/>
          <w:color w:val="242424"/>
          <w:spacing w:val="-5"/>
          <w:sz w:val="16"/>
          <w:szCs w:val="16"/>
          <w:bdr w:val="none" w:color="auto" w:sz="0" w:space="0"/>
          <w:shd w:val="clear" w:fill="F9F9F9"/>
        </w:rPr>
        <w:t xml:space="preserve"> -i shmall</w:t>
      </w:r>
    </w:p>
    <w:p w14:paraId="72A40169">
      <w:pPr>
        <w:keepNext w:val="0"/>
        <w:keepLines w:val="0"/>
        <w:widowControl/>
        <w:numPr>
          <w:ilvl w:val="0"/>
          <w:numId w:val="1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shmall</w:t>
      </w:r>
      <w:r>
        <w:rPr>
          <w:rFonts w:hint="default" w:ascii="Georgia" w:hAnsi="Georgia" w:eastAsia="Georgia" w:cs="Georgia"/>
          <w:i w:val="0"/>
          <w:iCs w:val="0"/>
          <w:color w:val="242424"/>
          <w:spacing w:val="-1"/>
          <w:sz w:val="24"/>
          <w:szCs w:val="24"/>
          <w:bdr w:val="none" w:color="auto" w:sz="0" w:space="0"/>
        </w:rPr>
        <w:t> defines the </w:t>
      </w:r>
      <w:r>
        <w:rPr>
          <w:rStyle w:val="12"/>
          <w:rFonts w:hint="default" w:ascii="Georgia" w:hAnsi="Georgia" w:eastAsia="Georgia" w:cs="Georgia"/>
          <w:b/>
          <w:bCs/>
          <w:i w:val="0"/>
          <w:iCs w:val="0"/>
          <w:color w:val="242424"/>
          <w:spacing w:val="-1"/>
          <w:sz w:val="24"/>
          <w:szCs w:val="24"/>
          <w:bdr w:val="none" w:color="auto" w:sz="0" w:space="0"/>
        </w:rPr>
        <w:t>total amount of shared memory</w:t>
      </w:r>
      <w:r>
        <w:rPr>
          <w:rFonts w:hint="default" w:ascii="Georgia" w:hAnsi="Georgia" w:eastAsia="Georgia" w:cs="Georgia"/>
          <w:i w:val="0"/>
          <w:iCs w:val="0"/>
          <w:color w:val="242424"/>
          <w:spacing w:val="-1"/>
          <w:sz w:val="24"/>
          <w:szCs w:val="24"/>
          <w:bdr w:val="none" w:color="auto" w:sz="0" w:space="0"/>
        </w:rPr>
        <w:t> available on the system (in memory pages).</w:t>
      </w:r>
    </w:p>
    <w:p w14:paraId="119FEAB0">
      <w:pPr>
        <w:keepNext w:val="0"/>
        <w:keepLines w:val="0"/>
        <w:widowControl/>
        <w:numPr>
          <w:ilvl w:val="0"/>
          <w:numId w:val="1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It determines the combined size of all shared memory segments.</w:t>
      </w:r>
    </w:p>
    <w:p w14:paraId="1365C596">
      <w:pPr>
        <w:keepNext w:val="0"/>
        <w:keepLines w:val="0"/>
        <w:widowControl/>
        <w:numPr>
          <w:ilvl w:val="0"/>
          <w:numId w:val="1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PostgreSQL needs this to be large enough to support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bdr w:val="none" w:color="auto" w:sz="0" w:space="0"/>
        </w:rPr>
        <w:t> plus other memory regions.</w:t>
      </w:r>
    </w:p>
    <w:p w14:paraId="0210A8DE">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 Check Semaphore Set Count Limit</w:t>
      </w:r>
    </w:p>
    <w:p w14:paraId="7E2CF7E1">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sudo sysctl -a | </w:t>
      </w:r>
      <w:r>
        <w:rPr>
          <w:rFonts w:hint="default" w:ascii="Courier New" w:hAnsi="Courier New" w:eastAsia="Courier New" w:cs="Courier New"/>
          <w:i w:val="0"/>
          <w:iCs w:val="0"/>
          <w:color w:val="AA0D91"/>
          <w:spacing w:val="-5"/>
          <w:sz w:val="16"/>
          <w:szCs w:val="16"/>
          <w:bdr w:val="none" w:color="auto" w:sz="0" w:space="0"/>
          <w:shd w:val="clear" w:fill="F9F9F9"/>
        </w:rPr>
        <w:t>grep</w:t>
      </w:r>
      <w:r>
        <w:rPr>
          <w:rFonts w:hint="default" w:ascii="Courier New" w:hAnsi="Courier New" w:eastAsia="Courier New" w:cs="Courier New"/>
          <w:i w:val="0"/>
          <w:iCs w:val="0"/>
          <w:color w:val="242424"/>
          <w:spacing w:val="-5"/>
          <w:sz w:val="16"/>
          <w:szCs w:val="16"/>
          <w:bdr w:val="none" w:color="auto" w:sz="0" w:space="0"/>
          <w:shd w:val="clear" w:fill="F9F9F9"/>
        </w:rPr>
        <w:t xml:space="preserve"> -i semmni</w:t>
      </w:r>
    </w:p>
    <w:p w14:paraId="2D02C2C8">
      <w:pPr>
        <w:keepNext w:val="0"/>
        <w:keepLines w:val="0"/>
        <w:widowControl/>
        <w:numPr>
          <w:ilvl w:val="0"/>
          <w:numId w:val="1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semmni</w:t>
      </w:r>
      <w:r>
        <w:rPr>
          <w:rFonts w:hint="default" w:ascii="Georgia" w:hAnsi="Georgia" w:eastAsia="Georgia" w:cs="Georgia"/>
          <w:i w:val="0"/>
          <w:iCs w:val="0"/>
          <w:color w:val="242424"/>
          <w:spacing w:val="-1"/>
          <w:sz w:val="24"/>
          <w:szCs w:val="24"/>
          <w:bdr w:val="none" w:color="auto" w:sz="0" w:space="0"/>
        </w:rPr>
        <w:t> defines the </w:t>
      </w:r>
      <w:r>
        <w:rPr>
          <w:rStyle w:val="12"/>
          <w:rFonts w:hint="default" w:ascii="Georgia" w:hAnsi="Georgia" w:eastAsia="Georgia" w:cs="Georgia"/>
          <w:b/>
          <w:bCs/>
          <w:i w:val="0"/>
          <w:iCs w:val="0"/>
          <w:color w:val="242424"/>
          <w:spacing w:val="-1"/>
          <w:sz w:val="24"/>
          <w:szCs w:val="24"/>
          <w:bdr w:val="none" w:color="auto" w:sz="0" w:space="0"/>
        </w:rPr>
        <w:t>maximum number of semaphore sets</w:t>
      </w:r>
      <w:r>
        <w:rPr>
          <w:rFonts w:hint="default" w:ascii="Georgia" w:hAnsi="Georgia" w:eastAsia="Georgia" w:cs="Georgia"/>
          <w:i w:val="0"/>
          <w:iCs w:val="0"/>
          <w:color w:val="242424"/>
          <w:spacing w:val="-1"/>
          <w:sz w:val="24"/>
          <w:szCs w:val="24"/>
          <w:bdr w:val="none" w:color="auto" w:sz="0" w:space="0"/>
        </w:rPr>
        <w:t> the system can allocate.</w:t>
      </w:r>
    </w:p>
    <w:p w14:paraId="10DEAAFE">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Each backend process uses semaphores to synchronize with others, so this must be high enough to handle your expected number of users and background processes.</w:t>
      </w:r>
    </w:p>
    <w:p w14:paraId="6AE957AA">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 Check Total Semaphores Available</w:t>
      </w:r>
    </w:p>
    <w:p w14:paraId="469A7FAC">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sudo sysctl -a | </w:t>
      </w:r>
      <w:r>
        <w:rPr>
          <w:rFonts w:hint="default" w:ascii="Courier New" w:hAnsi="Courier New" w:eastAsia="Courier New" w:cs="Courier New"/>
          <w:i w:val="0"/>
          <w:iCs w:val="0"/>
          <w:color w:val="AA0D91"/>
          <w:spacing w:val="-5"/>
          <w:sz w:val="16"/>
          <w:szCs w:val="16"/>
          <w:bdr w:val="none" w:color="auto" w:sz="0" w:space="0"/>
          <w:shd w:val="clear" w:fill="F9F9F9"/>
        </w:rPr>
        <w:t>grep</w:t>
      </w:r>
      <w:r>
        <w:rPr>
          <w:rFonts w:hint="default" w:ascii="Courier New" w:hAnsi="Courier New" w:eastAsia="Courier New" w:cs="Courier New"/>
          <w:i w:val="0"/>
          <w:iCs w:val="0"/>
          <w:color w:val="242424"/>
          <w:spacing w:val="-5"/>
          <w:sz w:val="16"/>
          <w:szCs w:val="16"/>
          <w:bdr w:val="none" w:color="auto" w:sz="0" w:space="0"/>
          <w:shd w:val="clear" w:fill="F9F9F9"/>
        </w:rPr>
        <w:t xml:space="preserve"> -i semmns</w:t>
      </w:r>
    </w:p>
    <w:p w14:paraId="394D9142">
      <w:pPr>
        <w:keepNext w:val="0"/>
        <w:keepLines w:val="0"/>
        <w:widowControl/>
        <w:numPr>
          <w:ilvl w:val="0"/>
          <w:numId w:val="1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semmns</w:t>
      </w:r>
      <w:r>
        <w:rPr>
          <w:rFonts w:hint="default" w:ascii="Georgia" w:hAnsi="Georgia" w:eastAsia="Georgia" w:cs="Georgia"/>
          <w:i w:val="0"/>
          <w:iCs w:val="0"/>
          <w:color w:val="242424"/>
          <w:spacing w:val="-1"/>
          <w:sz w:val="24"/>
          <w:szCs w:val="24"/>
          <w:bdr w:val="none" w:color="auto" w:sz="0" w:space="0"/>
        </w:rPr>
        <w:t> is the </w:t>
      </w:r>
      <w:r>
        <w:rPr>
          <w:rStyle w:val="12"/>
          <w:rFonts w:hint="default" w:ascii="Georgia" w:hAnsi="Georgia" w:eastAsia="Georgia" w:cs="Georgia"/>
          <w:b/>
          <w:bCs/>
          <w:i w:val="0"/>
          <w:iCs w:val="0"/>
          <w:color w:val="242424"/>
          <w:spacing w:val="-1"/>
          <w:sz w:val="24"/>
          <w:szCs w:val="24"/>
          <w:bdr w:val="none" w:color="auto" w:sz="0" w:space="0"/>
        </w:rPr>
        <w:t>total number of semaphores</w:t>
      </w:r>
      <w:r>
        <w:rPr>
          <w:rFonts w:hint="default" w:ascii="Georgia" w:hAnsi="Georgia" w:eastAsia="Georgia" w:cs="Georgia"/>
          <w:i w:val="0"/>
          <w:iCs w:val="0"/>
          <w:color w:val="242424"/>
          <w:spacing w:val="-1"/>
          <w:sz w:val="24"/>
          <w:szCs w:val="24"/>
          <w:bdr w:val="none" w:color="auto" w:sz="0" w:space="0"/>
        </w:rPr>
        <w:t> available across all sets.</w:t>
      </w:r>
    </w:p>
    <w:p w14:paraId="3C02879D">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This directly affects how many processes PostgreSQL can support concurrently.</w:t>
      </w:r>
    </w:p>
    <w:p w14:paraId="11EF44C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Example Output</w:t>
      </w:r>
    </w:p>
    <w:p w14:paraId="02D3953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Let’s say you run the above commands and get the following:</w:t>
      </w:r>
    </w:p>
    <w:p w14:paraId="693A19D1">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kernel.shmmax</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68719476736</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007400"/>
          <w:spacing w:val="-5"/>
          <w:sz w:val="16"/>
          <w:szCs w:val="16"/>
          <w:bdr w:val="none" w:color="auto" w:sz="0" w:space="0"/>
          <w:shd w:val="clear" w:fill="F9F9F9"/>
        </w:rPr>
        <w:t># 64 GB</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kernel.shmall</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16777216</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kernel.sem</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250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32000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32</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128</w:t>
      </w:r>
    </w:p>
    <w:p w14:paraId="5C14426A">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tells you:</w:t>
      </w:r>
    </w:p>
    <w:p w14:paraId="393119DA">
      <w:pPr>
        <w:keepNext w:val="0"/>
        <w:keepLines w:val="0"/>
        <w:widowControl/>
        <w:numPr>
          <w:ilvl w:val="0"/>
          <w:numId w:val="1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shmmax</w:t>
      </w:r>
      <w:r>
        <w:rPr>
          <w:rFonts w:hint="default" w:ascii="Georgia" w:hAnsi="Georgia" w:eastAsia="Georgia" w:cs="Georgia"/>
          <w:i w:val="0"/>
          <w:iCs w:val="0"/>
          <w:color w:val="242424"/>
          <w:spacing w:val="-1"/>
          <w:sz w:val="24"/>
          <w:szCs w:val="24"/>
          <w:bdr w:val="none" w:color="auto" w:sz="0" w:space="0"/>
        </w:rPr>
        <w:t> is 64 GB, which is good for a large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bdr w:val="none" w:color="auto" w:sz="0" w:space="0"/>
        </w:rPr>
        <w:t> setting</w:t>
      </w:r>
    </w:p>
    <w:p w14:paraId="064573AB">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shmall</w:t>
      </w:r>
      <w:r>
        <w:rPr>
          <w:rFonts w:hint="default" w:ascii="Georgia" w:hAnsi="Georgia" w:eastAsia="Georgia" w:cs="Georgia"/>
          <w:i w:val="0"/>
          <w:iCs w:val="0"/>
          <w:color w:val="242424"/>
          <w:spacing w:val="-1"/>
          <w:sz w:val="24"/>
          <w:szCs w:val="24"/>
          <w:bdr w:val="none" w:color="auto" w:sz="0" w:space="0"/>
        </w:rPr>
        <w:t> allows around 64 GB of shared memory (assuming 4 KB page size)</w:t>
      </w:r>
    </w:p>
    <w:p w14:paraId="1C1EA7CD">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Semaphore values support up to 128 semaphore sets and 32,000 total semaphores</w:t>
      </w:r>
    </w:p>
    <w:p w14:paraId="7D0883E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baseline helps you decide whether adjustments are needed. If, for example, you’re setting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rPr>
        <w:t> to 128 GB, you’ll know you must raise </w:t>
      </w:r>
      <w:r>
        <w:rPr>
          <w:rStyle w:val="8"/>
          <w:rFonts w:hint="default" w:ascii="Courier New" w:hAnsi="Courier New" w:eastAsia="Courier New" w:cs="Courier New"/>
          <w:i w:val="0"/>
          <w:iCs w:val="0"/>
          <w:color w:val="242424"/>
          <w:spacing w:val="-1"/>
          <w:sz w:val="18"/>
          <w:szCs w:val="18"/>
          <w:bdr w:val="none" w:color="auto" w:sz="0" w:space="0"/>
          <w:shd w:val="clear" w:fill="F2F2F2"/>
        </w:rPr>
        <w:t>shmmax</w:t>
      </w:r>
      <w:r>
        <w:rPr>
          <w:rFonts w:hint="default" w:ascii="Georgia" w:hAnsi="Georgia" w:eastAsia="Georgia" w:cs="Georgia"/>
          <w:i w:val="0"/>
          <w:iCs w:val="0"/>
          <w:color w:val="242424"/>
          <w:spacing w:val="-1"/>
          <w:sz w:val="24"/>
          <w:szCs w:val="24"/>
        </w:rPr>
        <w:t> and </w:t>
      </w:r>
      <w:r>
        <w:rPr>
          <w:rStyle w:val="8"/>
          <w:rFonts w:hint="default" w:ascii="Courier New" w:hAnsi="Courier New" w:eastAsia="Courier New" w:cs="Courier New"/>
          <w:i w:val="0"/>
          <w:iCs w:val="0"/>
          <w:color w:val="242424"/>
          <w:spacing w:val="-1"/>
          <w:sz w:val="18"/>
          <w:szCs w:val="18"/>
          <w:bdr w:val="none" w:color="auto" w:sz="0" w:space="0"/>
          <w:shd w:val="clear" w:fill="F2F2F2"/>
        </w:rPr>
        <w:t>shmall</w:t>
      </w:r>
      <w:r>
        <w:rPr>
          <w:rFonts w:hint="default" w:ascii="Georgia" w:hAnsi="Georgia" w:eastAsia="Georgia" w:cs="Georgia"/>
          <w:i w:val="0"/>
          <w:iCs w:val="0"/>
          <w:color w:val="242424"/>
          <w:spacing w:val="-1"/>
          <w:sz w:val="24"/>
          <w:szCs w:val="24"/>
        </w:rPr>
        <w:t>.</w:t>
      </w:r>
    </w:p>
    <w:p w14:paraId="1CDC006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Best Practice: Record the Output</w:t>
      </w:r>
    </w:p>
    <w:p w14:paraId="5FC232A4">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Before changing any kernel settings:</w:t>
      </w:r>
    </w:p>
    <w:p w14:paraId="58F5066B">
      <w:pPr>
        <w:keepNext w:val="0"/>
        <w:keepLines w:val="0"/>
        <w:widowControl/>
        <w:numPr>
          <w:ilvl w:val="0"/>
          <w:numId w:val="1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Write down the current values</w:t>
      </w:r>
      <w:r>
        <w:rPr>
          <w:rFonts w:hint="default" w:ascii="Georgia" w:hAnsi="Georgia" w:eastAsia="Georgia" w:cs="Georgia"/>
          <w:i w:val="0"/>
          <w:iCs w:val="0"/>
          <w:color w:val="242424"/>
          <w:spacing w:val="-1"/>
          <w:sz w:val="24"/>
          <w:szCs w:val="24"/>
          <w:bdr w:val="none" w:color="auto" w:sz="0" w:space="0"/>
        </w:rPr>
        <w:t> for comparison and rollback.</w:t>
      </w:r>
    </w:p>
    <w:p w14:paraId="4FDBC4D2">
      <w:pPr>
        <w:keepNext w:val="0"/>
        <w:keepLines w:val="0"/>
        <w:widowControl/>
        <w:numPr>
          <w:ilvl w:val="0"/>
          <w:numId w:val="1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Use version control</w:t>
      </w:r>
      <w:r>
        <w:rPr>
          <w:rFonts w:hint="default" w:ascii="Georgia" w:hAnsi="Georgia" w:eastAsia="Georgia" w:cs="Georgia"/>
          <w:i w:val="0"/>
          <w:iCs w:val="0"/>
          <w:color w:val="242424"/>
          <w:spacing w:val="-1"/>
          <w:sz w:val="24"/>
          <w:szCs w:val="24"/>
          <w:bdr w:val="none" w:color="auto" w:sz="0" w:space="0"/>
        </w:rPr>
        <w:t> or config management tools (like Ansible) in production systems to track kernel changes.</w:t>
      </w:r>
    </w:p>
    <w:p w14:paraId="01D8F761">
      <w:pPr>
        <w:keepNext w:val="0"/>
        <w:keepLines w:val="0"/>
        <w:widowControl/>
        <w:numPr>
          <w:ilvl w:val="0"/>
          <w:numId w:val="1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Avoid guessing</w:t>
      </w:r>
      <w:r>
        <w:rPr>
          <w:rFonts w:hint="default" w:ascii="Georgia" w:hAnsi="Georgia" w:eastAsia="Georgia" w:cs="Georgia"/>
          <w:i w:val="0"/>
          <w:iCs w:val="0"/>
          <w:color w:val="242424"/>
          <w:spacing w:val="-1"/>
          <w:sz w:val="24"/>
          <w:szCs w:val="24"/>
          <w:bdr w:val="none" w:color="auto" w:sz="0" w:space="0"/>
        </w:rPr>
        <w:t> — always check what the system is doing first.</w:t>
      </w:r>
    </w:p>
    <w:p w14:paraId="31BDCEE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Summary</w:t>
      </w:r>
    </w:p>
    <w:p w14:paraId="476AAAC8">
      <w:pPr>
        <w:keepNext w:val="0"/>
        <w:keepLines w:val="0"/>
        <w:widowControl/>
        <w:numPr>
          <w:ilvl w:val="0"/>
          <w:numId w:val="19"/>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PostgreSQL needs sufficient </w:t>
      </w:r>
      <w:r>
        <w:rPr>
          <w:rStyle w:val="12"/>
          <w:rFonts w:hint="default" w:ascii="Georgia" w:hAnsi="Georgia" w:eastAsia="Georgia" w:cs="Georgia"/>
          <w:b/>
          <w:bCs/>
          <w:i w:val="0"/>
          <w:iCs w:val="0"/>
          <w:color w:val="242424"/>
          <w:spacing w:val="-1"/>
          <w:sz w:val="24"/>
          <w:szCs w:val="24"/>
          <w:bdr w:val="none" w:color="auto" w:sz="0" w:space="0"/>
        </w:rPr>
        <w:t>shared memory</w:t>
      </w:r>
      <w:r>
        <w:rPr>
          <w:rFonts w:hint="default" w:ascii="Georgia" w:hAnsi="Georgia" w:eastAsia="Georgia" w:cs="Georgia"/>
          <w:i w:val="0"/>
          <w:iCs w:val="0"/>
          <w:color w:val="242424"/>
          <w:spacing w:val="-1"/>
          <w:sz w:val="24"/>
          <w:szCs w:val="24"/>
          <w:bdr w:val="none" w:color="auto" w:sz="0" w:space="0"/>
        </w:rPr>
        <w:t> and </w:t>
      </w:r>
      <w:r>
        <w:rPr>
          <w:rStyle w:val="12"/>
          <w:rFonts w:hint="default" w:ascii="Georgia" w:hAnsi="Georgia" w:eastAsia="Georgia" w:cs="Georgia"/>
          <w:b/>
          <w:bCs/>
          <w:i w:val="0"/>
          <w:iCs w:val="0"/>
          <w:color w:val="242424"/>
          <w:spacing w:val="-1"/>
          <w:sz w:val="24"/>
          <w:szCs w:val="24"/>
          <w:bdr w:val="none" w:color="auto" w:sz="0" w:space="0"/>
        </w:rPr>
        <w:t>semaphores</w:t>
      </w:r>
      <w:r>
        <w:rPr>
          <w:rFonts w:hint="default" w:ascii="Georgia" w:hAnsi="Georgia" w:eastAsia="Georgia" w:cs="Georgia"/>
          <w:i w:val="0"/>
          <w:iCs w:val="0"/>
          <w:color w:val="242424"/>
          <w:spacing w:val="-1"/>
          <w:sz w:val="24"/>
          <w:szCs w:val="24"/>
          <w:bdr w:val="none" w:color="auto" w:sz="0" w:space="0"/>
        </w:rPr>
        <w:t> to work properly.</w:t>
      </w:r>
    </w:p>
    <w:p w14:paraId="4D3649B9">
      <w:pPr>
        <w:keepNext w:val="0"/>
        <w:keepLines w:val="0"/>
        <w:widowControl/>
        <w:numPr>
          <w:ilvl w:val="0"/>
          <w:numId w:val="1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The Linux kernel controls these resources, and the defaults are often </w:t>
      </w:r>
      <w:r>
        <w:rPr>
          <w:rStyle w:val="12"/>
          <w:rFonts w:hint="default" w:ascii="Georgia" w:hAnsi="Georgia" w:eastAsia="Georgia" w:cs="Georgia"/>
          <w:b/>
          <w:bCs/>
          <w:i w:val="0"/>
          <w:iCs w:val="0"/>
          <w:color w:val="242424"/>
          <w:spacing w:val="-1"/>
          <w:sz w:val="24"/>
          <w:szCs w:val="24"/>
          <w:bdr w:val="none" w:color="auto" w:sz="0" w:space="0"/>
        </w:rPr>
        <w:t>too low</w:t>
      </w:r>
      <w:r>
        <w:rPr>
          <w:rFonts w:hint="default" w:ascii="Georgia" w:hAnsi="Georgia" w:eastAsia="Georgia" w:cs="Georgia"/>
          <w:i w:val="0"/>
          <w:iCs w:val="0"/>
          <w:color w:val="242424"/>
          <w:spacing w:val="-1"/>
          <w:sz w:val="24"/>
          <w:szCs w:val="24"/>
          <w:bdr w:val="none" w:color="auto" w:sz="0" w:space="0"/>
        </w:rPr>
        <w:t> for high-performance databases.</w:t>
      </w:r>
    </w:p>
    <w:p w14:paraId="08D1232A">
      <w:pPr>
        <w:keepNext w:val="0"/>
        <w:keepLines w:val="0"/>
        <w:widowControl/>
        <w:numPr>
          <w:ilvl w:val="0"/>
          <w:numId w:val="1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Using </w:t>
      </w:r>
      <w:r>
        <w:rPr>
          <w:rStyle w:val="8"/>
          <w:rFonts w:hint="default" w:ascii="Courier New" w:hAnsi="Courier New" w:eastAsia="Courier New" w:cs="Courier New"/>
          <w:i w:val="0"/>
          <w:iCs w:val="0"/>
          <w:color w:val="242424"/>
          <w:spacing w:val="-1"/>
          <w:sz w:val="18"/>
          <w:szCs w:val="18"/>
          <w:bdr w:val="none" w:color="auto" w:sz="0" w:space="0"/>
          <w:shd w:val="clear" w:fill="F2F2F2"/>
        </w:rPr>
        <w:t>sysctl -a</w:t>
      </w:r>
      <w:r>
        <w:rPr>
          <w:rFonts w:hint="default" w:ascii="Georgia" w:hAnsi="Georgia" w:eastAsia="Georgia" w:cs="Georgia"/>
          <w:i w:val="0"/>
          <w:iCs w:val="0"/>
          <w:color w:val="242424"/>
          <w:spacing w:val="-1"/>
          <w:sz w:val="24"/>
          <w:szCs w:val="24"/>
          <w:bdr w:val="none" w:color="auto" w:sz="0" w:space="0"/>
        </w:rPr>
        <w:t> with filters like </w:t>
      </w:r>
      <w:r>
        <w:rPr>
          <w:rStyle w:val="8"/>
          <w:rFonts w:hint="default" w:ascii="Courier New" w:hAnsi="Courier New" w:eastAsia="Courier New" w:cs="Courier New"/>
          <w:i w:val="0"/>
          <w:iCs w:val="0"/>
          <w:color w:val="242424"/>
          <w:spacing w:val="-1"/>
          <w:sz w:val="18"/>
          <w:szCs w:val="18"/>
          <w:bdr w:val="none" w:color="auto" w:sz="0" w:space="0"/>
          <w:shd w:val="clear" w:fill="F2F2F2"/>
        </w:rPr>
        <w:t>grep -i shmmax</w:t>
      </w:r>
      <w:r>
        <w:rPr>
          <w:rFonts w:hint="default" w:ascii="Georgia" w:hAnsi="Georgia" w:eastAsia="Georgia" w:cs="Georgia"/>
          <w:i w:val="0"/>
          <w:iCs w:val="0"/>
          <w:color w:val="242424"/>
          <w:spacing w:val="-1"/>
          <w:sz w:val="24"/>
          <w:szCs w:val="24"/>
          <w:bdr w:val="none" w:color="auto" w:sz="0" w:space="0"/>
        </w:rPr>
        <w:t> helps you quickly </w:t>
      </w:r>
      <w:r>
        <w:rPr>
          <w:rStyle w:val="12"/>
          <w:rFonts w:hint="default" w:ascii="Georgia" w:hAnsi="Georgia" w:eastAsia="Georgia" w:cs="Georgia"/>
          <w:b/>
          <w:bCs/>
          <w:i w:val="0"/>
          <w:iCs w:val="0"/>
          <w:color w:val="242424"/>
          <w:spacing w:val="-1"/>
          <w:sz w:val="24"/>
          <w:szCs w:val="24"/>
          <w:bdr w:val="none" w:color="auto" w:sz="0" w:space="0"/>
        </w:rPr>
        <w:t>inspect current values</w:t>
      </w:r>
      <w:r>
        <w:rPr>
          <w:rFonts w:hint="default" w:ascii="Georgia" w:hAnsi="Georgia" w:eastAsia="Georgia" w:cs="Georgia"/>
          <w:i w:val="0"/>
          <w:iCs w:val="0"/>
          <w:color w:val="242424"/>
          <w:spacing w:val="-1"/>
          <w:sz w:val="24"/>
          <w:szCs w:val="24"/>
          <w:bdr w:val="none" w:color="auto" w:sz="0" w:space="0"/>
        </w:rPr>
        <w:t>.</w:t>
      </w:r>
    </w:p>
    <w:p w14:paraId="0B683F24">
      <w:pPr>
        <w:keepNext w:val="0"/>
        <w:keepLines w:val="0"/>
        <w:widowControl/>
        <w:numPr>
          <w:ilvl w:val="0"/>
          <w:numId w:val="1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This step gives you the </w:t>
      </w:r>
      <w:r>
        <w:rPr>
          <w:rStyle w:val="12"/>
          <w:rFonts w:hint="default" w:ascii="Georgia" w:hAnsi="Georgia" w:eastAsia="Georgia" w:cs="Georgia"/>
          <w:b/>
          <w:bCs/>
          <w:i w:val="0"/>
          <w:iCs w:val="0"/>
          <w:color w:val="242424"/>
          <w:spacing w:val="-1"/>
          <w:sz w:val="24"/>
          <w:szCs w:val="24"/>
          <w:bdr w:val="none" w:color="auto" w:sz="0" w:space="0"/>
        </w:rPr>
        <w:t>confidence</w:t>
      </w:r>
      <w:r>
        <w:rPr>
          <w:rFonts w:hint="default" w:ascii="Georgia" w:hAnsi="Georgia" w:eastAsia="Georgia" w:cs="Georgia"/>
          <w:i w:val="0"/>
          <w:iCs w:val="0"/>
          <w:color w:val="242424"/>
          <w:spacing w:val="-1"/>
          <w:sz w:val="24"/>
          <w:szCs w:val="24"/>
          <w:bdr w:val="none" w:color="auto" w:sz="0" w:space="0"/>
        </w:rPr>
        <w:t> to move forward with safe and smart tuning — no surprises, no guesswork.</w:t>
      </w:r>
    </w:p>
    <w:p w14:paraId="120D99A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2️⃣ Key Kernel Parameters for PostgreSQL 17</w:t>
      </w:r>
    </w:p>
    <w:p w14:paraId="10A7034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Tuning the Linux kernel is a critical task for database administrators who want to ensure PostgreSQL runs efficiently, reliably, and at scale. PostgreSQL is a powerful, multi-process system that relies heavily on kernel-level resources to manage memory, process coordination, and client connections.</w:t>
      </w:r>
    </w:p>
    <w:p w14:paraId="4665A93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default, many Linux systems are </w:t>
      </w:r>
      <w:r>
        <w:rPr>
          <w:rStyle w:val="12"/>
          <w:rFonts w:hint="default" w:ascii="Georgia" w:hAnsi="Georgia" w:eastAsia="Georgia" w:cs="Georgia"/>
          <w:b/>
          <w:bCs/>
          <w:i w:val="0"/>
          <w:iCs w:val="0"/>
          <w:color w:val="242424"/>
          <w:spacing w:val="-1"/>
          <w:sz w:val="24"/>
          <w:szCs w:val="24"/>
        </w:rPr>
        <w:t>not configured</w:t>
      </w:r>
      <w:r>
        <w:rPr>
          <w:rFonts w:hint="default" w:ascii="Georgia" w:hAnsi="Georgia" w:eastAsia="Georgia" w:cs="Georgia"/>
          <w:i w:val="0"/>
          <w:iCs w:val="0"/>
          <w:color w:val="242424"/>
          <w:spacing w:val="-1"/>
          <w:sz w:val="24"/>
          <w:szCs w:val="24"/>
        </w:rPr>
        <w:t> with PostgreSQL in mind. This can lead to performance issues, startup failures, or unexpected crashes — especially when PostgreSQL is handling high loads or a large number of users.</w:t>
      </w:r>
    </w:p>
    <w:p w14:paraId="7C42C34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In this section, we’ll dive deep into two of the most essential kernel resources that PostgreSQL depends on:</w:t>
      </w:r>
    </w:p>
    <w:p w14:paraId="444E6DDB">
      <w:pPr>
        <w:keepNext w:val="0"/>
        <w:keepLines w:val="0"/>
        <w:widowControl/>
        <w:numPr>
          <w:ilvl w:val="0"/>
          <w:numId w:val="2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Shared Memory</w:t>
      </w:r>
    </w:p>
    <w:p w14:paraId="0D5981BB">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Semaphores</w:t>
      </w:r>
    </w:p>
    <w:p w14:paraId="0A53AD6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Shared Memory (SHMMAX, SHMALL, SHMMIN)</w:t>
      </w:r>
    </w:p>
    <w:p w14:paraId="792347CD">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What is Shared Memory?</w:t>
      </w:r>
    </w:p>
    <w:p w14:paraId="0683C53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Shared memory is a special memory area that multiple processes can access at the same time. PostgreSQL uses it for:</w:t>
      </w:r>
    </w:p>
    <w:p w14:paraId="42235BFE">
      <w:pPr>
        <w:keepNext w:val="0"/>
        <w:keepLines w:val="0"/>
        <w:widowControl/>
        <w:numPr>
          <w:ilvl w:val="0"/>
          <w:numId w:val="2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Caching data</w:t>
      </w:r>
      <w:r>
        <w:rPr>
          <w:rFonts w:hint="default" w:ascii="Georgia" w:hAnsi="Georgia" w:eastAsia="Georgia" w:cs="Georgia"/>
          <w:i w:val="0"/>
          <w:iCs w:val="0"/>
          <w:color w:val="242424"/>
          <w:spacing w:val="-1"/>
          <w:sz w:val="24"/>
          <w:szCs w:val="24"/>
          <w:bdr w:val="none" w:color="auto" w:sz="0" w:space="0"/>
        </w:rPr>
        <w:t> in memory (using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bdr w:val="none" w:color="auto" w:sz="0" w:space="0"/>
        </w:rPr>
        <w:t>)</w:t>
      </w:r>
    </w:p>
    <w:p w14:paraId="49E51353">
      <w:pPr>
        <w:keepNext w:val="0"/>
        <w:keepLines w:val="0"/>
        <w:widowControl/>
        <w:numPr>
          <w:ilvl w:val="0"/>
          <w:numId w:val="2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Coordinating internal processes</w:t>
      </w:r>
      <w:r>
        <w:rPr>
          <w:rFonts w:hint="default" w:ascii="Georgia" w:hAnsi="Georgia" w:eastAsia="Georgia" w:cs="Georgia"/>
          <w:i w:val="0"/>
          <w:iCs w:val="0"/>
          <w:color w:val="242424"/>
          <w:spacing w:val="-1"/>
          <w:sz w:val="24"/>
          <w:szCs w:val="24"/>
          <w:bdr w:val="none" w:color="auto" w:sz="0" w:space="0"/>
        </w:rPr>
        <w:t> (like background workers, WAL writer, and autovacuum)</w:t>
      </w:r>
    </w:p>
    <w:p w14:paraId="1B80F5D5">
      <w:pPr>
        <w:keepNext w:val="0"/>
        <w:keepLines w:val="0"/>
        <w:widowControl/>
        <w:numPr>
          <w:ilvl w:val="0"/>
          <w:numId w:val="2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Avoiding constant disk access</w:t>
      </w:r>
      <w:r>
        <w:rPr>
          <w:rFonts w:hint="default" w:ascii="Georgia" w:hAnsi="Georgia" w:eastAsia="Georgia" w:cs="Georgia"/>
          <w:i w:val="0"/>
          <w:iCs w:val="0"/>
          <w:color w:val="242424"/>
          <w:spacing w:val="-1"/>
          <w:sz w:val="24"/>
          <w:szCs w:val="24"/>
          <w:bdr w:val="none" w:color="auto" w:sz="0" w:space="0"/>
        </w:rPr>
        <w:t> — which improves speed</w:t>
      </w:r>
    </w:p>
    <w:p w14:paraId="7EC5FD8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If the Linux kernel doesn’t allow enough shared memory, PostgreSQL might:</w:t>
      </w:r>
    </w:p>
    <w:p w14:paraId="0EFA091D">
      <w:pPr>
        <w:keepNext w:val="0"/>
        <w:keepLines w:val="0"/>
        <w:widowControl/>
        <w:numPr>
          <w:ilvl w:val="0"/>
          <w:numId w:val="2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Fail to start</w:t>
      </w:r>
    </w:p>
    <w:p w14:paraId="15D2C6D5">
      <w:pPr>
        <w:keepNext w:val="0"/>
        <w:keepLines w:val="0"/>
        <w:widowControl/>
        <w:numPr>
          <w:ilvl w:val="0"/>
          <w:numId w:val="2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Crash unexpectedly</w:t>
      </w:r>
    </w:p>
    <w:p w14:paraId="2EC96530">
      <w:pPr>
        <w:keepNext w:val="0"/>
        <w:keepLines w:val="0"/>
        <w:widowControl/>
        <w:numPr>
          <w:ilvl w:val="0"/>
          <w:numId w:val="2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Run very slowly due to increased disk I/O</w:t>
      </w:r>
    </w:p>
    <w:p w14:paraId="292BFF23">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654B3B89">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1635125"/>
            <wp:effectExtent l="0" t="0" r="13970" b="10795"/>
            <wp:docPr id="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8"/>
                    <pic:cNvPicPr>
                      <a:picLocks noChangeAspect="1"/>
                    </pic:cNvPicPr>
                  </pic:nvPicPr>
                  <pic:blipFill>
                    <a:blip r:embed="rId6"/>
                    <a:stretch>
                      <a:fillRect/>
                    </a:stretch>
                  </pic:blipFill>
                  <pic:spPr>
                    <a:xfrm>
                      <a:off x="0" y="0"/>
                      <a:ext cx="5274310" cy="1635125"/>
                    </a:xfrm>
                    <a:prstGeom prst="rect">
                      <a:avLst/>
                    </a:prstGeom>
                    <a:noFill/>
                    <a:ln w="9525">
                      <a:noFill/>
                    </a:ln>
                  </pic:spPr>
                </pic:pic>
              </a:graphicData>
            </a:graphic>
          </wp:inline>
        </w:drawing>
      </w:r>
    </w:p>
    <w:p w14:paraId="6C7D000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How to Calculate Proper Values</w:t>
      </w:r>
    </w:p>
    <w:p w14:paraId="7A40175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Let’s say you want to allocate </w:t>
      </w:r>
      <w:r>
        <w:rPr>
          <w:rStyle w:val="12"/>
          <w:rFonts w:hint="default" w:ascii="Georgia" w:hAnsi="Georgia" w:eastAsia="Georgia" w:cs="Georgia"/>
          <w:b/>
          <w:bCs/>
          <w:i w:val="0"/>
          <w:iCs w:val="0"/>
          <w:color w:val="242424"/>
          <w:spacing w:val="-1"/>
          <w:sz w:val="24"/>
          <w:szCs w:val="24"/>
        </w:rPr>
        <w:t>16 GB of shared memory</w:t>
      </w:r>
      <w:r>
        <w:rPr>
          <w:rFonts w:hint="default" w:ascii="Georgia" w:hAnsi="Georgia" w:eastAsia="Georgia" w:cs="Georgia"/>
          <w:i w:val="0"/>
          <w:iCs w:val="0"/>
          <w:color w:val="242424"/>
          <w:spacing w:val="-1"/>
          <w:sz w:val="24"/>
          <w:szCs w:val="24"/>
        </w:rPr>
        <w:t> for PostgreSQL’s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rPr>
        <w:t>.</w:t>
      </w:r>
    </w:p>
    <w:p w14:paraId="68D71336">
      <w:pPr>
        <w:keepNext w:val="0"/>
        <w:keepLines w:val="0"/>
        <w:widowControl/>
        <w:numPr>
          <w:ilvl w:val="0"/>
          <w:numId w:val="2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Set </w:t>
      </w:r>
      <w:r>
        <w:rPr>
          <w:rStyle w:val="12"/>
          <w:rFonts w:hint="default" w:ascii="Courier New" w:hAnsi="Courier New" w:eastAsia="Courier New" w:cs="Courier New"/>
          <w:b/>
          <w:bCs/>
          <w:i w:val="0"/>
          <w:iCs w:val="0"/>
          <w:color w:val="242424"/>
          <w:spacing w:val="-1"/>
          <w:sz w:val="18"/>
          <w:szCs w:val="18"/>
          <w:bdr w:val="none" w:color="auto" w:sz="0" w:space="0"/>
          <w:shd w:val="clear" w:fill="F2F2F2"/>
        </w:rPr>
        <w:t>shmmax</w:t>
      </w:r>
      <w:r>
        <w:rPr>
          <w:rFonts w:hint="default" w:ascii="Georgia" w:hAnsi="Georgia" w:eastAsia="Georgia" w:cs="Georgia"/>
          <w:i w:val="0"/>
          <w:iCs w:val="0"/>
          <w:color w:val="242424"/>
          <w:spacing w:val="-1"/>
          <w:sz w:val="24"/>
          <w:szCs w:val="24"/>
          <w:bdr w:val="none" w:color="auto" w:sz="0" w:space="0"/>
        </w:rPr>
        <w:t> to the full 16 GB:</w:t>
      </w:r>
    </w:p>
    <w:p w14:paraId="4637FA8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sysctl -w kernel.shmmax=</w:t>
      </w:r>
      <w:r>
        <w:rPr>
          <w:rFonts w:hint="default" w:ascii="Courier New" w:hAnsi="Courier New" w:eastAsia="Courier New" w:cs="Courier New"/>
          <w:i w:val="0"/>
          <w:iCs w:val="0"/>
          <w:color w:val="1C00CF"/>
          <w:spacing w:val="-5"/>
          <w:sz w:val="16"/>
          <w:szCs w:val="16"/>
          <w:bdr w:val="none" w:color="auto" w:sz="0" w:space="0"/>
          <w:shd w:val="clear" w:fill="F9F9F9"/>
        </w:rPr>
        <w:t>17179869184</w:t>
      </w:r>
    </w:p>
    <w:p w14:paraId="15EB728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(That’s 16 × 1024 × 1024 × 1024 = 17,179,869,184 bytes)</w:t>
      </w:r>
    </w:p>
    <w:p w14:paraId="4A666C7A">
      <w:pPr>
        <w:keepNext w:val="0"/>
        <w:keepLines w:val="0"/>
        <w:widowControl/>
        <w:numPr>
          <w:ilvl w:val="0"/>
          <w:numId w:val="2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Calculate </w:t>
      </w:r>
      <w:r>
        <w:rPr>
          <w:rStyle w:val="12"/>
          <w:rFonts w:hint="default" w:ascii="Courier New" w:hAnsi="Courier New" w:eastAsia="Courier New" w:cs="Courier New"/>
          <w:b/>
          <w:bCs/>
          <w:i w:val="0"/>
          <w:iCs w:val="0"/>
          <w:color w:val="242424"/>
          <w:spacing w:val="-1"/>
          <w:sz w:val="18"/>
          <w:szCs w:val="18"/>
          <w:bdr w:val="none" w:color="auto" w:sz="0" w:space="0"/>
          <w:shd w:val="clear" w:fill="F2F2F2"/>
        </w:rPr>
        <w:t>shmall</w:t>
      </w:r>
      <w:r>
        <w:rPr>
          <w:rFonts w:hint="default" w:ascii="Georgia" w:hAnsi="Georgia" w:eastAsia="Georgia" w:cs="Georgia"/>
          <w:i w:val="0"/>
          <w:iCs w:val="0"/>
          <w:color w:val="242424"/>
          <w:spacing w:val="-1"/>
          <w:sz w:val="24"/>
          <w:szCs w:val="24"/>
          <w:bdr w:val="none" w:color="auto" w:sz="0" w:space="0"/>
        </w:rPr>
        <w:t> based on page size (usually 4 KB):</w:t>
      </w:r>
    </w:p>
    <w:p w14:paraId="33165E4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1C00CF"/>
          <w:spacing w:val="-5"/>
          <w:sz w:val="16"/>
          <w:szCs w:val="16"/>
          <w:bdr w:val="none" w:color="auto" w:sz="0" w:space="0"/>
          <w:shd w:val="clear" w:fill="F9F9F9"/>
        </w:rPr>
        <w:t>17179869184</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C41A16"/>
          <w:spacing w:val="-5"/>
          <w:sz w:val="16"/>
          <w:szCs w:val="16"/>
          <w:bdr w:val="none" w:color="auto" w:sz="0" w:space="0"/>
          <w:shd w:val="clear" w:fill="F9F9F9"/>
        </w:rPr>
        <w:t>÷</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4096</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C41A16"/>
          <w:spacing w:val="-5"/>
          <w:sz w:val="16"/>
          <w:szCs w:val="16"/>
          <w:bdr w:val="none" w:color="auto" w:sz="0" w:space="0"/>
          <w:shd w:val="clear" w:fill="F9F9F9"/>
        </w:rPr>
        <w:t>=</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4</w:t>
      </w:r>
      <w:r>
        <w:rPr>
          <w:rFonts w:hint="default" w:ascii="Courier New" w:hAnsi="Courier New" w:eastAsia="Courier New" w:cs="Courier New"/>
          <w:i w:val="0"/>
          <w:iCs w:val="0"/>
          <w:color w:val="C41A16"/>
          <w:spacing w:val="-5"/>
          <w:sz w:val="16"/>
          <w:szCs w:val="16"/>
          <w:bdr w:val="none" w:color="auto" w:sz="0" w:space="0"/>
          <w:shd w:val="clear" w:fill="F9F9F9"/>
        </w:rPr>
        <w:t>,194,304</w:t>
      </w:r>
    </w:p>
    <w:p w14:paraId="1350166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So:</w:t>
      </w:r>
    </w:p>
    <w:p w14:paraId="70843FE1">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sysctl -w kernel.shmall=</w:t>
      </w:r>
      <w:r>
        <w:rPr>
          <w:rFonts w:hint="default" w:ascii="Courier New" w:hAnsi="Courier New" w:eastAsia="Courier New" w:cs="Courier New"/>
          <w:i w:val="0"/>
          <w:iCs w:val="0"/>
          <w:color w:val="1C00CF"/>
          <w:spacing w:val="-5"/>
          <w:sz w:val="16"/>
          <w:szCs w:val="16"/>
          <w:bdr w:val="none" w:color="auto" w:sz="0" w:space="0"/>
          <w:shd w:val="clear" w:fill="F9F9F9"/>
        </w:rPr>
        <w:t>4194304</w:t>
      </w:r>
    </w:p>
    <w:p w14:paraId="45F28A4D">
      <w:pPr>
        <w:keepNext w:val="0"/>
        <w:keepLines w:val="0"/>
        <w:widowControl/>
        <w:numPr>
          <w:ilvl w:val="0"/>
          <w:numId w:val="2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bdr w:val="none" w:color="auto" w:sz="0" w:space="0"/>
        </w:rPr>
        <w:t>Optional (but usually safe):</w:t>
      </w:r>
      <w:r>
        <w:rPr>
          <w:rFonts w:hint="default" w:ascii="Georgia" w:hAnsi="Georgia" w:eastAsia="Georgia" w:cs="Georgia"/>
          <w:i w:val="0"/>
          <w:iCs w:val="0"/>
          <w:color w:val="242424"/>
          <w:spacing w:val="-1"/>
          <w:sz w:val="24"/>
          <w:szCs w:val="24"/>
          <w:bdr w:val="none" w:color="auto" w:sz="0" w:space="0"/>
        </w:rPr>
        <w:t> Confirm or set </w:t>
      </w:r>
      <w:r>
        <w:rPr>
          <w:rStyle w:val="8"/>
          <w:rFonts w:hint="default" w:ascii="Courier New" w:hAnsi="Courier New" w:eastAsia="Courier New" w:cs="Courier New"/>
          <w:i w:val="0"/>
          <w:iCs w:val="0"/>
          <w:color w:val="242424"/>
          <w:spacing w:val="-1"/>
          <w:sz w:val="18"/>
          <w:szCs w:val="18"/>
          <w:bdr w:val="none" w:color="auto" w:sz="0" w:space="0"/>
          <w:shd w:val="clear" w:fill="F2F2F2"/>
        </w:rPr>
        <w:t>shmmin</w:t>
      </w:r>
      <w:r>
        <w:rPr>
          <w:rFonts w:hint="default" w:ascii="Georgia" w:hAnsi="Georgia" w:eastAsia="Georgia" w:cs="Georgia"/>
          <w:i w:val="0"/>
          <w:iCs w:val="0"/>
          <w:color w:val="242424"/>
          <w:spacing w:val="-1"/>
          <w:sz w:val="24"/>
          <w:szCs w:val="24"/>
          <w:bdr w:val="none" w:color="auto" w:sz="0" w:space="0"/>
        </w:rPr>
        <w:t> to 1 (default on most systems):</w:t>
      </w:r>
    </w:p>
    <w:p w14:paraId="16909A2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sysctl -w kernel.shmmin=</w:t>
      </w:r>
      <w:r>
        <w:rPr>
          <w:rFonts w:hint="default" w:ascii="Courier New" w:hAnsi="Courier New" w:eastAsia="Courier New" w:cs="Courier New"/>
          <w:i w:val="0"/>
          <w:iCs w:val="0"/>
          <w:color w:val="1C00CF"/>
          <w:spacing w:val="-5"/>
          <w:sz w:val="16"/>
          <w:szCs w:val="16"/>
          <w:bdr w:val="none" w:color="auto" w:sz="0" w:space="0"/>
          <w:shd w:val="clear" w:fill="F9F9F9"/>
        </w:rPr>
        <w:t>1</w:t>
      </w:r>
    </w:p>
    <w:p w14:paraId="6306324E">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Make It Permanent</w:t>
      </w:r>
    </w:p>
    <w:p w14:paraId="31BDEC89">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ensure these settings persist after reboot:</w:t>
      </w:r>
    </w:p>
    <w:p w14:paraId="27C4B93F">
      <w:pPr>
        <w:keepNext w:val="0"/>
        <w:keepLines w:val="0"/>
        <w:widowControl/>
        <w:numPr>
          <w:ilvl w:val="0"/>
          <w:numId w:val="2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Open the system configuration file:</w:t>
      </w:r>
    </w:p>
    <w:p w14:paraId="10E050C2">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nano /etc/sysctl.conf</w:t>
      </w:r>
    </w:p>
    <w:p w14:paraId="28FC7C36">
      <w:pPr>
        <w:keepNext w:val="0"/>
        <w:keepLines w:val="0"/>
        <w:widowControl/>
        <w:numPr>
          <w:ilvl w:val="0"/>
          <w:numId w:val="2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Add the following lines:</w:t>
      </w:r>
    </w:p>
    <w:p w14:paraId="2BC0A2B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kernel.shmmax</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17179869184</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kernel.shmall</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4194304</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kernel.shmmin</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1</w:t>
      </w:r>
    </w:p>
    <w:p w14:paraId="56FA8061">
      <w:pPr>
        <w:keepNext w:val="0"/>
        <w:keepLines w:val="0"/>
        <w:widowControl/>
        <w:numPr>
          <w:ilvl w:val="0"/>
          <w:numId w:val="2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Reload the kernel parameters:</w:t>
      </w:r>
    </w:p>
    <w:p w14:paraId="364B87F5">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sysctl -</w:t>
      </w:r>
      <w:r>
        <w:rPr>
          <w:rFonts w:hint="default" w:ascii="Courier New" w:hAnsi="Courier New" w:eastAsia="Courier New" w:cs="Courier New"/>
          <w:i w:val="0"/>
          <w:iCs w:val="0"/>
          <w:color w:val="AA0D91"/>
          <w:spacing w:val="-5"/>
          <w:sz w:val="16"/>
          <w:szCs w:val="16"/>
          <w:bdr w:val="none" w:color="auto" w:sz="0" w:space="0"/>
          <w:shd w:val="clear" w:fill="F9F9F9"/>
        </w:rPr>
        <w:t>p</w:t>
      </w:r>
    </w:p>
    <w:p w14:paraId="7FCE90AC">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Now, PostgreSQL will have access to the memory it needs — even after a reboot.</w:t>
      </w:r>
    </w:p>
    <w:p w14:paraId="00C49B0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Semaphores (kernel.sem)</w:t>
      </w:r>
    </w:p>
    <w:p w14:paraId="5D8FD669">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What Are Semaphores?</w:t>
      </w:r>
    </w:p>
    <w:p w14:paraId="1B8E7C0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Semaphores are used by PostgreSQL to </w:t>
      </w:r>
      <w:r>
        <w:rPr>
          <w:rStyle w:val="12"/>
          <w:rFonts w:hint="default" w:ascii="Georgia" w:hAnsi="Georgia" w:eastAsia="Georgia" w:cs="Georgia"/>
          <w:b/>
          <w:bCs/>
          <w:i w:val="0"/>
          <w:iCs w:val="0"/>
          <w:color w:val="242424"/>
          <w:spacing w:val="-1"/>
          <w:sz w:val="24"/>
          <w:szCs w:val="24"/>
        </w:rPr>
        <w:t>coordinate access</w:t>
      </w:r>
      <w:r>
        <w:rPr>
          <w:rFonts w:hint="default" w:ascii="Georgia" w:hAnsi="Georgia" w:eastAsia="Georgia" w:cs="Georgia"/>
          <w:i w:val="0"/>
          <w:iCs w:val="0"/>
          <w:color w:val="242424"/>
          <w:spacing w:val="-1"/>
          <w:sz w:val="24"/>
          <w:szCs w:val="24"/>
        </w:rPr>
        <w:t> to shared resources. For example:</w:t>
      </w:r>
    </w:p>
    <w:p w14:paraId="507E6216">
      <w:pPr>
        <w:keepNext w:val="0"/>
        <w:keepLines w:val="0"/>
        <w:widowControl/>
        <w:numPr>
          <w:ilvl w:val="0"/>
          <w:numId w:val="2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Multiple processes updating the same buffer cache</w:t>
      </w:r>
    </w:p>
    <w:p w14:paraId="68339432">
      <w:pPr>
        <w:keepNext w:val="0"/>
        <w:keepLines w:val="0"/>
        <w:widowControl/>
        <w:numPr>
          <w:ilvl w:val="0"/>
          <w:numId w:val="2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Preventing two processes from writing to the same log</w:t>
      </w:r>
    </w:p>
    <w:p w14:paraId="334529E4">
      <w:pPr>
        <w:keepNext w:val="0"/>
        <w:keepLines w:val="0"/>
        <w:widowControl/>
        <w:numPr>
          <w:ilvl w:val="0"/>
          <w:numId w:val="2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Synchronizing internal background processes</w:t>
      </w:r>
    </w:p>
    <w:p w14:paraId="2EFF53C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Every PostgreSQL connection and backend process requires semaphores to function safely.</w:t>
      </w:r>
    </w:p>
    <w:p w14:paraId="2E366B7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Key Semaphore Parameters</w:t>
      </w:r>
    </w:p>
    <w:p w14:paraId="57CE9426">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Linux uses one kernel parameter (</w:t>
      </w:r>
      <w:r>
        <w:rPr>
          <w:rStyle w:val="8"/>
          <w:rFonts w:hint="default" w:ascii="Courier New" w:hAnsi="Courier New" w:eastAsia="Courier New" w:cs="Courier New"/>
          <w:i w:val="0"/>
          <w:iCs w:val="0"/>
          <w:color w:val="242424"/>
          <w:spacing w:val="-1"/>
          <w:sz w:val="18"/>
          <w:szCs w:val="18"/>
          <w:bdr w:val="none" w:color="auto" w:sz="0" w:space="0"/>
          <w:shd w:val="clear" w:fill="F2F2F2"/>
        </w:rPr>
        <w:t>kernel.sem</w:t>
      </w:r>
      <w:r>
        <w:rPr>
          <w:rFonts w:hint="default" w:ascii="Georgia" w:hAnsi="Georgia" w:eastAsia="Georgia" w:cs="Georgia"/>
          <w:i w:val="0"/>
          <w:iCs w:val="0"/>
          <w:color w:val="242424"/>
          <w:spacing w:val="-1"/>
          <w:sz w:val="24"/>
          <w:szCs w:val="24"/>
        </w:rPr>
        <w:t>) to define four semaphore values:</w:t>
      </w:r>
    </w:p>
    <w:p w14:paraId="4049F036">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SEMMSL SEMMNS SEMOPM SEMMNI</w:t>
      </w:r>
    </w:p>
    <w:p w14:paraId="29FCFB7B">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1A37ED29">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1370965"/>
            <wp:effectExtent l="0" t="0" r="13970" b="635"/>
            <wp:docPr id="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9"/>
                    <pic:cNvPicPr>
                      <a:picLocks noChangeAspect="1"/>
                    </pic:cNvPicPr>
                  </pic:nvPicPr>
                  <pic:blipFill>
                    <a:blip r:embed="rId7"/>
                    <a:stretch>
                      <a:fillRect/>
                    </a:stretch>
                  </pic:blipFill>
                  <pic:spPr>
                    <a:xfrm>
                      <a:off x="0" y="0"/>
                      <a:ext cx="5274310" cy="1370965"/>
                    </a:xfrm>
                    <a:prstGeom prst="rect">
                      <a:avLst/>
                    </a:prstGeom>
                    <a:noFill/>
                    <a:ln w="9525">
                      <a:noFill/>
                    </a:ln>
                  </pic:spPr>
                </pic:pic>
              </a:graphicData>
            </a:graphic>
          </wp:inline>
        </w:drawing>
      </w:r>
    </w:p>
    <w:p w14:paraId="1682B09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Recommended Safe Value for PostgreSQL</w:t>
      </w:r>
    </w:p>
    <w:p w14:paraId="0BB8E26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A commonly used and production-safe setting is:</w:t>
      </w:r>
    </w:p>
    <w:p w14:paraId="1E5A80D2">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kernel.sem</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250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32000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100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128</w:t>
      </w:r>
    </w:p>
    <w:p w14:paraId="3C234BB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means:</w:t>
      </w:r>
    </w:p>
    <w:p w14:paraId="393629BA">
      <w:pPr>
        <w:keepNext w:val="0"/>
        <w:keepLines w:val="0"/>
        <w:widowControl/>
        <w:numPr>
          <w:ilvl w:val="0"/>
          <w:numId w:val="3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250 semaphores per set</w:t>
      </w:r>
    </w:p>
    <w:p w14:paraId="09107260">
      <w:pPr>
        <w:keepNext w:val="0"/>
        <w:keepLines w:val="0"/>
        <w:widowControl/>
        <w:numPr>
          <w:ilvl w:val="0"/>
          <w:numId w:val="3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32,000 total semaphores</w:t>
      </w:r>
    </w:p>
    <w:p w14:paraId="7D2C4E5E">
      <w:pPr>
        <w:keepNext w:val="0"/>
        <w:keepLines w:val="0"/>
        <w:widowControl/>
        <w:numPr>
          <w:ilvl w:val="0"/>
          <w:numId w:val="3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100 operations per system call</w:t>
      </w:r>
    </w:p>
    <w:p w14:paraId="01ED520B">
      <w:pPr>
        <w:keepNext w:val="0"/>
        <w:keepLines w:val="0"/>
        <w:widowControl/>
        <w:numPr>
          <w:ilvl w:val="0"/>
          <w:numId w:val="3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128 total semaphore sets</w:t>
      </w:r>
    </w:p>
    <w:p w14:paraId="48B64D9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configuration works well for most PostgreSQL deployments — even those with hundreds of concurrent users.</w:t>
      </w:r>
    </w:p>
    <w:p w14:paraId="11D4457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How to Apply It</w:t>
      </w:r>
    </w:p>
    <w:p w14:paraId="77D0A12E">
      <w:pPr>
        <w:keepNext w:val="0"/>
        <w:keepLines w:val="0"/>
        <w:widowControl/>
        <w:numPr>
          <w:ilvl w:val="0"/>
          <w:numId w:val="31"/>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Set the values immediately:</w:t>
      </w:r>
    </w:p>
    <w:p w14:paraId="6541D73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sysctl -w kernel.sem=</w:t>
      </w:r>
      <w:r>
        <w:rPr>
          <w:rFonts w:hint="default" w:ascii="Courier New" w:hAnsi="Courier New" w:eastAsia="Courier New" w:cs="Courier New"/>
          <w:i w:val="0"/>
          <w:iCs w:val="0"/>
          <w:color w:val="C41A16"/>
          <w:spacing w:val="-5"/>
          <w:sz w:val="16"/>
          <w:szCs w:val="16"/>
          <w:bdr w:val="none" w:color="auto" w:sz="0" w:space="0"/>
          <w:shd w:val="clear" w:fill="F9F9F9"/>
        </w:rPr>
        <w:t>"250 32000 100 128"</w:t>
      </w:r>
    </w:p>
    <w:p w14:paraId="5AFDFDBC">
      <w:pPr>
        <w:keepNext w:val="0"/>
        <w:keepLines w:val="0"/>
        <w:widowControl/>
        <w:numPr>
          <w:ilvl w:val="0"/>
          <w:numId w:val="3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To make it permanent, add the following line to </w:t>
      </w:r>
      <w:r>
        <w:rPr>
          <w:rStyle w:val="8"/>
          <w:rFonts w:hint="default" w:ascii="Courier New" w:hAnsi="Courier New" w:eastAsia="Courier New" w:cs="Courier New"/>
          <w:i w:val="0"/>
          <w:iCs w:val="0"/>
          <w:color w:val="242424"/>
          <w:spacing w:val="-1"/>
          <w:sz w:val="18"/>
          <w:szCs w:val="18"/>
          <w:bdr w:val="none" w:color="auto" w:sz="0" w:space="0"/>
          <w:shd w:val="clear" w:fill="F2F2F2"/>
        </w:rPr>
        <w:t>/etc/sysctl.conf</w:t>
      </w:r>
      <w:r>
        <w:rPr>
          <w:rFonts w:hint="default" w:ascii="Georgia" w:hAnsi="Georgia" w:eastAsia="Georgia" w:cs="Georgia"/>
          <w:i w:val="0"/>
          <w:iCs w:val="0"/>
          <w:color w:val="242424"/>
          <w:spacing w:val="-1"/>
          <w:sz w:val="24"/>
          <w:szCs w:val="24"/>
          <w:bdr w:val="none" w:color="auto" w:sz="0" w:space="0"/>
        </w:rPr>
        <w:t>:</w:t>
      </w:r>
    </w:p>
    <w:p w14:paraId="424B5D7A">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kernel.sem</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250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32000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100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128</w:t>
      </w:r>
    </w:p>
    <w:p w14:paraId="58FF6CC2">
      <w:pPr>
        <w:keepNext w:val="0"/>
        <w:keepLines w:val="0"/>
        <w:widowControl/>
        <w:numPr>
          <w:ilvl w:val="0"/>
          <w:numId w:val="3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Reload the configuration:</w:t>
      </w:r>
    </w:p>
    <w:p w14:paraId="668AF7DE">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sysctl -</w:t>
      </w:r>
      <w:r>
        <w:rPr>
          <w:rFonts w:hint="default" w:ascii="Courier New" w:hAnsi="Courier New" w:eastAsia="Courier New" w:cs="Courier New"/>
          <w:i w:val="0"/>
          <w:iCs w:val="0"/>
          <w:color w:val="AA0D91"/>
          <w:spacing w:val="-5"/>
          <w:sz w:val="16"/>
          <w:szCs w:val="16"/>
          <w:bdr w:val="none" w:color="auto" w:sz="0" w:space="0"/>
          <w:shd w:val="clear" w:fill="F9F9F9"/>
        </w:rPr>
        <w:t>p</w:t>
      </w:r>
    </w:p>
    <w:p w14:paraId="1FBFEB1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Your new semaphore settings are now active and persistent.</w:t>
      </w:r>
    </w:p>
    <w:p w14:paraId="6E92145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Final Thoughts on Shared Memory and Semaphores</w:t>
      </w:r>
    </w:p>
    <w:p w14:paraId="5FBCA3B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configuring these kernel parameters correctly:</w:t>
      </w:r>
    </w:p>
    <w:p w14:paraId="289F1695">
      <w:pPr>
        <w:keepNext w:val="0"/>
        <w:keepLines w:val="0"/>
        <w:widowControl/>
        <w:numPr>
          <w:ilvl w:val="0"/>
          <w:numId w:val="3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You </w:t>
      </w:r>
      <w:r>
        <w:rPr>
          <w:rStyle w:val="12"/>
          <w:rFonts w:hint="default" w:ascii="Georgia" w:hAnsi="Georgia" w:eastAsia="Georgia" w:cs="Georgia"/>
          <w:b/>
          <w:bCs/>
          <w:i w:val="0"/>
          <w:iCs w:val="0"/>
          <w:color w:val="242424"/>
          <w:spacing w:val="-1"/>
          <w:sz w:val="24"/>
          <w:szCs w:val="24"/>
          <w:bdr w:val="none" w:color="auto" w:sz="0" w:space="0"/>
        </w:rPr>
        <w:t>prevent PostgreSQL startup failures</w:t>
      </w:r>
      <w:r>
        <w:rPr>
          <w:rFonts w:hint="default" w:ascii="Georgia" w:hAnsi="Georgia" w:eastAsia="Georgia" w:cs="Georgia"/>
          <w:i w:val="0"/>
          <w:iCs w:val="0"/>
          <w:color w:val="242424"/>
          <w:spacing w:val="-1"/>
          <w:sz w:val="24"/>
          <w:szCs w:val="24"/>
          <w:bdr w:val="none" w:color="auto" w:sz="0" w:space="0"/>
        </w:rPr>
        <w:t> caused by memory or semaphore limits.</w:t>
      </w:r>
    </w:p>
    <w:p w14:paraId="721CD515">
      <w:pPr>
        <w:keepNext w:val="0"/>
        <w:keepLines w:val="0"/>
        <w:widowControl/>
        <w:numPr>
          <w:ilvl w:val="0"/>
          <w:numId w:val="3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You allow PostgreSQL to </w:t>
      </w:r>
      <w:r>
        <w:rPr>
          <w:rStyle w:val="12"/>
          <w:rFonts w:hint="default" w:ascii="Georgia" w:hAnsi="Georgia" w:eastAsia="Georgia" w:cs="Georgia"/>
          <w:b/>
          <w:bCs/>
          <w:i w:val="0"/>
          <w:iCs w:val="0"/>
          <w:color w:val="242424"/>
          <w:spacing w:val="-1"/>
          <w:sz w:val="24"/>
          <w:szCs w:val="24"/>
          <w:bdr w:val="none" w:color="auto" w:sz="0" w:space="0"/>
        </w:rPr>
        <w:t>scale</w:t>
      </w:r>
      <w:r>
        <w:rPr>
          <w:rFonts w:hint="default" w:ascii="Georgia" w:hAnsi="Georgia" w:eastAsia="Georgia" w:cs="Georgia"/>
          <w:i w:val="0"/>
          <w:iCs w:val="0"/>
          <w:color w:val="242424"/>
          <w:spacing w:val="-1"/>
          <w:sz w:val="24"/>
          <w:szCs w:val="24"/>
          <w:bdr w:val="none" w:color="auto" w:sz="0" w:space="0"/>
        </w:rPr>
        <w:t> to handle more users and bigger workloads.</w:t>
      </w:r>
    </w:p>
    <w:p w14:paraId="30EA766E">
      <w:pPr>
        <w:keepNext w:val="0"/>
        <w:keepLines w:val="0"/>
        <w:widowControl/>
        <w:numPr>
          <w:ilvl w:val="0"/>
          <w:numId w:val="3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You give PostgreSQL the resources it needs to </w:t>
      </w:r>
      <w:r>
        <w:rPr>
          <w:rStyle w:val="12"/>
          <w:rFonts w:hint="default" w:ascii="Georgia" w:hAnsi="Georgia" w:eastAsia="Georgia" w:cs="Georgia"/>
          <w:b/>
          <w:bCs/>
          <w:i w:val="0"/>
          <w:iCs w:val="0"/>
          <w:color w:val="242424"/>
          <w:spacing w:val="-1"/>
          <w:sz w:val="24"/>
          <w:szCs w:val="24"/>
          <w:bdr w:val="none" w:color="auto" w:sz="0" w:space="0"/>
        </w:rPr>
        <w:t>cache data</w:t>
      </w:r>
      <w:r>
        <w:rPr>
          <w:rFonts w:hint="default" w:ascii="Georgia" w:hAnsi="Georgia" w:eastAsia="Georgia" w:cs="Georgia"/>
          <w:i w:val="0"/>
          <w:iCs w:val="0"/>
          <w:color w:val="242424"/>
          <w:spacing w:val="-1"/>
          <w:sz w:val="24"/>
          <w:szCs w:val="24"/>
          <w:bdr w:val="none" w:color="auto" w:sz="0" w:space="0"/>
        </w:rPr>
        <w:t> and avoid slow disk access.</w:t>
      </w:r>
    </w:p>
    <w:p w14:paraId="3A80BFEB">
      <w:pPr>
        <w:keepNext w:val="0"/>
        <w:keepLines w:val="0"/>
        <w:widowControl/>
        <w:numPr>
          <w:ilvl w:val="0"/>
          <w:numId w:val="3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You build a more </w:t>
      </w:r>
      <w:r>
        <w:rPr>
          <w:rStyle w:val="12"/>
          <w:rFonts w:hint="default" w:ascii="Georgia" w:hAnsi="Georgia" w:eastAsia="Georgia" w:cs="Georgia"/>
          <w:b/>
          <w:bCs/>
          <w:i w:val="0"/>
          <w:iCs w:val="0"/>
          <w:color w:val="242424"/>
          <w:spacing w:val="-1"/>
          <w:sz w:val="24"/>
          <w:szCs w:val="24"/>
          <w:bdr w:val="none" w:color="auto" w:sz="0" w:space="0"/>
        </w:rPr>
        <w:t>stable and high-performance system</w:t>
      </w:r>
      <w:r>
        <w:rPr>
          <w:rFonts w:hint="default" w:ascii="Georgia" w:hAnsi="Georgia" w:eastAsia="Georgia" w:cs="Georgia"/>
          <w:i w:val="0"/>
          <w:iCs w:val="0"/>
          <w:color w:val="242424"/>
          <w:spacing w:val="-1"/>
          <w:sz w:val="24"/>
          <w:szCs w:val="24"/>
          <w:bdr w:val="none" w:color="auto" w:sz="0" w:space="0"/>
        </w:rPr>
        <w:t> from the OS level up.</w:t>
      </w:r>
    </w:p>
    <w:p w14:paraId="0751CCF3">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6520811B">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1574800"/>
            <wp:effectExtent l="0" t="0" r="13970" b="10160"/>
            <wp:docPr id="10"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60"/>
                    <pic:cNvPicPr>
                      <a:picLocks noChangeAspect="1"/>
                    </pic:cNvPicPr>
                  </pic:nvPicPr>
                  <pic:blipFill>
                    <a:blip r:embed="rId8"/>
                    <a:stretch>
                      <a:fillRect/>
                    </a:stretch>
                  </pic:blipFill>
                  <pic:spPr>
                    <a:xfrm>
                      <a:off x="0" y="0"/>
                      <a:ext cx="5274310" cy="1574800"/>
                    </a:xfrm>
                    <a:prstGeom prst="rect">
                      <a:avLst/>
                    </a:prstGeom>
                    <a:noFill/>
                    <a:ln w="9525">
                      <a:noFill/>
                    </a:ln>
                  </pic:spPr>
                </pic:pic>
              </a:graphicData>
            </a:graphic>
          </wp:inline>
        </w:drawing>
      </w:r>
    </w:p>
    <w:p w14:paraId="7432E7E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Always make your changes persistent by editing </w:t>
      </w:r>
      <w:r>
        <w:rPr>
          <w:rStyle w:val="8"/>
          <w:rFonts w:hint="default" w:ascii="Courier New" w:hAnsi="Courier New" w:eastAsia="Courier New" w:cs="Courier New"/>
          <w:i w:val="0"/>
          <w:iCs w:val="0"/>
          <w:color w:val="242424"/>
          <w:spacing w:val="-1"/>
          <w:sz w:val="18"/>
          <w:szCs w:val="18"/>
          <w:bdr w:val="none" w:color="auto" w:sz="0" w:space="0"/>
          <w:shd w:val="clear" w:fill="F2F2F2"/>
        </w:rPr>
        <w:t>/etc/sysctl.conf</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 Reload your settings with </w:t>
      </w:r>
      <w:r>
        <w:rPr>
          <w:rStyle w:val="8"/>
          <w:rFonts w:hint="default" w:ascii="Courier New" w:hAnsi="Courier New" w:eastAsia="Courier New" w:cs="Courier New"/>
          <w:i w:val="0"/>
          <w:iCs w:val="0"/>
          <w:color w:val="242424"/>
          <w:spacing w:val="-1"/>
          <w:sz w:val="18"/>
          <w:szCs w:val="18"/>
          <w:bdr w:val="none" w:color="auto" w:sz="0" w:space="0"/>
          <w:shd w:val="clear" w:fill="F2F2F2"/>
        </w:rPr>
        <w:t>sudo sysctl -p</w:t>
      </w:r>
      <w:r>
        <w:rPr>
          <w:rFonts w:hint="default" w:ascii="Georgia" w:hAnsi="Georgia" w:eastAsia="Georgia" w:cs="Georgia"/>
          <w:i w:val="0"/>
          <w:iCs w:val="0"/>
          <w:color w:val="242424"/>
          <w:spacing w:val="-1"/>
          <w:sz w:val="24"/>
          <w:szCs w:val="24"/>
        </w:rPr>
        <w:t> after making changes</w:t>
      </w:r>
    </w:p>
    <w:p w14:paraId="30B8F20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3️⃣ Resource Limits (</w:t>
      </w:r>
      <w:r>
        <w:rPr>
          <w:rStyle w:val="8"/>
          <w:rFonts w:hint="default" w:ascii="Courier New" w:hAnsi="Courier New" w:eastAsia="Courier New" w:cs="Courier New"/>
          <w:i w:val="0"/>
          <w:iCs w:val="0"/>
          <w:color w:val="242424"/>
          <w:spacing w:val="-3"/>
          <w:sz w:val="21"/>
          <w:szCs w:val="21"/>
          <w:bdr w:val="none" w:color="auto" w:sz="0" w:space="0"/>
          <w:shd w:val="clear" w:fill="F2F2F2"/>
        </w:rPr>
        <w:t>ulimit</w:t>
      </w:r>
      <w:r>
        <w:rPr>
          <w:rFonts w:hint="default" w:ascii="Helvetica" w:hAnsi="Helvetica" w:eastAsia="Helvetica" w:cs="Helvetica"/>
          <w:b/>
          <w:bCs/>
          <w:i w:val="0"/>
          <w:iCs w:val="0"/>
          <w:color w:val="242424"/>
          <w:spacing w:val="-3"/>
          <w:sz w:val="28"/>
          <w:szCs w:val="28"/>
        </w:rPr>
        <w:t>)</w:t>
      </w:r>
    </w:p>
    <w:p w14:paraId="45038B0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is a high-performance database system that works best when the </w:t>
      </w:r>
      <w:r>
        <w:rPr>
          <w:rStyle w:val="12"/>
          <w:rFonts w:hint="default" w:ascii="Georgia" w:hAnsi="Georgia" w:eastAsia="Georgia" w:cs="Georgia"/>
          <w:b/>
          <w:bCs/>
          <w:i w:val="0"/>
          <w:iCs w:val="0"/>
          <w:color w:val="242424"/>
          <w:spacing w:val="-1"/>
          <w:sz w:val="24"/>
          <w:szCs w:val="24"/>
        </w:rPr>
        <w:t>Linux environment is tuned properly</w:t>
      </w:r>
      <w:r>
        <w:rPr>
          <w:rFonts w:hint="default" w:ascii="Georgia" w:hAnsi="Georgia" w:eastAsia="Georgia" w:cs="Georgia"/>
          <w:i w:val="0"/>
          <w:iCs w:val="0"/>
          <w:color w:val="242424"/>
          <w:spacing w:val="-1"/>
          <w:sz w:val="24"/>
          <w:szCs w:val="24"/>
        </w:rPr>
        <w:t>. One important part of this tuning is setting the right </w:t>
      </w:r>
      <w:r>
        <w:rPr>
          <w:rStyle w:val="12"/>
          <w:rFonts w:hint="default" w:ascii="Georgia" w:hAnsi="Georgia" w:eastAsia="Georgia" w:cs="Georgia"/>
          <w:b/>
          <w:bCs/>
          <w:i w:val="0"/>
          <w:iCs w:val="0"/>
          <w:color w:val="242424"/>
          <w:spacing w:val="-1"/>
          <w:sz w:val="24"/>
          <w:szCs w:val="24"/>
        </w:rPr>
        <w:t>resource limits</w:t>
      </w:r>
      <w:r>
        <w:rPr>
          <w:rFonts w:hint="default" w:ascii="Georgia" w:hAnsi="Georgia" w:eastAsia="Georgia" w:cs="Georgia"/>
          <w:i w:val="0"/>
          <w:iCs w:val="0"/>
          <w:color w:val="242424"/>
          <w:spacing w:val="-1"/>
          <w:sz w:val="24"/>
          <w:szCs w:val="24"/>
        </w:rPr>
        <w:t> for the user that runs PostgreSQL — usually the </w:t>
      </w:r>
      <w:r>
        <w:rPr>
          <w:rStyle w:val="8"/>
          <w:rFonts w:hint="default" w:ascii="Courier New" w:hAnsi="Courier New" w:eastAsia="Courier New" w:cs="Courier New"/>
          <w:i w:val="0"/>
          <w:iCs w:val="0"/>
          <w:color w:val="242424"/>
          <w:spacing w:val="-1"/>
          <w:sz w:val="18"/>
          <w:szCs w:val="18"/>
          <w:bdr w:val="none" w:color="auto" w:sz="0" w:space="0"/>
          <w:shd w:val="clear" w:fill="F2F2F2"/>
        </w:rPr>
        <w:t>postgres</w:t>
      </w:r>
      <w:r>
        <w:rPr>
          <w:rFonts w:hint="default" w:ascii="Georgia" w:hAnsi="Georgia" w:eastAsia="Georgia" w:cs="Georgia"/>
          <w:i w:val="0"/>
          <w:iCs w:val="0"/>
          <w:color w:val="242424"/>
          <w:spacing w:val="-1"/>
          <w:sz w:val="24"/>
          <w:szCs w:val="24"/>
        </w:rPr>
        <w:t> user.</w:t>
      </w:r>
    </w:p>
    <w:p w14:paraId="22F033D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Linux uses a tool called </w:t>
      </w:r>
      <w:r>
        <w:rPr>
          <w:rStyle w:val="8"/>
          <w:rFonts w:hint="default" w:ascii="Courier New" w:hAnsi="Courier New" w:eastAsia="Courier New" w:cs="Courier New"/>
          <w:i w:val="0"/>
          <w:iCs w:val="0"/>
          <w:color w:val="242424"/>
          <w:spacing w:val="-1"/>
          <w:sz w:val="18"/>
          <w:szCs w:val="18"/>
          <w:bdr w:val="none" w:color="auto" w:sz="0" w:space="0"/>
          <w:shd w:val="clear" w:fill="F2F2F2"/>
        </w:rPr>
        <w:t>ulimit</w:t>
      </w:r>
      <w:r>
        <w:rPr>
          <w:rFonts w:hint="default" w:ascii="Georgia" w:hAnsi="Georgia" w:eastAsia="Georgia" w:cs="Georgia"/>
          <w:i w:val="0"/>
          <w:iCs w:val="0"/>
          <w:color w:val="242424"/>
          <w:spacing w:val="-1"/>
          <w:sz w:val="24"/>
          <w:szCs w:val="24"/>
        </w:rPr>
        <w:t> to control how many files, processes, and system resources each user can use at the same time. If these limits are too low, PostgreSQL may run into problems like:</w:t>
      </w:r>
    </w:p>
    <w:p w14:paraId="4C0EC885">
      <w:pPr>
        <w:keepNext w:val="0"/>
        <w:keepLines w:val="0"/>
        <w:widowControl/>
        <w:numPr>
          <w:ilvl w:val="0"/>
          <w:numId w:val="3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Failing to open files or logs</w:t>
      </w:r>
    </w:p>
    <w:p w14:paraId="62F02E21">
      <w:pPr>
        <w:keepNext w:val="0"/>
        <w:keepLines w:val="0"/>
        <w:widowControl/>
        <w:numPr>
          <w:ilvl w:val="0"/>
          <w:numId w:val="3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Dropping client connections</w:t>
      </w:r>
    </w:p>
    <w:p w14:paraId="6CAA9BCE">
      <w:pPr>
        <w:keepNext w:val="0"/>
        <w:keepLines w:val="0"/>
        <w:widowControl/>
        <w:numPr>
          <w:ilvl w:val="0"/>
          <w:numId w:val="3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Crashing during high load</w:t>
      </w:r>
    </w:p>
    <w:p w14:paraId="360D29F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What Is </w:t>
      </w:r>
      <w:r>
        <w:rPr>
          <w:rStyle w:val="8"/>
          <w:rFonts w:hint="default" w:ascii="Courier New" w:hAnsi="Courier New" w:eastAsia="Courier New" w:cs="Courier New"/>
          <w:i w:val="0"/>
          <w:iCs w:val="0"/>
          <w:color w:val="242424"/>
          <w:spacing w:val="-3"/>
          <w:sz w:val="21"/>
          <w:szCs w:val="21"/>
          <w:bdr w:val="none" w:color="auto" w:sz="0" w:space="0"/>
          <w:shd w:val="clear" w:fill="F2F2F2"/>
        </w:rPr>
        <w:t>ulimit</w:t>
      </w:r>
      <w:r>
        <w:rPr>
          <w:rFonts w:hint="default" w:ascii="Helvetica" w:hAnsi="Helvetica" w:eastAsia="Helvetica" w:cs="Helvetica"/>
          <w:b/>
          <w:bCs/>
          <w:i w:val="0"/>
          <w:iCs w:val="0"/>
          <w:color w:val="242424"/>
          <w:spacing w:val="-3"/>
          <w:sz w:val="28"/>
          <w:szCs w:val="28"/>
        </w:rPr>
        <w:t>?</w:t>
      </w:r>
    </w:p>
    <w:p w14:paraId="2490C9E4">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ulimit</w:t>
      </w:r>
      <w:r>
        <w:rPr>
          <w:rFonts w:hint="default" w:ascii="Georgia" w:hAnsi="Georgia" w:eastAsia="Georgia" w:cs="Georgia"/>
          <w:i w:val="0"/>
          <w:iCs w:val="0"/>
          <w:color w:val="242424"/>
          <w:spacing w:val="-1"/>
          <w:sz w:val="24"/>
          <w:szCs w:val="24"/>
        </w:rPr>
        <w:t> stands for </w:t>
      </w:r>
      <w:r>
        <w:rPr>
          <w:rStyle w:val="12"/>
          <w:rFonts w:hint="default" w:ascii="Georgia" w:hAnsi="Georgia" w:eastAsia="Georgia" w:cs="Georgia"/>
          <w:b/>
          <w:bCs/>
          <w:i w:val="0"/>
          <w:iCs w:val="0"/>
          <w:color w:val="242424"/>
          <w:spacing w:val="-1"/>
          <w:sz w:val="24"/>
          <w:szCs w:val="24"/>
        </w:rPr>
        <w:t>"user limit"</w:t>
      </w:r>
      <w:r>
        <w:rPr>
          <w:rFonts w:hint="default" w:ascii="Georgia" w:hAnsi="Georgia" w:eastAsia="Georgia" w:cs="Georgia"/>
          <w:i w:val="0"/>
          <w:iCs w:val="0"/>
          <w:color w:val="242424"/>
          <w:spacing w:val="-1"/>
          <w:sz w:val="24"/>
          <w:szCs w:val="24"/>
        </w:rPr>
        <w:t>, and it defines how many resources a </w:t>
      </w:r>
      <w:r>
        <w:rPr>
          <w:rStyle w:val="12"/>
          <w:rFonts w:hint="default" w:ascii="Georgia" w:hAnsi="Georgia" w:eastAsia="Georgia" w:cs="Georgia"/>
          <w:b/>
          <w:bCs/>
          <w:i w:val="0"/>
          <w:iCs w:val="0"/>
          <w:color w:val="242424"/>
          <w:spacing w:val="-1"/>
          <w:sz w:val="24"/>
          <w:szCs w:val="24"/>
        </w:rPr>
        <w:t>single user session</w:t>
      </w:r>
      <w:r>
        <w:rPr>
          <w:rFonts w:hint="default" w:ascii="Georgia" w:hAnsi="Georgia" w:eastAsia="Georgia" w:cs="Georgia"/>
          <w:i w:val="0"/>
          <w:iCs w:val="0"/>
          <w:color w:val="242424"/>
          <w:spacing w:val="-1"/>
          <w:sz w:val="24"/>
          <w:szCs w:val="24"/>
        </w:rPr>
        <w:t> is allowed to consume.</w:t>
      </w:r>
    </w:p>
    <w:p w14:paraId="2CCAF2C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One of the most important limits for PostgreSQL is the </w:t>
      </w:r>
      <w:r>
        <w:rPr>
          <w:rStyle w:val="12"/>
          <w:rFonts w:hint="default" w:ascii="Georgia" w:hAnsi="Georgia" w:eastAsia="Georgia" w:cs="Georgia"/>
          <w:b/>
          <w:bCs/>
          <w:i w:val="0"/>
          <w:iCs w:val="0"/>
          <w:color w:val="242424"/>
          <w:spacing w:val="-1"/>
          <w:sz w:val="24"/>
          <w:szCs w:val="24"/>
        </w:rPr>
        <w:t>number of open files</w:t>
      </w:r>
      <w:r>
        <w:rPr>
          <w:rFonts w:hint="default" w:ascii="Georgia" w:hAnsi="Georgia" w:eastAsia="Georgia" w:cs="Georgia"/>
          <w:i w:val="0"/>
          <w:iCs w:val="0"/>
          <w:color w:val="242424"/>
          <w:spacing w:val="-1"/>
          <w:sz w:val="24"/>
          <w:szCs w:val="24"/>
        </w:rPr>
        <w:t> — because PostgreSQL opens many files during normal operation, including:</w:t>
      </w:r>
    </w:p>
    <w:p w14:paraId="0D2C2383">
      <w:pPr>
        <w:keepNext w:val="0"/>
        <w:keepLines w:val="0"/>
        <w:widowControl/>
        <w:numPr>
          <w:ilvl w:val="0"/>
          <w:numId w:val="3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Data files for tables and indexes</w:t>
      </w:r>
    </w:p>
    <w:p w14:paraId="77E86D03">
      <w:pPr>
        <w:keepNext w:val="0"/>
        <w:keepLines w:val="0"/>
        <w:widowControl/>
        <w:numPr>
          <w:ilvl w:val="0"/>
          <w:numId w:val="3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WAL (Write-Ahead Log) files</w:t>
      </w:r>
    </w:p>
    <w:p w14:paraId="14473997">
      <w:pPr>
        <w:keepNext w:val="0"/>
        <w:keepLines w:val="0"/>
        <w:widowControl/>
        <w:numPr>
          <w:ilvl w:val="0"/>
          <w:numId w:val="3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Log files</w:t>
      </w:r>
    </w:p>
    <w:p w14:paraId="4F83C9FF">
      <w:pPr>
        <w:keepNext w:val="0"/>
        <w:keepLines w:val="0"/>
        <w:widowControl/>
        <w:numPr>
          <w:ilvl w:val="0"/>
          <w:numId w:val="3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Temporary files for large queries</w:t>
      </w:r>
    </w:p>
    <w:p w14:paraId="1CE16F8D">
      <w:pPr>
        <w:keepNext w:val="0"/>
        <w:keepLines w:val="0"/>
        <w:widowControl/>
        <w:numPr>
          <w:ilvl w:val="0"/>
          <w:numId w:val="3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Network sockets for client connections</w:t>
      </w:r>
    </w:p>
    <w:p w14:paraId="0FF9BC2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How to Check the Current Limits</w:t>
      </w:r>
    </w:p>
    <w:p w14:paraId="352E9F4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You can see your system’s current limits by running:</w:t>
      </w:r>
    </w:p>
    <w:p w14:paraId="462E13BE">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5C2699"/>
          <w:spacing w:val="-5"/>
          <w:sz w:val="16"/>
          <w:szCs w:val="16"/>
          <w:bdr w:val="none" w:color="auto" w:sz="0" w:space="0"/>
          <w:shd w:val="clear" w:fill="F9F9F9"/>
        </w:rPr>
        <w:t>ulimit</w:t>
      </w:r>
      <w:r>
        <w:rPr>
          <w:rFonts w:hint="default" w:ascii="Courier New" w:hAnsi="Courier New" w:eastAsia="Courier New" w:cs="Courier New"/>
          <w:i w:val="0"/>
          <w:iCs w:val="0"/>
          <w:color w:val="242424"/>
          <w:spacing w:val="-5"/>
          <w:sz w:val="16"/>
          <w:szCs w:val="16"/>
          <w:bdr w:val="none" w:color="auto" w:sz="0" w:space="0"/>
          <w:shd w:val="clear" w:fill="F9F9F9"/>
        </w:rPr>
        <w:t xml:space="preserve"> -a</w:t>
      </w:r>
    </w:p>
    <w:p w14:paraId="3FE1095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command will show something like:</w:t>
      </w:r>
    </w:p>
    <w:p w14:paraId="5D5F580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open files                      </w:t>
      </w:r>
      <w:r>
        <w:rPr>
          <w:rFonts w:hint="default" w:ascii="Courier New" w:hAnsi="Courier New" w:eastAsia="Courier New" w:cs="Courier New"/>
          <w:i w:val="0"/>
          <w:iCs w:val="0"/>
          <w:color w:val="5C2699"/>
          <w:spacing w:val="-5"/>
          <w:sz w:val="16"/>
          <w:szCs w:val="16"/>
          <w:bdr w:val="none" w:color="auto" w:sz="0" w:space="0"/>
          <w:shd w:val="clear" w:fill="F9F9F9"/>
        </w:rPr>
        <w:t>(-n)</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1024</w:t>
      </w:r>
    </w:p>
    <w:p w14:paraId="2D98D8D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If the </w:t>
      </w:r>
      <w:r>
        <w:rPr>
          <w:rStyle w:val="12"/>
          <w:rFonts w:hint="default" w:ascii="Georgia" w:hAnsi="Georgia" w:eastAsia="Georgia" w:cs="Georgia"/>
          <w:b/>
          <w:bCs/>
          <w:i w:val="0"/>
          <w:iCs w:val="0"/>
          <w:color w:val="242424"/>
          <w:spacing w:val="-1"/>
          <w:sz w:val="24"/>
          <w:szCs w:val="24"/>
        </w:rPr>
        <w:t>“open files”</w:t>
      </w:r>
      <w:r>
        <w:rPr>
          <w:rFonts w:hint="default" w:ascii="Georgia" w:hAnsi="Georgia" w:eastAsia="Georgia" w:cs="Georgia"/>
          <w:i w:val="0"/>
          <w:iCs w:val="0"/>
          <w:color w:val="242424"/>
          <w:spacing w:val="-1"/>
          <w:sz w:val="24"/>
          <w:szCs w:val="24"/>
        </w:rPr>
        <w:t> limit (</w:t>
      </w:r>
      <w:r>
        <w:rPr>
          <w:rStyle w:val="8"/>
          <w:rFonts w:hint="default" w:ascii="Courier New" w:hAnsi="Courier New" w:eastAsia="Courier New" w:cs="Courier New"/>
          <w:i w:val="0"/>
          <w:iCs w:val="0"/>
          <w:color w:val="242424"/>
          <w:spacing w:val="-1"/>
          <w:sz w:val="18"/>
          <w:szCs w:val="18"/>
          <w:bdr w:val="none" w:color="auto" w:sz="0" w:space="0"/>
          <w:shd w:val="clear" w:fill="F2F2F2"/>
        </w:rPr>
        <w:t>ulimit -n</w:t>
      </w:r>
      <w:r>
        <w:rPr>
          <w:rFonts w:hint="default" w:ascii="Georgia" w:hAnsi="Georgia" w:eastAsia="Georgia" w:cs="Georgia"/>
          <w:i w:val="0"/>
          <w:iCs w:val="0"/>
          <w:color w:val="242424"/>
          <w:spacing w:val="-1"/>
          <w:sz w:val="24"/>
          <w:szCs w:val="24"/>
        </w:rPr>
        <w:t>) is only 1024, it’s too low for PostgreSQL in a production environment — especially if many users or connections are active at the same time.</w:t>
      </w:r>
    </w:p>
    <w:p w14:paraId="153168C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PostgreSQL Best Practice</w:t>
      </w:r>
    </w:p>
    <w:p w14:paraId="53E5DDD6">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recommends increasing the open file limit to at least:</w:t>
      </w:r>
    </w:p>
    <w:p w14:paraId="0AEBC733">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5C2699"/>
          <w:spacing w:val="-5"/>
          <w:sz w:val="16"/>
          <w:szCs w:val="16"/>
          <w:bdr w:val="none" w:color="auto" w:sz="0" w:space="0"/>
          <w:shd w:val="clear" w:fill="F9F9F9"/>
        </w:rPr>
        <w:t>ulimit</w:t>
      </w:r>
      <w:r>
        <w:rPr>
          <w:rFonts w:hint="default" w:ascii="Courier New" w:hAnsi="Courier New" w:eastAsia="Courier New" w:cs="Courier New"/>
          <w:i w:val="0"/>
          <w:iCs w:val="0"/>
          <w:color w:val="242424"/>
          <w:spacing w:val="-5"/>
          <w:sz w:val="16"/>
          <w:szCs w:val="16"/>
          <w:bdr w:val="none" w:color="auto" w:sz="0" w:space="0"/>
          <w:shd w:val="clear" w:fill="F9F9F9"/>
        </w:rPr>
        <w:t xml:space="preserve"> -n 100000</w:t>
      </w:r>
    </w:p>
    <w:p w14:paraId="1ECBEB6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allows PostgreSQL to safely manage:</w:t>
      </w:r>
    </w:p>
    <w:p w14:paraId="7F0FFAD6">
      <w:pPr>
        <w:keepNext w:val="0"/>
        <w:keepLines w:val="0"/>
        <w:widowControl/>
        <w:numPr>
          <w:ilvl w:val="0"/>
          <w:numId w:val="3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Thousands of simultaneous connections</w:t>
      </w:r>
    </w:p>
    <w:p w14:paraId="219F4C2B">
      <w:pPr>
        <w:keepNext w:val="0"/>
        <w:keepLines w:val="0"/>
        <w:widowControl/>
        <w:numPr>
          <w:ilvl w:val="0"/>
          <w:numId w:val="3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Background workers</w:t>
      </w:r>
    </w:p>
    <w:p w14:paraId="6FA691C4">
      <w:pPr>
        <w:keepNext w:val="0"/>
        <w:keepLines w:val="0"/>
        <w:widowControl/>
        <w:numPr>
          <w:ilvl w:val="0"/>
          <w:numId w:val="3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File and log operations without hitting system limits</w:t>
      </w:r>
    </w:p>
    <w:p w14:paraId="1B199ED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How to Raise File Descriptor Limits</w:t>
      </w:r>
    </w:p>
    <w:p w14:paraId="72C3EF7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increase the </w:t>
      </w:r>
      <w:r>
        <w:rPr>
          <w:rStyle w:val="12"/>
          <w:rFonts w:hint="default" w:ascii="Georgia" w:hAnsi="Georgia" w:eastAsia="Georgia" w:cs="Georgia"/>
          <w:b/>
          <w:bCs/>
          <w:i w:val="0"/>
          <w:iCs w:val="0"/>
          <w:color w:val="242424"/>
          <w:spacing w:val="-1"/>
          <w:sz w:val="24"/>
          <w:szCs w:val="24"/>
        </w:rPr>
        <w:t>system-wide file descriptor limit</w:t>
      </w:r>
      <w:r>
        <w:rPr>
          <w:rFonts w:hint="default" w:ascii="Georgia" w:hAnsi="Georgia" w:eastAsia="Georgia" w:cs="Georgia"/>
          <w:i w:val="0"/>
          <w:iCs w:val="0"/>
          <w:color w:val="242424"/>
          <w:spacing w:val="-1"/>
          <w:sz w:val="24"/>
          <w:szCs w:val="24"/>
        </w:rPr>
        <w:t>, run:</w:t>
      </w:r>
    </w:p>
    <w:p w14:paraId="363A4286">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sysctl -w fs.file-</w:t>
      </w:r>
      <w:r>
        <w:rPr>
          <w:rFonts w:hint="default" w:ascii="Courier New" w:hAnsi="Courier New" w:eastAsia="Courier New" w:cs="Courier New"/>
          <w:i w:val="0"/>
          <w:iCs w:val="0"/>
          <w:color w:val="5C2699"/>
          <w:spacing w:val="-5"/>
          <w:sz w:val="16"/>
          <w:szCs w:val="16"/>
          <w:bdr w:val="none" w:color="auto" w:sz="0" w:space="0"/>
          <w:shd w:val="clear" w:fill="F9F9F9"/>
        </w:rPr>
        <w:t>max</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100000</w:t>
      </w:r>
    </w:p>
    <w:p w14:paraId="1C105DB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sets the </w:t>
      </w:r>
      <w:r>
        <w:rPr>
          <w:rStyle w:val="12"/>
          <w:rFonts w:hint="default" w:ascii="Georgia" w:hAnsi="Georgia" w:eastAsia="Georgia" w:cs="Georgia"/>
          <w:b/>
          <w:bCs/>
          <w:i w:val="0"/>
          <w:iCs w:val="0"/>
          <w:color w:val="242424"/>
          <w:spacing w:val="-1"/>
          <w:sz w:val="24"/>
          <w:szCs w:val="24"/>
        </w:rPr>
        <w:t>maximum number of file handles</w:t>
      </w:r>
      <w:r>
        <w:rPr>
          <w:rFonts w:hint="default" w:ascii="Georgia" w:hAnsi="Georgia" w:eastAsia="Georgia" w:cs="Georgia"/>
          <w:i w:val="0"/>
          <w:iCs w:val="0"/>
          <w:color w:val="242424"/>
          <w:spacing w:val="-1"/>
          <w:sz w:val="24"/>
          <w:szCs w:val="24"/>
        </w:rPr>
        <w:t> the Linux kernel can allocate system-wide.</w:t>
      </w:r>
    </w:p>
    <w:p w14:paraId="6478244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make this change </w:t>
      </w:r>
      <w:r>
        <w:rPr>
          <w:rStyle w:val="12"/>
          <w:rFonts w:hint="default" w:ascii="Georgia" w:hAnsi="Georgia" w:eastAsia="Georgia" w:cs="Georgia"/>
          <w:b/>
          <w:bCs/>
          <w:i w:val="0"/>
          <w:iCs w:val="0"/>
          <w:color w:val="242424"/>
          <w:spacing w:val="-1"/>
          <w:sz w:val="24"/>
          <w:szCs w:val="24"/>
        </w:rPr>
        <w:t>permanent</w:t>
      </w:r>
      <w:r>
        <w:rPr>
          <w:rFonts w:hint="default" w:ascii="Georgia" w:hAnsi="Georgia" w:eastAsia="Georgia" w:cs="Georgia"/>
          <w:i w:val="0"/>
          <w:iCs w:val="0"/>
          <w:color w:val="242424"/>
          <w:spacing w:val="-1"/>
          <w:sz w:val="24"/>
          <w:szCs w:val="24"/>
        </w:rPr>
        <w:t>, add this line to your </w:t>
      </w:r>
      <w:r>
        <w:rPr>
          <w:rStyle w:val="8"/>
          <w:rFonts w:hint="default" w:ascii="Courier New" w:hAnsi="Courier New" w:eastAsia="Courier New" w:cs="Courier New"/>
          <w:i w:val="0"/>
          <w:iCs w:val="0"/>
          <w:color w:val="242424"/>
          <w:spacing w:val="-1"/>
          <w:sz w:val="18"/>
          <w:szCs w:val="18"/>
          <w:bdr w:val="none" w:color="auto" w:sz="0" w:space="0"/>
          <w:shd w:val="clear" w:fill="F2F2F2"/>
        </w:rPr>
        <w:t>/etc/sysctl.conf</w:t>
      </w:r>
      <w:r>
        <w:rPr>
          <w:rFonts w:hint="default" w:ascii="Georgia" w:hAnsi="Georgia" w:eastAsia="Georgia" w:cs="Georgia"/>
          <w:i w:val="0"/>
          <w:iCs w:val="0"/>
          <w:color w:val="242424"/>
          <w:spacing w:val="-1"/>
          <w:sz w:val="24"/>
          <w:szCs w:val="24"/>
        </w:rPr>
        <w:t> file:</w:t>
      </w:r>
    </w:p>
    <w:p w14:paraId="2B42B54E">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fs.file-max</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100000</w:t>
      </w:r>
    </w:p>
    <w:p w14:paraId="361AB40A">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Then reload the system settings:</w:t>
      </w:r>
    </w:p>
    <w:p w14:paraId="7D5D98CD">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sysctl -</w:t>
      </w:r>
      <w:r>
        <w:rPr>
          <w:rFonts w:hint="default" w:ascii="Courier New" w:hAnsi="Courier New" w:eastAsia="Courier New" w:cs="Courier New"/>
          <w:i w:val="0"/>
          <w:iCs w:val="0"/>
          <w:color w:val="AA0D91"/>
          <w:spacing w:val="-5"/>
          <w:sz w:val="16"/>
          <w:szCs w:val="16"/>
          <w:bdr w:val="none" w:color="auto" w:sz="0" w:space="0"/>
          <w:shd w:val="clear" w:fill="F9F9F9"/>
        </w:rPr>
        <w:t>p</w:t>
      </w:r>
    </w:p>
    <w:p w14:paraId="7C43022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How to Set </w:t>
      </w:r>
      <w:r>
        <w:rPr>
          <w:rStyle w:val="8"/>
          <w:rFonts w:hint="default" w:ascii="Courier New" w:hAnsi="Courier New" w:eastAsia="Courier New" w:cs="Courier New"/>
          <w:i w:val="0"/>
          <w:iCs w:val="0"/>
          <w:color w:val="242424"/>
          <w:spacing w:val="-3"/>
          <w:sz w:val="21"/>
          <w:szCs w:val="21"/>
          <w:bdr w:val="none" w:color="auto" w:sz="0" w:space="0"/>
          <w:shd w:val="clear" w:fill="F2F2F2"/>
        </w:rPr>
        <w:t>ulimit</w:t>
      </w:r>
      <w:r>
        <w:rPr>
          <w:rFonts w:hint="default" w:ascii="Helvetica" w:hAnsi="Helvetica" w:eastAsia="Helvetica" w:cs="Helvetica"/>
          <w:b/>
          <w:bCs/>
          <w:i w:val="0"/>
          <w:iCs w:val="0"/>
          <w:color w:val="242424"/>
          <w:spacing w:val="-3"/>
          <w:sz w:val="28"/>
          <w:szCs w:val="28"/>
        </w:rPr>
        <w:t> for the </w:t>
      </w:r>
      <w:r>
        <w:rPr>
          <w:rStyle w:val="8"/>
          <w:rFonts w:hint="default" w:ascii="Courier New" w:hAnsi="Courier New" w:eastAsia="Courier New" w:cs="Courier New"/>
          <w:i w:val="0"/>
          <w:iCs w:val="0"/>
          <w:color w:val="242424"/>
          <w:spacing w:val="-3"/>
          <w:sz w:val="21"/>
          <w:szCs w:val="21"/>
          <w:bdr w:val="none" w:color="auto" w:sz="0" w:space="0"/>
          <w:shd w:val="clear" w:fill="F2F2F2"/>
        </w:rPr>
        <w:t>postgres</w:t>
      </w:r>
      <w:r>
        <w:rPr>
          <w:rFonts w:hint="default" w:ascii="Helvetica" w:hAnsi="Helvetica" w:eastAsia="Helvetica" w:cs="Helvetica"/>
          <w:b/>
          <w:bCs/>
          <w:i w:val="0"/>
          <w:iCs w:val="0"/>
          <w:color w:val="242424"/>
          <w:spacing w:val="-3"/>
          <w:sz w:val="28"/>
          <w:szCs w:val="28"/>
        </w:rPr>
        <w:t> User</w:t>
      </w:r>
    </w:p>
    <w:p w14:paraId="01B3A092">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make sure the </w:t>
      </w:r>
      <w:r>
        <w:rPr>
          <w:rStyle w:val="8"/>
          <w:rFonts w:hint="default" w:ascii="Courier New" w:hAnsi="Courier New" w:eastAsia="Courier New" w:cs="Courier New"/>
          <w:i w:val="0"/>
          <w:iCs w:val="0"/>
          <w:color w:val="242424"/>
          <w:spacing w:val="-1"/>
          <w:sz w:val="18"/>
          <w:szCs w:val="18"/>
          <w:bdr w:val="none" w:color="auto" w:sz="0" w:space="0"/>
          <w:shd w:val="clear" w:fill="F2F2F2"/>
        </w:rPr>
        <w:t>postgres</w:t>
      </w:r>
      <w:r>
        <w:rPr>
          <w:rFonts w:hint="default" w:ascii="Georgia" w:hAnsi="Georgia" w:eastAsia="Georgia" w:cs="Georgia"/>
          <w:i w:val="0"/>
          <w:iCs w:val="0"/>
          <w:color w:val="242424"/>
          <w:spacing w:val="-1"/>
          <w:sz w:val="24"/>
          <w:szCs w:val="24"/>
        </w:rPr>
        <w:t> user can actually use more file descriptors:</w:t>
      </w:r>
    </w:p>
    <w:p w14:paraId="7E978D1B">
      <w:pPr>
        <w:keepNext w:val="0"/>
        <w:keepLines w:val="0"/>
        <w:widowControl/>
        <w:numPr>
          <w:ilvl w:val="0"/>
          <w:numId w:val="3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Edit the user limits file:</w:t>
      </w:r>
    </w:p>
    <w:p w14:paraId="067626A8">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nano /etc/security/limits.conf</w:t>
      </w:r>
    </w:p>
    <w:p w14:paraId="1047A44F">
      <w:pPr>
        <w:keepNext w:val="0"/>
        <w:keepLines w:val="0"/>
        <w:widowControl/>
        <w:numPr>
          <w:ilvl w:val="0"/>
          <w:numId w:val="3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Add these lines at the bottom:</w:t>
      </w:r>
    </w:p>
    <w:p w14:paraId="7A0B4E1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postgres soft nofile </w:t>
      </w:r>
      <w:r>
        <w:rPr>
          <w:rFonts w:hint="default" w:ascii="Courier New" w:hAnsi="Courier New" w:eastAsia="Courier New" w:cs="Courier New"/>
          <w:i w:val="0"/>
          <w:iCs w:val="0"/>
          <w:color w:val="1C00CF"/>
          <w:spacing w:val="-5"/>
          <w:sz w:val="16"/>
          <w:szCs w:val="16"/>
          <w:bdr w:val="none" w:color="auto" w:sz="0" w:space="0"/>
          <w:shd w:val="clear" w:fill="F9F9F9"/>
        </w:rPr>
        <w:t>100000</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postgres hard nofile </w:t>
      </w:r>
      <w:r>
        <w:rPr>
          <w:rFonts w:hint="default" w:ascii="Courier New" w:hAnsi="Courier New" w:eastAsia="Courier New" w:cs="Courier New"/>
          <w:i w:val="0"/>
          <w:iCs w:val="0"/>
          <w:color w:val="1C00CF"/>
          <w:spacing w:val="-5"/>
          <w:sz w:val="16"/>
          <w:szCs w:val="16"/>
          <w:bdr w:val="none" w:color="auto" w:sz="0" w:space="0"/>
          <w:shd w:val="clear" w:fill="F9F9F9"/>
        </w:rPr>
        <w:t>100000</w:t>
      </w:r>
    </w:p>
    <w:p w14:paraId="11FB730D">
      <w:pPr>
        <w:keepNext w:val="0"/>
        <w:keepLines w:val="0"/>
        <w:widowControl/>
        <w:numPr>
          <w:ilvl w:val="0"/>
          <w:numId w:val="4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Make sure the system applies these settings. Edit:</w:t>
      </w:r>
    </w:p>
    <w:p w14:paraId="6C25546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nano /etc/pam.d/common-session</w:t>
      </w:r>
    </w:p>
    <w:p w14:paraId="6B21C1F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And ensure it includes:</w:t>
      </w:r>
    </w:p>
    <w:p w14:paraId="2F95DE4E">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session </w:t>
      </w:r>
      <w:r>
        <w:rPr>
          <w:rFonts w:hint="default" w:ascii="Courier New" w:hAnsi="Courier New" w:eastAsia="Courier New" w:cs="Courier New"/>
          <w:i w:val="0"/>
          <w:iCs w:val="0"/>
          <w:color w:val="AA0D91"/>
          <w:spacing w:val="-5"/>
          <w:sz w:val="16"/>
          <w:szCs w:val="16"/>
          <w:bdr w:val="none" w:color="auto" w:sz="0" w:space="0"/>
          <w:shd w:val="clear" w:fill="F9F9F9"/>
        </w:rPr>
        <w:t>required</w:t>
      </w:r>
      <w:r>
        <w:rPr>
          <w:rFonts w:hint="default" w:ascii="Courier New" w:hAnsi="Courier New" w:eastAsia="Courier New" w:cs="Courier New"/>
          <w:i w:val="0"/>
          <w:iCs w:val="0"/>
          <w:color w:val="242424"/>
          <w:spacing w:val="-5"/>
          <w:sz w:val="16"/>
          <w:szCs w:val="16"/>
          <w:bdr w:val="none" w:color="auto" w:sz="0" w:space="0"/>
          <w:shd w:val="clear" w:fill="F9F9F9"/>
        </w:rPr>
        <w:t xml:space="preserve"> pam_limits.so</w:t>
      </w:r>
    </w:p>
    <w:p w14:paraId="2761D47E">
      <w:pPr>
        <w:keepNext w:val="0"/>
        <w:keepLines w:val="0"/>
        <w:widowControl/>
        <w:numPr>
          <w:ilvl w:val="0"/>
          <w:numId w:val="4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Restart the machine or log out and back in to apply changes.</w:t>
      </w:r>
    </w:p>
    <w:p w14:paraId="61E1E57C">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587EB67D">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1409065"/>
            <wp:effectExtent l="0" t="0" r="13970" b="8255"/>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9"/>
                    <a:stretch>
                      <a:fillRect/>
                    </a:stretch>
                  </pic:blipFill>
                  <pic:spPr>
                    <a:xfrm>
                      <a:off x="0" y="0"/>
                      <a:ext cx="5274310" cy="1409065"/>
                    </a:xfrm>
                    <a:prstGeom prst="rect">
                      <a:avLst/>
                    </a:prstGeom>
                    <a:noFill/>
                    <a:ln w="9525">
                      <a:noFill/>
                    </a:ln>
                  </pic:spPr>
                </pic:pic>
              </a:graphicData>
            </a:graphic>
          </wp:inline>
        </w:drawing>
      </w:r>
    </w:p>
    <w:p w14:paraId="236E744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increasing these limits, you ensure that PostgreSQL can:</w:t>
      </w:r>
    </w:p>
    <w:p w14:paraId="78B3B06E">
      <w:pPr>
        <w:keepNext w:val="0"/>
        <w:keepLines w:val="0"/>
        <w:widowControl/>
        <w:numPr>
          <w:ilvl w:val="0"/>
          <w:numId w:val="4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Handle more users</w:t>
      </w:r>
    </w:p>
    <w:p w14:paraId="66A31934">
      <w:pPr>
        <w:keepNext w:val="0"/>
        <w:keepLines w:val="0"/>
        <w:widowControl/>
        <w:numPr>
          <w:ilvl w:val="0"/>
          <w:numId w:val="4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Open more files</w:t>
      </w:r>
    </w:p>
    <w:p w14:paraId="630CE39B">
      <w:pPr>
        <w:keepNext w:val="0"/>
        <w:keepLines w:val="0"/>
        <w:widowControl/>
        <w:numPr>
          <w:ilvl w:val="0"/>
          <w:numId w:val="4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Run without hitting system restrictions</w:t>
      </w:r>
    </w:p>
    <w:p w14:paraId="744ECFE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is a simple but essential step for a stable, scalable PostgreSQL deployment — especially in production environments.</w:t>
      </w:r>
    </w:p>
    <w:p w14:paraId="6B42B9E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4️⃣ Control Linux Memory Overcommit</w:t>
      </w:r>
    </w:p>
    <w:p w14:paraId="349021D1">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When running PostgreSQL in a Linux environment — especially in production — one of the most important but commonly overlooked aspects is how the </w:t>
      </w:r>
      <w:r>
        <w:rPr>
          <w:rStyle w:val="12"/>
          <w:rFonts w:hint="default" w:ascii="Georgia" w:hAnsi="Georgia" w:eastAsia="Georgia" w:cs="Georgia"/>
          <w:b/>
          <w:bCs/>
          <w:i w:val="0"/>
          <w:iCs w:val="0"/>
          <w:color w:val="242424"/>
          <w:spacing w:val="-1"/>
          <w:sz w:val="24"/>
          <w:szCs w:val="24"/>
        </w:rPr>
        <w:t>Linux kernel handles memory allocation</w:t>
      </w:r>
      <w:r>
        <w:rPr>
          <w:rFonts w:hint="default" w:ascii="Georgia" w:hAnsi="Georgia" w:eastAsia="Georgia" w:cs="Georgia"/>
          <w:i w:val="0"/>
          <w:iCs w:val="0"/>
          <w:color w:val="242424"/>
          <w:spacing w:val="-1"/>
          <w:sz w:val="24"/>
          <w:szCs w:val="24"/>
        </w:rPr>
        <w:t>. By default, Linux is a bit too optimistic. It may allow applications to </w:t>
      </w:r>
      <w:r>
        <w:rPr>
          <w:rStyle w:val="12"/>
          <w:rFonts w:hint="default" w:ascii="Georgia" w:hAnsi="Georgia" w:eastAsia="Georgia" w:cs="Georgia"/>
          <w:b/>
          <w:bCs/>
          <w:i w:val="0"/>
          <w:iCs w:val="0"/>
          <w:color w:val="242424"/>
          <w:spacing w:val="-1"/>
          <w:sz w:val="24"/>
          <w:szCs w:val="24"/>
        </w:rPr>
        <w:t>request and allocate more memory than the system physically has</w:t>
      </w:r>
      <w:r>
        <w:rPr>
          <w:rFonts w:hint="default" w:ascii="Georgia" w:hAnsi="Georgia" w:eastAsia="Georgia" w:cs="Georgia"/>
          <w:i w:val="0"/>
          <w:iCs w:val="0"/>
          <w:color w:val="242424"/>
          <w:spacing w:val="-1"/>
          <w:sz w:val="24"/>
          <w:szCs w:val="24"/>
        </w:rPr>
        <w:t>, assuming not all of it will be used.</w:t>
      </w:r>
    </w:p>
    <w:p w14:paraId="566D502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behavior is called </w:t>
      </w:r>
      <w:r>
        <w:rPr>
          <w:rStyle w:val="12"/>
          <w:rFonts w:hint="default" w:ascii="Georgia" w:hAnsi="Georgia" w:eastAsia="Georgia" w:cs="Georgia"/>
          <w:b/>
          <w:bCs/>
          <w:i w:val="0"/>
          <w:iCs w:val="0"/>
          <w:color w:val="242424"/>
          <w:spacing w:val="-1"/>
          <w:sz w:val="24"/>
          <w:szCs w:val="24"/>
        </w:rPr>
        <w:t>memory overcommit</w:t>
      </w:r>
      <w:r>
        <w:rPr>
          <w:rFonts w:hint="default" w:ascii="Georgia" w:hAnsi="Georgia" w:eastAsia="Georgia" w:cs="Georgia"/>
          <w:i w:val="0"/>
          <w:iCs w:val="0"/>
          <w:color w:val="242424"/>
          <w:spacing w:val="-1"/>
          <w:sz w:val="24"/>
          <w:szCs w:val="24"/>
        </w:rPr>
        <w:t>, and while it works fine in some desktop scenarios, it can be </w:t>
      </w:r>
      <w:r>
        <w:rPr>
          <w:rStyle w:val="12"/>
          <w:rFonts w:hint="default" w:ascii="Georgia" w:hAnsi="Georgia" w:eastAsia="Georgia" w:cs="Georgia"/>
          <w:b/>
          <w:bCs/>
          <w:i w:val="0"/>
          <w:iCs w:val="0"/>
          <w:color w:val="242424"/>
          <w:spacing w:val="-1"/>
          <w:sz w:val="24"/>
          <w:szCs w:val="24"/>
        </w:rPr>
        <w:t>dangerous for critical services like PostgreSQL</w:t>
      </w:r>
      <w:r>
        <w:rPr>
          <w:rFonts w:hint="default" w:ascii="Georgia" w:hAnsi="Georgia" w:eastAsia="Georgia" w:cs="Georgia"/>
          <w:i w:val="0"/>
          <w:iCs w:val="0"/>
          <w:color w:val="242424"/>
          <w:spacing w:val="-1"/>
          <w:sz w:val="24"/>
          <w:szCs w:val="24"/>
        </w:rPr>
        <w:t>.</w:t>
      </w:r>
    </w:p>
    <w:p w14:paraId="547526E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Let’s explore what overcommit is, why it’s risky, and how to configure it properly for PostgreSQL.</w:t>
      </w:r>
    </w:p>
    <w:p w14:paraId="453FA24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What Is Memory Overcommit?</w:t>
      </w:r>
    </w:p>
    <w:p w14:paraId="5243F7D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In Linux, </w:t>
      </w:r>
      <w:r>
        <w:rPr>
          <w:rStyle w:val="12"/>
          <w:rFonts w:hint="default" w:ascii="Georgia" w:hAnsi="Georgia" w:eastAsia="Georgia" w:cs="Georgia"/>
          <w:b/>
          <w:bCs/>
          <w:i w:val="0"/>
          <w:iCs w:val="0"/>
          <w:color w:val="242424"/>
          <w:spacing w:val="-1"/>
          <w:sz w:val="24"/>
          <w:szCs w:val="24"/>
        </w:rPr>
        <w:t>overcommitting memory</w:t>
      </w:r>
      <w:r>
        <w:rPr>
          <w:rFonts w:hint="default" w:ascii="Georgia" w:hAnsi="Georgia" w:eastAsia="Georgia" w:cs="Georgia"/>
          <w:i w:val="0"/>
          <w:iCs w:val="0"/>
          <w:color w:val="242424"/>
          <w:spacing w:val="-1"/>
          <w:sz w:val="24"/>
          <w:szCs w:val="24"/>
        </w:rPr>
        <w:t> means the system allows programs to request memory beyond what is physically and virtually available (RAM + swap).</w:t>
      </w:r>
    </w:p>
    <w:p w14:paraId="602FC1B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The kernel does this because:</w:t>
      </w:r>
    </w:p>
    <w:p w14:paraId="1296E968">
      <w:pPr>
        <w:keepNext w:val="0"/>
        <w:keepLines w:val="0"/>
        <w:widowControl/>
        <w:numPr>
          <w:ilvl w:val="0"/>
          <w:numId w:val="4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Many applications reserve memory that they never fully use.</w:t>
      </w:r>
    </w:p>
    <w:p w14:paraId="4634E557">
      <w:pPr>
        <w:keepNext w:val="0"/>
        <w:keepLines w:val="0"/>
        <w:widowControl/>
        <w:numPr>
          <w:ilvl w:val="0"/>
          <w:numId w:val="4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Allowing a little over-allocation improves memory utilization.</w:t>
      </w:r>
    </w:p>
    <w:p w14:paraId="72CD2FEA">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But when </w:t>
      </w:r>
      <w:r>
        <w:rPr>
          <w:rStyle w:val="12"/>
          <w:rFonts w:hint="default" w:ascii="Georgia" w:hAnsi="Georgia" w:eastAsia="Georgia" w:cs="Georgia"/>
          <w:b/>
          <w:bCs/>
          <w:i w:val="0"/>
          <w:iCs w:val="0"/>
          <w:color w:val="242424"/>
          <w:spacing w:val="-1"/>
          <w:sz w:val="24"/>
          <w:szCs w:val="24"/>
        </w:rPr>
        <w:t>many programs actually use</w:t>
      </w:r>
      <w:r>
        <w:rPr>
          <w:rFonts w:hint="default" w:ascii="Georgia" w:hAnsi="Georgia" w:eastAsia="Georgia" w:cs="Georgia"/>
          <w:i w:val="0"/>
          <w:iCs w:val="0"/>
          <w:color w:val="242424"/>
          <w:spacing w:val="-1"/>
          <w:sz w:val="24"/>
          <w:szCs w:val="24"/>
        </w:rPr>
        <w:t> the memory they’ve been promised, the system may </w:t>
      </w:r>
      <w:r>
        <w:rPr>
          <w:rStyle w:val="12"/>
          <w:rFonts w:hint="default" w:ascii="Georgia" w:hAnsi="Georgia" w:eastAsia="Georgia" w:cs="Georgia"/>
          <w:b/>
          <w:bCs/>
          <w:i w:val="0"/>
          <w:iCs w:val="0"/>
          <w:color w:val="242424"/>
          <w:spacing w:val="-1"/>
          <w:sz w:val="24"/>
          <w:szCs w:val="24"/>
        </w:rPr>
        <w:t>run out of usable memory</w:t>
      </w:r>
      <w:r>
        <w:rPr>
          <w:rFonts w:hint="default" w:ascii="Georgia" w:hAnsi="Georgia" w:eastAsia="Georgia" w:cs="Georgia"/>
          <w:i w:val="0"/>
          <w:iCs w:val="0"/>
          <w:color w:val="242424"/>
          <w:spacing w:val="-1"/>
          <w:sz w:val="24"/>
          <w:szCs w:val="24"/>
        </w:rPr>
        <w:t>.</w:t>
      </w:r>
    </w:p>
    <w:p w14:paraId="211604B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When that happens, Linux responds by invoking the </w:t>
      </w:r>
      <w:r>
        <w:rPr>
          <w:rStyle w:val="12"/>
          <w:rFonts w:hint="default" w:ascii="Georgia" w:hAnsi="Georgia" w:eastAsia="Georgia" w:cs="Georgia"/>
          <w:b/>
          <w:bCs/>
          <w:i w:val="0"/>
          <w:iCs w:val="0"/>
          <w:color w:val="242424"/>
          <w:spacing w:val="-1"/>
          <w:sz w:val="24"/>
          <w:szCs w:val="24"/>
        </w:rPr>
        <w:t>OOM Killer</w:t>
      </w:r>
      <w:r>
        <w:rPr>
          <w:rFonts w:hint="default" w:ascii="Georgia" w:hAnsi="Georgia" w:eastAsia="Georgia" w:cs="Georgia"/>
          <w:i w:val="0"/>
          <w:iCs w:val="0"/>
          <w:color w:val="242424"/>
          <w:spacing w:val="-1"/>
          <w:sz w:val="24"/>
          <w:szCs w:val="24"/>
        </w:rPr>
        <w:t> (Out-of-Memory Killer) — a last-resort mechanism that forcefully terminates processes to free up memory.</w:t>
      </w:r>
    </w:p>
    <w:p w14:paraId="592D444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Why This Is Dangerous for PostgreSQL</w:t>
      </w:r>
    </w:p>
    <w:p w14:paraId="36D14471">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is a memory-intensive service. It needs memory for:</w:t>
      </w:r>
    </w:p>
    <w:p w14:paraId="128D8236">
      <w:pPr>
        <w:keepNext w:val="0"/>
        <w:keepLines w:val="0"/>
        <w:widowControl/>
        <w:numPr>
          <w:ilvl w:val="0"/>
          <w:numId w:val="4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bdr w:val="none" w:color="auto" w:sz="0" w:space="0"/>
        </w:rPr>
        <w:t> – PostgreSQL's cache</w:t>
      </w:r>
    </w:p>
    <w:p w14:paraId="0FB93C44">
      <w:pPr>
        <w:keepNext w:val="0"/>
        <w:keepLines w:val="0"/>
        <w:widowControl/>
        <w:numPr>
          <w:ilvl w:val="0"/>
          <w:numId w:val="4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olor w:val="242424"/>
          <w:spacing w:val="-1"/>
          <w:sz w:val="18"/>
          <w:szCs w:val="18"/>
          <w:bdr w:val="none" w:color="auto" w:sz="0" w:space="0"/>
          <w:shd w:val="clear" w:fill="F2F2F2"/>
        </w:rPr>
        <w:t>work_mem</w:t>
      </w:r>
      <w:r>
        <w:rPr>
          <w:rFonts w:hint="default" w:ascii="Georgia" w:hAnsi="Georgia" w:eastAsia="Georgia" w:cs="Georgia"/>
          <w:i w:val="0"/>
          <w:iCs w:val="0"/>
          <w:color w:val="242424"/>
          <w:spacing w:val="-1"/>
          <w:sz w:val="24"/>
          <w:szCs w:val="24"/>
          <w:bdr w:val="none" w:color="auto" w:sz="0" w:space="0"/>
        </w:rPr>
        <w:t> – used per sort, join, or hash operation</w:t>
      </w:r>
    </w:p>
    <w:p w14:paraId="128B4C90">
      <w:pPr>
        <w:keepNext w:val="0"/>
        <w:keepLines w:val="0"/>
        <w:widowControl/>
        <w:numPr>
          <w:ilvl w:val="0"/>
          <w:numId w:val="4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olor w:val="242424"/>
          <w:spacing w:val="-1"/>
          <w:sz w:val="18"/>
          <w:szCs w:val="18"/>
          <w:bdr w:val="none" w:color="auto" w:sz="0" w:space="0"/>
          <w:shd w:val="clear" w:fill="F2F2F2"/>
        </w:rPr>
        <w:t>maintenance_work_mem</w:t>
      </w:r>
      <w:r>
        <w:rPr>
          <w:rFonts w:hint="default" w:ascii="Georgia" w:hAnsi="Georgia" w:eastAsia="Georgia" w:cs="Georgia"/>
          <w:i w:val="0"/>
          <w:iCs w:val="0"/>
          <w:color w:val="242424"/>
          <w:spacing w:val="-1"/>
          <w:sz w:val="24"/>
          <w:szCs w:val="24"/>
          <w:bdr w:val="none" w:color="auto" w:sz="0" w:space="0"/>
        </w:rPr>
        <w:t> – used by background operations like vacuum</w:t>
      </w:r>
    </w:p>
    <w:p w14:paraId="6A2BC778">
      <w:pPr>
        <w:keepNext w:val="0"/>
        <w:keepLines w:val="0"/>
        <w:widowControl/>
        <w:numPr>
          <w:ilvl w:val="0"/>
          <w:numId w:val="4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Connections — each backend process also consumes memory</w:t>
      </w:r>
    </w:p>
    <w:p w14:paraId="123424B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If the system runs out of RAM because it overcommitted too much, the kernel might kill the </w:t>
      </w:r>
      <w:r>
        <w:rPr>
          <w:rStyle w:val="12"/>
          <w:rFonts w:hint="default" w:ascii="Georgia" w:hAnsi="Georgia" w:eastAsia="Georgia" w:cs="Georgia"/>
          <w:b/>
          <w:bCs/>
          <w:i w:val="0"/>
          <w:iCs w:val="0"/>
          <w:color w:val="242424"/>
          <w:spacing w:val="-1"/>
          <w:sz w:val="24"/>
          <w:szCs w:val="24"/>
        </w:rPr>
        <w:t>PostgreSQL process</w:t>
      </w:r>
      <w:r>
        <w:rPr>
          <w:rFonts w:hint="default" w:ascii="Georgia" w:hAnsi="Georgia" w:eastAsia="Georgia" w:cs="Georgia"/>
          <w:i w:val="0"/>
          <w:iCs w:val="0"/>
          <w:color w:val="242424"/>
          <w:spacing w:val="-1"/>
          <w:sz w:val="24"/>
          <w:szCs w:val="24"/>
        </w:rPr>
        <w:t> — even if it’s functioning normally.</w:t>
      </w:r>
    </w:p>
    <w:p w14:paraId="6703F74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You might see this in your logs:</w:t>
      </w:r>
    </w:p>
    <w:p w14:paraId="4C121A52">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AA0D91"/>
          <w:spacing w:val="-5"/>
          <w:sz w:val="16"/>
          <w:szCs w:val="16"/>
          <w:bdr w:val="none" w:color="auto" w:sz="0" w:space="0"/>
          <w:shd w:val="clear" w:fill="F9F9F9"/>
        </w:rPr>
        <w:t>Out</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of</w:t>
      </w:r>
      <w:r>
        <w:rPr>
          <w:rFonts w:hint="default" w:ascii="Courier New" w:hAnsi="Courier New" w:eastAsia="Courier New" w:cs="Courier New"/>
          <w:i w:val="0"/>
          <w:iCs w:val="0"/>
          <w:color w:val="242424"/>
          <w:spacing w:val="-5"/>
          <w:sz w:val="16"/>
          <w:szCs w:val="16"/>
          <w:bdr w:val="none" w:color="auto" w:sz="0" w:space="0"/>
          <w:shd w:val="clear" w:fill="F9F9F9"/>
        </w:rPr>
        <w:t xml:space="preserve"> memory: Kill process </w:t>
      </w:r>
      <w:r>
        <w:rPr>
          <w:rFonts w:hint="default" w:ascii="Courier New" w:hAnsi="Courier New" w:eastAsia="Courier New" w:cs="Courier New"/>
          <w:i w:val="0"/>
          <w:iCs w:val="0"/>
          <w:color w:val="1C00CF"/>
          <w:spacing w:val="-5"/>
          <w:sz w:val="16"/>
          <w:szCs w:val="16"/>
          <w:bdr w:val="none" w:color="auto" w:sz="0" w:space="0"/>
          <w:shd w:val="clear" w:fill="F9F9F9"/>
        </w:rPr>
        <w:t>12345</w:t>
      </w:r>
      <w:r>
        <w:rPr>
          <w:rFonts w:hint="default" w:ascii="Courier New" w:hAnsi="Courier New" w:eastAsia="Courier New" w:cs="Courier New"/>
          <w:i w:val="0"/>
          <w:iCs w:val="0"/>
          <w:color w:val="242424"/>
          <w:spacing w:val="-5"/>
          <w:sz w:val="16"/>
          <w:szCs w:val="16"/>
          <w:bdr w:val="none" w:color="auto" w:sz="0" w:space="0"/>
          <w:shd w:val="clear" w:fill="F9F9F9"/>
        </w:rPr>
        <w:t xml:space="preserve"> (postgres) score </w:t>
      </w:r>
      <w:r>
        <w:rPr>
          <w:rFonts w:hint="default" w:ascii="Courier New" w:hAnsi="Courier New" w:eastAsia="Courier New" w:cs="Courier New"/>
          <w:i w:val="0"/>
          <w:iCs w:val="0"/>
          <w:color w:val="1C00CF"/>
          <w:spacing w:val="-5"/>
          <w:sz w:val="16"/>
          <w:szCs w:val="16"/>
          <w:bdr w:val="none" w:color="auto" w:sz="0" w:space="0"/>
          <w:shd w:val="clear" w:fill="F9F9F9"/>
        </w:rPr>
        <w:t>998</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AA0D91"/>
          <w:spacing w:val="-5"/>
          <w:sz w:val="16"/>
          <w:szCs w:val="16"/>
          <w:bdr w:val="none" w:color="auto" w:sz="0" w:space="0"/>
          <w:shd w:val="clear" w:fill="F9F9F9"/>
        </w:rPr>
        <w:t>or</w:t>
      </w:r>
      <w:r>
        <w:rPr>
          <w:rFonts w:hint="default" w:ascii="Courier New" w:hAnsi="Courier New" w:eastAsia="Courier New" w:cs="Courier New"/>
          <w:i w:val="0"/>
          <w:iCs w:val="0"/>
          <w:color w:val="242424"/>
          <w:spacing w:val="-5"/>
          <w:sz w:val="16"/>
          <w:szCs w:val="16"/>
          <w:bdr w:val="none" w:color="auto" w:sz="0" w:space="0"/>
          <w:shd w:val="clear" w:fill="F9F9F9"/>
        </w:rPr>
        <w:t xml:space="preserve"> sacrifice child</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242424"/>
          <w:spacing w:val="-5"/>
          <w:sz w:val="16"/>
          <w:szCs w:val="16"/>
          <w:bdr w:val="none" w:color="auto" w:sz="0" w:space="0"/>
          <w:shd w:val="clear" w:fill="F9F9F9"/>
        </w:rPr>
        <w:t xml:space="preserve">Killed process </w:t>
      </w:r>
      <w:r>
        <w:rPr>
          <w:rFonts w:hint="default" w:ascii="Courier New" w:hAnsi="Courier New" w:eastAsia="Courier New" w:cs="Courier New"/>
          <w:i w:val="0"/>
          <w:iCs w:val="0"/>
          <w:color w:val="1C00CF"/>
          <w:spacing w:val="-5"/>
          <w:sz w:val="16"/>
          <w:szCs w:val="16"/>
          <w:bdr w:val="none" w:color="auto" w:sz="0" w:space="0"/>
          <w:shd w:val="clear" w:fill="F9F9F9"/>
        </w:rPr>
        <w:t>12345</w:t>
      </w:r>
      <w:r>
        <w:rPr>
          <w:rFonts w:hint="default" w:ascii="Courier New" w:hAnsi="Courier New" w:eastAsia="Courier New" w:cs="Courier New"/>
          <w:i w:val="0"/>
          <w:iCs w:val="0"/>
          <w:color w:val="242424"/>
          <w:spacing w:val="-5"/>
          <w:sz w:val="16"/>
          <w:szCs w:val="16"/>
          <w:bdr w:val="none" w:color="auto" w:sz="0" w:space="0"/>
          <w:shd w:val="clear" w:fill="F9F9F9"/>
        </w:rPr>
        <w:t xml:space="preserve"> (postgres) total-vm:</w:t>
      </w:r>
      <w:r>
        <w:rPr>
          <w:rFonts w:hint="default" w:ascii="Courier New" w:hAnsi="Courier New" w:eastAsia="Courier New" w:cs="Courier New"/>
          <w:i w:val="0"/>
          <w:iCs w:val="0"/>
          <w:color w:val="1C00CF"/>
          <w:spacing w:val="-5"/>
          <w:sz w:val="16"/>
          <w:szCs w:val="16"/>
          <w:bdr w:val="none" w:color="auto" w:sz="0" w:space="0"/>
          <w:shd w:val="clear" w:fill="F9F9F9"/>
        </w:rPr>
        <w:t>4194304</w:t>
      </w:r>
      <w:r>
        <w:rPr>
          <w:rFonts w:hint="default" w:ascii="Courier New" w:hAnsi="Courier New" w:eastAsia="Courier New" w:cs="Courier New"/>
          <w:i w:val="0"/>
          <w:iCs w:val="0"/>
          <w:color w:val="242424"/>
          <w:spacing w:val="-5"/>
          <w:sz w:val="16"/>
          <w:szCs w:val="16"/>
          <w:bdr w:val="none" w:color="auto" w:sz="0" w:space="0"/>
          <w:shd w:val="clear" w:fill="F9F9F9"/>
        </w:rPr>
        <w:t>kB, anon-rss:</w:t>
      </w:r>
      <w:r>
        <w:rPr>
          <w:rFonts w:hint="default" w:ascii="Courier New" w:hAnsi="Courier New" w:eastAsia="Courier New" w:cs="Courier New"/>
          <w:i w:val="0"/>
          <w:iCs w:val="0"/>
          <w:color w:val="1C00CF"/>
          <w:spacing w:val="-5"/>
          <w:sz w:val="16"/>
          <w:szCs w:val="16"/>
          <w:bdr w:val="none" w:color="auto" w:sz="0" w:space="0"/>
          <w:shd w:val="clear" w:fill="F9F9F9"/>
        </w:rPr>
        <w:t>500000</w:t>
      </w:r>
      <w:r>
        <w:rPr>
          <w:rFonts w:hint="default" w:ascii="Courier New" w:hAnsi="Courier New" w:eastAsia="Courier New" w:cs="Courier New"/>
          <w:i w:val="0"/>
          <w:iCs w:val="0"/>
          <w:color w:val="242424"/>
          <w:spacing w:val="-5"/>
          <w:sz w:val="16"/>
          <w:szCs w:val="16"/>
          <w:bdr w:val="none" w:color="auto" w:sz="0" w:space="0"/>
          <w:shd w:val="clear" w:fill="F9F9F9"/>
        </w:rPr>
        <w:t>kB, file-rss:</w:t>
      </w:r>
      <w:r>
        <w:rPr>
          <w:rFonts w:hint="default" w:ascii="Courier New" w:hAnsi="Courier New" w:eastAsia="Courier New" w:cs="Courier New"/>
          <w:i w:val="0"/>
          <w:iCs w:val="0"/>
          <w:color w:val="1C00CF"/>
          <w:spacing w:val="-5"/>
          <w:sz w:val="16"/>
          <w:szCs w:val="16"/>
          <w:bdr w:val="none" w:color="auto" w:sz="0" w:space="0"/>
          <w:shd w:val="clear" w:fill="F9F9F9"/>
        </w:rPr>
        <w:t>1024</w:t>
      </w:r>
      <w:r>
        <w:rPr>
          <w:rFonts w:hint="default" w:ascii="Courier New" w:hAnsi="Courier New" w:eastAsia="Courier New" w:cs="Courier New"/>
          <w:i w:val="0"/>
          <w:iCs w:val="0"/>
          <w:color w:val="242424"/>
          <w:spacing w:val="-5"/>
          <w:sz w:val="16"/>
          <w:szCs w:val="16"/>
          <w:bdr w:val="none" w:color="auto" w:sz="0" w:space="0"/>
          <w:shd w:val="clear" w:fill="F9F9F9"/>
        </w:rPr>
        <w:t>kB</w:t>
      </w:r>
    </w:p>
    <w:p w14:paraId="7FFCC4AC">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can result in:</w:t>
      </w:r>
    </w:p>
    <w:p w14:paraId="1F33BB14">
      <w:pPr>
        <w:keepNext w:val="0"/>
        <w:keepLines w:val="0"/>
        <w:widowControl/>
        <w:numPr>
          <w:ilvl w:val="0"/>
          <w:numId w:val="4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Database downtime</w:t>
      </w:r>
    </w:p>
    <w:p w14:paraId="4EA54EB0">
      <w:pPr>
        <w:keepNext w:val="0"/>
        <w:keepLines w:val="0"/>
        <w:widowControl/>
        <w:numPr>
          <w:ilvl w:val="0"/>
          <w:numId w:val="4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Crashed queries and lost sessions</w:t>
      </w:r>
    </w:p>
    <w:p w14:paraId="37AC08AC">
      <w:pPr>
        <w:keepNext w:val="0"/>
        <w:keepLines w:val="0"/>
        <w:widowControl/>
        <w:numPr>
          <w:ilvl w:val="0"/>
          <w:numId w:val="4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Incomplete transactions</w:t>
      </w:r>
    </w:p>
    <w:p w14:paraId="3134275E">
      <w:pPr>
        <w:keepNext w:val="0"/>
        <w:keepLines w:val="0"/>
        <w:widowControl/>
        <w:numPr>
          <w:ilvl w:val="0"/>
          <w:numId w:val="4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Data integrity issues in extreme cases</w:t>
      </w:r>
    </w:p>
    <w:p w14:paraId="086A84D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is </w:t>
      </w:r>
      <w:r>
        <w:rPr>
          <w:rStyle w:val="12"/>
          <w:rFonts w:hint="default" w:ascii="Georgia" w:hAnsi="Georgia" w:eastAsia="Georgia" w:cs="Georgia"/>
          <w:b/>
          <w:bCs/>
          <w:i w:val="0"/>
          <w:iCs w:val="0"/>
          <w:color w:val="242424"/>
          <w:spacing w:val="-1"/>
          <w:sz w:val="24"/>
          <w:szCs w:val="24"/>
        </w:rPr>
        <w:t>not acceptable in a production environment</w:t>
      </w:r>
      <w:r>
        <w:rPr>
          <w:rFonts w:hint="default" w:ascii="Georgia" w:hAnsi="Georgia" w:eastAsia="Georgia" w:cs="Georgia"/>
          <w:i w:val="0"/>
          <w:iCs w:val="0"/>
          <w:color w:val="242424"/>
          <w:spacing w:val="-1"/>
          <w:sz w:val="24"/>
          <w:szCs w:val="24"/>
        </w:rPr>
        <w:t>.</w:t>
      </w:r>
    </w:p>
    <w:p w14:paraId="6772BD6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The Safe Setting: </w:t>
      </w:r>
      <w:r>
        <w:rPr>
          <w:rStyle w:val="8"/>
          <w:rFonts w:hint="default" w:ascii="Courier New" w:hAnsi="Courier New" w:eastAsia="Courier New" w:cs="Courier New"/>
          <w:i w:val="0"/>
          <w:iCs w:val="0"/>
          <w:color w:val="242424"/>
          <w:spacing w:val="-3"/>
          <w:sz w:val="21"/>
          <w:szCs w:val="21"/>
          <w:bdr w:val="none" w:color="auto" w:sz="0" w:space="0"/>
          <w:shd w:val="clear" w:fill="F2F2F2"/>
        </w:rPr>
        <w:t>vm.overcommit_memory = 2</w:t>
      </w:r>
    </w:p>
    <w:p w14:paraId="4AD8A5F1">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prevent this risk, Linux provides a way to control how memory is overcommitted.</w:t>
      </w:r>
    </w:p>
    <w:p w14:paraId="527328C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The parameter is called:</w:t>
      </w:r>
    </w:p>
    <w:p w14:paraId="4D902B0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vm.overcommit_memory</w:t>
      </w:r>
    </w:p>
    <w:p w14:paraId="4C620A5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And it has three possible values:</w:t>
      </w:r>
    </w:p>
    <w:p w14:paraId="2B43104B">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4E7598C9">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1122680"/>
            <wp:effectExtent l="0" t="0" r="13970" b="5080"/>
            <wp:docPr id="8"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62"/>
                    <pic:cNvPicPr>
                      <a:picLocks noChangeAspect="1"/>
                    </pic:cNvPicPr>
                  </pic:nvPicPr>
                  <pic:blipFill>
                    <a:blip r:embed="rId10"/>
                    <a:stretch>
                      <a:fillRect/>
                    </a:stretch>
                  </pic:blipFill>
                  <pic:spPr>
                    <a:xfrm>
                      <a:off x="0" y="0"/>
                      <a:ext cx="5274310" cy="1122680"/>
                    </a:xfrm>
                    <a:prstGeom prst="rect">
                      <a:avLst/>
                    </a:prstGeom>
                    <a:noFill/>
                    <a:ln w="9525">
                      <a:noFill/>
                    </a:ln>
                  </pic:spPr>
                </pic:pic>
              </a:graphicData>
            </a:graphic>
          </wp:inline>
        </w:drawing>
      </w:r>
    </w:p>
    <w:p w14:paraId="3C639D3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Setting this to </w:t>
      </w:r>
      <w:r>
        <w:rPr>
          <w:rStyle w:val="12"/>
          <w:rFonts w:hint="default" w:ascii="Courier New" w:hAnsi="Courier New" w:eastAsia="Courier New" w:cs="Courier New"/>
          <w:b/>
          <w:bCs/>
          <w:i w:val="0"/>
          <w:iCs w:val="0"/>
          <w:color w:val="242424"/>
          <w:spacing w:val="-1"/>
          <w:sz w:val="18"/>
          <w:szCs w:val="18"/>
          <w:bdr w:val="none" w:color="auto" w:sz="0" w:space="0"/>
          <w:shd w:val="clear" w:fill="F2F2F2"/>
        </w:rPr>
        <w:t>2</w:t>
      </w:r>
      <w:r>
        <w:rPr>
          <w:rFonts w:hint="default" w:ascii="Georgia" w:hAnsi="Georgia" w:eastAsia="Georgia" w:cs="Georgia"/>
          <w:i w:val="0"/>
          <w:iCs w:val="0"/>
          <w:color w:val="242424"/>
          <w:spacing w:val="-1"/>
          <w:sz w:val="24"/>
          <w:szCs w:val="24"/>
        </w:rPr>
        <w:t> tells Linux:</w:t>
      </w:r>
    </w:p>
    <w:p w14:paraId="691D34A6">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olor w:val="242424"/>
          <w:spacing w:val="-1"/>
          <w:sz w:val="24"/>
          <w:szCs w:val="24"/>
        </w:rPr>
        <w:t>“Only allow memory allocations when the system actually has enough memory to fulfill them.”</w:t>
      </w:r>
    </w:p>
    <w:p w14:paraId="5092BC3C">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greatly reduces the chance of hitting the OOM killer and keeps PostgreSQL safer during heavy loads or memory spikes.</w:t>
      </w:r>
    </w:p>
    <w:p w14:paraId="45E3562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How to Apply the Setting</w:t>
      </w:r>
    </w:p>
    <w:p w14:paraId="46341C1E">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You can apply this setting immediately and make it permanent.</w:t>
      </w:r>
    </w:p>
    <w:p w14:paraId="2E920EF2">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 1. Apply Immediately</w:t>
      </w:r>
    </w:p>
    <w:p w14:paraId="27888811">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Run this command:</w:t>
      </w:r>
    </w:p>
    <w:p w14:paraId="4725266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sysctl -w vm.overcommit_memory=</w:t>
      </w:r>
      <w:r>
        <w:rPr>
          <w:rFonts w:hint="default" w:ascii="Courier New" w:hAnsi="Courier New" w:eastAsia="Courier New" w:cs="Courier New"/>
          <w:i w:val="0"/>
          <w:iCs w:val="0"/>
          <w:color w:val="1C00CF"/>
          <w:spacing w:val="-5"/>
          <w:sz w:val="16"/>
          <w:szCs w:val="16"/>
          <w:bdr w:val="none" w:color="auto" w:sz="0" w:space="0"/>
          <w:shd w:val="clear" w:fill="F9F9F9"/>
        </w:rPr>
        <w:t>2</w:t>
      </w:r>
    </w:p>
    <w:p w14:paraId="5A2E6D1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updates the value in the currently running kernel.</w:t>
      </w:r>
    </w:p>
    <w:p w14:paraId="44D25C03">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 2. Make It Permanent</w:t>
      </w:r>
    </w:p>
    <w:p w14:paraId="4D26DDA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ensure the setting stays after reboot, add it to </w:t>
      </w:r>
      <w:r>
        <w:rPr>
          <w:rStyle w:val="8"/>
          <w:rFonts w:hint="default" w:ascii="Courier New" w:hAnsi="Courier New" w:eastAsia="Courier New" w:cs="Courier New"/>
          <w:i w:val="0"/>
          <w:iCs w:val="0"/>
          <w:color w:val="242424"/>
          <w:spacing w:val="-1"/>
          <w:sz w:val="18"/>
          <w:szCs w:val="18"/>
          <w:bdr w:val="none" w:color="auto" w:sz="0" w:space="0"/>
          <w:shd w:val="clear" w:fill="F2F2F2"/>
        </w:rPr>
        <w:t>/etc/sysctl.conf</w:t>
      </w:r>
      <w:r>
        <w:rPr>
          <w:rFonts w:hint="default" w:ascii="Georgia" w:hAnsi="Georgia" w:eastAsia="Georgia" w:cs="Georgia"/>
          <w:i w:val="0"/>
          <w:iCs w:val="0"/>
          <w:color w:val="242424"/>
          <w:spacing w:val="-1"/>
          <w:sz w:val="24"/>
          <w:szCs w:val="24"/>
        </w:rPr>
        <w:t>:</w:t>
      </w:r>
    </w:p>
    <w:p w14:paraId="3C2E6AD2">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nano /etc/sysctl.conf</w:t>
      </w:r>
    </w:p>
    <w:p w14:paraId="265F239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Then add this line at the end:</w:t>
      </w:r>
    </w:p>
    <w:p w14:paraId="1BEDE523">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vm.overcommit_memory</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2</w:t>
      </w:r>
    </w:p>
    <w:p w14:paraId="69606D1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Save the file and reload the kernel settings:</w:t>
      </w:r>
    </w:p>
    <w:p w14:paraId="4B5EC915">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sysctl -</w:t>
      </w:r>
      <w:r>
        <w:rPr>
          <w:rFonts w:hint="default" w:ascii="Courier New" w:hAnsi="Courier New" w:eastAsia="Courier New" w:cs="Courier New"/>
          <w:i w:val="0"/>
          <w:iCs w:val="0"/>
          <w:color w:val="AA0D91"/>
          <w:spacing w:val="-5"/>
          <w:sz w:val="16"/>
          <w:szCs w:val="16"/>
          <w:bdr w:val="none" w:color="auto" w:sz="0" w:space="0"/>
          <w:shd w:val="clear" w:fill="F9F9F9"/>
        </w:rPr>
        <w:t>p</w:t>
      </w:r>
    </w:p>
    <w:p w14:paraId="11AB1E4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Tip: Monitor Memory Usage</w:t>
      </w:r>
    </w:p>
    <w:p w14:paraId="5F23DD9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Even with this setting, it’s smart to monitor PostgreSQL’s memory consumption using tools like:</w:t>
      </w:r>
    </w:p>
    <w:p w14:paraId="2B097670">
      <w:pPr>
        <w:keepNext w:val="0"/>
        <w:keepLines w:val="0"/>
        <w:widowControl/>
        <w:numPr>
          <w:ilvl w:val="0"/>
          <w:numId w:val="4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top</w:t>
      </w:r>
      <w:r>
        <w:rPr>
          <w:rFonts w:hint="default" w:ascii="Georgia" w:hAnsi="Georgia" w:eastAsia="Georgia" w:cs="Georgia"/>
          <w:i w:val="0"/>
          <w:iCs w:val="0"/>
          <w:color w:val="242424"/>
          <w:spacing w:val="-1"/>
          <w:sz w:val="24"/>
          <w:szCs w:val="24"/>
          <w:bdr w:val="none" w:color="auto" w:sz="0" w:space="0"/>
        </w:rPr>
        <w:t>, </w:t>
      </w:r>
      <w:r>
        <w:rPr>
          <w:rStyle w:val="8"/>
          <w:rFonts w:hint="default" w:ascii="Courier New" w:hAnsi="Courier New" w:eastAsia="Courier New" w:cs="Courier New"/>
          <w:i w:val="0"/>
          <w:iCs w:val="0"/>
          <w:color w:val="242424"/>
          <w:spacing w:val="-1"/>
          <w:sz w:val="18"/>
          <w:szCs w:val="18"/>
          <w:bdr w:val="none" w:color="auto" w:sz="0" w:space="0"/>
          <w:shd w:val="clear" w:fill="F2F2F2"/>
        </w:rPr>
        <w:t>htop</w:t>
      </w:r>
      <w:r>
        <w:rPr>
          <w:rFonts w:hint="default" w:ascii="Georgia" w:hAnsi="Georgia" w:eastAsia="Georgia" w:cs="Georgia"/>
          <w:i w:val="0"/>
          <w:iCs w:val="0"/>
          <w:color w:val="242424"/>
          <w:spacing w:val="-1"/>
          <w:sz w:val="24"/>
          <w:szCs w:val="24"/>
          <w:bdr w:val="none" w:color="auto" w:sz="0" w:space="0"/>
        </w:rPr>
        <w:t>, or </w:t>
      </w:r>
      <w:r>
        <w:rPr>
          <w:rStyle w:val="8"/>
          <w:rFonts w:hint="default" w:ascii="Courier New" w:hAnsi="Courier New" w:eastAsia="Courier New" w:cs="Courier New"/>
          <w:i w:val="0"/>
          <w:iCs w:val="0"/>
          <w:color w:val="242424"/>
          <w:spacing w:val="-1"/>
          <w:sz w:val="18"/>
          <w:szCs w:val="18"/>
          <w:bdr w:val="none" w:color="auto" w:sz="0" w:space="0"/>
          <w:shd w:val="clear" w:fill="F2F2F2"/>
        </w:rPr>
        <w:t>free -m</w:t>
      </w:r>
      <w:r>
        <w:rPr>
          <w:rFonts w:hint="default" w:ascii="Georgia" w:hAnsi="Georgia" w:eastAsia="Georgia" w:cs="Georgia"/>
          <w:i w:val="0"/>
          <w:iCs w:val="0"/>
          <w:color w:val="242424"/>
          <w:spacing w:val="-1"/>
          <w:sz w:val="24"/>
          <w:szCs w:val="24"/>
          <w:bdr w:val="none" w:color="auto" w:sz="0" w:space="0"/>
        </w:rPr>
        <w:t> for general memory usage</w:t>
      </w:r>
    </w:p>
    <w:p w14:paraId="5A7D69E1">
      <w:pPr>
        <w:keepNext w:val="0"/>
        <w:keepLines w:val="0"/>
        <w:widowControl/>
        <w:numPr>
          <w:ilvl w:val="0"/>
          <w:numId w:val="4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pg_stat_activity</w:t>
      </w:r>
      <w:r>
        <w:rPr>
          <w:rFonts w:hint="default" w:ascii="Georgia" w:hAnsi="Georgia" w:eastAsia="Georgia" w:cs="Georgia"/>
          <w:i w:val="0"/>
          <w:iCs w:val="0"/>
          <w:color w:val="242424"/>
          <w:spacing w:val="-1"/>
          <w:sz w:val="24"/>
          <w:szCs w:val="24"/>
          <w:bdr w:val="none" w:color="auto" w:sz="0" w:space="0"/>
        </w:rPr>
        <w:t> for active queries and connection load</w:t>
      </w:r>
    </w:p>
    <w:p w14:paraId="26657826">
      <w:pPr>
        <w:keepNext w:val="0"/>
        <w:keepLines w:val="0"/>
        <w:widowControl/>
        <w:numPr>
          <w:ilvl w:val="0"/>
          <w:numId w:val="4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Alerts in monitoring tools like </w:t>
      </w:r>
      <w:r>
        <w:rPr>
          <w:rStyle w:val="12"/>
          <w:rFonts w:hint="default" w:ascii="Georgia" w:hAnsi="Georgia" w:eastAsia="Georgia" w:cs="Georgia"/>
          <w:b/>
          <w:bCs/>
          <w:i w:val="0"/>
          <w:iCs w:val="0"/>
          <w:color w:val="242424"/>
          <w:spacing w:val="-1"/>
          <w:sz w:val="24"/>
          <w:szCs w:val="24"/>
          <w:bdr w:val="none" w:color="auto" w:sz="0" w:space="0"/>
        </w:rPr>
        <w:t>Prometheus + Grafana</w:t>
      </w:r>
      <w:r>
        <w:rPr>
          <w:rFonts w:hint="default" w:ascii="Georgia" w:hAnsi="Georgia" w:eastAsia="Georgia" w:cs="Georgia"/>
          <w:i w:val="0"/>
          <w:iCs w:val="0"/>
          <w:color w:val="242424"/>
          <w:spacing w:val="-1"/>
          <w:sz w:val="24"/>
          <w:szCs w:val="24"/>
          <w:bdr w:val="none" w:color="auto" w:sz="0" w:space="0"/>
        </w:rPr>
        <w:t>, </w:t>
      </w:r>
      <w:r>
        <w:rPr>
          <w:rStyle w:val="12"/>
          <w:rFonts w:hint="default" w:ascii="Georgia" w:hAnsi="Georgia" w:eastAsia="Georgia" w:cs="Georgia"/>
          <w:b/>
          <w:bCs/>
          <w:i w:val="0"/>
          <w:iCs w:val="0"/>
          <w:color w:val="242424"/>
          <w:spacing w:val="-1"/>
          <w:sz w:val="24"/>
          <w:szCs w:val="24"/>
          <w:bdr w:val="none" w:color="auto" w:sz="0" w:space="0"/>
        </w:rPr>
        <w:t>Zabbix</w:t>
      </w:r>
      <w:r>
        <w:rPr>
          <w:rFonts w:hint="default" w:ascii="Georgia" w:hAnsi="Georgia" w:eastAsia="Georgia" w:cs="Georgia"/>
          <w:i w:val="0"/>
          <w:iCs w:val="0"/>
          <w:color w:val="242424"/>
          <w:spacing w:val="-1"/>
          <w:sz w:val="24"/>
          <w:szCs w:val="24"/>
          <w:bdr w:val="none" w:color="auto" w:sz="0" w:space="0"/>
        </w:rPr>
        <w:t>, or </w:t>
      </w:r>
      <w:r>
        <w:rPr>
          <w:rStyle w:val="12"/>
          <w:rFonts w:hint="default" w:ascii="Georgia" w:hAnsi="Georgia" w:eastAsia="Georgia" w:cs="Georgia"/>
          <w:b/>
          <w:bCs/>
          <w:i w:val="0"/>
          <w:iCs w:val="0"/>
          <w:color w:val="242424"/>
          <w:spacing w:val="-1"/>
          <w:sz w:val="24"/>
          <w:szCs w:val="24"/>
          <w:bdr w:val="none" w:color="auto" w:sz="0" w:space="0"/>
        </w:rPr>
        <w:t>Datadog</w:t>
      </w:r>
    </w:p>
    <w:p w14:paraId="69469FF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helps you avoid OOM scenarios in the first place and proactively manage resource growth.</w:t>
      </w:r>
    </w:p>
    <w:p w14:paraId="4CE92F56">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2B0DFA70">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1438910"/>
            <wp:effectExtent l="0" t="0" r="13970" b="8890"/>
            <wp:docPr id="7"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63"/>
                    <pic:cNvPicPr>
                      <a:picLocks noChangeAspect="1"/>
                    </pic:cNvPicPr>
                  </pic:nvPicPr>
                  <pic:blipFill>
                    <a:blip r:embed="rId11"/>
                    <a:stretch>
                      <a:fillRect/>
                    </a:stretch>
                  </pic:blipFill>
                  <pic:spPr>
                    <a:xfrm>
                      <a:off x="0" y="0"/>
                      <a:ext cx="5274310" cy="1438910"/>
                    </a:xfrm>
                    <a:prstGeom prst="rect">
                      <a:avLst/>
                    </a:prstGeom>
                    <a:noFill/>
                    <a:ln w="9525">
                      <a:noFill/>
                    </a:ln>
                  </pic:spPr>
                </pic:pic>
              </a:graphicData>
            </a:graphic>
          </wp:inline>
        </w:drawing>
      </w:r>
    </w:p>
    <w:p w14:paraId="52A20CD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rPr>
        <w:t>Why it matters:</w:t>
      </w:r>
    </w:p>
    <w:p w14:paraId="7DCE0199">
      <w:pPr>
        <w:keepNext w:val="0"/>
        <w:keepLines w:val="0"/>
        <w:widowControl/>
        <w:numPr>
          <w:ilvl w:val="0"/>
          <w:numId w:val="4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Prevents Linux from over-allocating memory beyond what’s available</w:t>
      </w:r>
    </w:p>
    <w:p w14:paraId="6A059ECA">
      <w:pPr>
        <w:keepNext w:val="0"/>
        <w:keepLines w:val="0"/>
        <w:widowControl/>
        <w:numPr>
          <w:ilvl w:val="0"/>
          <w:numId w:val="4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Reduces the risk of PostgreSQL being </w:t>
      </w:r>
      <w:r>
        <w:rPr>
          <w:rStyle w:val="12"/>
          <w:rFonts w:hint="default" w:ascii="Georgia" w:hAnsi="Georgia" w:eastAsia="Georgia" w:cs="Georgia"/>
          <w:b/>
          <w:bCs/>
          <w:i w:val="0"/>
          <w:iCs w:val="0"/>
          <w:color w:val="242424"/>
          <w:spacing w:val="-1"/>
          <w:sz w:val="24"/>
          <w:szCs w:val="24"/>
          <w:bdr w:val="none" w:color="auto" w:sz="0" w:space="0"/>
        </w:rPr>
        <w:t>killed by the Out-of-Memory Killer</w:t>
      </w:r>
    </w:p>
    <w:p w14:paraId="17D39382">
      <w:pPr>
        <w:keepNext w:val="0"/>
        <w:keepLines w:val="0"/>
        <w:widowControl/>
        <w:numPr>
          <w:ilvl w:val="0"/>
          <w:numId w:val="4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Essential for </w:t>
      </w:r>
      <w:r>
        <w:rPr>
          <w:rStyle w:val="12"/>
          <w:rFonts w:hint="default" w:ascii="Georgia" w:hAnsi="Georgia" w:eastAsia="Georgia" w:cs="Georgia"/>
          <w:b/>
          <w:bCs/>
          <w:i w:val="0"/>
          <w:iCs w:val="0"/>
          <w:color w:val="242424"/>
          <w:spacing w:val="-1"/>
          <w:sz w:val="24"/>
          <w:szCs w:val="24"/>
          <w:bdr w:val="none" w:color="auto" w:sz="0" w:space="0"/>
        </w:rPr>
        <w:t>high-reliability database environments</w:t>
      </w:r>
    </w:p>
    <w:p w14:paraId="3EB4103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Final Thought</w:t>
      </w:r>
    </w:p>
    <w:p w14:paraId="43971DD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needs a </w:t>
      </w:r>
      <w:r>
        <w:rPr>
          <w:rStyle w:val="12"/>
          <w:rFonts w:hint="default" w:ascii="Georgia" w:hAnsi="Georgia" w:eastAsia="Georgia" w:cs="Georgia"/>
          <w:b/>
          <w:bCs/>
          <w:i w:val="0"/>
          <w:iCs w:val="0"/>
          <w:color w:val="242424"/>
          <w:spacing w:val="-1"/>
          <w:sz w:val="24"/>
          <w:szCs w:val="24"/>
        </w:rPr>
        <w:t>stable memory environment</w:t>
      </w:r>
      <w:r>
        <w:rPr>
          <w:rFonts w:hint="default" w:ascii="Georgia" w:hAnsi="Georgia" w:eastAsia="Georgia" w:cs="Georgia"/>
          <w:i w:val="0"/>
          <w:iCs w:val="0"/>
          <w:color w:val="242424"/>
          <w:spacing w:val="-1"/>
          <w:sz w:val="24"/>
          <w:szCs w:val="24"/>
        </w:rPr>
        <w:t> to perform at its best. While PostgreSQL itself is highly resilient, it can’t survive being terminated by the operating system. By setting </w:t>
      </w:r>
      <w:r>
        <w:rPr>
          <w:rStyle w:val="8"/>
          <w:rFonts w:hint="default" w:ascii="Courier New" w:hAnsi="Courier New" w:eastAsia="Courier New" w:cs="Courier New"/>
          <w:i w:val="0"/>
          <w:iCs w:val="0"/>
          <w:color w:val="242424"/>
          <w:spacing w:val="-1"/>
          <w:sz w:val="18"/>
          <w:szCs w:val="18"/>
          <w:bdr w:val="none" w:color="auto" w:sz="0" w:space="0"/>
          <w:shd w:val="clear" w:fill="F2F2F2"/>
        </w:rPr>
        <w:t>vm.overcommit_memory=2</w:t>
      </w:r>
      <w:r>
        <w:rPr>
          <w:rFonts w:hint="default" w:ascii="Georgia" w:hAnsi="Georgia" w:eastAsia="Georgia" w:cs="Georgia"/>
          <w:i w:val="0"/>
          <w:iCs w:val="0"/>
          <w:color w:val="242424"/>
          <w:spacing w:val="-1"/>
          <w:sz w:val="24"/>
          <w:szCs w:val="24"/>
        </w:rPr>
        <w:t>, you’re making a </w:t>
      </w:r>
      <w:r>
        <w:rPr>
          <w:rStyle w:val="12"/>
          <w:rFonts w:hint="default" w:ascii="Georgia" w:hAnsi="Georgia" w:eastAsia="Georgia" w:cs="Georgia"/>
          <w:b/>
          <w:bCs/>
          <w:i w:val="0"/>
          <w:iCs w:val="0"/>
          <w:color w:val="242424"/>
          <w:spacing w:val="-1"/>
          <w:sz w:val="24"/>
          <w:szCs w:val="24"/>
        </w:rPr>
        <w:t>simple but powerful change</w:t>
      </w:r>
      <w:r>
        <w:rPr>
          <w:rFonts w:hint="default" w:ascii="Georgia" w:hAnsi="Georgia" w:eastAsia="Georgia" w:cs="Georgia"/>
          <w:i w:val="0"/>
          <w:iCs w:val="0"/>
          <w:color w:val="242424"/>
          <w:spacing w:val="-1"/>
          <w:sz w:val="24"/>
          <w:szCs w:val="24"/>
        </w:rPr>
        <w:t> that can save your production system from unpredictable crashes.</w:t>
      </w:r>
    </w:p>
    <w:p w14:paraId="0BFFE29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5️⃣ Enabling Huge Pages in PostgreSQL</w:t>
      </w:r>
    </w:p>
    <w:p w14:paraId="6727D0F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When dealing with </w:t>
      </w:r>
      <w:r>
        <w:rPr>
          <w:rStyle w:val="12"/>
          <w:rFonts w:hint="default" w:ascii="Georgia" w:hAnsi="Georgia" w:eastAsia="Georgia" w:cs="Georgia"/>
          <w:b/>
          <w:bCs/>
          <w:i w:val="0"/>
          <w:iCs w:val="0"/>
          <w:color w:val="242424"/>
          <w:spacing w:val="-1"/>
          <w:sz w:val="24"/>
          <w:szCs w:val="24"/>
        </w:rPr>
        <w:t>high-performance PostgreSQL databases</w:t>
      </w:r>
      <w:r>
        <w:rPr>
          <w:rFonts w:hint="default" w:ascii="Georgia" w:hAnsi="Georgia" w:eastAsia="Georgia" w:cs="Georgia"/>
          <w:i w:val="0"/>
          <w:iCs w:val="0"/>
          <w:color w:val="242424"/>
          <w:spacing w:val="-1"/>
          <w:sz w:val="24"/>
          <w:szCs w:val="24"/>
        </w:rPr>
        <w:t>, especially those with large memory allocations (e.g.,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rPr>
        <w:t> set to several gigabytes), memory efficiency becomes critical. One powerful Linux feature that can boost PostgreSQL’s performance in such environments is </w:t>
      </w:r>
      <w:r>
        <w:rPr>
          <w:rStyle w:val="12"/>
          <w:rFonts w:hint="default" w:ascii="Georgia" w:hAnsi="Georgia" w:eastAsia="Georgia" w:cs="Georgia"/>
          <w:b/>
          <w:bCs/>
          <w:i w:val="0"/>
          <w:iCs w:val="0"/>
          <w:color w:val="242424"/>
          <w:spacing w:val="-1"/>
          <w:sz w:val="24"/>
          <w:szCs w:val="24"/>
        </w:rPr>
        <w:t>Huge Pages</w:t>
      </w:r>
      <w:r>
        <w:rPr>
          <w:rFonts w:hint="default" w:ascii="Georgia" w:hAnsi="Georgia" w:eastAsia="Georgia" w:cs="Georgia"/>
          <w:i w:val="0"/>
          <w:iCs w:val="0"/>
          <w:color w:val="242424"/>
          <w:spacing w:val="-1"/>
          <w:sz w:val="24"/>
          <w:szCs w:val="24"/>
        </w:rPr>
        <w:t>.</w:t>
      </w:r>
    </w:p>
    <w:p w14:paraId="59E74377">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What Are Huge Pages?</w:t>
      </w:r>
    </w:p>
    <w:p w14:paraId="0FB19709">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default, Linux manages memory in small chunks called </w:t>
      </w:r>
      <w:r>
        <w:rPr>
          <w:rStyle w:val="12"/>
          <w:rFonts w:hint="default" w:ascii="Georgia" w:hAnsi="Georgia" w:eastAsia="Georgia" w:cs="Georgia"/>
          <w:b/>
          <w:bCs/>
          <w:i w:val="0"/>
          <w:iCs w:val="0"/>
          <w:color w:val="242424"/>
          <w:spacing w:val="-1"/>
          <w:sz w:val="24"/>
          <w:szCs w:val="24"/>
        </w:rPr>
        <w:t>pages</w:t>
      </w:r>
      <w:r>
        <w:rPr>
          <w:rFonts w:hint="default" w:ascii="Georgia" w:hAnsi="Georgia" w:eastAsia="Georgia" w:cs="Georgia"/>
          <w:i w:val="0"/>
          <w:iCs w:val="0"/>
          <w:color w:val="242424"/>
          <w:spacing w:val="-1"/>
          <w:sz w:val="24"/>
          <w:szCs w:val="24"/>
        </w:rPr>
        <w:t>, usually </w:t>
      </w:r>
      <w:r>
        <w:rPr>
          <w:rStyle w:val="12"/>
          <w:rFonts w:hint="default" w:ascii="Georgia" w:hAnsi="Georgia" w:eastAsia="Georgia" w:cs="Georgia"/>
          <w:b/>
          <w:bCs/>
          <w:i w:val="0"/>
          <w:iCs w:val="0"/>
          <w:color w:val="242424"/>
          <w:spacing w:val="-1"/>
          <w:sz w:val="24"/>
          <w:szCs w:val="24"/>
        </w:rPr>
        <w:t>4 KB</w:t>
      </w:r>
      <w:r>
        <w:rPr>
          <w:rFonts w:hint="default" w:ascii="Georgia" w:hAnsi="Georgia" w:eastAsia="Georgia" w:cs="Georgia"/>
          <w:i w:val="0"/>
          <w:iCs w:val="0"/>
          <w:color w:val="242424"/>
          <w:spacing w:val="-1"/>
          <w:sz w:val="24"/>
          <w:szCs w:val="24"/>
        </w:rPr>
        <w:t> in size. But when a system has to manage </w:t>
      </w:r>
      <w:r>
        <w:rPr>
          <w:rStyle w:val="12"/>
          <w:rFonts w:hint="default" w:ascii="Georgia" w:hAnsi="Georgia" w:eastAsia="Georgia" w:cs="Georgia"/>
          <w:b/>
          <w:bCs/>
          <w:i w:val="0"/>
          <w:iCs w:val="0"/>
          <w:color w:val="242424"/>
          <w:spacing w:val="-1"/>
          <w:sz w:val="24"/>
          <w:szCs w:val="24"/>
        </w:rPr>
        <w:t>gigabytes of memory</w:t>
      </w:r>
      <w:r>
        <w:rPr>
          <w:rFonts w:hint="default" w:ascii="Georgia" w:hAnsi="Georgia" w:eastAsia="Georgia" w:cs="Georgia"/>
          <w:i w:val="0"/>
          <w:iCs w:val="0"/>
          <w:color w:val="242424"/>
          <w:spacing w:val="-1"/>
          <w:sz w:val="24"/>
          <w:szCs w:val="24"/>
        </w:rPr>
        <w:t>, this means managing </w:t>
      </w:r>
      <w:r>
        <w:rPr>
          <w:rStyle w:val="12"/>
          <w:rFonts w:hint="default" w:ascii="Georgia" w:hAnsi="Georgia" w:eastAsia="Georgia" w:cs="Georgia"/>
          <w:b/>
          <w:bCs/>
          <w:i w:val="0"/>
          <w:iCs w:val="0"/>
          <w:color w:val="242424"/>
          <w:spacing w:val="-1"/>
          <w:sz w:val="24"/>
          <w:szCs w:val="24"/>
        </w:rPr>
        <w:t>millions of tiny pages</w:t>
      </w:r>
      <w:r>
        <w:rPr>
          <w:rFonts w:hint="default" w:ascii="Georgia" w:hAnsi="Georgia" w:eastAsia="Georgia" w:cs="Georgia"/>
          <w:i w:val="0"/>
          <w:iCs w:val="0"/>
          <w:color w:val="242424"/>
          <w:spacing w:val="-1"/>
          <w:sz w:val="24"/>
          <w:szCs w:val="24"/>
        </w:rPr>
        <w:t> — which increases overhead on both the CPU and the memory subsystem.</w:t>
      </w:r>
    </w:p>
    <w:p w14:paraId="021C73A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rPr>
        <w:t>Huge Pages</w:t>
      </w:r>
      <w:r>
        <w:rPr>
          <w:rFonts w:hint="default" w:ascii="Georgia" w:hAnsi="Georgia" w:eastAsia="Georgia" w:cs="Georgia"/>
          <w:i w:val="0"/>
          <w:iCs w:val="0"/>
          <w:color w:val="242424"/>
          <w:spacing w:val="-1"/>
          <w:sz w:val="24"/>
          <w:szCs w:val="24"/>
        </w:rPr>
        <w:t> allow the system to use </w:t>
      </w:r>
      <w:r>
        <w:rPr>
          <w:rStyle w:val="12"/>
          <w:rFonts w:hint="default" w:ascii="Georgia" w:hAnsi="Georgia" w:eastAsia="Georgia" w:cs="Georgia"/>
          <w:b/>
          <w:bCs/>
          <w:i w:val="0"/>
          <w:iCs w:val="0"/>
          <w:color w:val="242424"/>
          <w:spacing w:val="-1"/>
          <w:sz w:val="24"/>
          <w:szCs w:val="24"/>
        </w:rPr>
        <w:t>larger memory pages</w:t>
      </w:r>
      <w:r>
        <w:rPr>
          <w:rFonts w:hint="default" w:ascii="Georgia" w:hAnsi="Georgia" w:eastAsia="Georgia" w:cs="Georgia"/>
          <w:i w:val="0"/>
          <w:iCs w:val="0"/>
          <w:color w:val="242424"/>
          <w:spacing w:val="-1"/>
          <w:sz w:val="24"/>
          <w:szCs w:val="24"/>
        </w:rPr>
        <w:t> (typically 2 MB or more). Fewer pages = less management overhead = faster performance.</w:t>
      </w:r>
    </w:p>
    <w:p w14:paraId="12431F6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Why PostgreSQL Benefits from Huge Pages</w:t>
      </w:r>
    </w:p>
    <w:p w14:paraId="6705B53C">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uses a large amount of shared memory (via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rPr>
        <w:t>). If this memory is managed using normal pages, it can lead to:</w:t>
      </w:r>
    </w:p>
    <w:p w14:paraId="0B5528A8">
      <w:pPr>
        <w:keepNext w:val="0"/>
        <w:keepLines w:val="0"/>
        <w:widowControl/>
        <w:numPr>
          <w:ilvl w:val="0"/>
          <w:numId w:val="4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Increased CPU cycles spent managing memory</w:t>
      </w:r>
    </w:p>
    <w:p w14:paraId="30C1C7CB">
      <w:pPr>
        <w:keepNext w:val="0"/>
        <w:keepLines w:val="0"/>
        <w:widowControl/>
        <w:numPr>
          <w:ilvl w:val="0"/>
          <w:numId w:val="4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TLB (Translation Lookaside Buffer) misses</w:t>
      </w:r>
    </w:p>
    <w:p w14:paraId="2E71618E">
      <w:pPr>
        <w:keepNext w:val="0"/>
        <w:keepLines w:val="0"/>
        <w:widowControl/>
        <w:numPr>
          <w:ilvl w:val="0"/>
          <w:numId w:val="4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Slower performance under load</w:t>
      </w:r>
    </w:p>
    <w:p w14:paraId="778E5D0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Enabling Huge Pages tells Linux to allocate PostgreSQL’s shared memory using </w:t>
      </w:r>
      <w:r>
        <w:rPr>
          <w:rStyle w:val="12"/>
          <w:rFonts w:hint="default" w:ascii="Georgia" w:hAnsi="Georgia" w:eastAsia="Georgia" w:cs="Georgia"/>
          <w:b/>
          <w:bCs/>
          <w:i w:val="0"/>
          <w:iCs w:val="0"/>
          <w:color w:val="242424"/>
          <w:spacing w:val="-1"/>
          <w:sz w:val="24"/>
          <w:szCs w:val="24"/>
        </w:rPr>
        <w:t>larger, contiguous memory blocks</w:t>
      </w:r>
      <w:r>
        <w:rPr>
          <w:rFonts w:hint="default" w:ascii="Georgia" w:hAnsi="Georgia" w:eastAsia="Georgia" w:cs="Georgia"/>
          <w:i w:val="0"/>
          <w:iCs w:val="0"/>
          <w:color w:val="242424"/>
          <w:spacing w:val="-1"/>
          <w:sz w:val="24"/>
          <w:szCs w:val="24"/>
        </w:rPr>
        <w:t>, reducing the overhead and improving efficiency.</w:t>
      </w:r>
    </w:p>
    <w:p w14:paraId="2463452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Especially in systems with:</w:t>
      </w:r>
    </w:p>
    <w:p w14:paraId="7B3DAFAD">
      <w:pPr>
        <w:keepNext w:val="0"/>
        <w:keepLines w:val="0"/>
        <w:widowControl/>
        <w:numPr>
          <w:ilvl w:val="0"/>
          <w:numId w:val="4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bdr w:val="none" w:color="auto" w:sz="0" w:space="0"/>
        </w:rPr>
        <w:t> set to 1 GB or more</w:t>
      </w:r>
    </w:p>
    <w:p w14:paraId="7D0FC9D0">
      <w:pPr>
        <w:keepNext w:val="0"/>
        <w:keepLines w:val="0"/>
        <w:widowControl/>
        <w:numPr>
          <w:ilvl w:val="0"/>
          <w:numId w:val="4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High connection counts</w:t>
      </w:r>
    </w:p>
    <w:p w14:paraId="4974B750">
      <w:pPr>
        <w:keepNext w:val="0"/>
        <w:keepLines w:val="0"/>
        <w:widowControl/>
        <w:numPr>
          <w:ilvl w:val="0"/>
          <w:numId w:val="4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Frequent queries and concurrent activity</w:t>
      </w:r>
      <w:r>
        <w:rPr>
          <w:rFonts w:hint="default" w:ascii="Georgia" w:hAnsi="Georgia" w:eastAsia="Georgia" w:cs="Georgia"/>
          <w:i w:val="0"/>
          <w:iCs w:val="0"/>
          <w:color w:val="242424"/>
          <w:spacing w:val="-1"/>
          <w:sz w:val="24"/>
          <w:szCs w:val="24"/>
          <w:bdr w:val="none" w:color="auto" w:sz="0" w:space="0"/>
        </w:rPr>
        <w:br w:type="textWrapping"/>
      </w:r>
      <w:r>
        <w:rPr>
          <w:rFonts w:hint="default" w:ascii="Georgia" w:hAnsi="Georgia" w:eastAsia="Georgia" w:cs="Georgia"/>
          <w:i w:val="0"/>
          <w:iCs w:val="0"/>
          <w:color w:val="242424"/>
          <w:spacing w:val="-1"/>
          <w:sz w:val="24"/>
          <w:szCs w:val="24"/>
          <w:bdr w:val="none" w:color="auto" w:sz="0" w:space="0"/>
        </w:rPr>
        <w:t>Huge Pages can significantly improve performance and reduce latency.</w:t>
      </w:r>
    </w:p>
    <w:p w14:paraId="49DBCE2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How to Enable Huge Pages — Step-by-Step</w:t>
      </w:r>
    </w:p>
    <w:p w14:paraId="48BDA500">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Step 1: Check Huge Page Size</w:t>
      </w:r>
    </w:p>
    <w:p w14:paraId="101E9BB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First, verify the size of a huge page on your system:</w:t>
      </w:r>
    </w:p>
    <w:p w14:paraId="2278CFE3">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grep Hugepagesize /proc/meminfo</w:t>
      </w:r>
    </w:p>
    <w:p w14:paraId="3FE0A22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You might see:</w:t>
      </w:r>
    </w:p>
    <w:p w14:paraId="63C3F10C">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Hugepagesize:</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 xml:space="preserve">2048 </w:t>
      </w:r>
      <w:r>
        <w:rPr>
          <w:rFonts w:hint="default" w:ascii="Courier New" w:hAnsi="Courier New" w:eastAsia="Courier New" w:cs="Courier New"/>
          <w:i w:val="0"/>
          <w:iCs w:val="0"/>
          <w:color w:val="C41A16"/>
          <w:spacing w:val="-5"/>
          <w:sz w:val="16"/>
          <w:szCs w:val="16"/>
          <w:bdr w:val="none" w:color="auto" w:sz="0" w:space="0"/>
          <w:shd w:val="clear" w:fill="F9F9F9"/>
        </w:rPr>
        <w:t>kB</w:t>
      </w:r>
    </w:p>
    <w:p w14:paraId="0F55094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means each huge page is 2 MB.</w:t>
      </w:r>
    </w:p>
    <w:p w14:paraId="5DA0CA7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Step 2: Estimate How Many Huge Pages You Need</w:t>
      </w:r>
    </w:p>
    <w:p w14:paraId="73E2A37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Now calculate how many huge pages PostgreSQL needs to store its shared memory.</w:t>
      </w:r>
    </w:p>
    <w:p w14:paraId="1582DF74">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1️⃣ Start PostgreSQL normally</w:t>
      </w:r>
    </w:p>
    <w:p w14:paraId="3AD39BD2">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Start PostgreSQL as you normally would — no huge pages needed yet.</w:t>
      </w:r>
    </w:p>
    <w:p w14:paraId="05CE4712">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2️⃣ Get the PID of the running PostgreSQL process</w:t>
      </w:r>
    </w:p>
    <w:p w14:paraId="61C1E5C2">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5C2699"/>
          <w:spacing w:val="-5"/>
          <w:sz w:val="16"/>
          <w:szCs w:val="16"/>
          <w:bdr w:val="none" w:color="auto" w:sz="0" w:space="0"/>
          <w:shd w:val="clear" w:fill="F9F9F9"/>
        </w:rPr>
        <w:t>head</w:t>
      </w:r>
      <w:r>
        <w:rPr>
          <w:rFonts w:hint="default" w:ascii="Courier New" w:hAnsi="Courier New" w:eastAsia="Courier New" w:cs="Courier New"/>
          <w:i w:val="0"/>
          <w:iCs w:val="0"/>
          <w:color w:val="242424"/>
          <w:spacing w:val="-5"/>
          <w:sz w:val="16"/>
          <w:szCs w:val="16"/>
          <w:bdr w:val="none" w:color="auto" w:sz="0" w:space="0"/>
          <w:shd w:val="clear" w:fill="F9F9F9"/>
        </w:rPr>
        <w:t xml:space="preserve"> -1 </w:t>
      </w:r>
      <w:r>
        <w:rPr>
          <w:rFonts w:hint="default" w:ascii="Courier New" w:hAnsi="Courier New" w:eastAsia="Courier New" w:cs="Courier New"/>
          <w:i w:val="0"/>
          <w:iCs w:val="0"/>
          <w:color w:val="3F6E74"/>
          <w:spacing w:val="-5"/>
          <w:sz w:val="16"/>
          <w:szCs w:val="16"/>
          <w:bdr w:val="none" w:color="auto" w:sz="0" w:space="0"/>
          <w:shd w:val="clear" w:fill="F9F9F9"/>
        </w:rPr>
        <w:t>$PGDATA</w:t>
      </w:r>
      <w:r>
        <w:rPr>
          <w:rFonts w:hint="default" w:ascii="Courier New" w:hAnsi="Courier New" w:eastAsia="Courier New" w:cs="Courier New"/>
          <w:i w:val="0"/>
          <w:iCs w:val="0"/>
          <w:color w:val="242424"/>
          <w:spacing w:val="-5"/>
          <w:sz w:val="16"/>
          <w:szCs w:val="16"/>
          <w:bdr w:val="none" w:color="auto" w:sz="0" w:space="0"/>
          <w:shd w:val="clear" w:fill="F9F9F9"/>
        </w:rPr>
        <w:t>/postmaster.pid</w:t>
      </w:r>
    </w:p>
    <w:p w14:paraId="4EDD05A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will return the main process ID (PID) of PostgreSQL.</w:t>
      </w:r>
    </w:p>
    <w:p w14:paraId="62A731F5">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3️⃣ Check how much shared memory is being used</w:t>
      </w:r>
    </w:p>
    <w:p w14:paraId="4DEE5C4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Replace </w:t>
      </w:r>
      <w:r>
        <w:rPr>
          <w:rStyle w:val="8"/>
          <w:rFonts w:hint="default" w:ascii="Courier New" w:hAnsi="Courier New" w:eastAsia="Courier New" w:cs="Courier New"/>
          <w:i w:val="0"/>
          <w:iCs w:val="0"/>
          <w:color w:val="242424"/>
          <w:spacing w:val="-1"/>
          <w:sz w:val="18"/>
          <w:szCs w:val="18"/>
          <w:bdr w:val="none" w:color="auto" w:sz="0" w:space="0"/>
          <w:shd w:val="clear" w:fill="F2F2F2"/>
        </w:rPr>
        <w:t>&lt;pid&gt;</w:t>
      </w:r>
      <w:r>
        <w:rPr>
          <w:rFonts w:hint="default" w:ascii="Georgia" w:hAnsi="Georgia" w:eastAsia="Georgia" w:cs="Georgia"/>
          <w:i w:val="0"/>
          <w:iCs w:val="0"/>
          <w:color w:val="242424"/>
          <w:spacing w:val="-1"/>
          <w:sz w:val="24"/>
          <w:szCs w:val="24"/>
        </w:rPr>
        <w:t> with the PID from the previous command:</w:t>
      </w:r>
    </w:p>
    <w:p w14:paraId="0AC38EC1">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 xml:space="preserve">pmap &lt;pid&gt; | awk </w:t>
      </w:r>
      <w:r>
        <w:rPr>
          <w:rFonts w:hint="default" w:ascii="Courier New" w:hAnsi="Courier New" w:eastAsia="Courier New" w:cs="Courier New"/>
          <w:i w:val="0"/>
          <w:iCs w:val="0"/>
          <w:color w:val="C41A16"/>
          <w:spacing w:val="-5"/>
          <w:sz w:val="16"/>
          <w:szCs w:val="16"/>
          <w:bdr w:val="none" w:color="auto" w:sz="0" w:space="0"/>
          <w:shd w:val="clear" w:fill="F9F9F9"/>
        </w:rPr>
        <w:t xml:space="preserve">'/rw-s/ &amp;&amp; /zero/ {print </w:t>
      </w:r>
      <w:r>
        <w:rPr>
          <w:rFonts w:hint="default" w:ascii="Courier New" w:hAnsi="Courier New" w:eastAsia="Courier New" w:cs="Courier New"/>
          <w:i w:val="0"/>
          <w:iCs w:val="0"/>
          <w:color w:val="000000"/>
          <w:spacing w:val="-5"/>
          <w:sz w:val="16"/>
          <w:szCs w:val="16"/>
          <w:bdr w:val="none" w:color="auto" w:sz="0" w:space="0"/>
          <w:shd w:val="clear" w:fill="F9F9F9"/>
        </w:rPr>
        <w:t>$2</w:t>
      </w:r>
      <w:r>
        <w:rPr>
          <w:rFonts w:hint="default" w:ascii="Courier New" w:hAnsi="Courier New" w:eastAsia="Courier New" w:cs="Courier New"/>
          <w:i w:val="0"/>
          <w:iCs w:val="0"/>
          <w:color w:val="C41A16"/>
          <w:spacing w:val="-5"/>
          <w:sz w:val="16"/>
          <w:szCs w:val="16"/>
          <w:bdr w:val="none" w:color="auto" w:sz="0" w:space="0"/>
          <w:shd w:val="clear" w:fill="F9F9F9"/>
        </w:rPr>
        <w:t>}'</w:t>
      </w:r>
    </w:p>
    <w:p w14:paraId="4773ED3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shows how much anonymous shared memory is mapped — the main candidate for Huge Page allocation.</w:t>
      </w:r>
    </w:p>
    <w:p w14:paraId="18EDB8DF">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olor w:val="242424"/>
          <w:spacing w:val="0"/>
          <w:sz w:val="24"/>
          <w:szCs w:val="24"/>
        </w:rPr>
        <w:t>4️⃣ Convert that value into huge pages</w:t>
      </w:r>
    </w:p>
    <w:p w14:paraId="2DCB4D46">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Let’s say the above command tells you PostgreSQL uses ~6.2 GB of shared memory.</w:t>
      </w:r>
    </w:p>
    <w:p w14:paraId="014B38FE">
      <w:pPr>
        <w:keepNext w:val="0"/>
        <w:keepLines w:val="0"/>
        <w:widowControl/>
        <w:numPr>
          <w:ilvl w:val="0"/>
          <w:numId w:val="5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Each huge page = 2 MB</w:t>
      </w:r>
    </w:p>
    <w:p w14:paraId="1D7D52FA">
      <w:pPr>
        <w:keepNext w:val="0"/>
        <w:keepLines w:val="0"/>
        <w:widowControl/>
        <w:numPr>
          <w:ilvl w:val="0"/>
          <w:numId w:val="5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6.2 GB = 6,200 MB</w:t>
      </w:r>
    </w:p>
    <w:p w14:paraId="270C26B6">
      <w:pPr>
        <w:keepNext w:val="0"/>
        <w:keepLines w:val="0"/>
        <w:widowControl/>
        <w:numPr>
          <w:ilvl w:val="0"/>
          <w:numId w:val="5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Required Huge Pages = 6200 ÷ 2 = </w:t>
      </w:r>
      <w:r>
        <w:rPr>
          <w:rStyle w:val="12"/>
          <w:rFonts w:hint="default" w:ascii="Georgia" w:hAnsi="Georgia" w:eastAsia="Georgia" w:cs="Georgia"/>
          <w:b/>
          <w:bCs/>
          <w:i w:val="0"/>
          <w:iCs w:val="0"/>
          <w:color w:val="242424"/>
          <w:spacing w:val="-1"/>
          <w:sz w:val="24"/>
          <w:szCs w:val="24"/>
          <w:bdr w:val="none" w:color="auto" w:sz="0" w:space="0"/>
        </w:rPr>
        <w:t>3100</w:t>
      </w:r>
    </w:p>
    <w:p w14:paraId="5F8AB6A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Add a buffer to be safe — let’s round up to </w:t>
      </w:r>
      <w:r>
        <w:rPr>
          <w:rStyle w:val="12"/>
          <w:rFonts w:hint="default" w:ascii="Georgia" w:hAnsi="Georgia" w:eastAsia="Georgia" w:cs="Georgia"/>
          <w:b/>
          <w:bCs/>
          <w:i w:val="0"/>
          <w:iCs w:val="0"/>
          <w:color w:val="242424"/>
          <w:spacing w:val="-1"/>
          <w:sz w:val="24"/>
          <w:szCs w:val="24"/>
        </w:rPr>
        <w:t>3170</w:t>
      </w:r>
      <w:r>
        <w:rPr>
          <w:rFonts w:hint="default" w:ascii="Georgia" w:hAnsi="Georgia" w:eastAsia="Georgia" w:cs="Georgia"/>
          <w:i w:val="0"/>
          <w:iCs w:val="0"/>
          <w:color w:val="242424"/>
          <w:spacing w:val="-1"/>
          <w:sz w:val="24"/>
          <w:szCs w:val="24"/>
        </w:rPr>
        <w:t>.</w:t>
      </w:r>
    </w:p>
    <w:p w14:paraId="198587F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Step 3: Allocate Huge Pages</w:t>
      </w:r>
    </w:p>
    <w:p w14:paraId="2F7D691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Run this command to allocate 3170 huge pages in the Linux kernel:</w:t>
      </w:r>
    </w:p>
    <w:p w14:paraId="7BC55D8C">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sysctl -w vm.nr_hugepages=</w:t>
      </w:r>
      <w:r>
        <w:rPr>
          <w:rFonts w:hint="default" w:ascii="Courier New" w:hAnsi="Courier New" w:eastAsia="Courier New" w:cs="Courier New"/>
          <w:i w:val="0"/>
          <w:iCs w:val="0"/>
          <w:color w:val="1C00CF"/>
          <w:spacing w:val="-5"/>
          <w:sz w:val="16"/>
          <w:szCs w:val="16"/>
          <w:bdr w:val="none" w:color="auto" w:sz="0" w:space="0"/>
          <w:shd w:val="clear" w:fill="F9F9F9"/>
        </w:rPr>
        <w:t>3170</w:t>
      </w:r>
    </w:p>
    <w:p w14:paraId="14ACD95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make this change </w:t>
      </w:r>
      <w:r>
        <w:rPr>
          <w:rStyle w:val="12"/>
          <w:rFonts w:hint="default" w:ascii="Georgia" w:hAnsi="Georgia" w:eastAsia="Georgia" w:cs="Georgia"/>
          <w:b/>
          <w:bCs/>
          <w:i w:val="0"/>
          <w:iCs w:val="0"/>
          <w:color w:val="242424"/>
          <w:spacing w:val="-1"/>
          <w:sz w:val="24"/>
          <w:szCs w:val="24"/>
        </w:rPr>
        <w:t>permanent</w:t>
      </w:r>
      <w:r>
        <w:rPr>
          <w:rFonts w:hint="default" w:ascii="Georgia" w:hAnsi="Georgia" w:eastAsia="Georgia" w:cs="Georgia"/>
          <w:i w:val="0"/>
          <w:iCs w:val="0"/>
          <w:color w:val="242424"/>
          <w:spacing w:val="-1"/>
          <w:sz w:val="24"/>
          <w:szCs w:val="24"/>
        </w:rPr>
        <w:t> across reboots, add it to </w:t>
      </w:r>
      <w:r>
        <w:rPr>
          <w:rStyle w:val="8"/>
          <w:rFonts w:hint="default" w:ascii="Courier New" w:hAnsi="Courier New" w:eastAsia="Courier New" w:cs="Courier New"/>
          <w:i w:val="0"/>
          <w:iCs w:val="0"/>
          <w:color w:val="242424"/>
          <w:spacing w:val="-1"/>
          <w:sz w:val="18"/>
          <w:szCs w:val="18"/>
          <w:bdr w:val="none" w:color="auto" w:sz="0" w:space="0"/>
          <w:shd w:val="clear" w:fill="F2F2F2"/>
        </w:rPr>
        <w:t>/etc/sysctl.conf</w:t>
      </w:r>
      <w:r>
        <w:rPr>
          <w:rFonts w:hint="default" w:ascii="Georgia" w:hAnsi="Georgia" w:eastAsia="Georgia" w:cs="Georgia"/>
          <w:i w:val="0"/>
          <w:iCs w:val="0"/>
          <w:color w:val="242424"/>
          <w:spacing w:val="-1"/>
          <w:sz w:val="24"/>
          <w:szCs w:val="24"/>
        </w:rPr>
        <w:t>:</w:t>
      </w:r>
    </w:p>
    <w:p w14:paraId="769A21E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vm.nr_hugepages</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3170</w:t>
      </w:r>
    </w:p>
    <w:p w14:paraId="2ED10ED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Then reload sysctl settings:</w:t>
      </w:r>
    </w:p>
    <w:p w14:paraId="4FECA8C3">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sysctl -</w:t>
      </w:r>
      <w:r>
        <w:rPr>
          <w:rFonts w:hint="default" w:ascii="Courier New" w:hAnsi="Courier New" w:eastAsia="Courier New" w:cs="Courier New"/>
          <w:i w:val="0"/>
          <w:iCs w:val="0"/>
          <w:color w:val="AA0D91"/>
          <w:spacing w:val="-5"/>
          <w:sz w:val="16"/>
          <w:szCs w:val="16"/>
          <w:bdr w:val="none" w:color="auto" w:sz="0" w:space="0"/>
          <w:shd w:val="clear" w:fill="F9F9F9"/>
        </w:rPr>
        <w:t>p</w:t>
      </w:r>
    </w:p>
    <w:p w14:paraId="0CE58F3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Step 4: Force PostgreSQL to Use Huge Pages</w:t>
      </w:r>
    </w:p>
    <w:p w14:paraId="5968A178">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Now tell PostgreSQL to use Huge Pages for its shared memory.</w:t>
      </w:r>
    </w:p>
    <w:p w14:paraId="307516D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Edit </w:t>
      </w:r>
      <w:r>
        <w:rPr>
          <w:rStyle w:val="8"/>
          <w:rFonts w:hint="default" w:ascii="Courier New" w:hAnsi="Courier New" w:eastAsia="Courier New" w:cs="Courier New"/>
          <w:i w:val="0"/>
          <w:iCs w:val="0"/>
          <w:color w:val="242424"/>
          <w:spacing w:val="-1"/>
          <w:sz w:val="18"/>
          <w:szCs w:val="18"/>
          <w:bdr w:val="none" w:color="auto" w:sz="0" w:space="0"/>
          <w:shd w:val="clear" w:fill="F2F2F2"/>
        </w:rPr>
        <w:t>postgresql.conf</w:t>
      </w:r>
      <w:r>
        <w:rPr>
          <w:rFonts w:hint="default" w:ascii="Georgia" w:hAnsi="Georgia" w:eastAsia="Georgia" w:cs="Georgia"/>
          <w:i w:val="0"/>
          <w:iCs w:val="0"/>
          <w:color w:val="242424"/>
          <w:spacing w:val="-1"/>
          <w:sz w:val="24"/>
          <w:szCs w:val="24"/>
        </w:rPr>
        <w:t>:</w:t>
      </w:r>
    </w:p>
    <w:p w14:paraId="75E39828">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huge_pages</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AA0D91"/>
          <w:spacing w:val="-5"/>
          <w:sz w:val="16"/>
          <w:szCs w:val="16"/>
          <w:bdr w:val="none" w:color="auto" w:sz="0" w:space="0"/>
          <w:shd w:val="clear" w:fill="F9F9F9"/>
        </w:rPr>
        <w:t>on</w:t>
      </w:r>
    </w:p>
    <w:p w14:paraId="0AEE38B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Other options:</w:t>
      </w:r>
    </w:p>
    <w:p w14:paraId="2886D392">
      <w:pPr>
        <w:keepNext w:val="0"/>
        <w:keepLines w:val="0"/>
        <w:widowControl/>
        <w:numPr>
          <w:ilvl w:val="0"/>
          <w:numId w:val="5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off</w:t>
      </w:r>
      <w:r>
        <w:rPr>
          <w:rFonts w:hint="default" w:ascii="Georgia" w:hAnsi="Georgia" w:eastAsia="Georgia" w:cs="Georgia"/>
          <w:i w:val="0"/>
          <w:iCs w:val="0"/>
          <w:color w:val="242424"/>
          <w:spacing w:val="-1"/>
          <w:sz w:val="24"/>
          <w:szCs w:val="24"/>
          <w:bdr w:val="none" w:color="auto" w:sz="0" w:space="0"/>
        </w:rPr>
        <w:t> – don’t use huge pages</w:t>
      </w:r>
    </w:p>
    <w:p w14:paraId="4C613F6A">
      <w:pPr>
        <w:keepNext w:val="0"/>
        <w:keepLines w:val="0"/>
        <w:widowControl/>
        <w:numPr>
          <w:ilvl w:val="0"/>
          <w:numId w:val="5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try</w:t>
      </w:r>
      <w:r>
        <w:rPr>
          <w:rFonts w:hint="default" w:ascii="Georgia" w:hAnsi="Georgia" w:eastAsia="Georgia" w:cs="Georgia"/>
          <w:i w:val="0"/>
          <w:iCs w:val="0"/>
          <w:color w:val="242424"/>
          <w:spacing w:val="-1"/>
          <w:sz w:val="24"/>
          <w:szCs w:val="24"/>
          <w:bdr w:val="none" w:color="auto" w:sz="0" w:space="0"/>
        </w:rPr>
        <w:t> – use huge pages if available, otherwise fall back</w:t>
      </w:r>
    </w:p>
    <w:p w14:paraId="50C913CA">
      <w:pPr>
        <w:keepNext w:val="0"/>
        <w:keepLines w:val="0"/>
        <w:widowControl/>
        <w:numPr>
          <w:ilvl w:val="0"/>
          <w:numId w:val="5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on</w:t>
      </w:r>
      <w:r>
        <w:rPr>
          <w:rFonts w:hint="default" w:ascii="Georgia" w:hAnsi="Georgia" w:eastAsia="Georgia" w:cs="Georgia"/>
          <w:i w:val="0"/>
          <w:iCs w:val="0"/>
          <w:color w:val="242424"/>
          <w:spacing w:val="-1"/>
          <w:sz w:val="24"/>
          <w:szCs w:val="24"/>
          <w:bdr w:val="none" w:color="auto" w:sz="0" w:space="0"/>
        </w:rPr>
        <w:t> – fail startup if huge pages aren't available (ensures performance optimization)</w:t>
      </w:r>
    </w:p>
    <w:p w14:paraId="3B565A0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olor w:val="242424"/>
          <w:spacing w:val="-1"/>
          <w:sz w:val="24"/>
          <w:szCs w:val="24"/>
        </w:rPr>
        <w:t>Tip:</w:t>
      </w:r>
      <w:r>
        <w:rPr>
          <w:rFonts w:hint="default" w:ascii="Georgia" w:hAnsi="Georgia" w:eastAsia="Georgia" w:cs="Georgia"/>
          <w:i w:val="0"/>
          <w:iCs w:val="0"/>
          <w:color w:val="242424"/>
          <w:spacing w:val="-1"/>
          <w:sz w:val="24"/>
          <w:szCs w:val="24"/>
        </w:rPr>
        <w:t> Use </w:t>
      </w:r>
      <w:r>
        <w:rPr>
          <w:rStyle w:val="8"/>
          <w:rFonts w:hint="default" w:ascii="Courier New" w:hAnsi="Courier New" w:eastAsia="Courier New" w:cs="Courier New"/>
          <w:i w:val="0"/>
          <w:iCs w:val="0"/>
          <w:color w:val="242424"/>
          <w:spacing w:val="-1"/>
          <w:sz w:val="18"/>
          <w:szCs w:val="18"/>
          <w:bdr w:val="none" w:color="auto" w:sz="0" w:space="0"/>
          <w:shd w:val="clear" w:fill="F2F2F2"/>
        </w:rPr>
        <w:t>on</w:t>
      </w:r>
      <w:r>
        <w:rPr>
          <w:rFonts w:hint="default" w:ascii="Georgia" w:hAnsi="Georgia" w:eastAsia="Georgia" w:cs="Georgia"/>
          <w:i w:val="0"/>
          <w:iCs w:val="0"/>
          <w:color w:val="242424"/>
          <w:spacing w:val="-1"/>
          <w:sz w:val="24"/>
          <w:szCs w:val="24"/>
        </w:rPr>
        <w:t> in production to ensure the setting is enforced.</w:t>
      </w:r>
    </w:p>
    <w:p w14:paraId="4C2FF8EB">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7F309A13">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2087245"/>
            <wp:effectExtent l="0" t="0" r="13970" b="635"/>
            <wp:docPr id="2"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IMG_264"/>
                    <pic:cNvPicPr>
                      <a:picLocks noChangeAspect="1"/>
                    </pic:cNvPicPr>
                  </pic:nvPicPr>
                  <pic:blipFill>
                    <a:blip r:embed="rId12"/>
                    <a:stretch>
                      <a:fillRect/>
                    </a:stretch>
                  </pic:blipFill>
                  <pic:spPr>
                    <a:xfrm>
                      <a:off x="0" y="0"/>
                      <a:ext cx="5274310" cy="2087245"/>
                    </a:xfrm>
                    <a:prstGeom prst="rect">
                      <a:avLst/>
                    </a:prstGeom>
                    <a:noFill/>
                    <a:ln w="9525">
                      <a:noFill/>
                    </a:ln>
                  </pic:spPr>
                </pic:pic>
              </a:graphicData>
            </a:graphic>
          </wp:inline>
        </w:drawing>
      </w:r>
    </w:p>
    <w:p w14:paraId="6C327BE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Final Thoughts</w:t>
      </w:r>
    </w:p>
    <w:p w14:paraId="19958222">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Enabling Huge Pages can lead to noticeable performance improvements — especially in memory-heavy PostgreSQL environments.</w:t>
      </w:r>
    </w:p>
    <w:p w14:paraId="5D675BB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reducing memory management overhead, Huge Pages help your database:</w:t>
      </w:r>
    </w:p>
    <w:p w14:paraId="3F2AE030">
      <w:pPr>
        <w:keepNext w:val="0"/>
        <w:keepLines w:val="0"/>
        <w:widowControl/>
        <w:numPr>
          <w:ilvl w:val="0"/>
          <w:numId w:val="5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Run more efficiently</w:t>
      </w:r>
    </w:p>
    <w:p w14:paraId="4730CA0A">
      <w:pPr>
        <w:keepNext w:val="0"/>
        <w:keepLines w:val="0"/>
        <w:widowControl/>
        <w:numPr>
          <w:ilvl w:val="0"/>
          <w:numId w:val="5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Avoid latency from TLB misses</w:t>
      </w:r>
    </w:p>
    <w:p w14:paraId="2E691599">
      <w:pPr>
        <w:keepNext w:val="0"/>
        <w:keepLines w:val="0"/>
        <w:widowControl/>
        <w:numPr>
          <w:ilvl w:val="0"/>
          <w:numId w:val="5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Reduce context switching overhead</w:t>
      </w:r>
    </w:p>
    <w:p w14:paraId="3E20572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It’s a </w:t>
      </w:r>
      <w:r>
        <w:rPr>
          <w:rStyle w:val="12"/>
          <w:rFonts w:hint="default" w:ascii="Georgia" w:hAnsi="Georgia" w:eastAsia="Georgia" w:cs="Georgia"/>
          <w:b/>
          <w:bCs/>
          <w:i w:val="0"/>
          <w:iCs w:val="0"/>
          <w:color w:val="242424"/>
          <w:spacing w:val="-1"/>
          <w:sz w:val="24"/>
          <w:szCs w:val="24"/>
        </w:rPr>
        <w:t>one-time setup</w:t>
      </w:r>
      <w:r>
        <w:rPr>
          <w:rFonts w:hint="default" w:ascii="Georgia" w:hAnsi="Georgia" w:eastAsia="Georgia" w:cs="Georgia"/>
          <w:i w:val="0"/>
          <w:iCs w:val="0"/>
          <w:color w:val="242424"/>
          <w:spacing w:val="-1"/>
          <w:sz w:val="24"/>
          <w:szCs w:val="24"/>
        </w:rPr>
        <w:t> that brings long-term gains.</w:t>
      </w:r>
    </w:p>
    <w:p w14:paraId="5347CCD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6️⃣ Full Example: </w:t>
      </w:r>
      <w:r>
        <w:rPr>
          <w:rStyle w:val="8"/>
          <w:rFonts w:hint="default" w:ascii="Courier New" w:hAnsi="Courier New" w:eastAsia="Courier New" w:cs="Courier New"/>
          <w:i w:val="0"/>
          <w:iCs w:val="0"/>
          <w:color w:val="242424"/>
          <w:spacing w:val="-3"/>
          <w:sz w:val="21"/>
          <w:szCs w:val="21"/>
          <w:bdr w:val="none" w:color="auto" w:sz="0" w:space="0"/>
          <w:shd w:val="clear" w:fill="F2F2F2"/>
        </w:rPr>
        <w:t>/etc/sysctl.conf</w:t>
      </w:r>
      <w:r>
        <w:rPr>
          <w:rFonts w:hint="default" w:ascii="Helvetica" w:hAnsi="Helvetica" w:eastAsia="Helvetica" w:cs="Helvetica"/>
          <w:b/>
          <w:bCs/>
          <w:i w:val="0"/>
          <w:iCs w:val="0"/>
          <w:color w:val="242424"/>
          <w:spacing w:val="-3"/>
          <w:sz w:val="28"/>
          <w:szCs w:val="28"/>
        </w:rPr>
        <w:t> for PostgreSQL 17</w:t>
      </w:r>
    </w:p>
    <w:p w14:paraId="2E197259">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Once you’ve learned about all the key Linux kernel parameters that help optimize PostgreSQL — like shared memory, semaphores, file limits, overcommit settings, and Huge Pages — the final step is to </w:t>
      </w:r>
      <w:r>
        <w:rPr>
          <w:rStyle w:val="12"/>
          <w:rFonts w:hint="default" w:ascii="Georgia" w:hAnsi="Georgia" w:eastAsia="Georgia" w:cs="Georgia"/>
          <w:b/>
          <w:bCs/>
          <w:i w:val="0"/>
          <w:iCs w:val="0"/>
          <w:color w:val="242424"/>
          <w:spacing w:val="-1"/>
          <w:sz w:val="24"/>
          <w:szCs w:val="24"/>
        </w:rPr>
        <w:t>bring everything together into one place</w:t>
      </w:r>
      <w:r>
        <w:rPr>
          <w:rFonts w:hint="default" w:ascii="Georgia" w:hAnsi="Georgia" w:eastAsia="Georgia" w:cs="Georgia"/>
          <w:i w:val="0"/>
          <w:iCs w:val="0"/>
          <w:color w:val="242424"/>
          <w:spacing w:val="-1"/>
          <w:sz w:val="24"/>
          <w:szCs w:val="24"/>
        </w:rPr>
        <w:t>.</w:t>
      </w:r>
    </w:p>
    <w:p w14:paraId="541D584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That place is the configuration file:</w:t>
      </w:r>
      <w:r>
        <w:rPr>
          <w:rFonts w:hint="default" w:ascii="Georgia" w:hAnsi="Georgia" w:eastAsia="Georgia" w:cs="Georgia"/>
          <w:i w:val="0"/>
          <w:iCs w:val="0"/>
          <w:color w:val="242424"/>
          <w:spacing w:val="-1"/>
          <w:sz w:val="24"/>
          <w:szCs w:val="24"/>
        </w:rPr>
        <w:br w:type="textWrapping"/>
      </w:r>
      <w:r>
        <w:rPr>
          <w:rFonts w:hint="default" w:ascii="Georgia" w:hAnsi="Georgia" w:eastAsia="Georgia" w:cs="Georgia"/>
          <w:i w:val="0"/>
          <w:iCs w:val="0"/>
          <w:color w:val="242424"/>
          <w:spacing w:val="-1"/>
          <w:sz w:val="24"/>
          <w:szCs w:val="24"/>
        </w:rPr>
        <w:t>📄 </w:t>
      </w:r>
      <w:r>
        <w:rPr>
          <w:rStyle w:val="12"/>
          <w:rFonts w:hint="default" w:ascii="Courier New" w:hAnsi="Courier New" w:eastAsia="Courier New" w:cs="Courier New"/>
          <w:b/>
          <w:bCs/>
          <w:i w:val="0"/>
          <w:iCs w:val="0"/>
          <w:color w:val="242424"/>
          <w:spacing w:val="-1"/>
          <w:sz w:val="18"/>
          <w:szCs w:val="18"/>
          <w:bdr w:val="none" w:color="auto" w:sz="0" w:space="0"/>
          <w:shd w:val="clear" w:fill="F2F2F2"/>
        </w:rPr>
        <w:t>/etc/sysctl.conf</w:t>
      </w:r>
    </w:p>
    <w:p w14:paraId="5F5A210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file contains kernel-level settings that the Linux operating system reads at boot time. When you’re preparing a PostgreSQL server — especially for high-performance production environments — it’s a best practice to </w:t>
      </w:r>
      <w:r>
        <w:rPr>
          <w:rStyle w:val="12"/>
          <w:rFonts w:hint="default" w:ascii="Georgia" w:hAnsi="Georgia" w:eastAsia="Georgia" w:cs="Georgia"/>
          <w:b/>
          <w:bCs/>
          <w:i w:val="0"/>
          <w:iCs w:val="0"/>
          <w:color w:val="242424"/>
          <w:spacing w:val="-1"/>
          <w:sz w:val="24"/>
          <w:szCs w:val="24"/>
        </w:rPr>
        <w:t>define all required tuning parameters here</w:t>
      </w:r>
      <w:r>
        <w:rPr>
          <w:rFonts w:hint="default" w:ascii="Georgia" w:hAnsi="Georgia" w:eastAsia="Georgia" w:cs="Georgia"/>
          <w:i w:val="0"/>
          <w:iCs w:val="0"/>
          <w:color w:val="242424"/>
          <w:spacing w:val="-1"/>
          <w:sz w:val="24"/>
          <w:szCs w:val="24"/>
        </w:rPr>
        <w:t> for consistency, stability, and persistence.</w:t>
      </w:r>
    </w:p>
    <w:p w14:paraId="34C0AC8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Recommended </w:t>
      </w:r>
      <w:r>
        <w:rPr>
          <w:rStyle w:val="8"/>
          <w:rFonts w:hint="default" w:ascii="Courier New" w:hAnsi="Courier New" w:eastAsia="Courier New" w:cs="Courier New"/>
          <w:i w:val="0"/>
          <w:iCs w:val="0"/>
          <w:color w:val="242424"/>
          <w:spacing w:val="-3"/>
          <w:sz w:val="21"/>
          <w:szCs w:val="21"/>
          <w:bdr w:val="none" w:color="auto" w:sz="0" w:space="0"/>
          <w:shd w:val="clear" w:fill="F2F2F2"/>
        </w:rPr>
        <w:t>/etc/sysctl.conf</w:t>
      </w:r>
      <w:r>
        <w:rPr>
          <w:rFonts w:hint="default" w:ascii="Helvetica" w:hAnsi="Helvetica" w:eastAsia="Helvetica" w:cs="Helvetica"/>
          <w:b/>
          <w:bCs/>
          <w:i w:val="0"/>
          <w:iCs w:val="0"/>
          <w:color w:val="242424"/>
          <w:spacing w:val="-3"/>
          <w:sz w:val="28"/>
          <w:szCs w:val="28"/>
        </w:rPr>
        <w:t> for PostgreSQL 17</w:t>
      </w:r>
    </w:p>
    <w:p w14:paraId="2D241212">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Below is a complete and production-grade example that includes all the critical settings we’ve discussed so far:</w:t>
      </w:r>
    </w:p>
    <w:p w14:paraId="3CB464D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007400"/>
          <w:spacing w:val="-5"/>
          <w:sz w:val="16"/>
          <w:szCs w:val="16"/>
          <w:bdr w:val="none" w:color="auto" w:sz="0" w:space="0"/>
          <w:shd w:val="clear" w:fill="F9F9F9"/>
        </w:rPr>
        <w:t># Shared Memory Configuration</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kernel.shmmax</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17179869184</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007400"/>
          <w:spacing w:val="-5"/>
          <w:sz w:val="16"/>
          <w:szCs w:val="16"/>
          <w:bdr w:val="none" w:color="auto" w:sz="0" w:space="0"/>
          <w:shd w:val="clear" w:fill="F9F9F9"/>
        </w:rPr>
        <w:t># Max shared memory segment (16GB)</w:t>
      </w:r>
      <w:r>
        <w:rPr>
          <w:rFonts w:hint="default" w:ascii="Courier New" w:hAnsi="Courier New" w:eastAsia="Courier New" w:cs="Courier New"/>
          <w:i w:val="0"/>
          <w:iC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olor w:val="836C28"/>
          <w:spacing w:val="-5"/>
          <w:sz w:val="16"/>
          <w:szCs w:val="16"/>
          <w:bdr w:val="none" w:color="auto" w:sz="0" w:space="0"/>
          <w:shd w:val="clear" w:fill="F9F9F9"/>
        </w:rPr>
        <w:t>kernel.shmall</w:t>
      </w:r>
      <w:r>
        <w:rPr>
          <w:rFonts w:hint="default" w:ascii="Courier New" w:hAnsi="Courier New" w:eastAsia="Courier New" w:cs="Courier New"/>
          <w:i w:val="0"/>
          <w:iCs w:val="0"/>
          <w:color w:val="242424"/>
          <w:spacing w:val="-5"/>
          <w:sz w:val="16"/>
          <w:szCs w:val="16"/>
          <w:bdr w:val="none" w:color="auto" w:sz="0" w:space="0"/>
          <w:shd w:val="clear" w:fill="F9F9F9"/>
        </w:rPr>
        <w:t>=</w:t>
      </w:r>
      <w:r>
        <w:rPr>
          <w:rFonts w:hint="default" w:ascii="Courier New" w:hAnsi="Courier New" w:eastAsia="Courier New" w:cs="Courier New"/>
          <w:i w:val="0"/>
          <w:iCs w:val="0"/>
          <w:color w:val="1C00CF"/>
          <w:spacing w:val="-5"/>
          <w:sz w:val="16"/>
          <w:szCs w:val="16"/>
          <w:bdr w:val="none" w:color="auto" w:sz="0" w:space="0"/>
          <w:shd w:val="clear" w:fill="F9F9F9"/>
        </w:rPr>
        <w:t>4194304</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007400"/>
          <w:spacing w:val="-5"/>
          <w:sz w:val="16"/>
          <w:szCs w:val="16"/>
          <w:bdr w:val="none" w:color="auto" w:sz="0" w:space="0"/>
          <w:shd w:val="clear" w:fill="F9F9F9"/>
        </w:rPr>
        <w:t># Total shared memory pages (for 4KB page size)</w:t>
      </w:r>
    </w:p>
    <w:p w14:paraId="6B3DE486">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9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9"/>
          <w:szCs w:val="19"/>
          <w:bdr w:val="none" w:color="auto" w:sz="0" w:space="0"/>
          <w:shd w:val="clear" w:fill="F2F2F2"/>
        </w:rPr>
        <w:t># Semaphores for inter-process communication</w:t>
      </w:r>
      <w:r>
        <w:rPr>
          <w:rFonts w:hint="default" w:ascii="Courier New" w:hAnsi="Courier New" w:eastAsia="Courier New" w:cs="Courier New"/>
          <w:i w:val="0"/>
          <w:iCs w:val="0"/>
          <w:color w:val="242424"/>
          <w:spacing w:val="-5"/>
          <w:sz w:val="19"/>
          <w:szCs w:val="19"/>
          <w:bdr w:val="none" w:color="auto" w:sz="0" w:space="0"/>
          <w:shd w:val="clear" w:fill="F2F2F2"/>
        </w:rPr>
        <w:br w:type="textWrapping"/>
      </w:r>
      <w:r>
        <w:rPr>
          <w:rFonts w:hint="default" w:ascii="Courier New" w:hAnsi="Courier New" w:eastAsia="Courier New" w:cs="Courier New"/>
          <w:i w:val="0"/>
          <w:iCs w:val="0"/>
          <w:color w:val="242424"/>
          <w:spacing w:val="-5"/>
          <w:sz w:val="19"/>
          <w:szCs w:val="19"/>
          <w:bdr w:val="none" w:color="auto" w:sz="0" w:space="0"/>
          <w:shd w:val="clear" w:fill="F2F2F2"/>
        </w:rPr>
        <w:t>kernel.sem=250 32000 100 128      # Safe default values for PostgreSQL workloads# File descriptor limits</w:t>
      </w:r>
      <w:r>
        <w:rPr>
          <w:rFonts w:hint="default" w:ascii="Courier New" w:hAnsi="Courier New" w:eastAsia="Courier New" w:cs="Courier New"/>
          <w:i w:val="0"/>
          <w:iCs w:val="0"/>
          <w:color w:val="242424"/>
          <w:spacing w:val="-5"/>
          <w:sz w:val="19"/>
          <w:szCs w:val="19"/>
          <w:bdr w:val="none" w:color="auto" w:sz="0" w:space="0"/>
          <w:shd w:val="clear" w:fill="F2F2F2"/>
        </w:rPr>
        <w:br w:type="textWrapping"/>
      </w:r>
      <w:r>
        <w:rPr>
          <w:rFonts w:hint="default" w:ascii="Courier New" w:hAnsi="Courier New" w:eastAsia="Courier New" w:cs="Courier New"/>
          <w:i w:val="0"/>
          <w:iCs w:val="0"/>
          <w:color w:val="242424"/>
          <w:spacing w:val="-5"/>
          <w:sz w:val="19"/>
          <w:szCs w:val="19"/>
          <w:bdr w:val="none" w:color="auto" w:sz="0" w:space="0"/>
          <w:shd w:val="clear" w:fill="F2F2F2"/>
        </w:rPr>
        <w:t>fs.file-max=100000                # Max number of open files system-wide# Memory overcommit protection</w:t>
      </w:r>
      <w:r>
        <w:rPr>
          <w:rFonts w:hint="default" w:ascii="Courier New" w:hAnsi="Courier New" w:eastAsia="Courier New" w:cs="Courier New"/>
          <w:i w:val="0"/>
          <w:iCs w:val="0"/>
          <w:color w:val="242424"/>
          <w:spacing w:val="-5"/>
          <w:sz w:val="19"/>
          <w:szCs w:val="19"/>
          <w:bdr w:val="none" w:color="auto" w:sz="0" w:space="0"/>
          <w:shd w:val="clear" w:fill="F2F2F2"/>
        </w:rPr>
        <w:br w:type="textWrapping"/>
      </w:r>
      <w:r>
        <w:rPr>
          <w:rFonts w:hint="default" w:ascii="Courier New" w:hAnsi="Courier New" w:eastAsia="Courier New" w:cs="Courier New"/>
          <w:i w:val="0"/>
          <w:iCs w:val="0"/>
          <w:color w:val="242424"/>
          <w:spacing w:val="-5"/>
          <w:sz w:val="19"/>
          <w:szCs w:val="19"/>
          <w:bdr w:val="none" w:color="auto" w:sz="0" w:space="0"/>
          <w:shd w:val="clear" w:fill="F2F2F2"/>
        </w:rPr>
        <w:t>vm.overcommit_memory=2           # Only allocate memory if enough is available# Huge Pages allocation for performance</w:t>
      </w:r>
      <w:r>
        <w:rPr>
          <w:rFonts w:hint="default" w:ascii="Courier New" w:hAnsi="Courier New" w:eastAsia="Courier New" w:cs="Courier New"/>
          <w:i w:val="0"/>
          <w:iCs w:val="0"/>
          <w:color w:val="242424"/>
          <w:spacing w:val="-5"/>
          <w:sz w:val="19"/>
          <w:szCs w:val="19"/>
          <w:bdr w:val="none" w:color="auto" w:sz="0" w:space="0"/>
          <w:shd w:val="clear" w:fill="F2F2F2"/>
        </w:rPr>
        <w:br w:type="textWrapping"/>
      </w:r>
      <w:r>
        <w:rPr>
          <w:rFonts w:hint="default" w:ascii="Courier New" w:hAnsi="Courier New" w:eastAsia="Courier New" w:cs="Courier New"/>
          <w:i w:val="0"/>
          <w:iCs w:val="0"/>
          <w:color w:val="242424"/>
          <w:spacing w:val="-5"/>
          <w:sz w:val="19"/>
          <w:szCs w:val="19"/>
          <w:bdr w:val="none" w:color="auto" w:sz="0" w:space="0"/>
          <w:shd w:val="clear" w:fill="F2F2F2"/>
        </w:rPr>
        <w:t>vm.nr_hugepages=3170             # Reserve ~6.2GB of Huge Pages (if 2MB each)</w:t>
      </w:r>
    </w:p>
    <w:p w14:paraId="68643D3C">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bdr w:val="none" w:color="auto" w:sz="0" w:space="0"/>
          <w:lang w:val="en-US" w:eastAsia="zh-CN" w:bidi="ar"/>
        </w:rPr>
        <w:t>Press enter or click to view image in full size</w:t>
      </w:r>
    </w:p>
    <w:p w14:paraId="63B4B479">
      <w:pPr>
        <w:keepNext w:val="0"/>
        <w:keepLines w:val="0"/>
        <w:widowControl/>
        <w:suppressLineNumbers w:val="0"/>
        <w:spacing w:before="0" w:beforeAutospacing="0" w:after="0" w:afterAutospacing="0"/>
        <w:ind w:left="288" w:right="288"/>
        <w:jc w:val="left"/>
      </w:pPr>
      <w:r>
        <w:rPr>
          <w:rFonts w:ascii="SimSun" w:hAnsi="SimSun" w:eastAsia="SimSun" w:cs="SimSun"/>
          <w:kern w:val="0"/>
          <w:sz w:val="24"/>
          <w:szCs w:val="24"/>
          <w:shd w:val="clear" w:fill="FFFFFF"/>
          <w:lang w:val="en-US" w:eastAsia="zh-CN" w:bidi="ar"/>
        </w:rPr>
        <w:drawing>
          <wp:inline distT="0" distB="0" distL="114300" distR="114300">
            <wp:extent cx="5274310" cy="2569210"/>
            <wp:effectExtent l="0" t="0" r="13970" b="6350"/>
            <wp:docPr id="3"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IMG_265"/>
                    <pic:cNvPicPr>
                      <a:picLocks noChangeAspect="1"/>
                    </pic:cNvPicPr>
                  </pic:nvPicPr>
                  <pic:blipFill>
                    <a:blip r:embed="rId13"/>
                    <a:stretch>
                      <a:fillRect/>
                    </a:stretch>
                  </pic:blipFill>
                  <pic:spPr>
                    <a:xfrm>
                      <a:off x="0" y="0"/>
                      <a:ext cx="5274310" cy="2569210"/>
                    </a:xfrm>
                    <a:prstGeom prst="rect">
                      <a:avLst/>
                    </a:prstGeom>
                    <a:noFill/>
                    <a:ln w="9525">
                      <a:noFill/>
                    </a:ln>
                  </pic:spPr>
                </pic:pic>
              </a:graphicData>
            </a:graphic>
          </wp:inline>
        </w:drawing>
      </w:r>
    </w:p>
    <w:p w14:paraId="3B2C0B3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How to Apply the Settings</w:t>
      </w:r>
    </w:p>
    <w:p w14:paraId="7631517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After saving your edits to </w:t>
      </w:r>
      <w:r>
        <w:rPr>
          <w:rStyle w:val="8"/>
          <w:rFonts w:hint="default" w:ascii="Courier New" w:hAnsi="Courier New" w:eastAsia="Courier New" w:cs="Courier New"/>
          <w:i w:val="0"/>
          <w:iCs w:val="0"/>
          <w:color w:val="242424"/>
          <w:spacing w:val="-1"/>
          <w:sz w:val="18"/>
          <w:szCs w:val="18"/>
          <w:bdr w:val="none" w:color="auto" w:sz="0" w:space="0"/>
          <w:shd w:val="clear" w:fill="F2F2F2"/>
        </w:rPr>
        <w:t>/etc/sysctl.conf</w:t>
      </w:r>
      <w:r>
        <w:rPr>
          <w:rFonts w:hint="default" w:ascii="Georgia" w:hAnsi="Georgia" w:eastAsia="Georgia" w:cs="Georgia"/>
          <w:i w:val="0"/>
          <w:iCs w:val="0"/>
          <w:color w:val="242424"/>
          <w:spacing w:val="-1"/>
          <w:sz w:val="24"/>
          <w:szCs w:val="24"/>
        </w:rPr>
        <w:t>, apply the new configuration immediately without rebooting:</w:t>
      </w:r>
    </w:p>
    <w:p w14:paraId="0CEF43E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242424"/>
          <w:spacing w:val="-5"/>
          <w:sz w:val="16"/>
          <w:szCs w:val="16"/>
          <w:bdr w:val="none" w:color="auto" w:sz="0" w:space="0"/>
          <w:shd w:val="clear" w:fill="F9F9F9"/>
        </w:rPr>
        <w:t>sudo sysctl -</w:t>
      </w:r>
      <w:r>
        <w:rPr>
          <w:rFonts w:hint="default" w:ascii="Courier New" w:hAnsi="Courier New" w:eastAsia="Courier New" w:cs="Courier New"/>
          <w:i w:val="0"/>
          <w:iCs w:val="0"/>
          <w:color w:val="AA0D91"/>
          <w:spacing w:val="-5"/>
          <w:sz w:val="16"/>
          <w:szCs w:val="16"/>
          <w:bdr w:val="none" w:color="auto" w:sz="0" w:space="0"/>
          <w:shd w:val="clear" w:fill="F9F9F9"/>
        </w:rPr>
        <w:t>p</w:t>
      </w:r>
    </w:p>
    <w:p w14:paraId="51E4C14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command reads the </w:t>
      </w:r>
      <w:r>
        <w:rPr>
          <w:rStyle w:val="8"/>
          <w:rFonts w:hint="default" w:ascii="Courier New" w:hAnsi="Courier New" w:eastAsia="Courier New" w:cs="Courier New"/>
          <w:i w:val="0"/>
          <w:iCs w:val="0"/>
          <w:color w:val="242424"/>
          <w:spacing w:val="-1"/>
          <w:sz w:val="18"/>
          <w:szCs w:val="18"/>
          <w:bdr w:val="none" w:color="auto" w:sz="0" w:space="0"/>
          <w:shd w:val="clear" w:fill="F2F2F2"/>
        </w:rPr>
        <w:t>/etc/sysctl.conf</w:t>
      </w:r>
      <w:r>
        <w:rPr>
          <w:rFonts w:hint="default" w:ascii="Georgia" w:hAnsi="Georgia" w:eastAsia="Georgia" w:cs="Georgia"/>
          <w:i w:val="0"/>
          <w:iCs w:val="0"/>
          <w:color w:val="242424"/>
          <w:spacing w:val="-1"/>
          <w:sz w:val="24"/>
          <w:szCs w:val="24"/>
        </w:rPr>
        <w:t> file and updates the running kernel with the new values.</w:t>
      </w:r>
    </w:p>
    <w:p w14:paraId="7D2F5D5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Why This Matters</w:t>
      </w:r>
    </w:p>
    <w:p w14:paraId="6096A12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centralizing all kernel tunings into </w:t>
      </w:r>
      <w:r>
        <w:rPr>
          <w:rStyle w:val="8"/>
          <w:rFonts w:hint="default" w:ascii="Courier New" w:hAnsi="Courier New" w:eastAsia="Courier New" w:cs="Courier New"/>
          <w:i w:val="0"/>
          <w:iCs w:val="0"/>
          <w:color w:val="242424"/>
          <w:spacing w:val="-1"/>
          <w:sz w:val="18"/>
          <w:szCs w:val="18"/>
          <w:bdr w:val="none" w:color="auto" w:sz="0" w:space="0"/>
          <w:shd w:val="clear" w:fill="F2F2F2"/>
        </w:rPr>
        <w:t>/etc/sysctl.conf</w:t>
      </w:r>
      <w:r>
        <w:rPr>
          <w:rFonts w:hint="default" w:ascii="Georgia" w:hAnsi="Georgia" w:eastAsia="Georgia" w:cs="Georgia"/>
          <w:i w:val="0"/>
          <w:iCs w:val="0"/>
          <w:color w:val="242424"/>
          <w:spacing w:val="-1"/>
          <w:sz w:val="24"/>
          <w:szCs w:val="24"/>
        </w:rPr>
        <w:t>, you:</w:t>
      </w:r>
    </w:p>
    <w:p w14:paraId="7B0FFAD3">
      <w:pPr>
        <w:keepNext w:val="0"/>
        <w:keepLines w:val="0"/>
        <w:widowControl/>
        <w:numPr>
          <w:ilvl w:val="0"/>
          <w:numId w:val="5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Ensure PostgreSQL has </w:t>
      </w:r>
      <w:r>
        <w:rPr>
          <w:rStyle w:val="12"/>
          <w:rFonts w:hint="default" w:ascii="Georgia" w:hAnsi="Georgia" w:eastAsia="Georgia" w:cs="Georgia"/>
          <w:b/>
          <w:bCs/>
          <w:i w:val="0"/>
          <w:iCs w:val="0"/>
          <w:color w:val="242424"/>
          <w:spacing w:val="-1"/>
          <w:sz w:val="24"/>
          <w:szCs w:val="24"/>
          <w:bdr w:val="none" w:color="auto" w:sz="0" w:space="0"/>
        </w:rPr>
        <w:t>enough system resources</w:t>
      </w:r>
    </w:p>
    <w:p w14:paraId="38C27BC1">
      <w:pPr>
        <w:keepNext w:val="0"/>
        <w:keepLines w:val="0"/>
        <w:widowControl/>
        <w:numPr>
          <w:ilvl w:val="0"/>
          <w:numId w:val="5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Avoid system-level memory or I/O issues</w:t>
      </w:r>
    </w:p>
    <w:p w14:paraId="120C082D">
      <w:pPr>
        <w:keepNext w:val="0"/>
        <w:keepLines w:val="0"/>
        <w:widowControl/>
        <w:numPr>
          <w:ilvl w:val="0"/>
          <w:numId w:val="5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Improve </w:t>
      </w:r>
      <w:r>
        <w:rPr>
          <w:rStyle w:val="12"/>
          <w:rFonts w:hint="default" w:ascii="Georgia" w:hAnsi="Georgia" w:eastAsia="Georgia" w:cs="Georgia"/>
          <w:b/>
          <w:bCs/>
          <w:i w:val="0"/>
          <w:iCs w:val="0"/>
          <w:color w:val="242424"/>
          <w:spacing w:val="-1"/>
          <w:sz w:val="24"/>
          <w:szCs w:val="24"/>
          <w:bdr w:val="none" w:color="auto" w:sz="0" w:space="0"/>
        </w:rPr>
        <w:t>stability and performance</w:t>
      </w:r>
    </w:p>
    <w:p w14:paraId="7EE6F3FA">
      <w:pPr>
        <w:keepNext w:val="0"/>
        <w:keepLines w:val="0"/>
        <w:widowControl/>
        <w:numPr>
          <w:ilvl w:val="0"/>
          <w:numId w:val="5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Make server configuration </w:t>
      </w:r>
      <w:r>
        <w:rPr>
          <w:rStyle w:val="12"/>
          <w:rFonts w:hint="default" w:ascii="Georgia" w:hAnsi="Georgia" w:eastAsia="Georgia" w:cs="Georgia"/>
          <w:b/>
          <w:bCs/>
          <w:i w:val="0"/>
          <w:iCs w:val="0"/>
          <w:color w:val="242424"/>
          <w:spacing w:val="-1"/>
          <w:sz w:val="24"/>
          <w:szCs w:val="24"/>
          <w:bdr w:val="none" w:color="auto" w:sz="0" w:space="0"/>
        </w:rPr>
        <w:t>repeatable and consistent</w:t>
      </w:r>
      <w:r>
        <w:rPr>
          <w:rFonts w:hint="default" w:ascii="Georgia" w:hAnsi="Georgia" w:eastAsia="Georgia" w:cs="Georgia"/>
          <w:i w:val="0"/>
          <w:iCs w:val="0"/>
          <w:color w:val="242424"/>
          <w:spacing w:val="-1"/>
          <w:sz w:val="24"/>
          <w:szCs w:val="24"/>
          <w:bdr w:val="none" w:color="auto" w:sz="0" w:space="0"/>
        </w:rPr>
        <w:t> (great for DevOps and automation)</w:t>
      </w:r>
    </w:p>
    <w:p w14:paraId="65F846D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is one of the </w:t>
      </w:r>
      <w:r>
        <w:rPr>
          <w:rStyle w:val="12"/>
          <w:rFonts w:hint="default" w:ascii="Georgia" w:hAnsi="Georgia" w:eastAsia="Georgia" w:cs="Georgia"/>
          <w:b/>
          <w:bCs/>
          <w:i w:val="0"/>
          <w:iCs w:val="0"/>
          <w:color w:val="242424"/>
          <w:spacing w:val="-1"/>
          <w:sz w:val="24"/>
          <w:szCs w:val="24"/>
        </w:rPr>
        <w:t>most important one-time setups</w:t>
      </w:r>
      <w:r>
        <w:rPr>
          <w:rFonts w:hint="default" w:ascii="Georgia" w:hAnsi="Georgia" w:eastAsia="Georgia" w:cs="Georgia"/>
          <w:i w:val="0"/>
          <w:iCs w:val="0"/>
          <w:color w:val="242424"/>
          <w:spacing w:val="-1"/>
          <w:sz w:val="24"/>
          <w:szCs w:val="24"/>
        </w:rPr>
        <w:t> when preparing a Linux system for PostgreSQL 17 or later.</w:t>
      </w:r>
    </w:p>
    <w:p w14:paraId="1164D76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Final Tip</w:t>
      </w:r>
    </w:p>
    <w:p w14:paraId="14050F79">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Always reboot the server after making these changes during initial configuration to ensure:</w:t>
      </w:r>
    </w:p>
    <w:p w14:paraId="1B6EC153">
      <w:pPr>
        <w:keepNext w:val="0"/>
        <w:keepLines w:val="0"/>
        <w:widowControl/>
        <w:numPr>
          <w:ilvl w:val="0"/>
          <w:numId w:val="5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Memory pages are reserved correctly (especially Huge Pages)</w:t>
      </w:r>
    </w:p>
    <w:p w14:paraId="3C32B1E2">
      <w:pPr>
        <w:keepNext w:val="0"/>
        <w:keepLines w:val="0"/>
        <w:widowControl/>
        <w:numPr>
          <w:ilvl w:val="0"/>
          <w:numId w:val="5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No other processes interfere with shared memory space</w:t>
      </w:r>
    </w:p>
    <w:p w14:paraId="4D73257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Conclusion — The Final Word on Kernel Tuning for PostgreSQL 17</w:t>
      </w:r>
    </w:p>
    <w:p w14:paraId="3B954B8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Optimizing PostgreSQL performance doesn’t stop at database parameters like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rPr>
        <w:t>, </w:t>
      </w:r>
      <w:r>
        <w:rPr>
          <w:rStyle w:val="8"/>
          <w:rFonts w:hint="default" w:ascii="Courier New" w:hAnsi="Courier New" w:eastAsia="Courier New" w:cs="Courier New"/>
          <w:i w:val="0"/>
          <w:iCs w:val="0"/>
          <w:color w:val="242424"/>
          <w:spacing w:val="-1"/>
          <w:sz w:val="18"/>
          <w:szCs w:val="18"/>
          <w:bdr w:val="none" w:color="auto" w:sz="0" w:space="0"/>
          <w:shd w:val="clear" w:fill="F2F2F2"/>
        </w:rPr>
        <w:t>work_mem</w:t>
      </w:r>
      <w:r>
        <w:rPr>
          <w:rFonts w:hint="default" w:ascii="Georgia" w:hAnsi="Georgia" w:eastAsia="Georgia" w:cs="Georgia"/>
          <w:i w:val="0"/>
          <w:iCs w:val="0"/>
          <w:color w:val="242424"/>
          <w:spacing w:val="-1"/>
          <w:sz w:val="24"/>
          <w:szCs w:val="24"/>
        </w:rPr>
        <w:t>, or </w:t>
      </w:r>
      <w:r>
        <w:rPr>
          <w:rStyle w:val="8"/>
          <w:rFonts w:hint="default" w:ascii="Courier New" w:hAnsi="Courier New" w:eastAsia="Courier New" w:cs="Courier New"/>
          <w:i w:val="0"/>
          <w:iCs w:val="0"/>
          <w:color w:val="242424"/>
          <w:spacing w:val="-1"/>
          <w:sz w:val="18"/>
          <w:szCs w:val="18"/>
          <w:bdr w:val="none" w:color="auto" w:sz="0" w:space="0"/>
          <w:shd w:val="clear" w:fill="F2F2F2"/>
        </w:rPr>
        <w:t>autovacuum</w:t>
      </w:r>
      <w:r>
        <w:rPr>
          <w:rFonts w:hint="default" w:ascii="Georgia" w:hAnsi="Georgia" w:eastAsia="Georgia" w:cs="Georgia"/>
          <w:i w:val="0"/>
          <w:iCs w:val="0"/>
          <w:color w:val="242424"/>
          <w:spacing w:val="-1"/>
          <w:sz w:val="24"/>
          <w:szCs w:val="24"/>
        </w:rPr>
        <w:t>. A highly performant PostgreSQL database also depends on the </w:t>
      </w:r>
      <w:r>
        <w:rPr>
          <w:rStyle w:val="12"/>
          <w:rFonts w:hint="default" w:ascii="Georgia" w:hAnsi="Georgia" w:eastAsia="Georgia" w:cs="Georgia"/>
          <w:b/>
          <w:bCs/>
          <w:i w:val="0"/>
          <w:iCs w:val="0"/>
          <w:color w:val="242424"/>
          <w:spacing w:val="-1"/>
          <w:sz w:val="24"/>
          <w:szCs w:val="24"/>
        </w:rPr>
        <w:t>foundation it's built upon — the Linux kernel</w:t>
      </w:r>
      <w:r>
        <w:rPr>
          <w:rFonts w:hint="default" w:ascii="Georgia" w:hAnsi="Georgia" w:eastAsia="Georgia" w:cs="Georgia"/>
          <w:i w:val="0"/>
          <w:iCs w:val="0"/>
          <w:color w:val="242424"/>
          <w:spacing w:val="-1"/>
          <w:sz w:val="24"/>
          <w:szCs w:val="24"/>
        </w:rPr>
        <w:t>.</w:t>
      </w:r>
    </w:p>
    <w:p w14:paraId="748AF77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Many production issues — like slow performance, unexpected crashes, or limited concurrency — stem from misconfigured system-level settings. Fortunately, Linux gives us control over those through kernel parameters, and PostgreSQL is well-documented to benefit from tuning them.</w:t>
      </w:r>
    </w:p>
    <w:p w14:paraId="3E5C9B1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Let’s wrap up with a complete summary of the most essential kernel tuning changes you should consider when preparing a PostgreSQL 17 server.</w:t>
      </w:r>
    </w:p>
    <w:p w14:paraId="58C43A3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PostgreSQL 17 Kernel Tuning Summary</w:t>
      </w:r>
    </w:p>
    <w:p w14:paraId="7E1F2B1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1️⃣ Tune Shared Memory (</w:t>
      </w:r>
      <w:r>
        <w:rPr>
          <w:rStyle w:val="8"/>
          <w:rFonts w:hint="default" w:ascii="Courier New" w:hAnsi="Courier New" w:eastAsia="Courier New" w:cs="Courier New"/>
          <w:i w:val="0"/>
          <w:iCs w:val="0"/>
          <w:color w:val="242424"/>
          <w:spacing w:val="-3"/>
          <w:sz w:val="21"/>
          <w:szCs w:val="21"/>
          <w:bdr w:val="none" w:color="auto" w:sz="0" w:space="0"/>
          <w:shd w:val="clear" w:fill="F2F2F2"/>
        </w:rPr>
        <w:t>kernel.shmmax</w:t>
      </w:r>
      <w:r>
        <w:rPr>
          <w:rFonts w:hint="default" w:ascii="Helvetica" w:hAnsi="Helvetica" w:eastAsia="Helvetica" w:cs="Helvetica"/>
          <w:b/>
          <w:bCs/>
          <w:i w:val="0"/>
          <w:iCs w:val="0"/>
          <w:color w:val="242424"/>
          <w:spacing w:val="-3"/>
          <w:sz w:val="28"/>
          <w:szCs w:val="28"/>
        </w:rPr>
        <w:t>, </w:t>
      </w:r>
      <w:r>
        <w:rPr>
          <w:rStyle w:val="8"/>
          <w:rFonts w:hint="default" w:ascii="Courier New" w:hAnsi="Courier New" w:eastAsia="Courier New" w:cs="Courier New"/>
          <w:i w:val="0"/>
          <w:iCs w:val="0"/>
          <w:color w:val="242424"/>
          <w:spacing w:val="-3"/>
          <w:sz w:val="21"/>
          <w:szCs w:val="21"/>
          <w:bdr w:val="none" w:color="auto" w:sz="0" w:space="0"/>
          <w:shd w:val="clear" w:fill="F2F2F2"/>
        </w:rPr>
        <w:t>kernel.shmall</w:t>
      </w:r>
      <w:r>
        <w:rPr>
          <w:rFonts w:hint="default" w:ascii="Helvetica" w:hAnsi="Helvetica" w:eastAsia="Helvetica" w:cs="Helvetica"/>
          <w:b/>
          <w:bCs/>
          <w:i w:val="0"/>
          <w:iCs w:val="0"/>
          <w:color w:val="242424"/>
          <w:spacing w:val="-3"/>
          <w:sz w:val="28"/>
          <w:szCs w:val="28"/>
        </w:rPr>
        <w:t>)</w:t>
      </w:r>
    </w:p>
    <w:p w14:paraId="05662C01">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relies on </w:t>
      </w:r>
      <w:r>
        <w:rPr>
          <w:rStyle w:val="12"/>
          <w:rFonts w:hint="default" w:ascii="Georgia" w:hAnsi="Georgia" w:eastAsia="Georgia" w:cs="Georgia"/>
          <w:b/>
          <w:bCs/>
          <w:i w:val="0"/>
          <w:iCs w:val="0"/>
          <w:color w:val="242424"/>
          <w:spacing w:val="-1"/>
          <w:sz w:val="24"/>
          <w:szCs w:val="24"/>
        </w:rPr>
        <w:t>shared memory</w:t>
      </w:r>
      <w:r>
        <w:rPr>
          <w:rFonts w:hint="default" w:ascii="Georgia" w:hAnsi="Georgia" w:eastAsia="Georgia" w:cs="Georgia"/>
          <w:i w:val="0"/>
          <w:iCs w:val="0"/>
          <w:color w:val="242424"/>
          <w:spacing w:val="-1"/>
          <w:sz w:val="24"/>
          <w:szCs w:val="24"/>
        </w:rPr>
        <w:t> to store cache (via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rPr>
        <w:t>) and to allow its backend processes to communicate efficiently.</w:t>
      </w:r>
    </w:p>
    <w:p w14:paraId="1171F436">
      <w:pPr>
        <w:keepNext w:val="0"/>
        <w:keepLines w:val="0"/>
        <w:widowControl/>
        <w:numPr>
          <w:ilvl w:val="0"/>
          <w:numId w:val="5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kernel.shmmax</w:t>
      </w:r>
      <w:r>
        <w:rPr>
          <w:rFonts w:hint="default" w:ascii="Georgia" w:hAnsi="Georgia" w:eastAsia="Georgia" w:cs="Georgia"/>
          <w:i w:val="0"/>
          <w:iCs w:val="0"/>
          <w:color w:val="242424"/>
          <w:spacing w:val="-1"/>
          <w:sz w:val="24"/>
          <w:szCs w:val="24"/>
          <w:bdr w:val="none" w:color="auto" w:sz="0" w:space="0"/>
        </w:rPr>
        <w:t> sets the </w:t>
      </w:r>
      <w:r>
        <w:rPr>
          <w:rStyle w:val="12"/>
          <w:rFonts w:hint="default" w:ascii="Georgia" w:hAnsi="Georgia" w:eastAsia="Georgia" w:cs="Georgia"/>
          <w:b/>
          <w:bCs/>
          <w:i w:val="0"/>
          <w:iCs w:val="0"/>
          <w:color w:val="242424"/>
          <w:spacing w:val="-1"/>
          <w:sz w:val="24"/>
          <w:szCs w:val="24"/>
          <w:bdr w:val="none" w:color="auto" w:sz="0" w:space="0"/>
        </w:rPr>
        <w:t>maximum size</w:t>
      </w:r>
      <w:r>
        <w:rPr>
          <w:rFonts w:hint="default" w:ascii="Georgia" w:hAnsi="Georgia" w:eastAsia="Georgia" w:cs="Georgia"/>
          <w:i w:val="0"/>
          <w:iCs w:val="0"/>
          <w:color w:val="242424"/>
          <w:spacing w:val="-1"/>
          <w:sz w:val="24"/>
          <w:szCs w:val="24"/>
          <w:bdr w:val="none" w:color="auto" w:sz="0" w:space="0"/>
        </w:rPr>
        <w:t> of a single shared memory segment. This must be large enough to fit your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bdr w:val="none" w:color="auto" w:sz="0" w:space="0"/>
        </w:rPr>
        <w:t>.</w:t>
      </w:r>
    </w:p>
    <w:p w14:paraId="06EAA27F">
      <w:pPr>
        <w:keepNext w:val="0"/>
        <w:keepLines w:val="0"/>
        <w:widowControl/>
        <w:numPr>
          <w:ilvl w:val="0"/>
          <w:numId w:val="5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olor w:val="242424"/>
          <w:spacing w:val="-1"/>
          <w:sz w:val="18"/>
          <w:szCs w:val="18"/>
          <w:bdr w:val="none" w:color="auto" w:sz="0" w:space="0"/>
          <w:shd w:val="clear" w:fill="F2F2F2"/>
        </w:rPr>
        <w:t>kernel.shmall</w:t>
      </w:r>
      <w:r>
        <w:rPr>
          <w:rFonts w:hint="default" w:ascii="Georgia" w:hAnsi="Georgia" w:eastAsia="Georgia" w:cs="Georgia"/>
          <w:i w:val="0"/>
          <w:iCs w:val="0"/>
          <w:color w:val="242424"/>
          <w:spacing w:val="-1"/>
          <w:sz w:val="24"/>
          <w:szCs w:val="24"/>
          <w:bdr w:val="none" w:color="auto" w:sz="0" w:space="0"/>
        </w:rPr>
        <w:t> defines the </w:t>
      </w:r>
      <w:r>
        <w:rPr>
          <w:rStyle w:val="12"/>
          <w:rFonts w:hint="default" w:ascii="Georgia" w:hAnsi="Georgia" w:eastAsia="Georgia" w:cs="Georgia"/>
          <w:b/>
          <w:bCs/>
          <w:i w:val="0"/>
          <w:iCs w:val="0"/>
          <w:color w:val="242424"/>
          <w:spacing w:val="-1"/>
          <w:sz w:val="24"/>
          <w:szCs w:val="24"/>
          <w:bdr w:val="none" w:color="auto" w:sz="0" w:space="0"/>
        </w:rPr>
        <w:t>total shared memory available</w:t>
      </w:r>
      <w:r>
        <w:rPr>
          <w:rFonts w:hint="default" w:ascii="Georgia" w:hAnsi="Georgia" w:eastAsia="Georgia" w:cs="Georgia"/>
          <w:i w:val="0"/>
          <w:iCs w:val="0"/>
          <w:color w:val="242424"/>
          <w:spacing w:val="-1"/>
          <w:sz w:val="24"/>
          <w:szCs w:val="24"/>
          <w:bdr w:val="none" w:color="auto" w:sz="0" w:space="0"/>
        </w:rPr>
        <w:t>, in pages. It's typically calculated based on your system's RAM.</w:t>
      </w:r>
    </w:p>
    <w:p w14:paraId="1385965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Without sufficient shared memory settings:</w:t>
      </w:r>
    </w:p>
    <w:p w14:paraId="779AE6F0">
      <w:pPr>
        <w:keepNext w:val="0"/>
        <w:keepLines w:val="0"/>
        <w:widowControl/>
        <w:numPr>
          <w:ilvl w:val="0"/>
          <w:numId w:val="5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PostgreSQL may fail to start</w:t>
      </w:r>
    </w:p>
    <w:p w14:paraId="27286181">
      <w:pPr>
        <w:keepNext w:val="0"/>
        <w:keepLines w:val="0"/>
        <w:widowControl/>
        <w:numPr>
          <w:ilvl w:val="0"/>
          <w:numId w:val="5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Or it may be forced to reduce its cache, hurting performance</w:t>
      </w:r>
    </w:p>
    <w:p w14:paraId="05E5590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aligning these with PostgreSQL’s needs, you’re ensuring it has room to breathe and cache data effectively.</w:t>
      </w:r>
    </w:p>
    <w:p w14:paraId="6F69BD3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2️⃣ Set Semaphores Properly (</w:t>
      </w:r>
      <w:r>
        <w:rPr>
          <w:rStyle w:val="8"/>
          <w:rFonts w:hint="default" w:ascii="Courier New" w:hAnsi="Courier New" w:eastAsia="Courier New" w:cs="Courier New"/>
          <w:i w:val="0"/>
          <w:iCs w:val="0"/>
          <w:color w:val="242424"/>
          <w:spacing w:val="-3"/>
          <w:sz w:val="21"/>
          <w:szCs w:val="21"/>
          <w:bdr w:val="none" w:color="auto" w:sz="0" w:space="0"/>
          <w:shd w:val="clear" w:fill="F2F2F2"/>
        </w:rPr>
        <w:t>kernel.sem</w:t>
      </w:r>
      <w:r>
        <w:rPr>
          <w:rFonts w:hint="default" w:ascii="Helvetica" w:hAnsi="Helvetica" w:eastAsia="Helvetica" w:cs="Helvetica"/>
          <w:b/>
          <w:bCs/>
          <w:i w:val="0"/>
          <w:iCs w:val="0"/>
          <w:color w:val="242424"/>
          <w:spacing w:val="-3"/>
          <w:sz w:val="28"/>
          <w:szCs w:val="28"/>
        </w:rPr>
        <w:t>)</w:t>
      </w:r>
    </w:p>
    <w:p w14:paraId="55B4BE7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Semaphores are a type of locking mechanism that PostgreSQL uses to manage concurrent operations across its many processes (each connection to PostgreSQL is a separate process).</w:t>
      </w:r>
    </w:p>
    <w:p w14:paraId="11841A4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Use the recommended setting:</w:t>
      </w:r>
    </w:p>
    <w:p w14:paraId="0DACC42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kernel.sem</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250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32000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100</w:t>
      </w:r>
      <w:r>
        <w:rPr>
          <w:rFonts w:hint="default" w:ascii="Courier New" w:hAnsi="Courier New" w:eastAsia="Courier New" w:cs="Courier New"/>
          <w:i w:val="0"/>
          <w:iC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olor w:val="1C00CF"/>
          <w:spacing w:val="-5"/>
          <w:sz w:val="16"/>
          <w:szCs w:val="16"/>
          <w:bdr w:val="none" w:color="auto" w:sz="0" w:space="0"/>
          <w:shd w:val="clear" w:fill="F9F9F9"/>
        </w:rPr>
        <w:t>128</w:t>
      </w:r>
    </w:p>
    <w:p w14:paraId="664F78B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allows:</w:t>
      </w:r>
    </w:p>
    <w:p w14:paraId="11084C21">
      <w:pPr>
        <w:keepNext w:val="0"/>
        <w:keepLines w:val="0"/>
        <w:widowControl/>
        <w:numPr>
          <w:ilvl w:val="0"/>
          <w:numId w:val="5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More simultaneous PostgreSQL processes to work without blocking</w:t>
      </w:r>
    </w:p>
    <w:p w14:paraId="3EDAC441">
      <w:pPr>
        <w:keepNext w:val="0"/>
        <w:keepLines w:val="0"/>
        <w:widowControl/>
        <w:numPr>
          <w:ilvl w:val="0"/>
          <w:numId w:val="5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Smooth concurrency for multi-user or multi-threaded workloads</w:t>
      </w:r>
    </w:p>
    <w:p w14:paraId="35A1A2F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With incorrect semaphore values, you might experience:</w:t>
      </w:r>
    </w:p>
    <w:p w14:paraId="6427E677">
      <w:pPr>
        <w:keepNext w:val="0"/>
        <w:keepLines w:val="0"/>
        <w:widowControl/>
        <w:numPr>
          <w:ilvl w:val="0"/>
          <w:numId w:val="5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Delays in backend process creation</w:t>
      </w:r>
    </w:p>
    <w:p w14:paraId="3483D95B">
      <w:pPr>
        <w:keepNext w:val="0"/>
        <w:keepLines w:val="0"/>
        <w:widowControl/>
        <w:numPr>
          <w:ilvl w:val="0"/>
          <w:numId w:val="5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Errors under high concurrency (e.g., max connection failures)</w:t>
      </w:r>
    </w:p>
    <w:p w14:paraId="2010F92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3️⃣ Increase File Descriptors (</w:t>
      </w:r>
      <w:r>
        <w:rPr>
          <w:rStyle w:val="8"/>
          <w:rFonts w:hint="default" w:ascii="Courier New" w:hAnsi="Courier New" w:eastAsia="Courier New" w:cs="Courier New"/>
          <w:i w:val="0"/>
          <w:iCs w:val="0"/>
          <w:color w:val="242424"/>
          <w:spacing w:val="-3"/>
          <w:sz w:val="21"/>
          <w:szCs w:val="21"/>
          <w:bdr w:val="none" w:color="auto" w:sz="0" w:space="0"/>
          <w:shd w:val="clear" w:fill="F2F2F2"/>
        </w:rPr>
        <w:t>fs.file-max</w:t>
      </w:r>
      <w:r>
        <w:rPr>
          <w:rFonts w:hint="default" w:ascii="Helvetica" w:hAnsi="Helvetica" w:eastAsia="Helvetica" w:cs="Helvetica"/>
          <w:b/>
          <w:bCs/>
          <w:i w:val="0"/>
          <w:iCs w:val="0"/>
          <w:color w:val="242424"/>
          <w:spacing w:val="-3"/>
          <w:sz w:val="28"/>
          <w:szCs w:val="28"/>
        </w:rPr>
        <w:t>)</w:t>
      </w:r>
    </w:p>
    <w:p w14:paraId="04EBD38E">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Each open file, table, WAL log, and temporary result set uses a file descriptor. If the system-wide or per-process limit is too low, PostgreSQL will start failing under stress.</w:t>
      </w:r>
    </w:p>
    <w:p w14:paraId="13BD2D7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Set:</w:t>
      </w:r>
    </w:p>
    <w:p w14:paraId="38C472F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fs.file-max</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100000</w:t>
      </w:r>
    </w:p>
    <w:p w14:paraId="0C12213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Also make sure your PostgreSQL user’s </w:t>
      </w:r>
      <w:r>
        <w:rPr>
          <w:rStyle w:val="8"/>
          <w:rFonts w:hint="default" w:ascii="Courier New" w:hAnsi="Courier New" w:eastAsia="Courier New" w:cs="Courier New"/>
          <w:i w:val="0"/>
          <w:iCs w:val="0"/>
          <w:color w:val="242424"/>
          <w:spacing w:val="-1"/>
          <w:sz w:val="18"/>
          <w:szCs w:val="18"/>
          <w:bdr w:val="none" w:color="auto" w:sz="0" w:space="0"/>
          <w:shd w:val="clear" w:fill="F2F2F2"/>
        </w:rPr>
        <w:t>ulimit -n</w:t>
      </w:r>
      <w:r>
        <w:rPr>
          <w:rFonts w:hint="default" w:ascii="Georgia" w:hAnsi="Georgia" w:eastAsia="Georgia" w:cs="Georgia"/>
          <w:i w:val="0"/>
          <w:iCs w:val="0"/>
          <w:color w:val="242424"/>
          <w:spacing w:val="-1"/>
          <w:sz w:val="24"/>
          <w:szCs w:val="24"/>
        </w:rPr>
        <w:t> is increased to match this.</w:t>
      </w:r>
    </w:p>
    <w:p w14:paraId="28BBFFFA">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This is essential for:</w:t>
      </w:r>
    </w:p>
    <w:p w14:paraId="32102C05">
      <w:pPr>
        <w:keepNext w:val="0"/>
        <w:keepLines w:val="0"/>
        <w:widowControl/>
        <w:numPr>
          <w:ilvl w:val="0"/>
          <w:numId w:val="5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Systems with high connection counts</w:t>
      </w:r>
    </w:p>
    <w:p w14:paraId="04F5CD12">
      <w:pPr>
        <w:keepNext w:val="0"/>
        <w:keepLines w:val="0"/>
        <w:widowControl/>
        <w:numPr>
          <w:ilvl w:val="0"/>
          <w:numId w:val="5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Queries that touch many files or indexes</w:t>
      </w:r>
    </w:p>
    <w:p w14:paraId="0E2479BE">
      <w:pPr>
        <w:keepNext w:val="0"/>
        <w:keepLines w:val="0"/>
        <w:widowControl/>
        <w:numPr>
          <w:ilvl w:val="0"/>
          <w:numId w:val="5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Replication, logging, or partition-heavy workloads</w:t>
      </w:r>
    </w:p>
    <w:p w14:paraId="7DA08F7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4️⃣ Use Safe Memory Allocation (</w:t>
      </w:r>
      <w:r>
        <w:rPr>
          <w:rStyle w:val="8"/>
          <w:rFonts w:hint="default" w:ascii="Courier New" w:hAnsi="Courier New" w:eastAsia="Courier New" w:cs="Courier New"/>
          <w:i w:val="0"/>
          <w:iCs w:val="0"/>
          <w:color w:val="242424"/>
          <w:spacing w:val="-3"/>
          <w:sz w:val="21"/>
          <w:szCs w:val="21"/>
          <w:bdr w:val="none" w:color="auto" w:sz="0" w:space="0"/>
          <w:shd w:val="clear" w:fill="F2F2F2"/>
        </w:rPr>
        <w:t>vm.overcommit_memory = 2</w:t>
      </w:r>
      <w:r>
        <w:rPr>
          <w:rFonts w:hint="default" w:ascii="Helvetica" w:hAnsi="Helvetica" w:eastAsia="Helvetica" w:cs="Helvetica"/>
          <w:b/>
          <w:bCs/>
          <w:i w:val="0"/>
          <w:iCs w:val="0"/>
          <w:color w:val="242424"/>
          <w:spacing w:val="-3"/>
          <w:sz w:val="28"/>
          <w:szCs w:val="28"/>
        </w:rPr>
        <w:t>)</w:t>
      </w:r>
    </w:p>
    <w:p w14:paraId="6561DB5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By default, Linux allows more memory to be allocated than it has — a practice called </w:t>
      </w:r>
      <w:r>
        <w:rPr>
          <w:rStyle w:val="12"/>
          <w:rFonts w:hint="default" w:ascii="Georgia" w:hAnsi="Georgia" w:eastAsia="Georgia" w:cs="Georgia"/>
          <w:b/>
          <w:bCs/>
          <w:i w:val="0"/>
          <w:iCs w:val="0"/>
          <w:color w:val="242424"/>
          <w:spacing w:val="-1"/>
          <w:sz w:val="24"/>
          <w:szCs w:val="24"/>
        </w:rPr>
        <w:t>memory overcommit</w:t>
      </w:r>
      <w:r>
        <w:rPr>
          <w:rFonts w:hint="default" w:ascii="Georgia" w:hAnsi="Georgia" w:eastAsia="Georgia" w:cs="Georgia"/>
          <w:i w:val="0"/>
          <w:iCs w:val="0"/>
          <w:color w:val="242424"/>
          <w:spacing w:val="-1"/>
          <w:sz w:val="24"/>
          <w:szCs w:val="24"/>
        </w:rPr>
        <w:t>. While useful for desktops, it’s risky for database servers.</w:t>
      </w:r>
    </w:p>
    <w:p w14:paraId="64FCB27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may be killed by the </w:t>
      </w:r>
      <w:r>
        <w:rPr>
          <w:rStyle w:val="12"/>
          <w:rFonts w:hint="default" w:ascii="Georgia" w:hAnsi="Georgia" w:eastAsia="Georgia" w:cs="Georgia"/>
          <w:b/>
          <w:bCs/>
          <w:i w:val="0"/>
          <w:iCs w:val="0"/>
          <w:color w:val="242424"/>
          <w:spacing w:val="-1"/>
          <w:sz w:val="24"/>
          <w:szCs w:val="24"/>
        </w:rPr>
        <w:t>OOM Killer</w:t>
      </w:r>
      <w:r>
        <w:rPr>
          <w:rFonts w:hint="default" w:ascii="Georgia" w:hAnsi="Georgia" w:eastAsia="Georgia" w:cs="Georgia"/>
          <w:i w:val="0"/>
          <w:iCs w:val="0"/>
          <w:color w:val="242424"/>
          <w:spacing w:val="-1"/>
          <w:sz w:val="24"/>
          <w:szCs w:val="24"/>
        </w:rPr>
        <w:t> if memory runs low — causing downtime and data recovery.</w:t>
      </w:r>
    </w:p>
    <w:p w14:paraId="1265C40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Set:</w:t>
      </w:r>
    </w:p>
    <w:p w14:paraId="2933EACF">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vm.overcommit_memory</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1C00CF"/>
          <w:spacing w:val="-5"/>
          <w:sz w:val="16"/>
          <w:szCs w:val="16"/>
          <w:bdr w:val="none" w:color="auto" w:sz="0" w:space="0"/>
          <w:shd w:val="clear" w:fill="F9F9F9"/>
        </w:rPr>
        <w:t>2</w:t>
      </w:r>
    </w:p>
    <w:p w14:paraId="70C62AC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This tells Linux to allocate memory </w:t>
      </w:r>
      <w:r>
        <w:rPr>
          <w:rStyle w:val="12"/>
          <w:rFonts w:hint="default" w:ascii="Georgia" w:hAnsi="Georgia" w:eastAsia="Georgia" w:cs="Georgia"/>
          <w:b/>
          <w:bCs/>
          <w:i w:val="0"/>
          <w:iCs w:val="0"/>
          <w:color w:val="242424"/>
          <w:spacing w:val="-1"/>
          <w:sz w:val="24"/>
          <w:szCs w:val="24"/>
        </w:rPr>
        <w:t>only if enough real memory exists</w:t>
      </w:r>
      <w:r>
        <w:rPr>
          <w:rFonts w:hint="default" w:ascii="Georgia" w:hAnsi="Georgia" w:eastAsia="Georgia" w:cs="Georgia"/>
          <w:i w:val="0"/>
          <w:iCs w:val="0"/>
          <w:color w:val="242424"/>
          <w:spacing w:val="-1"/>
          <w:sz w:val="24"/>
          <w:szCs w:val="24"/>
        </w:rPr>
        <w:t>, preventing overcommit-related crashes.</w:t>
      </w:r>
    </w:p>
    <w:p w14:paraId="5A23FBA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This is a must-have for any PostgreSQL production setup.</w:t>
      </w:r>
    </w:p>
    <w:p w14:paraId="438BE8A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5️⃣ Enable Huge Pages (</w:t>
      </w:r>
      <w:r>
        <w:rPr>
          <w:rStyle w:val="8"/>
          <w:rFonts w:hint="default" w:ascii="Courier New" w:hAnsi="Courier New" w:eastAsia="Courier New" w:cs="Courier New"/>
          <w:i w:val="0"/>
          <w:iCs w:val="0"/>
          <w:color w:val="242424"/>
          <w:spacing w:val="-3"/>
          <w:sz w:val="21"/>
          <w:szCs w:val="21"/>
          <w:bdr w:val="none" w:color="auto" w:sz="0" w:space="0"/>
          <w:shd w:val="clear" w:fill="F2F2F2"/>
        </w:rPr>
        <w:t>vm.nr_hugepages</w:t>
      </w:r>
      <w:r>
        <w:rPr>
          <w:rFonts w:hint="default" w:ascii="Helvetica" w:hAnsi="Helvetica" w:eastAsia="Helvetica" w:cs="Helvetica"/>
          <w:b/>
          <w:bCs/>
          <w:i w:val="0"/>
          <w:iCs w:val="0"/>
          <w:color w:val="242424"/>
          <w:spacing w:val="-3"/>
          <w:sz w:val="28"/>
          <w:szCs w:val="28"/>
        </w:rPr>
        <w:t>, </w:t>
      </w:r>
      <w:r>
        <w:rPr>
          <w:rStyle w:val="8"/>
          <w:rFonts w:hint="default" w:ascii="Courier New" w:hAnsi="Courier New" w:eastAsia="Courier New" w:cs="Courier New"/>
          <w:i w:val="0"/>
          <w:iCs w:val="0"/>
          <w:color w:val="242424"/>
          <w:spacing w:val="-3"/>
          <w:sz w:val="21"/>
          <w:szCs w:val="21"/>
          <w:bdr w:val="none" w:color="auto" w:sz="0" w:space="0"/>
          <w:shd w:val="clear" w:fill="F2F2F2"/>
        </w:rPr>
        <w:t>huge_pages = on</w:t>
      </w:r>
      <w:r>
        <w:rPr>
          <w:rFonts w:hint="default" w:ascii="Helvetica" w:hAnsi="Helvetica" w:eastAsia="Helvetica" w:cs="Helvetica"/>
          <w:b/>
          <w:bCs/>
          <w:i w:val="0"/>
          <w:iCs w:val="0"/>
          <w:color w:val="242424"/>
          <w:spacing w:val="-3"/>
          <w:sz w:val="28"/>
          <w:szCs w:val="28"/>
        </w:rPr>
        <w:t>)</w:t>
      </w:r>
    </w:p>
    <w:p w14:paraId="1F95FC82">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Linux normally manages memory in small 4 KB chunks (pages). PostgreSQL, especially with large </w:t>
      </w:r>
      <w:r>
        <w:rPr>
          <w:rStyle w:val="8"/>
          <w:rFonts w:hint="default" w:ascii="Courier New" w:hAnsi="Courier New" w:eastAsia="Courier New" w:cs="Courier New"/>
          <w:i w:val="0"/>
          <w:iCs w:val="0"/>
          <w:color w:val="242424"/>
          <w:spacing w:val="-1"/>
          <w:sz w:val="18"/>
          <w:szCs w:val="18"/>
          <w:bdr w:val="none" w:color="auto" w:sz="0" w:space="0"/>
          <w:shd w:val="clear" w:fill="F2F2F2"/>
        </w:rPr>
        <w:t>shared_buffers</w:t>
      </w:r>
      <w:r>
        <w:rPr>
          <w:rFonts w:hint="default" w:ascii="Georgia" w:hAnsi="Georgia" w:eastAsia="Georgia" w:cs="Georgia"/>
          <w:i w:val="0"/>
          <w:iCs w:val="0"/>
          <w:color w:val="242424"/>
          <w:spacing w:val="-1"/>
          <w:sz w:val="24"/>
          <w:szCs w:val="24"/>
        </w:rPr>
        <w:t>, can benefit from </w:t>
      </w:r>
      <w:r>
        <w:rPr>
          <w:rStyle w:val="12"/>
          <w:rFonts w:hint="default" w:ascii="Georgia" w:hAnsi="Georgia" w:eastAsia="Georgia" w:cs="Georgia"/>
          <w:b/>
          <w:bCs/>
          <w:i w:val="0"/>
          <w:iCs w:val="0"/>
          <w:color w:val="242424"/>
          <w:spacing w:val="-1"/>
          <w:sz w:val="24"/>
          <w:szCs w:val="24"/>
        </w:rPr>
        <w:t>Huge Pages</w:t>
      </w:r>
      <w:r>
        <w:rPr>
          <w:rFonts w:hint="default" w:ascii="Georgia" w:hAnsi="Georgia" w:eastAsia="Georgia" w:cs="Georgia"/>
          <w:i w:val="0"/>
          <w:iCs w:val="0"/>
          <w:color w:val="242424"/>
          <w:spacing w:val="-1"/>
          <w:sz w:val="24"/>
          <w:szCs w:val="24"/>
        </w:rPr>
        <w:t> (usually 2 MB), which reduce memory management overhead.</w:t>
      </w:r>
    </w:p>
    <w:p w14:paraId="62EB5BF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To enable Huge Pages:</w:t>
      </w:r>
    </w:p>
    <w:p w14:paraId="02AF0213">
      <w:pPr>
        <w:keepNext w:val="0"/>
        <w:keepLines w:val="0"/>
        <w:widowControl/>
        <w:numPr>
          <w:ilvl w:val="0"/>
          <w:numId w:val="6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Reserve pages in Linux:</w:t>
      </w:r>
    </w:p>
    <w:p w14:paraId="1733008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vm.nr_hugepages</w:t>
      </w:r>
      <w:r>
        <w:rPr>
          <w:rFonts w:hint="default" w:ascii="Courier New" w:hAnsi="Courier New" w:eastAsia="Courier New" w:cs="Courier New"/>
          <w:i w:val="0"/>
          <w:iCs w:val="0"/>
          <w:color w:val="242424"/>
          <w:spacing w:val="-5"/>
          <w:sz w:val="16"/>
          <w:szCs w:val="16"/>
          <w:bdr w:val="none" w:color="auto" w:sz="0" w:space="0"/>
          <w:shd w:val="clear" w:fill="F9F9F9"/>
        </w:rPr>
        <w:t xml:space="preserve"> = &lt;calculated_number&gt;</w:t>
      </w:r>
    </w:p>
    <w:p w14:paraId="2A44ED1D">
      <w:pPr>
        <w:keepNext w:val="0"/>
        <w:keepLines w:val="0"/>
        <w:widowControl/>
        <w:numPr>
          <w:ilvl w:val="0"/>
          <w:numId w:val="6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Enable in PostgreSQL:</w:t>
      </w:r>
    </w:p>
    <w:p w14:paraId="6BBDF7F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olor w:val="836C28"/>
          <w:spacing w:val="-5"/>
          <w:sz w:val="16"/>
          <w:szCs w:val="16"/>
          <w:bdr w:val="none" w:color="auto" w:sz="0" w:space="0"/>
          <w:shd w:val="clear" w:fill="F9F9F9"/>
        </w:rPr>
        <w:t>huge_pages</w:t>
      </w:r>
      <w:r>
        <w:rPr>
          <w:rFonts w:hint="default" w:ascii="Courier New" w:hAnsi="Courier New" w:eastAsia="Courier New" w:cs="Courier New"/>
          <w:i w:val="0"/>
          <w:iC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olor w:val="AA0D91"/>
          <w:spacing w:val="-5"/>
          <w:sz w:val="16"/>
          <w:szCs w:val="16"/>
          <w:bdr w:val="none" w:color="auto" w:sz="0" w:space="0"/>
          <w:shd w:val="clear" w:fill="F9F9F9"/>
        </w:rPr>
        <w:t>on</w:t>
      </w:r>
    </w:p>
    <w:p w14:paraId="28F7254C">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Benefits of Huge Pages:</w:t>
      </w:r>
    </w:p>
    <w:p w14:paraId="50A6DFB7">
      <w:pPr>
        <w:keepNext w:val="0"/>
        <w:keepLines w:val="0"/>
        <w:widowControl/>
        <w:numPr>
          <w:ilvl w:val="0"/>
          <w:numId w:val="6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Less CPU overhead for memory operations</w:t>
      </w:r>
    </w:p>
    <w:p w14:paraId="741B6B85">
      <w:pPr>
        <w:keepNext w:val="0"/>
        <w:keepLines w:val="0"/>
        <w:widowControl/>
        <w:numPr>
          <w:ilvl w:val="0"/>
          <w:numId w:val="6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Improved cache efficiency</w:t>
      </w:r>
    </w:p>
    <w:p w14:paraId="455DD73D">
      <w:pPr>
        <w:keepNext w:val="0"/>
        <w:keepLines w:val="0"/>
        <w:widowControl/>
        <w:numPr>
          <w:ilvl w:val="0"/>
          <w:numId w:val="6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Better performance for large-memory systems</w:t>
      </w:r>
    </w:p>
    <w:p w14:paraId="5E98EAF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Always Test Before Production</w:t>
      </w:r>
    </w:p>
    <w:p w14:paraId="5EA024AD">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olor w:val="242424"/>
          <w:spacing w:val="-1"/>
          <w:sz w:val="24"/>
          <w:szCs w:val="24"/>
        </w:rPr>
        <w:t>“Measure twice, cut once.”</w:t>
      </w:r>
    </w:p>
    <w:p w14:paraId="5B2BD660">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Kernel settings affect the entire operating system. While these recommendations are PostgreSQL-specific, they can impact other applications on the same server.</w:t>
      </w:r>
    </w:p>
    <w:p w14:paraId="0E38C8B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Before rolling out to production:</w:t>
      </w:r>
    </w:p>
    <w:p w14:paraId="1273F09D">
      <w:pPr>
        <w:keepNext w:val="0"/>
        <w:keepLines w:val="0"/>
        <w:widowControl/>
        <w:numPr>
          <w:ilvl w:val="0"/>
          <w:numId w:val="6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Test changes in a staging environment</w:t>
      </w:r>
    </w:p>
    <w:p w14:paraId="6799305C">
      <w:pPr>
        <w:keepNext w:val="0"/>
        <w:keepLines w:val="0"/>
        <w:widowControl/>
        <w:numPr>
          <w:ilvl w:val="0"/>
          <w:numId w:val="6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Monitor PostgreSQL startup logs for memory errors</w:t>
      </w:r>
    </w:p>
    <w:p w14:paraId="45114445">
      <w:pPr>
        <w:keepNext w:val="0"/>
        <w:keepLines w:val="0"/>
        <w:widowControl/>
        <w:numPr>
          <w:ilvl w:val="0"/>
          <w:numId w:val="6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 Use tools like </w:t>
      </w:r>
      <w:r>
        <w:rPr>
          <w:rStyle w:val="8"/>
          <w:rFonts w:hint="default" w:ascii="Courier New" w:hAnsi="Courier New" w:eastAsia="Courier New" w:cs="Courier New"/>
          <w:i w:val="0"/>
          <w:iCs w:val="0"/>
          <w:color w:val="242424"/>
          <w:spacing w:val="-1"/>
          <w:sz w:val="18"/>
          <w:szCs w:val="18"/>
          <w:bdr w:val="none" w:color="auto" w:sz="0" w:space="0"/>
          <w:shd w:val="clear" w:fill="F2F2F2"/>
        </w:rPr>
        <w:t>pg_stat_activity</w:t>
      </w:r>
      <w:r>
        <w:rPr>
          <w:rFonts w:hint="default" w:ascii="Georgia" w:hAnsi="Georgia" w:eastAsia="Georgia" w:cs="Georgia"/>
          <w:i w:val="0"/>
          <w:iCs w:val="0"/>
          <w:color w:val="242424"/>
          <w:spacing w:val="-1"/>
          <w:sz w:val="24"/>
          <w:szCs w:val="24"/>
          <w:bdr w:val="none" w:color="auto" w:sz="0" w:space="0"/>
        </w:rPr>
        <w:t>, </w:t>
      </w:r>
      <w:r>
        <w:rPr>
          <w:rStyle w:val="8"/>
          <w:rFonts w:hint="default" w:ascii="Courier New" w:hAnsi="Courier New" w:eastAsia="Courier New" w:cs="Courier New"/>
          <w:i w:val="0"/>
          <w:iCs w:val="0"/>
          <w:color w:val="242424"/>
          <w:spacing w:val="-1"/>
          <w:sz w:val="18"/>
          <w:szCs w:val="18"/>
          <w:bdr w:val="none" w:color="auto" w:sz="0" w:space="0"/>
          <w:shd w:val="clear" w:fill="F2F2F2"/>
        </w:rPr>
        <w:t>htop</w:t>
      </w:r>
      <w:r>
        <w:rPr>
          <w:rFonts w:hint="default" w:ascii="Georgia" w:hAnsi="Georgia" w:eastAsia="Georgia" w:cs="Georgia"/>
          <w:i w:val="0"/>
          <w:iCs w:val="0"/>
          <w:color w:val="242424"/>
          <w:spacing w:val="-1"/>
          <w:sz w:val="24"/>
          <w:szCs w:val="24"/>
          <w:bdr w:val="none" w:color="auto" w:sz="0" w:space="0"/>
        </w:rPr>
        <w:t>, and Prometheus to validate improvements</w:t>
      </w:r>
    </w:p>
    <w:p w14:paraId="772CD30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olor w:val="242424"/>
          <w:spacing w:val="-3"/>
          <w:sz w:val="28"/>
          <w:szCs w:val="28"/>
        </w:rPr>
        <w:t>🏁 Final Thoughts</w:t>
      </w:r>
    </w:p>
    <w:p w14:paraId="5DED6E7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PostgreSQL is a powerful and reliable database engine — but it needs a well-tuned system underneath to truly shine.</w:t>
      </w:r>
    </w:p>
    <w:p w14:paraId="33FABEA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xml:space="preserve">By following these kernel tuning best practices, you’re ensuring your </w:t>
      </w:r>
      <w:bookmarkStart w:id="0" w:name="_GoBack"/>
      <w:bookmarkEnd w:id="0"/>
      <w:r>
        <w:rPr>
          <w:rFonts w:hint="default" w:ascii="Georgia" w:hAnsi="Georgia" w:eastAsia="Georgia" w:cs="Georgia"/>
          <w:i w:val="0"/>
          <w:iCs w:val="0"/>
          <w:color w:val="242424"/>
          <w:spacing w:val="-1"/>
          <w:sz w:val="24"/>
          <w:szCs w:val="24"/>
        </w:rPr>
        <w:t>PostgreSQL 17 server:</w:t>
      </w:r>
    </w:p>
    <w:p w14:paraId="77DC9A91">
      <w:pPr>
        <w:keepNext w:val="0"/>
        <w:keepLines w:val="0"/>
        <w:widowControl/>
        <w:numPr>
          <w:ilvl w:val="0"/>
          <w:numId w:val="6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Starts reliably every time</w:t>
      </w:r>
    </w:p>
    <w:p w14:paraId="74B167F0">
      <w:pPr>
        <w:keepNext w:val="0"/>
        <w:keepLines w:val="0"/>
        <w:widowControl/>
        <w:numPr>
          <w:ilvl w:val="0"/>
          <w:numId w:val="6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Handles memory-intensive workloads smoothly</w:t>
      </w:r>
    </w:p>
    <w:p w14:paraId="1E28FABE">
      <w:pPr>
        <w:keepNext w:val="0"/>
        <w:keepLines w:val="0"/>
        <w:widowControl/>
        <w:numPr>
          <w:ilvl w:val="0"/>
          <w:numId w:val="6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Avoids unexpected process crashes or bottlenecks</w:t>
      </w:r>
    </w:p>
    <w:p w14:paraId="57EE2A99">
      <w:pPr>
        <w:keepNext w:val="0"/>
        <w:keepLines w:val="0"/>
        <w:widowControl/>
        <w:numPr>
          <w:ilvl w:val="0"/>
          <w:numId w:val="6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bdr w:val="none" w:color="auto" w:sz="0" w:space="0"/>
        </w:rPr>
        <w:t>Scales efficiently as your application grows</w:t>
      </w:r>
    </w:p>
    <w:p w14:paraId="153B5E6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In short, you’re creating a </w:t>
      </w:r>
      <w:r>
        <w:rPr>
          <w:rStyle w:val="12"/>
          <w:rFonts w:hint="default" w:ascii="Georgia" w:hAnsi="Georgia" w:eastAsia="Georgia" w:cs="Georgia"/>
          <w:b/>
          <w:bCs/>
          <w:i w:val="0"/>
          <w:iCs w:val="0"/>
          <w:color w:val="242424"/>
          <w:spacing w:val="-1"/>
          <w:sz w:val="24"/>
          <w:szCs w:val="24"/>
        </w:rPr>
        <w:t>solid infrastructure</w:t>
      </w:r>
      <w:r>
        <w:rPr>
          <w:rFonts w:hint="default" w:ascii="Georgia" w:hAnsi="Georgia" w:eastAsia="Georgia" w:cs="Georgia"/>
          <w:i w:val="0"/>
          <w:iCs w:val="0"/>
          <w:color w:val="242424"/>
          <w:spacing w:val="-1"/>
          <w:sz w:val="24"/>
          <w:szCs w:val="24"/>
        </w:rPr>
        <w:t> for one of the world’s best open-source databases.</w:t>
      </w:r>
    </w:p>
    <w:p w14:paraId="1F4B833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olor w:val="242424"/>
          <w:spacing w:val="-1"/>
          <w:sz w:val="24"/>
          <w:szCs w:val="24"/>
        </w:rPr>
        <w:t>🛠️ </w:t>
      </w:r>
      <w:r>
        <w:rPr>
          <w:rStyle w:val="12"/>
          <w:rFonts w:hint="default" w:ascii="Georgia" w:hAnsi="Georgia" w:eastAsia="Georgia" w:cs="Georgia"/>
          <w:b/>
          <w:bCs/>
          <w:i w:val="0"/>
          <w:iCs w:val="0"/>
          <w:color w:val="242424"/>
          <w:spacing w:val="-1"/>
          <w:sz w:val="24"/>
          <w:szCs w:val="24"/>
        </w:rPr>
        <w:t>A few tweaks at the kernel level can save hours of debugging down the road.</w:t>
      </w:r>
    </w:p>
    <w:p w14:paraId="0E486615">
      <w:pPr>
        <w:keepNext w:val="0"/>
        <w:keepLines w:val="0"/>
        <w:widowControl/>
        <w:suppressLineNumbers w:val="0"/>
        <w:pBdr>
          <w:top w:val="none" w:color="auto" w:sz="0" w:space="0"/>
          <w:bottom w:val="none" w:color="auto" w:sz="0" w:space="0"/>
        </w:pBdr>
        <w:spacing w:before="384" w:beforeAutospacing="0" w:after="168" w:afterAutospacing="0"/>
        <w:jc w:val="left"/>
      </w:pPr>
    </w:p>
    <w:p w14:paraId="2A499B8B"/>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D018C3"/>
    <w:multiLevelType w:val="multilevel"/>
    <w:tmpl w:val="89D018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9F2C775"/>
    <w:multiLevelType w:val="multilevel"/>
    <w:tmpl w:val="89F2C7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B6840C1"/>
    <w:multiLevelType w:val="multilevel"/>
    <w:tmpl w:val="9B6840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FAAEBAA"/>
    <w:multiLevelType w:val="multilevel"/>
    <w:tmpl w:val="9FAAEB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026E292"/>
    <w:multiLevelType w:val="multilevel"/>
    <w:tmpl w:val="A026E2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37F6CB3"/>
    <w:multiLevelType w:val="multilevel"/>
    <w:tmpl w:val="A37F6C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70BCE14"/>
    <w:multiLevelType w:val="multilevel"/>
    <w:tmpl w:val="A70BCE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7F66293"/>
    <w:multiLevelType w:val="multilevel"/>
    <w:tmpl w:val="A7F662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843E307"/>
    <w:multiLevelType w:val="multilevel"/>
    <w:tmpl w:val="A843E3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D74D0F8"/>
    <w:multiLevelType w:val="multilevel"/>
    <w:tmpl w:val="AD74D0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AE245600"/>
    <w:multiLevelType w:val="multilevel"/>
    <w:tmpl w:val="AE2456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DA5AF4"/>
    <w:multiLevelType w:val="multilevel"/>
    <w:tmpl w:val="AEDA5A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45F32CD"/>
    <w:multiLevelType w:val="multilevel"/>
    <w:tmpl w:val="B45F32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B9F83658"/>
    <w:multiLevelType w:val="multilevel"/>
    <w:tmpl w:val="B9F836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BAC1042B"/>
    <w:multiLevelType w:val="multilevel"/>
    <w:tmpl w:val="BAC104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BE43501C"/>
    <w:multiLevelType w:val="multilevel"/>
    <w:tmpl w:val="BE4350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BECB34B5"/>
    <w:multiLevelType w:val="multilevel"/>
    <w:tmpl w:val="BECB34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C261D332"/>
    <w:multiLevelType w:val="multilevel"/>
    <w:tmpl w:val="C261D3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D1A29DEA"/>
    <w:multiLevelType w:val="multilevel"/>
    <w:tmpl w:val="D1A29D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D265052C"/>
    <w:multiLevelType w:val="multilevel"/>
    <w:tmpl w:val="D26505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D5B42B94"/>
    <w:multiLevelType w:val="multilevel"/>
    <w:tmpl w:val="D5B42B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D66929A6"/>
    <w:multiLevelType w:val="multilevel"/>
    <w:tmpl w:val="D66929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D6B54AB1"/>
    <w:multiLevelType w:val="multilevel"/>
    <w:tmpl w:val="D6B54A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DA633020"/>
    <w:multiLevelType w:val="multilevel"/>
    <w:tmpl w:val="DA6330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E3A8DB21"/>
    <w:multiLevelType w:val="multilevel"/>
    <w:tmpl w:val="E3A8DB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E3BA356D"/>
    <w:multiLevelType w:val="multilevel"/>
    <w:tmpl w:val="E3BA35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E44F2D94"/>
    <w:multiLevelType w:val="multilevel"/>
    <w:tmpl w:val="E44F2D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EA7E2F4E"/>
    <w:multiLevelType w:val="multilevel"/>
    <w:tmpl w:val="EA7E2F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EB342223"/>
    <w:multiLevelType w:val="multilevel"/>
    <w:tmpl w:val="EB3422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EC1EF6A5"/>
    <w:multiLevelType w:val="multilevel"/>
    <w:tmpl w:val="EC1EF6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F4C86D11"/>
    <w:multiLevelType w:val="multilevel"/>
    <w:tmpl w:val="F4C86D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FB641BC5"/>
    <w:multiLevelType w:val="multilevel"/>
    <w:tmpl w:val="FB641B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FC994230"/>
    <w:multiLevelType w:val="multilevel"/>
    <w:tmpl w:val="FC9942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02ED923F"/>
    <w:multiLevelType w:val="multilevel"/>
    <w:tmpl w:val="02ED92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0444F88D"/>
    <w:multiLevelType w:val="multilevel"/>
    <w:tmpl w:val="0444F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055CA149"/>
    <w:multiLevelType w:val="multilevel"/>
    <w:tmpl w:val="055CA1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08B96D2A"/>
    <w:multiLevelType w:val="multilevel"/>
    <w:tmpl w:val="08B96D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0FC67B81"/>
    <w:multiLevelType w:val="multilevel"/>
    <w:tmpl w:val="0FC67B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149836D9"/>
    <w:multiLevelType w:val="multilevel"/>
    <w:tmpl w:val="149836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14D45BC3"/>
    <w:multiLevelType w:val="multilevel"/>
    <w:tmpl w:val="14D45B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15052E5F"/>
    <w:multiLevelType w:val="multilevel"/>
    <w:tmpl w:val="15052E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1F786ADC"/>
    <w:multiLevelType w:val="multilevel"/>
    <w:tmpl w:val="1F786A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2640597A"/>
    <w:multiLevelType w:val="multilevel"/>
    <w:tmpl w:val="264059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285072DC"/>
    <w:multiLevelType w:val="multilevel"/>
    <w:tmpl w:val="285072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30A4CA25"/>
    <w:multiLevelType w:val="multilevel"/>
    <w:tmpl w:val="30A4CA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32D6798D"/>
    <w:multiLevelType w:val="multilevel"/>
    <w:tmpl w:val="32D679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3C952B9A"/>
    <w:multiLevelType w:val="multilevel"/>
    <w:tmpl w:val="3C952B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4163AE01"/>
    <w:multiLevelType w:val="multilevel"/>
    <w:tmpl w:val="4163AE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41F688C0"/>
    <w:multiLevelType w:val="multilevel"/>
    <w:tmpl w:val="41F688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43B0FF29"/>
    <w:multiLevelType w:val="multilevel"/>
    <w:tmpl w:val="43B0FF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458CF9C6"/>
    <w:multiLevelType w:val="multilevel"/>
    <w:tmpl w:val="458CF9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4BA41023"/>
    <w:multiLevelType w:val="multilevel"/>
    <w:tmpl w:val="4BA410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5159CD2D"/>
    <w:multiLevelType w:val="multilevel"/>
    <w:tmpl w:val="5159CD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54B90101"/>
    <w:multiLevelType w:val="multilevel"/>
    <w:tmpl w:val="54B901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58318337"/>
    <w:multiLevelType w:val="multilevel"/>
    <w:tmpl w:val="583183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5D6447A2"/>
    <w:multiLevelType w:val="multilevel"/>
    <w:tmpl w:val="5D6447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6119CB78"/>
    <w:multiLevelType w:val="multilevel"/>
    <w:tmpl w:val="6119CB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6E7152E9"/>
    <w:multiLevelType w:val="multilevel"/>
    <w:tmpl w:val="6E7152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6F6C95BB"/>
    <w:multiLevelType w:val="multilevel"/>
    <w:tmpl w:val="6F6C95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78A0CDB4"/>
    <w:multiLevelType w:val="multilevel"/>
    <w:tmpl w:val="78A0CD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7AE013FC"/>
    <w:multiLevelType w:val="multilevel"/>
    <w:tmpl w:val="7AE013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7B727B2C"/>
    <w:multiLevelType w:val="multilevel"/>
    <w:tmpl w:val="7B727B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7C1A4647"/>
    <w:multiLevelType w:val="multilevel"/>
    <w:tmpl w:val="7C1A46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7F3C3310"/>
    <w:multiLevelType w:val="multilevel"/>
    <w:tmpl w:val="7F3C33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8"/>
  </w:num>
  <w:num w:numId="2">
    <w:abstractNumId w:val="14"/>
  </w:num>
  <w:num w:numId="3">
    <w:abstractNumId w:val="33"/>
  </w:num>
  <w:num w:numId="4">
    <w:abstractNumId w:val="5"/>
  </w:num>
  <w:num w:numId="5">
    <w:abstractNumId w:val="38"/>
  </w:num>
  <w:num w:numId="6">
    <w:abstractNumId w:val="12"/>
  </w:num>
  <w:num w:numId="7">
    <w:abstractNumId w:val="7"/>
  </w:num>
  <w:num w:numId="8">
    <w:abstractNumId w:val="13"/>
  </w:num>
  <w:num w:numId="9">
    <w:abstractNumId w:val="9"/>
  </w:num>
  <w:num w:numId="10">
    <w:abstractNumId w:val="54"/>
  </w:num>
  <w:num w:numId="11">
    <w:abstractNumId w:val="45"/>
  </w:num>
  <w:num w:numId="12">
    <w:abstractNumId w:val="52"/>
  </w:num>
  <w:num w:numId="13">
    <w:abstractNumId w:val="0"/>
  </w:num>
  <w:num w:numId="14">
    <w:abstractNumId w:val="50"/>
  </w:num>
  <w:num w:numId="15">
    <w:abstractNumId w:val="10"/>
  </w:num>
  <w:num w:numId="16">
    <w:abstractNumId w:val="42"/>
  </w:num>
  <w:num w:numId="17">
    <w:abstractNumId w:val="35"/>
  </w:num>
  <w:num w:numId="18">
    <w:abstractNumId w:val="21"/>
  </w:num>
  <w:num w:numId="19">
    <w:abstractNumId w:val="61"/>
  </w:num>
  <w:num w:numId="20">
    <w:abstractNumId w:val="30"/>
  </w:num>
  <w:num w:numId="21">
    <w:abstractNumId w:val="57"/>
  </w:num>
  <w:num w:numId="22">
    <w:abstractNumId w:val="27"/>
  </w:num>
  <w:num w:numId="23">
    <w:abstractNumId w:val="49"/>
  </w:num>
  <w:num w:numId="24">
    <w:abstractNumId w:val="59"/>
  </w:num>
  <w:num w:numId="25">
    <w:abstractNumId w:val="24"/>
  </w:num>
  <w:num w:numId="26">
    <w:abstractNumId w:val="62"/>
  </w:num>
  <w:num w:numId="27">
    <w:abstractNumId w:val="28"/>
  </w:num>
  <w:num w:numId="28">
    <w:abstractNumId w:val="60"/>
  </w:num>
  <w:num w:numId="29">
    <w:abstractNumId w:val="8"/>
  </w:num>
  <w:num w:numId="30">
    <w:abstractNumId w:val="63"/>
  </w:num>
  <w:num w:numId="31">
    <w:abstractNumId w:val="20"/>
  </w:num>
  <w:num w:numId="32">
    <w:abstractNumId w:val="15"/>
  </w:num>
  <w:num w:numId="33">
    <w:abstractNumId w:val="32"/>
  </w:num>
  <w:num w:numId="34">
    <w:abstractNumId w:val="51"/>
  </w:num>
  <w:num w:numId="35">
    <w:abstractNumId w:val="44"/>
  </w:num>
  <w:num w:numId="36">
    <w:abstractNumId w:val="37"/>
  </w:num>
  <w:num w:numId="37">
    <w:abstractNumId w:val="36"/>
  </w:num>
  <w:num w:numId="38">
    <w:abstractNumId w:val="56"/>
  </w:num>
  <w:num w:numId="39">
    <w:abstractNumId w:val="40"/>
  </w:num>
  <w:num w:numId="40">
    <w:abstractNumId w:val="25"/>
  </w:num>
  <w:num w:numId="41">
    <w:abstractNumId w:val="3"/>
  </w:num>
  <w:num w:numId="42">
    <w:abstractNumId w:val="11"/>
  </w:num>
  <w:num w:numId="43">
    <w:abstractNumId w:val="6"/>
  </w:num>
  <w:num w:numId="44">
    <w:abstractNumId w:val="53"/>
  </w:num>
  <w:num w:numId="45">
    <w:abstractNumId w:val="48"/>
  </w:num>
  <w:num w:numId="46">
    <w:abstractNumId w:val="4"/>
  </w:num>
  <w:num w:numId="47">
    <w:abstractNumId w:val="17"/>
  </w:num>
  <w:num w:numId="48">
    <w:abstractNumId w:val="22"/>
  </w:num>
  <w:num w:numId="49">
    <w:abstractNumId w:val="23"/>
  </w:num>
  <w:num w:numId="50">
    <w:abstractNumId w:val="16"/>
  </w:num>
  <w:num w:numId="51">
    <w:abstractNumId w:val="55"/>
  </w:num>
  <w:num w:numId="52">
    <w:abstractNumId w:val="46"/>
  </w:num>
  <w:num w:numId="53">
    <w:abstractNumId w:val="39"/>
  </w:num>
  <w:num w:numId="54">
    <w:abstractNumId w:val="43"/>
  </w:num>
  <w:num w:numId="55">
    <w:abstractNumId w:val="2"/>
  </w:num>
  <w:num w:numId="56">
    <w:abstractNumId w:val="58"/>
  </w:num>
  <w:num w:numId="57">
    <w:abstractNumId w:val="31"/>
  </w:num>
  <w:num w:numId="58">
    <w:abstractNumId w:val="47"/>
  </w:num>
  <w:num w:numId="59">
    <w:abstractNumId w:val="26"/>
  </w:num>
  <w:num w:numId="60">
    <w:abstractNumId w:val="41"/>
  </w:num>
  <w:num w:numId="61">
    <w:abstractNumId w:val="19"/>
  </w:num>
  <w:num w:numId="62">
    <w:abstractNumId w:val="29"/>
  </w:num>
  <w:num w:numId="63">
    <w:abstractNumId w:val="1"/>
  </w:num>
  <w:num w:numId="6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E13D97"/>
    <w:rsid w:val="21E13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basedOn w:val="1"/>
    <w:uiPriority w:val="0"/>
    <w:rPr>
      <w:sz w:val="24"/>
      <w:szCs w:val="24"/>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0</Words>
  <Characters>0</Characters>
  <Lines>0</Lines>
  <Paragraphs>0</Paragraphs>
  <TotalTime>0</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2025-10-01T07:32:00Z</dcterms:created>
  <dc:creator>GAURAV VADAKTE</dc:creator>
  <cp:lastModifiedBy>GAURAV VADAKTE</cp:lastModifiedBy>
  <dcterms:modified xsi:type="dcterms:W3CDTF">2025-10-01T07:32:24Z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7CC062A176C6453F8A7EE34694E0A7F6_11</vt:lpwstr>
  </property>
</Properties>
</file>