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34924E">
      <w:pPr>
        <w:pStyle w:val="2"/>
        <w:keepNext w:val="0"/>
        <w:keepLines w:val="0"/>
        <w:widowControl/>
        <w:suppressLineNumbers w:val="0"/>
        <w:spacing w:before="250" w:beforeAutospacing="0" w:after="384" w:afterAutospacing="0" w:line="624" w:lineRule="atLeast"/>
        <w:ind w:left="288" w:right="288"/>
        <w:rPr>
          <w:rFonts w:ascii="Helvetica" w:hAnsi="Helvetica" w:eastAsia="Helvetica" w:cs="Helvetica"/>
          <w:b/>
          <w:bCs/>
          <w:i w:val="0"/>
          <w:iCs w:val="0"/>
          <w:color w:val="242424"/>
          <w:spacing w:val="-2"/>
          <w:sz w:val="50"/>
          <w:szCs w:val="50"/>
        </w:rPr>
      </w:pPr>
      <w:bookmarkStart w:id="0" w:name="_GoBack"/>
      <w:r>
        <w:rPr>
          <w:rFonts w:hint="default" w:ascii="Helvetica" w:hAnsi="Helvetica" w:eastAsia="Helvetica" w:cs="Helvetica"/>
          <w:b/>
          <w:bCs/>
          <w:i w:val="0"/>
          <w:iCs w:val="0"/>
          <w:caps w:val="0"/>
          <w:color w:val="242424"/>
          <w:spacing w:val="-2"/>
          <w:sz w:val="50"/>
          <w:szCs w:val="50"/>
          <w:shd w:val="clear" w:fill="FFFFFF"/>
        </w:rPr>
        <w:t>Mastering Autovacuum and Vacuum</w:t>
      </w:r>
      <w:bookmarkEnd w:id="0"/>
      <w:r>
        <w:rPr>
          <w:rFonts w:hint="default" w:ascii="Helvetica" w:hAnsi="Helvetica" w:eastAsia="Helvetica" w:cs="Helvetica"/>
          <w:b/>
          <w:bCs/>
          <w:i w:val="0"/>
          <w:iCs w:val="0"/>
          <w:caps w:val="0"/>
          <w:color w:val="242424"/>
          <w:spacing w:val="-2"/>
          <w:sz w:val="50"/>
          <w:szCs w:val="50"/>
          <w:shd w:val="clear" w:fill="FFFFFF"/>
        </w:rPr>
        <w:t xml:space="preserve"> in PostgreSQL: The Complete Guide for DBAs</w:t>
      </w:r>
    </w:p>
    <w:p w14:paraId="052D5F00">
      <w:pPr>
        <w:keepNext w:val="0"/>
        <w:keepLines w:val="0"/>
        <w:widowControl/>
        <w:suppressLineNumbers w:val="0"/>
        <w:shd w:val="clear" w:fill="FFFFFF"/>
        <w:spacing w:before="0" w:beforeAutospacing="0" w:after="0" w:afterAutospacing="0"/>
        <w:ind w:left="288" w:right="288" w:firstLine="0"/>
        <w:jc w:val="left"/>
        <w:rPr>
          <w:rFonts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u w:val="none"/>
          <w:shd w:val="clear" w:fill="FFFFFF"/>
          <w:lang w:val="en-US" w:eastAsia="zh-CN" w:bidi="ar"/>
        </w:rPr>
        <w:fldChar w:fldCharType="begin"/>
      </w:r>
      <w:r>
        <w:rPr>
          <w:rFonts w:hint="default" w:ascii="Segoe UI" w:hAnsi="Segoe UI" w:eastAsia="Segoe UI" w:cs="Segoe UI"/>
          <w:i w:val="0"/>
          <w:iCs w:val="0"/>
          <w:caps w:val="0"/>
          <w:spacing w:val="0"/>
          <w:kern w:val="0"/>
          <w:sz w:val="27"/>
          <w:szCs w:val="27"/>
          <w:u w:val="none"/>
          <w:shd w:val="clear" w:fill="FFFFFF"/>
          <w:lang w:val="en-US" w:eastAsia="zh-CN" w:bidi="ar"/>
        </w:rPr>
        <w:instrText xml:space="preserve"> HYPERLINK "https://medium.com/@jramcloud1?source=post_page---byline--fba18c2b2477---------------------------------------" </w:instrText>
      </w:r>
      <w:r>
        <w:rPr>
          <w:rFonts w:hint="default" w:ascii="Segoe UI" w:hAnsi="Segoe UI" w:eastAsia="Segoe UI" w:cs="Segoe UI"/>
          <w:i w:val="0"/>
          <w:iCs w:val="0"/>
          <w:caps w:val="0"/>
          <w:spacing w:val="0"/>
          <w:kern w:val="0"/>
          <w:sz w:val="27"/>
          <w:szCs w:val="27"/>
          <w:u w:val="none"/>
          <w:shd w:val="clear" w:fill="FFFFFF"/>
          <w:lang w:val="en-US" w:eastAsia="zh-CN" w:bidi="ar"/>
        </w:rPr>
        <w:fldChar w:fldCharType="separate"/>
      </w:r>
    </w:p>
    <w:p w14:paraId="6B03CFC0">
      <w:pPr>
        <w:keepNext w:val="0"/>
        <w:keepLines w:val="0"/>
        <w:widowControl/>
        <w:suppressLineNumbers w:val="0"/>
        <w:pBdr>
          <w:top w:val="single" w:color="FFFFFF" w:sz="12" w:space="0"/>
          <w:left w:val="single" w:color="FFFFFF" w:sz="12" w:space="0"/>
          <w:bottom w:val="single" w:color="FFFFFF" w:sz="12" w:space="0"/>
          <w:right w:val="single" w:color="FFFFFF" w:sz="12" w:space="0"/>
        </w:pBdr>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u w:val="none"/>
        </w:rPr>
      </w:pPr>
      <w:r>
        <w:rPr>
          <w:rStyle w:val="9"/>
          <w:rFonts w:hint="default" w:ascii="Segoe UI" w:hAnsi="Segoe UI" w:eastAsia="Segoe UI" w:cs="Segoe UI"/>
          <w:i w:val="0"/>
          <w:iCs w:val="0"/>
          <w:caps w:val="0"/>
          <w:spacing w:val="0"/>
          <w:sz w:val="27"/>
          <w:szCs w:val="27"/>
          <w:u w:val="none"/>
          <w:shd w:val="clear" w:fill="F2F2F2"/>
        </w:rPr>
        <w:drawing>
          <wp:inline distT="0" distB="0" distL="114300" distR="114300">
            <wp:extent cx="304800" cy="304800"/>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57D7EA81">
      <w:pPr>
        <w:keepNext w:val="0"/>
        <w:keepLines w:val="0"/>
        <w:widowControl/>
        <w:suppressLineNumbers w:val="0"/>
        <w:spacing w:before="0" w:beforeAutospacing="0" w:after="0" w:afterAutospacing="0"/>
        <w:ind w:left="288" w:right="288"/>
        <w:jc w:val="left"/>
      </w:pPr>
      <w:r>
        <w:rPr>
          <w:rFonts w:hint="default" w:ascii="Segoe UI" w:hAnsi="Segoe UI" w:eastAsia="Segoe UI" w:cs="Segoe UI"/>
          <w:i w:val="0"/>
          <w:iCs w:val="0"/>
          <w:caps w:val="0"/>
          <w:spacing w:val="0"/>
          <w:kern w:val="0"/>
          <w:sz w:val="27"/>
          <w:szCs w:val="27"/>
          <w:u w:val="none"/>
          <w:shd w:val="clear" w:fill="FFFFFF"/>
          <w:lang w:val="en-US" w:eastAsia="zh-CN" w:bidi="ar"/>
        </w:rPr>
        <w:fldChar w:fldCharType="end"/>
      </w:r>
    </w:p>
    <w:p w14:paraId="41E5EF67">
      <w:pPr>
        <w:keepNext w:val="0"/>
        <w:keepLines w:val="0"/>
        <w:widowControl/>
        <w:suppressLineNumbers w:val="0"/>
        <w:shd w:val="clear" w:fill="FFFFFF"/>
        <w:spacing w:before="0" w:beforeAutospacing="0" w:after="24" w:afterAutospacing="0" w:line="240" w:lineRule="atLeast"/>
        <w:ind w:left="288" w:right="288" w:firstLine="0"/>
        <w:jc w:val="left"/>
        <w:rPr>
          <w:rFonts w:hint="default" w:ascii="Helvetica" w:hAnsi="Helvetica" w:eastAsia="Helvetica" w:cs="Helvetica"/>
          <w:i w:val="0"/>
          <w:iCs w:val="0"/>
          <w:caps w:val="0"/>
          <w:color w:val="242424"/>
          <w:spacing w:val="0"/>
          <w:sz w:val="16"/>
          <w:szCs w:val="16"/>
        </w:rPr>
      </w:pPr>
      <w:r>
        <w:rPr>
          <w:rFonts w:hint="default" w:ascii="Helvetica" w:hAnsi="Helvetica" w:eastAsia="Helvetica" w:cs="Helvetica"/>
          <w:i w:val="0"/>
          <w:iCs w:val="0"/>
          <w:caps w:val="0"/>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spacing w:val="0"/>
          <w:kern w:val="0"/>
          <w:sz w:val="16"/>
          <w:szCs w:val="16"/>
          <w:u w:val="none"/>
          <w:bdr w:val="none" w:color="auto" w:sz="0" w:space="0"/>
          <w:shd w:val="clear" w:fill="FFFFFF"/>
          <w:lang w:val="en-US" w:eastAsia="zh-CN" w:bidi="ar"/>
        </w:rPr>
        <w:instrText xml:space="preserve"> HYPERLINK "https://medium.com/@jramcloud1?source=post_page---byline--fba18c2b2477---------------------------------------" </w:instrText>
      </w:r>
      <w:r>
        <w:rPr>
          <w:rFonts w:hint="default" w:ascii="Helvetica" w:hAnsi="Helvetica" w:eastAsia="Helvetica" w:cs="Helvetica"/>
          <w:i w:val="0"/>
          <w:iCs w:val="0"/>
          <w:caps w:val="0"/>
          <w:spacing w:val="0"/>
          <w:kern w:val="0"/>
          <w:sz w:val="16"/>
          <w:szCs w:val="16"/>
          <w:u w:val="none"/>
          <w:bdr w:val="none" w:color="auto" w:sz="0" w:space="0"/>
          <w:shd w:val="clear" w:fill="FFFFFF"/>
          <w:lang w:val="en-US" w:eastAsia="zh-CN" w:bidi="ar"/>
        </w:rPr>
        <w:fldChar w:fldCharType="separate"/>
      </w:r>
      <w:r>
        <w:rPr>
          <w:rStyle w:val="9"/>
          <w:rFonts w:hint="default" w:ascii="Helvetica" w:hAnsi="Helvetica" w:eastAsia="Helvetica" w:cs="Helvetica"/>
          <w:i w:val="0"/>
          <w:iCs w:val="0"/>
          <w:caps w:val="0"/>
          <w:spacing w:val="0"/>
          <w:sz w:val="16"/>
          <w:szCs w:val="16"/>
          <w:u w:val="none"/>
          <w:bdr w:val="none" w:color="auto" w:sz="0" w:space="0"/>
          <w:shd w:val="clear" w:fill="FFFFFF"/>
        </w:rPr>
        <w:t>Jeyaram Ayyalusamy</w:t>
      </w:r>
      <w:r>
        <w:rPr>
          <w:rFonts w:hint="default" w:ascii="Helvetica" w:hAnsi="Helvetica" w:eastAsia="Helvetica" w:cs="Helvetica"/>
          <w:i w:val="0"/>
          <w:iCs w:val="0"/>
          <w:caps w:val="0"/>
          <w:spacing w:val="0"/>
          <w:kern w:val="0"/>
          <w:sz w:val="16"/>
          <w:szCs w:val="16"/>
          <w:u w:val="none"/>
          <w:bdr w:val="none" w:color="auto" w:sz="0" w:space="0"/>
          <w:shd w:val="clear" w:fill="FFFFFF"/>
          <w:lang w:val="en-US" w:eastAsia="zh-CN" w:bidi="ar"/>
        </w:rPr>
        <w:fldChar w:fldCharType="end"/>
      </w:r>
    </w:p>
    <w:p w14:paraId="6F5B8513">
      <w:pPr>
        <w:keepNext w:val="0"/>
        <w:keepLines w:val="0"/>
        <w:widowControl/>
        <w:suppressLineNumbers w:val="0"/>
        <w:shd w:val="clear" w:fill="FFFFFF"/>
        <w:spacing w:before="0" w:beforeAutospacing="0" w:after="24" w:afterAutospacing="0" w:line="240" w:lineRule="atLeast"/>
        <w:ind w:left="288" w:right="288" w:firstLine="0"/>
        <w:jc w:val="center"/>
        <w:rPr>
          <w:rFonts w:hint="default" w:ascii="Helvetica" w:hAnsi="Helvetica" w:eastAsia="Helvetica" w:cs="Helvetica"/>
          <w:i w:val="0"/>
          <w:iCs w:val="0"/>
          <w:caps w:val="0"/>
          <w:color w:val="242424"/>
          <w:spacing w:val="0"/>
          <w:sz w:val="16"/>
          <w:szCs w:val="16"/>
        </w:rPr>
      </w:pPr>
      <w:r>
        <w:rPr>
          <w:rFonts w:hint="default" w:ascii="Helvetica" w:hAnsi="Helvetica" w:eastAsia="Helvetica" w:cs="Helvetica"/>
          <w:i w:val="0"/>
          <w:iCs w:val="0"/>
          <w:caps w:val="0"/>
          <w:color w:val="242424"/>
          <w:spacing w:val="0"/>
          <w:kern w:val="0"/>
          <w:sz w:val="16"/>
          <w:szCs w:val="16"/>
          <w:shd w:val="clear" w:fill="FFFFFF"/>
          <w:lang w:val="en-US" w:eastAsia="zh-CN" w:bidi="ar"/>
        </w:rPr>
        <w:t>Following</w:t>
      </w:r>
    </w:p>
    <w:p w14:paraId="65D1D447">
      <w:pPr>
        <w:keepNext w:val="0"/>
        <w:keepLines w:val="0"/>
        <w:widowControl/>
        <w:suppressLineNumbers w:val="0"/>
        <w:shd w:val="clear" w:fill="FFFFFF"/>
        <w:spacing w:before="0" w:beforeAutospacing="0" w:after="0" w:afterAutospacing="0" w:line="240" w:lineRule="atLeast"/>
        <w:ind w:left="288" w:right="288" w:firstLine="0"/>
        <w:jc w:val="left"/>
        <w:rPr>
          <w:rFonts w:hint="default" w:ascii="Helvetica" w:hAnsi="Helvetica" w:eastAsia="Helvetica" w:cs="Helvetica"/>
          <w:i w:val="0"/>
          <w:iCs w:val="0"/>
          <w:caps w:val="0"/>
          <w:color w:val="6B6B6B"/>
          <w:spacing w:val="0"/>
          <w:sz w:val="16"/>
          <w:szCs w:val="16"/>
        </w:rPr>
      </w:pPr>
      <w:r>
        <w:rPr>
          <w:rFonts w:hint="default" w:ascii="Helvetica" w:hAnsi="Helvetica" w:eastAsia="Helvetica" w:cs="Helvetica"/>
          <w:i w:val="0"/>
          <w:iCs w:val="0"/>
          <w:caps w:val="0"/>
          <w:color w:val="6B6B6B"/>
          <w:spacing w:val="0"/>
          <w:kern w:val="0"/>
          <w:sz w:val="16"/>
          <w:szCs w:val="16"/>
          <w:shd w:val="clear" w:fill="FFFFFF"/>
          <w:lang w:val="en-US" w:eastAsia="zh-CN" w:bidi="ar"/>
        </w:rPr>
        <w:t>23 min read</w:t>
      </w:r>
    </w:p>
    <w:p w14:paraId="56E8B69B">
      <w:pPr>
        <w:keepNext w:val="0"/>
        <w:keepLines w:val="0"/>
        <w:widowControl/>
        <w:suppressLineNumbers w:val="0"/>
        <w:pBdr>
          <w:left w:val="none" w:color="auto" w:sz="0" w:space="0"/>
          <w:right w:val="none" w:color="auto" w:sz="0" w:space="0"/>
        </w:pBdr>
        <w:shd w:val="clear" w:fill="FFFFFF"/>
        <w:spacing w:before="0" w:beforeAutospacing="0" w:after="0" w:afterAutospacing="0" w:line="240" w:lineRule="atLeast"/>
        <w:ind w:left="288" w:right="288" w:firstLine="0"/>
        <w:jc w:val="left"/>
        <w:rPr>
          <w:rFonts w:hint="default" w:ascii="Helvetica" w:hAnsi="Helvetica" w:eastAsia="Helvetica" w:cs="Helvetica"/>
          <w:i w:val="0"/>
          <w:iCs w:val="0"/>
          <w:caps w:val="0"/>
          <w:color w:val="6B6B6B"/>
          <w:spacing w:val="0"/>
          <w:sz w:val="16"/>
          <w:szCs w:val="16"/>
        </w:rPr>
      </w:pPr>
      <w:r>
        <w:rPr>
          <w:rFonts w:hint="default" w:ascii="Helvetica" w:hAnsi="Helvetica" w:eastAsia="Helvetica" w:cs="Helvetica"/>
          <w:i w:val="0"/>
          <w:iCs w:val="0"/>
          <w:caps w:val="0"/>
          <w:color w:val="6B6B6B"/>
          <w:spacing w:val="0"/>
          <w:kern w:val="0"/>
          <w:sz w:val="16"/>
          <w:szCs w:val="16"/>
          <w:bdr w:val="none" w:color="auto" w:sz="0" w:space="0"/>
          <w:shd w:val="clear" w:fill="FFFFFF"/>
          <w:lang w:val="en-US" w:eastAsia="zh-CN" w:bidi="ar"/>
        </w:rPr>
        <w:t>·</w:t>
      </w:r>
    </w:p>
    <w:p w14:paraId="09663AD5">
      <w:pPr>
        <w:keepNext w:val="0"/>
        <w:keepLines w:val="0"/>
        <w:widowControl/>
        <w:suppressLineNumbers w:val="0"/>
        <w:spacing w:before="0" w:beforeAutospacing="0" w:after="0" w:afterAutospacing="0"/>
        <w:ind w:left="288" w:right="288"/>
        <w:jc w:val="left"/>
      </w:pPr>
      <w:r>
        <w:rPr>
          <w:rFonts w:hint="default" w:ascii="Helvetica" w:hAnsi="Helvetica" w:eastAsia="Helvetica" w:cs="Helvetica"/>
          <w:i w:val="0"/>
          <w:iCs w:val="0"/>
          <w:caps w:val="0"/>
          <w:color w:val="6B6B6B"/>
          <w:spacing w:val="0"/>
          <w:kern w:val="0"/>
          <w:sz w:val="16"/>
          <w:szCs w:val="16"/>
          <w:shd w:val="clear" w:fill="FFFFFF"/>
          <w:lang w:val="en-US" w:eastAsia="zh-CN" w:bidi="ar"/>
        </w:rPr>
        <w:t>Jun 21, 2025</w:t>
      </w:r>
    </w:p>
    <w:p w14:paraId="2630100A">
      <w:pPr>
        <w:pStyle w:val="10"/>
        <w:keepNext w:val="0"/>
        <w:keepLines w:val="0"/>
        <w:widowControl/>
        <w:suppressLineNumbers w:val="0"/>
        <w:spacing w:before="0" w:beforeAutospacing="0" w:after="0" w:afterAutospacing="0" w:line="240" w:lineRule="atLeast"/>
        <w:ind w:left="288" w:right="288"/>
        <w:rPr>
          <w:rFonts w:hint="default" w:ascii="Helvetica" w:hAnsi="Helvetica" w:eastAsia="Helvetica" w:cs="Helvetica"/>
          <w:color w:val="6B6B6B"/>
          <w:sz w:val="15"/>
          <w:szCs w:val="15"/>
        </w:rPr>
      </w:pPr>
      <w:r>
        <w:rPr>
          <w:rFonts w:hint="default" w:ascii="Helvetica" w:hAnsi="Helvetica" w:eastAsia="Helvetica" w:cs="Helvetica"/>
          <w:i w:val="0"/>
          <w:iCs w:val="0"/>
          <w:caps w:val="0"/>
          <w:color w:val="6B6B6B"/>
          <w:spacing w:val="0"/>
          <w:sz w:val="15"/>
          <w:szCs w:val="15"/>
          <w:shd w:val="clear" w:fill="FFFFFF"/>
        </w:rPr>
        <w:t>13</w:t>
      </w:r>
    </w:p>
    <w:p w14:paraId="1BF4D72A">
      <w:pPr>
        <w:keepNext w:val="0"/>
        <w:keepLines w:val="0"/>
        <w:widowControl/>
        <w:suppressLineNumbers w:val="0"/>
        <w:pBdr>
          <w:top w:val="none" w:color="auto" w:sz="0" w:space="0"/>
          <w:bottom w:val="none" w:color="auto" w:sz="0" w:space="0"/>
        </w:pBdr>
        <w:shd w:val="clear" w:fill="FFFFFF"/>
        <w:spacing w:before="384" w:beforeAutospacing="0" w:after="0" w:afterAutospacing="0"/>
        <w:ind w:left="288" w:right="57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fldChar w:fldCharType="begin"/>
      </w: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instrText xml:space="preserve"> HYPERLINK "https://medium.com/plans?dimension=post_audio_button&amp;postId=fba18c2b2477&amp;source=upgrade_membership---post_audio_button-----------------------------------------" </w:instrText>
      </w: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fldChar w:fldCharType="separate"/>
      </w: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fldChar w:fldCharType="end"/>
      </w:r>
    </w:p>
    <w:p w14:paraId="2F39EA8A">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63F8703A">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3518535"/>
            <wp:effectExtent l="0" t="0" r="13970" b="1905"/>
            <wp:docPr id="1"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7"/>
                    <pic:cNvPicPr>
                      <a:picLocks noChangeAspect="1"/>
                    </pic:cNvPicPr>
                  </pic:nvPicPr>
                  <pic:blipFill>
                    <a:blip r:embed="rId5"/>
                    <a:stretch>
                      <a:fillRect/>
                    </a:stretch>
                  </pic:blipFill>
                  <pic:spPr>
                    <a:xfrm>
                      <a:off x="0" y="0"/>
                      <a:ext cx="5274310" cy="3518535"/>
                    </a:xfrm>
                    <a:prstGeom prst="rect">
                      <a:avLst/>
                    </a:prstGeom>
                    <a:noFill/>
                    <a:ln w="9525">
                      <a:noFill/>
                    </a:ln>
                  </pic:spPr>
                </pic:pic>
              </a:graphicData>
            </a:graphic>
          </wp:inline>
        </w:drawing>
      </w:r>
    </w:p>
    <w:p w14:paraId="09B9CD52">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PostgreSQL Vacuum &amp; Autovacuum: The Silent Guardians of Your Database</w:t>
      </w:r>
    </w:p>
    <w:p w14:paraId="71344775">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is renowned for its reliability and performance, but what truly keeps it fast and lean under the hood is its </w:t>
      </w:r>
      <w:r>
        <w:rPr>
          <w:rStyle w:val="11"/>
          <w:rFonts w:hint="default" w:ascii="Georgia" w:hAnsi="Georgia" w:eastAsia="Georgia" w:cs="Georgia"/>
          <w:b/>
          <w:bCs/>
          <w:i w:val="0"/>
          <w:iCs w:val="0"/>
          <w:caps w:val="0"/>
          <w:color w:val="242424"/>
          <w:spacing w:val="-1"/>
          <w:sz w:val="24"/>
          <w:szCs w:val="24"/>
          <w:shd w:val="clear" w:fill="FFFFFF"/>
        </w:rPr>
        <w:t>vacuuming mechanism</w:t>
      </w:r>
      <w:r>
        <w:rPr>
          <w:rFonts w:hint="default" w:ascii="Georgia" w:hAnsi="Georgia" w:eastAsia="Georgia" w:cs="Georgia"/>
          <w:i w:val="0"/>
          <w:iCs w:val="0"/>
          <w:caps w:val="0"/>
          <w:color w:val="242424"/>
          <w:spacing w:val="-1"/>
          <w:sz w:val="24"/>
          <w:szCs w:val="24"/>
          <w:shd w:val="clear" w:fill="FFFFFF"/>
        </w:rPr>
        <w:t>. Whether you’re running a high-traffic web application or managing enterprise-scale analytics, understanding </w:t>
      </w:r>
      <w:r>
        <w:rPr>
          <w:rStyle w:val="11"/>
          <w:rFonts w:hint="default" w:ascii="Georgia" w:hAnsi="Georgia" w:eastAsia="Georgia" w:cs="Georgia"/>
          <w:b/>
          <w:bCs/>
          <w:i w:val="0"/>
          <w:iCs w:val="0"/>
          <w:caps w:val="0"/>
          <w:color w:val="242424"/>
          <w:spacing w:val="-1"/>
          <w:sz w:val="24"/>
          <w:szCs w:val="24"/>
          <w:shd w:val="clear" w:fill="FFFFFF"/>
        </w:rPr>
        <w:t>VACUUM</w:t>
      </w:r>
      <w:r>
        <w:rPr>
          <w:rFonts w:hint="default" w:ascii="Georgia" w:hAnsi="Georgia" w:eastAsia="Georgia" w:cs="Georgia"/>
          <w:i w:val="0"/>
          <w:iCs w:val="0"/>
          <w:caps w:val="0"/>
          <w:color w:val="242424"/>
          <w:spacing w:val="-1"/>
          <w:sz w:val="24"/>
          <w:szCs w:val="24"/>
          <w:shd w:val="clear" w:fill="FFFFFF"/>
        </w:rPr>
        <w:t> and </w:t>
      </w:r>
      <w:r>
        <w:rPr>
          <w:rStyle w:val="11"/>
          <w:rFonts w:hint="default" w:ascii="Georgia" w:hAnsi="Georgia" w:eastAsia="Georgia" w:cs="Georgia"/>
          <w:b/>
          <w:bCs/>
          <w:i w:val="0"/>
          <w:iCs w:val="0"/>
          <w:caps w:val="0"/>
          <w:color w:val="242424"/>
          <w:spacing w:val="-1"/>
          <w:sz w:val="24"/>
          <w:szCs w:val="24"/>
          <w:shd w:val="clear" w:fill="FFFFFF"/>
        </w:rPr>
        <w:t>AUTOVACUUM</w:t>
      </w:r>
      <w:r>
        <w:rPr>
          <w:rFonts w:hint="default" w:ascii="Georgia" w:hAnsi="Georgia" w:eastAsia="Georgia" w:cs="Georgia"/>
          <w:i w:val="0"/>
          <w:iCs w:val="0"/>
          <w:caps w:val="0"/>
          <w:color w:val="242424"/>
          <w:spacing w:val="-1"/>
          <w:sz w:val="24"/>
          <w:szCs w:val="24"/>
          <w:shd w:val="clear" w:fill="FFFFFF"/>
        </w:rPr>
        <w:t> is essential for keeping your PostgreSQL database healthy.</w:t>
      </w:r>
    </w:p>
    <w:p w14:paraId="71BB310F">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Why PostgreSQL Needs Vacuuming</w:t>
      </w:r>
    </w:p>
    <w:p w14:paraId="4D03A7FD">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uses a </w:t>
      </w:r>
      <w:r>
        <w:rPr>
          <w:rStyle w:val="11"/>
          <w:rFonts w:hint="default" w:ascii="Georgia" w:hAnsi="Georgia" w:eastAsia="Georgia" w:cs="Georgia"/>
          <w:b/>
          <w:bCs/>
          <w:i w:val="0"/>
          <w:iCs w:val="0"/>
          <w:caps w:val="0"/>
          <w:color w:val="242424"/>
          <w:spacing w:val="-1"/>
          <w:sz w:val="24"/>
          <w:szCs w:val="24"/>
          <w:shd w:val="clear" w:fill="FFFFFF"/>
        </w:rPr>
        <w:t>Multi-Version Concurrency Control (MVCC)</w:t>
      </w:r>
      <w:r>
        <w:rPr>
          <w:rFonts w:hint="default" w:ascii="Georgia" w:hAnsi="Georgia" w:eastAsia="Georgia" w:cs="Georgia"/>
          <w:i w:val="0"/>
          <w:iCs w:val="0"/>
          <w:caps w:val="0"/>
          <w:color w:val="242424"/>
          <w:spacing w:val="-1"/>
          <w:sz w:val="24"/>
          <w:szCs w:val="24"/>
          <w:shd w:val="clear" w:fill="FFFFFF"/>
        </w:rPr>
        <w:t> model. This means every time a row is updated or deleted, the old version of the row isn’t immediately removed — instead, it’s marked as </w:t>
      </w:r>
      <w:r>
        <w:rPr>
          <w:rStyle w:val="11"/>
          <w:rFonts w:hint="default" w:ascii="Georgia" w:hAnsi="Georgia" w:eastAsia="Georgia" w:cs="Georgia"/>
          <w:b/>
          <w:bCs/>
          <w:i w:val="0"/>
          <w:iCs w:val="0"/>
          <w:caps w:val="0"/>
          <w:color w:val="242424"/>
          <w:spacing w:val="-1"/>
          <w:sz w:val="24"/>
          <w:szCs w:val="24"/>
          <w:shd w:val="clear" w:fill="FFFFFF"/>
        </w:rPr>
        <w:t>dead</w:t>
      </w:r>
      <w:r>
        <w:rPr>
          <w:rFonts w:hint="default" w:ascii="Georgia" w:hAnsi="Georgia" w:eastAsia="Georgia" w:cs="Georgia"/>
          <w:i w:val="0"/>
          <w:iCs w:val="0"/>
          <w:caps w:val="0"/>
          <w:color w:val="242424"/>
          <w:spacing w:val="-1"/>
          <w:sz w:val="24"/>
          <w:szCs w:val="24"/>
          <w:shd w:val="clear" w:fill="FFFFFF"/>
        </w:rPr>
        <w:t> and remains in the table. These dead rows, also known as </w:t>
      </w:r>
      <w:r>
        <w:rPr>
          <w:rStyle w:val="11"/>
          <w:rFonts w:hint="default" w:ascii="Georgia" w:hAnsi="Georgia" w:eastAsia="Georgia" w:cs="Georgia"/>
          <w:b/>
          <w:bCs/>
          <w:i w:val="0"/>
          <w:iCs w:val="0"/>
          <w:caps w:val="0"/>
          <w:color w:val="242424"/>
          <w:spacing w:val="-1"/>
          <w:sz w:val="24"/>
          <w:szCs w:val="24"/>
          <w:shd w:val="clear" w:fill="FFFFFF"/>
        </w:rPr>
        <w:t>dead tuples</w:t>
      </w:r>
      <w:r>
        <w:rPr>
          <w:rFonts w:hint="default" w:ascii="Georgia" w:hAnsi="Georgia" w:eastAsia="Georgia" w:cs="Georgia"/>
          <w:i w:val="0"/>
          <w:iCs w:val="0"/>
          <w:caps w:val="0"/>
          <w:color w:val="242424"/>
          <w:spacing w:val="-1"/>
          <w:sz w:val="24"/>
          <w:szCs w:val="24"/>
          <w:shd w:val="clear" w:fill="FFFFFF"/>
        </w:rPr>
        <w:t>, are invisible to future transactions but still consume storage space and slow down sequential scans.</w:t>
      </w:r>
    </w:p>
    <w:p w14:paraId="70322983">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Over time, this can lead to </w:t>
      </w:r>
      <w:r>
        <w:rPr>
          <w:rStyle w:val="11"/>
          <w:rFonts w:hint="default" w:ascii="Georgia" w:hAnsi="Georgia" w:eastAsia="Georgia" w:cs="Georgia"/>
          <w:b/>
          <w:bCs/>
          <w:i w:val="0"/>
          <w:iCs w:val="0"/>
          <w:caps w:val="0"/>
          <w:color w:val="242424"/>
          <w:spacing w:val="-1"/>
          <w:sz w:val="24"/>
          <w:szCs w:val="24"/>
          <w:shd w:val="clear" w:fill="FFFFFF"/>
        </w:rPr>
        <w:t>table bloat</w:t>
      </w:r>
      <w:r>
        <w:rPr>
          <w:rFonts w:hint="default" w:ascii="Georgia" w:hAnsi="Georgia" w:eastAsia="Georgia" w:cs="Georgia"/>
          <w:i w:val="0"/>
          <w:iCs w:val="0"/>
          <w:caps w:val="0"/>
          <w:color w:val="242424"/>
          <w:spacing w:val="-1"/>
          <w:sz w:val="24"/>
          <w:szCs w:val="24"/>
          <w:shd w:val="clear" w:fill="FFFFFF"/>
        </w:rPr>
        <w:t>, degraded query performance, and even critical failures if not managed properly. That’s where the </w:t>
      </w:r>
      <w:r>
        <w:rPr>
          <w:rStyle w:val="11"/>
          <w:rFonts w:hint="default" w:ascii="Georgia" w:hAnsi="Georgia" w:eastAsia="Georgia" w:cs="Georgia"/>
          <w:b/>
          <w:bCs/>
          <w:i w:val="0"/>
          <w:iCs w:val="0"/>
          <w:caps w:val="0"/>
          <w:color w:val="242424"/>
          <w:spacing w:val="-1"/>
          <w:sz w:val="24"/>
          <w:szCs w:val="24"/>
          <w:shd w:val="clear" w:fill="FFFFFF"/>
        </w:rPr>
        <w:t>VACUUM</w:t>
      </w:r>
      <w:r>
        <w:rPr>
          <w:rFonts w:hint="default" w:ascii="Georgia" w:hAnsi="Georgia" w:eastAsia="Georgia" w:cs="Georgia"/>
          <w:i w:val="0"/>
          <w:iCs w:val="0"/>
          <w:caps w:val="0"/>
          <w:color w:val="242424"/>
          <w:spacing w:val="-1"/>
          <w:sz w:val="24"/>
          <w:szCs w:val="24"/>
          <w:shd w:val="clear" w:fill="FFFFFF"/>
        </w:rPr>
        <w:t> process comes into play.</w:t>
      </w:r>
    </w:p>
    <w:p w14:paraId="3D5FCEC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VACUUM: The Manual Cleaning Agent</w:t>
      </w:r>
    </w:p>
    <w:p w14:paraId="7DAD7111">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w:t>
      </w:r>
      <w:r>
        <w:rPr>
          <w:rStyle w:val="7"/>
          <w:rFonts w:ascii="Courier New" w:hAnsi="Courier New" w:eastAsia="Courier New" w:cs="Courier New"/>
          <w:i w:val="0"/>
          <w:iCs w:val="0"/>
          <w:caps w:val="0"/>
          <w:color w:val="242424"/>
          <w:spacing w:val="-1"/>
          <w:sz w:val="18"/>
          <w:szCs w:val="18"/>
          <w:bdr w:val="none" w:color="auto" w:sz="0" w:space="0"/>
          <w:shd w:val="clear" w:fill="F2F2F2"/>
        </w:rPr>
        <w:t>VACUUM</w:t>
      </w:r>
      <w:r>
        <w:rPr>
          <w:rFonts w:hint="default" w:ascii="Georgia" w:hAnsi="Georgia" w:eastAsia="Georgia" w:cs="Georgia"/>
          <w:i w:val="0"/>
          <w:iCs w:val="0"/>
          <w:caps w:val="0"/>
          <w:color w:val="242424"/>
          <w:spacing w:val="-1"/>
          <w:sz w:val="24"/>
          <w:szCs w:val="24"/>
          <w:shd w:val="clear" w:fill="FFFFFF"/>
        </w:rPr>
        <w:t> command scans your tables and reclaims space occupied by dead tuples. It also updates visibility maps and statistics so the query planner can work efficiently.</w:t>
      </w:r>
    </w:p>
    <w:p w14:paraId="60B863E9">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However,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w:t>
      </w:r>
      <w:r>
        <w:rPr>
          <w:rFonts w:hint="default" w:ascii="Georgia" w:hAnsi="Georgia" w:eastAsia="Georgia" w:cs="Georgia"/>
          <w:i w:val="0"/>
          <w:iCs w:val="0"/>
          <w:caps w:val="0"/>
          <w:color w:val="242424"/>
          <w:spacing w:val="-1"/>
          <w:sz w:val="24"/>
          <w:szCs w:val="24"/>
          <w:shd w:val="clear" w:fill="FFFFFF"/>
        </w:rPr>
        <w:t> does </w:t>
      </w:r>
      <w:r>
        <w:rPr>
          <w:rStyle w:val="11"/>
          <w:rFonts w:hint="default" w:ascii="Georgia" w:hAnsi="Georgia" w:eastAsia="Georgia" w:cs="Georgia"/>
          <w:b/>
          <w:bCs/>
          <w:i w:val="0"/>
          <w:iCs w:val="0"/>
          <w:caps w:val="0"/>
          <w:color w:val="242424"/>
          <w:spacing w:val="-1"/>
          <w:sz w:val="24"/>
          <w:szCs w:val="24"/>
          <w:shd w:val="clear" w:fill="FFFFFF"/>
        </w:rPr>
        <w:t>not</w:t>
      </w:r>
      <w:r>
        <w:rPr>
          <w:rFonts w:hint="default" w:ascii="Georgia" w:hAnsi="Georgia" w:eastAsia="Georgia" w:cs="Georgia"/>
          <w:i w:val="0"/>
          <w:iCs w:val="0"/>
          <w:caps w:val="0"/>
          <w:color w:val="242424"/>
          <w:spacing w:val="-1"/>
          <w:sz w:val="24"/>
          <w:szCs w:val="24"/>
          <w:shd w:val="clear" w:fill="FFFFFF"/>
        </w:rPr>
        <w:t> immediately shrink the size of the physical table file. For that, you'd need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 FULL</w:t>
      </w:r>
      <w:r>
        <w:rPr>
          <w:rFonts w:hint="default" w:ascii="Georgia" w:hAnsi="Georgia" w:eastAsia="Georgia" w:cs="Georgia"/>
          <w:i w:val="0"/>
          <w:iCs w:val="0"/>
          <w:caps w:val="0"/>
          <w:color w:val="242424"/>
          <w:spacing w:val="-1"/>
          <w:sz w:val="24"/>
          <w:szCs w:val="24"/>
          <w:shd w:val="clear" w:fill="FFFFFF"/>
        </w:rPr>
        <w:t>, which compacts the table but comes with heavy locks and higher I/O.</w:t>
      </w:r>
    </w:p>
    <w:p w14:paraId="3BD1AC31">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FC8BD"/>
        </w:rPr>
        <w:t>-- Basic vacuum</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VACUUM;</w:t>
      </w:r>
    </w:p>
    <w:p w14:paraId="28321B4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9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9"/>
          <w:szCs w:val="19"/>
          <w:bdr w:val="none" w:color="auto" w:sz="0" w:space="0"/>
          <w:shd w:val="clear" w:fill="F2F2F2"/>
        </w:rPr>
        <w:t>-- Vacuum with analyze for planner stats</w:t>
      </w:r>
      <w:r>
        <w:rPr>
          <w:rFonts w:hint="default" w:ascii="Courier New" w:hAnsi="Courier New" w:eastAsia="Courier New" w:cs="Courier New"/>
          <w:i w:val="0"/>
          <w:iCs w:val="0"/>
          <w:caps w:val="0"/>
          <w:color w:val="242424"/>
          <w:spacing w:val="-5"/>
          <w:sz w:val="19"/>
          <w:szCs w:val="19"/>
          <w:bdr w:val="none" w:color="auto" w:sz="0" w:space="0"/>
          <w:shd w:val="clear" w:fill="F2F2F2"/>
        </w:rPr>
        <w:br w:type="textWrapping"/>
      </w:r>
      <w:r>
        <w:rPr>
          <w:rFonts w:hint="default" w:ascii="Courier New" w:hAnsi="Courier New" w:eastAsia="Courier New" w:cs="Courier New"/>
          <w:i w:val="0"/>
          <w:iCs w:val="0"/>
          <w:caps w:val="0"/>
          <w:color w:val="242424"/>
          <w:spacing w:val="-5"/>
          <w:sz w:val="19"/>
          <w:szCs w:val="19"/>
          <w:bdr w:val="none" w:color="auto" w:sz="0" w:space="0"/>
          <w:shd w:val="clear" w:fill="F2F2F2"/>
        </w:rPr>
        <w:t>VACUUM ANALYZE;</w:t>
      </w:r>
    </w:p>
    <w:p w14:paraId="31F048B3">
      <w:pPr>
        <w:pStyle w:val="10"/>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6"/>
          <w:rFonts w:hint="default" w:ascii="Georgia" w:hAnsi="Georgia" w:eastAsia="Georgia" w:cs="Georgia"/>
          <w:i w:val="0"/>
          <w:iCs w:val="0"/>
          <w:caps w:val="0"/>
          <w:color w:val="242424"/>
          <w:spacing w:val="-1"/>
          <w:sz w:val="24"/>
          <w:szCs w:val="24"/>
          <w:shd w:val="clear" w:fill="FFFFFF"/>
        </w:rPr>
        <w:t>Use </w:t>
      </w:r>
      <w:r>
        <w:rPr>
          <w:rStyle w:val="6"/>
          <w:rFonts w:hint="default" w:ascii="Courier New" w:hAnsi="Courier New" w:eastAsia="Courier New" w:cs="Courier New"/>
          <w:i w:val="0"/>
          <w:iCs w:val="0"/>
          <w:caps w:val="0"/>
          <w:color w:val="242424"/>
          <w:spacing w:val="-1"/>
          <w:sz w:val="18"/>
          <w:szCs w:val="18"/>
          <w:bdr w:val="none" w:color="auto" w:sz="0" w:space="0"/>
          <w:shd w:val="clear" w:fill="F2F2F2"/>
        </w:rPr>
        <w:t>VACUUM</w:t>
      </w:r>
      <w:r>
        <w:rPr>
          <w:rStyle w:val="6"/>
          <w:rFonts w:hint="default" w:ascii="Georgia" w:hAnsi="Georgia" w:eastAsia="Georgia" w:cs="Georgia"/>
          <w:i w:val="0"/>
          <w:iCs w:val="0"/>
          <w:caps w:val="0"/>
          <w:color w:val="242424"/>
          <w:spacing w:val="-1"/>
          <w:sz w:val="24"/>
          <w:szCs w:val="24"/>
          <w:shd w:val="clear" w:fill="FFFFFF"/>
        </w:rPr>
        <w:t> during off-peak hours if you're managing it manually — especially on large tables.</w:t>
      </w:r>
    </w:p>
    <w:p w14:paraId="03177761">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AUTOVACUUM: The Background Hero</w:t>
      </w:r>
    </w:p>
    <w:p w14:paraId="101CA986">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Since manual vacuuming isn’t practical for dynamic databases, PostgreSQL runs </w:t>
      </w:r>
      <w:r>
        <w:rPr>
          <w:rStyle w:val="11"/>
          <w:rFonts w:hint="default" w:ascii="Georgia" w:hAnsi="Georgia" w:eastAsia="Georgia" w:cs="Georgia"/>
          <w:b/>
          <w:bCs/>
          <w:i w:val="0"/>
          <w:iCs w:val="0"/>
          <w:caps w:val="0"/>
          <w:color w:val="242424"/>
          <w:spacing w:val="-1"/>
          <w:sz w:val="24"/>
          <w:szCs w:val="24"/>
          <w:shd w:val="clear" w:fill="FFFFFF"/>
        </w:rPr>
        <w:t>autovacuum workers</w:t>
      </w:r>
      <w:r>
        <w:rPr>
          <w:rFonts w:hint="default" w:ascii="Georgia" w:hAnsi="Georgia" w:eastAsia="Georgia" w:cs="Georgia"/>
          <w:i w:val="0"/>
          <w:iCs w:val="0"/>
          <w:caps w:val="0"/>
          <w:color w:val="242424"/>
          <w:spacing w:val="-1"/>
          <w:sz w:val="24"/>
          <w:szCs w:val="24"/>
          <w:shd w:val="clear" w:fill="FFFFFF"/>
        </w:rPr>
        <w:t> in the background. These processes automatically:</w:t>
      </w:r>
    </w:p>
    <w:p w14:paraId="09C5EBB9">
      <w:pPr>
        <w:keepNext w:val="0"/>
        <w:keepLines w:val="0"/>
        <w:widowControl/>
        <w:numPr>
          <w:ilvl w:val="0"/>
          <w:numId w:val="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Reclaim space by vacuuming dead tuples.</w:t>
      </w:r>
    </w:p>
    <w:p w14:paraId="4F8245AE">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Prevent </w:t>
      </w:r>
      <w:r>
        <w:rPr>
          <w:rStyle w:val="11"/>
          <w:rFonts w:hint="default" w:ascii="Georgia" w:hAnsi="Georgia" w:eastAsia="Georgia" w:cs="Georgia"/>
          <w:b/>
          <w:bCs/>
          <w:i w:val="0"/>
          <w:iCs w:val="0"/>
          <w:caps w:val="0"/>
          <w:color w:val="242424"/>
          <w:spacing w:val="-1"/>
          <w:sz w:val="24"/>
          <w:szCs w:val="24"/>
          <w:bdr w:val="none" w:color="auto" w:sz="0" w:space="0"/>
          <w:shd w:val="clear" w:fill="FFFFFF"/>
        </w:rPr>
        <w:t>transaction ID (XID) wraparound</w:t>
      </w:r>
      <w:r>
        <w:rPr>
          <w:rFonts w:hint="default" w:ascii="Georgia" w:hAnsi="Georgia" w:eastAsia="Georgia" w:cs="Georgia"/>
          <w:i w:val="0"/>
          <w:iCs w:val="0"/>
          <w:caps w:val="0"/>
          <w:color w:val="242424"/>
          <w:spacing w:val="-1"/>
          <w:sz w:val="24"/>
          <w:szCs w:val="24"/>
          <w:bdr w:val="none" w:color="auto" w:sz="0" w:space="0"/>
          <w:shd w:val="clear" w:fill="FFFFFF"/>
        </w:rPr>
        <w:t>, which could otherwise corrupt your data.</w:t>
      </w:r>
    </w:p>
    <w:p w14:paraId="6EA788E3">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Run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ANALYZE</w:t>
      </w:r>
      <w:r>
        <w:rPr>
          <w:rFonts w:hint="default" w:ascii="Georgia" w:hAnsi="Georgia" w:eastAsia="Georgia" w:cs="Georgia"/>
          <w:i w:val="0"/>
          <w:iCs w:val="0"/>
          <w:caps w:val="0"/>
          <w:color w:val="242424"/>
          <w:spacing w:val="-1"/>
          <w:sz w:val="24"/>
          <w:szCs w:val="24"/>
          <w:bdr w:val="none" w:color="auto" w:sz="0" w:space="0"/>
          <w:shd w:val="clear" w:fill="FFFFFF"/>
        </w:rPr>
        <w:t> to update statistics for the planner.</w:t>
      </w:r>
    </w:p>
    <w:p w14:paraId="73F655DA">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Autovacuum thresholds are based on table activity. PostgreSQL tracks insert, update, and delete operations. Once certain limits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autovacuum_vacuum_threshold + autovacuum_vacuum_scale_factor * reltuples</w:t>
      </w:r>
      <w:r>
        <w:rPr>
          <w:rFonts w:hint="default" w:ascii="Georgia" w:hAnsi="Georgia" w:eastAsia="Georgia" w:cs="Georgia"/>
          <w:i w:val="0"/>
          <w:iCs w:val="0"/>
          <w:caps w:val="0"/>
          <w:color w:val="242424"/>
          <w:spacing w:val="-1"/>
          <w:sz w:val="24"/>
          <w:szCs w:val="24"/>
          <w:shd w:val="clear" w:fill="FFFFFF"/>
        </w:rPr>
        <w:t>) are crossed, it triggers autovacuum for that table.</w:t>
      </w:r>
    </w:p>
    <w:p w14:paraId="4270A6D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Transaction ID Wraparound: A Hidden Time Bomb</w:t>
      </w:r>
    </w:p>
    <w:p w14:paraId="03CF5062">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Every row version in PostgreSQL is stamped with a </w:t>
      </w:r>
      <w:r>
        <w:rPr>
          <w:rStyle w:val="11"/>
          <w:rFonts w:hint="default" w:ascii="Georgia" w:hAnsi="Georgia" w:eastAsia="Georgia" w:cs="Georgia"/>
          <w:b/>
          <w:bCs/>
          <w:i w:val="0"/>
          <w:iCs w:val="0"/>
          <w:caps w:val="0"/>
          <w:color w:val="242424"/>
          <w:spacing w:val="-1"/>
          <w:sz w:val="24"/>
          <w:szCs w:val="24"/>
          <w:shd w:val="clear" w:fill="FFFFFF"/>
        </w:rPr>
        <w:t>transaction ID (XID)</w:t>
      </w:r>
      <w:r>
        <w:rPr>
          <w:rFonts w:hint="default" w:ascii="Georgia" w:hAnsi="Georgia" w:eastAsia="Georgia" w:cs="Georgia"/>
          <w:i w:val="0"/>
          <w:iCs w:val="0"/>
          <w:caps w:val="0"/>
          <w:color w:val="242424"/>
          <w:spacing w:val="-1"/>
          <w:sz w:val="24"/>
          <w:szCs w:val="24"/>
          <w:shd w:val="clear" w:fill="FFFFFF"/>
        </w:rPr>
        <w:t>. But XIDs are 32-bit numbers and will eventually wrap around to zero (~4 billion transactions). If old tuples aren’t vacuumed, PostgreSQL won’t be able to determine visibility correctly — risking </w:t>
      </w:r>
      <w:r>
        <w:rPr>
          <w:rStyle w:val="11"/>
          <w:rFonts w:hint="default" w:ascii="Georgia" w:hAnsi="Georgia" w:eastAsia="Georgia" w:cs="Georgia"/>
          <w:b/>
          <w:bCs/>
          <w:i w:val="0"/>
          <w:iCs w:val="0"/>
          <w:caps w:val="0"/>
          <w:color w:val="242424"/>
          <w:spacing w:val="-1"/>
          <w:sz w:val="24"/>
          <w:szCs w:val="24"/>
          <w:shd w:val="clear" w:fill="FFFFFF"/>
        </w:rPr>
        <w:t>data loss</w:t>
      </w:r>
      <w:r>
        <w:rPr>
          <w:rFonts w:hint="default" w:ascii="Georgia" w:hAnsi="Georgia" w:eastAsia="Georgia" w:cs="Georgia"/>
          <w:i w:val="0"/>
          <w:iCs w:val="0"/>
          <w:caps w:val="0"/>
          <w:color w:val="242424"/>
          <w:spacing w:val="-1"/>
          <w:sz w:val="24"/>
          <w:szCs w:val="24"/>
          <w:shd w:val="clear" w:fill="FFFFFF"/>
        </w:rPr>
        <w:t>.</w:t>
      </w:r>
    </w:p>
    <w:p w14:paraId="284EDBB3">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Autovacuum is your first and last line of defense here. Without it, your database could </w:t>
      </w:r>
      <w:r>
        <w:rPr>
          <w:rStyle w:val="11"/>
          <w:rFonts w:hint="default" w:ascii="Georgia" w:hAnsi="Georgia" w:eastAsia="Georgia" w:cs="Georgia"/>
          <w:b/>
          <w:bCs/>
          <w:i w:val="0"/>
          <w:iCs w:val="0"/>
          <w:caps w:val="0"/>
          <w:color w:val="242424"/>
          <w:spacing w:val="-1"/>
          <w:sz w:val="24"/>
          <w:szCs w:val="24"/>
          <w:shd w:val="clear" w:fill="FFFFFF"/>
        </w:rPr>
        <w:t>refuse writes or shut down entirely</w:t>
      </w:r>
      <w:r>
        <w:rPr>
          <w:rFonts w:hint="default" w:ascii="Georgia" w:hAnsi="Georgia" w:eastAsia="Georgia" w:cs="Georgia"/>
          <w:i w:val="0"/>
          <w:iCs w:val="0"/>
          <w:caps w:val="0"/>
          <w:color w:val="242424"/>
          <w:spacing w:val="-1"/>
          <w:sz w:val="24"/>
          <w:szCs w:val="24"/>
          <w:shd w:val="clear" w:fill="FFFFFF"/>
        </w:rPr>
        <w:t>.</w:t>
      </w:r>
    </w:p>
    <w:p w14:paraId="403500F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Best Practices</w:t>
      </w:r>
    </w:p>
    <w:p w14:paraId="1C6C9D17">
      <w:pPr>
        <w:keepNext w:val="0"/>
        <w:keepLines w:val="0"/>
        <w:widowControl/>
        <w:numPr>
          <w:ilvl w:val="0"/>
          <w:numId w:val="2"/>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Never disable autovacuum</w:t>
      </w:r>
      <w:r>
        <w:rPr>
          <w:rFonts w:hint="default" w:ascii="Georgia" w:hAnsi="Georgia" w:eastAsia="Georgia" w:cs="Georgia"/>
          <w:i w:val="0"/>
          <w:iCs w:val="0"/>
          <w:caps w:val="0"/>
          <w:color w:val="242424"/>
          <w:spacing w:val="-1"/>
          <w:sz w:val="24"/>
          <w:szCs w:val="24"/>
          <w:bdr w:val="none" w:color="auto" w:sz="0" w:space="0"/>
          <w:shd w:val="clear" w:fill="FFFFFF"/>
        </w:rPr>
        <w:t>, even if you’re manually vacuuming.</w:t>
      </w:r>
    </w:p>
    <w:p w14:paraId="57FE3EDE">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Monitor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pg_stat_all_tables</w:t>
      </w:r>
      <w:r>
        <w:rPr>
          <w:rFonts w:hint="default" w:ascii="Georgia" w:hAnsi="Georgia" w:eastAsia="Georgia" w:cs="Georgia"/>
          <w:i w:val="0"/>
          <w:iCs w:val="0"/>
          <w:caps w:val="0"/>
          <w:color w:val="242424"/>
          <w:spacing w:val="-1"/>
          <w:sz w:val="24"/>
          <w:szCs w:val="24"/>
          <w:bdr w:val="none" w:color="auto" w:sz="0" w:space="0"/>
          <w:shd w:val="clear" w:fill="FFFFFF"/>
        </w:rPr>
        <w:t> and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pg_stat_user_tables</w:t>
      </w:r>
      <w:r>
        <w:rPr>
          <w:rFonts w:hint="default" w:ascii="Georgia" w:hAnsi="Georgia" w:eastAsia="Georgia" w:cs="Georgia"/>
          <w:i w:val="0"/>
          <w:iCs w:val="0"/>
          <w:caps w:val="0"/>
          <w:color w:val="242424"/>
          <w:spacing w:val="-1"/>
          <w:sz w:val="24"/>
          <w:szCs w:val="24"/>
          <w:bdr w:val="none" w:color="auto" w:sz="0" w:space="0"/>
          <w:shd w:val="clear" w:fill="FFFFFF"/>
        </w:rPr>
        <w:t> to check dead tuples.</w:t>
      </w:r>
    </w:p>
    <w:p w14:paraId="38F4E464">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Adjust autovacuum settings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autovacuum_naptime</w:t>
      </w:r>
      <w:r>
        <w:rPr>
          <w:rFonts w:hint="default" w:ascii="Georgia" w:hAnsi="Georgia" w:eastAsia="Georgia" w:cs="Georgia"/>
          <w:i w:val="0"/>
          <w:iCs w:val="0"/>
          <w:caps w:val="0"/>
          <w:color w:val="242424"/>
          <w:spacing w:val="-1"/>
          <w:sz w:val="24"/>
          <w:szCs w:val="24"/>
          <w:bdr w:val="none" w:color="auto" w:sz="0" w:space="0"/>
          <w:shd w:val="clear" w:fill="FFFFFF"/>
        </w:rPr>
        <w:t>,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autovacuum_vacuum_cost_limit</w:t>
      </w:r>
      <w:r>
        <w:rPr>
          <w:rFonts w:hint="default" w:ascii="Georgia" w:hAnsi="Georgia" w:eastAsia="Georgia" w:cs="Georgia"/>
          <w:i w:val="0"/>
          <w:iCs w:val="0"/>
          <w:caps w:val="0"/>
          <w:color w:val="242424"/>
          <w:spacing w:val="-1"/>
          <w:sz w:val="24"/>
          <w:szCs w:val="24"/>
          <w:bdr w:val="none" w:color="auto" w:sz="0" w:space="0"/>
          <w:shd w:val="clear" w:fill="FFFFFF"/>
        </w:rPr>
        <w:t>) for high-write workloads.</w:t>
      </w:r>
    </w:p>
    <w:p w14:paraId="440D1DBD">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Use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pg_stat_activity</w:t>
      </w:r>
      <w:r>
        <w:rPr>
          <w:rFonts w:hint="default" w:ascii="Georgia" w:hAnsi="Georgia" w:eastAsia="Georgia" w:cs="Georgia"/>
          <w:i w:val="0"/>
          <w:iCs w:val="0"/>
          <w:caps w:val="0"/>
          <w:color w:val="242424"/>
          <w:spacing w:val="-1"/>
          <w:sz w:val="24"/>
          <w:szCs w:val="24"/>
          <w:bdr w:val="none" w:color="auto" w:sz="0" w:space="0"/>
          <w:shd w:val="clear" w:fill="FFFFFF"/>
        </w:rPr>
        <w:t> and logs to identify long-running autovacuum operations.</w:t>
      </w:r>
    </w:p>
    <w:p w14:paraId="13ECB52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The Problem: Dead Tuples &amp; Table Bloat in PostgreSQL</w:t>
      </w:r>
    </w:p>
    <w:p w14:paraId="3668B41C">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is often praised for its robust performance, support for concurrent operations, and strong transactional integrity. A key technology that enables this is </w:t>
      </w:r>
      <w:r>
        <w:rPr>
          <w:rStyle w:val="11"/>
          <w:rFonts w:hint="default" w:ascii="Georgia" w:hAnsi="Georgia" w:eastAsia="Georgia" w:cs="Georgia"/>
          <w:b/>
          <w:bCs/>
          <w:i w:val="0"/>
          <w:iCs w:val="0"/>
          <w:caps w:val="0"/>
          <w:color w:val="242424"/>
          <w:spacing w:val="-1"/>
          <w:sz w:val="24"/>
          <w:szCs w:val="24"/>
          <w:shd w:val="clear" w:fill="FFFFFF"/>
        </w:rPr>
        <w:t>MVCC (Multi-Version Concurrency Control)</w:t>
      </w:r>
      <w:r>
        <w:rPr>
          <w:rFonts w:hint="default" w:ascii="Georgia" w:hAnsi="Georgia" w:eastAsia="Georgia" w:cs="Georgia"/>
          <w:i w:val="0"/>
          <w:iCs w:val="0"/>
          <w:caps w:val="0"/>
          <w:color w:val="242424"/>
          <w:spacing w:val="-1"/>
          <w:sz w:val="24"/>
          <w:szCs w:val="24"/>
          <w:shd w:val="clear" w:fill="FFFFFF"/>
        </w:rPr>
        <w:t>. However, while MVCC solves concurrency challenges brilliantly, it introduces a hidden challenge: the accumulation of </w:t>
      </w:r>
      <w:r>
        <w:rPr>
          <w:rStyle w:val="11"/>
          <w:rFonts w:hint="default" w:ascii="Georgia" w:hAnsi="Georgia" w:eastAsia="Georgia" w:cs="Georgia"/>
          <w:b/>
          <w:bCs/>
          <w:i w:val="0"/>
          <w:iCs w:val="0"/>
          <w:caps w:val="0"/>
          <w:color w:val="242424"/>
          <w:spacing w:val="-1"/>
          <w:sz w:val="24"/>
          <w:szCs w:val="24"/>
          <w:shd w:val="clear" w:fill="FFFFFF"/>
        </w:rPr>
        <w:t>dead tuples</w:t>
      </w:r>
      <w:r>
        <w:rPr>
          <w:rFonts w:hint="default" w:ascii="Georgia" w:hAnsi="Georgia" w:eastAsia="Georgia" w:cs="Georgia"/>
          <w:i w:val="0"/>
          <w:iCs w:val="0"/>
          <w:caps w:val="0"/>
          <w:color w:val="242424"/>
          <w:spacing w:val="-1"/>
          <w:sz w:val="24"/>
          <w:szCs w:val="24"/>
          <w:shd w:val="clear" w:fill="FFFFFF"/>
        </w:rPr>
        <w:t>, which leads to a problem known as </w:t>
      </w:r>
      <w:r>
        <w:rPr>
          <w:rStyle w:val="11"/>
          <w:rFonts w:hint="default" w:ascii="Georgia" w:hAnsi="Georgia" w:eastAsia="Georgia" w:cs="Georgia"/>
          <w:b/>
          <w:bCs/>
          <w:i w:val="0"/>
          <w:iCs w:val="0"/>
          <w:caps w:val="0"/>
          <w:color w:val="242424"/>
          <w:spacing w:val="-1"/>
          <w:sz w:val="24"/>
          <w:szCs w:val="24"/>
          <w:shd w:val="clear" w:fill="FFFFFF"/>
        </w:rPr>
        <w:t>table bloat</w:t>
      </w:r>
      <w:r>
        <w:rPr>
          <w:rFonts w:hint="default" w:ascii="Georgia" w:hAnsi="Georgia" w:eastAsia="Georgia" w:cs="Georgia"/>
          <w:i w:val="0"/>
          <w:iCs w:val="0"/>
          <w:caps w:val="0"/>
          <w:color w:val="242424"/>
          <w:spacing w:val="-1"/>
          <w:sz w:val="24"/>
          <w:szCs w:val="24"/>
          <w:shd w:val="clear" w:fill="FFFFFF"/>
        </w:rPr>
        <w:t>.</w:t>
      </w:r>
    </w:p>
    <w:p w14:paraId="2E64B393">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this section, we’ll demystify how dead tuples are formed, why they matter, and how they impact PostgreSQL performance over time.</w:t>
      </w:r>
    </w:p>
    <w:p w14:paraId="6F449B6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What is MVCC and Why Does PostgreSQL Use It?</w:t>
      </w:r>
    </w:p>
    <w:p w14:paraId="6C44549E">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PostgreSQL’s </w:t>
      </w:r>
      <w:r>
        <w:rPr>
          <w:rStyle w:val="11"/>
          <w:rFonts w:hint="default" w:ascii="Georgia" w:hAnsi="Georgia" w:eastAsia="Georgia" w:cs="Georgia"/>
          <w:b/>
          <w:bCs/>
          <w:i w:val="0"/>
          <w:iCs w:val="0"/>
          <w:caps w:val="0"/>
          <w:color w:val="242424"/>
          <w:spacing w:val="-1"/>
          <w:sz w:val="24"/>
          <w:szCs w:val="24"/>
          <w:shd w:val="clear" w:fill="FFFFFF"/>
        </w:rPr>
        <w:t>MVCC</w:t>
      </w:r>
      <w:r>
        <w:rPr>
          <w:rFonts w:hint="default" w:ascii="Georgia" w:hAnsi="Georgia" w:eastAsia="Georgia" w:cs="Georgia"/>
          <w:i w:val="0"/>
          <w:iCs w:val="0"/>
          <w:caps w:val="0"/>
          <w:color w:val="242424"/>
          <w:spacing w:val="-1"/>
          <w:sz w:val="24"/>
          <w:szCs w:val="24"/>
          <w:shd w:val="clear" w:fill="FFFFFF"/>
        </w:rPr>
        <w:t> architecture allows multiple transactions to access and modify the database </w:t>
      </w:r>
      <w:r>
        <w:rPr>
          <w:rStyle w:val="11"/>
          <w:rFonts w:hint="default" w:ascii="Georgia" w:hAnsi="Georgia" w:eastAsia="Georgia" w:cs="Georgia"/>
          <w:b/>
          <w:bCs/>
          <w:i w:val="0"/>
          <w:iCs w:val="0"/>
          <w:caps w:val="0"/>
          <w:color w:val="242424"/>
          <w:spacing w:val="-1"/>
          <w:sz w:val="24"/>
          <w:szCs w:val="24"/>
          <w:shd w:val="clear" w:fill="FFFFFF"/>
        </w:rPr>
        <w:t>without blocking each other</w:t>
      </w:r>
      <w:r>
        <w:rPr>
          <w:rFonts w:hint="default" w:ascii="Georgia" w:hAnsi="Georgia" w:eastAsia="Georgia" w:cs="Georgia"/>
          <w:i w:val="0"/>
          <w:iCs w:val="0"/>
          <w:caps w:val="0"/>
          <w:color w:val="242424"/>
          <w:spacing w:val="-1"/>
          <w:sz w:val="24"/>
          <w:szCs w:val="24"/>
          <w:shd w:val="clear" w:fill="FFFFFF"/>
        </w:rPr>
        <w:t>. When you perform an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UPDATE</w:t>
      </w:r>
      <w:r>
        <w:rPr>
          <w:rFonts w:hint="default" w:ascii="Georgia" w:hAnsi="Georgia" w:eastAsia="Georgia" w:cs="Georgia"/>
          <w:i w:val="0"/>
          <w:iCs w:val="0"/>
          <w:caps w:val="0"/>
          <w:color w:val="242424"/>
          <w:spacing w:val="-1"/>
          <w:sz w:val="24"/>
          <w:szCs w:val="24"/>
          <w:shd w:val="clear" w:fill="FFFFFF"/>
        </w:rPr>
        <w:t> or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DELETE</w:t>
      </w:r>
      <w:r>
        <w:rPr>
          <w:rFonts w:hint="default" w:ascii="Georgia" w:hAnsi="Georgia" w:eastAsia="Georgia" w:cs="Georgia"/>
          <w:i w:val="0"/>
          <w:iCs w:val="0"/>
          <w:caps w:val="0"/>
          <w:color w:val="242424"/>
          <w:spacing w:val="-1"/>
          <w:sz w:val="24"/>
          <w:szCs w:val="24"/>
          <w:shd w:val="clear" w:fill="FFFFFF"/>
        </w:rPr>
        <w:t>, PostgreSQL doesn’t overwrite or remove the data in-place. Instead, it:</w:t>
      </w:r>
    </w:p>
    <w:p w14:paraId="713AFF2F">
      <w:pPr>
        <w:keepNext w:val="0"/>
        <w:keepLines w:val="0"/>
        <w:widowControl/>
        <w:numPr>
          <w:ilvl w:val="0"/>
          <w:numId w:val="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For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UPDATE</w:t>
      </w:r>
      <w:r>
        <w:rPr>
          <w:rFonts w:hint="default" w:ascii="Georgia" w:hAnsi="Georgia" w:eastAsia="Georgia" w:cs="Georgia"/>
          <w:i w:val="0"/>
          <w:iCs w:val="0"/>
          <w:caps w:val="0"/>
          <w:color w:val="242424"/>
          <w:spacing w:val="-1"/>
          <w:sz w:val="24"/>
          <w:szCs w:val="24"/>
          <w:bdr w:val="none" w:color="auto" w:sz="0" w:space="0"/>
          <w:shd w:val="clear" w:fill="FFFFFF"/>
        </w:rPr>
        <w:t>: creates a </w:t>
      </w:r>
      <w:r>
        <w:rPr>
          <w:rStyle w:val="11"/>
          <w:rFonts w:hint="default" w:ascii="Georgia" w:hAnsi="Georgia" w:eastAsia="Georgia" w:cs="Georgia"/>
          <w:b/>
          <w:bCs/>
          <w:i w:val="0"/>
          <w:iCs w:val="0"/>
          <w:caps w:val="0"/>
          <w:color w:val="242424"/>
          <w:spacing w:val="-1"/>
          <w:sz w:val="24"/>
          <w:szCs w:val="24"/>
          <w:bdr w:val="none" w:color="auto" w:sz="0" w:space="0"/>
          <w:shd w:val="clear" w:fill="FFFFFF"/>
        </w:rPr>
        <w:t>new version</w:t>
      </w:r>
      <w:r>
        <w:rPr>
          <w:rFonts w:hint="default" w:ascii="Georgia" w:hAnsi="Georgia" w:eastAsia="Georgia" w:cs="Georgia"/>
          <w:i w:val="0"/>
          <w:iCs w:val="0"/>
          <w:caps w:val="0"/>
          <w:color w:val="242424"/>
          <w:spacing w:val="-1"/>
          <w:sz w:val="24"/>
          <w:szCs w:val="24"/>
          <w:bdr w:val="none" w:color="auto" w:sz="0" w:space="0"/>
          <w:shd w:val="clear" w:fill="FFFFFF"/>
        </w:rPr>
        <w:t> of the row with updated data while keeping the old version.</w:t>
      </w:r>
    </w:p>
    <w:p w14:paraId="34517250">
      <w:pPr>
        <w:keepNext w:val="0"/>
        <w:keepLines w:val="0"/>
        <w:widowControl/>
        <w:numPr>
          <w:ilvl w:val="0"/>
          <w:numId w:val="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For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DELETE</w:t>
      </w:r>
      <w:r>
        <w:rPr>
          <w:rFonts w:hint="default" w:ascii="Georgia" w:hAnsi="Georgia" w:eastAsia="Georgia" w:cs="Georgia"/>
          <w:i w:val="0"/>
          <w:iCs w:val="0"/>
          <w:caps w:val="0"/>
          <w:color w:val="242424"/>
          <w:spacing w:val="-1"/>
          <w:sz w:val="24"/>
          <w:szCs w:val="24"/>
          <w:bdr w:val="none" w:color="auto" w:sz="0" w:space="0"/>
          <w:shd w:val="clear" w:fill="FFFFFF"/>
        </w:rPr>
        <w:t>: marks the existing row as deleted, but doesn’t immediately remove it from disk.</w:t>
      </w:r>
    </w:p>
    <w:p w14:paraId="7A6320F8">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technique guarantees </w:t>
      </w:r>
      <w:r>
        <w:rPr>
          <w:rStyle w:val="11"/>
          <w:rFonts w:hint="default" w:ascii="Georgia" w:hAnsi="Georgia" w:eastAsia="Georgia" w:cs="Georgia"/>
          <w:b/>
          <w:bCs/>
          <w:i w:val="0"/>
          <w:iCs w:val="0"/>
          <w:caps w:val="0"/>
          <w:color w:val="242424"/>
          <w:spacing w:val="-1"/>
          <w:sz w:val="24"/>
          <w:szCs w:val="24"/>
          <w:shd w:val="clear" w:fill="FFFFFF"/>
        </w:rPr>
        <w:t>transactional consistency</w:t>
      </w:r>
      <w:r>
        <w:rPr>
          <w:rFonts w:hint="default" w:ascii="Georgia" w:hAnsi="Georgia" w:eastAsia="Georgia" w:cs="Georgia"/>
          <w:i w:val="0"/>
          <w:iCs w:val="0"/>
          <w:caps w:val="0"/>
          <w:color w:val="242424"/>
          <w:spacing w:val="-1"/>
          <w:sz w:val="24"/>
          <w:szCs w:val="24"/>
          <w:shd w:val="clear" w:fill="FFFFFF"/>
        </w:rPr>
        <w:t> — a reader will continue to see the old version of a row if it started before the update, while new readers will see the updated version. It’s a brilliant design choice for high-concurrency environments.</w:t>
      </w:r>
    </w:p>
    <w:p w14:paraId="62E4986A">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But there’s a trade-off…</w:t>
      </w:r>
    </w:p>
    <w:p w14:paraId="7813076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Dead Tuples: The Unseen Burden</w:t>
      </w:r>
    </w:p>
    <w:p w14:paraId="3FE56B62">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w:t>
      </w:r>
      <w:r>
        <w:rPr>
          <w:rStyle w:val="11"/>
          <w:rFonts w:hint="default" w:ascii="Georgia" w:hAnsi="Georgia" w:eastAsia="Georgia" w:cs="Georgia"/>
          <w:b/>
          <w:bCs/>
          <w:i w:val="0"/>
          <w:iCs w:val="0"/>
          <w:caps w:val="0"/>
          <w:color w:val="242424"/>
          <w:spacing w:val="-1"/>
          <w:sz w:val="24"/>
          <w:szCs w:val="24"/>
          <w:shd w:val="clear" w:fill="FFFFFF"/>
        </w:rPr>
        <w:t>obsolete row versions</w:t>
      </w:r>
      <w:r>
        <w:rPr>
          <w:rFonts w:hint="default" w:ascii="Georgia" w:hAnsi="Georgia" w:eastAsia="Georgia" w:cs="Georgia"/>
          <w:i w:val="0"/>
          <w:iCs w:val="0"/>
          <w:caps w:val="0"/>
          <w:color w:val="242424"/>
          <w:spacing w:val="-1"/>
          <w:sz w:val="24"/>
          <w:szCs w:val="24"/>
          <w:shd w:val="clear" w:fill="FFFFFF"/>
        </w:rPr>
        <w:t> left behind after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UPDATE</w:t>
      </w:r>
      <w:r>
        <w:rPr>
          <w:rFonts w:hint="default" w:ascii="Georgia" w:hAnsi="Georgia" w:eastAsia="Georgia" w:cs="Georgia"/>
          <w:i w:val="0"/>
          <w:iCs w:val="0"/>
          <w:caps w:val="0"/>
          <w:color w:val="242424"/>
          <w:spacing w:val="-1"/>
          <w:sz w:val="24"/>
          <w:szCs w:val="24"/>
          <w:shd w:val="clear" w:fill="FFFFFF"/>
        </w:rPr>
        <w:t> or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DELETE</w:t>
      </w:r>
      <w:r>
        <w:rPr>
          <w:rFonts w:hint="default" w:ascii="Georgia" w:hAnsi="Georgia" w:eastAsia="Georgia" w:cs="Georgia"/>
          <w:i w:val="0"/>
          <w:iCs w:val="0"/>
          <w:caps w:val="0"/>
          <w:color w:val="242424"/>
          <w:spacing w:val="-1"/>
          <w:sz w:val="24"/>
          <w:szCs w:val="24"/>
          <w:shd w:val="clear" w:fill="FFFFFF"/>
        </w:rPr>
        <w:t> operations are known as </w:t>
      </w:r>
      <w:r>
        <w:rPr>
          <w:rStyle w:val="11"/>
          <w:rFonts w:hint="default" w:ascii="Georgia" w:hAnsi="Georgia" w:eastAsia="Georgia" w:cs="Georgia"/>
          <w:b/>
          <w:bCs/>
          <w:i w:val="0"/>
          <w:iCs w:val="0"/>
          <w:caps w:val="0"/>
          <w:color w:val="242424"/>
          <w:spacing w:val="-1"/>
          <w:sz w:val="24"/>
          <w:szCs w:val="24"/>
          <w:shd w:val="clear" w:fill="FFFFFF"/>
        </w:rPr>
        <w:t>dead tuples</w:t>
      </w:r>
      <w:r>
        <w:rPr>
          <w:rFonts w:hint="default" w:ascii="Georgia" w:hAnsi="Georgia" w:eastAsia="Georgia" w:cs="Georgia"/>
          <w:i w:val="0"/>
          <w:iCs w:val="0"/>
          <w:caps w:val="0"/>
          <w:color w:val="242424"/>
          <w:spacing w:val="-1"/>
          <w:sz w:val="24"/>
          <w:szCs w:val="24"/>
          <w:shd w:val="clear" w:fill="FFFFFF"/>
        </w:rPr>
        <w:t>. They are no longer visible to any active transactions, yet they remain in the table's physical storage.</w:t>
      </w:r>
    </w:p>
    <w:p w14:paraId="2481AF30">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Dead tuples:</w:t>
      </w:r>
    </w:p>
    <w:p w14:paraId="5E57A511">
      <w:pPr>
        <w:keepNext w:val="0"/>
        <w:keepLines w:val="0"/>
        <w:widowControl/>
        <w:numPr>
          <w:ilvl w:val="0"/>
          <w:numId w:val="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Do </w:t>
      </w:r>
      <w:r>
        <w:rPr>
          <w:rStyle w:val="11"/>
          <w:rFonts w:hint="default" w:ascii="Georgia" w:hAnsi="Georgia" w:eastAsia="Georgia" w:cs="Georgia"/>
          <w:b/>
          <w:bCs/>
          <w:i w:val="0"/>
          <w:iCs w:val="0"/>
          <w:caps w:val="0"/>
          <w:color w:val="242424"/>
          <w:spacing w:val="-1"/>
          <w:sz w:val="24"/>
          <w:szCs w:val="24"/>
          <w:bdr w:val="none" w:color="auto" w:sz="0" w:space="0"/>
          <w:shd w:val="clear" w:fill="FFFFFF"/>
        </w:rPr>
        <w:t>not appear in query results</w:t>
      </w:r>
      <w:r>
        <w:rPr>
          <w:rFonts w:hint="default" w:ascii="Georgia" w:hAnsi="Georgia" w:eastAsia="Georgia" w:cs="Georgia"/>
          <w:i w:val="0"/>
          <w:iCs w:val="0"/>
          <w:caps w:val="0"/>
          <w:color w:val="242424"/>
          <w:spacing w:val="-1"/>
          <w:sz w:val="24"/>
          <w:szCs w:val="24"/>
          <w:bdr w:val="none" w:color="auto" w:sz="0" w:space="0"/>
          <w:shd w:val="clear" w:fill="FFFFFF"/>
        </w:rPr>
        <w:t>.</w:t>
      </w:r>
    </w:p>
    <w:p w14:paraId="2AB36495">
      <w:pPr>
        <w:keepNext w:val="0"/>
        <w:keepLines w:val="0"/>
        <w:widowControl/>
        <w:numPr>
          <w:ilvl w:val="0"/>
          <w:numId w:val="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Are </w:t>
      </w:r>
      <w:r>
        <w:rPr>
          <w:rStyle w:val="11"/>
          <w:rFonts w:hint="default" w:ascii="Georgia" w:hAnsi="Georgia" w:eastAsia="Georgia" w:cs="Georgia"/>
          <w:b/>
          <w:bCs/>
          <w:i w:val="0"/>
          <w:iCs w:val="0"/>
          <w:caps w:val="0"/>
          <w:color w:val="242424"/>
          <w:spacing w:val="-1"/>
          <w:sz w:val="24"/>
          <w:szCs w:val="24"/>
          <w:bdr w:val="none" w:color="auto" w:sz="0" w:space="0"/>
          <w:shd w:val="clear" w:fill="FFFFFF"/>
        </w:rPr>
        <w:t>not removed immediately</w:t>
      </w:r>
      <w:r>
        <w:rPr>
          <w:rFonts w:hint="default" w:ascii="Georgia" w:hAnsi="Georgia" w:eastAsia="Georgia" w:cs="Georgia"/>
          <w:i w:val="0"/>
          <w:iCs w:val="0"/>
          <w:caps w:val="0"/>
          <w:color w:val="242424"/>
          <w:spacing w:val="-1"/>
          <w:sz w:val="24"/>
          <w:szCs w:val="24"/>
          <w:bdr w:val="none" w:color="auto" w:sz="0" w:space="0"/>
          <w:shd w:val="clear" w:fill="FFFFFF"/>
        </w:rPr>
        <w:t>.</w:t>
      </w:r>
    </w:p>
    <w:p w14:paraId="50D62ADF">
      <w:pPr>
        <w:keepNext w:val="0"/>
        <w:keepLines w:val="0"/>
        <w:widowControl/>
        <w:numPr>
          <w:ilvl w:val="0"/>
          <w:numId w:val="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Still </w:t>
      </w:r>
      <w:r>
        <w:rPr>
          <w:rStyle w:val="11"/>
          <w:rFonts w:hint="default" w:ascii="Georgia" w:hAnsi="Georgia" w:eastAsia="Georgia" w:cs="Georgia"/>
          <w:b/>
          <w:bCs/>
          <w:i w:val="0"/>
          <w:iCs w:val="0"/>
          <w:caps w:val="0"/>
          <w:color w:val="242424"/>
          <w:spacing w:val="-1"/>
          <w:sz w:val="24"/>
          <w:szCs w:val="24"/>
          <w:bdr w:val="none" w:color="auto" w:sz="0" w:space="0"/>
          <w:shd w:val="clear" w:fill="FFFFFF"/>
        </w:rPr>
        <w:t>consume space</w:t>
      </w:r>
      <w:r>
        <w:rPr>
          <w:rFonts w:hint="default" w:ascii="Georgia" w:hAnsi="Georgia" w:eastAsia="Georgia" w:cs="Georgia"/>
          <w:i w:val="0"/>
          <w:iCs w:val="0"/>
          <w:caps w:val="0"/>
          <w:color w:val="242424"/>
          <w:spacing w:val="-1"/>
          <w:sz w:val="24"/>
          <w:szCs w:val="24"/>
          <w:bdr w:val="none" w:color="auto" w:sz="0" w:space="0"/>
          <w:shd w:val="clear" w:fill="FFFFFF"/>
        </w:rPr>
        <w:t> on disk and in memory.</w:t>
      </w:r>
    </w:p>
    <w:p w14:paraId="75F022EA">
      <w:pPr>
        <w:keepNext w:val="0"/>
        <w:keepLines w:val="0"/>
        <w:widowControl/>
        <w:numPr>
          <w:ilvl w:val="0"/>
          <w:numId w:val="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Continue to be </w:t>
      </w:r>
      <w:r>
        <w:rPr>
          <w:rStyle w:val="11"/>
          <w:rFonts w:hint="default" w:ascii="Georgia" w:hAnsi="Georgia" w:eastAsia="Georgia" w:cs="Georgia"/>
          <w:b/>
          <w:bCs/>
          <w:i w:val="0"/>
          <w:iCs w:val="0"/>
          <w:caps w:val="0"/>
          <w:color w:val="242424"/>
          <w:spacing w:val="-1"/>
          <w:sz w:val="24"/>
          <w:szCs w:val="24"/>
          <w:bdr w:val="none" w:color="auto" w:sz="0" w:space="0"/>
          <w:shd w:val="clear" w:fill="FFFFFF"/>
        </w:rPr>
        <w:t>scanned during queries</w:t>
      </w:r>
      <w:r>
        <w:rPr>
          <w:rFonts w:hint="default" w:ascii="Georgia" w:hAnsi="Georgia" w:eastAsia="Georgia" w:cs="Georgia"/>
          <w:i w:val="0"/>
          <w:iCs w:val="0"/>
          <w:caps w:val="0"/>
          <w:color w:val="242424"/>
          <w:spacing w:val="-1"/>
          <w:sz w:val="24"/>
          <w:szCs w:val="24"/>
          <w:bdr w:val="none" w:color="auto" w:sz="0" w:space="0"/>
          <w:shd w:val="clear" w:fill="FFFFFF"/>
        </w:rPr>
        <w:t>, increasing overhead.</w:t>
      </w:r>
    </w:p>
    <w:p w14:paraId="52A493BB">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These dead tuples are essentially </w:t>
      </w:r>
      <w:r>
        <w:rPr>
          <w:rStyle w:val="11"/>
          <w:rFonts w:hint="default" w:ascii="Georgia" w:hAnsi="Georgia" w:eastAsia="Georgia" w:cs="Georgia"/>
          <w:b/>
          <w:bCs/>
          <w:i w:val="0"/>
          <w:iCs w:val="0"/>
          <w:caps w:val="0"/>
          <w:color w:val="242424"/>
          <w:spacing w:val="-1"/>
          <w:sz w:val="24"/>
          <w:szCs w:val="24"/>
          <w:shd w:val="clear" w:fill="FFFFFF"/>
        </w:rPr>
        <w:t>“ghosts”</w:t>
      </w:r>
      <w:r>
        <w:rPr>
          <w:rFonts w:hint="default" w:ascii="Georgia" w:hAnsi="Georgia" w:eastAsia="Georgia" w:cs="Georgia"/>
          <w:i w:val="0"/>
          <w:iCs w:val="0"/>
          <w:caps w:val="0"/>
          <w:color w:val="242424"/>
          <w:spacing w:val="-1"/>
          <w:sz w:val="24"/>
          <w:szCs w:val="24"/>
          <w:shd w:val="clear" w:fill="FFFFFF"/>
        </w:rPr>
        <w:t> — invisible to your application, but still affecting performance.</w:t>
      </w:r>
    </w:p>
    <w:p w14:paraId="48F9446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What is Table Bloat in PostgreSQL? (A Deep Dive)</w:t>
      </w:r>
    </w:p>
    <w:p w14:paraId="0BFEBB8C">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PostgreSQL, </w:t>
      </w:r>
      <w:r>
        <w:rPr>
          <w:rStyle w:val="11"/>
          <w:rFonts w:hint="default" w:ascii="Georgia" w:hAnsi="Georgia" w:eastAsia="Georgia" w:cs="Georgia"/>
          <w:b/>
          <w:bCs/>
          <w:i w:val="0"/>
          <w:iCs w:val="0"/>
          <w:caps w:val="0"/>
          <w:color w:val="242424"/>
          <w:spacing w:val="-1"/>
          <w:sz w:val="24"/>
          <w:szCs w:val="24"/>
          <w:shd w:val="clear" w:fill="FFFFFF"/>
        </w:rPr>
        <w:t>table bloat</w:t>
      </w:r>
      <w:r>
        <w:rPr>
          <w:rFonts w:hint="default" w:ascii="Georgia" w:hAnsi="Georgia" w:eastAsia="Georgia" w:cs="Georgia"/>
          <w:i w:val="0"/>
          <w:iCs w:val="0"/>
          <w:caps w:val="0"/>
          <w:color w:val="242424"/>
          <w:spacing w:val="-1"/>
          <w:sz w:val="24"/>
          <w:szCs w:val="24"/>
          <w:shd w:val="clear" w:fill="FFFFFF"/>
        </w:rPr>
        <w:t> refers to the excessive and unnecessary growth in the size of database tables and indexes due to leftover storage from </w:t>
      </w:r>
      <w:r>
        <w:rPr>
          <w:rStyle w:val="11"/>
          <w:rFonts w:hint="default" w:ascii="Georgia" w:hAnsi="Georgia" w:eastAsia="Georgia" w:cs="Georgia"/>
          <w:b/>
          <w:bCs/>
          <w:i w:val="0"/>
          <w:iCs w:val="0"/>
          <w:caps w:val="0"/>
          <w:color w:val="242424"/>
          <w:spacing w:val="-1"/>
          <w:sz w:val="24"/>
          <w:szCs w:val="24"/>
          <w:shd w:val="clear" w:fill="FFFFFF"/>
        </w:rPr>
        <w:t>dead tuples</w:t>
      </w:r>
      <w:r>
        <w:rPr>
          <w:rFonts w:hint="default" w:ascii="Georgia" w:hAnsi="Georgia" w:eastAsia="Georgia" w:cs="Georgia"/>
          <w:i w:val="0"/>
          <w:iCs w:val="0"/>
          <w:caps w:val="0"/>
          <w:color w:val="242424"/>
          <w:spacing w:val="-1"/>
          <w:sz w:val="24"/>
          <w:szCs w:val="24"/>
          <w:shd w:val="clear" w:fill="FFFFFF"/>
        </w:rPr>
        <w:t>. It’s a natural side effect of PostgreSQL’s MVCC (Multi-Version Concurrency Control) architecture, which is designed to support concurrent transaction processing. While MVCC ensures data consistency and isolation, it also creates challenges when old data versions pile up and aren’t cleaned efficiently.</w:t>
      </w:r>
    </w:p>
    <w:p w14:paraId="62BFD41A">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Let’s explore this topic in detail — what table bloat is, why it happens, how it affects performance, and why it’s often referred to as the </w:t>
      </w:r>
      <w:r>
        <w:rPr>
          <w:rStyle w:val="11"/>
          <w:rFonts w:hint="default" w:ascii="Georgia" w:hAnsi="Georgia" w:eastAsia="Georgia" w:cs="Georgia"/>
          <w:b/>
          <w:bCs/>
          <w:i w:val="0"/>
          <w:iCs w:val="0"/>
          <w:caps w:val="0"/>
          <w:color w:val="242424"/>
          <w:spacing w:val="-1"/>
          <w:sz w:val="24"/>
          <w:szCs w:val="24"/>
          <w:shd w:val="clear" w:fill="FFFFFF"/>
        </w:rPr>
        <w:t>silent performance killer</w:t>
      </w:r>
      <w:r>
        <w:rPr>
          <w:rFonts w:hint="default" w:ascii="Georgia" w:hAnsi="Georgia" w:eastAsia="Georgia" w:cs="Georgia"/>
          <w:i w:val="0"/>
          <w:iCs w:val="0"/>
          <w:caps w:val="0"/>
          <w:color w:val="242424"/>
          <w:spacing w:val="-1"/>
          <w:sz w:val="24"/>
          <w:szCs w:val="24"/>
          <w:shd w:val="clear" w:fill="FFFFFF"/>
        </w:rPr>
        <w:t> of PostgreSQL databases.</w:t>
      </w:r>
    </w:p>
    <w:p w14:paraId="68EF0C2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Dead Tuples: The Root Cause of Bloat</w:t>
      </w:r>
    </w:p>
    <w:p w14:paraId="3C54E474">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understand table bloat, you first need to understand </w:t>
      </w:r>
      <w:r>
        <w:rPr>
          <w:rStyle w:val="11"/>
          <w:rFonts w:hint="default" w:ascii="Georgia" w:hAnsi="Georgia" w:eastAsia="Georgia" w:cs="Georgia"/>
          <w:b/>
          <w:bCs/>
          <w:i w:val="0"/>
          <w:iCs w:val="0"/>
          <w:caps w:val="0"/>
          <w:color w:val="242424"/>
          <w:spacing w:val="-1"/>
          <w:sz w:val="24"/>
          <w:szCs w:val="24"/>
          <w:shd w:val="clear" w:fill="FFFFFF"/>
        </w:rPr>
        <w:t>dead tuples</w:t>
      </w:r>
      <w:r>
        <w:rPr>
          <w:rFonts w:hint="default" w:ascii="Georgia" w:hAnsi="Georgia" w:eastAsia="Georgia" w:cs="Georgia"/>
          <w:i w:val="0"/>
          <w:iCs w:val="0"/>
          <w:caps w:val="0"/>
          <w:color w:val="242424"/>
          <w:spacing w:val="-1"/>
          <w:sz w:val="24"/>
          <w:szCs w:val="24"/>
          <w:shd w:val="clear" w:fill="FFFFFF"/>
        </w:rPr>
        <w:t>. PostgreSQL doesn’t immediately delete or overwrite data when you run an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UPDATE</w:t>
      </w:r>
      <w:r>
        <w:rPr>
          <w:rFonts w:hint="default" w:ascii="Georgia" w:hAnsi="Georgia" w:eastAsia="Georgia" w:cs="Georgia"/>
          <w:i w:val="0"/>
          <w:iCs w:val="0"/>
          <w:caps w:val="0"/>
          <w:color w:val="242424"/>
          <w:spacing w:val="-1"/>
          <w:sz w:val="24"/>
          <w:szCs w:val="24"/>
          <w:shd w:val="clear" w:fill="FFFFFF"/>
        </w:rPr>
        <w:t> or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DELETE</w:t>
      </w:r>
      <w:r>
        <w:rPr>
          <w:rFonts w:hint="default" w:ascii="Georgia" w:hAnsi="Georgia" w:eastAsia="Georgia" w:cs="Georgia"/>
          <w:i w:val="0"/>
          <w:iCs w:val="0"/>
          <w:caps w:val="0"/>
          <w:color w:val="242424"/>
          <w:spacing w:val="-1"/>
          <w:sz w:val="24"/>
          <w:szCs w:val="24"/>
          <w:shd w:val="clear" w:fill="FFFFFF"/>
        </w:rPr>
        <w:t>. Instead:</w:t>
      </w:r>
    </w:p>
    <w:p w14:paraId="4FFC5740">
      <w:pPr>
        <w:keepNext w:val="0"/>
        <w:keepLines w:val="0"/>
        <w:widowControl/>
        <w:numPr>
          <w:ilvl w:val="0"/>
          <w:numId w:val="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7"/>
          <w:rFonts w:hint="default" w:ascii="Courier New" w:hAnsi="Courier New" w:eastAsia="Courier New" w:cs="Courier New"/>
          <w:i w:val="0"/>
          <w:iCs w:val="0"/>
          <w:caps w:val="0"/>
          <w:color w:val="242424"/>
          <w:spacing w:val="-1"/>
          <w:sz w:val="18"/>
          <w:szCs w:val="18"/>
          <w:bdr w:val="none" w:color="auto" w:sz="0" w:space="0"/>
          <w:shd w:val="clear" w:fill="F2F2F2"/>
        </w:rPr>
        <w:t>UPDATE</w:t>
      </w:r>
      <w:r>
        <w:rPr>
          <w:rFonts w:hint="default" w:ascii="Georgia" w:hAnsi="Georgia" w:eastAsia="Georgia" w:cs="Georgia"/>
          <w:i w:val="0"/>
          <w:iCs w:val="0"/>
          <w:caps w:val="0"/>
          <w:color w:val="242424"/>
          <w:spacing w:val="-1"/>
          <w:sz w:val="24"/>
          <w:szCs w:val="24"/>
          <w:bdr w:val="none" w:color="auto" w:sz="0" w:space="0"/>
          <w:shd w:val="clear" w:fill="FFFFFF"/>
        </w:rPr>
        <w:t>: A new version of the row is created with the updated data. The old version is kept and marked as </w:t>
      </w:r>
      <w:r>
        <w:rPr>
          <w:rStyle w:val="6"/>
          <w:rFonts w:hint="default" w:ascii="Georgia" w:hAnsi="Georgia" w:eastAsia="Georgia" w:cs="Georgia"/>
          <w:i/>
          <w:iCs/>
          <w:caps w:val="0"/>
          <w:color w:val="242424"/>
          <w:spacing w:val="-1"/>
          <w:sz w:val="24"/>
          <w:szCs w:val="24"/>
          <w:bdr w:val="none" w:color="auto" w:sz="0" w:space="0"/>
          <w:shd w:val="clear" w:fill="FFFFFF"/>
        </w:rPr>
        <w:t>dead</w:t>
      </w:r>
      <w:r>
        <w:rPr>
          <w:rFonts w:hint="default" w:ascii="Georgia" w:hAnsi="Georgia" w:eastAsia="Georgia" w:cs="Georgia"/>
          <w:i w:val="0"/>
          <w:iCs w:val="0"/>
          <w:caps w:val="0"/>
          <w:color w:val="242424"/>
          <w:spacing w:val="-1"/>
          <w:sz w:val="24"/>
          <w:szCs w:val="24"/>
          <w:bdr w:val="none" w:color="auto" w:sz="0" w:space="0"/>
          <w:shd w:val="clear" w:fill="FFFFFF"/>
        </w:rPr>
        <w:t>.</w:t>
      </w:r>
    </w:p>
    <w:p w14:paraId="07746CD1">
      <w:pPr>
        <w:keepNext w:val="0"/>
        <w:keepLines w:val="0"/>
        <w:widowControl/>
        <w:numPr>
          <w:ilvl w:val="0"/>
          <w:numId w:val="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7"/>
          <w:rFonts w:hint="default" w:ascii="Courier New" w:hAnsi="Courier New" w:eastAsia="Courier New" w:cs="Courier New"/>
          <w:i w:val="0"/>
          <w:iCs w:val="0"/>
          <w:caps w:val="0"/>
          <w:color w:val="242424"/>
          <w:spacing w:val="-1"/>
          <w:sz w:val="18"/>
          <w:szCs w:val="18"/>
          <w:bdr w:val="none" w:color="auto" w:sz="0" w:space="0"/>
          <w:shd w:val="clear" w:fill="F2F2F2"/>
        </w:rPr>
        <w:t>DELETE</w:t>
      </w:r>
      <w:r>
        <w:rPr>
          <w:rFonts w:hint="default" w:ascii="Georgia" w:hAnsi="Georgia" w:eastAsia="Georgia" w:cs="Georgia"/>
          <w:i w:val="0"/>
          <w:iCs w:val="0"/>
          <w:caps w:val="0"/>
          <w:color w:val="242424"/>
          <w:spacing w:val="-1"/>
          <w:sz w:val="24"/>
          <w:szCs w:val="24"/>
          <w:bdr w:val="none" w:color="auto" w:sz="0" w:space="0"/>
          <w:shd w:val="clear" w:fill="FFFFFF"/>
        </w:rPr>
        <w:t>: The row is marked as </w:t>
      </w:r>
      <w:r>
        <w:rPr>
          <w:rStyle w:val="6"/>
          <w:rFonts w:hint="default" w:ascii="Georgia" w:hAnsi="Georgia" w:eastAsia="Georgia" w:cs="Georgia"/>
          <w:i/>
          <w:iCs/>
          <w:caps w:val="0"/>
          <w:color w:val="242424"/>
          <w:spacing w:val="-1"/>
          <w:sz w:val="24"/>
          <w:szCs w:val="24"/>
          <w:bdr w:val="none" w:color="auto" w:sz="0" w:space="0"/>
          <w:shd w:val="clear" w:fill="FFFFFF"/>
        </w:rPr>
        <w:t>deleted</w:t>
      </w:r>
      <w:r>
        <w:rPr>
          <w:rFonts w:hint="default" w:ascii="Georgia" w:hAnsi="Georgia" w:eastAsia="Georgia" w:cs="Georgia"/>
          <w:i w:val="0"/>
          <w:iCs w:val="0"/>
          <w:caps w:val="0"/>
          <w:color w:val="242424"/>
          <w:spacing w:val="-1"/>
          <w:sz w:val="24"/>
          <w:szCs w:val="24"/>
          <w:bdr w:val="none" w:color="auto" w:sz="0" w:space="0"/>
          <w:shd w:val="clear" w:fill="FFFFFF"/>
        </w:rPr>
        <w:t> but remains physically present on disk.</w:t>
      </w:r>
    </w:p>
    <w:p w14:paraId="4AC7B310">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These dead tuples remain in the table until a </w:t>
      </w:r>
      <w:r>
        <w:rPr>
          <w:rStyle w:val="11"/>
          <w:rFonts w:hint="default" w:ascii="Georgia" w:hAnsi="Georgia" w:eastAsia="Georgia" w:cs="Georgia"/>
          <w:b/>
          <w:bCs/>
          <w:i w:val="0"/>
          <w:iCs w:val="0"/>
          <w:caps w:val="0"/>
          <w:color w:val="242424"/>
          <w:spacing w:val="-1"/>
          <w:sz w:val="24"/>
          <w:szCs w:val="24"/>
          <w:shd w:val="clear" w:fill="FFFFFF"/>
        </w:rPr>
        <w:t>VACUUM</w:t>
      </w:r>
      <w:r>
        <w:rPr>
          <w:rFonts w:hint="default" w:ascii="Georgia" w:hAnsi="Georgia" w:eastAsia="Georgia" w:cs="Georgia"/>
          <w:i w:val="0"/>
          <w:iCs w:val="0"/>
          <w:caps w:val="0"/>
          <w:color w:val="242424"/>
          <w:spacing w:val="-1"/>
          <w:sz w:val="24"/>
          <w:szCs w:val="24"/>
          <w:shd w:val="clear" w:fill="FFFFFF"/>
        </w:rPr>
        <w:t> operation clears them and marks the space as reusable.</w:t>
      </w:r>
    </w:p>
    <w:p w14:paraId="17312E1C">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VACUUM is delayed, misconfigured, or ineffective due to workload patterns, these dead tuples </w:t>
      </w:r>
      <w:r>
        <w:rPr>
          <w:rStyle w:val="11"/>
          <w:rFonts w:hint="default" w:ascii="Georgia" w:hAnsi="Georgia" w:eastAsia="Georgia" w:cs="Georgia"/>
          <w:b/>
          <w:bCs/>
          <w:i w:val="0"/>
          <w:iCs w:val="0"/>
          <w:caps w:val="0"/>
          <w:color w:val="242424"/>
          <w:spacing w:val="-1"/>
          <w:sz w:val="24"/>
          <w:szCs w:val="24"/>
          <w:shd w:val="clear" w:fill="FFFFFF"/>
        </w:rPr>
        <w:t>accumulate</w:t>
      </w:r>
      <w:r>
        <w:rPr>
          <w:rFonts w:hint="default" w:ascii="Georgia" w:hAnsi="Georgia" w:eastAsia="Georgia" w:cs="Georgia"/>
          <w:i w:val="0"/>
          <w:iCs w:val="0"/>
          <w:caps w:val="0"/>
          <w:color w:val="242424"/>
          <w:spacing w:val="-1"/>
          <w:sz w:val="24"/>
          <w:szCs w:val="24"/>
          <w:shd w:val="clear" w:fill="FFFFFF"/>
        </w:rPr>
        <w:t> and cause the table to grow unnecessarily — even though the actual number of live rows hasn’t changed much.</w:t>
      </w:r>
    </w:p>
    <w:p w14:paraId="4336565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1. Slows Down Queries</w:t>
      </w:r>
    </w:p>
    <w:p w14:paraId="6DA6A2C0">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As tables become bloated with dead tuples, PostgreSQL queries — especially </w:t>
      </w:r>
      <w:r>
        <w:rPr>
          <w:rStyle w:val="11"/>
          <w:rFonts w:hint="default" w:ascii="Georgia" w:hAnsi="Georgia" w:eastAsia="Georgia" w:cs="Georgia"/>
          <w:b/>
          <w:bCs/>
          <w:i w:val="0"/>
          <w:iCs w:val="0"/>
          <w:caps w:val="0"/>
          <w:color w:val="242424"/>
          <w:spacing w:val="-1"/>
          <w:sz w:val="24"/>
          <w:szCs w:val="24"/>
          <w:shd w:val="clear" w:fill="FFFFFF"/>
        </w:rPr>
        <w:t>sequential scans</w:t>
      </w:r>
      <w:r>
        <w:rPr>
          <w:rFonts w:hint="default" w:ascii="Georgia" w:hAnsi="Georgia" w:eastAsia="Georgia" w:cs="Georgia"/>
          <w:i w:val="0"/>
          <w:iCs w:val="0"/>
          <w:caps w:val="0"/>
          <w:color w:val="242424"/>
          <w:spacing w:val="-1"/>
          <w:sz w:val="24"/>
          <w:szCs w:val="24"/>
          <w:shd w:val="clear" w:fill="FFFFFF"/>
        </w:rPr>
        <w:t> — become slower. Why?</w:t>
      </w:r>
    </w:p>
    <w:p w14:paraId="526FD5EF">
      <w:pPr>
        <w:keepNext w:val="0"/>
        <w:keepLines w:val="0"/>
        <w:widowControl/>
        <w:numPr>
          <w:ilvl w:val="0"/>
          <w:numId w:val="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PostgreSQL reads data </w:t>
      </w:r>
      <w:r>
        <w:rPr>
          <w:rStyle w:val="11"/>
          <w:rFonts w:hint="default" w:ascii="Georgia" w:hAnsi="Georgia" w:eastAsia="Georgia" w:cs="Georgia"/>
          <w:b/>
          <w:bCs/>
          <w:i w:val="0"/>
          <w:iCs w:val="0"/>
          <w:caps w:val="0"/>
          <w:color w:val="242424"/>
          <w:spacing w:val="-1"/>
          <w:sz w:val="24"/>
          <w:szCs w:val="24"/>
          <w:bdr w:val="none" w:color="auto" w:sz="0" w:space="0"/>
          <w:shd w:val="clear" w:fill="FFFFFF"/>
        </w:rPr>
        <w:t>block by block</w:t>
      </w:r>
      <w:r>
        <w:rPr>
          <w:rFonts w:hint="default" w:ascii="Georgia" w:hAnsi="Georgia" w:eastAsia="Georgia" w:cs="Georgia"/>
          <w:i w:val="0"/>
          <w:iCs w:val="0"/>
          <w:caps w:val="0"/>
          <w:color w:val="242424"/>
          <w:spacing w:val="-1"/>
          <w:sz w:val="24"/>
          <w:szCs w:val="24"/>
          <w:bdr w:val="none" w:color="auto" w:sz="0" w:space="0"/>
          <w:shd w:val="clear" w:fill="FFFFFF"/>
        </w:rPr>
        <w:t> (each block is usually 8 KB).</w:t>
      </w:r>
    </w:p>
    <w:p w14:paraId="59DC363B">
      <w:pPr>
        <w:keepNext w:val="0"/>
        <w:keepLines w:val="0"/>
        <w:widowControl/>
        <w:numPr>
          <w:ilvl w:val="0"/>
          <w:numId w:val="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Even if most blocks contain only dead tuples, they are still read during a scan.</w:t>
      </w:r>
    </w:p>
    <w:p w14:paraId="65C14EFA">
      <w:pPr>
        <w:keepNext w:val="0"/>
        <w:keepLines w:val="0"/>
        <w:widowControl/>
        <w:numPr>
          <w:ilvl w:val="0"/>
          <w:numId w:val="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w:t>
      </w:r>
      <w:r>
        <w:rPr>
          <w:rStyle w:val="11"/>
          <w:rFonts w:hint="default" w:ascii="Georgia" w:hAnsi="Georgia" w:eastAsia="Georgia" w:cs="Georgia"/>
          <w:b/>
          <w:bCs/>
          <w:i w:val="0"/>
          <w:iCs w:val="0"/>
          <w:caps w:val="0"/>
          <w:color w:val="242424"/>
          <w:spacing w:val="-1"/>
          <w:sz w:val="24"/>
          <w:szCs w:val="24"/>
          <w:bdr w:val="none" w:color="auto" w:sz="0" w:space="0"/>
          <w:shd w:val="clear" w:fill="FFFFFF"/>
        </w:rPr>
        <w:t>I/O cost increases</w:t>
      </w:r>
      <w:r>
        <w:rPr>
          <w:rFonts w:hint="default" w:ascii="Georgia" w:hAnsi="Georgia" w:eastAsia="Georgia" w:cs="Georgia"/>
          <w:i w:val="0"/>
          <w:iCs w:val="0"/>
          <w:caps w:val="0"/>
          <w:color w:val="242424"/>
          <w:spacing w:val="-1"/>
          <w:sz w:val="24"/>
          <w:szCs w:val="24"/>
          <w:bdr w:val="none" w:color="auto" w:sz="0" w:space="0"/>
          <w:shd w:val="clear" w:fill="FFFFFF"/>
        </w:rPr>
        <w:t>, as more blocks need to be read and evaluated.</w:t>
      </w:r>
    </w:p>
    <w:p w14:paraId="46688C1C">
      <w:pPr>
        <w:keepNext w:val="0"/>
        <w:keepLines w:val="0"/>
        <w:widowControl/>
        <w:numPr>
          <w:ilvl w:val="0"/>
          <w:numId w:val="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w:t>
      </w:r>
      <w:r>
        <w:rPr>
          <w:rStyle w:val="11"/>
          <w:rFonts w:hint="default" w:ascii="Georgia" w:hAnsi="Georgia" w:eastAsia="Georgia" w:cs="Georgia"/>
          <w:b/>
          <w:bCs/>
          <w:i w:val="0"/>
          <w:iCs w:val="0"/>
          <w:caps w:val="0"/>
          <w:color w:val="242424"/>
          <w:spacing w:val="-1"/>
          <w:sz w:val="24"/>
          <w:szCs w:val="24"/>
          <w:bdr w:val="none" w:color="auto" w:sz="0" w:space="0"/>
          <w:shd w:val="clear" w:fill="FFFFFF"/>
        </w:rPr>
        <w:t>CPU must filter out dead tuples</w:t>
      </w:r>
      <w:r>
        <w:rPr>
          <w:rFonts w:hint="default" w:ascii="Georgia" w:hAnsi="Georgia" w:eastAsia="Georgia" w:cs="Georgia"/>
          <w:i w:val="0"/>
          <w:iCs w:val="0"/>
          <w:caps w:val="0"/>
          <w:color w:val="242424"/>
          <w:spacing w:val="-1"/>
          <w:sz w:val="24"/>
          <w:szCs w:val="24"/>
          <w:bdr w:val="none" w:color="auto" w:sz="0" w:space="0"/>
          <w:shd w:val="clear" w:fill="FFFFFF"/>
        </w:rPr>
        <w:t> during query execution.</w:t>
      </w:r>
    </w:p>
    <w:p w14:paraId="2381078F">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means a query that once took milliseconds could start taking seconds or more — simply because of unnecessary data bloat.</w:t>
      </w:r>
    </w:p>
    <w:p w14:paraId="0A2D73D6">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Additionally, query planners may start choosing </w:t>
      </w:r>
      <w:r>
        <w:rPr>
          <w:rStyle w:val="11"/>
          <w:rFonts w:hint="default" w:ascii="Georgia" w:hAnsi="Georgia" w:eastAsia="Georgia" w:cs="Georgia"/>
          <w:b/>
          <w:bCs/>
          <w:i w:val="0"/>
          <w:iCs w:val="0"/>
          <w:caps w:val="0"/>
          <w:color w:val="242424"/>
          <w:spacing w:val="-1"/>
          <w:sz w:val="24"/>
          <w:szCs w:val="24"/>
          <w:shd w:val="clear" w:fill="FFFFFF"/>
        </w:rPr>
        <w:t>less efficient execution plans</w:t>
      </w:r>
      <w:r>
        <w:rPr>
          <w:rFonts w:hint="default" w:ascii="Georgia" w:hAnsi="Georgia" w:eastAsia="Georgia" w:cs="Georgia"/>
          <w:i w:val="0"/>
          <w:iCs w:val="0"/>
          <w:caps w:val="0"/>
          <w:color w:val="242424"/>
          <w:spacing w:val="-1"/>
          <w:sz w:val="24"/>
          <w:szCs w:val="24"/>
          <w:shd w:val="clear" w:fill="FFFFFF"/>
        </w:rPr>
        <w:t>, thinking the table contains more live data than it really does.</w:t>
      </w:r>
    </w:p>
    <w:p w14:paraId="0365315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2. Increases Disk Usage</w:t>
      </w:r>
    </w:p>
    <w:p w14:paraId="778B0103">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 bloated table may appear deceptively large on disk:</w:t>
      </w:r>
    </w:p>
    <w:p w14:paraId="797A2720">
      <w:pPr>
        <w:keepNext w:val="0"/>
        <w:keepLines w:val="0"/>
        <w:widowControl/>
        <w:numPr>
          <w:ilvl w:val="0"/>
          <w:numId w:val="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Even if you delete thousands of rows, the disk space used doesn’t shrink automatically.</w:t>
      </w:r>
    </w:p>
    <w:p w14:paraId="5C25371D">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PostgreSQL doesn’t reuse that space until vacuuming is done.</w:t>
      </w:r>
    </w:p>
    <w:p w14:paraId="7FB1D80E">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Tables and indexes continue to grow with each update/delete cycle.</w:t>
      </w:r>
    </w:p>
    <w:p w14:paraId="512A252E">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shd w:val="clear" w:fill="FFFFFF"/>
        </w:rPr>
        <w:t>Result</w:t>
      </w:r>
      <w:r>
        <w:rPr>
          <w:rFonts w:hint="default" w:ascii="Georgia" w:hAnsi="Georgia" w:eastAsia="Georgia" w:cs="Georgia"/>
          <w:i w:val="0"/>
          <w:iCs w:val="0"/>
          <w:caps w:val="0"/>
          <w:color w:val="242424"/>
          <w:spacing w:val="-1"/>
          <w:sz w:val="24"/>
          <w:szCs w:val="24"/>
          <w:shd w:val="clear" w:fill="FFFFFF"/>
        </w:rPr>
        <w:t>:</w:t>
      </w:r>
    </w:p>
    <w:p w14:paraId="19E919B7">
      <w:pPr>
        <w:keepNext w:val="0"/>
        <w:keepLines w:val="0"/>
        <w:widowControl/>
        <w:numPr>
          <w:ilvl w:val="0"/>
          <w:numId w:val="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More storage consumption</w:t>
      </w:r>
      <w:r>
        <w:rPr>
          <w:rFonts w:hint="default" w:ascii="Georgia" w:hAnsi="Georgia" w:eastAsia="Georgia" w:cs="Georgia"/>
          <w:i w:val="0"/>
          <w:iCs w:val="0"/>
          <w:caps w:val="0"/>
          <w:color w:val="242424"/>
          <w:spacing w:val="-1"/>
          <w:sz w:val="24"/>
          <w:szCs w:val="24"/>
          <w:bdr w:val="none" w:color="auto" w:sz="0" w:space="0"/>
          <w:shd w:val="clear" w:fill="FFFFFF"/>
        </w:rPr>
        <w:t>, which can be costly in cloud-based environments (like Amazon RDS or Aurora).</w:t>
      </w:r>
    </w:p>
    <w:p w14:paraId="24AF67AE">
      <w:pPr>
        <w:keepNext w:val="0"/>
        <w:keepLines w:val="0"/>
        <w:widowControl/>
        <w:numPr>
          <w:ilvl w:val="0"/>
          <w:numId w:val="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Slower backups and longer restore times</w:t>
      </w:r>
      <w:r>
        <w:rPr>
          <w:rFonts w:hint="default" w:ascii="Georgia" w:hAnsi="Georgia" w:eastAsia="Georgia" w:cs="Georgia"/>
          <w:i w:val="0"/>
          <w:iCs w:val="0"/>
          <w:caps w:val="0"/>
          <w:color w:val="242424"/>
          <w:spacing w:val="-1"/>
          <w:sz w:val="24"/>
          <w:szCs w:val="24"/>
          <w:bdr w:val="none" w:color="auto" w:sz="0" w:space="0"/>
          <w:shd w:val="clear" w:fill="FFFFFF"/>
        </w:rPr>
        <w:t>, as backup systems have to process more data than necessary.</w:t>
      </w:r>
    </w:p>
    <w:p w14:paraId="5A0AB876">
      <w:pPr>
        <w:keepNext w:val="0"/>
        <w:keepLines w:val="0"/>
        <w:widowControl/>
        <w:numPr>
          <w:ilvl w:val="0"/>
          <w:numId w:val="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Higher network usage</w:t>
      </w:r>
      <w:r>
        <w:rPr>
          <w:rFonts w:hint="default" w:ascii="Georgia" w:hAnsi="Georgia" w:eastAsia="Georgia" w:cs="Georgia"/>
          <w:i w:val="0"/>
          <w:iCs w:val="0"/>
          <w:caps w:val="0"/>
          <w:color w:val="242424"/>
          <w:spacing w:val="-1"/>
          <w:sz w:val="24"/>
          <w:szCs w:val="24"/>
          <w:bdr w:val="none" w:color="auto" w:sz="0" w:space="0"/>
          <w:shd w:val="clear" w:fill="FFFFFF"/>
        </w:rPr>
        <w:t>, especially in replicated environments.</w:t>
      </w:r>
    </w:p>
    <w:p w14:paraId="60BAA7BB">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is especially problematic for large-scale systems that generate heavy transactional workloads.</w:t>
      </w:r>
    </w:p>
    <w:p w14:paraId="252A39D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3. Wastes Memory and Caching Resources</w:t>
      </w:r>
    </w:p>
    <w:p w14:paraId="2BA10376">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uses </w:t>
      </w:r>
      <w:r>
        <w:rPr>
          <w:rStyle w:val="11"/>
          <w:rFonts w:hint="default" w:ascii="Georgia" w:hAnsi="Georgia" w:eastAsia="Georgia" w:cs="Georgia"/>
          <w:b/>
          <w:bCs/>
          <w:i w:val="0"/>
          <w:iCs w:val="0"/>
          <w:caps w:val="0"/>
          <w:color w:val="242424"/>
          <w:spacing w:val="-1"/>
          <w:sz w:val="24"/>
          <w:szCs w:val="24"/>
          <w:shd w:val="clear" w:fill="FFFFFF"/>
        </w:rPr>
        <w:t>shared buffers</w:t>
      </w:r>
      <w:r>
        <w:rPr>
          <w:rFonts w:hint="default" w:ascii="Georgia" w:hAnsi="Georgia" w:eastAsia="Georgia" w:cs="Georgia"/>
          <w:i w:val="0"/>
          <w:iCs w:val="0"/>
          <w:caps w:val="0"/>
          <w:color w:val="242424"/>
          <w:spacing w:val="-1"/>
          <w:sz w:val="24"/>
          <w:szCs w:val="24"/>
          <w:shd w:val="clear" w:fill="FFFFFF"/>
        </w:rPr>
        <w:t> (its memory cache) to store data pages that are frequently accessed. When bloated tables are queried:</w:t>
      </w:r>
    </w:p>
    <w:p w14:paraId="02B7AE55">
      <w:pPr>
        <w:keepNext w:val="0"/>
        <w:keepLines w:val="0"/>
        <w:widowControl/>
        <w:numPr>
          <w:ilvl w:val="0"/>
          <w:numId w:val="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Pages containing mostly dead tuples are brought into memory.</w:t>
      </w:r>
    </w:p>
    <w:p w14:paraId="66C4F9EE">
      <w:pPr>
        <w:keepNext w:val="0"/>
        <w:keepLines w:val="0"/>
        <w:widowControl/>
        <w:numPr>
          <w:ilvl w:val="0"/>
          <w:numId w:val="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These pages </w:t>
      </w:r>
      <w:r>
        <w:rPr>
          <w:rStyle w:val="11"/>
          <w:rFonts w:hint="default" w:ascii="Georgia" w:hAnsi="Georgia" w:eastAsia="Georgia" w:cs="Georgia"/>
          <w:b/>
          <w:bCs/>
          <w:i w:val="0"/>
          <w:iCs w:val="0"/>
          <w:caps w:val="0"/>
          <w:color w:val="242424"/>
          <w:spacing w:val="-1"/>
          <w:sz w:val="24"/>
          <w:szCs w:val="24"/>
          <w:bdr w:val="none" w:color="auto" w:sz="0" w:space="0"/>
          <w:shd w:val="clear" w:fill="FFFFFF"/>
        </w:rPr>
        <w:t>occupy valuable buffer space</w:t>
      </w:r>
      <w:r>
        <w:rPr>
          <w:rFonts w:hint="default" w:ascii="Georgia" w:hAnsi="Georgia" w:eastAsia="Georgia" w:cs="Georgia"/>
          <w:i w:val="0"/>
          <w:iCs w:val="0"/>
          <w:caps w:val="0"/>
          <w:color w:val="242424"/>
          <w:spacing w:val="-1"/>
          <w:sz w:val="24"/>
          <w:szCs w:val="24"/>
          <w:bdr w:val="none" w:color="auto" w:sz="0" w:space="0"/>
          <w:shd w:val="clear" w:fill="FFFFFF"/>
        </w:rPr>
        <w:t>.</w:t>
      </w:r>
    </w:p>
    <w:p w14:paraId="6B733E3E">
      <w:pPr>
        <w:keepNext w:val="0"/>
        <w:keepLines w:val="0"/>
        <w:widowControl/>
        <w:numPr>
          <w:ilvl w:val="0"/>
          <w:numId w:val="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Useful, frequently accessed data is pushed out of the cache to make room.</w:t>
      </w:r>
    </w:p>
    <w:p w14:paraId="31687DEB">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causes:</w:t>
      </w:r>
    </w:p>
    <w:p w14:paraId="68E185EC">
      <w:pPr>
        <w:keepNext w:val="0"/>
        <w:keepLines w:val="0"/>
        <w:widowControl/>
        <w:numPr>
          <w:ilvl w:val="0"/>
          <w:numId w:val="1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Poor cache hit ratios</w:t>
      </w:r>
      <w:r>
        <w:rPr>
          <w:rFonts w:hint="default" w:ascii="Georgia" w:hAnsi="Georgia" w:eastAsia="Georgia" w:cs="Georgia"/>
          <w:i w:val="0"/>
          <w:iCs w:val="0"/>
          <w:caps w:val="0"/>
          <w:color w:val="242424"/>
          <w:spacing w:val="-1"/>
          <w:sz w:val="24"/>
          <w:szCs w:val="24"/>
          <w:bdr w:val="none" w:color="auto" w:sz="0" w:space="0"/>
          <w:shd w:val="clear" w:fill="FFFFFF"/>
        </w:rPr>
        <w:t>.</w:t>
      </w:r>
    </w:p>
    <w:p w14:paraId="756E5579">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More disk I/O</w:t>
      </w:r>
      <w:r>
        <w:rPr>
          <w:rFonts w:hint="default" w:ascii="Georgia" w:hAnsi="Georgia" w:eastAsia="Georgia" w:cs="Georgia"/>
          <w:i w:val="0"/>
          <w:iCs w:val="0"/>
          <w:caps w:val="0"/>
          <w:color w:val="242424"/>
          <w:spacing w:val="-1"/>
          <w:sz w:val="24"/>
          <w:szCs w:val="24"/>
          <w:bdr w:val="none" w:color="auto" w:sz="0" w:space="0"/>
          <w:shd w:val="clear" w:fill="FFFFFF"/>
        </w:rPr>
        <w:t>, as data that should be in memory has to be reloaded from storage.</w:t>
      </w:r>
    </w:p>
    <w:p w14:paraId="3C02197C">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 </w:t>
      </w:r>
      <w:r>
        <w:rPr>
          <w:rStyle w:val="11"/>
          <w:rFonts w:hint="default" w:ascii="Georgia" w:hAnsi="Georgia" w:eastAsia="Georgia" w:cs="Georgia"/>
          <w:b/>
          <w:bCs/>
          <w:i w:val="0"/>
          <w:iCs w:val="0"/>
          <w:caps w:val="0"/>
          <w:color w:val="242424"/>
          <w:spacing w:val="-1"/>
          <w:sz w:val="24"/>
          <w:szCs w:val="24"/>
          <w:bdr w:val="none" w:color="auto" w:sz="0" w:space="0"/>
          <w:shd w:val="clear" w:fill="FFFFFF"/>
        </w:rPr>
        <w:t>drop in overall database performance</w:t>
      </w:r>
      <w:r>
        <w:rPr>
          <w:rFonts w:hint="default" w:ascii="Georgia" w:hAnsi="Georgia" w:eastAsia="Georgia" w:cs="Georgia"/>
          <w:i w:val="0"/>
          <w:iCs w:val="0"/>
          <w:caps w:val="0"/>
          <w:color w:val="242424"/>
          <w:spacing w:val="-1"/>
          <w:sz w:val="24"/>
          <w:szCs w:val="24"/>
          <w:bdr w:val="none" w:color="auto" w:sz="0" w:space="0"/>
          <w:shd w:val="clear" w:fill="FFFFFF"/>
        </w:rPr>
        <w:t>, especially under load.</w:t>
      </w:r>
    </w:p>
    <w:p w14:paraId="4D15EA5E">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Effectively, table bloat doesn’t just waste disk — it </w:t>
      </w:r>
      <w:r>
        <w:rPr>
          <w:rStyle w:val="11"/>
          <w:rFonts w:hint="default" w:ascii="Georgia" w:hAnsi="Georgia" w:eastAsia="Georgia" w:cs="Georgia"/>
          <w:b/>
          <w:bCs/>
          <w:i w:val="0"/>
          <w:iCs w:val="0"/>
          <w:caps w:val="0"/>
          <w:color w:val="242424"/>
          <w:spacing w:val="-1"/>
          <w:sz w:val="24"/>
          <w:szCs w:val="24"/>
          <w:shd w:val="clear" w:fill="FFFFFF"/>
        </w:rPr>
        <w:t>pollutes memory</w:t>
      </w:r>
      <w:r>
        <w:rPr>
          <w:rFonts w:hint="default" w:ascii="Georgia" w:hAnsi="Georgia" w:eastAsia="Georgia" w:cs="Georgia"/>
          <w:i w:val="0"/>
          <w:iCs w:val="0"/>
          <w:caps w:val="0"/>
          <w:color w:val="242424"/>
          <w:spacing w:val="-1"/>
          <w:sz w:val="24"/>
          <w:szCs w:val="24"/>
          <w:shd w:val="clear" w:fill="FFFFFF"/>
        </w:rPr>
        <w:t>, making even well-optimized systems slower.</w:t>
      </w:r>
    </w:p>
    <w:p w14:paraId="20ABF2B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4. Degrades Index Performance</w:t>
      </w:r>
    </w:p>
    <w:p w14:paraId="223D5AB2">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Table bloat is often accompanied by </w:t>
      </w:r>
      <w:r>
        <w:rPr>
          <w:rStyle w:val="11"/>
          <w:rFonts w:hint="default" w:ascii="Georgia" w:hAnsi="Georgia" w:eastAsia="Georgia" w:cs="Georgia"/>
          <w:b/>
          <w:bCs/>
          <w:i w:val="0"/>
          <w:iCs w:val="0"/>
          <w:caps w:val="0"/>
          <w:color w:val="242424"/>
          <w:spacing w:val="-1"/>
          <w:sz w:val="24"/>
          <w:szCs w:val="24"/>
          <w:shd w:val="clear" w:fill="FFFFFF"/>
        </w:rPr>
        <w:t>index bloat</w:t>
      </w:r>
      <w:r>
        <w:rPr>
          <w:rFonts w:hint="default" w:ascii="Georgia" w:hAnsi="Georgia" w:eastAsia="Georgia" w:cs="Georgia"/>
          <w:i w:val="0"/>
          <w:iCs w:val="0"/>
          <w:caps w:val="0"/>
          <w:color w:val="242424"/>
          <w:spacing w:val="-1"/>
          <w:sz w:val="24"/>
          <w:szCs w:val="24"/>
          <w:shd w:val="clear" w:fill="FFFFFF"/>
        </w:rPr>
        <w:t>. When a row is deleted or updated:</w:t>
      </w:r>
    </w:p>
    <w:p w14:paraId="5C09E610">
      <w:pPr>
        <w:keepNext w:val="0"/>
        <w:keepLines w:val="0"/>
        <w:widowControl/>
        <w:numPr>
          <w:ilvl w:val="0"/>
          <w:numId w:val="1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index entry pointing to that row isn’t immediately removed.</w:t>
      </w:r>
    </w:p>
    <w:p w14:paraId="1F8E171F">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Index pages begin to include pointers to dead or outdated rows.</w:t>
      </w:r>
    </w:p>
    <w:p w14:paraId="2BB49D58">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Over time, the index grows in size but becomes </w:t>
      </w:r>
      <w:r>
        <w:rPr>
          <w:rStyle w:val="11"/>
          <w:rFonts w:hint="default" w:ascii="Georgia" w:hAnsi="Georgia" w:eastAsia="Georgia" w:cs="Georgia"/>
          <w:b/>
          <w:bCs/>
          <w:i w:val="0"/>
          <w:iCs w:val="0"/>
          <w:caps w:val="0"/>
          <w:color w:val="242424"/>
          <w:spacing w:val="-1"/>
          <w:sz w:val="24"/>
          <w:szCs w:val="24"/>
          <w:bdr w:val="none" w:color="auto" w:sz="0" w:space="0"/>
          <w:shd w:val="clear" w:fill="FFFFFF"/>
        </w:rPr>
        <w:t>less efficient</w:t>
      </w:r>
      <w:r>
        <w:rPr>
          <w:rFonts w:hint="default" w:ascii="Georgia" w:hAnsi="Georgia" w:eastAsia="Georgia" w:cs="Georgia"/>
          <w:i w:val="0"/>
          <w:iCs w:val="0"/>
          <w:caps w:val="0"/>
          <w:color w:val="242424"/>
          <w:spacing w:val="-1"/>
          <w:sz w:val="24"/>
          <w:szCs w:val="24"/>
          <w:bdr w:val="none" w:color="auto" w:sz="0" w:space="0"/>
          <w:shd w:val="clear" w:fill="FFFFFF"/>
        </w:rPr>
        <w:t>.</w:t>
      </w:r>
    </w:p>
    <w:p w14:paraId="0CD13F98">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leads to:</w:t>
      </w:r>
    </w:p>
    <w:p w14:paraId="33986CD7">
      <w:pPr>
        <w:keepNext w:val="0"/>
        <w:keepLines w:val="0"/>
        <w:widowControl/>
        <w:numPr>
          <w:ilvl w:val="0"/>
          <w:numId w:val="1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Longer index scans</w:t>
      </w:r>
      <w:r>
        <w:rPr>
          <w:rFonts w:hint="default" w:ascii="Georgia" w:hAnsi="Georgia" w:eastAsia="Georgia" w:cs="Georgia"/>
          <w:i w:val="0"/>
          <w:iCs w:val="0"/>
          <w:caps w:val="0"/>
          <w:color w:val="242424"/>
          <w:spacing w:val="-1"/>
          <w:sz w:val="24"/>
          <w:szCs w:val="24"/>
          <w:bdr w:val="none" w:color="auto" w:sz="0" w:space="0"/>
          <w:shd w:val="clear" w:fill="FFFFFF"/>
        </w:rPr>
        <w:t>, as PostgreSQL has to check visibility for each pointer.</w:t>
      </w:r>
    </w:p>
    <w:p w14:paraId="409DA261">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Increased CPU usage</w:t>
      </w:r>
      <w:r>
        <w:rPr>
          <w:rFonts w:hint="default" w:ascii="Georgia" w:hAnsi="Georgia" w:eastAsia="Georgia" w:cs="Georgia"/>
          <w:i w:val="0"/>
          <w:iCs w:val="0"/>
          <w:caps w:val="0"/>
          <w:color w:val="242424"/>
          <w:spacing w:val="-1"/>
          <w:sz w:val="24"/>
          <w:szCs w:val="24"/>
          <w:bdr w:val="none" w:color="auto" w:sz="0" w:space="0"/>
          <w:shd w:val="clear" w:fill="FFFFFF"/>
        </w:rPr>
        <w:t> during queries involving index lookups.</w:t>
      </w:r>
    </w:p>
    <w:p w14:paraId="2C0586C9">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Replanning of queries</w:t>
      </w:r>
      <w:r>
        <w:rPr>
          <w:rFonts w:hint="default" w:ascii="Georgia" w:hAnsi="Georgia" w:eastAsia="Georgia" w:cs="Georgia"/>
          <w:i w:val="0"/>
          <w:iCs w:val="0"/>
          <w:caps w:val="0"/>
          <w:color w:val="242424"/>
          <w:spacing w:val="-1"/>
          <w:sz w:val="24"/>
          <w:szCs w:val="24"/>
          <w:bdr w:val="none" w:color="auto" w:sz="0" w:space="0"/>
          <w:shd w:val="clear" w:fill="FFFFFF"/>
        </w:rPr>
        <w:t>, as the query planner may choose sequential scans over bloated indexes.</w:t>
      </w:r>
    </w:p>
    <w:p w14:paraId="0DFD3B13">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some cases, the bloated index may grow larger than the table itself.</w:t>
      </w:r>
    </w:p>
    <w:p w14:paraId="03287DE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5. The Silent Nature of Bloat</w:t>
      </w:r>
    </w:p>
    <w:p w14:paraId="1CDFB5BD">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Perhaps the most dangerous part of table bloat is how </w:t>
      </w:r>
      <w:r>
        <w:rPr>
          <w:rStyle w:val="11"/>
          <w:rFonts w:hint="default" w:ascii="Georgia" w:hAnsi="Georgia" w:eastAsia="Georgia" w:cs="Georgia"/>
          <w:b/>
          <w:bCs/>
          <w:i w:val="0"/>
          <w:iCs w:val="0"/>
          <w:caps w:val="0"/>
          <w:color w:val="242424"/>
          <w:spacing w:val="-1"/>
          <w:sz w:val="24"/>
          <w:szCs w:val="24"/>
          <w:shd w:val="clear" w:fill="FFFFFF"/>
        </w:rPr>
        <w:t>quietly it grows</w:t>
      </w:r>
      <w:r>
        <w:rPr>
          <w:rFonts w:hint="default" w:ascii="Georgia" w:hAnsi="Georgia" w:eastAsia="Georgia" w:cs="Georgia"/>
          <w:i w:val="0"/>
          <w:iCs w:val="0"/>
          <w:caps w:val="0"/>
          <w:color w:val="242424"/>
          <w:spacing w:val="-1"/>
          <w:sz w:val="24"/>
          <w:szCs w:val="24"/>
          <w:shd w:val="clear" w:fill="FFFFFF"/>
        </w:rPr>
        <w:t>:</w:t>
      </w:r>
    </w:p>
    <w:p w14:paraId="2736B66F">
      <w:pPr>
        <w:keepNext w:val="0"/>
        <w:keepLines w:val="0"/>
        <w:widowControl/>
        <w:numPr>
          <w:ilvl w:val="0"/>
          <w:numId w:val="1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PostgreSQL does not automatically alert you about bloat.</w:t>
      </w:r>
    </w:p>
    <w:p w14:paraId="1DA064C5">
      <w:pPr>
        <w:keepNext w:val="0"/>
        <w:keepLines w:val="0"/>
        <w:widowControl/>
        <w:numPr>
          <w:ilvl w:val="0"/>
          <w:numId w:val="1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There are </w:t>
      </w:r>
      <w:r>
        <w:rPr>
          <w:rStyle w:val="11"/>
          <w:rFonts w:hint="default" w:ascii="Georgia" w:hAnsi="Georgia" w:eastAsia="Georgia" w:cs="Georgia"/>
          <w:b/>
          <w:bCs/>
          <w:i w:val="0"/>
          <w:iCs w:val="0"/>
          <w:caps w:val="0"/>
          <w:color w:val="242424"/>
          <w:spacing w:val="-1"/>
          <w:sz w:val="24"/>
          <w:szCs w:val="24"/>
          <w:bdr w:val="none" w:color="auto" w:sz="0" w:space="0"/>
          <w:shd w:val="clear" w:fill="FFFFFF"/>
        </w:rPr>
        <w:t>no error messages or warnings</w:t>
      </w:r>
      <w:r>
        <w:rPr>
          <w:rFonts w:hint="default" w:ascii="Georgia" w:hAnsi="Georgia" w:eastAsia="Georgia" w:cs="Georgia"/>
          <w:i w:val="0"/>
          <w:iCs w:val="0"/>
          <w:caps w:val="0"/>
          <w:color w:val="242424"/>
          <w:spacing w:val="-1"/>
          <w:sz w:val="24"/>
          <w:szCs w:val="24"/>
          <w:bdr w:val="none" w:color="auto" w:sz="0" w:space="0"/>
          <w:shd w:val="clear" w:fill="FFFFFF"/>
        </w:rPr>
        <w:t> unless the disk fills up.</w:t>
      </w:r>
    </w:p>
    <w:p w14:paraId="643DDDE7">
      <w:pPr>
        <w:keepNext w:val="0"/>
        <w:keepLines w:val="0"/>
        <w:widowControl/>
        <w:numPr>
          <w:ilvl w:val="0"/>
          <w:numId w:val="1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It slowly degrades performance over time.</w:t>
      </w:r>
    </w:p>
    <w:p w14:paraId="194ACBD9">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 may not realize you have a problem until:</w:t>
      </w:r>
    </w:p>
    <w:p w14:paraId="310745EC">
      <w:pPr>
        <w:keepNext w:val="0"/>
        <w:keepLines w:val="0"/>
        <w:widowControl/>
        <w:numPr>
          <w:ilvl w:val="0"/>
          <w:numId w:val="1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Queries that used to be fast are now timing out.</w:t>
      </w:r>
    </w:p>
    <w:p w14:paraId="37B2324F">
      <w:pPr>
        <w:keepNext w:val="0"/>
        <w:keepLines w:val="0"/>
        <w:widowControl/>
        <w:numPr>
          <w:ilvl w:val="0"/>
          <w:numId w:val="1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Disk usage suddenly spikes.</w:t>
      </w:r>
    </w:p>
    <w:p w14:paraId="7D765463">
      <w:pPr>
        <w:keepNext w:val="0"/>
        <w:keepLines w:val="0"/>
        <w:widowControl/>
        <w:numPr>
          <w:ilvl w:val="0"/>
          <w:numId w:val="1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Backups start taking hours instead of minutes.</w:t>
      </w:r>
    </w:p>
    <w:p w14:paraId="3FD3F162">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many environments, table bloat becomes a major bottleneck </w:t>
      </w:r>
      <w:r>
        <w:rPr>
          <w:rStyle w:val="11"/>
          <w:rFonts w:hint="default" w:ascii="Georgia" w:hAnsi="Georgia" w:eastAsia="Georgia" w:cs="Georgia"/>
          <w:b/>
          <w:bCs/>
          <w:i w:val="0"/>
          <w:iCs w:val="0"/>
          <w:caps w:val="0"/>
          <w:color w:val="242424"/>
          <w:spacing w:val="-1"/>
          <w:sz w:val="24"/>
          <w:szCs w:val="24"/>
          <w:shd w:val="clear" w:fill="FFFFFF"/>
        </w:rPr>
        <w:t>only after it’s already caused damage</w:t>
      </w:r>
      <w:r>
        <w:rPr>
          <w:rFonts w:hint="default" w:ascii="Georgia" w:hAnsi="Georgia" w:eastAsia="Georgia" w:cs="Georgia"/>
          <w:i w:val="0"/>
          <w:iCs w:val="0"/>
          <w:caps w:val="0"/>
          <w:color w:val="242424"/>
          <w:spacing w:val="-1"/>
          <w:sz w:val="24"/>
          <w:szCs w:val="24"/>
          <w:shd w:val="clear" w:fill="FFFFFF"/>
        </w:rPr>
        <w:t> — making proactive monitoring and maintenance critical.</w:t>
      </w:r>
    </w:p>
    <w:p w14:paraId="18F6A66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A Hidden Risk: Bloat + Transaction ID Wraparound</w:t>
      </w:r>
    </w:p>
    <w:p w14:paraId="6AB249E9">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bloat accumulates for long periods, it often means autovacuum hasn’t been running properly. This puts your database at risk of </w:t>
      </w:r>
      <w:r>
        <w:rPr>
          <w:rStyle w:val="11"/>
          <w:rFonts w:hint="default" w:ascii="Georgia" w:hAnsi="Georgia" w:eastAsia="Georgia" w:cs="Georgia"/>
          <w:b/>
          <w:bCs/>
          <w:i w:val="0"/>
          <w:iCs w:val="0"/>
          <w:caps w:val="0"/>
          <w:color w:val="242424"/>
          <w:spacing w:val="-1"/>
          <w:sz w:val="24"/>
          <w:szCs w:val="24"/>
          <w:shd w:val="clear" w:fill="FFFFFF"/>
        </w:rPr>
        <w:t>transaction ID wraparound</w:t>
      </w:r>
      <w:r>
        <w:rPr>
          <w:rFonts w:hint="default" w:ascii="Georgia" w:hAnsi="Georgia" w:eastAsia="Georgia" w:cs="Georgia"/>
          <w:i w:val="0"/>
          <w:iCs w:val="0"/>
          <w:caps w:val="0"/>
          <w:color w:val="242424"/>
          <w:spacing w:val="-1"/>
          <w:sz w:val="24"/>
          <w:szCs w:val="24"/>
          <w:shd w:val="clear" w:fill="FFFFFF"/>
        </w:rPr>
        <w:t>, a serious failure mode where PostgreSQL runs out of transaction IDs and can’t guarantee data visibility.</w:t>
      </w:r>
    </w:p>
    <w:p w14:paraId="23325562">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this case, PostgreSQL </w:t>
      </w:r>
      <w:r>
        <w:rPr>
          <w:rStyle w:val="11"/>
          <w:rFonts w:hint="default" w:ascii="Georgia" w:hAnsi="Georgia" w:eastAsia="Georgia" w:cs="Georgia"/>
          <w:b/>
          <w:bCs/>
          <w:i w:val="0"/>
          <w:iCs w:val="0"/>
          <w:caps w:val="0"/>
          <w:color w:val="242424"/>
          <w:spacing w:val="-1"/>
          <w:sz w:val="24"/>
          <w:szCs w:val="24"/>
          <w:shd w:val="clear" w:fill="FFFFFF"/>
        </w:rPr>
        <w:t>refuses new writes</w:t>
      </w:r>
      <w:r>
        <w:rPr>
          <w:rFonts w:hint="default" w:ascii="Georgia" w:hAnsi="Georgia" w:eastAsia="Georgia" w:cs="Georgia"/>
          <w:i w:val="0"/>
          <w:iCs w:val="0"/>
          <w:caps w:val="0"/>
          <w:color w:val="242424"/>
          <w:spacing w:val="-1"/>
          <w:sz w:val="24"/>
          <w:szCs w:val="24"/>
          <w:shd w:val="clear" w:fill="FFFFFF"/>
        </w:rPr>
        <w:t> and may even shut down until you run a vacuum. Bloat isn’t just a performance problem — it can become a </w:t>
      </w:r>
      <w:r>
        <w:rPr>
          <w:rStyle w:val="11"/>
          <w:rFonts w:hint="default" w:ascii="Georgia" w:hAnsi="Georgia" w:eastAsia="Georgia" w:cs="Georgia"/>
          <w:b/>
          <w:bCs/>
          <w:i w:val="0"/>
          <w:iCs w:val="0"/>
          <w:caps w:val="0"/>
          <w:color w:val="242424"/>
          <w:spacing w:val="-1"/>
          <w:sz w:val="24"/>
          <w:szCs w:val="24"/>
          <w:shd w:val="clear" w:fill="FFFFFF"/>
        </w:rPr>
        <w:t>stability issue</w:t>
      </w:r>
      <w:r>
        <w:rPr>
          <w:rFonts w:hint="default" w:ascii="Georgia" w:hAnsi="Georgia" w:eastAsia="Georgia" w:cs="Georgia"/>
          <w:i w:val="0"/>
          <w:iCs w:val="0"/>
          <w:caps w:val="0"/>
          <w:color w:val="242424"/>
          <w:spacing w:val="-1"/>
          <w:sz w:val="24"/>
          <w:szCs w:val="24"/>
          <w:shd w:val="clear" w:fill="FFFFFF"/>
        </w:rPr>
        <w:t> too.</w:t>
      </w:r>
    </w:p>
    <w:p w14:paraId="649D7AB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In Summary</w:t>
      </w:r>
    </w:p>
    <w:p w14:paraId="01EEF2DD">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Table bloat in PostgreSQL is a serious, often hidden threat that can cripple performance, waste resources, and introduce instability. It happens when dead tuples accumulate over time, and it leads to:</w:t>
      </w:r>
    </w:p>
    <w:p w14:paraId="7DC8D0AF">
      <w:pPr>
        <w:keepNext w:val="0"/>
        <w:keepLines w:val="0"/>
        <w:widowControl/>
        <w:numPr>
          <w:ilvl w:val="0"/>
          <w:numId w:val="1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Slower queries due to more pages being read</w:t>
      </w:r>
    </w:p>
    <w:p w14:paraId="53C1FF89">
      <w:pPr>
        <w:keepNext w:val="0"/>
        <w:keepLines w:val="0"/>
        <w:widowControl/>
        <w:numPr>
          <w:ilvl w:val="0"/>
          <w:numId w:val="1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Wasted disk space and storage costs</w:t>
      </w:r>
    </w:p>
    <w:p w14:paraId="1A319212">
      <w:pPr>
        <w:keepNext w:val="0"/>
        <w:keepLines w:val="0"/>
        <w:widowControl/>
        <w:numPr>
          <w:ilvl w:val="0"/>
          <w:numId w:val="1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Inefficient use of memory and buffer cache</w:t>
      </w:r>
    </w:p>
    <w:p w14:paraId="17A2EAED">
      <w:pPr>
        <w:keepNext w:val="0"/>
        <w:keepLines w:val="0"/>
        <w:widowControl/>
        <w:numPr>
          <w:ilvl w:val="0"/>
          <w:numId w:val="1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Degraded index performance</w:t>
      </w:r>
    </w:p>
    <w:p w14:paraId="5394C3BB">
      <w:pPr>
        <w:keepNext w:val="0"/>
        <w:keepLines w:val="0"/>
        <w:widowControl/>
        <w:numPr>
          <w:ilvl w:val="0"/>
          <w:numId w:val="1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Gradual performance regression that goes unnoticed</w:t>
      </w:r>
    </w:p>
    <w:p w14:paraId="0EE48D5C">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best defense against bloat is proactive management using </w:t>
      </w:r>
      <w:r>
        <w:rPr>
          <w:rStyle w:val="11"/>
          <w:rFonts w:hint="default" w:ascii="Georgia" w:hAnsi="Georgia" w:eastAsia="Georgia" w:cs="Georgia"/>
          <w:b/>
          <w:bCs/>
          <w:i w:val="0"/>
          <w:iCs w:val="0"/>
          <w:caps w:val="0"/>
          <w:color w:val="242424"/>
          <w:spacing w:val="-1"/>
          <w:sz w:val="24"/>
          <w:szCs w:val="24"/>
          <w:shd w:val="clear" w:fill="FFFFFF"/>
        </w:rPr>
        <w:t>VACUUM</w:t>
      </w:r>
      <w:r>
        <w:rPr>
          <w:rFonts w:hint="default" w:ascii="Georgia" w:hAnsi="Georgia" w:eastAsia="Georgia" w:cs="Georgia"/>
          <w:i w:val="0"/>
          <w:iCs w:val="0"/>
          <w:caps w:val="0"/>
          <w:color w:val="242424"/>
          <w:spacing w:val="-1"/>
          <w:sz w:val="24"/>
          <w:szCs w:val="24"/>
          <w:shd w:val="clear" w:fill="FFFFFF"/>
        </w:rPr>
        <w:t>, </w:t>
      </w:r>
      <w:r>
        <w:rPr>
          <w:rStyle w:val="11"/>
          <w:rFonts w:hint="default" w:ascii="Georgia" w:hAnsi="Georgia" w:eastAsia="Georgia" w:cs="Georgia"/>
          <w:b/>
          <w:bCs/>
          <w:i w:val="0"/>
          <w:iCs w:val="0"/>
          <w:caps w:val="0"/>
          <w:color w:val="242424"/>
          <w:spacing w:val="-1"/>
          <w:sz w:val="24"/>
          <w:szCs w:val="24"/>
          <w:shd w:val="clear" w:fill="FFFFFF"/>
        </w:rPr>
        <w:t>AUTOVACUUM</w:t>
      </w:r>
      <w:r>
        <w:rPr>
          <w:rFonts w:hint="default" w:ascii="Georgia" w:hAnsi="Georgia" w:eastAsia="Georgia" w:cs="Georgia"/>
          <w:i w:val="0"/>
          <w:iCs w:val="0"/>
          <w:caps w:val="0"/>
          <w:color w:val="242424"/>
          <w:spacing w:val="-1"/>
          <w:sz w:val="24"/>
          <w:szCs w:val="24"/>
          <w:shd w:val="clear" w:fill="FFFFFF"/>
        </w:rPr>
        <w:t>, and regular monitoring of table statistics.</w:t>
      </w:r>
    </w:p>
    <w:p w14:paraId="764B400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What Happens If You Ignore Table Bloat in PostgreSQL?</w:t>
      </w:r>
    </w:p>
    <w:p w14:paraId="23D0954E">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Ignoring table bloat in PostgreSQL is a bit like ignoring termites in your house — the damage builds up slowly, silently, and can eventually lead to catastrophic consequences. While your application may appear to run normally at first, the internal state of your database begins to deteriorate due to the unchecked accumulation of </w:t>
      </w:r>
      <w:r>
        <w:rPr>
          <w:rStyle w:val="11"/>
          <w:rFonts w:hint="default" w:ascii="Georgia" w:hAnsi="Georgia" w:eastAsia="Georgia" w:cs="Georgia"/>
          <w:b/>
          <w:bCs/>
          <w:i w:val="0"/>
          <w:iCs w:val="0"/>
          <w:caps w:val="0"/>
          <w:color w:val="242424"/>
          <w:spacing w:val="-1"/>
          <w:sz w:val="24"/>
          <w:szCs w:val="24"/>
          <w:shd w:val="clear" w:fill="FFFFFF"/>
        </w:rPr>
        <w:t>dead tuples</w:t>
      </w:r>
      <w:r>
        <w:rPr>
          <w:rFonts w:hint="default" w:ascii="Georgia" w:hAnsi="Georgia" w:eastAsia="Georgia" w:cs="Georgia"/>
          <w:i w:val="0"/>
          <w:iCs w:val="0"/>
          <w:caps w:val="0"/>
          <w:color w:val="242424"/>
          <w:spacing w:val="-1"/>
          <w:sz w:val="24"/>
          <w:szCs w:val="24"/>
          <w:shd w:val="clear" w:fill="FFFFFF"/>
        </w:rPr>
        <w:t>.</w:t>
      </w:r>
    </w:p>
    <w:p w14:paraId="4384D27E">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Let’s break down the key risks in detail.</w:t>
      </w:r>
    </w:p>
    <w:p w14:paraId="7B3782F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1. Query Response Times Increase</w:t>
      </w:r>
    </w:p>
    <w:p w14:paraId="67E87222">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As dead tuples accumulate in your tables, </w:t>
      </w:r>
      <w:r>
        <w:rPr>
          <w:rStyle w:val="11"/>
          <w:rFonts w:hint="default" w:ascii="Georgia" w:hAnsi="Georgia" w:eastAsia="Georgia" w:cs="Georgia"/>
          <w:b/>
          <w:bCs/>
          <w:i w:val="0"/>
          <w:iCs w:val="0"/>
          <w:caps w:val="0"/>
          <w:color w:val="242424"/>
          <w:spacing w:val="-1"/>
          <w:sz w:val="24"/>
          <w:szCs w:val="24"/>
          <w:shd w:val="clear" w:fill="FFFFFF"/>
        </w:rPr>
        <w:t>query performance begins to degrade</w:t>
      </w:r>
      <w:r>
        <w:rPr>
          <w:rFonts w:hint="default" w:ascii="Georgia" w:hAnsi="Georgia" w:eastAsia="Georgia" w:cs="Georgia"/>
          <w:i w:val="0"/>
          <w:iCs w:val="0"/>
          <w:caps w:val="0"/>
          <w:color w:val="242424"/>
          <w:spacing w:val="-1"/>
          <w:sz w:val="24"/>
          <w:szCs w:val="24"/>
          <w:shd w:val="clear" w:fill="FFFFFF"/>
        </w:rPr>
        <w:t>. This is particularly noticeable in queries that:</w:t>
      </w:r>
    </w:p>
    <w:p w14:paraId="11D33133">
      <w:pPr>
        <w:keepNext w:val="0"/>
        <w:keepLines w:val="0"/>
        <w:widowControl/>
        <w:numPr>
          <w:ilvl w:val="0"/>
          <w:numId w:val="1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Perform </w:t>
      </w:r>
      <w:r>
        <w:rPr>
          <w:rStyle w:val="11"/>
          <w:rFonts w:hint="default" w:ascii="Georgia" w:hAnsi="Georgia" w:eastAsia="Georgia" w:cs="Georgia"/>
          <w:b/>
          <w:bCs/>
          <w:i w:val="0"/>
          <w:iCs w:val="0"/>
          <w:caps w:val="0"/>
          <w:color w:val="242424"/>
          <w:spacing w:val="-1"/>
          <w:sz w:val="24"/>
          <w:szCs w:val="24"/>
          <w:bdr w:val="none" w:color="auto" w:sz="0" w:space="0"/>
          <w:shd w:val="clear" w:fill="FFFFFF"/>
        </w:rPr>
        <w:t>sequential scans</w:t>
      </w:r>
      <w:r>
        <w:rPr>
          <w:rFonts w:hint="default" w:ascii="Georgia" w:hAnsi="Georgia" w:eastAsia="Georgia" w:cs="Georgia"/>
          <w:i w:val="0"/>
          <w:iCs w:val="0"/>
          <w:caps w:val="0"/>
          <w:color w:val="242424"/>
          <w:spacing w:val="-1"/>
          <w:sz w:val="24"/>
          <w:szCs w:val="24"/>
          <w:bdr w:val="none" w:color="auto" w:sz="0" w:space="0"/>
          <w:shd w:val="clear" w:fill="FFFFFF"/>
        </w:rPr>
        <w:t>.</w:t>
      </w:r>
    </w:p>
    <w:p w14:paraId="187DC43E">
      <w:pPr>
        <w:keepNext w:val="0"/>
        <w:keepLines w:val="0"/>
        <w:widowControl/>
        <w:numPr>
          <w:ilvl w:val="0"/>
          <w:numId w:val="1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Operate on </w:t>
      </w:r>
      <w:r>
        <w:rPr>
          <w:rStyle w:val="11"/>
          <w:rFonts w:hint="default" w:ascii="Georgia" w:hAnsi="Georgia" w:eastAsia="Georgia" w:cs="Georgia"/>
          <w:b/>
          <w:bCs/>
          <w:i w:val="0"/>
          <w:iCs w:val="0"/>
          <w:caps w:val="0"/>
          <w:color w:val="242424"/>
          <w:spacing w:val="-1"/>
          <w:sz w:val="24"/>
          <w:szCs w:val="24"/>
          <w:bdr w:val="none" w:color="auto" w:sz="0" w:space="0"/>
          <w:shd w:val="clear" w:fill="FFFFFF"/>
        </w:rPr>
        <w:t>large datasets</w:t>
      </w:r>
      <w:r>
        <w:rPr>
          <w:rFonts w:hint="default" w:ascii="Georgia" w:hAnsi="Georgia" w:eastAsia="Georgia" w:cs="Georgia"/>
          <w:i w:val="0"/>
          <w:iCs w:val="0"/>
          <w:caps w:val="0"/>
          <w:color w:val="242424"/>
          <w:spacing w:val="-1"/>
          <w:sz w:val="24"/>
          <w:szCs w:val="24"/>
          <w:bdr w:val="none" w:color="auto" w:sz="0" w:space="0"/>
          <w:shd w:val="clear" w:fill="FFFFFF"/>
        </w:rPr>
        <w:t>.</w:t>
      </w:r>
    </w:p>
    <w:p w14:paraId="07F65099">
      <w:pPr>
        <w:keepNext w:val="0"/>
        <w:keepLines w:val="0"/>
        <w:widowControl/>
        <w:numPr>
          <w:ilvl w:val="0"/>
          <w:numId w:val="1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Involve </w:t>
      </w:r>
      <w:r>
        <w:rPr>
          <w:rStyle w:val="11"/>
          <w:rFonts w:hint="default" w:ascii="Georgia" w:hAnsi="Georgia" w:eastAsia="Georgia" w:cs="Georgia"/>
          <w:b/>
          <w:bCs/>
          <w:i w:val="0"/>
          <w:iCs w:val="0"/>
          <w:caps w:val="0"/>
          <w:color w:val="242424"/>
          <w:spacing w:val="-1"/>
          <w:sz w:val="24"/>
          <w:szCs w:val="24"/>
          <w:bdr w:val="none" w:color="auto" w:sz="0" w:space="0"/>
          <w:shd w:val="clear" w:fill="FFFFFF"/>
        </w:rPr>
        <w:t>frequent updates or deletes</w:t>
      </w:r>
      <w:r>
        <w:rPr>
          <w:rFonts w:hint="default" w:ascii="Georgia" w:hAnsi="Georgia" w:eastAsia="Georgia" w:cs="Georgia"/>
          <w:i w:val="0"/>
          <w:iCs w:val="0"/>
          <w:caps w:val="0"/>
          <w:color w:val="242424"/>
          <w:spacing w:val="-1"/>
          <w:sz w:val="24"/>
          <w:szCs w:val="24"/>
          <w:bdr w:val="none" w:color="auto" w:sz="0" w:space="0"/>
          <w:shd w:val="clear" w:fill="FFFFFF"/>
        </w:rPr>
        <w:t>.</w:t>
      </w:r>
    </w:p>
    <w:p w14:paraId="1CDED4A5">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Why does this happen?</w:t>
      </w:r>
    </w:p>
    <w:p w14:paraId="5E0699FD">
      <w:pPr>
        <w:keepNext w:val="0"/>
        <w:keepLines w:val="0"/>
        <w:widowControl/>
        <w:numPr>
          <w:ilvl w:val="0"/>
          <w:numId w:val="1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PostgreSQL stores data in </w:t>
      </w:r>
      <w:r>
        <w:rPr>
          <w:rStyle w:val="11"/>
          <w:rFonts w:hint="default" w:ascii="Georgia" w:hAnsi="Georgia" w:eastAsia="Georgia" w:cs="Georgia"/>
          <w:b/>
          <w:bCs/>
          <w:i w:val="0"/>
          <w:iCs w:val="0"/>
          <w:caps w:val="0"/>
          <w:color w:val="242424"/>
          <w:spacing w:val="-1"/>
          <w:sz w:val="24"/>
          <w:szCs w:val="24"/>
          <w:bdr w:val="none" w:color="auto" w:sz="0" w:space="0"/>
          <w:shd w:val="clear" w:fill="FFFFFF"/>
        </w:rPr>
        <w:t>fixed-size blocks</w:t>
      </w:r>
      <w:r>
        <w:rPr>
          <w:rFonts w:hint="default" w:ascii="Georgia" w:hAnsi="Georgia" w:eastAsia="Georgia" w:cs="Georgia"/>
          <w:i w:val="0"/>
          <w:iCs w:val="0"/>
          <w:caps w:val="0"/>
          <w:color w:val="242424"/>
          <w:spacing w:val="-1"/>
          <w:sz w:val="24"/>
          <w:szCs w:val="24"/>
          <w:bdr w:val="none" w:color="auto" w:sz="0" w:space="0"/>
          <w:shd w:val="clear" w:fill="FFFFFF"/>
        </w:rPr>
        <w:t> (usually 8KB).</w:t>
      </w:r>
    </w:p>
    <w:p w14:paraId="561088A7">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When a query runs, it reads these blocks from disk or cache.</w:t>
      </w:r>
    </w:p>
    <w:p w14:paraId="07DBDC6F">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If many blocks contain </w:t>
      </w:r>
      <w:r>
        <w:rPr>
          <w:rStyle w:val="11"/>
          <w:rFonts w:hint="default" w:ascii="Georgia" w:hAnsi="Georgia" w:eastAsia="Georgia" w:cs="Georgia"/>
          <w:b/>
          <w:bCs/>
          <w:i w:val="0"/>
          <w:iCs w:val="0"/>
          <w:caps w:val="0"/>
          <w:color w:val="242424"/>
          <w:spacing w:val="-1"/>
          <w:sz w:val="24"/>
          <w:szCs w:val="24"/>
          <w:bdr w:val="none" w:color="auto" w:sz="0" w:space="0"/>
          <w:shd w:val="clear" w:fill="FFFFFF"/>
        </w:rPr>
        <w:t>mostly dead tuples</w:t>
      </w:r>
      <w:r>
        <w:rPr>
          <w:rFonts w:hint="default" w:ascii="Georgia" w:hAnsi="Georgia" w:eastAsia="Georgia" w:cs="Georgia"/>
          <w:i w:val="0"/>
          <w:iCs w:val="0"/>
          <w:caps w:val="0"/>
          <w:color w:val="242424"/>
          <w:spacing w:val="-1"/>
          <w:sz w:val="24"/>
          <w:szCs w:val="24"/>
          <w:bdr w:val="none" w:color="auto" w:sz="0" w:space="0"/>
          <w:shd w:val="clear" w:fill="FFFFFF"/>
        </w:rPr>
        <w:t>, PostgreSQL must </w:t>
      </w:r>
      <w:r>
        <w:rPr>
          <w:rStyle w:val="11"/>
          <w:rFonts w:hint="default" w:ascii="Georgia" w:hAnsi="Georgia" w:eastAsia="Georgia" w:cs="Georgia"/>
          <w:b/>
          <w:bCs/>
          <w:i w:val="0"/>
          <w:iCs w:val="0"/>
          <w:caps w:val="0"/>
          <w:color w:val="242424"/>
          <w:spacing w:val="-1"/>
          <w:sz w:val="24"/>
          <w:szCs w:val="24"/>
          <w:bdr w:val="none" w:color="auto" w:sz="0" w:space="0"/>
          <w:shd w:val="clear" w:fill="FFFFFF"/>
        </w:rPr>
        <w:t>scan and filter</w:t>
      </w:r>
      <w:r>
        <w:rPr>
          <w:rFonts w:hint="default" w:ascii="Georgia" w:hAnsi="Georgia" w:eastAsia="Georgia" w:cs="Georgia"/>
          <w:i w:val="0"/>
          <w:iCs w:val="0"/>
          <w:caps w:val="0"/>
          <w:color w:val="242424"/>
          <w:spacing w:val="-1"/>
          <w:sz w:val="24"/>
          <w:szCs w:val="24"/>
          <w:bdr w:val="none" w:color="auto" w:sz="0" w:space="0"/>
          <w:shd w:val="clear" w:fill="FFFFFF"/>
        </w:rPr>
        <w:t> them out at runtime.</w:t>
      </w:r>
    </w:p>
    <w:p w14:paraId="2950BA1E">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This adds significant </w:t>
      </w:r>
      <w:r>
        <w:rPr>
          <w:rStyle w:val="11"/>
          <w:rFonts w:hint="default" w:ascii="Georgia" w:hAnsi="Georgia" w:eastAsia="Georgia" w:cs="Georgia"/>
          <w:b/>
          <w:bCs/>
          <w:i w:val="0"/>
          <w:iCs w:val="0"/>
          <w:caps w:val="0"/>
          <w:color w:val="242424"/>
          <w:spacing w:val="-1"/>
          <w:sz w:val="24"/>
          <w:szCs w:val="24"/>
          <w:bdr w:val="none" w:color="auto" w:sz="0" w:space="0"/>
          <w:shd w:val="clear" w:fill="FFFFFF"/>
        </w:rPr>
        <w:t>CPU and I/O overhead</w:t>
      </w:r>
      <w:r>
        <w:rPr>
          <w:rFonts w:hint="default" w:ascii="Georgia" w:hAnsi="Georgia" w:eastAsia="Georgia" w:cs="Georgia"/>
          <w:i w:val="0"/>
          <w:iCs w:val="0"/>
          <w:caps w:val="0"/>
          <w:color w:val="242424"/>
          <w:spacing w:val="-1"/>
          <w:sz w:val="24"/>
          <w:szCs w:val="24"/>
          <w:bdr w:val="none" w:color="auto" w:sz="0" w:space="0"/>
          <w:shd w:val="clear" w:fill="FFFFFF"/>
        </w:rPr>
        <w:t>, even if the query returns just a few live rows.</w:t>
      </w:r>
    </w:p>
    <w:p w14:paraId="2C3A1AED">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impact is gradual at first but becomes more pronounced as bloat grows. Simple queries that once took milliseconds may begin to take seconds or longer — severely affecting user experience and application responsiveness.</w:t>
      </w:r>
    </w:p>
    <w:p w14:paraId="10B3440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2. Storage Costs Escalate</w:t>
      </w:r>
    </w:p>
    <w:p w14:paraId="56C888CD">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Another often-overlooked consequence of table bloat is </w:t>
      </w:r>
      <w:r>
        <w:rPr>
          <w:rStyle w:val="11"/>
          <w:rFonts w:hint="default" w:ascii="Georgia" w:hAnsi="Georgia" w:eastAsia="Georgia" w:cs="Georgia"/>
          <w:b/>
          <w:bCs/>
          <w:i w:val="0"/>
          <w:iCs w:val="0"/>
          <w:caps w:val="0"/>
          <w:color w:val="242424"/>
          <w:spacing w:val="-1"/>
          <w:sz w:val="24"/>
          <w:szCs w:val="24"/>
          <w:shd w:val="clear" w:fill="FFFFFF"/>
        </w:rPr>
        <w:t>wasted disk space</w:t>
      </w:r>
      <w:r>
        <w:rPr>
          <w:rFonts w:hint="default" w:ascii="Georgia" w:hAnsi="Georgia" w:eastAsia="Georgia" w:cs="Georgia"/>
          <w:i w:val="0"/>
          <w:iCs w:val="0"/>
          <w:caps w:val="0"/>
          <w:color w:val="242424"/>
          <w:spacing w:val="-1"/>
          <w:sz w:val="24"/>
          <w:szCs w:val="24"/>
          <w:shd w:val="clear" w:fill="FFFFFF"/>
        </w:rPr>
        <w:t>.</w:t>
      </w:r>
    </w:p>
    <w:p w14:paraId="6F8584AC">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Here’s what happens:</w:t>
      </w:r>
    </w:p>
    <w:p w14:paraId="2FD80A94">
      <w:pPr>
        <w:keepNext w:val="0"/>
        <w:keepLines w:val="0"/>
        <w:widowControl/>
        <w:numPr>
          <w:ilvl w:val="0"/>
          <w:numId w:val="1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Tables grow as new rows are written and old ones are marked as dead — but not deleted.</w:t>
      </w:r>
    </w:p>
    <w:p w14:paraId="1CFE7C28">
      <w:pPr>
        <w:keepNext w:val="0"/>
        <w:keepLines w:val="0"/>
        <w:widowControl/>
        <w:numPr>
          <w:ilvl w:val="0"/>
          <w:numId w:val="1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Deleted or outdated rows still occupy space</w:t>
      </w:r>
      <w:r>
        <w:rPr>
          <w:rFonts w:hint="default" w:ascii="Georgia" w:hAnsi="Georgia" w:eastAsia="Georgia" w:cs="Georgia"/>
          <w:i w:val="0"/>
          <w:iCs w:val="0"/>
          <w:caps w:val="0"/>
          <w:color w:val="242424"/>
          <w:spacing w:val="-1"/>
          <w:sz w:val="24"/>
          <w:szCs w:val="24"/>
          <w:bdr w:val="none" w:color="auto" w:sz="0" w:space="0"/>
          <w:shd w:val="clear" w:fill="FFFFFF"/>
        </w:rPr>
        <w:t> on disk.</w:t>
      </w:r>
    </w:p>
    <w:p w14:paraId="5C654030">
      <w:pPr>
        <w:keepNext w:val="0"/>
        <w:keepLines w:val="0"/>
        <w:widowControl/>
        <w:numPr>
          <w:ilvl w:val="0"/>
          <w:numId w:val="1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PostgreSQL doesn’t automatically reclaim that space unless a </w:t>
      </w:r>
      <w:r>
        <w:rPr>
          <w:rStyle w:val="11"/>
          <w:rFonts w:hint="default" w:ascii="Georgia" w:hAnsi="Georgia" w:eastAsia="Georgia" w:cs="Georgia"/>
          <w:b/>
          <w:bCs/>
          <w:i w:val="0"/>
          <w:iCs w:val="0"/>
          <w:caps w:val="0"/>
          <w:color w:val="242424"/>
          <w:spacing w:val="-1"/>
          <w:sz w:val="24"/>
          <w:szCs w:val="24"/>
          <w:bdr w:val="none" w:color="auto" w:sz="0" w:space="0"/>
          <w:shd w:val="clear" w:fill="FFFFFF"/>
        </w:rPr>
        <w:t>VACUUM</w:t>
      </w:r>
      <w:r>
        <w:rPr>
          <w:rFonts w:hint="default" w:ascii="Georgia" w:hAnsi="Georgia" w:eastAsia="Georgia" w:cs="Georgia"/>
          <w:i w:val="0"/>
          <w:iCs w:val="0"/>
          <w:caps w:val="0"/>
          <w:color w:val="242424"/>
          <w:spacing w:val="-1"/>
          <w:sz w:val="24"/>
          <w:szCs w:val="24"/>
          <w:bdr w:val="none" w:color="auto" w:sz="0" w:space="0"/>
          <w:shd w:val="clear" w:fill="FFFFFF"/>
        </w:rPr>
        <w:t> process runs.</w:t>
      </w:r>
    </w:p>
    <w:p w14:paraId="46FD19A9">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leads to:</w:t>
      </w:r>
    </w:p>
    <w:p w14:paraId="23DD89B8">
      <w:pPr>
        <w:keepNext w:val="0"/>
        <w:keepLines w:val="0"/>
        <w:widowControl/>
        <w:numPr>
          <w:ilvl w:val="0"/>
          <w:numId w:val="1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Inflated database size</w:t>
      </w:r>
      <w:r>
        <w:rPr>
          <w:rFonts w:hint="default" w:ascii="Georgia" w:hAnsi="Georgia" w:eastAsia="Georgia" w:cs="Georgia"/>
          <w:i w:val="0"/>
          <w:iCs w:val="0"/>
          <w:caps w:val="0"/>
          <w:color w:val="242424"/>
          <w:spacing w:val="-1"/>
          <w:sz w:val="24"/>
          <w:szCs w:val="24"/>
          <w:bdr w:val="none" w:color="auto" w:sz="0" w:space="0"/>
          <w:shd w:val="clear" w:fill="FFFFFF"/>
        </w:rPr>
        <w:t>, even though the actual data volume remains constant.</w:t>
      </w:r>
    </w:p>
    <w:p w14:paraId="6FFB7F17">
      <w:pPr>
        <w:keepNext w:val="0"/>
        <w:keepLines w:val="0"/>
        <w:widowControl/>
        <w:numPr>
          <w:ilvl w:val="0"/>
          <w:numId w:val="1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Longer backup and restore times</w:t>
      </w:r>
      <w:r>
        <w:rPr>
          <w:rFonts w:hint="default" w:ascii="Georgia" w:hAnsi="Georgia" w:eastAsia="Georgia" w:cs="Georgia"/>
          <w:i w:val="0"/>
          <w:iCs w:val="0"/>
          <w:caps w:val="0"/>
          <w:color w:val="242424"/>
          <w:spacing w:val="-1"/>
          <w:sz w:val="24"/>
          <w:szCs w:val="24"/>
          <w:bdr w:val="none" w:color="auto" w:sz="0" w:space="0"/>
          <w:shd w:val="clear" w:fill="FFFFFF"/>
        </w:rPr>
        <w:t>, since more data must be processed.</w:t>
      </w:r>
    </w:p>
    <w:p w14:paraId="79E5CE0A">
      <w:pPr>
        <w:keepNext w:val="0"/>
        <w:keepLines w:val="0"/>
        <w:widowControl/>
        <w:numPr>
          <w:ilvl w:val="0"/>
          <w:numId w:val="1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Increased replication lag</w:t>
      </w:r>
      <w:r>
        <w:rPr>
          <w:rFonts w:hint="default" w:ascii="Georgia" w:hAnsi="Georgia" w:eastAsia="Georgia" w:cs="Georgia"/>
          <w:i w:val="0"/>
          <w:iCs w:val="0"/>
          <w:caps w:val="0"/>
          <w:color w:val="242424"/>
          <w:spacing w:val="-1"/>
          <w:sz w:val="24"/>
          <w:szCs w:val="24"/>
          <w:bdr w:val="none" w:color="auto" w:sz="0" w:space="0"/>
          <w:shd w:val="clear" w:fill="FFFFFF"/>
        </w:rPr>
        <w:t>, because bloated write-ahead logs (WAL) must be streamed and replayed.</w:t>
      </w:r>
    </w:p>
    <w:p w14:paraId="43A5A06E">
      <w:pPr>
        <w:keepNext w:val="0"/>
        <w:keepLines w:val="0"/>
        <w:widowControl/>
        <w:numPr>
          <w:ilvl w:val="0"/>
          <w:numId w:val="1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Higher cloud storage bills</w:t>
      </w:r>
      <w:r>
        <w:rPr>
          <w:rFonts w:hint="default" w:ascii="Georgia" w:hAnsi="Georgia" w:eastAsia="Georgia" w:cs="Georgia"/>
          <w:i w:val="0"/>
          <w:iCs w:val="0"/>
          <w:caps w:val="0"/>
          <w:color w:val="242424"/>
          <w:spacing w:val="-1"/>
          <w:sz w:val="24"/>
          <w:szCs w:val="24"/>
          <w:bdr w:val="none" w:color="auto" w:sz="0" w:space="0"/>
          <w:shd w:val="clear" w:fill="FFFFFF"/>
        </w:rPr>
        <w:t>, especially in AWS, Azure, or GCP environments where pricing is based on data volume.</w:t>
      </w:r>
    </w:p>
    <w:p w14:paraId="5483355B">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production systems handling millions of transactions daily, ignoring bloat could lead to </w:t>
      </w:r>
      <w:r>
        <w:rPr>
          <w:rStyle w:val="11"/>
          <w:rFonts w:hint="default" w:ascii="Georgia" w:hAnsi="Georgia" w:eastAsia="Georgia" w:cs="Georgia"/>
          <w:b/>
          <w:bCs/>
          <w:i w:val="0"/>
          <w:iCs w:val="0"/>
          <w:caps w:val="0"/>
          <w:color w:val="242424"/>
          <w:spacing w:val="-1"/>
          <w:sz w:val="24"/>
          <w:szCs w:val="24"/>
          <w:shd w:val="clear" w:fill="FFFFFF"/>
        </w:rPr>
        <w:t>terabytes of wasted space</w:t>
      </w:r>
      <w:r>
        <w:rPr>
          <w:rFonts w:hint="default" w:ascii="Georgia" w:hAnsi="Georgia" w:eastAsia="Georgia" w:cs="Georgia"/>
          <w:i w:val="0"/>
          <w:iCs w:val="0"/>
          <w:caps w:val="0"/>
          <w:color w:val="242424"/>
          <w:spacing w:val="-1"/>
          <w:sz w:val="24"/>
          <w:szCs w:val="24"/>
          <w:shd w:val="clear" w:fill="FFFFFF"/>
        </w:rPr>
        <w:t> over time.</w:t>
      </w:r>
    </w:p>
    <w:p w14:paraId="3D063E9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3. Index Efficiency Drops</w:t>
      </w:r>
    </w:p>
    <w:p w14:paraId="3025B4E1">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Bloat doesn’t just affect tables — it also </w:t>
      </w:r>
      <w:r>
        <w:rPr>
          <w:rStyle w:val="11"/>
          <w:rFonts w:hint="default" w:ascii="Georgia" w:hAnsi="Georgia" w:eastAsia="Georgia" w:cs="Georgia"/>
          <w:b/>
          <w:bCs/>
          <w:i w:val="0"/>
          <w:iCs w:val="0"/>
          <w:caps w:val="0"/>
          <w:color w:val="242424"/>
          <w:spacing w:val="-1"/>
          <w:sz w:val="24"/>
          <w:szCs w:val="24"/>
          <w:shd w:val="clear" w:fill="FFFFFF"/>
        </w:rPr>
        <w:t>affects indexes</w:t>
      </w:r>
      <w:r>
        <w:rPr>
          <w:rFonts w:hint="default" w:ascii="Georgia" w:hAnsi="Georgia" w:eastAsia="Georgia" w:cs="Georgia"/>
          <w:i w:val="0"/>
          <w:iCs w:val="0"/>
          <w:caps w:val="0"/>
          <w:color w:val="242424"/>
          <w:spacing w:val="-1"/>
          <w:sz w:val="24"/>
          <w:szCs w:val="24"/>
          <w:shd w:val="clear" w:fill="FFFFFF"/>
        </w:rPr>
        <w:t>, which are critical for query optimization.</w:t>
      </w:r>
    </w:p>
    <w:p w14:paraId="5303CD0A">
      <w:pPr>
        <w:keepNext w:val="0"/>
        <w:keepLines w:val="0"/>
        <w:widowControl/>
        <w:numPr>
          <w:ilvl w:val="0"/>
          <w:numId w:val="2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When a row is updated or deleted, the </w:t>
      </w:r>
      <w:r>
        <w:rPr>
          <w:rStyle w:val="11"/>
          <w:rFonts w:hint="default" w:ascii="Georgia" w:hAnsi="Georgia" w:eastAsia="Georgia" w:cs="Georgia"/>
          <w:b/>
          <w:bCs/>
          <w:i w:val="0"/>
          <w:iCs w:val="0"/>
          <w:caps w:val="0"/>
          <w:color w:val="242424"/>
          <w:spacing w:val="-1"/>
          <w:sz w:val="24"/>
          <w:szCs w:val="24"/>
          <w:bdr w:val="none" w:color="auto" w:sz="0" w:space="0"/>
          <w:shd w:val="clear" w:fill="FFFFFF"/>
        </w:rPr>
        <w:t>corresponding index entries</w:t>
      </w:r>
      <w:r>
        <w:rPr>
          <w:rFonts w:hint="default" w:ascii="Georgia" w:hAnsi="Georgia" w:eastAsia="Georgia" w:cs="Georgia"/>
          <w:i w:val="0"/>
          <w:iCs w:val="0"/>
          <w:caps w:val="0"/>
          <w:color w:val="242424"/>
          <w:spacing w:val="-1"/>
          <w:sz w:val="24"/>
          <w:szCs w:val="24"/>
          <w:bdr w:val="none" w:color="auto" w:sz="0" w:space="0"/>
          <w:shd w:val="clear" w:fill="FFFFFF"/>
        </w:rPr>
        <w:t> are </w:t>
      </w:r>
      <w:r>
        <w:rPr>
          <w:rStyle w:val="11"/>
          <w:rFonts w:hint="default" w:ascii="Georgia" w:hAnsi="Georgia" w:eastAsia="Georgia" w:cs="Georgia"/>
          <w:b/>
          <w:bCs/>
          <w:i w:val="0"/>
          <w:iCs w:val="0"/>
          <w:caps w:val="0"/>
          <w:color w:val="242424"/>
          <w:spacing w:val="-1"/>
          <w:sz w:val="24"/>
          <w:szCs w:val="24"/>
          <w:bdr w:val="none" w:color="auto" w:sz="0" w:space="0"/>
          <w:shd w:val="clear" w:fill="FFFFFF"/>
        </w:rPr>
        <w:t>not immediately removed</w:t>
      </w:r>
      <w:r>
        <w:rPr>
          <w:rFonts w:hint="default" w:ascii="Georgia" w:hAnsi="Georgia" w:eastAsia="Georgia" w:cs="Georgia"/>
          <w:i w:val="0"/>
          <w:iCs w:val="0"/>
          <w:caps w:val="0"/>
          <w:color w:val="242424"/>
          <w:spacing w:val="-1"/>
          <w:sz w:val="24"/>
          <w:szCs w:val="24"/>
          <w:bdr w:val="none" w:color="auto" w:sz="0" w:space="0"/>
          <w:shd w:val="clear" w:fill="FFFFFF"/>
        </w:rPr>
        <w:t>.</w:t>
      </w:r>
    </w:p>
    <w:p w14:paraId="3033307A">
      <w:pPr>
        <w:keepNext w:val="0"/>
        <w:keepLines w:val="0"/>
        <w:widowControl/>
        <w:numPr>
          <w:ilvl w:val="0"/>
          <w:numId w:val="2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These stale entries remain in the index structure until </w:t>
      </w:r>
      <w:r>
        <w:rPr>
          <w:rStyle w:val="11"/>
          <w:rFonts w:hint="default" w:ascii="Georgia" w:hAnsi="Georgia" w:eastAsia="Georgia" w:cs="Georgia"/>
          <w:b/>
          <w:bCs/>
          <w:i w:val="0"/>
          <w:iCs w:val="0"/>
          <w:caps w:val="0"/>
          <w:color w:val="242424"/>
          <w:spacing w:val="-1"/>
          <w:sz w:val="24"/>
          <w:szCs w:val="24"/>
          <w:bdr w:val="none" w:color="auto" w:sz="0" w:space="0"/>
          <w:shd w:val="clear" w:fill="FFFFFF"/>
        </w:rPr>
        <w:t>vacuuming</w:t>
      </w:r>
      <w:r>
        <w:rPr>
          <w:rFonts w:hint="default" w:ascii="Georgia" w:hAnsi="Georgia" w:eastAsia="Georgia" w:cs="Georgia"/>
          <w:i w:val="0"/>
          <w:iCs w:val="0"/>
          <w:caps w:val="0"/>
          <w:color w:val="242424"/>
          <w:spacing w:val="-1"/>
          <w:sz w:val="24"/>
          <w:szCs w:val="24"/>
          <w:bdr w:val="none" w:color="auto" w:sz="0" w:space="0"/>
          <w:shd w:val="clear" w:fill="FFFFFF"/>
        </w:rPr>
        <w:t> or </w:t>
      </w:r>
      <w:r>
        <w:rPr>
          <w:rStyle w:val="11"/>
          <w:rFonts w:hint="default" w:ascii="Georgia" w:hAnsi="Georgia" w:eastAsia="Georgia" w:cs="Georgia"/>
          <w:b/>
          <w:bCs/>
          <w:i w:val="0"/>
          <w:iCs w:val="0"/>
          <w:caps w:val="0"/>
          <w:color w:val="242424"/>
          <w:spacing w:val="-1"/>
          <w:sz w:val="24"/>
          <w:szCs w:val="24"/>
          <w:bdr w:val="none" w:color="auto" w:sz="0" w:space="0"/>
          <w:shd w:val="clear" w:fill="FFFFFF"/>
        </w:rPr>
        <w:t>reindexing</w:t>
      </w:r>
      <w:r>
        <w:rPr>
          <w:rFonts w:hint="default" w:ascii="Georgia" w:hAnsi="Georgia" w:eastAsia="Georgia" w:cs="Georgia"/>
          <w:i w:val="0"/>
          <w:iCs w:val="0"/>
          <w:caps w:val="0"/>
          <w:color w:val="242424"/>
          <w:spacing w:val="-1"/>
          <w:sz w:val="24"/>
          <w:szCs w:val="24"/>
          <w:bdr w:val="none" w:color="auto" w:sz="0" w:space="0"/>
          <w:shd w:val="clear" w:fill="FFFFFF"/>
        </w:rPr>
        <w:t> occurs.</w:t>
      </w:r>
    </w:p>
    <w:p w14:paraId="4F8B1C3A">
      <w:pPr>
        <w:keepNext w:val="0"/>
        <w:keepLines w:val="0"/>
        <w:widowControl/>
        <w:numPr>
          <w:ilvl w:val="0"/>
          <w:numId w:val="2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Over time, the index grows larger and more </w:t>
      </w:r>
      <w:r>
        <w:rPr>
          <w:rStyle w:val="11"/>
          <w:rFonts w:hint="default" w:ascii="Georgia" w:hAnsi="Georgia" w:eastAsia="Georgia" w:cs="Georgia"/>
          <w:b/>
          <w:bCs/>
          <w:i w:val="0"/>
          <w:iCs w:val="0"/>
          <w:caps w:val="0"/>
          <w:color w:val="242424"/>
          <w:spacing w:val="-1"/>
          <w:sz w:val="24"/>
          <w:szCs w:val="24"/>
          <w:bdr w:val="none" w:color="auto" w:sz="0" w:space="0"/>
          <w:shd w:val="clear" w:fill="FFFFFF"/>
        </w:rPr>
        <w:t>fragmented</w:t>
      </w:r>
      <w:r>
        <w:rPr>
          <w:rFonts w:hint="default" w:ascii="Georgia" w:hAnsi="Georgia" w:eastAsia="Georgia" w:cs="Georgia"/>
          <w:i w:val="0"/>
          <w:iCs w:val="0"/>
          <w:caps w:val="0"/>
          <w:color w:val="242424"/>
          <w:spacing w:val="-1"/>
          <w:sz w:val="24"/>
          <w:szCs w:val="24"/>
          <w:bdr w:val="none" w:color="auto" w:sz="0" w:space="0"/>
          <w:shd w:val="clear" w:fill="FFFFFF"/>
        </w:rPr>
        <w:t>, with many entries pointing to dead tuples.</w:t>
      </w:r>
    </w:p>
    <w:p w14:paraId="413E77C2">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Consequences:</w:t>
      </w:r>
    </w:p>
    <w:p w14:paraId="565563E4">
      <w:pPr>
        <w:keepNext w:val="0"/>
        <w:keepLines w:val="0"/>
        <w:widowControl/>
        <w:numPr>
          <w:ilvl w:val="0"/>
          <w:numId w:val="2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Index lookups become </w:t>
      </w:r>
      <w:r>
        <w:rPr>
          <w:rStyle w:val="11"/>
          <w:rFonts w:hint="default" w:ascii="Georgia" w:hAnsi="Georgia" w:eastAsia="Georgia" w:cs="Georgia"/>
          <w:b/>
          <w:bCs/>
          <w:i w:val="0"/>
          <w:iCs w:val="0"/>
          <w:caps w:val="0"/>
          <w:color w:val="242424"/>
          <w:spacing w:val="-1"/>
          <w:sz w:val="24"/>
          <w:szCs w:val="24"/>
          <w:bdr w:val="none" w:color="auto" w:sz="0" w:space="0"/>
          <w:shd w:val="clear" w:fill="FFFFFF"/>
        </w:rPr>
        <w:t>slower</w:t>
      </w:r>
      <w:r>
        <w:rPr>
          <w:rFonts w:hint="default" w:ascii="Georgia" w:hAnsi="Georgia" w:eastAsia="Georgia" w:cs="Georgia"/>
          <w:i w:val="0"/>
          <w:iCs w:val="0"/>
          <w:caps w:val="0"/>
          <w:color w:val="242424"/>
          <w:spacing w:val="-1"/>
          <w:sz w:val="24"/>
          <w:szCs w:val="24"/>
          <w:bdr w:val="none" w:color="auto" w:sz="0" w:space="0"/>
          <w:shd w:val="clear" w:fill="FFFFFF"/>
        </w:rPr>
        <w:t>, especially on high-cardinality columns.</w:t>
      </w:r>
    </w:p>
    <w:p w14:paraId="0BAAF7F3">
      <w:pPr>
        <w:keepNext w:val="0"/>
        <w:keepLines w:val="0"/>
        <w:widowControl/>
        <w:numPr>
          <w:ilvl w:val="0"/>
          <w:numId w:val="2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PostgreSQL must </w:t>
      </w:r>
      <w:r>
        <w:rPr>
          <w:rStyle w:val="11"/>
          <w:rFonts w:hint="default" w:ascii="Georgia" w:hAnsi="Georgia" w:eastAsia="Georgia" w:cs="Georgia"/>
          <w:b/>
          <w:bCs/>
          <w:i w:val="0"/>
          <w:iCs w:val="0"/>
          <w:caps w:val="0"/>
          <w:color w:val="242424"/>
          <w:spacing w:val="-1"/>
          <w:sz w:val="24"/>
          <w:szCs w:val="24"/>
          <w:bdr w:val="none" w:color="auto" w:sz="0" w:space="0"/>
          <w:shd w:val="clear" w:fill="FFFFFF"/>
        </w:rPr>
        <w:t>check visibility</w:t>
      </w:r>
      <w:r>
        <w:rPr>
          <w:rFonts w:hint="default" w:ascii="Georgia" w:hAnsi="Georgia" w:eastAsia="Georgia" w:cs="Georgia"/>
          <w:i w:val="0"/>
          <w:iCs w:val="0"/>
          <w:caps w:val="0"/>
          <w:color w:val="242424"/>
          <w:spacing w:val="-1"/>
          <w:sz w:val="24"/>
          <w:szCs w:val="24"/>
          <w:bdr w:val="none" w:color="auto" w:sz="0" w:space="0"/>
          <w:shd w:val="clear" w:fill="FFFFFF"/>
        </w:rPr>
        <w:t> for each index hit to determine if the row is still valid.</w:t>
      </w:r>
    </w:p>
    <w:p w14:paraId="7FD41EE3">
      <w:pPr>
        <w:keepNext w:val="0"/>
        <w:keepLines w:val="0"/>
        <w:widowControl/>
        <w:numPr>
          <w:ilvl w:val="0"/>
          <w:numId w:val="2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w:t>
      </w:r>
      <w:r>
        <w:rPr>
          <w:rStyle w:val="11"/>
          <w:rFonts w:hint="default" w:ascii="Georgia" w:hAnsi="Georgia" w:eastAsia="Georgia" w:cs="Georgia"/>
          <w:b/>
          <w:bCs/>
          <w:i w:val="0"/>
          <w:iCs w:val="0"/>
          <w:caps w:val="0"/>
          <w:color w:val="242424"/>
          <w:spacing w:val="-1"/>
          <w:sz w:val="24"/>
          <w:szCs w:val="24"/>
          <w:bdr w:val="none" w:color="auto" w:sz="0" w:space="0"/>
          <w:shd w:val="clear" w:fill="FFFFFF"/>
        </w:rPr>
        <w:t>query planner may stop using indexes</w:t>
      </w:r>
      <w:r>
        <w:rPr>
          <w:rFonts w:hint="default" w:ascii="Georgia" w:hAnsi="Georgia" w:eastAsia="Georgia" w:cs="Georgia"/>
          <w:i w:val="0"/>
          <w:iCs w:val="0"/>
          <w:caps w:val="0"/>
          <w:color w:val="242424"/>
          <w:spacing w:val="-1"/>
          <w:sz w:val="24"/>
          <w:szCs w:val="24"/>
          <w:bdr w:val="none" w:color="auto" w:sz="0" w:space="0"/>
          <w:shd w:val="clear" w:fill="FFFFFF"/>
        </w:rPr>
        <w:t> altogether if they become inefficient, defaulting to slower sequential scans.</w:t>
      </w:r>
    </w:p>
    <w:p w14:paraId="38EB1BA5">
      <w:pPr>
        <w:keepNext w:val="0"/>
        <w:keepLines w:val="0"/>
        <w:widowControl/>
        <w:numPr>
          <w:ilvl w:val="0"/>
          <w:numId w:val="2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Maintenance operations like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ANALYZE</w:t>
      </w:r>
      <w:r>
        <w:rPr>
          <w:rFonts w:hint="default" w:ascii="Georgia" w:hAnsi="Georgia" w:eastAsia="Georgia" w:cs="Georgia"/>
          <w:i w:val="0"/>
          <w:iCs w:val="0"/>
          <w:caps w:val="0"/>
          <w:color w:val="242424"/>
          <w:spacing w:val="-1"/>
          <w:sz w:val="24"/>
          <w:szCs w:val="24"/>
          <w:bdr w:val="none" w:color="auto" w:sz="0" w:space="0"/>
          <w:shd w:val="clear" w:fill="FFFFFF"/>
        </w:rPr>
        <w:t>,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CLUSTER</w:t>
      </w:r>
      <w:r>
        <w:rPr>
          <w:rFonts w:hint="default" w:ascii="Georgia" w:hAnsi="Georgia" w:eastAsia="Georgia" w:cs="Georgia"/>
          <w:i w:val="0"/>
          <w:iCs w:val="0"/>
          <w:caps w:val="0"/>
          <w:color w:val="242424"/>
          <w:spacing w:val="-1"/>
          <w:sz w:val="24"/>
          <w:szCs w:val="24"/>
          <w:bdr w:val="none" w:color="auto" w:sz="0" w:space="0"/>
          <w:shd w:val="clear" w:fill="FFFFFF"/>
        </w:rPr>
        <w:t>, and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REINDEX</w:t>
      </w:r>
      <w:r>
        <w:rPr>
          <w:rFonts w:hint="default" w:ascii="Georgia" w:hAnsi="Georgia" w:eastAsia="Georgia" w:cs="Georgia"/>
          <w:i w:val="0"/>
          <w:iCs w:val="0"/>
          <w:caps w:val="0"/>
          <w:color w:val="242424"/>
          <w:spacing w:val="-1"/>
          <w:sz w:val="24"/>
          <w:szCs w:val="24"/>
          <w:bdr w:val="none" w:color="auto" w:sz="0" w:space="0"/>
          <w:shd w:val="clear" w:fill="FFFFFF"/>
        </w:rPr>
        <w:t> take longer to run.</w:t>
      </w:r>
    </w:p>
    <w:p w14:paraId="4A59E9CD">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Thus, failing to manage table bloat ultimately </w:t>
      </w:r>
      <w:r>
        <w:rPr>
          <w:rStyle w:val="11"/>
          <w:rFonts w:hint="default" w:ascii="Georgia" w:hAnsi="Georgia" w:eastAsia="Georgia" w:cs="Georgia"/>
          <w:b/>
          <w:bCs/>
          <w:i w:val="0"/>
          <w:iCs w:val="0"/>
          <w:caps w:val="0"/>
          <w:color w:val="242424"/>
          <w:spacing w:val="-1"/>
          <w:sz w:val="24"/>
          <w:szCs w:val="24"/>
          <w:shd w:val="clear" w:fill="FFFFFF"/>
        </w:rPr>
        <w:t>erodes the performance benefits of indexing</w:t>
      </w:r>
      <w:r>
        <w:rPr>
          <w:rFonts w:hint="default" w:ascii="Georgia" w:hAnsi="Georgia" w:eastAsia="Georgia" w:cs="Georgia"/>
          <w:i w:val="0"/>
          <w:iCs w:val="0"/>
          <w:caps w:val="0"/>
          <w:color w:val="242424"/>
          <w:spacing w:val="-1"/>
          <w:sz w:val="24"/>
          <w:szCs w:val="24"/>
          <w:shd w:val="clear" w:fill="FFFFFF"/>
        </w:rPr>
        <w:t>.</w:t>
      </w:r>
    </w:p>
    <w:p w14:paraId="758B2A0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4. Transaction ID Wraparound — A Critical Failure Mode</w:t>
      </w:r>
    </w:p>
    <w:p w14:paraId="0AA3B8B5">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is the </w:t>
      </w:r>
      <w:r>
        <w:rPr>
          <w:rStyle w:val="11"/>
          <w:rFonts w:hint="default" w:ascii="Georgia" w:hAnsi="Georgia" w:eastAsia="Georgia" w:cs="Georgia"/>
          <w:b/>
          <w:bCs/>
          <w:i w:val="0"/>
          <w:iCs w:val="0"/>
          <w:caps w:val="0"/>
          <w:color w:val="242424"/>
          <w:spacing w:val="-1"/>
          <w:sz w:val="24"/>
          <w:szCs w:val="24"/>
          <w:shd w:val="clear" w:fill="FFFFFF"/>
        </w:rPr>
        <w:t>most dangerous</w:t>
      </w:r>
      <w:r>
        <w:rPr>
          <w:rFonts w:hint="default" w:ascii="Georgia" w:hAnsi="Georgia" w:eastAsia="Georgia" w:cs="Georgia"/>
          <w:i w:val="0"/>
          <w:iCs w:val="0"/>
          <w:caps w:val="0"/>
          <w:color w:val="242424"/>
          <w:spacing w:val="-1"/>
          <w:sz w:val="24"/>
          <w:szCs w:val="24"/>
          <w:shd w:val="clear" w:fill="FFFFFF"/>
        </w:rPr>
        <w:t> outcome of ignoring bloat: the risk of </w:t>
      </w:r>
      <w:r>
        <w:rPr>
          <w:rStyle w:val="11"/>
          <w:rFonts w:hint="default" w:ascii="Georgia" w:hAnsi="Georgia" w:eastAsia="Georgia" w:cs="Georgia"/>
          <w:b/>
          <w:bCs/>
          <w:i w:val="0"/>
          <w:iCs w:val="0"/>
          <w:caps w:val="0"/>
          <w:color w:val="242424"/>
          <w:spacing w:val="-1"/>
          <w:sz w:val="24"/>
          <w:szCs w:val="24"/>
          <w:shd w:val="clear" w:fill="FFFFFF"/>
        </w:rPr>
        <w:t>Transaction ID (XID) wraparound</w:t>
      </w:r>
      <w:r>
        <w:rPr>
          <w:rFonts w:hint="default" w:ascii="Georgia" w:hAnsi="Georgia" w:eastAsia="Georgia" w:cs="Georgia"/>
          <w:i w:val="0"/>
          <w:iCs w:val="0"/>
          <w:caps w:val="0"/>
          <w:color w:val="242424"/>
          <w:spacing w:val="-1"/>
          <w:sz w:val="24"/>
          <w:szCs w:val="24"/>
          <w:shd w:val="clear" w:fill="FFFFFF"/>
        </w:rPr>
        <w:t>.</w:t>
      </w:r>
    </w:p>
    <w:p w14:paraId="601DD5B7">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assigns a unique 32-bit transaction ID to every transaction. Over time, this ID increases. Because it’s a 32-bit integer, it has a </w:t>
      </w:r>
      <w:r>
        <w:rPr>
          <w:rStyle w:val="11"/>
          <w:rFonts w:hint="default" w:ascii="Georgia" w:hAnsi="Georgia" w:eastAsia="Georgia" w:cs="Georgia"/>
          <w:b/>
          <w:bCs/>
          <w:i w:val="0"/>
          <w:iCs w:val="0"/>
          <w:caps w:val="0"/>
          <w:color w:val="242424"/>
          <w:spacing w:val="-1"/>
          <w:sz w:val="24"/>
          <w:szCs w:val="24"/>
          <w:shd w:val="clear" w:fill="FFFFFF"/>
        </w:rPr>
        <w:t>maximum value of ~4 billion</w:t>
      </w:r>
      <w:r>
        <w:rPr>
          <w:rFonts w:hint="default" w:ascii="Georgia" w:hAnsi="Georgia" w:eastAsia="Georgia" w:cs="Georgia"/>
          <w:i w:val="0"/>
          <w:iCs w:val="0"/>
          <w:caps w:val="0"/>
          <w:color w:val="242424"/>
          <w:spacing w:val="-1"/>
          <w:sz w:val="24"/>
          <w:szCs w:val="24"/>
          <w:shd w:val="clear" w:fill="FFFFFF"/>
        </w:rPr>
        <w:t>. Once that number is reached, the transaction ID </w:t>
      </w:r>
      <w:r>
        <w:rPr>
          <w:rStyle w:val="11"/>
          <w:rFonts w:hint="default" w:ascii="Georgia" w:hAnsi="Georgia" w:eastAsia="Georgia" w:cs="Georgia"/>
          <w:b/>
          <w:bCs/>
          <w:i w:val="0"/>
          <w:iCs w:val="0"/>
          <w:caps w:val="0"/>
          <w:color w:val="242424"/>
          <w:spacing w:val="-1"/>
          <w:sz w:val="24"/>
          <w:szCs w:val="24"/>
          <w:shd w:val="clear" w:fill="FFFFFF"/>
        </w:rPr>
        <w:t>wraps around to 0</w:t>
      </w:r>
      <w:r>
        <w:rPr>
          <w:rFonts w:hint="default" w:ascii="Georgia" w:hAnsi="Georgia" w:eastAsia="Georgia" w:cs="Georgia"/>
          <w:i w:val="0"/>
          <w:iCs w:val="0"/>
          <w:caps w:val="0"/>
          <w:color w:val="242424"/>
          <w:spacing w:val="-1"/>
          <w:sz w:val="24"/>
          <w:szCs w:val="24"/>
          <w:shd w:val="clear" w:fill="FFFFFF"/>
        </w:rPr>
        <w:t>.</w:t>
      </w:r>
    </w:p>
    <w:p w14:paraId="52DC4BD3">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PostgreSQL can’t determine whether a row is visible to a transaction (because the dead tuples haven’t been vacuumed), it can no longer ensure data integrity.</w:t>
      </w:r>
    </w:p>
    <w:p w14:paraId="34D0E02B">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Here’s what happens:</w:t>
      </w:r>
    </w:p>
    <w:p w14:paraId="648C5DDA">
      <w:pPr>
        <w:keepNext w:val="0"/>
        <w:keepLines w:val="0"/>
        <w:widowControl/>
        <w:numPr>
          <w:ilvl w:val="0"/>
          <w:numId w:val="2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PostgreSQL </w:t>
      </w:r>
      <w:r>
        <w:rPr>
          <w:rStyle w:val="11"/>
          <w:rFonts w:hint="default" w:ascii="Georgia" w:hAnsi="Georgia" w:eastAsia="Georgia" w:cs="Georgia"/>
          <w:b/>
          <w:bCs/>
          <w:i w:val="0"/>
          <w:iCs w:val="0"/>
          <w:caps w:val="0"/>
          <w:color w:val="242424"/>
          <w:spacing w:val="-1"/>
          <w:sz w:val="24"/>
          <w:szCs w:val="24"/>
          <w:bdr w:val="none" w:color="auto" w:sz="0" w:space="0"/>
          <w:shd w:val="clear" w:fill="FFFFFF"/>
        </w:rPr>
        <w:t>enters emergency mode</w:t>
      </w:r>
      <w:r>
        <w:rPr>
          <w:rFonts w:hint="default" w:ascii="Georgia" w:hAnsi="Georgia" w:eastAsia="Georgia" w:cs="Georgia"/>
          <w:i w:val="0"/>
          <w:iCs w:val="0"/>
          <w:caps w:val="0"/>
          <w:color w:val="242424"/>
          <w:spacing w:val="-1"/>
          <w:sz w:val="24"/>
          <w:szCs w:val="24"/>
          <w:bdr w:val="none" w:color="auto" w:sz="0" w:space="0"/>
          <w:shd w:val="clear" w:fill="FFFFFF"/>
        </w:rPr>
        <w:t> to avoid data corruption.</w:t>
      </w:r>
    </w:p>
    <w:p w14:paraId="72120B64">
      <w:pPr>
        <w:keepNext w:val="0"/>
        <w:keepLines w:val="0"/>
        <w:widowControl/>
        <w:numPr>
          <w:ilvl w:val="0"/>
          <w:numId w:val="2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It may </w:t>
      </w:r>
      <w:r>
        <w:rPr>
          <w:rStyle w:val="11"/>
          <w:rFonts w:hint="default" w:ascii="Georgia" w:hAnsi="Georgia" w:eastAsia="Georgia" w:cs="Georgia"/>
          <w:b/>
          <w:bCs/>
          <w:i w:val="0"/>
          <w:iCs w:val="0"/>
          <w:caps w:val="0"/>
          <w:color w:val="242424"/>
          <w:spacing w:val="-1"/>
          <w:sz w:val="24"/>
          <w:szCs w:val="24"/>
          <w:bdr w:val="none" w:color="auto" w:sz="0" w:space="0"/>
          <w:shd w:val="clear" w:fill="FFFFFF"/>
        </w:rPr>
        <w:t>refuse all new transactions</w:t>
      </w:r>
      <w:r>
        <w:rPr>
          <w:rFonts w:hint="default" w:ascii="Georgia" w:hAnsi="Georgia" w:eastAsia="Georgia" w:cs="Georgia"/>
          <w:i w:val="0"/>
          <w:iCs w:val="0"/>
          <w:caps w:val="0"/>
          <w:color w:val="242424"/>
          <w:spacing w:val="-1"/>
          <w:sz w:val="24"/>
          <w:szCs w:val="24"/>
          <w:bdr w:val="none" w:color="auto" w:sz="0" w:space="0"/>
          <w:shd w:val="clear" w:fill="FFFFFF"/>
        </w:rPr>
        <w:t> and become </w:t>
      </w:r>
      <w:r>
        <w:rPr>
          <w:rStyle w:val="11"/>
          <w:rFonts w:hint="default" w:ascii="Georgia" w:hAnsi="Georgia" w:eastAsia="Georgia" w:cs="Georgia"/>
          <w:b/>
          <w:bCs/>
          <w:i w:val="0"/>
          <w:iCs w:val="0"/>
          <w:caps w:val="0"/>
          <w:color w:val="242424"/>
          <w:spacing w:val="-1"/>
          <w:sz w:val="24"/>
          <w:szCs w:val="24"/>
          <w:bdr w:val="none" w:color="auto" w:sz="0" w:space="0"/>
          <w:shd w:val="clear" w:fill="FFFFFF"/>
        </w:rPr>
        <w:t>read-only</w:t>
      </w:r>
      <w:r>
        <w:rPr>
          <w:rFonts w:hint="default" w:ascii="Georgia" w:hAnsi="Georgia" w:eastAsia="Georgia" w:cs="Georgia"/>
          <w:i w:val="0"/>
          <w:iCs w:val="0"/>
          <w:caps w:val="0"/>
          <w:color w:val="242424"/>
          <w:spacing w:val="-1"/>
          <w:sz w:val="24"/>
          <w:szCs w:val="24"/>
          <w:bdr w:val="none" w:color="auto" w:sz="0" w:space="0"/>
          <w:shd w:val="clear" w:fill="FFFFFF"/>
        </w:rPr>
        <w:t>.</w:t>
      </w:r>
    </w:p>
    <w:p w14:paraId="4AF0E5C0">
      <w:pPr>
        <w:keepNext w:val="0"/>
        <w:keepLines w:val="0"/>
        <w:widowControl/>
        <w:numPr>
          <w:ilvl w:val="0"/>
          <w:numId w:val="2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If left unchecked, the database may </w:t>
      </w:r>
      <w:r>
        <w:rPr>
          <w:rStyle w:val="11"/>
          <w:rFonts w:hint="default" w:ascii="Georgia" w:hAnsi="Georgia" w:eastAsia="Georgia" w:cs="Georgia"/>
          <w:b/>
          <w:bCs/>
          <w:i w:val="0"/>
          <w:iCs w:val="0"/>
          <w:caps w:val="0"/>
          <w:color w:val="242424"/>
          <w:spacing w:val="-1"/>
          <w:sz w:val="24"/>
          <w:szCs w:val="24"/>
          <w:bdr w:val="none" w:color="auto" w:sz="0" w:space="0"/>
          <w:shd w:val="clear" w:fill="FFFFFF"/>
        </w:rPr>
        <w:t>shut down entirely</w:t>
      </w:r>
      <w:r>
        <w:rPr>
          <w:rFonts w:hint="default" w:ascii="Georgia" w:hAnsi="Georgia" w:eastAsia="Georgia" w:cs="Georgia"/>
          <w:i w:val="0"/>
          <w:iCs w:val="0"/>
          <w:caps w:val="0"/>
          <w:color w:val="242424"/>
          <w:spacing w:val="-1"/>
          <w:sz w:val="24"/>
          <w:szCs w:val="24"/>
          <w:bdr w:val="none" w:color="auto" w:sz="0" w:space="0"/>
          <w:shd w:val="clear" w:fill="FFFFFF"/>
        </w:rPr>
        <w:t> to protect itself.</w:t>
      </w:r>
    </w:p>
    <w:p w14:paraId="68056635">
      <w:pPr>
        <w:keepNext w:val="0"/>
        <w:keepLines w:val="0"/>
        <w:widowControl/>
        <w:numPr>
          <w:ilvl w:val="0"/>
          <w:numId w:val="2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Recovery requires a </w:t>
      </w:r>
      <w:r>
        <w:rPr>
          <w:rStyle w:val="11"/>
          <w:rFonts w:hint="default" w:ascii="Georgia" w:hAnsi="Georgia" w:eastAsia="Georgia" w:cs="Georgia"/>
          <w:b/>
          <w:bCs/>
          <w:i w:val="0"/>
          <w:iCs w:val="0"/>
          <w:caps w:val="0"/>
          <w:color w:val="242424"/>
          <w:spacing w:val="-1"/>
          <w:sz w:val="24"/>
          <w:szCs w:val="24"/>
          <w:bdr w:val="none" w:color="auto" w:sz="0" w:space="0"/>
          <w:shd w:val="clear" w:fill="FFFFFF"/>
        </w:rPr>
        <w:t>manual vacuum</w:t>
      </w:r>
      <w:r>
        <w:rPr>
          <w:rFonts w:hint="default" w:ascii="Georgia" w:hAnsi="Georgia" w:eastAsia="Georgia" w:cs="Georgia"/>
          <w:i w:val="0"/>
          <w:iCs w:val="0"/>
          <w:caps w:val="0"/>
          <w:color w:val="242424"/>
          <w:spacing w:val="-1"/>
          <w:sz w:val="24"/>
          <w:szCs w:val="24"/>
          <w:bdr w:val="none" w:color="auto" w:sz="0" w:space="0"/>
          <w:shd w:val="clear" w:fill="FFFFFF"/>
        </w:rPr>
        <w:t> of all tables — which can be time-consuming and disruptive.</w:t>
      </w:r>
    </w:p>
    <w:p w14:paraId="5B84F9AB">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isn’t theoretical — production databases have gone down due to XID wraparound.</w:t>
      </w:r>
    </w:p>
    <w:p w14:paraId="4AA83B44">
      <w:pPr>
        <w:pStyle w:val="10"/>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6"/>
          <w:rFonts w:hint="default" w:ascii="Georgia" w:hAnsi="Georgia" w:eastAsia="Georgia" w:cs="Georgia"/>
          <w:i w:val="0"/>
          <w:iCs w:val="0"/>
          <w:caps w:val="0"/>
          <w:color w:val="242424"/>
          <w:spacing w:val="-1"/>
          <w:sz w:val="24"/>
          <w:szCs w:val="24"/>
          <w:shd w:val="clear" w:fill="FFFFFF"/>
        </w:rPr>
        <w:t>🔥 The only way to avoid it is to </w:t>
      </w:r>
      <w:r>
        <w:rPr>
          <w:rStyle w:val="6"/>
          <w:rFonts w:hint="default" w:ascii="Georgia" w:hAnsi="Georgia" w:eastAsia="Georgia" w:cs="Georgia"/>
          <w:b/>
          <w:bCs/>
          <w:i w:val="0"/>
          <w:iCs w:val="0"/>
          <w:caps w:val="0"/>
          <w:color w:val="242424"/>
          <w:spacing w:val="-1"/>
          <w:sz w:val="24"/>
          <w:szCs w:val="24"/>
          <w:shd w:val="clear" w:fill="FFFFFF"/>
        </w:rPr>
        <w:t>vacuum regularly</w:t>
      </w:r>
      <w:r>
        <w:rPr>
          <w:rStyle w:val="6"/>
          <w:rFonts w:hint="default" w:ascii="Georgia" w:hAnsi="Georgia" w:eastAsia="Georgia" w:cs="Georgia"/>
          <w:i w:val="0"/>
          <w:iCs w:val="0"/>
          <w:caps w:val="0"/>
          <w:color w:val="242424"/>
          <w:spacing w:val="-1"/>
          <w:sz w:val="24"/>
          <w:szCs w:val="24"/>
          <w:shd w:val="clear" w:fill="FFFFFF"/>
        </w:rPr>
        <w:t>, which updates the transaction metadata and marks old XIDs as safe to reuse.</w:t>
      </w:r>
    </w:p>
    <w:p w14:paraId="36C5A85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The Solution: VACUUM to the Rescue</w:t>
      </w:r>
    </w:p>
    <w:p w14:paraId="271920DF">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Thankfully, PostgreSQL has a built-in mechanism to clean up dead tuples and prevent bloat: the </w:t>
      </w:r>
      <w:r>
        <w:rPr>
          <w:rStyle w:val="11"/>
          <w:rFonts w:hint="default" w:ascii="Georgia" w:hAnsi="Georgia" w:eastAsia="Georgia" w:cs="Georgia"/>
          <w:b/>
          <w:bCs/>
          <w:i w:val="0"/>
          <w:iCs w:val="0"/>
          <w:caps w:val="0"/>
          <w:color w:val="242424"/>
          <w:spacing w:val="-1"/>
          <w:sz w:val="24"/>
          <w:szCs w:val="24"/>
          <w:shd w:val="clear" w:fill="FFFFFF"/>
        </w:rPr>
        <w:t>VACUUM</w:t>
      </w:r>
      <w:r>
        <w:rPr>
          <w:rFonts w:hint="default" w:ascii="Georgia" w:hAnsi="Georgia" w:eastAsia="Georgia" w:cs="Georgia"/>
          <w:i w:val="0"/>
          <w:iCs w:val="0"/>
          <w:caps w:val="0"/>
          <w:color w:val="242424"/>
          <w:spacing w:val="-1"/>
          <w:sz w:val="24"/>
          <w:szCs w:val="24"/>
          <w:shd w:val="clear" w:fill="FFFFFF"/>
        </w:rPr>
        <w:t> command.</w:t>
      </w:r>
    </w:p>
    <w:p w14:paraId="25478AD9">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What Does VACUUM Do?</w:t>
      </w:r>
    </w:p>
    <w:p w14:paraId="5DE327C8">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you run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w:t>
      </w:r>
      <w:r>
        <w:rPr>
          <w:rFonts w:hint="default" w:ascii="Georgia" w:hAnsi="Georgia" w:eastAsia="Georgia" w:cs="Georgia"/>
          <w:i w:val="0"/>
          <w:iCs w:val="0"/>
          <w:caps w:val="0"/>
          <w:color w:val="242424"/>
          <w:spacing w:val="-1"/>
          <w:sz w:val="24"/>
          <w:szCs w:val="24"/>
          <w:shd w:val="clear" w:fill="FFFFFF"/>
        </w:rPr>
        <w:t>, PostgreSQL performs the following actions:</w:t>
      </w:r>
    </w:p>
    <w:p w14:paraId="0628AF44">
      <w:pPr>
        <w:keepNext w:val="0"/>
        <w:keepLines w:val="0"/>
        <w:widowControl/>
        <w:numPr>
          <w:ilvl w:val="0"/>
          <w:numId w:val="2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Scans tables and indexes</w:t>
      </w:r>
      <w:r>
        <w:rPr>
          <w:rFonts w:hint="default" w:ascii="Georgia" w:hAnsi="Georgia" w:eastAsia="Georgia" w:cs="Georgia"/>
          <w:i w:val="0"/>
          <w:iCs w:val="0"/>
          <w:caps w:val="0"/>
          <w:color w:val="242424"/>
          <w:spacing w:val="-1"/>
          <w:sz w:val="24"/>
          <w:szCs w:val="24"/>
          <w:bdr w:val="none" w:color="auto" w:sz="0" w:space="0"/>
          <w:shd w:val="clear" w:fill="FFFFFF"/>
        </w:rPr>
        <w:t> to locate dead tuples.</w:t>
      </w:r>
    </w:p>
    <w:p w14:paraId="252F90E7">
      <w:pPr>
        <w:keepNext w:val="0"/>
        <w:keepLines w:val="0"/>
        <w:widowControl/>
        <w:numPr>
          <w:ilvl w:val="0"/>
          <w:numId w:val="2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Removes dead tuples</w:t>
      </w:r>
      <w:r>
        <w:rPr>
          <w:rFonts w:hint="default" w:ascii="Georgia" w:hAnsi="Georgia" w:eastAsia="Georgia" w:cs="Georgia"/>
          <w:i w:val="0"/>
          <w:iCs w:val="0"/>
          <w:caps w:val="0"/>
          <w:color w:val="242424"/>
          <w:spacing w:val="-1"/>
          <w:sz w:val="24"/>
          <w:szCs w:val="24"/>
          <w:bdr w:val="none" w:color="auto" w:sz="0" w:space="0"/>
          <w:shd w:val="clear" w:fill="FFFFFF"/>
        </w:rPr>
        <w:t> that are no longer needed by any active transaction.</w:t>
      </w:r>
    </w:p>
    <w:p w14:paraId="3BA0168A">
      <w:pPr>
        <w:keepNext w:val="0"/>
        <w:keepLines w:val="0"/>
        <w:widowControl/>
        <w:numPr>
          <w:ilvl w:val="0"/>
          <w:numId w:val="2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Marks the freed space</w:t>
      </w:r>
      <w:r>
        <w:rPr>
          <w:rFonts w:hint="default" w:ascii="Georgia" w:hAnsi="Georgia" w:eastAsia="Georgia" w:cs="Georgia"/>
          <w:i w:val="0"/>
          <w:iCs w:val="0"/>
          <w:caps w:val="0"/>
          <w:color w:val="242424"/>
          <w:spacing w:val="-1"/>
          <w:sz w:val="24"/>
          <w:szCs w:val="24"/>
          <w:bdr w:val="none" w:color="auto" w:sz="0" w:space="0"/>
          <w:shd w:val="clear" w:fill="FFFFFF"/>
        </w:rPr>
        <w:t> as available for reuse — so new rows can be written without growing the table.</w:t>
      </w:r>
    </w:p>
    <w:p w14:paraId="3EB64D71">
      <w:pPr>
        <w:keepNext w:val="0"/>
        <w:keepLines w:val="0"/>
        <w:widowControl/>
        <w:numPr>
          <w:ilvl w:val="0"/>
          <w:numId w:val="2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Updates visibility maps</w:t>
      </w:r>
      <w:r>
        <w:rPr>
          <w:rFonts w:hint="default" w:ascii="Georgia" w:hAnsi="Georgia" w:eastAsia="Georgia" w:cs="Georgia"/>
          <w:i w:val="0"/>
          <w:iCs w:val="0"/>
          <w:caps w:val="0"/>
          <w:color w:val="242424"/>
          <w:spacing w:val="-1"/>
          <w:sz w:val="24"/>
          <w:szCs w:val="24"/>
          <w:bdr w:val="none" w:color="auto" w:sz="0" w:space="0"/>
          <w:shd w:val="clear" w:fill="FFFFFF"/>
        </w:rPr>
        <w:t> that help the query planner and autovacuum processes make smarter decisions.</w:t>
      </w:r>
    </w:p>
    <w:p w14:paraId="536E7229">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operation is </w:t>
      </w:r>
      <w:r>
        <w:rPr>
          <w:rStyle w:val="11"/>
          <w:rFonts w:hint="default" w:ascii="Georgia" w:hAnsi="Georgia" w:eastAsia="Georgia" w:cs="Georgia"/>
          <w:b/>
          <w:bCs/>
          <w:i w:val="0"/>
          <w:iCs w:val="0"/>
          <w:caps w:val="0"/>
          <w:color w:val="242424"/>
          <w:spacing w:val="-1"/>
          <w:sz w:val="24"/>
          <w:szCs w:val="24"/>
          <w:shd w:val="clear" w:fill="FFFFFF"/>
        </w:rPr>
        <w:t>non-blocking</w:t>
      </w:r>
      <w:r>
        <w:rPr>
          <w:rFonts w:hint="default" w:ascii="Georgia" w:hAnsi="Georgia" w:eastAsia="Georgia" w:cs="Georgia"/>
          <w:i w:val="0"/>
          <w:iCs w:val="0"/>
          <w:caps w:val="0"/>
          <w:color w:val="242424"/>
          <w:spacing w:val="-1"/>
          <w:sz w:val="24"/>
          <w:szCs w:val="24"/>
          <w:shd w:val="clear" w:fill="FFFFFF"/>
        </w:rPr>
        <w:t>, meaning it doesn’t lock your table for reading or writing.</w:t>
      </w:r>
    </w:p>
    <w:p w14:paraId="649D745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Why is Regular Vacuuming So Important?</w:t>
      </w:r>
    </w:p>
    <w:p w14:paraId="322742BE">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Running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w:t>
      </w:r>
      <w:r>
        <w:rPr>
          <w:rFonts w:hint="default" w:ascii="Georgia" w:hAnsi="Georgia" w:eastAsia="Georgia" w:cs="Georgia"/>
          <w:i w:val="0"/>
          <w:iCs w:val="0"/>
          <w:caps w:val="0"/>
          <w:color w:val="242424"/>
          <w:spacing w:val="-1"/>
          <w:sz w:val="24"/>
          <w:szCs w:val="24"/>
          <w:shd w:val="clear" w:fill="FFFFFF"/>
        </w:rPr>
        <w:t> periodically (or relying on the </w:t>
      </w:r>
      <w:r>
        <w:rPr>
          <w:rStyle w:val="11"/>
          <w:rFonts w:hint="default" w:ascii="Georgia" w:hAnsi="Georgia" w:eastAsia="Georgia" w:cs="Georgia"/>
          <w:b/>
          <w:bCs/>
          <w:i w:val="0"/>
          <w:iCs w:val="0"/>
          <w:caps w:val="0"/>
          <w:color w:val="242424"/>
          <w:spacing w:val="-1"/>
          <w:sz w:val="24"/>
          <w:szCs w:val="24"/>
          <w:shd w:val="clear" w:fill="FFFFFF"/>
        </w:rPr>
        <w:t>autovacuum daemon</w:t>
      </w:r>
      <w:r>
        <w:rPr>
          <w:rFonts w:hint="default" w:ascii="Georgia" w:hAnsi="Georgia" w:eastAsia="Georgia" w:cs="Georgia"/>
          <w:i w:val="0"/>
          <w:iCs w:val="0"/>
          <w:caps w:val="0"/>
          <w:color w:val="242424"/>
          <w:spacing w:val="-1"/>
          <w:sz w:val="24"/>
          <w:szCs w:val="24"/>
          <w:shd w:val="clear" w:fill="FFFFFF"/>
        </w:rPr>
        <w:t>) ensures that:</w:t>
      </w:r>
    </w:p>
    <w:p w14:paraId="17A10479">
      <w:pPr>
        <w:keepNext w:val="0"/>
        <w:keepLines w:val="0"/>
        <w:widowControl/>
        <w:numPr>
          <w:ilvl w:val="0"/>
          <w:numId w:val="2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Dead tuples are </w:t>
      </w:r>
      <w:r>
        <w:rPr>
          <w:rStyle w:val="11"/>
          <w:rFonts w:hint="default" w:ascii="Georgia" w:hAnsi="Georgia" w:eastAsia="Georgia" w:cs="Georgia"/>
          <w:b/>
          <w:bCs/>
          <w:i w:val="0"/>
          <w:iCs w:val="0"/>
          <w:caps w:val="0"/>
          <w:color w:val="242424"/>
          <w:spacing w:val="-1"/>
          <w:sz w:val="24"/>
          <w:szCs w:val="24"/>
          <w:bdr w:val="none" w:color="auto" w:sz="0" w:space="0"/>
          <w:shd w:val="clear" w:fill="FFFFFF"/>
        </w:rPr>
        <w:t>cleaned up quickly</w:t>
      </w:r>
      <w:r>
        <w:rPr>
          <w:rFonts w:hint="default" w:ascii="Georgia" w:hAnsi="Georgia" w:eastAsia="Georgia" w:cs="Georgia"/>
          <w:i w:val="0"/>
          <w:iCs w:val="0"/>
          <w:caps w:val="0"/>
          <w:color w:val="242424"/>
          <w:spacing w:val="-1"/>
          <w:sz w:val="24"/>
          <w:szCs w:val="24"/>
          <w:bdr w:val="none" w:color="auto" w:sz="0" w:space="0"/>
          <w:shd w:val="clear" w:fill="FFFFFF"/>
        </w:rPr>
        <w:t>.</w:t>
      </w:r>
    </w:p>
    <w:p w14:paraId="501A85DF">
      <w:pPr>
        <w:keepNext w:val="0"/>
        <w:keepLines w:val="0"/>
        <w:widowControl/>
        <w:numPr>
          <w:ilvl w:val="0"/>
          <w:numId w:val="2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Table and index sizes are </w:t>
      </w:r>
      <w:r>
        <w:rPr>
          <w:rStyle w:val="11"/>
          <w:rFonts w:hint="default" w:ascii="Georgia" w:hAnsi="Georgia" w:eastAsia="Georgia" w:cs="Georgia"/>
          <w:b/>
          <w:bCs/>
          <w:i w:val="0"/>
          <w:iCs w:val="0"/>
          <w:caps w:val="0"/>
          <w:color w:val="242424"/>
          <w:spacing w:val="-1"/>
          <w:sz w:val="24"/>
          <w:szCs w:val="24"/>
          <w:bdr w:val="none" w:color="auto" w:sz="0" w:space="0"/>
          <w:shd w:val="clear" w:fill="FFFFFF"/>
        </w:rPr>
        <w:t>kept in check</w:t>
      </w:r>
      <w:r>
        <w:rPr>
          <w:rFonts w:hint="default" w:ascii="Georgia" w:hAnsi="Georgia" w:eastAsia="Georgia" w:cs="Georgia"/>
          <w:i w:val="0"/>
          <w:iCs w:val="0"/>
          <w:caps w:val="0"/>
          <w:color w:val="242424"/>
          <w:spacing w:val="-1"/>
          <w:sz w:val="24"/>
          <w:szCs w:val="24"/>
          <w:bdr w:val="none" w:color="auto" w:sz="0" w:space="0"/>
          <w:shd w:val="clear" w:fill="FFFFFF"/>
        </w:rPr>
        <w:t>.</w:t>
      </w:r>
    </w:p>
    <w:p w14:paraId="510CB2FE">
      <w:pPr>
        <w:keepNext w:val="0"/>
        <w:keepLines w:val="0"/>
        <w:widowControl/>
        <w:numPr>
          <w:ilvl w:val="0"/>
          <w:numId w:val="2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Queries remain </w:t>
      </w:r>
      <w:r>
        <w:rPr>
          <w:rStyle w:val="11"/>
          <w:rFonts w:hint="default" w:ascii="Georgia" w:hAnsi="Georgia" w:eastAsia="Georgia" w:cs="Georgia"/>
          <w:b/>
          <w:bCs/>
          <w:i w:val="0"/>
          <w:iCs w:val="0"/>
          <w:caps w:val="0"/>
          <w:color w:val="242424"/>
          <w:spacing w:val="-1"/>
          <w:sz w:val="24"/>
          <w:szCs w:val="24"/>
          <w:bdr w:val="none" w:color="auto" w:sz="0" w:space="0"/>
          <w:shd w:val="clear" w:fill="FFFFFF"/>
        </w:rPr>
        <w:t>fast and efficient</w:t>
      </w:r>
      <w:r>
        <w:rPr>
          <w:rFonts w:hint="default" w:ascii="Georgia" w:hAnsi="Georgia" w:eastAsia="Georgia" w:cs="Georgia"/>
          <w:i w:val="0"/>
          <w:iCs w:val="0"/>
          <w:caps w:val="0"/>
          <w:color w:val="242424"/>
          <w:spacing w:val="-1"/>
          <w:sz w:val="24"/>
          <w:szCs w:val="24"/>
          <w:bdr w:val="none" w:color="auto" w:sz="0" w:space="0"/>
          <w:shd w:val="clear" w:fill="FFFFFF"/>
        </w:rPr>
        <w:t>.</w:t>
      </w:r>
    </w:p>
    <w:p w14:paraId="121166FF">
      <w:pPr>
        <w:keepNext w:val="0"/>
        <w:keepLines w:val="0"/>
        <w:widowControl/>
        <w:numPr>
          <w:ilvl w:val="0"/>
          <w:numId w:val="2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system </w:t>
      </w:r>
      <w:r>
        <w:rPr>
          <w:rStyle w:val="11"/>
          <w:rFonts w:hint="default" w:ascii="Georgia" w:hAnsi="Georgia" w:eastAsia="Georgia" w:cs="Georgia"/>
          <w:b/>
          <w:bCs/>
          <w:i w:val="0"/>
          <w:iCs w:val="0"/>
          <w:caps w:val="0"/>
          <w:color w:val="242424"/>
          <w:spacing w:val="-1"/>
          <w:sz w:val="24"/>
          <w:szCs w:val="24"/>
          <w:bdr w:val="none" w:color="auto" w:sz="0" w:space="0"/>
          <w:shd w:val="clear" w:fill="FFFFFF"/>
        </w:rPr>
        <w:t>avoids XID wraparound</w:t>
      </w:r>
      <w:r>
        <w:rPr>
          <w:rFonts w:hint="default" w:ascii="Georgia" w:hAnsi="Georgia" w:eastAsia="Georgia" w:cs="Georgia"/>
          <w:i w:val="0"/>
          <w:iCs w:val="0"/>
          <w:caps w:val="0"/>
          <w:color w:val="242424"/>
          <w:spacing w:val="-1"/>
          <w:sz w:val="24"/>
          <w:szCs w:val="24"/>
          <w:bdr w:val="none" w:color="auto" w:sz="0" w:space="0"/>
          <w:shd w:val="clear" w:fill="FFFFFF"/>
        </w:rPr>
        <w:t>, preventing catastrophic failure.</w:t>
      </w:r>
    </w:p>
    <w:p w14:paraId="532DB817">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Regular vacuuming is a form of </w:t>
      </w:r>
      <w:r>
        <w:rPr>
          <w:rStyle w:val="11"/>
          <w:rFonts w:hint="default" w:ascii="Georgia" w:hAnsi="Georgia" w:eastAsia="Georgia" w:cs="Georgia"/>
          <w:b/>
          <w:bCs/>
          <w:i w:val="0"/>
          <w:iCs w:val="0"/>
          <w:caps w:val="0"/>
          <w:color w:val="242424"/>
          <w:spacing w:val="-1"/>
          <w:sz w:val="24"/>
          <w:szCs w:val="24"/>
          <w:shd w:val="clear" w:fill="FFFFFF"/>
        </w:rPr>
        <w:t>database hygiene</w:t>
      </w:r>
      <w:r>
        <w:rPr>
          <w:rFonts w:hint="default" w:ascii="Georgia" w:hAnsi="Georgia" w:eastAsia="Georgia" w:cs="Georgia"/>
          <w:i w:val="0"/>
          <w:iCs w:val="0"/>
          <w:caps w:val="0"/>
          <w:color w:val="242424"/>
          <w:spacing w:val="-1"/>
          <w:sz w:val="24"/>
          <w:szCs w:val="24"/>
          <w:shd w:val="clear" w:fill="FFFFFF"/>
        </w:rPr>
        <w:t>. Skipping it is like not taking out the trash — eventually, things break down.</w:t>
      </w:r>
    </w:p>
    <w:p w14:paraId="268BB9D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t>
      </w:r>
      <w:r>
        <w:rPr>
          <w:rStyle w:val="7"/>
          <w:rFonts w:hint="default" w:ascii="Courier New" w:hAnsi="Courier New" w:eastAsia="Courier New" w:cs="Courier New"/>
          <w:i w:val="0"/>
          <w:iCs w:val="0"/>
          <w:caps w:val="0"/>
          <w:color w:val="242424"/>
          <w:spacing w:val="-3"/>
          <w:sz w:val="21"/>
          <w:szCs w:val="21"/>
          <w:bdr w:val="none" w:color="auto" w:sz="0" w:space="0"/>
          <w:shd w:val="clear" w:fill="F2F2F2"/>
        </w:rPr>
        <w:t>VACUUM</w:t>
      </w:r>
      <w:r>
        <w:rPr>
          <w:rFonts w:hint="default" w:ascii="Helvetica" w:hAnsi="Helvetica" w:eastAsia="Helvetica" w:cs="Helvetica"/>
          <w:b/>
          <w:bCs/>
          <w:i w:val="0"/>
          <w:iCs w:val="0"/>
          <w:caps w:val="0"/>
          <w:color w:val="242424"/>
          <w:spacing w:val="-3"/>
          <w:sz w:val="28"/>
          <w:szCs w:val="28"/>
          <w:shd w:val="clear" w:fill="FFFFFF"/>
        </w:rPr>
        <w:t> vs. </w:t>
      </w:r>
      <w:r>
        <w:rPr>
          <w:rStyle w:val="7"/>
          <w:rFonts w:hint="default" w:ascii="Courier New" w:hAnsi="Courier New" w:eastAsia="Courier New" w:cs="Courier New"/>
          <w:i w:val="0"/>
          <w:iCs w:val="0"/>
          <w:caps w:val="0"/>
          <w:color w:val="242424"/>
          <w:spacing w:val="-3"/>
          <w:sz w:val="21"/>
          <w:szCs w:val="21"/>
          <w:bdr w:val="none" w:color="auto" w:sz="0" w:space="0"/>
          <w:shd w:val="clear" w:fill="F2F2F2"/>
        </w:rPr>
        <w:t>VACUUM FULL</w:t>
      </w:r>
      <w:r>
        <w:rPr>
          <w:rFonts w:hint="default" w:ascii="Helvetica" w:hAnsi="Helvetica" w:eastAsia="Helvetica" w:cs="Helvetica"/>
          <w:b/>
          <w:bCs/>
          <w:i w:val="0"/>
          <w:iCs w:val="0"/>
          <w:caps w:val="0"/>
          <w:color w:val="242424"/>
          <w:spacing w:val="-3"/>
          <w:sz w:val="28"/>
          <w:szCs w:val="28"/>
          <w:shd w:val="clear" w:fill="FFFFFF"/>
        </w:rPr>
        <w:t>: What’s the Difference?</w:t>
      </w:r>
    </w:p>
    <w:p w14:paraId="38F0BDAB">
      <w:pPr>
        <w:keepNext w:val="0"/>
        <w:keepLines w:val="0"/>
        <w:widowControl/>
        <w:numPr>
          <w:ilvl w:val="0"/>
          <w:numId w:val="25"/>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Courier New" w:hAnsi="Courier New" w:eastAsia="Courier New" w:cs="Courier New"/>
          <w:b/>
          <w:bCs/>
          <w:i w:val="0"/>
          <w:iCs w:val="0"/>
          <w:caps w:val="0"/>
          <w:color w:val="242424"/>
          <w:spacing w:val="-1"/>
          <w:sz w:val="18"/>
          <w:szCs w:val="18"/>
          <w:bdr w:val="none" w:color="auto" w:sz="0" w:space="0"/>
          <w:shd w:val="clear" w:fill="F2F2F2"/>
        </w:rPr>
        <w:t>VACUUM</w:t>
      </w:r>
      <w:r>
        <w:rPr>
          <w:rStyle w:val="11"/>
          <w:rFonts w:hint="default" w:ascii="Georgia" w:hAnsi="Georgia" w:eastAsia="Georgia" w:cs="Georgia"/>
          <w:b/>
          <w:bCs/>
          <w:i w:val="0"/>
          <w:iCs w:val="0"/>
          <w:caps w:val="0"/>
          <w:color w:val="242424"/>
          <w:spacing w:val="-1"/>
          <w:sz w:val="24"/>
          <w:szCs w:val="24"/>
          <w:bdr w:val="none" w:color="auto" w:sz="0" w:space="0"/>
          <w:shd w:val="clear" w:fill="FFFFFF"/>
        </w:rPr>
        <w:t> (standard):</w:t>
      </w:r>
    </w:p>
    <w:p w14:paraId="78CA0CEE">
      <w:pPr>
        <w:keepNext w:val="0"/>
        <w:keepLines w:val="0"/>
        <w:widowControl/>
        <w:numPr>
          <w:ilvl w:val="0"/>
          <w:numId w:val="2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Reclaims space </w:t>
      </w:r>
      <w:r>
        <w:rPr>
          <w:rStyle w:val="11"/>
          <w:rFonts w:hint="default" w:ascii="Georgia" w:hAnsi="Georgia" w:eastAsia="Georgia" w:cs="Georgia"/>
          <w:b/>
          <w:bCs/>
          <w:i w:val="0"/>
          <w:iCs w:val="0"/>
          <w:caps w:val="0"/>
          <w:color w:val="242424"/>
          <w:spacing w:val="-1"/>
          <w:sz w:val="24"/>
          <w:szCs w:val="24"/>
          <w:bdr w:val="none" w:color="auto" w:sz="0" w:space="0"/>
          <w:shd w:val="clear" w:fill="FFFFFF"/>
        </w:rPr>
        <w:t>internally</w:t>
      </w:r>
      <w:r>
        <w:rPr>
          <w:rFonts w:hint="default" w:ascii="Georgia" w:hAnsi="Georgia" w:eastAsia="Georgia" w:cs="Georgia"/>
          <w:i w:val="0"/>
          <w:iCs w:val="0"/>
          <w:caps w:val="0"/>
          <w:color w:val="242424"/>
          <w:spacing w:val="-1"/>
          <w:sz w:val="24"/>
          <w:szCs w:val="24"/>
          <w:bdr w:val="none" w:color="auto" w:sz="0" w:space="0"/>
          <w:shd w:val="clear" w:fill="FFFFFF"/>
        </w:rPr>
        <w:t>.</w:t>
      </w:r>
    </w:p>
    <w:p w14:paraId="47B480DB">
      <w:pPr>
        <w:keepNext w:val="0"/>
        <w:keepLines w:val="0"/>
        <w:widowControl/>
        <w:numPr>
          <w:ilvl w:val="0"/>
          <w:numId w:val="2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Does not shrink</w:t>
      </w:r>
      <w:r>
        <w:rPr>
          <w:rFonts w:hint="default" w:ascii="Georgia" w:hAnsi="Georgia" w:eastAsia="Georgia" w:cs="Georgia"/>
          <w:i w:val="0"/>
          <w:iCs w:val="0"/>
          <w:caps w:val="0"/>
          <w:color w:val="242424"/>
          <w:spacing w:val="-1"/>
          <w:sz w:val="24"/>
          <w:szCs w:val="24"/>
          <w:bdr w:val="none" w:color="auto" w:sz="0" w:space="0"/>
          <w:shd w:val="clear" w:fill="FFFFFF"/>
        </w:rPr>
        <w:t> the physical table size on disk.</w:t>
      </w:r>
    </w:p>
    <w:p w14:paraId="621DC1E8">
      <w:pPr>
        <w:keepNext w:val="0"/>
        <w:keepLines w:val="0"/>
        <w:widowControl/>
        <w:numPr>
          <w:ilvl w:val="0"/>
          <w:numId w:val="2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Non-blocking</w:t>
      </w:r>
      <w:r>
        <w:rPr>
          <w:rFonts w:hint="default" w:ascii="Georgia" w:hAnsi="Georgia" w:eastAsia="Georgia" w:cs="Georgia"/>
          <w:i w:val="0"/>
          <w:iCs w:val="0"/>
          <w:caps w:val="0"/>
          <w:color w:val="242424"/>
          <w:spacing w:val="-1"/>
          <w:sz w:val="24"/>
          <w:szCs w:val="24"/>
          <w:bdr w:val="none" w:color="auto" w:sz="0" w:space="0"/>
          <w:shd w:val="clear" w:fill="FFFFFF"/>
        </w:rPr>
        <w:t> — safe to run frequently.</w:t>
      </w:r>
    </w:p>
    <w:p w14:paraId="27121F10">
      <w:pPr>
        <w:keepNext w:val="0"/>
        <w:keepLines w:val="0"/>
        <w:widowControl/>
        <w:numPr>
          <w:ilvl w:val="0"/>
          <w:numId w:val="2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Courier New" w:hAnsi="Courier New" w:eastAsia="Courier New" w:cs="Courier New"/>
          <w:b/>
          <w:bCs/>
          <w:i w:val="0"/>
          <w:iCs w:val="0"/>
          <w:caps w:val="0"/>
          <w:color w:val="242424"/>
          <w:spacing w:val="-1"/>
          <w:sz w:val="18"/>
          <w:szCs w:val="18"/>
          <w:bdr w:val="none" w:color="auto" w:sz="0" w:space="0"/>
          <w:shd w:val="clear" w:fill="F2F2F2"/>
        </w:rPr>
        <w:t>VACUUM FULL</w:t>
      </w:r>
      <w:r>
        <w:rPr>
          <w:rStyle w:val="11"/>
          <w:rFonts w:hint="default" w:ascii="Georgia" w:hAnsi="Georgia" w:eastAsia="Georgia" w:cs="Georgia"/>
          <w:b/>
          <w:bCs/>
          <w:i w:val="0"/>
          <w:iCs w:val="0"/>
          <w:caps w:val="0"/>
          <w:color w:val="242424"/>
          <w:spacing w:val="-1"/>
          <w:sz w:val="24"/>
          <w:szCs w:val="24"/>
          <w:bdr w:val="none" w:color="auto" w:sz="0" w:space="0"/>
          <w:shd w:val="clear" w:fill="FFFFFF"/>
        </w:rPr>
        <w:t>:</w:t>
      </w:r>
    </w:p>
    <w:p w14:paraId="2B1E057E">
      <w:pPr>
        <w:keepNext w:val="0"/>
        <w:keepLines w:val="0"/>
        <w:widowControl/>
        <w:numPr>
          <w:ilvl w:val="0"/>
          <w:numId w:val="2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Rewrites the entire table</w:t>
      </w:r>
      <w:r>
        <w:rPr>
          <w:rFonts w:hint="default" w:ascii="Georgia" w:hAnsi="Georgia" w:eastAsia="Georgia" w:cs="Georgia"/>
          <w:i w:val="0"/>
          <w:iCs w:val="0"/>
          <w:caps w:val="0"/>
          <w:color w:val="242424"/>
          <w:spacing w:val="-1"/>
          <w:sz w:val="24"/>
          <w:szCs w:val="24"/>
          <w:bdr w:val="none" w:color="auto" w:sz="0" w:space="0"/>
          <w:shd w:val="clear" w:fill="FFFFFF"/>
        </w:rPr>
        <w:t> and compacts it.</w:t>
      </w:r>
    </w:p>
    <w:p w14:paraId="0262EA65">
      <w:pPr>
        <w:keepNext w:val="0"/>
        <w:keepLines w:val="0"/>
        <w:widowControl/>
        <w:numPr>
          <w:ilvl w:val="0"/>
          <w:numId w:val="2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Frees disk space and </w:t>
      </w:r>
      <w:r>
        <w:rPr>
          <w:rStyle w:val="11"/>
          <w:rFonts w:hint="default" w:ascii="Georgia" w:hAnsi="Georgia" w:eastAsia="Georgia" w:cs="Georgia"/>
          <w:b/>
          <w:bCs/>
          <w:i w:val="0"/>
          <w:iCs w:val="0"/>
          <w:caps w:val="0"/>
          <w:color w:val="242424"/>
          <w:spacing w:val="-1"/>
          <w:sz w:val="24"/>
          <w:szCs w:val="24"/>
          <w:bdr w:val="none" w:color="auto" w:sz="0" w:space="0"/>
          <w:shd w:val="clear" w:fill="FFFFFF"/>
        </w:rPr>
        <w:t>reduces table file size</w:t>
      </w:r>
      <w:r>
        <w:rPr>
          <w:rFonts w:hint="default" w:ascii="Georgia" w:hAnsi="Georgia" w:eastAsia="Georgia" w:cs="Georgia"/>
          <w:i w:val="0"/>
          <w:iCs w:val="0"/>
          <w:caps w:val="0"/>
          <w:color w:val="242424"/>
          <w:spacing w:val="-1"/>
          <w:sz w:val="24"/>
          <w:szCs w:val="24"/>
          <w:bdr w:val="none" w:color="auto" w:sz="0" w:space="0"/>
          <w:shd w:val="clear" w:fill="FFFFFF"/>
        </w:rPr>
        <w:t>.</w:t>
      </w:r>
    </w:p>
    <w:p w14:paraId="20B1E8C9">
      <w:pPr>
        <w:keepNext w:val="0"/>
        <w:keepLines w:val="0"/>
        <w:widowControl/>
        <w:numPr>
          <w:ilvl w:val="0"/>
          <w:numId w:val="2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Locks the table</w:t>
      </w:r>
      <w:r>
        <w:rPr>
          <w:rFonts w:hint="default" w:ascii="Georgia" w:hAnsi="Georgia" w:eastAsia="Georgia" w:cs="Georgia"/>
          <w:i w:val="0"/>
          <w:iCs w:val="0"/>
          <w:caps w:val="0"/>
          <w:color w:val="242424"/>
          <w:spacing w:val="-1"/>
          <w:sz w:val="24"/>
          <w:szCs w:val="24"/>
          <w:bdr w:val="none" w:color="auto" w:sz="0" w:space="0"/>
          <w:shd w:val="clear" w:fill="FFFFFF"/>
        </w:rPr>
        <w:t> during the operation (blocking reads and writes).</w:t>
      </w:r>
    </w:p>
    <w:p w14:paraId="27004242">
      <w:pPr>
        <w:keepNext w:val="0"/>
        <w:keepLines w:val="0"/>
        <w:widowControl/>
        <w:numPr>
          <w:ilvl w:val="0"/>
          <w:numId w:val="2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Use during maintenance windows or emergencies.</w:t>
      </w:r>
    </w:p>
    <w:p w14:paraId="06C50C26">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So while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w:t>
      </w:r>
      <w:r>
        <w:rPr>
          <w:rFonts w:hint="default" w:ascii="Georgia" w:hAnsi="Georgia" w:eastAsia="Georgia" w:cs="Georgia"/>
          <w:i w:val="0"/>
          <w:iCs w:val="0"/>
          <w:caps w:val="0"/>
          <w:color w:val="242424"/>
          <w:spacing w:val="-1"/>
          <w:sz w:val="24"/>
          <w:szCs w:val="24"/>
          <w:shd w:val="clear" w:fill="FFFFFF"/>
        </w:rPr>
        <w:t> keeps things healthy,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 FULL</w:t>
      </w:r>
      <w:r>
        <w:rPr>
          <w:rFonts w:hint="default" w:ascii="Georgia" w:hAnsi="Georgia" w:eastAsia="Georgia" w:cs="Georgia"/>
          <w:i w:val="0"/>
          <w:iCs w:val="0"/>
          <w:caps w:val="0"/>
          <w:color w:val="242424"/>
          <w:spacing w:val="-1"/>
          <w:sz w:val="24"/>
          <w:szCs w:val="24"/>
          <w:shd w:val="clear" w:fill="FFFFFF"/>
        </w:rPr>
        <w:t> is more like a deep clean — powerful, but with a heavier cost.</w:t>
      </w:r>
    </w:p>
    <w:p w14:paraId="4668F94E">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Final Thoughts</w:t>
      </w:r>
    </w:p>
    <w:p w14:paraId="7D07E333">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Table bloat in PostgreSQL isn’t just about wasting space — it threatens your system’s </w:t>
      </w:r>
      <w:r>
        <w:rPr>
          <w:rStyle w:val="11"/>
          <w:rFonts w:hint="default" w:ascii="Georgia" w:hAnsi="Georgia" w:eastAsia="Georgia" w:cs="Georgia"/>
          <w:b/>
          <w:bCs/>
          <w:i w:val="0"/>
          <w:iCs w:val="0"/>
          <w:caps w:val="0"/>
          <w:color w:val="242424"/>
          <w:spacing w:val="-1"/>
          <w:sz w:val="24"/>
          <w:szCs w:val="24"/>
          <w:shd w:val="clear" w:fill="FFFFFF"/>
        </w:rPr>
        <w:t>performance</w:t>
      </w:r>
      <w:r>
        <w:rPr>
          <w:rFonts w:hint="default" w:ascii="Georgia" w:hAnsi="Georgia" w:eastAsia="Georgia" w:cs="Georgia"/>
          <w:i w:val="0"/>
          <w:iCs w:val="0"/>
          <w:caps w:val="0"/>
          <w:color w:val="242424"/>
          <w:spacing w:val="-1"/>
          <w:sz w:val="24"/>
          <w:szCs w:val="24"/>
          <w:shd w:val="clear" w:fill="FFFFFF"/>
        </w:rPr>
        <w:t>, </w:t>
      </w:r>
      <w:r>
        <w:rPr>
          <w:rStyle w:val="11"/>
          <w:rFonts w:hint="default" w:ascii="Georgia" w:hAnsi="Georgia" w:eastAsia="Georgia" w:cs="Georgia"/>
          <w:b/>
          <w:bCs/>
          <w:i w:val="0"/>
          <w:iCs w:val="0"/>
          <w:caps w:val="0"/>
          <w:color w:val="242424"/>
          <w:spacing w:val="-1"/>
          <w:sz w:val="24"/>
          <w:szCs w:val="24"/>
          <w:shd w:val="clear" w:fill="FFFFFF"/>
        </w:rPr>
        <w:t>stability</w:t>
      </w:r>
      <w:r>
        <w:rPr>
          <w:rFonts w:hint="default" w:ascii="Georgia" w:hAnsi="Georgia" w:eastAsia="Georgia" w:cs="Georgia"/>
          <w:i w:val="0"/>
          <w:iCs w:val="0"/>
          <w:caps w:val="0"/>
          <w:color w:val="242424"/>
          <w:spacing w:val="-1"/>
          <w:sz w:val="24"/>
          <w:szCs w:val="24"/>
          <w:shd w:val="clear" w:fill="FFFFFF"/>
        </w:rPr>
        <w:t>, and </w:t>
      </w:r>
      <w:r>
        <w:rPr>
          <w:rStyle w:val="11"/>
          <w:rFonts w:hint="default" w:ascii="Georgia" w:hAnsi="Georgia" w:eastAsia="Georgia" w:cs="Georgia"/>
          <w:b/>
          <w:bCs/>
          <w:i w:val="0"/>
          <w:iCs w:val="0"/>
          <w:caps w:val="0"/>
          <w:color w:val="242424"/>
          <w:spacing w:val="-1"/>
          <w:sz w:val="24"/>
          <w:szCs w:val="24"/>
          <w:shd w:val="clear" w:fill="FFFFFF"/>
        </w:rPr>
        <w:t>data integrity</w:t>
      </w:r>
      <w:r>
        <w:rPr>
          <w:rFonts w:hint="default" w:ascii="Georgia" w:hAnsi="Georgia" w:eastAsia="Georgia" w:cs="Georgia"/>
          <w:i w:val="0"/>
          <w:iCs w:val="0"/>
          <w:caps w:val="0"/>
          <w:color w:val="242424"/>
          <w:spacing w:val="-1"/>
          <w:sz w:val="24"/>
          <w:szCs w:val="24"/>
          <w:shd w:val="clear" w:fill="FFFFFF"/>
        </w:rPr>
        <w:t>.</w:t>
      </w:r>
    </w:p>
    <w:p w14:paraId="5D00A4D4">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ignored:</w:t>
      </w:r>
    </w:p>
    <w:p w14:paraId="55528D33">
      <w:pPr>
        <w:keepNext w:val="0"/>
        <w:keepLines w:val="0"/>
        <w:widowControl/>
        <w:numPr>
          <w:ilvl w:val="0"/>
          <w:numId w:val="2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Your queries slow down.</w:t>
      </w:r>
    </w:p>
    <w:p w14:paraId="47B32373">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Your storage bills go up.</w:t>
      </w:r>
    </w:p>
    <w:p w14:paraId="3992735A">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Your indexes become useless.</w:t>
      </w:r>
    </w:p>
    <w:p w14:paraId="072C720F">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Your database may even </w:t>
      </w:r>
      <w:r>
        <w:rPr>
          <w:rStyle w:val="11"/>
          <w:rFonts w:hint="default" w:ascii="Georgia" w:hAnsi="Georgia" w:eastAsia="Georgia" w:cs="Georgia"/>
          <w:b/>
          <w:bCs/>
          <w:i w:val="0"/>
          <w:iCs w:val="0"/>
          <w:caps w:val="0"/>
          <w:color w:val="242424"/>
          <w:spacing w:val="-1"/>
          <w:sz w:val="24"/>
          <w:szCs w:val="24"/>
          <w:bdr w:val="none" w:color="auto" w:sz="0" w:space="0"/>
          <w:shd w:val="clear" w:fill="FFFFFF"/>
        </w:rPr>
        <w:t>shut down</w:t>
      </w:r>
      <w:r>
        <w:rPr>
          <w:rFonts w:hint="default" w:ascii="Georgia" w:hAnsi="Georgia" w:eastAsia="Georgia" w:cs="Georgia"/>
          <w:i w:val="0"/>
          <w:iCs w:val="0"/>
          <w:caps w:val="0"/>
          <w:color w:val="242424"/>
          <w:spacing w:val="-1"/>
          <w:sz w:val="24"/>
          <w:szCs w:val="24"/>
          <w:bdr w:val="none" w:color="auto" w:sz="0" w:space="0"/>
          <w:shd w:val="clear" w:fill="FFFFFF"/>
        </w:rPr>
        <w:t> due to transaction ID wraparound.</w:t>
      </w:r>
    </w:p>
    <w:p w14:paraId="77D9F28D">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good news? PostgreSQL gives you the tools to fight back. With regular use of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w:t>
      </w:r>
      <w:r>
        <w:rPr>
          <w:rFonts w:hint="default" w:ascii="Georgia" w:hAnsi="Georgia" w:eastAsia="Georgia" w:cs="Georgia"/>
          <w:i w:val="0"/>
          <w:iCs w:val="0"/>
          <w:caps w:val="0"/>
          <w:color w:val="242424"/>
          <w:spacing w:val="-1"/>
          <w:sz w:val="24"/>
          <w:szCs w:val="24"/>
          <w:shd w:val="clear" w:fill="FFFFFF"/>
        </w:rPr>
        <w:t> and proper monitoring of autovacuum behavior, you can keep your tables lean, your indexes sharp, and your application lightning fast.</w:t>
      </w:r>
    </w:p>
    <w:p w14:paraId="52B28131">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Why This Matters for Developers and DBAs</w:t>
      </w:r>
    </w:p>
    <w:p w14:paraId="6456B65C">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is an incredibly powerful and reliable database engine. One of its standout features is its built-in </w:t>
      </w:r>
      <w:r>
        <w:rPr>
          <w:rStyle w:val="11"/>
          <w:rFonts w:hint="default" w:ascii="Georgia" w:hAnsi="Georgia" w:eastAsia="Georgia" w:cs="Georgia"/>
          <w:b/>
          <w:bCs/>
          <w:i w:val="0"/>
          <w:iCs w:val="0"/>
          <w:caps w:val="0"/>
          <w:color w:val="242424"/>
          <w:spacing w:val="-1"/>
          <w:sz w:val="24"/>
          <w:szCs w:val="24"/>
          <w:shd w:val="clear" w:fill="FFFFFF"/>
        </w:rPr>
        <w:t>autovacuum</w:t>
      </w:r>
      <w:r>
        <w:rPr>
          <w:rFonts w:hint="default" w:ascii="Georgia" w:hAnsi="Georgia" w:eastAsia="Georgia" w:cs="Georgia"/>
          <w:i w:val="0"/>
          <w:iCs w:val="0"/>
          <w:caps w:val="0"/>
          <w:color w:val="242424"/>
          <w:spacing w:val="-1"/>
          <w:sz w:val="24"/>
          <w:szCs w:val="24"/>
          <w:shd w:val="clear" w:fill="FFFFFF"/>
        </w:rPr>
        <w:t> process, which automatically handles routine cleanup tasks — such as removing dead tuples and keeping tables healthy. However, </w:t>
      </w:r>
      <w:r>
        <w:rPr>
          <w:rStyle w:val="11"/>
          <w:rFonts w:hint="default" w:ascii="Georgia" w:hAnsi="Georgia" w:eastAsia="Georgia" w:cs="Georgia"/>
          <w:b/>
          <w:bCs/>
          <w:i w:val="0"/>
          <w:iCs w:val="0"/>
          <w:caps w:val="0"/>
          <w:color w:val="242424"/>
          <w:spacing w:val="-1"/>
          <w:sz w:val="24"/>
          <w:szCs w:val="24"/>
          <w:shd w:val="clear" w:fill="FFFFFF"/>
        </w:rPr>
        <w:t>relying blindly on autovacuum without understanding how it works is a common mistake</w:t>
      </w:r>
      <w:r>
        <w:rPr>
          <w:rFonts w:hint="default" w:ascii="Georgia" w:hAnsi="Georgia" w:eastAsia="Georgia" w:cs="Georgia"/>
          <w:i w:val="0"/>
          <w:iCs w:val="0"/>
          <w:caps w:val="0"/>
          <w:color w:val="242424"/>
          <w:spacing w:val="-1"/>
          <w:sz w:val="24"/>
          <w:szCs w:val="24"/>
          <w:shd w:val="clear" w:fill="FFFFFF"/>
        </w:rPr>
        <w:t> made by developers and even some DBAs.</w:t>
      </w:r>
    </w:p>
    <w:p w14:paraId="752136FF">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order to maintain performance, avoid outages, and troubleshoot issues effectively, it’s essential to understand what’s happening behind the scenes.</w:t>
      </w:r>
    </w:p>
    <w:p w14:paraId="6DC369A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Know What’s Happening Under the Hood</w:t>
      </w:r>
    </w:p>
    <w:p w14:paraId="1EBD3722">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you execute an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UPDATE</w:t>
      </w:r>
      <w:r>
        <w:rPr>
          <w:rFonts w:hint="default" w:ascii="Georgia" w:hAnsi="Georgia" w:eastAsia="Georgia" w:cs="Georgia"/>
          <w:i w:val="0"/>
          <w:iCs w:val="0"/>
          <w:caps w:val="0"/>
          <w:color w:val="242424"/>
          <w:spacing w:val="-1"/>
          <w:sz w:val="24"/>
          <w:szCs w:val="24"/>
          <w:shd w:val="clear" w:fill="FFFFFF"/>
        </w:rPr>
        <w:t> or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DELETE</w:t>
      </w:r>
      <w:r>
        <w:rPr>
          <w:rFonts w:hint="default" w:ascii="Georgia" w:hAnsi="Georgia" w:eastAsia="Georgia" w:cs="Georgia"/>
          <w:i w:val="0"/>
          <w:iCs w:val="0"/>
          <w:caps w:val="0"/>
          <w:color w:val="242424"/>
          <w:spacing w:val="-1"/>
          <w:sz w:val="24"/>
          <w:szCs w:val="24"/>
          <w:shd w:val="clear" w:fill="FFFFFF"/>
        </w:rPr>
        <w:t> in PostgreSQL, it doesn’t overwrite or remove the existing data immediately. Instead, it creates </w:t>
      </w:r>
      <w:r>
        <w:rPr>
          <w:rStyle w:val="11"/>
          <w:rFonts w:hint="default" w:ascii="Georgia" w:hAnsi="Georgia" w:eastAsia="Georgia" w:cs="Georgia"/>
          <w:b/>
          <w:bCs/>
          <w:i w:val="0"/>
          <w:iCs w:val="0"/>
          <w:caps w:val="0"/>
          <w:color w:val="242424"/>
          <w:spacing w:val="-1"/>
          <w:sz w:val="24"/>
          <w:szCs w:val="24"/>
          <w:shd w:val="clear" w:fill="FFFFFF"/>
        </w:rPr>
        <w:t>dead tuples</w:t>
      </w:r>
      <w:r>
        <w:rPr>
          <w:rFonts w:hint="default" w:ascii="Georgia" w:hAnsi="Georgia" w:eastAsia="Georgia" w:cs="Georgia"/>
          <w:i w:val="0"/>
          <w:iCs w:val="0"/>
          <w:caps w:val="0"/>
          <w:color w:val="242424"/>
          <w:spacing w:val="-1"/>
          <w:sz w:val="24"/>
          <w:szCs w:val="24"/>
          <w:shd w:val="clear" w:fill="FFFFFF"/>
        </w:rPr>
        <w:t> — invisible remnants of old data — which occupy space and eventually lead to </w:t>
      </w:r>
      <w:r>
        <w:rPr>
          <w:rStyle w:val="11"/>
          <w:rFonts w:hint="default" w:ascii="Georgia" w:hAnsi="Georgia" w:eastAsia="Georgia" w:cs="Georgia"/>
          <w:b/>
          <w:bCs/>
          <w:i w:val="0"/>
          <w:iCs w:val="0"/>
          <w:caps w:val="0"/>
          <w:color w:val="242424"/>
          <w:spacing w:val="-1"/>
          <w:sz w:val="24"/>
          <w:szCs w:val="24"/>
          <w:shd w:val="clear" w:fill="FFFFFF"/>
        </w:rPr>
        <w:t>table and index bloat</w:t>
      </w:r>
      <w:r>
        <w:rPr>
          <w:rFonts w:hint="default" w:ascii="Georgia" w:hAnsi="Georgia" w:eastAsia="Georgia" w:cs="Georgia"/>
          <w:i w:val="0"/>
          <w:iCs w:val="0"/>
          <w:caps w:val="0"/>
          <w:color w:val="242424"/>
          <w:spacing w:val="-1"/>
          <w:sz w:val="24"/>
          <w:szCs w:val="24"/>
          <w:shd w:val="clear" w:fill="FFFFFF"/>
        </w:rPr>
        <w:t>.</w:t>
      </w:r>
    </w:p>
    <w:p w14:paraId="125DA417">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you don’t understand:</w:t>
      </w:r>
    </w:p>
    <w:p w14:paraId="48EAE018">
      <w:pPr>
        <w:keepNext w:val="0"/>
        <w:keepLines w:val="0"/>
        <w:widowControl/>
        <w:numPr>
          <w:ilvl w:val="0"/>
          <w:numId w:val="2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How these dead tuples are created</w:t>
      </w:r>
      <w:r>
        <w:rPr>
          <w:rFonts w:hint="default" w:ascii="Georgia" w:hAnsi="Georgia" w:eastAsia="Georgia" w:cs="Georgia"/>
          <w:i w:val="0"/>
          <w:iCs w:val="0"/>
          <w:caps w:val="0"/>
          <w:color w:val="242424"/>
          <w:spacing w:val="-1"/>
          <w:sz w:val="24"/>
          <w:szCs w:val="24"/>
          <w:bdr w:val="none" w:color="auto" w:sz="0" w:space="0"/>
          <w:shd w:val="clear" w:fill="FFFFFF"/>
        </w:rPr>
        <w:t>, and</w:t>
      </w:r>
    </w:p>
    <w:p w14:paraId="1B2003E6">
      <w:pPr>
        <w:keepNext w:val="0"/>
        <w:keepLines w:val="0"/>
        <w:widowControl/>
        <w:numPr>
          <w:ilvl w:val="0"/>
          <w:numId w:val="2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What happens if they’re not cleaned up</w:t>
      </w:r>
      <w:r>
        <w:rPr>
          <w:rFonts w:hint="default" w:ascii="Georgia" w:hAnsi="Georgia" w:eastAsia="Georgia" w:cs="Georgia"/>
          <w:i w:val="0"/>
          <w:iCs w:val="0"/>
          <w:caps w:val="0"/>
          <w:color w:val="242424"/>
          <w:spacing w:val="-1"/>
          <w:sz w:val="24"/>
          <w:szCs w:val="24"/>
          <w:bdr w:val="none" w:color="auto" w:sz="0" w:space="0"/>
          <w:shd w:val="clear" w:fill="FFFFFF"/>
        </w:rPr>
        <w:t>,</w:t>
      </w:r>
    </w:p>
    <w:p w14:paraId="25E9FB4E">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…then you’ll miss early warning signs of performance degradation or risk serious issues like </w:t>
      </w:r>
      <w:r>
        <w:rPr>
          <w:rStyle w:val="11"/>
          <w:rFonts w:hint="default" w:ascii="Georgia" w:hAnsi="Georgia" w:eastAsia="Georgia" w:cs="Georgia"/>
          <w:b/>
          <w:bCs/>
          <w:i w:val="0"/>
          <w:iCs w:val="0"/>
          <w:caps w:val="0"/>
          <w:color w:val="242424"/>
          <w:spacing w:val="-1"/>
          <w:sz w:val="24"/>
          <w:szCs w:val="24"/>
          <w:shd w:val="clear" w:fill="FFFFFF"/>
        </w:rPr>
        <w:t>transaction ID wraparound</w:t>
      </w:r>
      <w:r>
        <w:rPr>
          <w:rFonts w:hint="default" w:ascii="Georgia" w:hAnsi="Georgia" w:eastAsia="Georgia" w:cs="Georgia"/>
          <w:i w:val="0"/>
          <w:iCs w:val="0"/>
          <w:caps w:val="0"/>
          <w:color w:val="242424"/>
          <w:spacing w:val="-1"/>
          <w:sz w:val="24"/>
          <w:szCs w:val="24"/>
          <w:shd w:val="clear" w:fill="FFFFFF"/>
        </w:rPr>
        <w:t>.</w:t>
      </w:r>
    </w:p>
    <w:p w14:paraId="141AC1B2">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is why </w:t>
      </w:r>
      <w:r>
        <w:rPr>
          <w:rStyle w:val="11"/>
          <w:rFonts w:hint="default" w:ascii="Georgia" w:hAnsi="Georgia" w:eastAsia="Georgia" w:cs="Georgia"/>
          <w:b/>
          <w:bCs/>
          <w:i w:val="0"/>
          <w:iCs w:val="0"/>
          <w:caps w:val="0"/>
          <w:color w:val="242424"/>
          <w:spacing w:val="-1"/>
          <w:sz w:val="24"/>
          <w:szCs w:val="24"/>
          <w:shd w:val="clear" w:fill="FFFFFF"/>
        </w:rPr>
        <w:t>foundational knowledge of vacuuming behavior is critical</w:t>
      </w:r>
      <w:r>
        <w:rPr>
          <w:rFonts w:hint="default" w:ascii="Georgia" w:hAnsi="Georgia" w:eastAsia="Georgia" w:cs="Georgia"/>
          <w:i w:val="0"/>
          <w:iCs w:val="0"/>
          <w:caps w:val="0"/>
          <w:color w:val="242424"/>
          <w:spacing w:val="-1"/>
          <w:sz w:val="24"/>
          <w:szCs w:val="24"/>
          <w:shd w:val="clear" w:fill="FFFFFF"/>
        </w:rPr>
        <w:t> for anyone responsible for managing PostgreSQL databases — from software engineers writing high-throughput applications to DBAs maintaining multi-terabyte production clusters.</w:t>
      </w:r>
    </w:p>
    <w:p w14:paraId="76849DA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Tune Autovacuum Settings Properly</w:t>
      </w:r>
    </w:p>
    <w:p w14:paraId="7776AAAD">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While PostgreSQL’s </w:t>
      </w:r>
      <w:r>
        <w:rPr>
          <w:rStyle w:val="11"/>
          <w:rFonts w:hint="default" w:ascii="Georgia" w:hAnsi="Georgia" w:eastAsia="Georgia" w:cs="Georgia"/>
          <w:b/>
          <w:bCs/>
          <w:i w:val="0"/>
          <w:iCs w:val="0"/>
          <w:caps w:val="0"/>
          <w:color w:val="242424"/>
          <w:spacing w:val="-1"/>
          <w:sz w:val="24"/>
          <w:szCs w:val="24"/>
          <w:shd w:val="clear" w:fill="FFFFFF"/>
        </w:rPr>
        <w:t>autovacuum daemon</w:t>
      </w:r>
      <w:r>
        <w:rPr>
          <w:rFonts w:hint="default" w:ascii="Georgia" w:hAnsi="Georgia" w:eastAsia="Georgia" w:cs="Georgia"/>
          <w:i w:val="0"/>
          <w:iCs w:val="0"/>
          <w:caps w:val="0"/>
          <w:color w:val="242424"/>
          <w:spacing w:val="-1"/>
          <w:sz w:val="24"/>
          <w:szCs w:val="24"/>
          <w:shd w:val="clear" w:fill="FFFFFF"/>
        </w:rPr>
        <w:t> is designed to run in the background and clean up dead tuples automatically, it doesn’t always kick in early enough — especially on high-transaction workloads. With a deeper understanding of how bloat forms, you can:</w:t>
      </w:r>
    </w:p>
    <w:p w14:paraId="735278C8">
      <w:pPr>
        <w:keepNext w:val="0"/>
        <w:keepLines w:val="0"/>
        <w:widowControl/>
        <w:numPr>
          <w:ilvl w:val="0"/>
          <w:numId w:val="2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Adjust autovacuum thresholds</w:t>
      </w:r>
      <w:r>
        <w:rPr>
          <w:rFonts w:hint="default" w:ascii="Georgia" w:hAnsi="Georgia" w:eastAsia="Georgia" w:cs="Georgia"/>
          <w:i w:val="0"/>
          <w:iCs w:val="0"/>
          <w:caps w:val="0"/>
          <w:color w:val="242424"/>
          <w:spacing w:val="-1"/>
          <w:sz w:val="24"/>
          <w:szCs w:val="24"/>
          <w:bdr w:val="none" w:color="auto" w:sz="0" w:space="0"/>
          <w:shd w:val="clear" w:fill="FFFFFF"/>
        </w:rPr>
        <w:t>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autovacuum_vacuum_threshold</w:t>
      </w:r>
      <w:r>
        <w:rPr>
          <w:rFonts w:hint="default" w:ascii="Georgia" w:hAnsi="Georgia" w:eastAsia="Georgia" w:cs="Georgia"/>
          <w:i w:val="0"/>
          <w:iCs w:val="0"/>
          <w:caps w:val="0"/>
          <w:color w:val="242424"/>
          <w:spacing w:val="-1"/>
          <w:sz w:val="24"/>
          <w:szCs w:val="24"/>
          <w:bdr w:val="none" w:color="auto" w:sz="0" w:space="0"/>
          <w:shd w:val="clear" w:fill="FFFFFF"/>
        </w:rPr>
        <w:t>,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autovacuum_vacuum_scale_factor</w:t>
      </w:r>
      <w:r>
        <w:rPr>
          <w:rFonts w:hint="default" w:ascii="Georgia" w:hAnsi="Georgia" w:eastAsia="Georgia" w:cs="Georgia"/>
          <w:i w:val="0"/>
          <w:iCs w:val="0"/>
          <w:caps w:val="0"/>
          <w:color w:val="242424"/>
          <w:spacing w:val="-1"/>
          <w:sz w:val="24"/>
          <w:szCs w:val="24"/>
          <w:bdr w:val="none" w:color="auto" w:sz="0" w:space="0"/>
          <w:shd w:val="clear" w:fill="FFFFFF"/>
        </w:rPr>
        <w:t>) for more aggressive cleanup.</w:t>
      </w:r>
    </w:p>
    <w:p w14:paraId="3FE572F8">
      <w:pPr>
        <w:keepNext w:val="0"/>
        <w:keepLines w:val="0"/>
        <w:widowControl/>
        <w:numPr>
          <w:ilvl w:val="0"/>
          <w:numId w:val="2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Tune </w:t>
      </w:r>
      <w:r>
        <w:rPr>
          <w:rStyle w:val="11"/>
          <w:rFonts w:hint="default" w:ascii="Georgia" w:hAnsi="Georgia" w:eastAsia="Georgia" w:cs="Georgia"/>
          <w:b/>
          <w:bCs/>
          <w:i w:val="0"/>
          <w:iCs w:val="0"/>
          <w:caps w:val="0"/>
          <w:color w:val="242424"/>
          <w:spacing w:val="-1"/>
          <w:sz w:val="24"/>
          <w:szCs w:val="24"/>
          <w:bdr w:val="none" w:color="auto" w:sz="0" w:space="0"/>
          <w:shd w:val="clear" w:fill="FFFFFF"/>
        </w:rPr>
        <w:t>cost-based parameters</w:t>
      </w:r>
      <w:r>
        <w:rPr>
          <w:rFonts w:hint="default" w:ascii="Georgia" w:hAnsi="Georgia" w:eastAsia="Georgia" w:cs="Georgia"/>
          <w:i w:val="0"/>
          <w:iCs w:val="0"/>
          <w:caps w:val="0"/>
          <w:color w:val="242424"/>
          <w:spacing w:val="-1"/>
          <w:sz w:val="24"/>
          <w:szCs w:val="24"/>
          <w:bdr w:val="none" w:color="auto" w:sz="0" w:space="0"/>
          <w:shd w:val="clear" w:fill="FFFFFF"/>
        </w:rPr>
        <w:t> like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autovacuum_vacuum_cost_limit</w:t>
      </w:r>
      <w:r>
        <w:rPr>
          <w:rFonts w:hint="default" w:ascii="Georgia" w:hAnsi="Georgia" w:eastAsia="Georgia" w:cs="Georgia"/>
          <w:i w:val="0"/>
          <w:iCs w:val="0"/>
          <w:caps w:val="0"/>
          <w:color w:val="242424"/>
          <w:spacing w:val="-1"/>
          <w:sz w:val="24"/>
          <w:szCs w:val="24"/>
          <w:bdr w:val="none" w:color="auto" w:sz="0" w:space="0"/>
          <w:shd w:val="clear" w:fill="FFFFFF"/>
        </w:rPr>
        <w:t> and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autovacuum_vacuum_cost_delay</w:t>
      </w:r>
      <w:r>
        <w:rPr>
          <w:rFonts w:hint="default" w:ascii="Georgia" w:hAnsi="Georgia" w:eastAsia="Georgia" w:cs="Georgia"/>
          <w:i w:val="0"/>
          <w:iCs w:val="0"/>
          <w:caps w:val="0"/>
          <w:color w:val="242424"/>
          <w:spacing w:val="-1"/>
          <w:sz w:val="24"/>
          <w:szCs w:val="24"/>
          <w:bdr w:val="none" w:color="auto" w:sz="0" w:space="0"/>
          <w:shd w:val="clear" w:fill="FFFFFF"/>
        </w:rPr>
        <w:t> for better performance balance.</w:t>
      </w:r>
    </w:p>
    <w:p w14:paraId="0C1E5907">
      <w:pPr>
        <w:keepNext w:val="0"/>
        <w:keepLines w:val="0"/>
        <w:widowControl/>
        <w:numPr>
          <w:ilvl w:val="0"/>
          <w:numId w:val="2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Identify and tweak autovacuum behavior </w:t>
      </w:r>
      <w:r>
        <w:rPr>
          <w:rStyle w:val="11"/>
          <w:rFonts w:hint="default" w:ascii="Georgia" w:hAnsi="Georgia" w:eastAsia="Georgia" w:cs="Georgia"/>
          <w:b/>
          <w:bCs/>
          <w:i w:val="0"/>
          <w:iCs w:val="0"/>
          <w:caps w:val="0"/>
          <w:color w:val="242424"/>
          <w:spacing w:val="-1"/>
          <w:sz w:val="24"/>
          <w:szCs w:val="24"/>
          <w:bdr w:val="none" w:color="auto" w:sz="0" w:space="0"/>
          <w:shd w:val="clear" w:fill="FFFFFF"/>
        </w:rPr>
        <w:t>per table</w:t>
      </w:r>
      <w:r>
        <w:rPr>
          <w:rFonts w:hint="default" w:ascii="Georgia" w:hAnsi="Georgia" w:eastAsia="Georgia" w:cs="Georgia"/>
          <w:i w:val="0"/>
          <w:iCs w:val="0"/>
          <w:caps w:val="0"/>
          <w:color w:val="242424"/>
          <w:spacing w:val="-1"/>
          <w:sz w:val="24"/>
          <w:szCs w:val="24"/>
          <w:bdr w:val="none" w:color="auto" w:sz="0" w:space="0"/>
          <w:shd w:val="clear" w:fill="FFFFFF"/>
        </w:rPr>
        <w:t>, depending on workload intensity.</w:t>
      </w:r>
    </w:p>
    <w:p w14:paraId="302CCBC6">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Default settings may be too conservative for write-heavy environments, and improperly tuned autovacuum can allow bloat to grow unchecked.</w:t>
      </w:r>
    </w:p>
    <w:p w14:paraId="2A1AB2D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Monitor System Health with the Right Queries</w:t>
      </w:r>
    </w:p>
    <w:p w14:paraId="00DF0E22">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An informed developer or DBA knows how to monitor for bloat and vacuum activity using queries such as:</w:t>
      </w:r>
    </w:p>
    <w:p w14:paraId="6A34A09A">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007400"/>
          <w:spacing w:val="-5"/>
          <w:sz w:val="16"/>
          <w:szCs w:val="16"/>
          <w:bdr w:val="none" w:color="auto" w:sz="0" w:space="0"/>
          <w:shd w:val="clear" w:fill="F9F9F9"/>
        </w:rPr>
        <w:t>-- Check for tables with high dead tuple count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relname, n_dead_tup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pg_stat_user_tables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ORDER</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BY</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n_dead_tup </w:t>
      </w:r>
      <w:r>
        <w:rPr>
          <w:rFonts w:hint="default" w:ascii="Courier New" w:hAnsi="Courier New" w:eastAsia="Courier New" w:cs="Courier New"/>
          <w:i w:val="0"/>
          <w:iCs w:val="0"/>
          <w:caps w:val="0"/>
          <w:color w:val="AA0D91"/>
          <w:spacing w:val="-5"/>
          <w:sz w:val="16"/>
          <w:szCs w:val="16"/>
          <w:bdr w:val="none" w:color="auto" w:sz="0" w:space="0"/>
          <w:shd w:val="clear" w:fill="F9F9F9"/>
        </w:rPr>
        <w:t>DESC</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LIMIT </w:t>
      </w:r>
      <w:r>
        <w:rPr>
          <w:rFonts w:hint="default" w:ascii="Courier New" w:hAnsi="Courier New" w:eastAsia="Courier New" w:cs="Courier New"/>
          <w:i w:val="0"/>
          <w:iCs w:val="0"/>
          <w:caps w:val="0"/>
          <w:color w:val="1C00CF"/>
          <w:spacing w:val="-5"/>
          <w:sz w:val="16"/>
          <w:szCs w:val="16"/>
          <w:bdr w:val="none" w:color="auto" w:sz="0" w:space="0"/>
          <w:shd w:val="clear" w:fill="F9F9F9"/>
        </w:rPr>
        <w:t>10</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2408D4E2">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9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9"/>
          <w:szCs w:val="19"/>
          <w:bdr w:val="none" w:color="auto" w:sz="0" w:space="0"/>
          <w:shd w:val="clear" w:fill="F2F2F2"/>
        </w:rPr>
        <w:t>-- Monitor last vacuum time</w:t>
      </w:r>
      <w:r>
        <w:rPr>
          <w:rFonts w:hint="default" w:ascii="Courier New" w:hAnsi="Courier New" w:eastAsia="Courier New" w:cs="Courier New"/>
          <w:i w:val="0"/>
          <w:iCs w:val="0"/>
          <w:caps w:val="0"/>
          <w:color w:val="242424"/>
          <w:spacing w:val="-5"/>
          <w:sz w:val="19"/>
          <w:szCs w:val="19"/>
          <w:bdr w:val="none" w:color="auto" w:sz="0" w:space="0"/>
          <w:shd w:val="clear" w:fill="F2F2F2"/>
        </w:rPr>
        <w:br w:type="textWrapping"/>
      </w:r>
      <w:r>
        <w:rPr>
          <w:rFonts w:hint="default" w:ascii="Courier New" w:hAnsi="Courier New" w:eastAsia="Courier New" w:cs="Courier New"/>
          <w:i w:val="0"/>
          <w:iCs w:val="0"/>
          <w:caps w:val="0"/>
          <w:color w:val="242424"/>
          <w:spacing w:val="-5"/>
          <w:sz w:val="19"/>
          <w:szCs w:val="19"/>
          <w:bdr w:val="none" w:color="auto" w:sz="0" w:space="0"/>
          <w:shd w:val="clear" w:fill="F2F2F2"/>
        </w:rPr>
        <w:t xml:space="preserve">SELECT relname, last_vacuum, last_autovacuum </w:t>
      </w:r>
      <w:r>
        <w:rPr>
          <w:rFonts w:hint="default" w:ascii="Courier New" w:hAnsi="Courier New" w:eastAsia="Courier New" w:cs="Courier New"/>
          <w:i w:val="0"/>
          <w:iCs w:val="0"/>
          <w:caps w:val="0"/>
          <w:color w:val="242424"/>
          <w:spacing w:val="-5"/>
          <w:sz w:val="19"/>
          <w:szCs w:val="19"/>
          <w:bdr w:val="none" w:color="auto" w:sz="0" w:space="0"/>
          <w:shd w:val="clear" w:fill="F2F2F2"/>
        </w:rPr>
        <w:br w:type="textWrapping"/>
      </w:r>
      <w:r>
        <w:rPr>
          <w:rFonts w:hint="default" w:ascii="Courier New" w:hAnsi="Courier New" w:eastAsia="Courier New" w:cs="Courier New"/>
          <w:i w:val="0"/>
          <w:iCs w:val="0"/>
          <w:caps w:val="0"/>
          <w:color w:val="242424"/>
          <w:spacing w:val="-5"/>
          <w:sz w:val="19"/>
          <w:szCs w:val="19"/>
          <w:bdr w:val="none" w:color="auto" w:sz="0" w:space="0"/>
          <w:shd w:val="clear" w:fill="F2F2F2"/>
        </w:rPr>
        <w:t xml:space="preserve">FROM pg_stat_user_tables </w:t>
      </w:r>
      <w:r>
        <w:rPr>
          <w:rFonts w:hint="default" w:ascii="Courier New" w:hAnsi="Courier New" w:eastAsia="Courier New" w:cs="Courier New"/>
          <w:i w:val="0"/>
          <w:iCs w:val="0"/>
          <w:caps w:val="0"/>
          <w:color w:val="242424"/>
          <w:spacing w:val="-5"/>
          <w:sz w:val="19"/>
          <w:szCs w:val="19"/>
          <w:bdr w:val="none" w:color="auto" w:sz="0" w:space="0"/>
          <w:shd w:val="clear" w:fill="F2F2F2"/>
        </w:rPr>
        <w:br w:type="textWrapping"/>
      </w:r>
      <w:r>
        <w:rPr>
          <w:rFonts w:hint="default" w:ascii="Courier New" w:hAnsi="Courier New" w:eastAsia="Courier New" w:cs="Courier New"/>
          <w:i w:val="0"/>
          <w:iCs w:val="0"/>
          <w:caps w:val="0"/>
          <w:color w:val="242424"/>
          <w:spacing w:val="-5"/>
          <w:sz w:val="19"/>
          <w:szCs w:val="19"/>
          <w:bdr w:val="none" w:color="auto" w:sz="0" w:space="0"/>
          <w:shd w:val="clear" w:fill="F2F2F2"/>
        </w:rPr>
        <w:t>ORDER BY last_autovacuum DESC;</w:t>
      </w:r>
    </w:p>
    <w:p w14:paraId="4BD6CE9A">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Understanding these metrics enables you to:</w:t>
      </w:r>
    </w:p>
    <w:p w14:paraId="3EEF96F3">
      <w:pPr>
        <w:keepNext w:val="0"/>
        <w:keepLines w:val="0"/>
        <w:widowControl/>
        <w:numPr>
          <w:ilvl w:val="0"/>
          <w:numId w:val="2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Detect </w:t>
      </w:r>
      <w:r>
        <w:rPr>
          <w:rStyle w:val="11"/>
          <w:rFonts w:hint="default" w:ascii="Georgia" w:hAnsi="Georgia" w:eastAsia="Georgia" w:cs="Georgia"/>
          <w:b/>
          <w:bCs/>
          <w:i w:val="0"/>
          <w:iCs w:val="0"/>
          <w:caps w:val="0"/>
          <w:color w:val="242424"/>
          <w:spacing w:val="-1"/>
          <w:sz w:val="24"/>
          <w:szCs w:val="24"/>
          <w:bdr w:val="none" w:color="auto" w:sz="0" w:space="0"/>
          <w:shd w:val="clear" w:fill="FFFFFF"/>
        </w:rPr>
        <w:t>which tables are at risk</w:t>
      </w:r>
      <w:r>
        <w:rPr>
          <w:rFonts w:hint="default" w:ascii="Georgia" w:hAnsi="Georgia" w:eastAsia="Georgia" w:cs="Georgia"/>
          <w:i w:val="0"/>
          <w:iCs w:val="0"/>
          <w:caps w:val="0"/>
          <w:color w:val="242424"/>
          <w:spacing w:val="-1"/>
          <w:sz w:val="24"/>
          <w:szCs w:val="24"/>
          <w:bdr w:val="none" w:color="auto" w:sz="0" w:space="0"/>
          <w:shd w:val="clear" w:fill="FFFFFF"/>
        </w:rPr>
        <w:t>.</w:t>
      </w:r>
    </w:p>
    <w:p w14:paraId="76CD81AC">
      <w:pPr>
        <w:keepNext w:val="0"/>
        <w:keepLines w:val="0"/>
        <w:widowControl/>
        <w:numPr>
          <w:ilvl w:val="0"/>
          <w:numId w:val="2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Investigate </w:t>
      </w:r>
      <w:r>
        <w:rPr>
          <w:rStyle w:val="11"/>
          <w:rFonts w:hint="default" w:ascii="Georgia" w:hAnsi="Georgia" w:eastAsia="Georgia" w:cs="Georgia"/>
          <w:b/>
          <w:bCs/>
          <w:i w:val="0"/>
          <w:iCs w:val="0"/>
          <w:caps w:val="0"/>
          <w:color w:val="242424"/>
          <w:spacing w:val="-1"/>
          <w:sz w:val="24"/>
          <w:szCs w:val="24"/>
          <w:bdr w:val="none" w:color="auto" w:sz="0" w:space="0"/>
          <w:shd w:val="clear" w:fill="FFFFFF"/>
        </w:rPr>
        <w:t>why autovacuum isn’t triggering</w:t>
      </w:r>
      <w:r>
        <w:rPr>
          <w:rFonts w:hint="default" w:ascii="Georgia" w:hAnsi="Georgia" w:eastAsia="Georgia" w:cs="Georgia"/>
          <w:i w:val="0"/>
          <w:iCs w:val="0"/>
          <w:caps w:val="0"/>
          <w:color w:val="242424"/>
          <w:spacing w:val="-1"/>
          <w:sz w:val="24"/>
          <w:szCs w:val="24"/>
          <w:bdr w:val="none" w:color="auto" w:sz="0" w:space="0"/>
          <w:shd w:val="clear" w:fill="FFFFFF"/>
        </w:rPr>
        <w:t>.</w:t>
      </w:r>
    </w:p>
    <w:p w14:paraId="4917AAD6">
      <w:pPr>
        <w:keepNext w:val="0"/>
        <w:keepLines w:val="0"/>
        <w:widowControl/>
        <w:numPr>
          <w:ilvl w:val="0"/>
          <w:numId w:val="2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Take timely </w:t>
      </w:r>
      <w:r>
        <w:rPr>
          <w:rStyle w:val="11"/>
          <w:rFonts w:hint="default" w:ascii="Georgia" w:hAnsi="Georgia" w:eastAsia="Georgia" w:cs="Georgia"/>
          <w:b/>
          <w:bCs/>
          <w:i w:val="0"/>
          <w:iCs w:val="0"/>
          <w:caps w:val="0"/>
          <w:color w:val="242424"/>
          <w:spacing w:val="-1"/>
          <w:sz w:val="24"/>
          <w:szCs w:val="24"/>
          <w:bdr w:val="none" w:color="auto" w:sz="0" w:space="0"/>
          <w:shd w:val="clear" w:fill="FFFFFF"/>
        </w:rPr>
        <w:t>preventive action</w:t>
      </w:r>
      <w:r>
        <w:rPr>
          <w:rFonts w:hint="default" w:ascii="Georgia" w:hAnsi="Georgia" w:eastAsia="Georgia" w:cs="Georgia"/>
          <w:i w:val="0"/>
          <w:iCs w:val="0"/>
          <w:caps w:val="0"/>
          <w:color w:val="242424"/>
          <w:spacing w:val="-1"/>
          <w:sz w:val="24"/>
          <w:szCs w:val="24"/>
          <w:bdr w:val="none" w:color="auto" w:sz="0" w:space="0"/>
          <w:shd w:val="clear" w:fill="FFFFFF"/>
        </w:rPr>
        <w:t> before performance suffers.</w:t>
      </w:r>
    </w:p>
    <w:p w14:paraId="6A572ED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Know When to Intervene with VACUUM or VACUUM FULL</w:t>
      </w:r>
    </w:p>
    <w:p w14:paraId="5D5A1D85">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There are scenarios where </w:t>
      </w:r>
      <w:r>
        <w:rPr>
          <w:rStyle w:val="11"/>
          <w:rFonts w:hint="default" w:ascii="Georgia" w:hAnsi="Georgia" w:eastAsia="Georgia" w:cs="Georgia"/>
          <w:b/>
          <w:bCs/>
          <w:i w:val="0"/>
          <w:iCs w:val="0"/>
          <w:caps w:val="0"/>
          <w:color w:val="242424"/>
          <w:spacing w:val="-1"/>
          <w:sz w:val="24"/>
          <w:szCs w:val="24"/>
          <w:shd w:val="clear" w:fill="FFFFFF"/>
        </w:rPr>
        <w:t>manual vacuuming</w:t>
      </w:r>
      <w:r>
        <w:rPr>
          <w:rFonts w:hint="default" w:ascii="Georgia" w:hAnsi="Georgia" w:eastAsia="Georgia" w:cs="Georgia"/>
          <w:i w:val="0"/>
          <w:iCs w:val="0"/>
          <w:caps w:val="0"/>
          <w:color w:val="242424"/>
          <w:spacing w:val="-1"/>
          <w:sz w:val="24"/>
          <w:szCs w:val="24"/>
          <w:shd w:val="clear" w:fill="FFFFFF"/>
        </w:rPr>
        <w:t> is essential:</w:t>
      </w:r>
    </w:p>
    <w:p w14:paraId="08BFE6DB">
      <w:pPr>
        <w:keepNext w:val="0"/>
        <w:keepLines w:val="0"/>
        <w:widowControl/>
        <w:numPr>
          <w:ilvl w:val="0"/>
          <w:numId w:val="3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 critical table has bloated, and autovacuum hasn’t kicked in yet.</w:t>
      </w:r>
    </w:p>
    <w:p w14:paraId="50CB120F">
      <w:pPr>
        <w:keepNext w:val="0"/>
        <w:keepLines w:val="0"/>
        <w:widowControl/>
        <w:numPr>
          <w:ilvl w:val="0"/>
          <w:numId w:val="3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 need to </w:t>
      </w:r>
      <w:r>
        <w:rPr>
          <w:rStyle w:val="11"/>
          <w:rFonts w:hint="default" w:ascii="Georgia" w:hAnsi="Georgia" w:eastAsia="Georgia" w:cs="Georgia"/>
          <w:b/>
          <w:bCs/>
          <w:i w:val="0"/>
          <w:iCs w:val="0"/>
          <w:caps w:val="0"/>
          <w:color w:val="242424"/>
          <w:spacing w:val="-1"/>
          <w:sz w:val="24"/>
          <w:szCs w:val="24"/>
          <w:bdr w:val="none" w:color="auto" w:sz="0" w:space="0"/>
          <w:shd w:val="clear" w:fill="FFFFFF"/>
        </w:rPr>
        <w:t>free up disk space</w:t>
      </w:r>
      <w:r>
        <w:rPr>
          <w:rFonts w:hint="default" w:ascii="Georgia" w:hAnsi="Georgia" w:eastAsia="Georgia" w:cs="Georgia"/>
          <w:i w:val="0"/>
          <w:iCs w:val="0"/>
          <w:caps w:val="0"/>
          <w:color w:val="242424"/>
          <w:spacing w:val="-1"/>
          <w:sz w:val="24"/>
          <w:szCs w:val="24"/>
          <w:bdr w:val="none" w:color="auto" w:sz="0" w:space="0"/>
          <w:shd w:val="clear" w:fill="FFFFFF"/>
        </w:rPr>
        <w:t> immediately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 FULL</w:t>
      </w:r>
      <w:r>
        <w:rPr>
          <w:rFonts w:hint="default" w:ascii="Georgia" w:hAnsi="Georgia" w:eastAsia="Georgia" w:cs="Georgia"/>
          <w:i w:val="0"/>
          <w:iCs w:val="0"/>
          <w:caps w:val="0"/>
          <w:color w:val="242424"/>
          <w:spacing w:val="-1"/>
          <w:sz w:val="24"/>
          <w:szCs w:val="24"/>
          <w:bdr w:val="none" w:color="auto" w:sz="0" w:space="0"/>
          <w:shd w:val="clear" w:fill="FFFFFF"/>
        </w:rPr>
        <w:t>).</w:t>
      </w:r>
    </w:p>
    <w:p w14:paraId="7D6702F6">
      <w:pPr>
        <w:keepNext w:val="0"/>
        <w:keepLines w:val="0"/>
        <w:widowControl/>
        <w:numPr>
          <w:ilvl w:val="0"/>
          <w:numId w:val="3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You’re preparing for a maintenance window or version upgrade.</w:t>
      </w:r>
    </w:p>
    <w:p w14:paraId="2C556825">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By knowing when and how to run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w:t>
      </w:r>
      <w:r>
        <w:rPr>
          <w:rFonts w:hint="default" w:ascii="Georgia" w:hAnsi="Georgia" w:eastAsia="Georgia" w:cs="Georgia"/>
          <w:i w:val="0"/>
          <w:iCs w:val="0"/>
          <w:caps w:val="0"/>
          <w:color w:val="242424"/>
          <w:spacing w:val="-1"/>
          <w:sz w:val="24"/>
          <w:szCs w:val="24"/>
          <w:shd w:val="clear" w:fill="FFFFFF"/>
        </w:rPr>
        <w:t>,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 ANALYZE</w:t>
      </w:r>
      <w:r>
        <w:rPr>
          <w:rFonts w:hint="default" w:ascii="Georgia" w:hAnsi="Georgia" w:eastAsia="Georgia" w:cs="Georgia"/>
          <w:i w:val="0"/>
          <w:iCs w:val="0"/>
          <w:caps w:val="0"/>
          <w:color w:val="242424"/>
          <w:spacing w:val="-1"/>
          <w:sz w:val="24"/>
          <w:szCs w:val="24"/>
          <w:shd w:val="clear" w:fill="FFFFFF"/>
        </w:rPr>
        <w:t>, or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 FULL</w:t>
      </w:r>
      <w:r>
        <w:rPr>
          <w:rFonts w:hint="default" w:ascii="Georgia" w:hAnsi="Georgia" w:eastAsia="Georgia" w:cs="Georgia"/>
          <w:i w:val="0"/>
          <w:iCs w:val="0"/>
          <w:caps w:val="0"/>
          <w:color w:val="242424"/>
          <w:spacing w:val="-1"/>
          <w:sz w:val="24"/>
          <w:szCs w:val="24"/>
          <w:shd w:val="clear" w:fill="FFFFFF"/>
        </w:rPr>
        <w:t>, you gain </w:t>
      </w:r>
      <w:r>
        <w:rPr>
          <w:rStyle w:val="11"/>
          <w:rFonts w:hint="default" w:ascii="Georgia" w:hAnsi="Georgia" w:eastAsia="Georgia" w:cs="Georgia"/>
          <w:b/>
          <w:bCs/>
          <w:i w:val="0"/>
          <w:iCs w:val="0"/>
          <w:caps w:val="0"/>
          <w:color w:val="242424"/>
          <w:spacing w:val="-1"/>
          <w:sz w:val="24"/>
          <w:szCs w:val="24"/>
          <w:shd w:val="clear" w:fill="FFFFFF"/>
        </w:rPr>
        <w:t>direct control over the health of your PostgreSQL instance</w:t>
      </w:r>
      <w:r>
        <w:rPr>
          <w:rFonts w:hint="default" w:ascii="Georgia" w:hAnsi="Georgia" w:eastAsia="Georgia" w:cs="Georgia"/>
          <w:i w:val="0"/>
          <w:iCs w:val="0"/>
          <w:caps w:val="0"/>
          <w:color w:val="242424"/>
          <w:spacing w:val="-1"/>
          <w:sz w:val="24"/>
          <w:szCs w:val="24"/>
          <w:shd w:val="clear" w:fill="FFFFFF"/>
        </w:rPr>
        <w:t>.</w:t>
      </w:r>
    </w:p>
    <w:p w14:paraId="144D9BEE">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manual intervention is not a sign of failure — it’s a sign of </w:t>
      </w:r>
      <w:r>
        <w:rPr>
          <w:rStyle w:val="11"/>
          <w:rFonts w:hint="default" w:ascii="Georgia" w:hAnsi="Georgia" w:eastAsia="Georgia" w:cs="Georgia"/>
          <w:b/>
          <w:bCs/>
          <w:i w:val="0"/>
          <w:iCs w:val="0"/>
          <w:caps w:val="0"/>
          <w:color w:val="242424"/>
          <w:spacing w:val="-1"/>
          <w:sz w:val="24"/>
          <w:szCs w:val="24"/>
          <w:shd w:val="clear" w:fill="FFFFFF"/>
        </w:rPr>
        <w:t>proactive database management</w:t>
      </w:r>
      <w:r>
        <w:rPr>
          <w:rFonts w:hint="default" w:ascii="Georgia" w:hAnsi="Georgia" w:eastAsia="Georgia" w:cs="Georgia"/>
          <w:i w:val="0"/>
          <w:iCs w:val="0"/>
          <w:caps w:val="0"/>
          <w:color w:val="242424"/>
          <w:spacing w:val="-1"/>
          <w:sz w:val="24"/>
          <w:szCs w:val="24"/>
          <w:shd w:val="clear" w:fill="FFFFFF"/>
        </w:rPr>
        <w:t>.</w:t>
      </w:r>
    </w:p>
    <w:p w14:paraId="75AB693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Critical for Large-Scale, Write-Heavy Systems</w:t>
      </w:r>
    </w:p>
    <w:p w14:paraId="5C17F20F">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environments where:</w:t>
      </w:r>
    </w:p>
    <w:p w14:paraId="4A57E646">
      <w:pPr>
        <w:keepNext w:val="0"/>
        <w:keepLines w:val="0"/>
        <w:widowControl/>
        <w:numPr>
          <w:ilvl w:val="0"/>
          <w:numId w:val="3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Tables receive </w:t>
      </w:r>
      <w:r>
        <w:rPr>
          <w:rStyle w:val="11"/>
          <w:rFonts w:hint="default" w:ascii="Georgia" w:hAnsi="Georgia" w:eastAsia="Georgia" w:cs="Georgia"/>
          <w:b/>
          <w:bCs/>
          <w:i w:val="0"/>
          <w:iCs w:val="0"/>
          <w:caps w:val="0"/>
          <w:color w:val="242424"/>
          <w:spacing w:val="-1"/>
          <w:sz w:val="24"/>
          <w:szCs w:val="24"/>
          <w:bdr w:val="none" w:color="auto" w:sz="0" w:space="0"/>
          <w:shd w:val="clear" w:fill="FFFFFF"/>
        </w:rPr>
        <w:t>millions of inserts, updates, or deletes daily</w:t>
      </w:r>
      <w:r>
        <w:rPr>
          <w:rFonts w:hint="default" w:ascii="Georgia" w:hAnsi="Georgia" w:eastAsia="Georgia" w:cs="Georgia"/>
          <w:i w:val="0"/>
          <w:iCs w:val="0"/>
          <w:caps w:val="0"/>
          <w:color w:val="242424"/>
          <w:spacing w:val="-1"/>
          <w:sz w:val="24"/>
          <w:szCs w:val="24"/>
          <w:bdr w:val="none" w:color="auto" w:sz="0" w:space="0"/>
          <w:shd w:val="clear" w:fill="FFFFFF"/>
        </w:rPr>
        <w:t>,</w:t>
      </w:r>
    </w:p>
    <w:p w14:paraId="05B7C7FA">
      <w:pPr>
        <w:keepNext w:val="0"/>
        <w:keepLines w:val="0"/>
        <w:widowControl/>
        <w:numPr>
          <w:ilvl w:val="0"/>
          <w:numId w:val="3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Datasets are in the </w:t>
      </w:r>
      <w:r>
        <w:rPr>
          <w:rStyle w:val="11"/>
          <w:rFonts w:hint="default" w:ascii="Georgia" w:hAnsi="Georgia" w:eastAsia="Georgia" w:cs="Georgia"/>
          <w:b/>
          <w:bCs/>
          <w:i w:val="0"/>
          <w:iCs w:val="0"/>
          <w:caps w:val="0"/>
          <w:color w:val="242424"/>
          <w:spacing w:val="-1"/>
          <w:sz w:val="24"/>
          <w:szCs w:val="24"/>
          <w:bdr w:val="none" w:color="auto" w:sz="0" w:space="0"/>
          <w:shd w:val="clear" w:fill="FFFFFF"/>
        </w:rPr>
        <w:t>hundreds of gigabytes or more</w:t>
      </w:r>
      <w:r>
        <w:rPr>
          <w:rFonts w:hint="default" w:ascii="Georgia" w:hAnsi="Georgia" w:eastAsia="Georgia" w:cs="Georgia"/>
          <w:i w:val="0"/>
          <w:iCs w:val="0"/>
          <w:caps w:val="0"/>
          <w:color w:val="242424"/>
          <w:spacing w:val="-1"/>
          <w:sz w:val="24"/>
          <w:szCs w:val="24"/>
          <w:bdr w:val="none" w:color="auto" w:sz="0" w:space="0"/>
          <w:shd w:val="clear" w:fill="FFFFFF"/>
        </w:rPr>
        <w:t>,</w:t>
      </w:r>
    </w:p>
    <w:p w14:paraId="2507BA1C">
      <w:pPr>
        <w:keepNext w:val="0"/>
        <w:keepLines w:val="0"/>
        <w:widowControl/>
        <w:numPr>
          <w:ilvl w:val="0"/>
          <w:numId w:val="3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Performance issues cost time, money, and customer trust,</w:t>
      </w:r>
    </w:p>
    <w:p w14:paraId="2E2DD0F6">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…bloat can become a </w:t>
      </w:r>
      <w:r>
        <w:rPr>
          <w:rStyle w:val="11"/>
          <w:rFonts w:hint="default" w:ascii="Georgia" w:hAnsi="Georgia" w:eastAsia="Georgia" w:cs="Georgia"/>
          <w:b/>
          <w:bCs/>
          <w:i w:val="0"/>
          <w:iCs w:val="0"/>
          <w:caps w:val="0"/>
          <w:color w:val="242424"/>
          <w:spacing w:val="-1"/>
          <w:sz w:val="24"/>
          <w:szCs w:val="24"/>
          <w:shd w:val="clear" w:fill="FFFFFF"/>
        </w:rPr>
        <w:t>serious problem in a matter of hours or days</w:t>
      </w:r>
      <w:r>
        <w:rPr>
          <w:rFonts w:hint="default" w:ascii="Georgia" w:hAnsi="Georgia" w:eastAsia="Georgia" w:cs="Georgia"/>
          <w:i w:val="0"/>
          <w:iCs w:val="0"/>
          <w:caps w:val="0"/>
          <w:color w:val="242424"/>
          <w:spacing w:val="-1"/>
          <w:sz w:val="24"/>
          <w:szCs w:val="24"/>
          <w:shd w:val="clear" w:fill="FFFFFF"/>
        </w:rPr>
        <w:t>, not weeks.</w:t>
      </w:r>
    </w:p>
    <w:p w14:paraId="2651062B">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these scenarios, blindly trusting autovacuum is not enough. You must </w:t>
      </w:r>
      <w:r>
        <w:rPr>
          <w:rStyle w:val="11"/>
          <w:rFonts w:hint="default" w:ascii="Georgia" w:hAnsi="Georgia" w:eastAsia="Georgia" w:cs="Georgia"/>
          <w:b/>
          <w:bCs/>
          <w:i w:val="0"/>
          <w:iCs w:val="0"/>
          <w:caps w:val="0"/>
          <w:color w:val="242424"/>
          <w:spacing w:val="-1"/>
          <w:sz w:val="24"/>
          <w:szCs w:val="24"/>
          <w:shd w:val="clear" w:fill="FFFFFF"/>
        </w:rPr>
        <w:t>understand the mechanics</w:t>
      </w:r>
      <w:r>
        <w:rPr>
          <w:rFonts w:hint="default" w:ascii="Georgia" w:hAnsi="Georgia" w:eastAsia="Georgia" w:cs="Georgia"/>
          <w:i w:val="0"/>
          <w:iCs w:val="0"/>
          <w:caps w:val="0"/>
          <w:color w:val="242424"/>
          <w:spacing w:val="-1"/>
          <w:sz w:val="24"/>
          <w:szCs w:val="24"/>
          <w:shd w:val="clear" w:fill="FFFFFF"/>
        </w:rPr>
        <w:t> and be ready to tune and act when needed.</w:t>
      </w:r>
    </w:p>
    <w:p w14:paraId="63647B0E">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Final Thought</w:t>
      </w:r>
    </w:p>
    <w:p w14:paraId="15E4D3AF">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As a developer or DBA, mastering vacuum behavior isn’t just about tuning a database — it’s about </w:t>
      </w:r>
      <w:r>
        <w:rPr>
          <w:rStyle w:val="11"/>
          <w:rFonts w:hint="default" w:ascii="Georgia" w:hAnsi="Georgia" w:eastAsia="Georgia" w:cs="Georgia"/>
          <w:b/>
          <w:bCs/>
          <w:i w:val="0"/>
          <w:iCs w:val="0"/>
          <w:caps w:val="0"/>
          <w:color w:val="242424"/>
          <w:spacing w:val="-1"/>
          <w:sz w:val="24"/>
          <w:szCs w:val="24"/>
          <w:shd w:val="clear" w:fill="FFFFFF"/>
        </w:rPr>
        <w:t>owning its performance</w:t>
      </w:r>
      <w:r>
        <w:rPr>
          <w:rFonts w:hint="default" w:ascii="Georgia" w:hAnsi="Georgia" w:eastAsia="Georgia" w:cs="Georgia"/>
          <w:i w:val="0"/>
          <w:iCs w:val="0"/>
          <w:caps w:val="0"/>
          <w:color w:val="242424"/>
          <w:spacing w:val="-1"/>
          <w:sz w:val="24"/>
          <w:szCs w:val="24"/>
          <w:shd w:val="clear" w:fill="FFFFFF"/>
        </w:rPr>
        <w:t>. Knowing how dead tuples accumulate, how to clean them, and when to step in gives you a powerful edge in building reliable, high-performing PostgreSQL applications.</w:t>
      </w:r>
    </w:p>
    <w:p w14:paraId="0F1B0F21">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the next section, we’ll explore </w:t>
      </w:r>
      <w:r>
        <w:rPr>
          <w:rStyle w:val="11"/>
          <w:rFonts w:hint="default" w:ascii="Georgia" w:hAnsi="Georgia" w:eastAsia="Georgia" w:cs="Georgia"/>
          <w:b/>
          <w:bCs/>
          <w:i w:val="0"/>
          <w:iCs w:val="0"/>
          <w:caps w:val="0"/>
          <w:color w:val="242424"/>
          <w:spacing w:val="-1"/>
          <w:sz w:val="24"/>
          <w:szCs w:val="24"/>
          <w:shd w:val="clear" w:fill="FFFFFF"/>
        </w:rPr>
        <w:t>how PostgreSQL’s autovacuum process works</w:t>
      </w:r>
      <w:r>
        <w:rPr>
          <w:rFonts w:hint="default" w:ascii="Georgia" w:hAnsi="Georgia" w:eastAsia="Georgia" w:cs="Georgia"/>
          <w:i w:val="0"/>
          <w:iCs w:val="0"/>
          <w:caps w:val="0"/>
          <w:color w:val="242424"/>
          <w:spacing w:val="-1"/>
          <w:sz w:val="24"/>
          <w:szCs w:val="24"/>
          <w:shd w:val="clear" w:fill="FFFFFF"/>
        </w:rPr>
        <w:t>, and how to fine-tune it for your specific workloads.</w:t>
      </w:r>
    </w:p>
    <w:p w14:paraId="67707A1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Autovacuum Key Parameters in PostgreSQL</w:t>
      </w:r>
    </w:p>
    <w:p w14:paraId="6BD7BC03">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PostgreSQL’s </w:t>
      </w:r>
      <w:r>
        <w:rPr>
          <w:rStyle w:val="11"/>
          <w:rFonts w:hint="default" w:ascii="Georgia" w:hAnsi="Georgia" w:eastAsia="Georgia" w:cs="Georgia"/>
          <w:b/>
          <w:bCs/>
          <w:i w:val="0"/>
          <w:iCs w:val="0"/>
          <w:caps w:val="0"/>
          <w:color w:val="242424"/>
          <w:spacing w:val="-1"/>
          <w:sz w:val="24"/>
          <w:szCs w:val="24"/>
          <w:shd w:val="clear" w:fill="FFFFFF"/>
        </w:rPr>
        <w:t>autovacuum</w:t>
      </w:r>
      <w:r>
        <w:rPr>
          <w:rFonts w:hint="default" w:ascii="Georgia" w:hAnsi="Georgia" w:eastAsia="Georgia" w:cs="Georgia"/>
          <w:i w:val="0"/>
          <w:iCs w:val="0"/>
          <w:caps w:val="0"/>
          <w:color w:val="242424"/>
          <w:spacing w:val="-1"/>
          <w:sz w:val="24"/>
          <w:szCs w:val="24"/>
          <w:shd w:val="clear" w:fill="FFFFFF"/>
        </w:rPr>
        <w:t> process plays a vital role in maintaining database health by automatically reclaiming space from dead tuples and updating statistics. While autovacuum runs quietly in the background, it’s not a one-size-fits-all solution. For databases with high transaction volumes or large tables, </w:t>
      </w:r>
      <w:r>
        <w:rPr>
          <w:rStyle w:val="11"/>
          <w:rFonts w:hint="default" w:ascii="Georgia" w:hAnsi="Georgia" w:eastAsia="Georgia" w:cs="Georgia"/>
          <w:b/>
          <w:bCs/>
          <w:i w:val="0"/>
          <w:iCs w:val="0"/>
          <w:caps w:val="0"/>
          <w:color w:val="242424"/>
          <w:spacing w:val="-1"/>
          <w:sz w:val="24"/>
          <w:szCs w:val="24"/>
          <w:shd w:val="clear" w:fill="FFFFFF"/>
        </w:rPr>
        <w:t>tuning autovacuum parameters is essential</w:t>
      </w:r>
      <w:r>
        <w:rPr>
          <w:rFonts w:hint="default" w:ascii="Georgia" w:hAnsi="Georgia" w:eastAsia="Georgia" w:cs="Georgia"/>
          <w:i w:val="0"/>
          <w:iCs w:val="0"/>
          <w:caps w:val="0"/>
          <w:color w:val="242424"/>
          <w:spacing w:val="-1"/>
          <w:sz w:val="24"/>
          <w:szCs w:val="24"/>
          <w:shd w:val="clear" w:fill="FFFFFF"/>
        </w:rPr>
        <w:t> to prevent performance degradation and avoid critical issues like transaction ID wraparound.</w:t>
      </w:r>
    </w:p>
    <w:p w14:paraId="684AF5C3">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Let’s break down the key autovacuum settings, what they control, and why they matter:</w:t>
      </w:r>
    </w:p>
    <w:p w14:paraId="1862FE7B">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305AAADF">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4151630"/>
            <wp:effectExtent l="0" t="0" r="13970" b="8890"/>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6"/>
                    <a:stretch>
                      <a:fillRect/>
                    </a:stretch>
                  </pic:blipFill>
                  <pic:spPr>
                    <a:xfrm>
                      <a:off x="0" y="0"/>
                      <a:ext cx="5274310" cy="4151630"/>
                    </a:xfrm>
                    <a:prstGeom prst="rect">
                      <a:avLst/>
                    </a:prstGeom>
                    <a:noFill/>
                    <a:ln w="9525">
                      <a:noFill/>
                    </a:ln>
                  </pic:spPr>
                </pic:pic>
              </a:graphicData>
            </a:graphic>
          </wp:inline>
        </w:drawing>
      </w:r>
    </w:p>
    <w:p w14:paraId="0834E09E">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0C45EB71">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3601085"/>
            <wp:effectExtent l="0" t="0" r="13970" b="10795"/>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7"/>
                    <a:stretch>
                      <a:fillRect/>
                    </a:stretch>
                  </pic:blipFill>
                  <pic:spPr>
                    <a:xfrm>
                      <a:off x="0" y="0"/>
                      <a:ext cx="5274310" cy="3601085"/>
                    </a:xfrm>
                    <a:prstGeom prst="rect">
                      <a:avLst/>
                    </a:prstGeom>
                    <a:noFill/>
                    <a:ln w="9525">
                      <a:noFill/>
                    </a:ln>
                  </pic:spPr>
                </pic:pic>
              </a:graphicData>
            </a:graphic>
          </wp:inline>
        </w:drawing>
      </w:r>
    </w:p>
    <w:p w14:paraId="59F2576F">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Why Proper Tuning Matters</w:t>
      </w:r>
    </w:p>
    <w:p w14:paraId="6F1C3B00">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w:t>
      </w:r>
      <w:r>
        <w:rPr>
          <w:rStyle w:val="11"/>
          <w:rFonts w:hint="default" w:ascii="Georgia" w:hAnsi="Georgia" w:eastAsia="Georgia" w:cs="Georgia"/>
          <w:b/>
          <w:bCs/>
          <w:i w:val="0"/>
          <w:iCs w:val="0"/>
          <w:caps w:val="0"/>
          <w:color w:val="242424"/>
          <w:spacing w:val="-1"/>
          <w:sz w:val="24"/>
          <w:szCs w:val="24"/>
          <w:shd w:val="clear" w:fill="FFFFFF"/>
        </w:rPr>
        <w:t>large or high-write PostgreSQL databases</w:t>
      </w:r>
      <w:r>
        <w:rPr>
          <w:rFonts w:hint="default" w:ascii="Georgia" w:hAnsi="Georgia" w:eastAsia="Georgia" w:cs="Georgia"/>
          <w:i w:val="0"/>
          <w:iCs w:val="0"/>
          <w:caps w:val="0"/>
          <w:color w:val="242424"/>
          <w:spacing w:val="-1"/>
          <w:sz w:val="24"/>
          <w:szCs w:val="24"/>
          <w:shd w:val="clear" w:fill="FFFFFF"/>
        </w:rPr>
        <w:t>, relying on default autovacuum settings is often insufficient. You may experience:</w:t>
      </w:r>
    </w:p>
    <w:p w14:paraId="67554FD3">
      <w:pPr>
        <w:keepNext w:val="0"/>
        <w:keepLines w:val="0"/>
        <w:widowControl/>
        <w:numPr>
          <w:ilvl w:val="0"/>
          <w:numId w:val="3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Tables not being vacuumed in time</w:t>
      </w:r>
      <w:r>
        <w:rPr>
          <w:rFonts w:hint="default" w:ascii="Georgia" w:hAnsi="Georgia" w:eastAsia="Georgia" w:cs="Georgia"/>
          <w:i w:val="0"/>
          <w:iCs w:val="0"/>
          <w:caps w:val="0"/>
          <w:color w:val="242424"/>
          <w:spacing w:val="-1"/>
          <w:sz w:val="24"/>
          <w:szCs w:val="24"/>
          <w:bdr w:val="none" w:color="auto" w:sz="0" w:space="0"/>
          <w:shd w:val="clear" w:fill="FFFFFF"/>
        </w:rPr>
        <w:t>, leading to table bloat.</w:t>
      </w:r>
    </w:p>
    <w:p w14:paraId="5B763378">
      <w:pPr>
        <w:keepNext w:val="0"/>
        <w:keepLines w:val="0"/>
        <w:widowControl/>
        <w:numPr>
          <w:ilvl w:val="0"/>
          <w:numId w:val="3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Query plans becoming inefficient</w:t>
      </w:r>
      <w:r>
        <w:rPr>
          <w:rFonts w:hint="default" w:ascii="Georgia" w:hAnsi="Georgia" w:eastAsia="Georgia" w:cs="Georgia"/>
          <w:i w:val="0"/>
          <w:iCs w:val="0"/>
          <w:caps w:val="0"/>
          <w:color w:val="242424"/>
          <w:spacing w:val="-1"/>
          <w:sz w:val="24"/>
          <w:szCs w:val="24"/>
          <w:bdr w:val="none" w:color="auto" w:sz="0" w:space="0"/>
          <w:shd w:val="clear" w:fill="FFFFFF"/>
        </w:rPr>
        <w:t>, because ANALYZE isn’t triggered frequently enough.</w:t>
      </w:r>
    </w:p>
    <w:p w14:paraId="4C1D0384">
      <w:pPr>
        <w:keepNext w:val="0"/>
        <w:keepLines w:val="0"/>
        <w:widowControl/>
        <w:numPr>
          <w:ilvl w:val="0"/>
          <w:numId w:val="3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Risk of </w:t>
      </w:r>
      <w:r>
        <w:rPr>
          <w:rStyle w:val="11"/>
          <w:rFonts w:hint="default" w:ascii="Georgia" w:hAnsi="Georgia" w:eastAsia="Georgia" w:cs="Georgia"/>
          <w:b/>
          <w:bCs/>
          <w:i w:val="0"/>
          <w:iCs w:val="0"/>
          <w:caps w:val="0"/>
          <w:color w:val="242424"/>
          <w:spacing w:val="-1"/>
          <w:sz w:val="24"/>
          <w:szCs w:val="24"/>
          <w:bdr w:val="none" w:color="auto" w:sz="0" w:space="0"/>
          <w:shd w:val="clear" w:fill="FFFFFF"/>
        </w:rPr>
        <w:t>transaction ID wraparound</w:t>
      </w:r>
      <w:r>
        <w:rPr>
          <w:rFonts w:hint="default" w:ascii="Georgia" w:hAnsi="Georgia" w:eastAsia="Georgia" w:cs="Georgia"/>
          <w:i w:val="0"/>
          <w:iCs w:val="0"/>
          <w:caps w:val="0"/>
          <w:color w:val="242424"/>
          <w:spacing w:val="-1"/>
          <w:sz w:val="24"/>
          <w:szCs w:val="24"/>
          <w:bdr w:val="none" w:color="auto" w:sz="0" w:space="0"/>
          <w:shd w:val="clear" w:fill="FFFFFF"/>
        </w:rPr>
        <w:t>, if freeze vacuums aren’t executed proactively.</w:t>
      </w:r>
    </w:p>
    <w:p w14:paraId="290FA04E">
      <w:pPr>
        <w:keepNext w:val="0"/>
        <w:keepLines w:val="0"/>
        <w:widowControl/>
        <w:numPr>
          <w:ilvl w:val="0"/>
          <w:numId w:val="3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Unbalanced autovacuum performance</w:t>
      </w:r>
      <w:r>
        <w:rPr>
          <w:rFonts w:hint="default" w:ascii="Georgia" w:hAnsi="Georgia" w:eastAsia="Georgia" w:cs="Georgia"/>
          <w:i w:val="0"/>
          <w:iCs w:val="0"/>
          <w:caps w:val="0"/>
          <w:color w:val="242424"/>
          <w:spacing w:val="-1"/>
          <w:sz w:val="24"/>
          <w:szCs w:val="24"/>
          <w:bdr w:val="none" w:color="auto" w:sz="0" w:space="0"/>
          <w:shd w:val="clear" w:fill="FFFFFF"/>
        </w:rPr>
        <w:t>, where some tables are ignored due to worker limits.</w:t>
      </w:r>
    </w:p>
    <w:p w14:paraId="7269AB58">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By tuning these parameters, you can:</w:t>
      </w:r>
    </w:p>
    <w:p w14:paraId="51FBAB97">
      <w:pPr>
        <w:keepNext w:val="0"/>
        <w:keepLines w:val="0"/>
        <w:widowControl/>
        <w:numPr>
          <w:ilvl w:val="0"/>
          <w:numId w:val="3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Reduce table bloat proactively.</w:t>
      </w:r>
    </w:p>
    <w:p w14:paraId="6A163EEC">
      <w:pPr>
        <w:keepNext w:val="0"/>
        <w:keepLines w:val="0"/>
        <w:widowControl/>
        <w:numPr>
          <w:ilvl w:val="0"/>
          <w:numId w:val="3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Improve query response times.</w:t>
      </w:r>
    </w:p>
    <w:p w14:paraId="05D8E159">
      <w:pPr>
        <w:keepNext w:val="0"/>
        <w:keepLines w:val="0"/>
        <w:widowControl/>
        <w:numPr>
          <w:ilvl w:val="0"/>
          <w:numId w:val="3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Keep your indexes and statistics optimized.</w:t>
      </w:r>
    </w:p>
    <w:p w14:paraId="3E3B203C">
      <w:pPr>
        <w:keepNext w:val="0"/>
        <w:keepLines w:val="0"/>
        <w:widowControl/>
        <w:numPr>
          <w:ilvl w:val="0"/>
          <w:numId w:val="3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Prevent system outages related to wraparound failures.</w:t>
      </w:r>
    </w:p>
    <w:p w14:paraId="4F0E1869">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Best Practices for Tuning</w:t>
      </w:r>
    </w:p>
    <w:p w14:paraId="3A072DA0">
      <w:pPr>
        <w:keepNext w:val="0"/>
        <w:keepLines w:val="0"/>
        <w:widowControl/>
        <w:numPr>
          <w:ilvl w:val="0"/>
          <w:numId w:val="34"/>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Monitor regularly</w:t>
      </w:r>
      <w:r>
        <w:rPr>
          <w:rFonts w:hint="default" w:ascii="Georgia" w:hAnsi="Georgia" w:eastAsia="Georgia" w:cs="Georgia"/>
          <w:i w:val="0"/>
          <w:iCs w:val="0"/>
          <w:caps w:val="0"/>
          <w:color w:val="242424"/>
          <w:spacing w:val="-1"/>
          <w:sz w:val="24"/>
          <w:szCs w:val="24"/>
          <w:bdr w:val="none" w:color="auto" w:sz="0" w:space="0"/>
          <w:shd w:val="clear" w:fill="FFFFFF"/>
        </w:rPr>
        <w:t>: Use views like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pg_stat_user_tables</w:t>
      </w:r>
      <w:r>
        <w:rPr>
          <w:rFonts w:hint="default" w:ascii="Georgia" w:hAnsi="Georgia" w:eastAsia="Georgia" w:cs="Georgia"/>
          <w:i w:val="0"/>
          <w:iCs w:val="0"/>
          <w:caps w:val="0"/>
          <w:color w:val="242424"/>
          <w:spacing w:val="-1"/>
          <w:sz w:val="24"/>
          <w:szCs w:val="24"/>
          <w:bdr w:val="none" w:color="auto" w:sz="0" w:space="0"/>
          <w:shd w:val="clear" w:fill="FFFFFF"/>
        </w:rPr>
        <w:t> and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pg_stat_all_tables</w:t>
      </w:r>
      <w:r>
        <w:rPr>
          <w:rFonts w:hint="default" w:ascii="Georgia" w:hAnsi="Georgia" w:eastAsia="Georgia" w:cs="Georgia"/>
          <w:i w:val="0"/>
          <w:iCs w:val="0"/>
          <w:caps w:val="0"/>
          <w:color w:val="242424"/>
          <w:spacing w:val="-1"/>
          <w:sz w:val="24"/>
          <w:szCs w:val="24"/>
          <w:bdr w:val="none" w:color="auto" w:sz="0" w:space="0"/>
          <w:shd w:val="clear" w:fill="FFFFFF"/>
        </w:rPr>
        <w:t> to watch for dead tuples and vacuum stats.</w:t>
      </w:r>
    </w:p>
    <w:p w14:paraId="3706D355">
      <w:pPr>
        <w:keepNext w:val="0"/>
        <w:keepLines w:val="0"/>
        <w:widowControl/>
        <w:numPr>
          <w:ilvl w:val="0"/>
          <w:numId w:val="3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Lower scale factors</w:t>
      </w:r>
      <w:r>
        <w:rPr>
          <w:rFonts w:hint="default" w:ascii="Georgia" w:hAnsi="Georgia" w:eastAsia="Georgia" w:cs="Georgia"/>
          <w:i w:val="0"/>
          <w:iCs w:val="0"/>
          <w:caps w:val="0"/>
          <w:color w:val="242424"/>
          <w:spacing w:val="-1"/>
          <w:sz w:val="24"/>
          <w:szCs w:val="24"/>
          <w:bdr w:val="none" w:color="auto" w:sz="0" w:space="0"/>
          <w:shd w:val="clear" w:fill="FFFFFF"/>
        </w:rPr>
        <w:t> on large tables: For example, set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autovacuum_vacuum_scale_factor</w:t>
      </w:r>
      <w:r>
        <w:rPr>
          <w:rFonts w:hint="default" w:ascii="Georgia" w:hAnsi="Georgia" w:eastAsia="Georgia" w:cs="Georgia"/>
          <w:i w:val="0"/>
          <w:iCs w:val="0"/>
          <w:caps w:val="0"/>
          <w:color w:val="242424"/>
          <w:spacing w:val="-1"/>
          <w:sz w:val="24"/>
          <w:szCs w:val="24"/>
          <w:bdr w:val="none" w:color="auto" w:sz="0" w:space="0"/>
          <w:shd w:val="clear" w:fill="FFFFFF"/>
        </w:rPr>
        <w:t> to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0.05</w:t>
      </w:r>
      <w:r>
        <w:rPr>
          <w:rFonts w:hint="default" w:ascii="Georgia" w:hAnsi="Georgia" w:eastAsia="Georgia" w:cs="Georgia"/>
          <w:i w:val="0"/>
          <w:iCs w:val="0"/>
          <w:caps w:val="0"/>
          <w:color w:val="242424"/>
          <w:spacing w:val="-1"/>
          <w:sz w:val="24"/>
          <w:szCs w:val="24"/>
          <w:bdr w:val="none" w:color="auto" w:sz="0" w:space="0"/>
          <w:shd w:val="clear" w:fill="FFFFFF"/>
        </w:rPr>
        <w:t> for tables with millions of rows.</w:t>
      </w:r>
    </w:p>
    <w:p w14:paraId="458DBE63">
      <w:pPr>
        <w:keepNext w:val="0"/>
        <w:keepLines w:val="0"/>
        <w:widowControl/>
        <w:numPr>
          <w:ilvl w:val="0"/>
          <w:numId w:val="3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Increase </w:t>
      </w:r>
      <w:r>
        <w:rPr>
          <w:rStyle w:val="11"/>
          <w:rFonts w:hint="default" w:ascii="Courier New" w:hAnsi="Courier New" w:eastAsia="Courier New" w:cs="Courier New"/>
          <w:b/>
          <w:bCs/>
          <w:i w:val="0"/>
          <w:iCs w:val="0"/>
          <w:caps w:val="0"/>
          <w:color w:val="242424"/>
          <w:spacing w:val="-1"/>
          <w:sz w:val="18"/>
          <w:szCs w:val="18"/>
          <w:bdr w:val="none" w:color="auto" w:sz="0" w:space="0"/>
          <w:shd w:val="clear" w:fill="F2F2F2"/>
        </w:rPr>
        <w:t>autovacuum_max_workers</w:t>
      </w:r>
      <w:r>
        <w:rPr>
          <w:rFonts w:hint="default" w:ascii="Georgia" w:hAnsi="Georgia" w:eastAsia="Georgia" w:cs="Georgia"/>
          <w:i w:val="0"/>
          <w:iCs w:val="0"/>
          <w:caps w:val="0"/>
          <w:color w:val="242424"/>
          <w:spacing w:val="-1"/>
          <w:sz w:val="24"/>
          <w:szCs w:val="24"/>
          <w:bdr w:val="none" w:color="auto" w:sz="0" w:space="0"/>
          <w:shd w:val="clear" w:fill="FFFFFF"/>
        </w:rPr>
        <w:t> on multicore machines with many active tables.</w:t>
      </w:r>
    </w:p>
    <w:p w14:paraId="44A69C63">
      <w:pPr>
        <w:keepNext w:val="0"/>
        <w:keepLines w:val="0"/>
        <w:widowControl/>
        <w:numPr>
          <w:ilvl w:val="0"/>
          <w:numId w:val="3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Use </w:t>
      </w:r>
      <w:r>
        <w:rPr>
          <w:rStyle w:val="11"/>
          <w:rFonts w:hint="default" w:ascii="Georgia" w:hAnsi="Georgia" w:eastAsia="Georgia" w:cs="Georgia"/>
          <w:b/>
          <w:bCs/>
          <w:i w:val="0"/>
          <w:iCs w:val="0"/>
          <w:caps w:val="0"/>
          <w:color w:val="242424"/>
          <w:spacing w:val="-1"/>
          <w:sz w:val="24"/>
          <w:szCs w:val="24"/>
          <w:bdr w:val="none" w:color="auto" w:sz="0" w:space="0"/>
          <w:shd w:val="clear" w:fill="FFFFFF"/>
        </w:rPr>
        <w:t>table-level settings</w:t>
      </w:r>
      <w:r>
        <w:rPr>
          <w:rFonts w:hint="default" w:ascii="Georgia" w:hAnsi="Georgia" w:eastAsia="Georgia" w:cs="Georgia"/>
          <w:i w:val="0"/>
          <w:iCs w:val="0"/>
          <w:caps w:val="0"/>
          <w:color w:val="242424"/>
          <w:spacing w:val="-1"/>
          <w:sz w:val="24"/>
          <w:szCs w:val="24"/>
          <w:bdr w:val="none" w:color="auto" w:sz="0" w:space="0"/>
          <w:shd w:val="clear" w:fill="FFFFFF"/>
        </w:rPr>
        <w:t>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ALTER TABLE ... SET</w:t>
      </w:r>
      <w:r>
        <w:rPr>
          <w:rFonts w:hint="default" w:ascii="Georgia" w:hAnsi="Georgia" w:eastAsia="Georgia" w:cs="Georgia"/>
          <w:i w:val="0"/>
          <w:iCs w:val="0"/>
          <w:caps w:val="0"/>
          <w:color w:val="242424"/>
          <w:spacing w:val="-1"/>
          <w:sz w:val="24"/>
          <w:szCs w:val="24"/>
          <w:bdr w:val="none" w:color="auto" w:sz="0" w:space="0"/>
          <w:shd w:val="clear" w:fill="FFFFFF"/>
        </w:rPr>
        <w:t>) to tune parameters for critical or high-activity tables individually.</w:t>
      </w:r>
    </w:p>
    <w:p w14:paraId="289C9AE5">
      <w:pPr>
        <w:keepNext w:val="0"/>
        <w:keepLines w:val="0"/>
        <w:widowControl/>
        <w:numPr>
          <w:ilvl w:val="0"/>
          <w:numId w:val="3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If using cloud-managed PostgreSQL (e.g., RDS/Aurora), some parameters may be modified via parameter groups.</w:t>
      </w:r>
    </w:p>
    <w:p w14:paraId="6EA41D9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Why Autovacuum is Critical in PostgreSQL</w:t>
      </w:r>
    </w:p>
    <w:p w14:paraId="0B67793D">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is well-known for being robust, self-healing, and reliable — and one of the key reasons for this is its </w:t>
      </w:r>
      <w:r>
        <w:rPr>
          <w:rStyle w:val="11"/>
          <w:rFonts w:hint="default" w:ascii="Georgia" w:hAnsi="Georgia" w:eastAsia="Georgia" w:cs="Georgia"/>
          <w:b/>
          <w:bCs/>
          <w:i w:val="0"/>
          <w:iCs w:val="0"/>
          <w:caps w:val="0"/>
          <w:color w:val="242424"/>
          <w:spacing w:val="-1"/>
          <w:sz w:val="24"/>
          <w:szCs w:val="24"/>
          <w:shd w:val="clear" w:fill="FFFFFF"/>
        </w:rPr>
        <w:t>autovacuum</w:t>
      </w:r>
      <w:r>
        <w:rPr>
          <w:rFonts w:hint="default" w:ascii="Georgia" w:hAnsi="Georgia" w:eastAsia="Georgia" w:cs="Georgia"/>
          <w:i w:val="0"/>
          <w:iCs w:val="0"/>
          <w:caps w:val="0"/>
          <w:color w:val="242424"/>
          <w:spacing w:val="-1"/>
          <w:sz w:val="24"/>
          <w:szCs w:val="24"/>
          <w:shd w:val="clear" w:fill="FFFFFF"/>
        </w:rPr>
        <w:t> process. While it works quietly in the background, autovacuum plays a </w:t>
      </w:r>
      <w:r>
        <w:rPr>
          <w:rStyle w:val="11"/>
          <w:rFonts w:hint="default" w:ascii="Georgia" w:hAnsi="Georgia" w:eastAsia="Georgia" w:cs="Georgia"/>
          <w:b/>
          <w:bCs/>
          <w:i w:val="0"/>
          <w:iCs w:val="0"/>
          <w:caps w:val="0"/>
          <w:color w:val="242424"/>
          <w:spacing w:val="-1"/>
          <w:sz w:val="24"/>
          <w:szCs w:val="24"/>
          <w:shd w:val="clear" w:fill="FFFFFF"/>
        </w:rPr>
        <w:t>crucial role</w:t>
      </w:r>
      <w:r>
        <w:rPr>
          <w:rFonts w:hint="default" w:ascii="Georgia" w:hAnsi="Georgia" w:eastAsia="Georgia" w:cs="Georgia"/>
          <w:i w:val="0"/>
          <w:iCs w:val="0"/>
          <w:caps w:val="0"/>
          <w:color w:val="242424"/>
          <w:spacing w:val="-1"/>
          <w:sz w:val="24"/>
          <w:szCs w:val="24"/>
          <w:shd w:val="clear" w:fill="FFFFFF"/>
        </w:rPr>
        <w:t> in maintaining the performance, integrity, and efficiency of your database.</w:t>
      </w:r>
    </w:p>
    <w:p w14:paraId="388D3767">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Many developers and even some DBAs tend to overlook the importance of autovacuum — until problems begin to surface. Whether it’s slow queries, high disk usage, or catastrophic transaction ID wraparound, the consequences of neglected vacuuming can be serious.</w:t>
      </w:r>
    </w:p>
    <w:p w14:paraId="654A0DE2">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Let’s dive into why autovacuum is not just useful — but </w:t>
      </w:r>
      <w:r>
        <w:rPr>
          <w:rStyle w:val="11"/>
          <w:rFonts w:hint="default" w:ascii="Georgia" w:hAnsi="Georgia" w:eastAsia="Georgia" w:cs="Georgia"/>
          <w:b/>
          <w:bCs/>
          <w:i w:val="0"/>
          <w:iCs w:val="0"/>
          <w:caps w:val="0"/>
          <w:color w:val="242424"/>
          <w:spacing w:val="-1"/>
          <w:sz w:val="24"/>
          <w:szCs w:val="24"/>
          <w:shd w:val="clear" w:fill="FFFFFF"/>
        </w:rPr>
        <w:t>essential</w:t>
      </w:r>
      <w:r>
        <w:rPr>
          <w:rFonts w:hint="default" w:ascii="Georgia" w:hAnsi="Georgia" w:eastAsia="Georgia" w:cs="Georgia"/>
          <w:i w:val="0"/>
          <w:iCs w:val="0"/>
          <w:caps w:val="0"/>
          <w:color w:val="242424"/>
          <w:spacing w:val="-1"/>
          <w:sz w:val="24"/>
          <w:szCs w:val="24"/>
          <w:shd w:val="clear" w:fill="FFFFFF"/>
        </w:rPr>
        <w:t> to any healthy PostgreSQL system.</w:t>
      </w:r>
    </w:p>
    <w:p w14:paraId="6EC7C8F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1️⃣ Reclaims Storage — Prevents Unbounded Table Growth</w:t>
      </w:r>
    </w:p>
    <w:p w14:paraId="685C1C72">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Every time a row is </w:t>
      </w:r>
      <w:r>
        <w:rPr>
          <w:rStyle w:val="11"/>
          <w:rFonts w:hint="default" w:ascii="Georgia" w:hAnsi="Georgia" w:eastAsia="Georgia" w:cs="Georgia"/>
          <w:b/>
          <w:bCs/>
          <w:i w:val="0"/>
          <w:iCs w:val="0"/>
          <w:caps w:val="0"/>
          <w:color w:val="242424"/>
          <w:spacing w:val="-1"/>
          <w:sz w:val="24"/>
          <w:szCs w:val="24"/>
          <w:shd w:val="clear" w:fill="FFFFFF"/>
        </w:rPr>
        <w:t>updated or deleted</w:t>
      </w:r>
      <w:r>
        <w:rPr>
          <w:rFonts w:hint="default" w:ascii="Georgia" w:hAnsi="Georgia" w:eastAsia="Georgia" w:cs="Georgia"/>
          <w:i w:val="0"/>
          <w:iCs w:val="0"/>
          <w:caps w:val="0"/>
          <w:color w:val="242424"/>
          <w:spacing w:val="-1"/>
          <w:sz w:val="24"/>
          <w:szCs w:val="24"/>
          <w:shd w:val="clear" w:fill="FFFFFF"/>
        </w:rPr>
        <w:t>, PostgreSQL </w:t>
      </w:r>
      <w:r>
        <w:rPr>
          <w:rStyle w:val="11"/>
          <w:rFonts w:hint="default" w:ascii="Georgia" w:hAnsi="Georgia" w:eastAsia="Georgia" w:cs="Georgia"/>
          <w:b/>
          <w:bCs/>
          <w:i w:val="0"/>
          <w:iCs w:val="0"/>
          <w:caps w:val="0"/>
          <w:color w:val="242424"/>
          <w:spacing w:val="-1"/>
          <w:sz w:val="24"/>
          <w:szCs w:val="24"/>
          <w:shd w:val="clear" w:fill="FFFFFF"/>
        </w:rPr>
        <w:t>doesn’t immediately remove the old data</w:t>
      </w:r>
      <w:r>
        <w:rPr>
          <w:rFonts w:hint="default" w:ascii="Georgia" w:hAnsi="Georgia" w:eastAsia="Georgia" w:cs="Georgia"/>
          <w:i w:val="0"/>
          <w:iCs w:val="0"/>
          <w:caps w:val="0"/>
          <w:color w:val="242424"/>
          <w:spacing w:val="-1"/>
          <w:sz w:val="24"/>
          <w:szCs w:val="24"/>
          <w:shd w:val="clear" w:fill="FFFFFF"/>
        </w:rPr>
        <w:t>. Instead, it creates </w:t>
      </w:r>
      <w:r>
        <w:rPr>
          <w:rStyle w:val="11"/>
          <w:rFonts w:hint="default" w:ascii="Georgia" w:hAnsi="Georgia" w:eastAsia="Georgia" w:cs="Georgia"/>
          <w:b/>
          <w:bCs/>
          <w:i w:val="0"/>
          <w:iCs w:val="0"/>
          <w:caps w:val="0"/>
          <w:color w:val="242424"/>
          <w:spacing w:val="-1"/>
          <w:sz w:val="24"/>
          <w:szCs w:val="24"/>
          <w:shd w:val="clear" w:fill="FFFFFF"/>
        </w:rPr>
        <w:t>dead tuples</w:t>
      </w:r>
      <w:r>
        <w:rPr>
          <w:rFonts w:hint="default" w:ascii="Georgia" w:hAnsi="Georgia" w:eastAsia="Georgia" w:cs="Georgia"/>
          <w:i w:val="0"/>
          <w:iCs w:val="0"/>
          <w:caps w:val="0"/>
          <w:color w:val="242424"/>
          <w:spacing w:val="-1"/>
          <w:sz w:val="24"/>
          <w:szCs w:val="24"/>
          <w:shd w:val="clear" w:fill="FFFFFF"/>
        </w:rPr>
        <w:t> — outdated versions of rows that are no longer needed.</w:t>
      </w:r>
    </w:p>
    <w:p w14:paraId="1D6A4500">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these dead tuples are not cleaned up:</w:t>
      </w:r>
    </w:p>
    <w:p w14:paraId="286528EC">
      <w:pPr>
        <w:keepNext w:val="0"/>
        <w:keepLines w:val="0"/>
        <w:widowControl/>
        <w:numPr>
          <w:ilvl w:val="0"/>
          <w:numId w:val="3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Tables </w:t>
      </w:r>
      <w:r>
        <w:rPr>
          <w:rStyle w:val="11"/>
          <w:rFonts w:hint="default" w:ascii="Georgia" w:hAnsi="Georgia" w:eastAsia="Georgia" w:cs="Georgia"/>
          <w:b/>
          <w:bCs/>
          <w:i w:val="0"/>
          <w:iCs w:val="0"/>
          <w:caps w:val="0"/>
          <w:color w:val="242424"/>
          <w:spacing w:val="-1"/>
          <w:sz w:val="24"/>
          <w:szCs w:val="24"/>
          <w:bdr w:val="none" w:color="auto" w:sz="0" w:space="0"/>
          <w:shd w:val="clear" w:fill="FFFFFF"/>
        </w:rPr>
        <w:t>keep growing</w:t>
      </w:r>
      <w:r>
        <w:rPr>
          <w:rFonts w:hint="default" w:ascii="Georgia" w:hAnsi="Georgia" w:eastAsia="Georgia" w:cs="Georgia"/>
          <w:i w:val="0"/>
          <w:iCs w:val="0"/>
          <w:caps w:val="0"/>
          <w:color w:val="242424"/>
          <w:spacing w:val="-1"/>
          <w:sz w:val="24"/>
          <w:szCs w:val="24"/>
          <w:bdr w:val="none" w:color="auto" w:sz="0" w:space="0"/>
          <w:shd w:val="clear" w:fill="FFFFFF"/>
        </w:rPr>
        <w:t> in size, even if the number of live rows stays the same.</w:t>
      </w:r>
    </w:p>
    <w:p w14:paraId="6D15EF0B">
      <w:pPr>
        <w:keepNext w:val="0"/>
        <w:keepLines w:val="0"/>
        <w:widowControl/>
        <w:numPr>
          <w:ilvl w:val="0"/>
          <w:numId w:val="3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Disk usage increases </w:t>
      </w:r>
      <w:r>
        <w:rPr>
          <w:rStyle w:val="11"/>
          <w:rFonts w:hint="default" w:ascii="Georgia" w:hAnsi="Georgia" w:eastAsia="Georgia" w:cs="Georgia"/>
          <w:b/>
          <w:bCs/>
          <w:i w:val="0"/>
          <w:iCs w:val="0"/>
          <w:caps w:val="0"/>
          <w:color w:val="242424"/>
          <w:spacing w:val="-1"/>
          <w:sz w:val="24"/>
          <w:szCs w:val="24"/>
          <w:bdr w:val="none" w:color="auto" w:sz="0" w:space="0"/>
          <w:shd w:val="clear" w:fill="FFFFFF"/>
        </w:rPr>
        <w:t>without any added business value</w:t>
      </w:r>
      <w:r>
        <w:rPr>
          <w:rFonts w:hint="default" w:ascii="Georgia" w:hAnsi="Georgia" w:eastAsia="Georgia" w:cs="Georgia"/>
          <w:i w:val="0"/>
          <w:iCs w:val="0"/>
          <w:caps w:val="0"/>
          <w:color w:val="242424"/>
          <w:spacing w:val="-1"/>
          <w:sz w:val="24"/>
          <w:szCs w:val="24"/>
          <w:bdr w:val="none" w:color="auto" w:sz="0" w:space="0"/>
          <w:shd w:val="clear" w:fill="FFFFFF"/>
        </w:rPr>
        <w:t>.</w:t>
      </w:r>
    </w:p>
    <w:p w14:paraId="0FC8585A">
      <w:pPr>
        <w:keepNext w:val="0"/>
        <w:keepLines w:val="0"/>
        <w:widowControl/>
        <w:numPr>
          <w:ilvl w:val="0"/>
          <w:numId w:val="3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Queries become slower, as PostgreSQL has to scan through unnecessary data blocks.</w:t>
      </w:r>
    </w:p>
    <w:p w14:paraId="32A7BA28">
      <w:pPr>
        <w:keepNext w:val="0"/>
        <w:keepLines w:val="0"/>
        <w:widowControl/>
        <w:numPr>
          <w:ilvl w:val="0"/>
          <w:numId w:val="3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Indexes grow inefficient, requiring more space and maintenance.</w:t>
      </w:r>
    </w:p>
    <w:p w14:paraId="38C5EC21">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Autovacuum prevents this by regularly cleaning up dead tuples, allowing the database to </w:t>
      </w:r>
      <w:r>
        <w:rPr>
          <w:rStyle w:val="11"/>
          <w:rFonts w:hint="default" w:ascii="Georgia" w:hAnsi="Georgia" w:eastAsia="Georgia" w:cs="Georgia"/>
          <w:b/>
          <w:bCs/>
          <w:i w:val="0"/>
          <w:iCs w:val="0"/>
          <w:caps w:val="0"/>
          <w:color w:val="242424"/>
          <w:spacing w:val="-1"/>
          <w:sz w:val="24"/>
          <w:szCs w:val="24"/>
          <w:shd w:val="clear" w:fill="FFFFFF"/>
        </w:rPr>
        <w:t>reuse internal storage</w:t>
      </w:r>
      <w:r>
        <w:rPr>
          <w:rFonts w:hint="default" w:ascii="Georgia" w:hAnsi="Georgia" w:eastAsia="Georgia" w:cs="Georgia"/>
          <w:i w:val="0"/>
          <w:iCs w:val="0"/>
          <w:caps w:val="0"/>
          <w:color w:val="242424"/>
          <w:spacing w:val="-1"/>
          <w:sz w:val="24"/>
          <w:szCs w:val="24"/>
          <w:shd w:val="clear" w:fill="FFFFFF"/>
        </w:rPr>
        <w:t> and </w:t>
      </w:r>
      <w:r>
        <w:rPr>
          <w:rStyle w:val="11"/>
          <w:rFonts w:hint="default" w:ascii="Georgia" w:hAnsi="Georgia" w:eastAsia="Georgia" w:cs="Georgia"/>
          <w:b/>
          <w:bCs/>
          <w:i w:val="0"/>
          <w:iCs w:val="0"/>
          <w:caps w:val="0"/>
          <w:color w:val="242424"/>
          <w:spacing w:val="-1"/>
          <w:sz w:val="24"/>
          <w:szCs w:val="24"/>
          <w:shd w:val="clear" w:fill="FFFFFF"/>
        </w:rPr>
        <w:t>maintain optimal performance</w:t>
      </w:r>
      <w:r>
        <w:rPr>
          <w:rFonts w:hint="default" w:ascii="Georgia" w:hAnsi="Georgia" w:eastAsia="Georgia" w:cs="Georgia"/>
          <w:i w:val="0"/>
          <w:iCs w:val="0"/>
          <w:caps w:val="0"/>
          <w:color w:val="242424"/>
          <w:spacing w:val="-1"/>
          <w:sz w:val="24"/>
          <w:szCs w:val="24"/>
          <w:shd w:val="clear" w:fill="FFFFFF"/>
        </w:rPr>
        <w:t> — all without user intervention.</w:t>
      </w:r>
    </w:p>
    <w:p w14:paraId="5B0D2F2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2️⃣ Prevents Transaction ID Wraparound — Protects Against Data Corruption</w:t>
      </w:r>
    </w:p>
    <w:p w14:paraId="06EA6357">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uses </w:t>
      </w:r>
      <w:r>
        <w:rPr>
          <w:rStyle w:val="11"/>
          <w:rFonts w:hint="default" w:ascii="Georgia" w:hAnsi="Georgia" w:eastAsia="Georgia" w:cs="Georgia"/>
          <w:b/>
          <w:bCs/>
          <w:i w:val="0"/>
          <w:iCs w:val="0"/>
          <w:caps w:val="0"/>
          <w:color w:val="242424"/>
          <w:spacing w:val="-1"/>
          <w:sz w:val="24"/>
          <w:szCs w:val="24"/>
          <w:shd w:val="clear" w:fill="FFFFFF"/>
        </w:rPr>
        <w:t>32-bit transaction IDs (XIDs)</w:t>
      </w:r>
      <w:r>
        <w:rPr>
          <w:rFonts w:hint="default" w:ascii="Georgia" w:hAnsi="Georgia" w:eastAsia="Georgia" w:cs="Georgia"/>
          <w:i w:val="0"/>
          <w:iCs w:val="0"/>
          <w:caps w:val="0"/>
          <w:color w:val="242424"/>
          <w:spacing w:val="-1"/>
          <w:sz w:val="24"/>
          <w:szCs w:val="24"/>
          <w:shd w:val="clear" w:fill="FFFFFF"/>
        </w:rPr>
        <w:t> to track visibility of changes across transactions. Over time, as transactions are created, these IDs increase and eventually wrap around back to zero.</w:t>
      </w:r>
    </w:p>
    <w:p w14:paraId="38EB87F5">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vacuuming isn’t performed regularly:</w:t>
      </w:r>
    </w:p>
    <w:p w14:paraId="7E9B6C0C">
      <w:pPr>
        <w:keepNext w:val="0"/>
        <w:keepLines w:val="0"/>
        <w:widowControl/>
        <w:numPr>
          <w:ilvl w:val="0"/>
          <w:numId w:val="3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PostgreSQL </w:t>
      </w:r>
      <w:r>
        <w:rPr>
          <w:rStyle w:val="11"/>
          <w:rFonts w:hint="default" w:ascii="Georgia" w:hAnsi="Georgia" w:eastAsia="Georgia" w:cs="Georgia"/>
          <w:b/>
          <w:bCs/>
          <w:i w:val="0"/>
          <w:iCs w:val="0"/>
          <w:caps w:val="0"/>
          <w:color w:val="242424"/>
          <w:spacing w:val="-1"/>
          <w:sz w:val="24"/>
          <w:szCs w:val="24"/>
          <w:bdr w:val="none" w:color="auto" w:sz="0" w:space="0"/>
          <w:shd w:val="clear" w:fill="FFFFFF"/>
        </w:rPr>
        <w:t>loses track</w:t>
      </w:r>
      <w:r>
        <w:rPr>
          <w:rFonts w:hint="default" w:ascii="Georgia" w:hAnsi="Georgia" w:eastAsia="Georgia" w:cs="Georgia"/>
          <w:i w:val="0"/>
          <w:iCs w:val="0"/>
          <w:caps w:val="0"/>
          <w:color w:val="242424"/>
          <w:spacing w:val="-1"/>
          <w:sz w:val="24"/>
          <w:szCs w:val="24"/>
          <w:bdr w:val="none" w:color="auto" w:sz="0" w:space="0"/>
          <w:shd w:val="clear" w:fill="FFFFFF"/>
        </w:rPr>
        <w:t> of which data is visible to which transactions.</w:t>
      </w:r>
    </w:p>
    <w:p w14:paraId="2C6C3401">
      <w:pPr>
        <w:keepNext w:val="0"/>
        <w:keepLines w:val="0"/>
        <w:widowControl/>
        <w:numPr>
          <w:ilvl w:val="0"/>
          <w:numId w:val="3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system can </w:t>
      </w:r>
      <w:r>
        <w:rPr>
          <w:rStyle w:val="11"/>
          <w:rFonts w:hint="default" w:ascii="Georgia" w:hAnsi="Georgia" w:eastAsia="Georgia" w:cs="Georgia"/>
          <w:b/>
          <w:bCs/>
          <w:i w:val="0"/>
          <w:iCs w:val="0"/>
          <w:caps w:val="0"/>
          <w:color w:val="242424"/>
          <w:spacing w:val="-1"/>
          <w:sz w:val="24"/>
          <w:szCs w:val="24"/>
          <w:bdr w:val="none" w:color="auto" w:sz="0" w:space="0"/>
          <w:shd w:val="clear" w:fill="FFFFFF"/>
        </w:rPr>
        <w:t>no longer ensure data consistency</w:t>
      </w:r>
      <w:r>
        <w:rPr>
          <w:rFonts w:hint="default" w:ascii="Georgia" w:hAnsi="Georgia" w:eastAsia="Georgia" w:cs="Georgia"/>
          <w:i w:val="0"/>
          <w:iCs w:val="0"/>
          <w:caps w:val="0"/>
          <w:color w:val="242424"/>
          <w:spacing w:val="-1"/>
          <w:sz w:val="24"/>
          <w:szCs w:val="24"/>
          <w:bdr w:val="none" w:color="auto" w:sz="0" w:space="0"/>
          <w:shd w:val="clear" w:fill="FFFFFF"/>
        </w:rPr>
        <w:t>.</w:t>
      </w:r>
    </w:p>
    <w:p w14:paraId="1A6C4CCC">
      <w:pPr>
        <w:keepNext w:val="0"/>
        <w:keepLines w:val="0"/>
        <w:widowControl/>
        <w:numPr>
          <w:ilvl w:val="0"/>
          <w:numId w:val="3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Eventually, it </w:t>
      </w:r>
      <w:r>
        <w:rPr>
          <w:rStyle w:val="11"/>
          <w:rFonts w:hint="default" w:ascii="Georgia" w:hAnsi="Georgia" w:eastAsia="Georgia" w:cs="Georgia"/>
          <w:b/>
          <w:bCs/>
          <w:i w:val="0"/>
          <w:iCs w:val="0"/>
          <w:caps w:val="0"/>
          <w:color w:val="242424"/>
          <w:spacing w:val="-1"/>
          <w:sz w:val="24"/>
          <w:szCs w:val="24"/>
          <w:bdr w:val="none" w:color="auto" w:sz="0" w:space="0"/>
          <w:shd w:val="clear" w:fill="FFFFFF"/>
        </w:rPr>
        <w:t>enters emergency mode</w:t>
      </w:r>
      <w:r>
        <w:rPr>
          <w:rFonts w:hint="default" w:ascii="Georgia" w:hAnsi="Georgia" w:eastAsia="Georgia" w:cs="Georgia"/>
          <w:i w:val="0"/>
          <w:iCs w:val="0"/>
          <w:caps w:val="0"/>
          <w:color w:val="242424"/>
          <w:spacing w:val="-1"/>
          <w:sz w:val="24"/>
          <w:szCs w:val="24"/>
          <w:bdr w:val="none" w:color="auto" w:sz="0" w:space="0"/>
          <w:shd w:val="clear" w:fill="FFFFFF"/>
        </w:rPr>
        <w:t>, blocking new transactions and requiring immediate vacuuming of all tables.</w:t>
      </w:r>
    </w:p>
    <w:p w14:paraId="343D2BE8">
      <w:pPr>
        <w:keepNext w:val="0"/>
        <w:keepLines w:val="0"/>
        <w:widowControl/>
        <w:numPr>
          <w:ilvl w:val="0"/>
          <w:numId w:val="3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 extreme cases, it can lead to </w:t>
      </w:r>
      <w:r>
        <w:rPr>
          <w:rStyle w:val="11"/>
          <w:rFonts w:hint="default" w:ascii="Georgia" w:hAnsi="Georgia" w:eastAsia="Georgia" w:cs="Georgia"/>
          <w:b/>
          <w:bCs/>
          <w:i w:val="0"/>
          <w:iCs w:val="0"/>
          <w:caps w:val="0"/>
          <w:color w:val="242424"/>
          <w:spacing w:val="-1"/>
          <w:sz w:val="24"/>
          <w:szCs w:val="24"/>
          <w:bdr w:val="none" w:color="auto" w:sz="0" w:space="0"/>
          <w:shd w:val="clear" w:fill="FFFFFF"/>
        </w:rPr>
        <w:t>data corruption</w:t>
      </w:r>
      <w:r>
        <w:rPr>
          <w:rFonts w:hint="default" w:ascii="Georgia" w:hAnsi="Georgia" w:eastAsia="Georgia" w:cs="Georgia"/>
          <w:i w:val="0"/>
          <w:iCs w:val="0"/>
          <w:caps w:val="0"/>
          <w:color w:val="242424"/>
          <w:spacing w:val="-1"/>
          <w:sz w:val="24"/>
          <w:szCs w:val="24"/>
          <w:bdr w:val="none" w:color="auto" w:sz="0" w:space="0"/>
          <w:shd w:val="clear" w:fill="FFFFFF"/>
        </w:rPr>
        <w:t> or </w:t>
      </w:r>
      <w:r>
        <w:rPr>
          <w:rStyle w:val="11"/>
          <w:rFonts w:hint="default" w:ascii="Georgia" w:hAnsi="Georgia" w:eastAsia="Georgia" w:cs="Georgia"/>
          <w:b/>
          <w:bCs/>
          <w:i w:val="0"/>
          <w:iCs w:val="0"/>
          <w:caps w:val="0"/>
          <w:color w:val="242424"/>
          <w:spacing w:val="-1"/>
          <w:sz w:val="24"/>
          <w:szCs w:val="24"/>
          <w:bdr w:val="none" w:color="auto" w:sz="0" w:space="0"/>
          <w:shd w:val="clear" w:fill="FFFFFF"/>
        </w:rPr>
        <w:t>forced downtime</w:t>
      </w:r>
      <w:r>
        <w:rPr>
          <w:rFonts w:hint="default" w:ascii="Georgia" w:hAnsi="Georgia" w:eastAsia="Georgia" w:cs="Georgia"/>
          <w:i w:val="0"/>
          <w:iCs w:val="0"/>
          <w:caps w:val="0"/>
          <w:color w:val="242424"/>
          <w:spacing w:val="-1"/>
          <w:sz w:val="24"/>
          <w:szCs w:val="24"/>
          <w:bdr w:val="none" w:color="auto" w:sz="0" w:space="0"/>
          <w:shd w:val="clear" w:fill="FFFFFF"/>
        </w:rPr>
        <w:t>.</w:t>
      </w:r>
    </w:p>
    <w:p w14:paraId="344B6A3B">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Autovacuum plays a critical role here by </w:t>
      </w:r>
      <w:r>
        <w:rPr>
          <w:rStyle w:val="11"/>
          <w:rFonts w:hint="default" w:ascii="Georgia" w:hAnsi="Georgia" w:eastAsia="Georgia" w:cs="Georgia"/>
          <w:b/>
          <w:bCs/>
          <w:i w:val="0"/>
          <w:iCs w:val="0"/>
          <w:caps w:val="0"/>
          <w:color w:val="242424"/>
          <w:spacing w:val="-1"/>
          <w:sz w:val="24"/>
          <w:szCs w:val="24"/>
          <w:shd w:val="clear" w:fill="FFFFFF"/>
        </w:rPr>
        <w:t>freezing old tuples</w:t>
      </w:r>
      <w:r>
        <w:rPr>
          <w:rFonts w:hint="default" w:ascii="Georgia" w:hAnsi="Georgia" w:eastAsia="Georgia" w:cs="Georgia"/>
          <w:i w:val="0"/>
          <w:iCs w:val="0"/>
          <w:caps w:val="0"/>
          <w:color w:val="242424"/>
          <w:spacing w:val="-1"/>
          <w:sz w:val="24"/>
          <w:szCs w:val="24"/>
          <w:shd w:val="clear" w:fill="FFFFFF"/>
        </w:rPr>
        <w:t> — marking them with a “safe” XID so they are no longer at risk. This process ensures that PostgreSQL can </w:t>
      </w:r>
      <w:r>
        <w:rPr>
          <w:rStyle w:val="11"/>
          <w:rFonts w:hint="default" w:ascii="Georgia" w:hAnsi="Georgia" w:eastAsia="Georgia" w:cs="Georgia"/>
          <w:b/>
          <w:bCs/>
          <w:i w:val="0"/>
          <w:iCs w:val="0"/>
          <w:caps w:val="0"/>
          <w:color w:val="242424"/>
          <w:spacing w:val="-1"/>
          <w:sz w:val="24"/>
          <w:szCs w:val="24"/>
          <w:shd w:val="clear" w:fill="FFFFFF"/>
        </w:rPr>
        <w:t>continue operating safely</w:t>
      </w:r>
      <w:r>
        <w:rPr>
          <w:rFonts w:hint="default" w:ascii="Georgia" w:hAnsi="Georgia" w:eastAsia="Georgia" w:cs="Georgia"/>
          <w:i w:val="0"/>
          <w:iCs w:val="0"/>
          <w:caps w:val="0"/>
          <w:color w:val="242424"/>
          <w:spacing w:val="-1"/>
          <w:sz w:val="24"/>
          <w:szCs w:val="24"/>
          <w:shd w:val="clear" w:fill="FFFFFF"/>
        </w:rPr>
        <w:t>, no matter how many transactions have occurred.</w:t>
      </w:r>
    </w:p>
    <w:p w14:paraId="616FE891">
      <w:pPr>
        <w:pStyle w:val="10"/>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6"/>
          <w:rFonts w:hint="default" w:ascii="Georgia" w:hAnsi="Georgia" w:eastAsia="Georgia" w:cs="Georgia"/>
          <w:i w:val="0"/>
          <w:iCs w:val="0"/>
          <w:caps w:val="0"/>
          <w:color w:val="242424"/>
          <w:spacing w:val="-1"/>
          <w:sz w:val="24"/>
          <w:szCs w:val="24"/>
          <w:shd w:val="clear" w:fill="FFFFFF"/>
        </w:rPr>
        <w:t>✅ This is one of the </w:t>
      </w:r>
      <w:r>
        <w:rPr>
          <w:rStyle w:val="6"/>
          <w:rFonts w:hint="default" w:ascii="Georgia" w:hAnsi="Georgia" w:eastAsia="Georgia" w:cs="Georgia"/>
          <w:b/>
          <w:bCs/>
          <w:i w:val="0"/>
          <w:iCs w:val="0"/>
          <w:caps w:val="0"/>
          <w:color w:val="242424"/>
          <w:spacing w:val="-1"/>
          <w:sz w:val="24"/>
          <w:szCs w:val="24"/>
          <w:shd w:val="clear" w:fill="FFFFFF"/>
        </w:rPr>
        <w:t>most important reasons</w:t>
      </w:r>
      <w:r>
        <w:rPr>
          <w:rStyle w:val="6"/>
          <w:rFonts w:hint="default" w:ascii="Georgia" w:hAnsi="Georgia" w:eastAsia="Georgia" w:cs="Georgia"/>
          <w:i w:val="0"/>
          <w:iCs w:val="0"/>
          <w:caps w:val="0"/>
          <w:color w:val="242424"/>
          <w:spacing w:val="-1"/>
          <w:sz w:val="24"/>
          <w:szCs w:val="24"/>
          <w:shd w:val="clear" w:fill="FFFFFF"/>
        </w:rPr>
        <w:t> not to disable autovacuum — it protects the very integrity of your database.</w:t>
      </w:r>
    </w:p>
    <w:p w14:paraId="06E7AC9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3️⃣ Keeps Statistics Fresh — Enables Smarter Query Planning</w:t>
      </w:r>
    </w:p>
    <w:p w14:paraId="4F30D6F5">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relies heavily on </w:t>
      </w:r>
      <w:r>
        <w:rPr>
          <w:rStyle w:val="11"/>
          <w:rFonts w:hint="default" w:ascii="Georgia" w:hAnsi="Georgia" w:eastAsia="Georgia" w:cs="Georgia"/>
          <w:b/>
          <w:bCs/>
          <w:i w:val="0"/>
          <w:iCs w:val="0"/>
          <w:caps w:val="0"/>
          <w:color w:val="242424"/>
          <w:spacing w:val="-1"/>
          <w:sz w:val="24"/>
          <w:szCs w:val="24"/>
          <w:shd w:val="clear" w:fill="FFFFFF"/>
        </w:rPr>
        <w:t>statistics</w:t>
      </w:r>
      <w:r>
        <w:rPr>
          <w:rFonts w:hint="default" w:ascii="Georgia" w:hAnsi="Georgia" w:eastAsia="Georgia" w:cs="Georgia"/>
          <w:i w:val="0"/>
          <w:iCs w:val="0"/>
          <w:caps w:val="0"/>
          <w:color w:val="242424"/>
          <w:spacing w:val="-1"/>
          <w:sz w:val="24"/>
          <w:szCs w:val="24"/>
          <w:shd w:val="clear" w:fill="FFFFFF"/>
        </w:rPr>
        <w:t> about tables and columns to build optimal query execution plans. These statistics are updated by the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ANALYZE</w:t>
      </w:r>
      <w:r>
        <w:rPr>
          <w:rFonts w:hint="default" w:ascii="Georgia" w:hAnsi="Georgia" w:eastAsia="Georgia" w:cs="Georgia"/>
          <w:i w:val="0"/>
          <w:iCs w:val="0"/>
          <w:caps w:val="0"/>
          <w:color w:val="242424"/>
          <w:spacing w:val="-1"/>
          <w:sz w:val="24"/>
          <w:szCs w:val="24"/>
          <w:shd w:val="clear" w:fill="FFFFFF"/>
        </w:rPr>
        <w:t> command — which is also run automatically by autovacuum.</w:t>
      </w:r>
    </w:p>
    <w:p w14:paraId="4366AE14">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Fresh statistics help PostgreSQL:</w:t>
      </w:r>
    </w:p>
    <w:p w14:paraId="60154312">
      <w:pPr>
        <w:keepNext w:val="0"/>
        <w:keepLines w:val="0"/>
        <w:widowControl/>
        <w:numPr>
          <w:ilvl w:val="0"/>
          <w:numId w:val="3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Estimate row counts more accurately.</w:t>
      </w:r>
    </w:p>
    <w:p w14:paraId="00BC95F2">
      <w:pPr>
        <w:keepNext w:val="0"/>
        <w:keepLines w:val="0"/>
        <w:widowControl/>
        <w:numPr>
          <w:ilvl w:val="0"/>
          <w:numId w:val="3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Choose the most efficient index or scan method.</w:t>
      </w:r>
    </w:p>
    <w:p w14:paraId="3A8CB63D">
      <w:pPr>
        <w:keepNext w:val="0"/>
        <w:keepLines w:val="0"/>
        <w:widowControl/>
        <w:numPr>
          <w:ilvl w:val="0"/>
          <w:numId w:val="3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Avoid costly full-table scans or nested loops.</w:t>
      </w:r>
    </w:p>
    <w:p w14:paraId="0D15B7EC">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Without autovacuum running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ANALYZE</w:t>
      </w:r>
      <w:r>
        <w:rPr>
          <w:rFonts w:hint="default" w:ascii="Georgia" w:hAnsi="Georgia" w:eastAsia="Georgia" w:cs="Georgia"/>
          <w:i w:val="0"/>
          <w:iCs w:val="0"/>
          <w:caps w:val="0"/>
          <w:color w:val="242424"/>
          <w:spacing w:val="-1"/>
          <w:sz w:val="24"/>
          <w:szCs w:val="24"/>
          <w:shd w:val="clear" w:fill="FFFFFF"/>
        </w:rPr>
        <w:t> regularly, query plans can become outdated and suboptimal — leading to </w:t>
      </w:r>
      <w:r>
        <w:rPr>
          <w:rStyle w:val="11"/>
          <w:rFonts w:hint="default" w:ascii="Georgia" w:hAnsi="Georgia" w:eastAsia="Georgia" w:cs="Georgia"/>
          <w:b/>
          <w:bCs/>
          <w:i w:val="0"/>
          <w:iCs w:val="0"/>
          <w:caps w:val="0"/>
          <w:color w:val="242424"/>
          <w:spacing w:val="-1"/>
          <w:sz w:val="24"/>
          <w:szCs w:val="24"/>
          <w:shd w:val="clear" w:fill="FFFFFF"/>
        </w:rPr>
        <w:t>slower execution</w:t>
      </w:r>
      <w:r>
        <w:rPr>
          <w:rFonts w:hint="default" w:ascii="Georgia" w:hAnsi="Georgia" w:eastAsia="Georgia" w:cs="Georgia"/>
          <w:i w:val="0"/>
          <w:iCs w:val="0"/>
          <w:caps w:val="0"/>
          <w:color w:val="242424"/>
          <w:spacing w:val="-1"/>
          <w:sz w:val="24"/>
          <w:szCs w:val="24"/>
          <w:shd w:val="clear" w:fill="FFFFFF"/>
        </w:rPr>
        <w:t>, </w:t>
      </w:r>
      <w:r>
        <w:rPr>
          <w:rStyle w:val="11"/>
          <w:rFonts w:hint="default" w:ascii="Georgia" w:hAnsi="Georgia" w:eastAsia="Georgia" w:cs="Georgia"/>
          <w:b/>
          <w:bCs/>
          <w:i w:val="0"/>
          <w:iCs w:val="0"/>
          <w:caps w:val="0"/>
          <w:color w:val="242424"/>
          <w:spacing w:val="-1"/>
          <w:sz w:val="24"/>
          <w:szCs w:val="24"/>
          <w:shd w:val="clear" w:fill="FFFFFF"/>
        </w:rPr>
        <w:t>higher CPU usage</w:t>
      </w:r>
      <w:r>
        <w:rPr>
          <w:rFonts w:hint="default" w:ascii="Georgia" w:hAnsi="Georgia" w:eastAsia="Georgia" w:cs="Georgia"/>
          <w:i w:val="0"/>
          <w:iCs w:val="0"/>
          <w:caps w:val="0"/>
          <w:color w:val="242424"/>
          <w:spacing w:val="-1"/>
          <w:sz w:val="24"/>
          <w:szCs w:val="24"/>
          <w:shd w:val="clear" w:fill="FFFFFF"/>
        </w:rPr>
        <w:t>, and </w:t>
      </w:r>
      <w:r>
        <w:rPr>
          <w:rStyle w:val="11"/>
          <w:rFonts w:hint="default" w:ascii="Georgia" w:hAnsi="Georgia" w:eastAsia="Georgia" w:cs="Georgia"/>
          <w:b/>
          <w:bCs/>
          <w:i w:val="0"/>
          <w:iCs w:val="0"/>
          <w:caps w:val="0"/>
          <w:color w:val="242424"/>
          <w:spacing w:val="-1"/>
          <w:sz w:val="24"/>
          <w:szCs w:val="24"/>
          <w:shd w:val="clear" w:fill="FFFFFF"/>
        </w:rPr>
        <w:t>unexpected load</w:t>
      </w:r>
      <w:r>
        <w:rPr>
          <w:rFonts w:hint="default" w:ascii="Georgia" w:hAnsi="Georgia" w:eastAsia="Georgia" w:cs="Georgia"/>
          <w:i w:val="0"/>
          <w:iCs w:val="0"/>
          <w:caps w:val="0"/>
          <w:color w:val="242424"/>
          <w:spacing w:val="-1"/>
          <w:sz w:val="24"/>
          <w:szCs w:val="24"/>
          <w:shd w:val="clear" w:fill="FFFFFF"/>
        </w:rPr>
        <w:t> on your database.</w:t>
      </w:r>
    </w:p>
    <w:p w14:paraId="3A0AF581">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By automatically analyzing tables after a certain number of changes, autovacuum ensures that </w:t>
      </w:r>
      <w:r>
        <w:rPr>
          <w:rStyle w:val="11"/>
          <w:rFonts w:hint="default" w:ascii="Georgia" w:hAnsi="Georgia" w:eastAsia="Georgia" w:cs="Georgia"/>
          <w:b/>
          <w:bCs/>
          <w:i w:val="0"/>
          <w:iCs w:val="0"/>
          <w:caps w:val="0"/>
          <w:color w:val="242424"/>
          <w:spacing w:val="-1"/>
          <w:sz w:val="24"/>
          <w:szCs w:val="24"/>
          <w:shd w:val="clear" w:fill="FFFFFF"/>
        </w:rPr>
        <w:t>your query planner always has the best possible information</w:t>
      </w:r>
      <w:r>
        <w:rPr>
          <w:rFonts w:hint="default" w:ascii="Georgia" w:hAnsi="Georgia" w:eastAsia="Georgia" w:cs="Georgia"/>
          <w:i w:val="0"/>
          <w:iCs w:val="0"/>
          <w:caps w:val="0"/>
          <w:color w:val="242424"/>
          <w:spacing w:val="-1"/>
          <w:sz w:val="24"/>
          <w:szCs w:val="24"/>
          <w:shd w:val="clear" w:fill="FFFFFF"/>
        </w:rPr>
        <w:t>.</w:t>
      </w:r>
    </w:p>
    <w:p w14:paraId="1F211A4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4️⃣ Avoids Manual Micromanagement — Enables Hands-Off Maintenance</w:t>
      </w:r>
    </w:p>
    <w:p w14:paraId="15D3EDE8">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One of the greatest strengths of PostgreSQL is that, with proper configuration, it can </w:t>
      </w:r>
      <w:r>
        <w:rPr>
          <w:rStyle w:val="11"/>
          <w:rFonts w:hint="default" w:ascii="Georgia" w:hAnsi="Georgia" w:eastAsia="Georgia" w:cs="Georgia"/>
          <w:b/>
          <w:bCs/>
          <w:i w:val="0"/>
          <w:iCs w:val="0"/>
          <w:caps w:val="0"/>
          <w:color w:val="242424"/>
          <w:spacing w:val="-1"/>
          <w:sz w:val="24"/>
          <w:szCs w:val="24"/>
          <w:shd w:val="clear" w:fill="FFFFFF"/>
        </w:rPr>
        <w:t>manage itself reliably</w:t>
      </w:r>
      <w:r>
        <w:rPr>
          <w:rFonts w:hint="default" w:ascii="Georgia" w:hAnsi="Georgia" w:eastAsia="Georgia" w:cs="Georgia"/>
          <w:i w:val="0"/>
          <w:iCs w:val="0"/>
          <w:caps w:val="0"/>
          <w:color w:val="242424"/>
          <w:spacing w:val="-1"/>
          <w:sz w:val="24"/>
          <w:szCs w:val="24"/>
          <w:shd w:val="clear" w:fill="FFFFFF"/>
        </w:rPr>
        <w:t> — even at scale.</w:t>
      </w:r>
    </w:p>
    <w:p w14:paraId="3CBE9CAE">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Before autovacuum was introduced, DBAs had to:</w:t>
      </w:r>
    </w:p>
    <w:p w14:paraId="3A7A2F81">
      <w:pPr>
        <w:keepNext w:val="0"/>
        <w:keepLines w:val="0"/>
        <w:widowControl/>
        <w:numPr>
          <w:ilvl w:val="0"/>
          <w:numId w:val="3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Manually run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w:t>
      </w:r>
      <w:r>
        <w:rPr>
          <w:rFonts w:hint="default" w:ascii="Georgia" w:hAnsi="Georgia" w:eastAsia="Georgia" w:cs="Georgia"/>
          <w:i w:val="0"/>
          <w:iCs w:val="0"/>
          <w:caps w:val="0"/>
          <w:color w:val="242424"/>
          <w:spacing w:val="-1"/>
          <w:sz w:val="24"/>
          <w:szCs w:val="24"/>
          <w:bdr w:val="none" w:color="auto" w:sz="0" w:space="0"/>
          <w:shd w:val="clear" w:fill="FFFFFF"/>
        </w:rPr>
        <w:t> on active tables.</w:t>
      </w:r>
    </w:p>
    <w:p w14:paraId="5FD3D92F">
      <w:pPr>
        <w:keepNext w:val="0"/>
        <w:keepLines w:val="0"/>
        <w:widowControl/>
        <w:numPr>
          <w:ilvl w:val="0"/>
          <w:numId w:val="3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Schedule maintenance scripts during off-hours.</w:t>
      </w:r>
    </w:p>
    <w:p w14:paraId="2FC8C5E9">
      <w:pPr>
        <w:keepNext w:val="0"/>
        <w:keepLines w:val="0"/>
        <w:widowControl/>
        <w:numPr>
          <w:ilvl w:val="0"/>
          <w:numId w:val="3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Constantly monitor for bloat and wraparound risks.</w:t>
      </w:r>
    </w:p>
    <w:p w14:paraId="293A8A77">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Autovacuum removes the need for such micromanagement by:</w:t>
      </w:r>
    </w:p>
    <w:p w14:paraId="6669D0A8">
      <w:pPr>
        <w:keepNext w:val="0"/>
        <w:keepLines w:val="0"/>
        <w:widowControl/>
        <w:numPr>
          <w:ilvl w:val="0"/>
          <w:numId w:val="3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Monitoring all user tables</w:t>
      </w:r>
      <w:r>
        <w:rPr>
          <w:rFonts w:hint="default" w:ascii="Georgia" w:hAnsi="Georgia" w:eastAsia="Georgia" w:cs="Georgia"/>
          <w:i w:val="0"/>
          <w:iCs w:val="0"/>
          <w:caps w:val="0"/>
          <w:color w:val="242424"/>
          <w:spacing w:val="-1"/>
          <w:sz w:val="24"/>
          <w:szCs w:val="24"/>
          <w:bdr w:val="none" w:color="auto" w:sz="0" w:space="0"/>
          <w:shd w:val="clear" w:fill="FFFFFF"/>
        </w:rPr>
        <w:t> continuously.</w:t>
      </w:r>
    </w:p>
    <w:p w14:paraId="66E77DD1">
      <w:pPr>
        <w:keepNext w:val="0"/>
        <w:keepLines w:val="0"/>
        <w:widowControl/>
        <w:numPr>
          <w:ilvl w:val="0"/>
          <w:numId w:val="3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Automatically triggering vacuum and analyze</w:t>
      </w:r>
      <w:r>
        <w:rPr>
          <w:rFonts w:hint="default" w:ascii="Georgia" w:hAnsi="Georgia" w:eastAsia="Georgia" w:cs="Georgia"/>
          <w:i w:val="0"/>
          <w:iCs w:val="0"/>
          <w:caps w:val="0"/>
          <w:color w:val="242424"/>
          <w:spacing w:val="-1"/>
          <w:sz w:val="24"/>
          <w:szCs w:val="24"/>
          <w:bdr w:val="none" w:color="auto" w:sz="0" w:space="0"/>
          <w:shd w:val="clear" w:fill="FFFFFF"/>
        </w:rPr>
        <w:t> as needed.</w:t>
      </w:r>
    </w:p>
    <w:p w14:paraId="6F36E0AE">
      <w:pPr>
        <w:keepNext w:val="0"/>
        <w:keepLines w:val="0"/>
        <w:widowControl/>
        <w:numPr>
          <w:ilvl w:val="0"/>
          <w:numId w:val="3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Running as a </w:t>
      </w:r>
      <w:r>
        <w:rPr>
          <w:rStyle w:val="11"/>
          <w:rFonts w:hint="default" w:ascii="Georgia" w:hAnsi="Georgia" w:eastAsia="Georgia" w:cs="Georgia"/>
          <w:b/>
          <w:bCs/>
          <w:i w:val="0"/>
          <w:iCs w:val="0"/>
          <w:caps w:val="0"/>
          <w:color w:val="242424"/>
          <w:spacing w:val="-1"/>
          <w:sz w:val="24"/>
          <w:szCs w:val="24"/>
          <w:bdr w:val="none" w:color="auto" w:sz="0" w:space="0"/>
          <w:shd w:val="clear" w:fill="FFFFFF"/>
        </w:rPr>
        <w:t>background daemon</w:t>
      </w:r>
      <w:r>
        <w:rPr>
          <w:rFonts w:hint="default" w:ascii="Georgia" w:hAnsi="Georgia" w:eastAsia="Georgia" w:cs="Georgia"/>
          <w:i w:val="0"/>
          <w:iCs w:val="0"/>
          <w:caps w:val="0"/>
          <w:color w:val="242424"/>
          <w:spacing w:val="-1"/>
          <w:sz w:val="24"/>
          <w:szCs w:val="24"/>
          <w:bdr w:val="none" w:color="auto" w:sz="0" w:space="0"/>
          <w:shd w:val="clear" w:fill="FFFFFF"/>
        </w:rPr>
        <w:t>, independent of user sessions.</w:t>
      </w:r>
    </w:p>
    <w:p w14:paraId="26BB8ED9">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means you spend less time babysitting your database and more time focusing on your application — </w:t>
      </w:r>
      <w:r>
        <w:rPr>
          <w:rStyle w:val="11"/>
          <w:rFonts w:hint="default" w:ascii="Georgia" w:hAnsi="Georgia" w:eastAsia="Georgia" w:cs="Georgia"/>
          <w:b/>
          <w:bCs/>
          <w:i w:val="0"/>
          <w:iCs w:val="0"/>
          <w:caps w:val="0"/>
          <w:color w:val="242424"/>
          <w:spacing w:val="-1"/>
          <w:sz w:val="24"/>
          <w:szCs w:val="24"/>
          <w:shd w:val="clear" w:fill="FFFFFF"/>
        </w:rPr>
        <w:t>without sacrificing performance or safety</w:t>
      </w:r>
      <w:r>
        <w:rPr>
          <w:rFonts w:hint="default" w:ascii="Georgia" w:hAnsi="Georgia" w:eastAsia="Georgia" w:cs="Georgia"/>
          <w:i w:val="0"/>
          <w:iCs w:val="0"/>
          <w:caps w:val="0"/>
          <w:color w:val="242424"/>
          <w:spacing w:val="-1"/>
          <w:sz w:val="24"/>
          <w:szCs w:val="24"/>
          <w:shd w:val="clear" w:fill="FFFFFF"/>
        </w:rPr>
        <w:t>.</w:t>
      </w:r>
    </w:p>
    <w:p w14:paraId="0483682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Conclusion</w:t>
      </w:r>
    </w:p>
    <w:p w14:paraId="6345A468">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Autovacuum is not just a background task — it’s a </w:t>
      </w:r>
      <w:r>
        <w:rPr>
          <w:rStyle w:val="11"/>
          <w:rFonts w:hint="default" w:ascii="Georgia" w:hAnsi="Georgia" w:eastAsia="Georgia" w:cs="Georgia"/>
          <w:b/>
          <w:bCs/>
          <w:i w:val="0"/>
          <w:iCs w:val="0"/>
          <w:caps w:val="0"/>
          <w:color w:val="242424"/>
          <w:spacing w:val="-1"/>
          <w:sz w:val="24"/>
          <w:szCs w:val="24"/>
          <w:shd w:val="clear" w:fill="FFFFFF"/>
        </w:rPr>
        <w:t>cornerstone</w:t>
      </w:r>
      <w:r>
        <w:rPr>
          <w:rFonts w:hint="default" w:ascii="Georgia" w:hAnsi="Georgia" w:eastAsia="Georgia" w:cs="Georgia"/>
          <w:i w:val="0"/>
          <w:iCs w:val="0"/>
          <w:caps w:val="0"/>
          <w:color w:val="242424"/>
          <w:spacing w:val="-1"/>
          <w:sz w:val="24"/>
          <w:szCs w:val="24"/>
          <w:shd w:val="clear" w:fill="FFFFFF"/>
        </w:rPr>
        <w:t> of PostgreSQL’s performance and reliability. It:</w:t>
      </w:r>
    </w:p>
    <w:p w14:paraId="7E791D12">
      <w:pPr>
        <w:keepNext w:val="0"/>
        <w:keepLines w:val="0"/>
        <w:widowControl/>
        <w:numPr>
          <w:ilvl w:val="0"/>
          <w:numId w:val="4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Frees up space by cleaning dead tuples.</w:t>
      </w:r>
    </w:p>
    <w:p w14:paraId="03B6A10D">
      <w:pPr>
        <w:keepNext w:val="0"/>
        <w:keepLines w:val="0"/>
        <w:widowControl/>
        <w:numPr>
          <w:ilvl w:val="0"/>
          <w:numId w:val="4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Prevents catastrophic transaction ID overflow.</w:t>
      </w:r>
    </w:p>
    <w:p w14:paraId="07C06E11">
      <w:pPr>
        <w:keepNext w:val="0"/>
        <w:keepLines w:val="0"/>
        <w:widowControl/>
        <w:numPr>
          <w:ilvl w:val="0"/>
          <w:numId w:val="4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Keeps query statistics fresh for better performance.</w:t>
      </w:r>
    </w:p>
    <w:p w14:paraId="081157CF">
      <w:pPr>
        <w:keepNext w:val="0"/>
        <w:keepLines w:val="0"/>
        <w:widowControl/>
        <w:numPr>
          <w:ilvl w:val="0"/>
          <w:numId w:val="4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Automates routine maintenance so you don’t have to.</w:t>
      </w:r>
    </w:p>
    <w:p w14:paraId="54B224E2">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shd w:val="clear" w:fill="FFFFFF"/>
        </w:rPr>
        <w:t>Disabling or ignoring autovacuum can lead to serious consequences.</w:t>
      </w:r>
      <w:r>
        <w:rPr>
          <w:rFonts w:hint="default" w:ascii="Georgia" w:hAnsi="Georgia" w:eastAsia="Georgia" w:cs="Georgia"/>
          <w:i w:val="0"/>
          <w:iCs w:val="0"/>
          <w:caps w:val="0"/>
          <w:color w:val="242424"/>
          <w:spacing w:val="-1"/>
          <w:sz w:val="24"/>
          <w:szCs w:val="24"/>
          <w:shd w:val="clear" w:fill="FFFFFF"/>
        </w:rPr>
        <w:t> In contrast, properly tuning and monitoring it ensures that your database remains fast, stable, and resilient — even under heavy loads.</w:t>
      </w:r>
    </w:p>
    <w:p w14:paraId="7BBC0E37">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the next section, we’ll explore how to </w:t>
      </w:r>
      <w:r>
        <w:rPr>
          <w:rStyle w:val="11"/>
          <w:rFonts w:hint="default" w:ascii="Georgia" w:hAnsi="Georgia" w:eastAsia="Georgia" w:cs="Georgia"/>
          <w:b/>
          <w:bCs/>
          <w:i w:val="0"/>
          <w:iCs w:val="0"/>
          <w:caps w:val="0"/>
          <w:color w:val="242424"/>
          <w:spacing w:val="-1"/>
          <w:sz w:val="24"/>
          <w:szCs w:val="24"/>
          <w:shd w:val="clear" w:fill="FFFFFF"/>
        </w:rPr>
        <w:t>monitor autovacuum activity</w:t>
      </w:r>
      <w:r>
        <w:rPr>
          <w:rFonts w:hint="default" w:ascii="Georgia" w:hAnsi="Georgia" w:eastAsia="Georgia" w:cs="Georgia"/>
          <w:i w:val="0"/>
          <w:iCs w:val="0"/>
          <w:caps w:val="0"/>
          <w:color w:val="242424"/>
          <w:spacing w:val="-1"/>
          <w:sz w:val="24"/>
          <w:szCs w:val="24"/>
          <w:shd w:val="clear" w:fill="FFFFFF"/>
        </w:rPr>
        <w:t> and understand when you may need to intervene manually.</w:t>
      </w:r>
    </w:p>
    <w:p w14:paraId="160327A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Monitoring Autovacuum Activity in PostgreSQL</w:t>
      </w:r>
    </w:p>
    <w:p w14:paraId="6AAFDB1B">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While PostgreSQL’s </w:t>
      </w:r>
      <w:r>
        <w:rPr>
          <w:rStyle w:val="11"/>
          <w:rFonts w:hint="default" w:ascii="Georgia" w:hAnsi="Georgia" w:eastAsia="Georgia" w:cs="Georgia"/>
          <w:b/>
          <w:bCs/>
          <w:i w:val="0"/>
          <w:iCs w:val="0"/>
          <w:caps w:val="0"/>
          <w:color w:val="242424"/>
          <w:spacing w:val="-1"/>
          <w:sz w:val="24"/>
          <w:szCs w:val="24"/>
          <w:shd w:val="clear" w:fill="FFFFFF"/>
        </w:rPr>
        <w:t>autovacuum</w:t>
      </w:r>
      <w:r>
        <w:rPr>
          <w:rFonts w:hint="default" w:ascii="Georgia" w:hAnsi="Georgia" w:eastAsia="Georgia" w:cs="Georgia"/>
          <w:i w:val="0"/>
          <w:iCs w:val="0"/>
          <w:caps w:val="0"/>
          <w:color w:val="242424"/>
          <w:spacing w:val="-1"/>
          <w:sz w:val="24"/>
          <w:szCs w:val="24"/>
          <w:shd w:val="clear" w:fill="FFFFFF"/>
        </w:rPr>
        <w:t> process is designed to work automatically in the background, it’s important for database administrators and developers to </w:t>
      </w:r>
      <w:r>
        <w:rPr>
          <w:rStyle w:val="11"/>
          <w:rFonts w:hint="default" w:ascii="Georgia" w:hAnsi="Georgia" w:eastAsia="Georgia" w:cs="Georgia"/>
          <w:b/>
          <w:bCs/>
          <w:i w:val="0"/>
          <w:iCs w:val="0"/>
          <w:caps w:val="0"/>
          <w:color w:val="242424"/>
          <w:spacing w:val="-1"/>
          <w:sz w:val="24"/>
          <w:szCs w:val="24"/>
          <w:shd w:val="clear" w:fill="FFFFFF"/>
        </w:rPr>
        <w:t>monitor its activity regularly</w:t>
      </w:r>
      <w:r>
        <w:rPr>
          <w:rFonts w:hint="default" w:ascii="Georgia" w:hAnsi="Georgia" w:eastAsia="Georgia" w:cs="Georgia"/>
          <w:i w:val="0"/>
          <w:iCs w:val="0"/>
          <w:caps w:val="0"/>
          <w:color w:val="242424"/>
          <w:spacing w:val="-1"/>
          <w:sz w:val="24"/>
          <w:szCs w:val="24"/>
          <w:shd w:val="clear" w:fill="FFFFFF"/>
        </w:rPr>
        <w:t>. Why? Because in certain situations — especially in </w:t>
      </w:r>
      <w:r>
        <w:rPr>
          <w:rStyle w:val="11"/>
          <w:rFonts w:hint="default" w:ascii="Georgia" w:hAnsi="Georgia" w:eastAsia="Georgia" w:cs="Georgia"/>
          <w:b/>
          <w:bCs/>
          <w:i w:val="0"/>
          <w:iCs w:val="0"/>
          <w:caps w:val="0"/>
          <w:color w:val="242424"/>
          <w:spacing w:val="-1"/>
          <w:sz w:val="24"/>
          <w:szCs w:val="24"/>
          <w:shd w:val="clear" w:fill="FFFFFF"/>
        </w:rPr>
        <w:t>high-write workloads</w:t>
      </w:r>
      <w:r>
        <w:rPr>
          <w:rFonts w:hint="default" w:ascii="Georgia" w:hAnsi="Georgia" w:eastAsia="Georgia" w:cs="Georgia"/>
          <w:i w:val="0"/>
          <w:iCs w:val="0"/>
          <w:caps w:val="0"/>
          <w:color w:val="242424"/>
          <w:spacing w:val="-1"/>
          <w:sz w:val="24"/>
          <w:szCs w:val="24"/>
          <w:shd w:val="clear" w:fill="FFFFFF"/>
        </w:rPr>
        <w:t> — autovacuum may </w:t>
      </w:r>
      <w:r>
        <w:rPr>
          <w:rStyle w:val="11"/>
          <w:rFonts w:hint="default" w:ascii="Georgia" w:hAnsi="Georgia" w:eastAsia="Georgia" w:cs="Georgia"/>
          <w:b/>
          <w:bCs/>
          <w:i w:val="0"/>
          <w:iCs w:val="0"/>
          <w:caps w:val="0"/>
          <w:color w:val="242424"/>
          <w:spacing w:val="-1"/>
          <w:sz w:val="24"/>
          <w:szCs w:val="24"/>
          <w:shd w:val="clear" w:fill="FFFFFF"/>
        </w:rPr>
        <w:t>fall behind</w:t>
      </w:r>
      <w:r>
        <w:rPr>
          <w:rFonts w:hint="default" w:ascii="Georgia" w:hAnsi="Georgia" w:eastAsia="Georgia" w:cs="Georgia"/>
          <w:i w:val="0"/>
          <w:iCs w:val="0"/>
          <w:caps w:val="0"/>
          <w:color w:val="242424"/>
          <w:spacing w:val="-1"/>
          <w:sz w:val="24"/>
          <w:szCs w:val="24"/>
          <w:shd w:val="clear" w:fill="FFFFFF"/>
        </w:rPr>
        <w:t>, or may not trigger often enough to prevent table bloat or transaction ID wraparound.</w:t>
      </w:r>
    </w:p>
    <w:p w14:paraId="316221A8">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Monitoring autovacuum helps you identify:</w:t>
      </w:r>
    </w:p>
    <w:p w14:paraId="3C94CC1D">
      <w:pPr>
        <w:keepNext w:val="0"/>
        <w:keepLines w:val="0"/>
        <w:widowControl/>
        <w:numPr>
          <w:ilvl w:val="0"/>
          <w:numId w:val="4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Tables that are accumulating too many dead tuples,</w:t>
      </w:r>
    </w:p>
    <w:p w14:paraId="5111751B">
      <w:pPr>
        <w:keepNext w:val="0"/>
        <w:keepLines w:val="0"/>
        <w:widowControl/>
        <w:numPr>
          <w:ilvl w:val="0"/>
          <w:numId w:val="4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Tables that haven’t been vacuumed recently,</w:t>
      </w:r>
    </w:p>
    <w:p w14:paraId="142B94B7">
      <w:pPr>
        <w:keepNext w:val="0"/>
        <w:keepLines w:val="0"/>
        <w:widowControl/>
        <w:numPr>
          <w:ilvl w:val="0"/>
          <w:numId w:val="4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Whether autovacuum is enabled at all.</w:t>
      </w:r>
    </w:p>
    <w:p w14:paraId="4413D5C5">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Here’s how you can check the health and activity of autovacuum using simple SQL queries.</w:t>
      </w:r>
    </w:p>
    <w:p w14:paraId="60C3521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Check if Autovacuum is Enabled</w:t>
      </w:r>
    </w:p>
    <w:p w14:paraId="58A6CB4F">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Before anything else, ensure that the autovacuum process is </w:t>
      </w:r>
      <w:r>
        <w:rPr>
          <w:rStyle w:val="11"/>
          <w:rFonts w:hint="default" w:ascii="Georgia" w:hAnsi="Georgia" w:eastAsia="Georgia" w:cs="Georgia"/>
          <w:b/>
          <w:bCs/>
          <w:i w:val="0"/>
          <w:iCs w:val="0"/>
          <w:caps w:val="0"/>
          <w:color w:val="242424"/>
          <w:spacing w:val="-1"/>
          <w:sz w:val="24"/>
          <w:szCs w:val="24"/>
          <w:shd w:val="clear" w:fill="FFFFFF"/>
        </w:rPr>
        <w:t>actually turned on</w:t>
      </w:r>
      <w:r>
        <w:rPr>
          <w:rFonts w:hint="default" w:ascii="Georgia" w:hAnsi="Georgia" w:eastAsia="Georgia" w:cs="Georgia"/>
          <w:i w:val="0"/>
          <w:iCs w:val="0"/>
          <w:caps w:val="0"/>
          <w:color w:val="242424"/>
          <w:spacing w:val="-1"/>
          <w:sz w:val="24"/>
          <w:szCs w:val="24"/>
          <w:shd w:val="clear" w:fill="FFFFFF"/>
        </w:rPr>
        <w:t>. While it is enabled by default in PostgreSQL, it’s always a good idea to verify — especially if you’re working on a tuned or older system.</w:t>
      </w:r>
    </w:p>
    <w:p w14:paraId="72E42BCF">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Run the following query:</w:t>
      </w:r>
    </w:p>
    <w:p w14:paraId="6793ACE4">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name, setting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pg_settings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WHERE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name = </w:t>
      </w:r>
      <w:r>
        <w:rPr>
          <w:rFonts w:hint="default" w:ascii="Courier New" w:hAnsi="Courier New" w:eastAsia="Courier New" w:cs="Courier New"/>
          <w:i w:val="0"/>
          <w:iCs w:val="0"/>
          <w:caps w:val="0"/>
          <w:color w:val="C41A16"/>
          <w:spacing w:val="-5"/>
          <w:sz w:val="16"/>
          <w:szCs w:val="16"/>
          <w:bdr w:val="none" w:color="auto" w:sz="0" w:space="0"/>
          <w:shd w:val="clear" w:fill="F9F9F9"/>
        </w:rPr>
        <w:t>'autovacuum'</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2CC5A2B3">
      <w:pPr>
        <w:keepNext w:val="0"/>
        <w:keepLines w:val="0"/>
        <w:widowControl/>
        <w:numPr>
          <w:ilvl w:val="0"/>
          <w:numId w:val="4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If the setting returns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'on'</w:t>
      </w:r>
      <w:r>
        <w:rPr>
          <w:rFonts w:hint="default" w:ascii="Georgia" w:hAnsi="Georgia" w:eastAsia="Georgia" w:cs="Georgia"/>
          <w:i w:val="0"/>
          <w:iCs w:val="0"/>
          <w:caps w:val="0"/>
          <w:color w:val="242424"/>
          <w:spacing w:val="-1"/>
          <w:sz w:val="24"/>
          <w:szCs w:val="24"/>
          <w:bdr w:val="none" w:color="auto" w:sz="0" w:space="0"/>
          <w:shd w:val="clear" w:fill="FFFFFF"/>
        </w:rPr>
        <w:t>, autovacuum is active.</w:t>
      </w:r>
    </w:p>
    <w:p w14:paraId="2BC5A5F3">
      <w:pPr>
        <w:keepNext w:val="0"/>
        <w:keepLines w:val="0"/>
        <w:widowControl/>
        <w:numPr>
          <w:ilvl w:val="0"/>
          <w:numId w:val="4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If it returns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'off'</w:t>
      </w:r>
      <w:r>
        <w:rPr>
          <w:rFonts w:hint="default" w:ascii="Georgia" w:hAnsi="Georgia" w:eastAsia="Georgia" w:cs="Georgia"/>
          <w:i w:val="0"/>
          <w:iCs w:val="0"/>
          <w:caps w:val="0"/>
          <w:color w:val="242424"/>
          <w:spacing w:val="-1"/>
          <w:sz w:val="24"/>
          <w:szCs w:val="24"/>
          <w:bdr w:val="none" w:color="auto" w:sz="0" w:space="0"/>
          <w:shd w:val="clear" w:fill="FFFFFF"/>
        </w:rPr>
        <w:t>, </w:t>
      </w:r>
      <w:r>
        <w:rPr>
          <w:rStyle w:val="11"/>
          <w:rFonts w:hint="default" w:ascii="Georgia" w:hAnsi="Georgia" w:eastAsia="Georgia" w:cs="Georgia"/>
          <w:b/>
          <w:bCs/>
          <w:i w:val="0"/>
          <w:iCs w:val="0"/>
          <w:caps w:val="0"/>
          <w:color w:val="242424"/>
          <w:spacing w:val="-1"/>
          <w:sz w:val="24"/>
          <w:szCs w:val="24"/>
          <w:bdr w:val="none" w:color="auto" w:sz="0" w:space="0"/>
          <w:shd w:val="clear" w:fill="FFFFFF"/>
        </w:rPr>
        <w:t>your database is at risk</w:t>
      </w:r>
      <w:r>
        <w:rPr>
          <w:rFonts w:hint="default" w:ascii="Georgia" w:hAnsi="Georgia" w:eastAsia="Georgia" w:cs="Georgia"/>
          <w:i w:val="0"/>
          <w:iCs w:val="0"/>
          <w:caps w:val="0"/>
          <w:color w:val="242424"/>
          <w:spacing w:val="-1"/>
          <w:sz w:val="24"/>
          <w:szCs w:val="24"/>
          <w:bdr w:val="none" w:color="auto" w:sz="0" w:space="0"/>
          <w:shd w:val="clear" w:fill="FFFFFF"/>
        </w:rPr>
        <w:t> of bloat and transaction ID wraparound. You should enable it immediately unless you’re managing vacuuming manually.</w:t>
      </w:r>
    </w:p>
    <w:p w14:paraId="4ED1592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See Last Vacuum and Autovacuum Timestamps</w:t>
      </w:r>
    </w:p>
    <w:p w14:paraId="0B9233F8">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tracks when each table was last vacuumed — both manually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w:t>
      </w:r>
      <w:r>
        <w:rPr>
          <w:rFonts w:hint="default" w:ascii="Georgia" w:hAnsi="Georgia" w:eastAsia="Georgia" w:cs="Georgia"/>
          <w:i w:val="0"/>
          <w:iCs w:val="0"/>
          <w:caps w:val="0"/>
          <w:color w:val="242424"/>
          <w:spacing w:val="-1"/>
          <w:sz w:val="24"/>
          <w:szCs w:val="24"/>
          <w:shd w:val="clear" w:fill="FFFFFF"/>
        </w:rPr>
        <w:t>) and automatically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autovacuum</w:t>
      </w:r>
      <w:r>
        <w:rPr>
          <w:rFonts w:hint="default" w:ascii="Georgia" w:hAnsi="Georgia" w:eastAsia="Georgia" w:cs="Georgia"/>
          <w:i w:val="0"/>
          <w:iCs w:val="0"/>
          <w:caps w:val="0"/>
          <w:color w:val="242424"/>
          <w:spacing w:val="-1"/>
          <w:sz w:val="24"/>
          <w:szCs w:val="24"/>
          <w:shd w:val="clear" w:fill="FFFFFF"/>
        </w:rPr>
        <w:t>). You can view this data using the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pg_stat_user_tables</w:t>
      </w:r>
      <w:r>
        <w:rPr>
          <w:rFonts w:hint="default" w:ascii="Georgia" w:hAnsi="Georgia" w:eastAsia="Georgia" w:cs="Georgia"/>
          <w:i w:val="0"/>
          <w:iCs w:val="0"/>
          <w:caps w:val="0"/>
          <w:color w:val="242424"/>
          <w:spacing w:val="-1"/>
          <w:sz w:val="24"/>
          <w:szCs w:val="24"/>
          <w:shd w:val="clear" w:fill="FFFFFF"/>
        </w:rPr>
        <w:t> system view.</w:t>
      </w:r>
    </w:p>
    <w:p w14:paraId="5FBF5DAA">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Run this query:</w:t>
      </w:r>
    </w:p>
    <w:p w14:paraId="6081A7FE">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relname, last_vacuum, last_autovacuum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pg_stat_user_tables;</w:t>
      </w:r>
    </w:p>
    <w:p w14:paraId="6C11C242">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shows:</w:t>
      </w:r>
    </w:p>
    <w:p w14:paraId="06B53D0E">
      <w:pPr>
        <w:keepNext w:val="0"/>
        <w:keepLines w:val="0"/>
        <w:widowControl/>
        <w:numPr>
          <w:ilvl w:val="0"/>
          <w:numId w:val="4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7"/>
          <w:rFonts w:hint="default" w:ascii="Courier New" w:hAnsi="Courier New" w:eastAsia="Courier New" w:cs="Courier New"/>
          <w:i w:val="0"/>
          <w:iCs w:val="0"/>
          <w:caps w:val="0"/>
          <w:color w:val="242424"/>
          <w:spacing w:val="-1"/>
          <w:sz w:val="18"/>
          <w:szCs w:val="18"/>
          <w:bdr w:val="none" w:color="auto" w:sz="0" w:space="0"/>
          <w:shd w:val="clear" w:fill="F2F2F2"/>
        </w:rPr>
        <w:t>last_vacuum</w:t>
      </w:r>
      <w:r>
        <w:rPr>
          <w:rFonts w:hint="default" w:ascii="Georgia" w:hAnsi="Georgia" w:eastAsia="Georgia" w:cs="Georgia"/>
          <w:i w:val="0"/>
          <w:iCs w:val="0"/>
          <w:caps w:val="0"/>
          <w:color w:val="242424"/>
          <w:spacing w:val="-1"/>
          <w:sz w:val="24"/>
          <w:szCs w:val="24"/>
          <w:bdr w:val="none" w:color="auto" w:sz="0" w:space="0"/>
          <w:shd w:val="clear" w:fill="FFFFFF"/>
        </w:rPr>
        <w:t>: The last time someone ran a manual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w:t>
      </w:r>
      <w:r>
        <w:rPr>
          <w:rFonts w:hint="default" w:ascii="Georgia" w:hAnsi="Georgia" w:eastAsia="Georgia" w:cs="Georgia"/>
          <w:i w:val="0"/>
          <w:iCs w:val="0"/>
          <w:caps w:val="0"/>
          <w:color w:val="242424"/>
          <w:spacing w:val="-1"/>
          <w:sz w:val="24"/>
          <w:szCs w:val="24"/>
          <w:bdr w:val="none" w:color="auto" w:sz="0" w:space="0"/>
          <w:shd w:val="clear" w:fill="FFFFFF"/>
        </w:rPr>
        <w:t> on the table.</w:t>
      </w:r>
    </w:p>
    <w:p w14:paraId="2DF4D387">
      <w:pPr>
        <w:keepNext w:val="0"/>
        <w:keepLines w:val="0"/>
        <w:widowControl/>
        <w:numPr>
          <w:ilvl w:val="0"/>
          <w:numId w:val="4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7"/>
          <w:rFonts w:hint="default" w:ascii="Courier New" w:hAnsi="Courier New" w:eastAsia="Courier New" w:cs="Courier New"/>
          <w:i w:val="0"/>
          <w:iCs w:val="0"/>
          <w:caps w:val="0"/>
          <w:color w:val="242424"/>
          <w:spacing w:val="-1"/>
          <w:sz w:val="18"/>
          <w:szCs w:val="18"/>
          <w:bdr w:val="none" w:color="auto" w:sz="0" w:space="0"/>
          <w:shd w:val="clear" w:fill="F2F2F2"/>
        </w:rPr>
        <w:t>last_autovacuum</w:t>
      </w:r>
      <w:r>
        <w:rPr>
          <w:rFonts w:hint="default" w:ascii="Georgia" w:hAnsi="Georgia" w:eastAsia="Georgia" w:cs="Georgia"/>
          <w:i w:val="0"/>
          <w:iCs w:val="0"/>
          <w:caps w:val="0"/>
          <w:color w:val="242424"/>
          <w:spacing w:val="-1"/>
          <w:sz w:val="24"/>
          <w:szCs w:val="24"/>
          <w:bdr w:val="none" w:color="auto" w:sz="0" w:space="0"/>
          <w:shd w:val="clear" w:fill="FFFFFF"/>
        </w:rPr>
        <w:t>: The last time the autovacuum daemon processed the table.</w:t>
      </w:r>
    </w:p>
    <w:p w14:paraId="75BEC5CD">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By reviewing these timestamps, you can:</w:t>
      </w:r>
    </w:p>
    <w:p w14:paraId="4FB7B6F4">
      <w:pPr>
        <w:keepNext w:val="0"/>
        <w:keepLines w:val="0"/>
        <w:widowControl/>
        <w:numPr>
          <w:ilvl w:val="0"/>
          <w:numId w:val="4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Identify tables that haven’t been vacuumed in a long time.</w:t>
      </w:r>
    </w:p>
    <w:p w14:paraId="6B321F4C">
      <w:pPr>
        <w:keepNext w:val="0"/>
        <w:keepLines w:val="0"/>
        <w:widowControl/>
        <w:numPr>
          <w:ilvl w:val="0"/>
          <w:numId w:val="4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Detect tables that may have </w:t>
      </w:r>
      <w:r>
        <w:rPr>
          <w:rStyle w:val="11"/>
          <w:rFonts w:hint="default" w:ascii="Georgia" w:hAnsi="Georgia" w:eastAsia="Georgia" w:cs="Georgia"/>
          <w:b/>
          <w:bCs/>
          <w:i w:val="0"/>
          <w:iCs w:val="0"/>
          <w:caps w:val="0"/>
          <w:color w:val="242424"/>
          <w:spacing w:val="-1"/>
          <w:sz w:val="24"/>
          <w:szCs w:val="24"/>
          <w:bdr w:val="none" w:color="auto" w:sz="0" w:space="0"/>
          <w:shd w:val="clear" w:fill="FFFFFF"/>
        </w:rPr>
        <w:t>autovacuum disabled</w:t>
      </w:r>
      <w:r>
        <w:rPr>
          <w:rFonts w:hint="default" w:ascii="Georgia" w:hAnsi="Georgia" w:eastAsia="Georgia" w:cs="Georgia"/>
          <w:i w:val="0"/>
          <w:iCs w:val="0"/>
          <w:caps w:val="0"/>
          <w:color w:val="242424"/>
          <w:spacing w:val="-1"/>
          <w:sz w:val="24"/>
          <w:szCs w:val="24"/>
          <w:bdr w:val="none" w:color="auto" w:sz="0" w:space="0"/>
          <w:shd w:val="clear" w:fill="FFFFFF"/>
        </w:rPr>
        <w:t> at the table level.</w:t>
      </w:r>
    </w:p>
    <w:p w14:paraId="2F6B7826">
      <w:pPr>
        <w:keepNext w:val="0"/>
        <w:keepLines w:val="0"/>
        <w:widowControl/>
        <w:numPr>
          <w:ilvl w:val="0"/>
          <w:numId w:val="4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Spot maintenance gaps and take corrective action.</w:t>
      </w:r>
    </w:p>
    <w:p w14:paraId="24B4112F">
      <w:pPr>
        <w:pStyle w:val="10"/>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6"/>
          <w:rFonts w:hint="default" w:ascii="Georgia" w:hAnsi="Georgia" w:eastAsia="Georgia" w:cs="Georgia"/>
          <w:i w:val="0"/>
          <w:iCs w:val="0"/>
          <w:caps w:val="0"/>
          <w:color w:val="242424"/>
          <w:spacing w:val="-1"/>
          <w:sz w:val="24"/>
          <w:szCs w:val="24"/>
          <w:shd w:val="clear" w:fill="FFFFFF"/>
        </w:rPr>
        <w:t>💡 If critical tables show </w:t>
      </w:r>
      <w:r>
        <w:rPr>
          <w:rStyle w:val="6"/>
          <w:rFonts w:hint="default" w:ascii="Courier New" w:hAnsi="Courier New" w:eastAsia="Courier New" w:cs="Courier New"/>
          <w:i w:val="0"/>
          <w:iCs w:val="0"/>
          <w:caps w:val="0"/>
          <w:color w:val="242424"/>
          <w:spacing w:val="-1"/>
          <w:sz w:val="18"/>
          <w:szCs w:val="18"/>
          <w:bdr w:val="none" w:color="auto" w:sz="0" w:space="0"/>
          <w:shd w:val="clear" w:fill="F2F2F2"/>
        </w:rPr>
        <w:t>NULL</w:t>
      </w:r>
      <w:r>
        <w:rPr>
          <w:rStyle w:val="6"/>
          <w:rFonts w:hint="default" w:ascii="Georgia" w:hAnsi="Georgia" w:eastAsia="Georgia" w:cs="Georgia"/>
          <w:i w:val="0"/>
          <w:iCs w:val="0"/>
          <w:caps w:val="0"/>
          <w:color w:val="242424"/>
          <w:spacing w:val="-1"/>
          <w:sz w:val="24"/>
          <w:szCs w:val="24"/>
          <w:shd w:val="clear" w:fill="FFFFFF"/>
        </w:rPr>
        <w:t> for both timestamps, they might not be getting vacuumed at all.</w:t>
      </w:r>
    </w:p>
    <w:p w14:paraId="1288C51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Check for Dead Tuples in Tables</w:t>
      </w:r>
    </w:p>
    <w:p w14:paraId="19D5B659">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number of </w:t>
      </w:r>
      <w:r>
        <w:rPr>
          <w:rStyle w:val="11"/>
          <w:rFonts w:hint="default" w:ascii="Georgia" w:hAnsi="Georgia" w:eastAsia="Georgia" w:cs="Georgia"/>
          <w:b/>
          <w:bCs/>
          <w:i w:val="0"/>
          <w:iCs w:val="0"/>
          <w:caps w:val="0"/>
          <w:color w:val="242424"/>
          <w:spacing w:val="-1"/>
          <w:sz w:val="24"/>
          <w:szCs w:val="24"/>
          <w:shd w:val="clear" w:fill="FFFFFF"/>
        </w:rPr>
        <w:t>dead tuples</w:t>
      </w:r>
      <w:r>
        <w:rPr>
          <w:rFonts w:hint="default" w:ascii="Georgia" w:hAnsi="Georgia" w:eastAsia="Georgia" w:cs="Georgia"/>
          <w:i w:val="0"/>
          <w:iCs w:val="0"/>
          <w:caps w:val="0"/>
          <w:color w:val="242424"/>
          <w:spacing w:val="-1"/>
          <w:sz w:val="24"/>
          <w:szCs w:val="24"/>
          <w:shd w:val="clear" w:fill="FFFFFF"/>
        </w:rPr>
        <w:t> in a table is a direct indicator of whether vacuuming is keeping up. Too many dead tuples = </w:t>
      </w:r>
      <w:r>
        <w:rPr>
          <w:rStyle w:val="11"/>
          <w:rFonts w:hint="default" w:ascii="Georgia" w:hAnsi="Georgia" w:eastAsia="Georgia" w:cs="Georgia"/>
          <w:b/>
          <w:bCs/>
          <w:i w:val="0"/>
          <w:iCs w:val="0"/>
          <w:caps w:val="0"/>
          <w:color w:val="242424"/>
          <w:spacing w:val="-1"/>
          <w:sz w:val="24"/>
          <w:szCs w:val="24"/>
          <w:shd w:val="clear" w:fill="FFFFFF"/>
        </w:rPr>
        <w:t>increased bloat</w:t>
      </w:r>
      <w:r>
        <w:rPr>
          <w:rFonts w:hint="default" w:ascii="Georgia" w:hAnsi="Georgia" w:eastAsia="Georgia" w:cs="Georgia"/>
          <w:i w:val="0"/>
          <w:iCs w:val="0"/>
          <w:caps w:val="0"/>
          <w:color w:val="242424"/>
          <w:spacing w:val="-1"/>
          <w:sz w:val="24"/>
          <w:szCs w:val="24"/>
          <w:shd w:val="clear" w:fill="FFFFFF"/>
        </w:rPr>
        <w:t>, which can slow down queries and waste disk space.</w:t>
      </w:r>
    </w:p>
    <w:p w14:paraId="588B56F1">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Use the following query:</w:t>
      </w:r>
    </w:p>
    <w:p w14:paraId="3266F16D">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relname, n_dead_tup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pg_stat_user_tables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ORDER</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BY</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n_dead_tup </w:t>
      </w:r>
      <w:r>
        <w:rPr>
          <w:rFonts w:hint="default" w:ascii="Courier New" w:hAnsi="Courier New" w:eastAsia="Courier New" w:cs="Courier New"/>
          <w:i w:val="0"/>
          <w:iCs w:val="0"/>
          <w:caps w:val="0"/>
          <w:color w:val="AA0D91"/>
          <w:spacing w:val="-5"/>
          <w:sz w:val="16"/>
          <w:szCs w:val="16"/>
          <w:bdr w:val="none" w:color="auto" w:sz="0" w:space="0"/>
          <w:shd w:val="clear" w:fill="F9F9F9"/>
        </w:rPr>
        <w:t>DESC</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LIMIT </w:t>
      </w:r>
      <w:r>
        <w:rPr>
          <w:rFonts w:hint="default" w:ascii="Courier New" w:hAnsi="Courier New" w:eastAsia="Courier New" w:cs="Courier New"/>
          <w:i w:val="0"/>
          <w:iCs w:val="0"/>
          <w:caps w:val="0"/>
          <w:color w:val="1C00CF"/>
          <w:spacing w:val="-5"/>
          <w:sz w:val="16"/>
          <w:szCs w:val="16"/>
          <w:bdr w:val="none" w:color="auto" w:sz="0" w:space="0"/>
          <w:shd w:val="clear" w:fill="F9F9F9"/>
        </w:rPr>
        <w:t>10</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61177693">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lists the top 10 user tables with the highest count of dead tuples.</w:t>
      </w:r>
    </w:p>
    <w:p w14:paraId="5E98FC30">
      <w:pPr>
        <w:keepNext w:val="0"/>
        <w:keepLines w:val="0"/>
        <w:widowControl/>
        <w:numPr>
          <w:ilvl w:val="0"/>
          <w:numId w:val="4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If a table has a </w:t>
      </w:r>
      <w:r>
        <w:rPr>
          <w:rStyle w:val="11"/>
          <w:rFonts w:hint="default" w:ascii="Georgia" w:hAnsi="Georgia" w:eastAsia="Georgia" w:cs="Georgia"/>
          <w:b/>
          <w:bCs/>
          <w:i w:val="0"/>
          <w:iCs w:val="0"/>
          <w:caps w:val="0"/>
          <w:color w:val="242424"/>
          <w:spacing w:val="-1"/>
          <w:sz w:val="24"/>
          <w:szCs w:val="24"/>
          <w:bdr w:val="none" w:color="auto" w:sz="0" w:space="0"/>
          <w:shd w:val="clear" w:fill="FFFFFF"/>
        </w:rPr>
        <w:t>high dead tuple count</w:t>
      </w:r>
      <w:r>
        <w:rPr>
          <w:rFonts w:hint="default" w:ascii="Georgia" w:hAnsi="Georgia" w:eastAsia="Georgia" w:cs="Georgia"/>
          <w:i w:val="0"/>
          <w:iCs w:val="0"/>
          <w:caps w:val="0"/>
          <w:color w:val="242424"/>
          <w:spacing w:val="-1"/>
          <w:sz w:val="24"/>
          <w:szCs w:val="24"/>
          <w:bdr w:val="none" w:color="auto" w:sz="0" w:space="0"/>
          <w:shd w:val="clear" w:fill="FFFFFF"/>
        </w:rPr>
        <w:t>, it may need:</w:t>
      </w:r>
    </w:p>
    <w:p w14:paraId="72085458">
      <w:pPr>
        <w:keepNext w:val="0"/>
        <w:keepLines w:val="0"/>
        <w:widowControl/>
        <w:numPr>
          <w:ilvl w:val="0"/>
          <w:numId w:val="4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 </w:t>
      </w:r>
      <w:r>
        <w:rPr>
          <w:rStyle w:val="11"/>
          <w:rFonts w:hint="default" w:ascii="Georgia" w:hAnsi="Georgia" w:eastAsia="Georgia" w:cs="Georgia"/>
          <w:b/>
          <w:bCs/>
          <w:i w:val="0"/>
          <w:iCs w:val="0"/>
          <w:caps w:val="0"/>
          <w:color w:val="242424"/>
          <w:spacing w:val="-1"/>
          <w:sz w:val="24"/>
          <w:szCs w:val="24"/>
          <w:bdr w:val="none" w:color="auto" w:sz="0" w:space="0"/>
          <w:shd w:val="clear" w:fill="FFFFFF"/>
        </w:rPr>
        <w:t>manual </w:t>
      </w:r>
      <w:r>
        <w:rPr>
          <w:rStyle w:val="11"/>
          <w:rFonts w:hint="default" w:ascii="Courier New" w:hAnsi="Courier New" w:eastAsia="Courier New" w:cs="Courier New"/>
          <w:b/>
          <w:bCs/>
          <w:i w:val="0"/>
          <w:iCs w:val="0"/>
          <w:caps w:val="0"/>
          <w:color w:val="242424"/>
          <w:spacing w:val="-1"/>
          <w:sz w:val="18"/>
          <w:szCs w:val="18"/>
          <w:bdr w:val="none" w:color="auto" w:sz="0" w:space="0"/>
          <w:shd w:val="clear" w:fill="F2F2F2"/>
        </w:rPr>
        <w:t>VACUUM</w:t>
      </w:r>
      <w:r>
        <w:rPr>
          <w:rStyle w:val="11"/>
          <w:rFonts w:hint="default" w:ascii="Georgia" w:hAnsi="Georgia" w:eastAsia="Georgia" w:cs="Georgia"/>
          <w:b/>
          <w:bCs/>
          <w:i w:val="0"/>
          <w:iCs w:val="0"/>
          <w:caps w:val="0"/>
          <w:color w:val="242424"/>
          <w:spacing w:val="-1"/>
          <w:sz w:val="24"/>
          <w:szCs w:val="24"/>
          <w:bdr w:val="none" w:color="auto" w:sz="0" w:space="0"/>
          <w:shd w:val="clear" w:fill="FFFFFF"/>
        </w:rPr>
        <w:t> or </w:t>
      </w:r>
      <w:r>
        <w:rPr>
          <w:rStyle w:val="11"/>
          <w:rFonts w:hint="default" w:ascii="Courier New" w:hAnsi="Courier New" w:eastAsia="Courier New" w:cs="Courier New"/>
          <w:b/>
          <w:bCs/>
          <w:i w:val="0"/>
          <w:iCs w:val="0"/>
          <w:caps w:val="0"/>
          <w:color w:val="242424"/>
          <w:spacing w:val="-1"/>
          <w:sz w:val="18"/>
          <w:szCs w:val="18"/>
          <w:bdr w:val="none" w:color="auto" w:sz="0" w:space="0"/>
          <w:shd w:val="clear" w:fill="F2F2F2"/>
        </w:rPr>
        <w:t>VACUUM FULL</w:t>
      </w:r>
      <w:r>
        <w:rPr>
          <w:rFonts w:hint="default" w:ascii="Georgia" w:hAnsi="Georgia" w:eastAsia="Georgia" w:cs="Georgia"/>
          <w:i w:val="0"/>
          <w:iCs w:val="0"/>
          <w:caps w:val="0"/>
          <w:color w:val="242424"/>
          <w:spacing w:val="-1"/>
          <w:sz w:val="24"/>
          <w:szCs w:val="24"/>
          <w:bdr w:val="none" w:color="auto" w:sz="0" w:space="0"/>
          <w:shd w:val="clear" w:fill="FFFFFF"/>
        </w:rPr>
        <w:t>.</w:t>
      </w:r>
    </w:p>
    <w:p w14:paraId="56B28C1B">
      <w:pPr>
        <w:keepNext w:val="0"/>
        <w:keepLines w:val="0"/>
        <w:widowControl/>
        <w:numPr>
          <w:ilvl w:val="0"/>
          <w:numId w:val="4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Tuning of autovacuum settings</w:t>
      </w:r>
      <w:r>
        <w:rPr>
          <w:rFonts w:hint="default" w:ascii="Georgia" w:hAnsi="Georgia" w:eastAsia="Georgia" w:cs="Georgia"/>
          <w:i w:val="0"/>
          <w:iCs w:val="0"/>
          <w:caps w:val="0"/>
          <w:color w:val="242424"/>
          <w:spacing w:val="-1"/>
          <w:sz w:val="24"/>
          <w:szCs w:val="24"/>
          <w:bdr w:val="none" w:color="auto" w:sz="0" w:space="0"/>
          <w:shd w:val="clear" w:fill="FFFFFF"/>
        </w:rPr>
        <w:t>, like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autovacuum_vacuum_scale_factor</w:t>
      </w:r>
      <w:r>
        <w:rPr>
          <w:rFonts w:hint="default" w:ascii="Georgia" w:hAnsi="Georgia" w:eastAsia="Georgia" w:cs="Georgia"/>
          <w:i w:val="0"/>
          <w:iCs w:val="0"/>
          <w:caps w:val="0"/>
          <w:color w:val="242424"/>
          <w:spacing w:val="-1"/>
          <w:sz w:val="24"/>
          <w:szCs w:val="24"/>
          <w:bdr w:val="none" w:color="auto" w:sz="0" w:space="0"/>
          <w:shd w:val="clear" w:fill="FFFFFF"/>
        </w:rPr>
        <w:t>.</w:t>
      </w:r>
    </w:p>
    <w:p w14:paraId="3D096EAF">
      <w:pPr>
        <w:keepNext w:val="0"/>
        <w:keepLines w:val="0"/>
        <w:widowControl/>
        <w:numPr>
          <w:ilvl w:val="0"/>
          <w:numId w:val="4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Regular monitoring to see if the dead tuples persist.</w:t>
      </w:r>
    </w:p>
    <w:p w14:paraId="5DBD82D2">
      <w:pPr>
        <w:pStyle w:val="10"/>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6"/>
          <w:rFonts w:hint="default" w:ascii="Georgia" w:hAnsi="Georgia" w:eastAsia="Georgia" w:cs="Georgia"/>
          <w:i w:val="0"/>
          <w:iCs w:val="0"/>
          <w:caps w:val="0"/>
          <w:color w:val="242424"/>
          <w:spacing w:val="-1"/>
          <w:sz w:val="24"/>
          <w:szCs w:val="24"/>
          <w:shd w:val="clear" w:fill="FFFFFF"/>
        </w:rPr>
        <w:t>🛠️ Large dead tuple counts can exist even if autovacuum is enabled — especially if thresholds are too high or worker limits are too low.</w:t>
      </w:r>
    </w:p>
    <w:p w14:paraId="22E1295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Tables That May Need Manual Intervention</w:t>
      </w:r>
    </w:p>
    <w:p w14:paraId="323FB0C8">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From the above checks, you can pinpoint </w:t>
      </w:r>
      <w:r>
        <w:rPr>
          <w:rStyle w:val="11"/>
          <w:rFonts w:hint="default" w:ascii="Georgia" w:hAnsi="Georgia" w:eastAsia="Georgia" w:cs="Georgia"/>
          <w:b/>
          <w:bCs/>
          <w:i w:val="0"/>
          <w:iCs w:val="0"/>
          <w:caps w:val="0"/>
          <w:color w:val="242424"/>
          <w:spacing w:val="-1"/>
          <w:sz w:val="24"/>
          <w:szCs w:val="24"/>
          <w:shd w:val="clear" w:fill="FFFFFF"/>
        </w:rPr>
        <w:t>problematic tables</w:t>
      </w:r>
      <w:r>
        <w:rPr>
          <w:rFonts w:hint="default" w:ascii="Georgia" w:hAnsi="Georgia" w:eastAsia="Georgia" w:cs="Georgia"/>
          <w:i w:val="0"/>
          <w:iCs w:val="0"/>
          <w:caps w:val="0"/>
          <w:color w:val="242424"/>
          <w:spacing w:val="-1"/>
          <w:sz w:val="24"/>
          <w:szCs w:val="24"/>
          <w:shd w:val="clear" w:fill="FFFFFF"/>
        </w:rPr>
        <w:t> that autovacuum might be missing or processing too slowly. These tables typically:</w:t>
      </w:r>
    </w:p>
    <w:p w14:paraId="13B5B186">
      <w:pPr>
        <w:keepNext w:val="0"/>
        <w:keepLines w:val="0"/>
        <w:widowControl/>
        <w:numPr>
          <w:ilvl w:val="0"/>
          <w:numId w:val="4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Show </w:t>
      </w:r>
      <w:r>
        <w:rPr>
          <w:rStyle w:val="11"/>
          <w:rFonts w:hint="default" w:ascii="Georgia" w:hAnsi="Georgia" w:eastAsia="Georgia" w:cs="Georgia"/>
          <w:b/>
          <w:bCs/>
          <w:i w:val="0"/>
          <w:iCs w:val="0"/>
          <w:caps w:val="0"/>
          <w:color w:val="242424"/>
          <w:spacing w:val="-1"/>
          <w:sz w:val="24"/>
          <w:szCs w:val="24"/>
          <w:bdr w:val="none" w:color="auto" w:sz="0" w:space="0"/>
          <w:shd w:val="clear" w:fill="FFFFFF"/>
        </w:rPr>
        <w:t>no recent autovacuum activity</w:t>
      </w:r>
      <w:r>
        <w:rPr>
          <w:rFonts w:hint="default" w:ascii="Georgia" w:hAnsi="Georgia" w:eastAsia="Georgia" w:cs="Georgia"/>
          <w:i w:val="0"/>
          <w:iCs w:val="0"/>
          <w:caps w:val="0"/>
          <w:color w:val="242424"/>
          <w:spacing w:val="-1"/>
          <w:sz w:val="24"/>
          <w:szCs w:val="24"/>
          <w:bdr w:val="none" w:color="auto" w:sz="0" w:space="0"/>
          <w:shd w:val="clear" w:fill="FFFFFF"/>
        </w:rPr>
        <w:t>,</w:t>
      </w:r>
    </w:p>
    <w:p w14:paraId="4B35E083">
      <w:pPr>
        <w:keepNext w:val="0"/>
        <w:keepLines w:val="0"/>
        <w:widowControl/>
        <w:numPr>
          <w:ilvl w:val="0"/>
          <w:numId w:val="4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Have a </w:t>
      </w:r>
      <w:r>
        <w:rPr>
          <w:rStyle w:val="11"/>
          <w:rFonts w:hint="default" w:ascii="Georgia" w:hAnsi="Georgia" w:eastAsia="Georgia" w:cs="Georgia"/>
          <w:b/>
          <w:bCs/>
          <w:i w:val="0"/>
          <w:iCs w:val="0"/>
          <w:caps w:val="0"/>
          <w:color w:val="242424"/>
          <w:spacing w:val="-1"/>
          <w:sz w:val="24"/>
          <w:szCs w:val="24"/>
          <w:bdr w:val="none" w:color="auto" w:sz="0" w:space="0"/>
          <w:shd w:val="clear" w:fill="FFFFFF"/>
        </w:rPr>
        <w:t>large number of dead tuples</w:t>
      </w:r>
      <w:r>
        <w:rPr>
          <w:rFonts w:hint="default" w:ascii="Georgia" w:hAnsi="Georgia" w:eastAsia="Georgia" w:cs="Georgia"/>
          <w:i w:val="0"/>
          <w:iCs w:val="0"/>
          <w:caps w:val="0"/>
          <w:color w:val="242424"/>
          <w:spacing w:val="-1"/>
          <w:sz w:val="24"/>
          <w:szCs w:val="24"/>
          <w:bdr w:val="none" w:color="auto" w:sz="0" w:space="0"/>
          <w:shd w:val="clear" w:fill="FFFFFF"/>
        </w:rPr>
        <w:t>, and</w:t>
      </w:r>
    </w:p>
    <w:p w14:paraId="03969209">
      <w:pPr>
        <w:keepNext w:val="0"/>
        <w:keepLines w:val="0"/>
        <w:widowControl/>
        <w:numPr>
          <w:ilvl w:val="0"/>
          <w:numId w:val="4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Experience </w:t>
      </w:r>
      <w:r>
        <w:rPr>
          <w:rStyle w:val="11"/>
          <w:rFonts w:hint="default" w:ascii="Georgia" w:hAnsi="Georgia" w:eastAsia="Georgia" w:cs="Georgia"/>
          <w:b/>
          <w:bCs/>
          <w:i w:val="0"/>
          <w:iCs w:val="0"/>
          <w:caps w:val="0"/>
          <w:color w:val="242424"/>
          <w:spacing w:val="-1"/>
          <w:sz w:val="24"/>
          <w:szCs w:val="24"/>
          <w:bdr w:val="none" w:color="auto" w:sz="0" w:space="0"/>
          <w:shd w:val="clear" w:fill="FFFFFF"/>
        </w:rPr>
        <w:t>frequent updates or deletes</w:t>
      </w:r>
      <w:r>
        <w:rPr>
          <w:rFonts w:hint="default" w:ascii="Georgia" w:hAnsi="Georgia" w:eastAsia="Georgia" w:cs="Georgia"/>
          <w:i w:val="0"/>
          <w:iCs w:val="0"/>
          <w:caps w:val="0"/>
          <w:color w:val="242424"/>
          <w:spacing w:val="-1"/>
          <w:sz w:val="24"/>
          <w:szCs w:val="24"/>
          <w:bdr w:val="none" w:color="auto" w:sz="0" w:space="0"/>
          <w:shd w:val="clear" w:fill="FFFFFF"/>
        </w:rPr>
        <w:t>.</w:t>
      </w:r>
    </w:p>
    <w:p w14:paraId="5CCE16AC">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For these cases, consider:</w:t>
      </w:r>
    </w:p>
    <w:p w14:paraId="76BE5529">
      <w:pPr>
        <w:keepNext w:val="0"/>
        <w:keepLines w:val="0"/>
        <w:widowControl/>
        <w:numPr>
          <w:ilvl w:val="0"/>
          <w:numId w:val="4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Manually running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w:t>
      </w:r>
      <w:r>
        <w:rPr>
          <w:rFonts w:hint="default" w:ascii="Georgia" w:hAnsi="Georgia" w:eastAsia="Georgia" w:cs="Georgia"/>
          <w:i w:val="0"/>
          <w:iCs w:val="0"/>
          <w:caps w:val="0"/>
          <w:color w:val="242424"/>
          <w:spacing w:val="-1"/>
          <w:sz w:val="24"/>
          <w:szCs w:val="24"/>
          <w:bdr w:val="none" w:color="auto" w:sz="0" w:space="0"/>
          <w:shd w:val="clear" w:fill="FFFFFF"/>
        </w:rPr>
        <w:t> or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 FULL</w:t>
      </w:r>
      <w:r>
        <w:rPr>
          <w:rFonts w:hint="default" w:ascii="Georgia" w:hAnsi="Georgia" w:eastAsia="Georgia" w:cs="Georgia"/>
          <w:i w:val="0"/>
          <w:iCs w:val="0"/>
          <w:caps w:val="0"/>
          <w:color w:val="242424"/>
          <w:spacing w:val="-1"/>
          <w:sz w:val="24"/>
          <w:szCs w:val="24"/>
          <w:bdr w:val="none" w:color="auto" w:sz="0" w:space="0"/>
          <w:shd w:val="clear" w:fill="FFFFFF"/>
        </w:rPr>
        <w:t> during off-peak hours.</w:t>
      </w:r>
    </w:p>
    <w:p w14:paraId="4BD0E44E">
      <w:pPr>
        <w:keepNext w:val="0"/>
        <w:keepLines w:val="0"/>
        <w:widowControl/>
        <w:numPr>
          <w:ilvl w:val="0"/>
          <w:numId w:val="4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Lowering the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autovacuum_vacuum_scale_factor</w:t>
      </w:r>
      <w:r>
        <w:rPr>
          <w:rFonts w:hint="default" w:ascii="Georgia" w:hAnsi="Georgia" w:eastAsia="Georgia" w:cs="Georgia"/>
          <w:i w:val="0"/>
          <w:iCs w:val="0"/>
          <w:caps w:val="0"/>
          <w:color w:val="242424"/>
          <w:spacing w:val="-1"/>
          <w:sz w:val="24"/>
          <w:szCs w:val="24"/>
          <w:bdr w:val="none" w:color="auto" w:sz="0" w:space="0"/>
          <w:shd w:val="clear" w:fill="FFFFFF"/>
        </w:rPr>
        <w:t> for the table.</w:t>
      </w:r>
    </w:p>
    <w:p w14:paraId="3B64DDAD">
      <w:pPr>
        <w:keepNext w:val="0"/>
        <w:keepLines w:val="0"/>
        <w:widowControl/>
        <w:numPr>
          <w:ilvl w:val="0"/>
          <w:numId w:val="4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Increasing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autovacuum_max_workers</w:t>
      </w:r>
      <w:r>
        <w:rPr>
          <w:rFonts w:hint="default" w:ascii="Georgia" w:hAnsi="Georgia" w:eastAsia="Georgia" w:cs="Georgia"/>
          <w:i w:val="0"/>
          <w:iCs w:val="0"/>
          <w:caps w:val="0"/>
          <w:color w:val="242424"/>
          <w:spacing w:val="-1"/>
          <w:sz w:val="24"/>
          <w:szCs w:val="24"/>
          <w:bdr w:val="none" w:color="auto" w:sz="0" w:space="0"/>
          <w:shd w:val="clear" w:fill="FFFFFF"/>
        </w:rPr>
        <w:t> or reducing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autovacuum_naptime</w:t>
      </w:r>
      <w:r>
        <w:rPr>
          <w:rFonts w:hint="default" w:ascii="Georgia" w:hAnsi="Georgia" w:eastAsia="Georgia" w:cs="Georgia"/>
          <w:i w:val="0"/>
          <w:iCs w:val="0"/>
          <w:caps w:val="0"/>
          <w:color w:val="242424"/>
          <w:spacing w:val="-1"/>
          <w:sz w:val="24"/>
          <w:szCs w:val="24"/>
          <w:bdr w:val="none" w:color="auto" w:sz="0" w:space="0"/>
          <w:shd w:val="clear" w:fill="FFFFFF"/>
        </w:rPr>
        <w:t> globally.</w:t>
      </w:r>
    </w:p>
    <w:p w14:paraId="5471FAD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Summary</w:t>
      </w:r>
    </w:p>
    <w:p w14:paraId="0C109A59">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Regularly monitoring autovacuum ensures that your PostgreSQL database stays healthy, performant, and free from excessive bloat. With just a few SQL queries, you can:</w:t>
      </w:r>
    </w:p>
    <w:p w14:paraId="2AB30A44">
      <w:pPr>
        <w:keepNext w:val="0"/>
        <w:keepLines w:val="0"/>
        <w:widowControl/>
        <w:numPr>
          <w:ilvl w:val="0"/>
          <w:numId w:val="4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Confirm autovacuum is enabled,</w:t>
      </w:r>
    </w:p>
    <w:p w14:paraId="6CC1544B">
      <w:pPr>
        <w:keepNext w:val="0"/>
        <w:keepLines w:val="0"/>
        <w:widowControl/>
        <w:numPr>
          <w:ilvl w:val="0"/>
          <w:numId w:val="4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Track recent vacuum activity,</w:t>
      </w:r>
    </w:p>
    <w:p w14:paraId="01EF0695">
      <w:pPr>
        <w:keepNext w:val="0"/>
        <w:keepLines w:val="0"/>
        <w:widowControl/>
        <w:numPr>
          <w:ilvl w:val="0"/>
          <w:numId w:val="4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Detect dead tuple buildup, and</w:t>
      </w:r>
    </w:p>
    <w:p w14:paraId="07123287">
      <w:pPr>
        <w:keepNext w:val="0"/>
        <w:keepLines w:val="0"/>
        <w:widowControl/>
        <w:numPr>
          <w:ilvl w:val="0"/>
          <w:numId w:val="4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Decide when to intervene or tune parameters.</w:t>
      </w:r>
    </w:p>
    <w:p w14:paraId="4D0CBE52">
      <w:pPr>
        <w:pStyle w:val="10"/>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6"/>
          <w:rFonts w:hint="default" w:ascii="Georgia" w:hAnsi="Georgia" w:eastAsia="Georgia" w:cs="Georgia"/>
          <w:i w:val="0"/>
          <w:iCs w:val="0"/>
          <w:caps w:val="0"/>
          <w:color w:val="242424"/>
          <w:spacing w:val="-1"/>
          <w:sz w:val="24"/>
          <w:szCs w:val="24"/>
          <w:shd w:val="clear" w:fill="FFFFFF"/>
        </w:rPr>
        <w:t>PostgreSQL gives you the tools — it’s up to you to use them proactively.</w:t>
      </w:r>
    </w:p>
    <w:p w14:paraId="488B9CD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When to Use Manual VACUUM in PostgreSQL</w:t>
      </w:r>
    </w:p>
    <w:p w14:paraId="0326CC4C">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While PostgreSQL’s </w:t>
      </w:r>
      <w:r>
        <w:rPr>
          <w:rStyle w:val="11"/>
          <w:rFonts w:hint="default" w:ascii="Georgia" w:hAnsi="Georgia" w:eastAsia="Georgia" w:cs="Georgia"/>
          <w:b/>
          <w:bCs/>
          <w:i w:val="0"/>
          <w:iCs w:val="0"/>
          <w:caps w:val="0"/>
          <w:color w:val="242424"/>
          <w:spacing w:val="-1"/>
          <w:sz w:val="24"/>
          <w:szCs w:val="24"/>
          <w:shd w:val="clear" w:fill="FFFFFF"/>
        </w:rPr>
        <w:t>autovacuum</w:t>
      </w:r>
      <w:r>
        <w:rPr>
          <w:rFonts w:hint="default" w:ascii="Georgia" w:hAnsi="Georgia" w:eastAsia="Georgia" w:cs="Georgia"/>
          <w:i w:val="0"/>
          <w:iCs w:val="0"/>
          <w:caps w:val="0"/>
          <w:color w:val="242424"/>
          <w:spacing w:val="-1"/>
          <w:sz w:val="24"/>
          <w:szCs w:val="24"/>
          <w:shd w:val="clear" w:fill="FFFFFF"/>
        </w:rPr>
        <w:t> process handles most routine maintenance automatically, there are scenarios where you, as a DBA or developer, should </w:t>
      </w:r>
      <w:r>
        <w:rPr>
          <w:rStyle w:val="11"/>
          <w:rFonts w:hint="default" w:ascii="Georgia" w:hAnsi="Georgia" w:eastAsia="Georgia" w:cs="Georgia"/>
          <w:b/>
          <w:bCs/>
          <w:i w:val="0"/>
          <w:iCs w:val="0"/>
          <w:caps w:val="0"/>
          <w:color w:val="242424"/>
          <w:spacing w:val="-1"/>
          <w:sz w:val="24"/>
          <w:szCs w:val="24"/>
          <w:shd w:val="clear" w:fill="FFFFFF"/>
        </w:rPr>
        <w:t>manually trigger VACUUM operations</w:t>
      </w:r>
      <w:r>
        <w:rPr>
          <w:rFonts w:hint="default" w:ascii="Georgia" w:hAnsi="Georgia" w:eastAsia="Georgia" w:cs="Georgia"/>
          <w:i w:val="0"/>
          <w:iCs w:val="0"/>
          <w:caps w:val="0"/>
          <w:color w:val="242424"/>
          <w:spacing w:val="-1"/>
          <w:sz w:val="24"/>
          <w:szCs w:val="24"/>
          <w:shd w:val="clear" w:fill="FFFFFF"/>
        </w:rPr>
        <w:t> to keep the database healthy.</w:t>
      </w:r>
    </w:p>
    <w:p w14:paraId="3427B1D8">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Why Run VACUUM Manually?</w:t>
      </w:r>
    </w:p>
    <w:p w14:paraId="1E5B85B1">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There are several cases where manual VACUUM is recommended:</w:t>
      </w:r>
    </w:p>
    <w:p w14:paraId="09A16A3D">
      <w:pPr>
        <w:keepNext w:val="0"/>
        <w:keepLines w:val="0"/>
        <w:widowControl/>
        <w:numPr>
          <w:ilvl w:val="0"/>
          <w:numId w:val="4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High-dead-tuple tables</w:t>
      </w:r>
      <w:r>
        <w:rPr>
          <w:rFonts w:hint="default" w:ascii="Georgia" w:hAnsi="Georgia" w:eastAsia="Georgia" w:cs="Georgia"/>
          <w:i w:val="0"/>
          <w:iCs w:val="0"/>
          <w:caps w:val="0"/>
          <w:color w:val="242424"/>
          <w:spacing w:val="-1"/>
          <w:sz w:val="24"/>
          <w:szCs w:val="24"/>
          <w:bdr w:val="none" w:color="auto" w:sz="0" w:space="0"/>
          <w:shd w:val="clear" w:fill="FFFFFF"/>
        </w:rPr>
        <w:t>: If autovacuum is not responding fast enough, dead tuples will accumulate and degrade performance.</w:t>
      </w:r>
    </w:p>
    <w:p w14:paraId="6F0FD60A">
      <w:pPr>
        <w:keepNext w:val="0"/>
        <w:keepLines w:val="0"/>
        <w:widowControl/>
        <w:numPr>
          <w:ilvl w:val="0"/>
          <w:numId w:val="4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Before heavy update/delete operations</w:t>
      </w:r>
      <w:r>
        <w:rPr>
          <w:rFonts w:hint="default" w:ascii="Georgia" w:hAnsi="Georgia" w:eastAsia="Georgia" w:cs="Georgia"/>
          <w:i w:val="0"/>
          <w:iCs w:val="0"/>
          <w:caps w:val="0"/>
          <w:color w:val="242424"/>
          <w:spacing w:val="-1"/>
          <w:sz w:val="24"/>
          <w:szCs w:val="24"/>
          <w:bdr w:val="none" w:color="auto" w:sz="0" w:space="0"/>
          <w:shd w:val="clear" w:fill="FFFFFF"/>
        </w:rPr>
        <w:t>: If you’re about to perform batch processing, running VACUUM beforehand can ensure cleaner pages and avoid bloating.</w:t>
      </w:r>
    </w:p>
    <w:p w14:paraId="5BDBFC03">
      <w:pPr>
        <w:keepNext w:val="0"/>
        <w:keepLines w:val="0"/>
        <w:widowControl/>
        <w:numPr>
          <w:ilvl w:val="0"/>
          <w:numId w:val="4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After massive updates/deletes</w:t>
      </w:r>
      <w:r>
        <w:rPr>
          <w:rFonts w:hint="default" w:ascii="Georgia" w:hAnsi="Georgia" w:eastAsia="Georgia" w:cs="Georgia"/>
          <w:i w:val="0"/>
          <w:iCs w:val="0"/>
          <w:caps w:val="0"/>
          <w:color w:val="242424"/>
          <w:spacing w:val="-1"/>
          <w:sz w:val="24"/>
          <w:szCs w:val="24"/>
          <w:bdr w:val="none" w:color="auto" w:sz="0" w:space="0"/>
          <w:shd w:val="clear" w:fill="FFFFFF"/>
        </w:rPr>
        <w:t>: Autovacuum may not be aggressive enough, and immediate cleanup is necessary.</w:t>
      </w:r>
    </w:p>
    <w:p w14:paraId="485DFCED">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VACUUM (VERBOSE, ANALYZE)</w:t>
      </w:r>
    </w:p>
    <w:p w14:paraId="0FE0FD52">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VACUUM (VERBOSE, ANALYZE);</w:t>
      </w:r>
    </w:p>
    <w:p w14:paraId="0F87911D">
      <w:pPr>
        <w:keepNext w:val="0"/>
        <w:keepLines w:val="0"/>
        <w:widowControl/>
        <w:numPr>
          <w:ilvl w:val="0"/>
          <w:numId w:val="5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VERBOSE</w:t>
      </w:r>
      <w:r>
        <w:rPr>
          <w:rFonts w:hint="default" w:ascii="Georgia" w:hAnsi="Georgia" w:eastAsia="Georgia" w:cs="Georgia"/>
          <w:i w:val="0"/>
          <w:iCs w:val="0"/>
          <w:caps w:val="0"/>
          <w:color w:val="242424"/>
          <w:spacing w:val="-1"/>
          <w:sz w:val="24"/>
          <w:szCs w:val="24"/>
          <w:bdr w:val="none" w:color="auto" w:sz="0" w:space="0"/>
          <w:shd w:val="clear" w:fill="FFFFFF"/>
        </w:rPr>
        <w:t>: Displays detailed information about the vacuum operation in your logs, including how many dead tuples were removed and which tables were processed.</w:t>
      </w:r>
    </w:p>
    <w:p w14:paraId="6736C955">
      <w:pPr>
        <w:keepNext w:val="0"/>
        <w:keepLines w:val="0"/>
        <w:widowControl/>
        <w:numPr>
          <w:ilvl w:val="0"/>
          <w:numId w:val="5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ANALYZE</w:t>
      </w:r>
      <w:r>
        <w:rPr>
          <w:rFonts w:hint="default" w:ascii="Georgia" w:hAnsi="Georgia" w:eastAsia="Georgia" w:cs="Georgia"/>
          <w:i w:val="0"/>
          <w:iCs w:val="0"/>
          <w:caps w:val="0"/>
          <w:color w:val="242424"/>
          <w:spacing w:val="-1"/>
          <w:sz w:val="24"/>
          <w:szCs w:val="24"/>
          <w:bdr w:val="none" w:color="auto" w:sz="0" w:space="0"/>
          <w:shd w:val="clear" w:fill="FFFFFF"/>
        </w:rPr>
        <w:t>: Refreshes statistics for the PostgreSQL query planner after cleanup. This helps the optimizer choose better query execution paths for future queries.</w:t>
      </w:r>
    </w:p>
    <w:p w14:paraId="75A512AB">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Use this version when you want </w:t>
      </w:r>
      <w:r>
        <w:rPr>
          <w:rStyle w:val="11"/>
          <w:rFonts w:hint="default" w:ascii="Georgia" w:hAnsi="Georgia" w:eastAsia="Georgia" w:cs="Georgia"/>
          <w:b/>
          <w:bCs/>
          <w:i w:val="0"/>
          <w:iCs w:val="0"/>
          <w:caps w:val="0"/>
          <w:color w:val="242424"/>
          <w:spacing w:val="-1"/>
          <w:sz w:val="24"/>
          <w:szCs w:val="24"/>
          <w:shd w:val="clear" w:fill="FFFFFF"/>
        </w:rPr>
        <w:t>both cleanup and updated planner statistics</w:t>
      </w:r>
      <w:r>
        <w:rPr>
          <w:rFonts w:hint="default" w:ascii="Georgia" w:hAnsi="Georgia" w:eastAsia="Georgia" w:cs="Georgia"/>
          <w:i w:val="0"/>
          <w:iCs w:val="0"/>
          <w:caps w:val="0"/>
          <w:color w:val="242424"/>
          <w:spacing w:val="-1"/>
          <w:sz w:val="24"/>
          <w:szCs w:val="24"/>
          <w:shd w:val="clear" w:fill="FFFFFF"/>
        </w:rPr>
        <w:t>, especially after bulk operations.</w:t>
      </w:r>
    </w:p>
    <w:p w14:paraId="57B601D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VACUUM FULL: For Severe Bloat and Disk Reclamation</w:t>
      </w:r>
    </w:p>
    <w:p w14:paraId="3DCE9F20">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VACUUM </w:t>
      </w:r>
      <w:r>
        <w:rPr>
          <w:rFonts w:hint="default" w:ascii="Courier New" w:hAnsi="Courier New" w:eastAsia="Courier New" w:cs="Courier New"/>
          <w:i w:val="0"/>
          <w:iCs w:val="0"/>
          <w:caps w:val="0"/>
          <w:color w:val="AA0D91"/>
          <w:spacing w:val="-5"/>
          <w:sz w:val="16"/>
          <w:szCs w:val="16"/>
          <w:bdr w:val="none" w:color="auto" w:sz="0" w:space="0"/>
          <w:shd w:val="clear" w:fill="F9F9F9"/>
        </w:rPr>
        <w:t>FULL</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339812C2">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Use this when:</w:t>
      </w:r>
    </w:p>
    <w:p w14:paraId="57EA7421">
      <w:pPr>
        <w:keepNext w:val="0"/>
        <w:keepLines w:val="0"/>
        <w:widowControl/>
        <w:numPr>
          <w:ilvl w:val="0"/>
          <w:numId w:val="5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Tables are severely bloated.</w:t>
      </w:r>
    </w:p>
    <w:p w14:paraId="10B9FFB4">
      <w:pPr>
        <w:keepNext w:val="0"/>
        <w:keepLines w:val="0"/>
        <w:widowControl/>
        <w:numPr>
          <w:ilvl w:val="0"/>
          <w:numId w:val="5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 need to </w:t>
      </w:r>
      <w:r>
        <w:rPr>
          <w:rStyle w:val="11"/>
          <w:rFonts w:hint="default" w:ascii="Georgia" w:hAnsi="Georgia" w:eastAsia="Georgia" w:cs="Georgia"/>
          <w:b/>
          <w:bCs/>
          <w:i w:val="0"/>
          <w:iCs w:val="0"/>
          <w:caps w:val="0"/>
          <w:color w:val="242424"/>
          <w:spacing w:val="-1"/>
          <w:sz w:val="24"/>
          <w:szCs w:val="24"/>
          <w:bdr w:val="none" w:color="auto" w:sz="0" w:space="0"/>
          <w:shd w:val="clear" w:fill="FFFFFF"/>
        </w:rPr>
        <w:t>physically shrink table and index files</w:t>
      </w:r>
      <w:r>
        <w:rPr>
          <w:rFonts w:hint="default" w:ascii="Georgia" w:hAnsi="Georgia" w:eastAsia="Georgia" w:cs="Georgia"/>
          <w:i w:val="0"/>
          <w:iCs w:val="0"/>
          <w:caps w:val="0"/>
          <w:color w:val="242424"/>
          <w:spacing w:val="-1"/>
          <w:sz w:val="24"/>
          <w:szCs w:val="24"/>
          <w:bdr w:val="none" w:color="auto" w:sz="0" w:space="0"/>
          <w:shd w:val="clear" w:fill="FFFFFF"/>
        </w:rPr>
        <w:t> to reclaim disk space.</w:t>
      </w:r>
    </w:p>
    <w:p w14:paraId="3B1EE885">
      <w:pPr>
        <w:keepNext w:val="0"/>
        <w:keepLines w:val="0"/>
        <w:widowControl/>
        <w:numPr>
          <w:ilvl w:val="0"/>
          <w:numId w:val="5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You’re preparing for a </w:t>
      </w:r>
      <w:r>
        <w:rPr>
          <w:rStyle w:val="11"/>
          <w:rFonts w:hint="default" w:ascii="Georgia" w:hAnsi="Georgia" w:eastAsia="Georgia" w:cs="Georgia"/>
          <w:b/>
          <w:bCs/>
          <w:i w:val="0"/>
          <w:iCs w:val="0"/>
          <w:caps w:val="0"/>
          <w:color w:val="242424"/>
          <w:spacing w:val="-1"/>
          <w:sz w:val="24"/>
          <w:szCs w:val="24"/>
          <w:bdr w:val="none" w:color="auto" w:sz="0" w:space="0"/>
          <w:shd w:val="clear" w:fill="FFFFFF"/>
        </w:rPr>
        <w:t>database migration</w:t>
      </w:r>
      <w:r>
        <w:rPr>
          <w:rFonts w:hint="default" w:ascii="Georgia" w:hAnsi="Georgia" w:eastAsia="Georgia" w:cs="Georgia"/>
          <w:i w:val="0"/>
          <w:iCs w:val="0"/>
          <w:caps w:val="0"/>
          <w:color w:val="242424"/>
          <w:spacing w:val="-1"/>
          <w:sz w:val="24"/>
          <w:szCs w:val="24"/>
          <w:bdr w:val="none" w:color="auto" w:sz="0" w:space="0"/>
          <w:shd w:val="clear" w:fill="FFFFFF"/>
        </w:rPr>
        <w:t>, cleanup, or storage optimization task.</w:t>
      </w:r>
    </w:p>
    <w:p w14:paraId="23DD15DD">
      <w:pPr>
        <w:pStyle w:val="10"/>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6"/>
          <w:rFonts w:hint="default" w:ascii="Georgia" w:hAnsi="Georgia" w:eastAsia="Georgia" w:cs="Georgia"/>
          <w:i w:val="0"/>
          <w:iCs w:val="0"/>
          <w:caps w:val="0"/>
          <w:color w:val="242424"/>
          <w:spacing w:val="-1"/>
          <w:sz w:val="24"/>
          <w:szCs w:val="24"/>
          <w:shd w:val="clear" w:fill="FFFFFF"/>
        </w:rPr>
        <w:t>🚨 </w:t>
      </w:r>
      <w:r>
        <w:rPr>
          <w:rStyle w:val="6"/>
          <w:rFonts w:hint="default" w:ascii="Georgia" w:hAnsi="Georgia" w:eastAsia="Georgia" w:cs="Georgia"/>
          <w:b/>
          <w:bCs/>
          <w:i w:val="0"/>
          <w:iCs w:val="0"/>
          <w:caps w:val="0"/>
          <w:color w:val="242424"/>
          <w:spacing w:val="-1"/>
          <w:sz w:val="24"/>
          <w:szCs w:val="24"/>
          <w:shd w:val="clear" w:fill="FFFFFF"/>
        </w:rPr>
        <w:t>Caution</w:t>
      </w:r>
      <w:r>
        <w:rPr>
          <w:rStyle w:val="6"/>
          <w:rFonts w:hint="default" w:ascii="Georgia" w:hAnsi="Georgia" w:eastAsia="Georgia" w:cs="Georgia"/>
          <w:i w:val="0"/>
          <w:iCs w:val="0"/>
          <w:caps w:val="0"/>
          <w:color w:val="242424"/>
          <w:spacing w:val="-1"/>
          <w:sz w:val="24"/>
          <w:szCs w:val="24"/>
          <w:shd w:val="clear" w:fill="FFFFFF"/>
        </w:rPr>
        <w:t>: </w:t>
      </w:r>
      <w:r>
        <w:rPr>
          <w:rStyle w:val="6"/>
          <w:rFonts w:hint="default" w:ascii="Courier New" w:hAnsi="Courier New" w:eastAsia="Courier New" w:cs="Courier New"/>
          <w:i w:val="0"/>
          <w:iCs w:val="0"/>
          <w:caps w:val="0"/>
          <w:color w:val="242424"/>
          <w:spacing w:val="-1"/>
          <w:sz w:val="18"/>
          <w:szCs w:val="18"/>
          <w:bdr w:val="none" w:color="auto" w:sz="0" w:space="0"/>
          <w:shd w:val="clear" w:fill="F2F2F2"/>
        </w:rPr>
        <w:t>VACUUM FULL</w:t>
      </w:r>
      <w:r>
        <w:rPr>
          <w:rStyle w:val="6"/>
          <w:rFonts w:hint="default" w:ascii="Georgia" w:hAnsi="Georgia" w:eastAsia="Georgia" w:cs="Georgia"/>
          <w:i w:val="0"/>
          <w:iCs w:val="0"/>
          <w:caps w:val="0"/>
          <w:color w:val="242424"/>
          <w:spacing w:val="-1"/>
          <w:sz w:val="24"/>
          <w:szCs w:val="24"/>
          <w:shd w:val="clear" w:fill="FFFFFF"/>
        </w:rPr>
        <w:t> rewrites the entire table and </w:t>
      </w:r>
      <w:r>
        <w:rPr>
          <w:rStyle w:val="6"/>
          <w:rFonts w:hint="default" w:ascii="Georgia" w:hAnsi="Georgia" w:eastAsia="Georgia" w:cs="Georgia"/>
          <w:b/>
          <w:bCs/>
          <w:i w:val="0"/>
          <w:iCs w:val="0"/>
          <w:caps w:val="0"/>
          <w:color w:val="242424"/>
          <w:spacing w:val="-1"/>
          <w:sz w:val="24"/>
          <w:szCs w:val="24"/>
          <w:shd w:val="clear" w:fill="FFFFFF"/>
        </w:rPr>
        <w:t>requires an exclusive lock</w:t>
      </w:r>
      <w:r>
        <w:rPr>
          <w:rStyle w:val="6"/>
          <w:rFonts w:hint="default" w:ascii="Georgia" w:hAnsi="Georgia" w:eastAsia="Georgia" w:cs="Georgia"/>
          <w:i w:val="0"/>
          <w:iCs w:val="0"/>
          <w:caps w:val="0"/>
          <w:color w:val="242424"/>
          <w:spacing w:val="-1"/>
          <w:sz w:val="24"/>
          <w:szCs w:val="24"/>
          <w:shd w:val="clear" w:fill="FFFFFF"/>
        </w:rPr>
        <w:t>. This means:</w:t>
      </w:r>
    </w:p>
    <w:p w14:paraId="3CA6AFFB">
      <w:pPr>
        <w:keepNext w:val="0"/>
        <w:keepLines w:val="0"/>
        <w:widowControl/>
        <w:numPr>
          <w:ilvl w:val="0"/>
          <w:numId w:val="5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No reads or writes can happen during its execution.</w:t>
      </w:r>
    </w:p>
    <w:p w14:paraId="6880AB43">
      <w:pPr>
        <w:keepNext w:val="0"/>
        <w:keepLines w:val="0"/>
        <w:widowControl/>
        <w:numPr>
          <w:ilvl w:val="0"/>
          <w:numId w:val="5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On large tables, the operation can take time and temporarily block access.</w:t>
      </w:r>
    </w:p>
    <w:p w14:paraId="38722B35">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Always run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 FULL</w:t>
      </w:r>
      <w:r>
        <w:rPr>
          <w:rFonts w:hint="default" w:ascii="Georgia" w:hAnsi="Georgia" w:eastAsia="Georgia" w:cs="Georgia"/>
          <w:i w:val="0"/>
          <w:iCs w:val="0"/>
          <w:caps w:val="0"/>
          <w:color w:val="242424"/>
          <w:spacing w:val="-1"/>
          <w:sz w:val="24"/>
          <w:szCs w:val="24"/>
          <w:shd w:val="clear" w:fill="FFFFFF"/>
        </w:rPr>
        <w:t> during low-traffic hours or in scheduled maintenance windows.</w:t>
      </w:r>
    </w:p>
    <w:p w14:paraId="304F28B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What Happens If You Ignore Vacuuming?</w:t>
      </w:r>
    </w:p>
    <w:p w14:paraId="129D0EE7">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Vacuuming isn’t just a routine cleanup task — it’s </w:t>
      </w:r>
      <w:r>
        <w:rPr>
          <w:rStyle w:val="11"/>
          <w:rFonts w:hint="default" w:ascii="Georgia" w:hAnsi="Georgia" w:eastAsia="Georgia" w:cs="Georgia"/>
          <w:b/>
          <w:bCs/>
          <w:i w:val="0"/>
          <w:iCs w:val="0"/>
          <w:caps w:val="0"/>
          <w:color w:val="242424"/>
          <w:spacing w:val="-1"/>
          <w:sz w:val="24"/>
          <w:szCs w:val="24"/>
          <w:shd w:val="clear" w:fill="FFFFFF"/>
        </w:rPr>
        <w:t>central to PostgreSQL’s architecture</w:t>
      </w:r>
      <w:r>
        <w:rPr>
          <w:rFonts w:hint="default" w:ascii="Georgia" w:hAnsi="Georgia" w:eastAsia="Georgia" w:cs="Georgia"/>
          <w:i w:val="0"/>
          <w:iCs w:val="0"/>
          <w:caps w:val="0"/>
          <w:color w:val="242424"/>
          <w:spacing w:val="-1"/>
          <w:sz w:val="24"/>
          <w:szCs w:val="24"/>
          <w:shd w:val="clear" w:fill="FFFFFF"/>
        </w:rPr>
        <w:t>. Failing to vacuum regularly leads to multiple serious issues:</w:t>
      </w:r>
    </w:p>
    <w:p w14:paraId="79A08717">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1. Table Bloat Grows Uncontrollably</w:t>
      </w:r>
    </w:p>
    <w:p w14:paraId="4FF22CF9">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Without vacuuming, dead tuples </w:t>
      </w:r>
      <w:r>
        <w:rPr>
          <w:rStyle w:val="11"/>
          <w:rFonts w:hint="default" w:ascii="Georgia" w:hAnsi="Georgia" w:eastAsia="Georgia" w:cs="Georgia"/>
          <w:b/>
          <w:bCs/>
          <w:i w:val="0"/>
          <w:iCs w:val="0"/>
          <w:caps w:val="0"/>
          <w:color w:val="242424"/>
          <w:spacing w:val="-1"/>
          <w:sz w:val="24"/>
          <w:szCs w:val="24"/>
          <w:shd w:val="clear" w:fill="FFFFFF"/>
        </w:rPr>
        <w:t>accumulate</w:t>
      </w:r>
      <w:r>
        <w:rPr>
          <w:rFonts w:hint="default" w:ascii="Georgia" w:hAnsi="Georgia" w:eastAsia="Georgia" w:cs="Georgia"/>
          <w:i w:val="0"/>
          <w:iCs w:val="0"/>
          <w:caps w:val="0"/>
          <w:color w:val="242424"/>
          <w:spacing w:val="-1"/>
          <w:sz w:val="24"/>
          <w:szCs w:val="24"/>
          <w:shd w:val="clear" w:fill="FFFFFF"/>
        </w:rPr>
        <w:t> indefinitely. The result is:</w:t>
      </w:r>
    </w:p>
    <w:p w14:paraId="561937DF">
      <w:pPr>
        <w:keepNext w:val="0"/>
        <w:keepLines w:val="0"/>
        <w:widowControl/>
        <w:numPr>
          <w:ilvl w:val="0"/>
          <w:numId w:val="5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Tables and indexes grow much larger than necessary.</w:t>
      </w:r>
    </w:p>
    <w:p w14:paraId="70718F88">
      <w:pPr>
        <w:keepNext w:val="0"/>
        <w:keepLines w:val="0"/>
        <w:widowControl/>
        <w:numPr>
          <w:ilvl w:val="0"/>
          <w:numId w:val="5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Storage is wasted.</w:t>
      </w:r>
    </w:p>
    <w:p w14:paraId="3C5CD974">
      <w:pPr>
        <w:keepNext w:val="0"/>
        <w:keepLines w:val="0"/>
        <w:widowControl/>
        <w:numPr>
          <w:ilvl w:val="0"/>
          <w:numId w:val="5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Queries take longer due to more I/O reads.</w:t>
      </w:r>
    </w:p>
    <w:p w14:paraId="63774B5A">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2. Queries Slow Down</w:t>
      </w:r>
    </w:p>
    <w:p w14:paraId="6EF67876">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As bloat increases:</w:t>
      </w:r>
    </w:p>
    <w:p w14:paraId="25CE671E">
      <w:pPr>
        <w:keepNext w:val="0"/>
        <w:keepLines w:val="0"/>
        <w:widowControl/>
        <w:numPr>
          <w:ilvl w:val="0"/>
          <w:numId w:val="5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Sequential scans must process more pages filled with dead tuples.</w:t>
      </w:r>
    </w:p>
    <w:p w14:paraId="3CF534EE">
      <w:pPr>
        <w:keepNext w:val="0"/>
        <w:keepLines w:val="0"/>
        <w:widowControl/>
        <w:numPr>
          <w:ilvl w:val="0"/>
          <w:numId w:val="5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Index lookups become inefficient due to outdated entries.</w:t>
      </w:r>
    </w:p>
    <w:p w14:paraId="25DE3729">
      <w:pPr>
        <w:keepNext w:val="0"/>
        <w:keepLines w:val="0"/>
        <w:widowControl/>
        <w:numPr>
          <w:ilvl w:val="0"/>
          <w:numId w:val="5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Query planners may choose suboptimal plans because of skewed statistics.</w:t>
      </w:r>
    </w:p>
    <w:p w14:paraId="63B80F52">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Over time, your once-snappy queries turn sluggish.</w:t>
      </w:r>
    </w:p>
    <w:p w14:paraId="1572CD06">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3. Transaction ID Wraparound Risk</w:t>
      </w:r>
    </w:p>
    <w:p w14:paraId="43F3B1F1">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assigns a unique 32-bit </w:t>
      </w:r>
      <w:r>
        <w:rPr>
          <w:rStyle w:val="11"/>
          <w:rFonts w:hint="default" w:ascii="Georgia" w:hAnsi="Georgia" w:eastAsia="Georgia" w:cs="Georgia"/>
          <w:b/>
          <w:bCs/>
          <w:i w:val="0"/>
          <w:iCs w:val="0"/>
          <w:caps w:val="0"/>
          <w:color w:val="242424"/>
          <w:spacing w:val="-1"/>
          <w:sz w:val="24"/>
          <w:szCs w:val="24"/>
          <w:shd w:val="clear" w:fill="FFFFFF"/>
        </w:rPr>
        <w:t>transaction ID (XID)</w:t>
      </w:r>
      <w:r>
        <w:rPr>
          <w:rFonts w:hint="default" w:ascii="Georgia" w:hAnsi="Georgia" w:eastAsia="Georgia" w:cs="Georgia"/>
          <w:i w:val="0"/>
          <w:iCs w:val="0"/>
          <w:caps w:val="0"/>
          <w:color w:val="242424"/>
          <w:spacing w:val="-1"/>
          <w:sz w:val="24"/>
          <w:szCs w:val="24"/>
          <w:shd w:val="clear" w:fill="FFFFFF"/>
        </w:rPr>
        <w:t> to each transaction. These IDs eventually </w:t>
      </w:r>
      <w:r>
        <w:rPr>
          <w:rStyle w:val="11"/>
          <w:rFonts w:hint="default" w:ascii="Georgia" w:hAnsi="Georgia" w:eastAsia="Georgia" w:cs="Georgia"/>
          <w:b/>
          <w:bCs/>
          <w:i w:val="0"/>
          <w:iCs w:val="0"/>
          <w:caps w:val="0"/>
          <w:color w:val="242424"/>
          <w:spacing w:val="-1"/>
          <w:sz w:val="24"/>
          <w:szCs w:val="24"/>
          <w:shd w:val="clear" w:fill="FFFFFF"/>
        </w:rPr>
        <w:t>wrap around</w:t>
      </w:r>
      <w:r>
        <w:rPr>
          <w:rFonts w:hint="default" w:ascii="Georgia" w:hAnsi="Georgia" w:eastAsia="Georgia" w:cs="Georgia"/>
          <w:i w:val="0"/>
          <w:iCs w:val="0"/>
          <w:caps w:val="0"/>
          <w:color w:val="242424"/>
          <w:spacing w:val="-1"/>
          <w:sz w:val="24"/>
          <w:szCs w:val="24"/>
          <w:shd w:val="clear" w:fill="FFFFFF"/>
        </w:rPr>
        <w:t> (~4 billion transactions). If old tuples aren’t frozen (which vacuuming does), PostgreSQL:</w:t>
      </w:r>
    </w:p>
    <w:p w14:paraId="6AD0DC1A">
      <w:pPr>
        <w:keepNext w:val="0"/>
        <w:keepLines w:val="0"/>
        <w:widowControl/>
        <w:numPr>
          <w:ilvl w:val="0"/>
          <w:numId w:val="5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Can’t determine row visibility accurately.</w:t>
      </w:r>
    </w:p>
    <w:p w14:paraId="7B0C8633">
      <w:pPr>
        <w:keepNext w:val="0"/>
        <w:keepLines w:val="0"/>
        <w:widowControl/>
        <w:numPr>
          <w:ilvl w:val="0"/>
          <w:numId w:val="5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May enter emergency mode to </w:t>
      </w:r>
      <w:r>
        <w:rPr>
          <w:rStyle w:val="11"/>
          <w:rFonts w:hint="default" w:ascii="Georgia" w:hAnsi="Georgia" w:eastAsia="Georgia" w:cs="Georgia"/>
          <w:b/>
          <w:bCs/>
          <w:i w:val="0"/>
          <w:iCs w:val="0"/>
          <w:caps w:val="0"/>
          <w:color w:val="242424"/>
          <w:spacing w:val="-1"/>
          <w:sz w:val="24"/>
          <w:szCs w:val="24"/>
          <w:bdr w:val="none" w:color="auto" w:sz="0" w:space="0"/>
          <w:shd w:val="clear" w:fill="FFFFFF"/>
        </w:rPr>
        <w:t>protect data integrity</w:t>
      </w:r>
      <w:r>
        <w:rPr>
          <w:rFonts w:hint="default" w:ascii="Georgia" w:hAnsi="Georgia" w:eastAsia="Georgia" w:cs="Georgia"/>
          <w:i w:val="0"/>
          <w:iCs w:val="0"/>
          <w:caps w:val="0"/>
          <w:color w:val="242424"/>
          <w:spacing w:val="-1"/>
          <w:sz w:val="24"/>
          <w:szCs w:val="24"/>
          <w:bdr w:val="none" w:color="auto" w:sz="0" w:space="0"/>
          <w:shd w:val="clear" w:fill="FFFFFF"/>
        </w:rPr>
        <w:t>.</w:t>
      </w:r>
    </w:p>
    <w:p w14:paraId="6BD11C24">
      <w:pPr>
        <w:keepNext w:val="0"/>
        <w:keepLines w:val="0"/>
        <w:widowControl/>
        <w:numPr>
          <w:ilvl w:val="0"/>
          <w:numId w:val="5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 extreme cases, the database will </w:t>
      </w:r>
      <w:r>
        <w:rPr>
          <w:rStyle w:val="11"/>
          <w:rFonts w:hint="default" w:ascii="Georgia" w:hAnsi="Georgia" w:eastAsia="Georgia" w:cs="Georgia"/>
          <w:b/>
          <w:bCs/>
          <w:i w:val="0"/>
          <w:iCs w:val="0"/>
          <w:caps w:val="0"/>
          <w:color w:val="242424"/>
          <w:spacing w:val="-1"/>
          <w:sz w:val="24"/>
          <w:szCs w:val="24"/>
          <w:bdr w:val="none" w:color="auto" w:sz="0" w:space="0"/>
          <w:shd w:val="clear" w:fill="FFFFFF"/>
        </w:rPr>
        <w:t>refuse new writes</w:t>
      </w:r>
      <w:r>
        <w:rPr>
          <w:rFonts w:hint="default" w:ascii="Georgia" w:hAnsi="Georgia" w:eastAsia="Georgia" w:cs="Georgia"/>
          <w:i w:val="0"/>
          <w:iCs w:val="0"/>
          <w:caps w:val="0"/>
          <w:color w:val="242424"/>
          <w:spacing w:val="-1"/>
          <w:sz w:val="24"/>
          <w:szCs w:val="24"/>
          <w:bdr w:val="none" w:color="auto" w:sz="0" w:space="0"/>
          <w:shd w:val="clear" w:fill="FFFFFF"/>
        </w:rPr>
        <w:t> or even shut down.</w:t>
      </w:r>
    </w:p>
    <w:p w14:paraId="42ACE547">
      <w:pPr>
        <w:pStyle w:val="10"/>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6"/>
          <w:rFonts w:hint="default" w:ascii="Georgia" w:hAnsi="Georgia" w:eastAsia="Georgia" w:cs="Georgia"/>
          <w:i w:val="0"/>
          <w:iCs w:val="0"/>
          <w:caps w:val="0"/>
          <w:color w:val="242424"/>
          <w:spacing w:val="-1"/>
          <w:sz w:val="24"/>
          <w:szCs w:val="24"/>
          <w:shd w:val="clear" w:fill="FFFFFF"/>
        </w:rPr>
        <w:t>🔑 PostgreSQL depends on </w:t>
      </w:r>
      <w:r>
        <w:rPr>
          <w:rStyle w:val="6"/>
          <w:rFonts w:hint="default" w:ascii="Georgia" w:hAnsi="Georgia" w:eastAsia="Georgia" w:cs="Georgia"/>
          <w:b/>
          <w:bCs/>
          <w:i w:val="0"/>
          <w:iCs w:val="0"/>
          <w:caps w:val="0"/>
          <w:color w:val="242424"/>
          <w:spacing w:val="-1"/>
          <w:sz w:val="24"/>
          <w:szCs w:val="24"/>
          <w:shd w:val="clear" w:fill="FFFFFF"/>
        </w:rPr>
        <w:t>vacuuming for survival</w:t>
      </w:r>
      <w:r>
        <w:rPr>
          <w:rStyle w:val="6"/>
          <w:rFonts w:hint="default" w:ascii="Georgia" w:hAnsi="Georgia" w:eastAsia="Georgia" w:cs="Georgia"/>
          <w:i w:val="0"/>
          <w:iCs w:val="0"/>
          <w:caps w:val="0"/>
          <w:color w:val="242424"/>
          <w:spacing w:val="-1"/>
          <w:sz w:val="24"/>
          <w:szCs w:val="24"/>
          <w:shd w:val="clear" w:fill="FFFFFF"/>
        </w:rPr>
        <w:t>. It’s not optional — it’s essential for long-term database </w:t>
      </w:r>
      <w:r>
        <w:rPr>
          <w:rStyle w:val="6"/>
          <w:rFonts w:hint="default" w:ascii="Georgia" w:hAnsi="Georgia" w:eastAsia="Georgia" w:cs="Georgia"/>
          <w:b/>
          <w:bCs/>
          <w:i w:val="0"/>
          <w:iCs w:val="0"/>
          <w:caps w:val="0"/>
          <w:color w:val="242424"/>
          <w:spacing w:val="-1"/>
          <w:sz w:val="24"/>
          <w:szCs w:val="24"/>
          <w:shd w:val="clear" w:fill="FFFFFF"/>
        </w:rPr>
        <w:t>health and safety</w:t>
      </w:r>
      <w:r>
        <w:rPr>
          <w:rStyle w:val="6"/>
          <w:rFonts w:hint="default" w:ascii="Georgia" w:hAnsi="Georgia" w:eastAsia="Georgia" w:cs="Georgia"/>
          <w:i w:val="0"/>
          <w:iCs w:val="0"/>
          <w:caps w:val="0"/>
          <w:color w:val="242424"/>
          <w:spacing w:val="-1"/>
          <w:sz w:val="24"/>
          <w:szCs w:val="24"/>
          <w:shd w:val="clear" w:fill="FFFFFF"/>
        </w:rPr>
        <w:t>.</w:t>
      </w:r>
    </w:p>
    <w:p w14:paraId="0903ED7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Quick Cheat Sheet Summary</w:t>
      </w:r>
    </w:p>
    <w:p w14:paraId="51761A5A">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Here’s a handy reference for working with vacuum in PostgreSQL:</w:t>
      </w:r>
    </w:p>
    <w:p w14:paraId="2F49631A">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Action ✅ Command Run normal vacuum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w:t>
      </w:r>
      <w:r>
        <w:rPr>
          <w:rFonts w:hint="default" w:ascii="Georgia" w:hAnsi="Georgia" w:eastAsia="Georgia" w:cs="Georgia"/>
          <w:i w:val="0"/>
          <w:iCs w:val="0"/>
          <w:caps w:val="0"/>
          <w:color w:val="242424"/>
          <w:spacing w:val="-1"/>
          <w:sz w:val="24"/>
          <w:szCs w:val="24"/>
          <w:shd w:val="clear" w:fill="FFFFFF"/>
        </w:rPr>
        <w:t> Run vacuum with stats update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 (ANALYZE);</w:t>
      </w:r>
      <w:r>
        <w:rPr>
          <w:rFonts w:hint="default" w:ascii="Georgia" w:hAnsi="Georgia" w:eastAsia="Georgia" w:cs="Georgia"/>
          <w:i w:val="0"/>
          <w:iCs w:val="0"/>
          <w:caps w:val="0"/>
          <w:color w:val="242424"/>
          <w:spacing w:val="-1"/>
          <w:sz w:val="24"/>
          <w:szCs w:val="24"/>
          <w:shd w:val="clear" w:fill="FFFFFF"/>
        </w:rPr>
        <w:t> Run full vacuum (reclaim disk)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VACUUM FULL;</w:t>
      </w:r>
      <w:r>
        <w:rPr>
          <w:rFonts w:hint="default" w:ascii="Georgia" w:hAnsi="Georgia" w:eastAsia="Georgia" w:cs="Georgia"/>
          <w:i w:val="0"/>
          <w:iCs w:val="0"/>
          <w:caps w:val="0"/>
          <w:color w:val="242424"/>
          <w:spacing w:val="-1"/>
          <w:sz w:val="24"/>
          <w:szCs w:val="24"/>
          <w:shd w:val="clear" w:fill="FFFFFF"/>
        </w:rPr>
        <w:t> See tables with dead tuples Query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pg_stat_user_tables</w:t>
      </w:r>
      <w:r>
        <w:rPr>
          <w:rFonts w:hint="default" w:ascii="Georgia" w:hAnsi="Georgia" w:eastAsia="Georgia" w:cs="Georgia"/>
          <w:i w:val="0"/>
          <w:iCs w:val="0"/>
          <w:caps w:val="0"/>
          <w:color w:val="242424"/>
          <w:spacing w:val="-1"/>
          <w:sz w:val="24"/>
          <w:szCs w:val="24"/>
          <w:shd w:val="clear" w:fill="FFFFFF"/>
        </w:rPr>
        <w:t> Check autovacuum status Query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pg_settings</w:t>
      </w:r>
      <w:r>
        <w:rPr>
          <w:rFonts w:hint="default" w:ascii="Georgia" w:hAnsi="Georgia" w:eastAsia="Georgia" w:cs="Georgia"/>
          <w:i w:val="0"/>
          <w:iCs w:val="0"/>
          <w:caps w:val="0"/>
          <w:color w:val="242424"/>
          <w:spacing w:val="-1"/>
          <w:sz w:val="24"/>
          <w:szCs w:val="24"/>
          <w:shd w:val="clear" w:fill="FFFFFF"/>
        </w:rPr>
        <w:t> and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pg_stat_user_tables</w:t>
      </w:r>
    </w:p>
    <w:p w14:paraId="49CADA4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Bonus Tip</w:t>
      </w:r>
    </w:p>
    <w:p w14:paraId="10573A8B">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For targeted tuning, you can set per-table autovacuum settings like this:</w:t>
      </w:r>
    </w:p>
    <w:p w14:paraId="3000A185">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ALTER</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your_table </w:t>
      </w:r>
      <w:r>
        <w:rPr>
          <w:rFonts w:hint="default" w:ascii="Courier New" w:hAnsi="Courier New" w:eastAsia="Courier New" w:cs="Courier New"/>
          <w:i w:val="0"/>
          <w:iCs w:val="0"/>
          <w:caps w:val="0"/>
          <w:color w:val="AA0D91"/>
          <w:spacing w:val="-5"/>
          <w:sz w:val="16"/>
          <w:szCs w:val="16"/>
          <w:bdr w:val="none" w:color="auto" w:sz="0" w:space="0"/>
          <w:shd w:val="clear" w:fill="F9F9F9"/>
        </w:rPr>
        <w:t>SET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autovacuum_vacuum_scale_factor = </w:t>
      </w:r>
      <w:r>
        <w:rPr>
          <w:rFonts w:hint="default" w:ascii="Courier New" w:hAnsi="Courier New" w:eastAsia="Courier New" w:cs="Courier New"/>
          <w:i w:val="0"/>
          <w:iCs w:val="0"/>
          <w:caps w:val="0"/>
          <w:color w:val="1C00CF"/>
          <w:spacing w:val="-5"/>
          <w:sz w:val="16"/>
          <w:szCs w:val="16"/>
          <w:bdr w:val="none" w:color="auto" w:sz="0" w:space="0"/>
          <w:shd w:val="clear" w:fill="F9F9F9"/>
        </w:rPr>
        <w:t>0.05</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autovacuum_vacuum_threshold = </w:t>
      </w:r>
      <w:r>
        <w:rPr>
          <w:rFonts w:hint="default" w:ascii="Courier New" w:hAnsi="Courier New" w:eastAsia="Courier New" w:cs="Courier New"/>
          <w:i w:val="0"/>
          <w:iCs w:val="0"/>
          <w:caps w:val="0"/>
          <w:color w:val="1C00CF"/>
          <w:spacing w:val="-5"/>
          <w:sz w:val="16"/>
          <w:szCs w:val="16"/>
          <w:bdr w:val="none" w:color="auto" w:sz="0" w:space="0"/>
          <w:shd w:val="clear" w:fill="F9F9F9"/>
        </w:rPr>
        <w:t>100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3E91A01D">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makes autovacuum respond more aggressively on high-write tables without affecting the rest of the database.</w:t>
      </w:r>
    </w:p>
    <w:p w14:paraId="7038B17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Tuning Autovacuum for High-Write Systems</w:t>
      </w:r>
    </w:p>
    <w:p w14:paraId="20A1773F">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w:t>
      </w:r>
      <w:r>
        <w:rPr>
          <w:rStyle w:val="11"/>
          <w:rFonts w:hint="default" w:ascii="Georgia" w:hAnsi="Georgia" w:eastAsia="Georgia" w:cs="Georgia"/>
          <w:b/>
          <w:bCs/>
          <w:i w:val="0"/>
          <w:iCs w:val="0"/>
          <w:caps w:val="0"/>
          <w:color w:val="242424"/>
          <w:spacing w:val="-1"/>
          <w:sz w:val="24"/>
          <w:szCs w:val="24"/>
          <w:shd w:val="clear" w:fill="FFFFFF"/>
        </w:rPr>
        <w:t>write-heavy PostgreSQL environments</w:t>
      </w:r>
      <w:r>
        <w:rPr>
          <w:rFonts w:hint="default" w:ascii="Georgia" w:hAnsi="Georgia" w:eastAsia="Georgia" w:cs="Georgia"/>
          <w:i w:val="0"/>
          <w:iCs w:val="0"/>
          <w:caps w:val="0"/>
          <w:color w:val="242424"/>
          <w:spacing w:val="-1"/>
          <w:sz w:val="24"/>
          <w:szCs w:val="24"/>
          <w:shd w:val="clear" w:fill="FFFFFF"/>
        </w:rPr>
        <w:t> — such as OLTP systems, SaaS platforms, or real-time APIs — </w:t>
      </w:r>
      <w:r>
        <w:rPr>
          <w:rStyle w:val="11"/>
          <w:rFonts w:hint="default" w:ascii="Georgia" w:hAnsi="Georgia" w:eastAsia="Georgia" w:cs="Georgia"/>
          <w:b/>
          <w:bCs/>
          <w:i w:val="0"/>
          <w:iCs w:val="0"/>
          <w:caps w:val="0"/>
          <w:color w:val="242424"/>
          <w:spacing w:val="-1"/>
          <w:sz w:val="24"/>
          <w:szCs w:val="24"/>
          <w:shd w:val="clear" w:fill="FFFFFF"/>
        </w:rPr>
        <w:t>autovacuum’s default behavior may not be aggressive enough</w:t>
      </w:r>
      <w:r>
        <w:rPr>
          <w:rFonts w:hint="default" w:ascii="Georgia" w:hAnsi="Georgia" w:eastAsia="Georgia" w:cs="Georgia"/>
          <w:i w:val="0"/>
          <w:iCs w:val="0"/>
          <w:caps w:val="0"/>
          <w:color w:val="242424"/>
          <w:spacing w:val="-1"/>
          <w:sz w:val="24"/>
          <w:szCs w:val="24"/>
          <w:shd w:val="clear" w:fill="FFFFFF"/>
        </w:rPr>
        <w:t> to keep up with the volume of inserts, updates, and deletes. When autovacuum lags behind, tables can quickly become bloated, queries slow down, and the risk of transaction ID wraparound increases.</w:t>
      </w:r>
    </w:p>
    <w:p w14:paraId="37911A49">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address this, PostgreSQL provides a set of </w:t>
      </w:r>
      <w:r>
        <w:rPr>
          <w:rStyle w:val="11"/>
          <w:rFonts w:hint="default" w:ascii="Georgia" w:hAnsi="Georgia" w:eastAsia="Georgia" w:cs="Georgia"/>
          <w:b/>
          <w:bCs/>
          <w:i w:val="0"/>
          <w:iCs w:val="0"/>
          <w:caps w:val="0"/>
          <w:color w:val="242424"/>
          <w:spacing w:val="-1"/>
          <w:sz w:val="24"/>
          <w:szCs w:val="24"/>
          <w:shd w:val="clear" w:fill="FFFFFF"/>
        </w:rPr>
        <w:t>tunable parameters</w:t>
      </w:r>
      <w:r>
        <w:rPr>
          <w:rFonts w:hint="default" w:ascii="Georgia" w:hAnsi="Georgia" w:eastAsia="Georgia" w:cs="Georgia"/>
          <w:i w:val="0"/>
          <w:iCs w:val="0"/>
          <w:caps w:val="0"/>
          <w:color w:val="242424"/>
          <w:spacing w:val="-1"/>
          <w:sz w:val="24"/>
          <w:szCs w:val="24"/>
          <w:shd w:val="clear" w:fill="FFFFFF"/>
        </w:rPr>
        <w:t> that allow you to </w:t>
      </w:r>
      <w:r>
        <w:rPr>
          <w:rStyle w:val="11"/>
          <w:rFonts w:hint="default" w:ascii="Georgia" w:hAnsi="Georgia" w:eastAsia="Georgia" w:cs="Georgia"/>
          <w:b/>
          <w:bCs/>
          <w:i w:val="0"/>
          <w:iCs w:val="0"/>
          <w:caps w:val="0"/>
          <w:color w:val="242424"/>
          <w:spacing w:val="-1"/>
          <w:sz w:val="24"/>
          <w:szCs w:val="24"/>
          <w:shd w:val="clear" w:fill="FFFFFF"/>
        </w:rPr>
        <w:t>accelerate autovacuum behavior</w:t>
      </w:r>
      <w:r>
        <w:rPr>
          <w:rFonts w:hint="default" w:ascii="Georgia" w:hAnsi="Georgia" w:eastAsia="Georgia" w:cs="Georgia"/>
          <w:i w:val="0"/>
          <w:iCs w:val="0"/>
          <w:caps w:val="0"/>
          <w:color w:val="242424"/>
          <w:spacing w:val="-1"/>
          <w:sz w:val="24"/>
          <w:szCs w:val="24"/>
          <w:shd w:val="clear" w:fill="FFFFFF"/>
        </w:rPr>
        <w:t> for high-throughput workloads.</w:t>
      </w:r>
    </w:p>
    <w:p w14:paraId="6247546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Recommended Parameter Adjustments</w:t>
      </w:r>
    </w:p>
    <w:p w14:paraId="2D26BBA6">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Here are a few key settings you can adjust using the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ALTER SYSTEM</w:t>
      </w:r>
      <w:r>
        <w:rPr>
          <w:rFonts w:hint="default" w:ascii="Georgia" w:hAnsi="Georgia" w:eastAsia="Georgia" w:cs="Georgia"/>
          <w:i w:val="0"/>
          <w:iCs w:val="0"/>
          <w:caps w:val="0"/>
          <w:color w:val="242424"/>
          <w:spacing w:val="-1"/>
          <w:sz w:val="24"/>
          <w:szCs w:val="24"/>
          <w:shd w:val="clear" w:fill="FFFFFF"/>
        </w:rPr>
        <w:t> command. These changes are applied at the </w:t>
      </w:r>
      <w:r>
        <w:rPr>
          <w:rStyle w:val="11"/>
          <w:rFonts w:hint="default" w:ascii="Georgia" w:hAnsi="Georgia" w:eastAsia="Georgia" w:cs="Georgia"/>
          <w:b/>
          <w:bCs/>
          <w:i w:val="0"/>
          <w:iCs w:val="0"/>
          <w:caps w:val="0"/>
          <w:color w:val="242424"/>
          <w:spacing w:val="-1"/>
          <w:sz w:val="24"/>
          <w:szCs w:val="24"/>
          <w:shd w:val="clear" w:fill="FFFFFF"/>
        </w:rPr>
        <w:t>cluster level</w:t>
      </w:r>
      <w:r>
        <w:rPr>
          <w:rFonts w:hint="default" w:ascii="Georgia" w:hAnsi="Georgia" w:eastAsia="Georgia" w:cs="Georgia"/>
          <w:i w:val="0"/>
          <w:iCs w:val="0"/>
          <w:caps w:val="0"/>
          <w:color w:val="242424"/>
          <w:spacing w:val="-1"/>
          <w:sz w:val="24"/>
          <w:szCs w:val="24"/>
          <w:shd w:val="clear" w:fill="FFFFFF"/>
        </w:rPr>
        <w:t>, so they affect all databases unless overridden at the table level.</w:t>
      </w:r>
    </w:p>
    <w:p w14:paraId="2E59F098">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ALTER</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SYSTEM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SET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autovacuum_vacuum_scale_factor = </w:t>
      </w:r>
      <w:r>
        <w:rPr>
          <w:rFonts w:hint="default" w:ascii="Courier New" w:hAnsi="Courier New" w:eastAsia="Courier New" w:cs="Courier New"/>
          <w:i w:val="0"/>
          <w:iCs w:val="0"/>
          <w:caps w:val="0"/>
          <w:color w:val="1C00CF"/>
          <w:spacing w:val="-5"/>
          <w:sz w:val="16"/>
          <w:szCs w:val="16"/>
          <w:bdr w:val="none" w:color="auto" w:sz="0" w:space="0"/>
          <w:shd w:val="clear" w:fill="F9F9F9"/>
        </w:rPr>
        <w:t>0.05</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70947358">
      <w:pPr>
        <w:keepNext w:val="0"/>
        <w:keepLines w:val="0"/>
        <w:widowControl/>
        <w:numPr>
          <w:ilvl w:val="0"/>
          <w:numId w:val="5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Reduces the default percentage of dead tuples required to trigger a vacuum.</w:t>
      </w:r>
    </w:p>
    <w:p w14:paraId="5E123C2A">
      <w:pPr>
        <w:keepNext w:val="0"/>
        <w:keepLines w:val="0"/>
        <w:widowControl/>
        <w:numPr>
          <w:ilvl w:val="0"/>
          <w:numId w:val="5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default is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0.2</w:t>
      </w:r>
      <w:r>
        <w:rPr>
          <w:rFonts w:hint="default" w:ascii="Georgia" w:hAnsi="Georgia" w:eastAsia="Georgia" w:cs="Georgia"/>
          <w:i w:val="0"/>
          <w:iCs w:val="0"/>
          <w:caps w:val="0"/>
          <w:color w:val="242424"/>
          <w:spacing w:val="-1"/>
          <w:sz w:val="24"/>
          <w:szCs w:val="24"/>
          <w:bdr w:val="none" w:color="auto" w:sz="0" w:space="0"/>
          <w:shd w:val="clear" w:fill="FFFFFF"/>
        </w:rPr>
        <w:t> (20% of the table), but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0.05</w:t>
      </w:r>
      <w:r>
        <w:rPr>
          <w:rFonts w:hint="default" w:ascii="Georgia" w:hAnsi="Georgia" w:eastAsia="Georgia" w:cs="Georgia"/>
          <w:i w:val="0"/>
          <w:iCs w:val="0"/>
          <w:caps w:val="0"/>
          <w:color w:val="242424"/>
          <w:spacing w:val="-1"/>
          <w:sz w:val="24"/>
          <w:szCs w:val="24"/>
          <w:bdr w:val="none" w:color="auto" w:sz="0" w:space="0"/>
          <w:shd w:val="clear" w:fill="FFFFFF"/>
        </w:rPr>
        <w:t> makes autovacuum respond after only 5%.</w:t>
      </w:r>
    </w:p>
    <w:p w14:paraId="303BC4C1">
      <w:pPr>
        <w:keepNext w:val="0"/>
        <w:keepLines w:val="0"/>
        <w:widowControl/>
        <w:numPr>
          <w:ilvl w:val="0"/>
          <w:numId w:val="5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Helps prevent </w:t>
      </w:r>
      <w:r>
        <w:rPr>
          <w:rStyle w:val="11"/>
          <w:rFonts w:hint="default" w:ascii="Georgia" w:hAnsi="Georgia" w:eastAsia="Georgia" w:cs="Georgia"/>
          <w:b/>
          <w:bCs/>
          <w:i w:val="0"/>
          <w:iCs w:val="0"/>
          <w:caps w:val="0"/>
          <w:color w:val="242424"/>
          <w:spacing w:val="-1"/>
          <w:sz w:val="24"/>
          <w:szCs w:val="24"/>
          <w:bdr w:val="none" w:color="auto" w:sz="0" w:space="0"/>
          <w:shd w:val="clear" w:fill="FFFFFF"/>
        </w:rPr>
        <w:t>bloat from growing unchecked</w:t>
      </w:r>
      <w:r>
        <w:rPr>
          <w:rFonts w:hint="default" w:ascii="Georgia" w:hAnsi="Georgia" w:eastAsia="Georgia" w:cs="Georgia"/>
          <w:i w:val="0"/>
          <w:iCs w:val="0"/>
          <w:caps w:val="0"/>
          <w:color w:val="242424"/>
          <w:spacing w:val="-1"/>
          <w:sz w:val="24"/>
          <w:szCs w:val="24"/>
          <w:bdr w:val="none" w:color="auto" w:sz="0" w:space="0"/>
          <w:shd w:val="clear" w:fill="FFFFFF"/>
        </w:rPr>
        <w:t> in large, frequently updated tables.</w:t>
      </w:r>
    </w:p>
    <w:p w14:paraId="79713AA2">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ALTER</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SYSTEM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SET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autovacuum_analyze_scale_factor = </w:t>
      </w:r>
      <w:r>
        <w:rPr>
          <w:rFonts w:hint="default" w:ascii="Courier New" w:hAnsi="Courier New" w:eastAsia="Courier New" w:cs="Courier New"/>
          <w:i w:val="0"/>
          <w:iCs w:val="0"/>
          <w:caps w:val="0"/>
          <w:color w:val="1C00CF"/>
          <w:spacing w:val="-5"/>
          <w:sz w:val="16"/>
          <w:szCs w:val="16"/>
          <w:bdr w:val="none" w:color="auto" w:sz="0" w:space="0"/>
          <w:shd w:val="clear" w:fill="F9F9F9"/>
        </w:rPr>
        <w:t>0.02</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192DEAB5">
      <w:pPr>
        <w:keepNext w:val="0"/>
        <w:keepLines w:val="0"/>
        <w:widowControl/>
        <w:numPr>
          <w:ilvl w:val="0"/>
          <w:numId w:val="5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Reduces the threshold for when autovacuum runs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ANALYZE</w:t>
      </w:r>
      <w:r>
        <w:rPr>
          <w:rFonts w:hint="default" w:ascii="Georgia" w:hAnsi="Georgia" w:eastAsia="Georgia" w:cs="Georgia"/>
          <w:i w:val="0"/>
          <w:iCs w:val="0"/>
          <w:caps w:val="0"/>
          <w:color w:val="242424"/>
          <w:spacing w:val="-1"/>
          <w:sz w:val="24"/>
          <w:szCs w:val="24"/>
          <w:bdr w:val="none" w:color="auto" w:sz="0" w:space="0"/>
          <w:shd w:val="clear" w:fill="FFFFFF"/>
        </w:rPr>
        <w:t> to update planner statistics.</w:t>
      </w:r>
    </w:p>
    <w:p w14:paraId="472B5D54">
      <w:pPr>
        <w:keepNext w:val="0"/>
        <w:keepLines w:val="0"/>
        <w:widowControl/>
        <w:numPr>
          <w:ilvl w:val="0"/>
          <w:numId w:val="5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 smaller value ensures </w:t>
      </w:r>
      <w:r>
        <w:rPr>
          <w:rStyle w:val="11"/>
          <w:rFonts w:hint="default" w:ascii="Georgia" w:hAnsi="Georgia" w:eastAsia="Georgia" w:cs="Georgia"/>
          <w:b/>
          <w:bCs/>
          <w:i w:val="0"/>
          <w:iCs w:val="0"/>
          <w:caps w:val="0"/>
          <w:color w:val="242424"/>
          <w:spacing w:val="-1"/>
          <w:sz w:val="24"/>
          <w:szCs w:val="24"/>
          <w:bdr w:val="none" w:color="auto" w:sz="0" w:space="0"/>
          <w:shd w:val="clear" w:fill="FFFFFF"/>
        </w:rPr>
        <w:t>query plans stay accurate and optimized</w:t>
      </w:r>
      <w:r>
        <w:rPr>
          <w:rFonts w:hint="default" w:ascii="Georgia" w:hAnsi="Georgia" w:eastAsia="Georgia" w:cs="Georgia"/>
          <w:i w:val="0"/>
          <w:iCs w:val="0"/>
          <w:caps w:val="0"/>
          <w:color w:val="242424"/>
          <w:spacing w:val="-1"/>
          <w:sz w:val="24"/>
          <w:szCs w:val="24"/>
          <w:bdr w:val="none" w:color="auto" w:sz="0" w:space="0"/>
          <w:shd w:val="clear" w:fill="FFFFFF"/>
        </w:rPr>
        <w:t>, especially when data changes rapidly.</w:t>
      </w:r>
    </w:p>
    <w:p w14:paraId="24334537">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ALTER</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SYSTEM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SET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autovacuum_max_workers = </w:t>
      </w:r>
      <w:r>
        <w:rPr>
          <w:rFonts w:hint="default" w:ascii="Courier New" w:hAnsi="Courier New" w:eastAsia="Courier New" w:cs="Courier New"/>
          <w:i w:val="0"/>
          <w:iCs w:val="0"/>
          <w:caps w:val="0"/>
          <w:color w:val="1C00CF"/>
          <w:spacing w:val="-5"/>
          <w:sz w:val="16"/>
          <w:szCs w:val="16"/>
          <w:bdr w:val="none" w:color="auto" w:sz="0" w:space="0"/>
          <w:shd w:val="clear" w:fill="F9F9F9"/>
        </w:rPr>
        <w:t>10</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2B16005E">
      <w:pPr>
        <w:keepNext w:val="0"/>
        <w:keepLines w:val="0"/>
        <w:widowControl/>
        <w:numPr>
          <w:ilvl w:val="0"/>
          <w:numId w:val="5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Increases the number of concurrent autovacuum workers.</w:t>
      </w:r>
    </w:p>
    <w:p w14:paraId="026D47FA">
      <w:pPr>
        <w:keepNext w:val="0"/>
        <w:keepLines w:val="0"/>
        <w:widowControl/>
        <w:numPr>
          <w:ilvl w:val="0"/>
          <w:numId w:val="5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default is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3</w:t>
      </w:r>
      <w:r>
        <w:rPr>
          <w:rFonts w:hint="default" w:ascii="Georgia" w:hAnsi="Georgia" w:eastAsia="Georgia" w:cs="Georgia"/>
          <w:i w:val="0"/>
          <w:iCs w:val="0"/>
          <w:caps w:val="0"/>
          <w:color w:val="242424"/>
          <w:spacing w:val="-1"/>
          <w:sz w:val="24"/>
          <w:szCs w:val="24"/>
          <w:bdr w:val="none" w:color="auto" w:sz="0" w:space="0"/>
          <w:shd w:val="clear" w:fill="FFFFFF"/>
        </w:rPr>
        <w:t>, which may be insufficient in environments with many active tables.</w:t>
      </w:r>
    </w:p>
    <w:p w14:paraId="4BF5FD0F">
      <w:pPr>
        <w:keepNext w:val="0"/>
        <w:keepLines w:val="0"/>
        <w:widowControl/>
        <w:numPr>
          <w:ilvl w:val="0"/>
          <w:numId w:val="5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Boosting this value enables </w:t>
      </w:r>
      <w:r>
        <w:rPr>
          <w:rStyle w:val="11"/>
          <w:rFonts w:hint="default" w:ascii="Georgia" w:hAnsi="Georgia" w:eastAsia="Georgia" w:cs="Georgia"/>
          <w:b/>
          <w:bCs/>
          <w:i w:val="0"/>
          <w:iCs w:val="0"/>
          <w:caps w:val="0"/>
          <w:color w:val="242424"/>
          <w:spacing w:val="-1"/>
          <w:sz w:val="24"/>
          <w:szCs w:val="24"/>
          <w:bdr w:val="none" w:color="auto" w:sz="0" w:space="0"/>
          <w:shd w:val="clear" w:fill="FFFFFF"/>
        </w:rPr>
        <w:t>more tables to be vacuumed in parallel</w:t>
      </w:r>
      <w:r>
        <w:rPr>
          <w:rFonts w:hint="default" w:ascii="Georgia" w:hAnsi="Georgia" w:eastAsia="Georgia" w:cs="Georgia"/>
          <w:i w:val="0"/>
          <w:iCs w:val="0"/>
          <w:caps w:val="0"/>
          <w:color w:val="242424"/>
          <w:spacing w:val="-1"/>
          <w:sz w:val="24"/>
          <w:szCs w:val="24"/>
          <w:bdr w:val="none" w:color="auto" w:sz="0" w:space="0"/>
          <w:shd w:val="clear" w:fill="FFFFFF"/>
        </w:rPr>
        <w:t>, keeping pace with write activity.</w:t>
      </w:r>
    </w:p>
    <w:p w14:paraId="6DB058CE">
      <w:pPr>
        <w:pStyle w:val="8"/>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ALTER</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SYSTEM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SET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autovacuum_naptime = </w:t>
      </w:r>
      <w:r>
        <w:rPr>
          <w:rFonts w:hint="default" w:ascii="Courier New" w:hAnsi="Courier New" w:eastAsia="Courier New" w:cs="Courier New"/>
          <w:i w:val="0"/>
          <w:iCs w:val="0"/>
          <w:caps w:val="0"/>
          <w:color w:val="C41A16"/>
          <w:spacing w:val="-5"/>
          <w:sz w:val="16"/>
          <w:szCs w:val="16"/>
          <w:bdr w:val="none" w:color="auto" w:sz="0" w:space="0"/>
          <w:shd w:val="clear" w:fill="F9F9F9"/>
        </w:rPr>
        <w:t>'30s'</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2EB8A1A5">
      <w:pPr>
        <w:keepNext w:val="0"/>
        <w:keepLines w:val="0"/>
        <w:widowControl/>
        <w:numPr>
          <w:ilvl w:val="0"/>
          <w:numId w:val="5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Reduces the interval between autovacuum sweeps from the default of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1 minute</w:t>
      </w:r>
      <w:r>
        <w:rPr>
          <w:rFonts w:hint="default" w:ascii="Georgia" w:hAnsi="Georgia" w:eastAsia="Georgia" w:cs="Georgia"/>
          <w:i w:val="0"/>
          <w:iCs w:val="0"/>
          <w:caps w:val="0"/>
          <w:color w:val="242424"/>
          <w:spacing w:val="-1"/>
          <w:sz w:val="24"/>
          <w:szCs w:val="24"/>
          <w:bdr w:val="none" w:color="auto" w:sz="0" w:space="0"/>
          <w:shd w:val="clear" w:fill="FFFFFF"/>
        </w:rPr>
        <w:t> to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30 seconds</w:t>
      </w:r>
      <w:r>
        <w:rPr>
          <w:rFonts w:hint="default" w:ascii="Georgia" w:hAnsi="Georgia" w:eastAsia="Georgia" w:cs="Georgia"/>
          <w:i w:val="0"/>
          <w:iCs w:val="0"/>
          <w:caps w:val="0"/>
          <w:color w:val="242424"/>
          <w:spacing w:val="-1"/>
          <w:sz w:val="24"/>
          <w:szCs w:val="24"/>
          <w:bdr w:val="none" w:color="auto" w:sz="0" w:space="0"/>
          <w:shd w:val="clear" w:fill="FFFFFF"/>
        </w:rPr>
        <w:t>.</w:t>
      </w:r>
    </w:p>
    <w:p w14:paraId="6790D15C">
      <w:pPr>
        <w:keepNext w:val="0"/>
        <w:keepLines w:val="0"/>
        <w:widowControl/>
        <w:numPr>
          <w:ilvl w:val="0"/>
          <w:numId w:val="5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This allows PostgreSQL to </w:t>
      </w:r>
      <w:r>
        <w:rPr>
          <w:rStyle w:val="11"/>
          <w:rFonts w:hint="default" w:ascii="Georgia" w:hAnsi="Georgia" w:eastAsia="Georgia" w:cs="Georgia"/>
          <w:b/>
          <w:bCs/>
          <w:i w:val="0"/>
          <w:iCs w:val="0"/>
          <w:caps w:val="0"/>
          <w:color w:val="242424"/>
          <w:spacing w:val="-1"/>
          <w:sz w:val="24"/>
          <w:szCs w:val="24"/>
          <w:bdr w:val="none" w:color="auto" w:sz="0" w:space="0"/>
          <w:shd w:val="clear" w:fill="FFFFFF"/>
        </w:rPr>
        <w:t>check more frequently</w:t>
      </w:r>
      <w:r>
        <w:rPr>
          <w:rFonts w:hint="default" w:ascii="Georgia" w:hAnsi="Georgia" w:eastAsia="Georgia" w:cs="Georgia"/>
          <w:i w:val="0"/>
          <w:iCs w:val="0"/>
          <w:caps w:val="0"/>
          <w:color w:val="242424"/>
          <w:spacing w:val="-1"/>
          <w:sz w:val="24"/>
          <w:szCs w:val="24"/>
          <w:bdr w:val="none" w:color="auto" w:sz="0" w:space="0"/>
          <w:shd w:val="clear" w:fill="FFFFFF"/>
        </w:rPr>
        <w:t> for tables that need vacuuming or analyzing.</w:t>
      </w:r>
    </w:p>
    <w:p w14:paraId="2BBE76D5">
      <w:pPr>
        <w:pStyle w:val="10"/>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6"/>
          <w:rFonts w:hint="default" w:ascii="Georgia" w:hAnsi="Georgia" w:eastAsia="Georgia" w:cs="Georgia"/>
          <w:i w:val="0"/>
          <w:iCs w:val="0"/>
          <w:caps w:val="0"/>
          <w:color w:val="242424"/>
          <w:spacing w:val="-1"/>
          <w:sz w:val="24"/>
          <w:szCs w:val="24"/>
          <w:shd w:val="clear" w:fill="FFFFFF"/>
        </w:rPr>
        <w:t>⚠️ </w:t>
      </w:r>
      <w:r>
        <w:rPr>
          <w:rStyle w:val="6"/>
          <w:rFonts w:hint="default" w:ascii="Georgia" w:hAnsi="Georgia" w:eastAsia="Georgia" w:cs="Georgia"/>
          <w:b/>
          <w:bCs/>
          <w:i w:val="0"/>
          <w:iCs w:val="0"/>
          <w:caps w:val="0"/>
          <w:color w:val="242424"/>
          <w:spacing w:val="-1"/>
          <w:sz w:val="24"/>
          <w:szCs w:val="24"/>
          <w:shd w:val="clear" w:fill="FFFFFF"/>
        </w:rPr>
        <w:t>Important Note</w:t>
      </w:r>
      <w:r>
        <w:rPr>
          <w:rStyle w:val="6"/>
          <w:rFonts w:hint="default" w:ascii="Georgia" w:hAnsi="Georgia" w:eastAsia="Georgia" w:cs="Georgia"/>
          <w:i w:val="0"/>
          <w:iCs w:val="0"/>
          <w:caps w:val="0"/>
          <w:color w:val="242424"/>
          <w:spacing w:val="-1"/>
          <w:sz w:val="24"/>
          <w:szCs w:val="24"/>
          <w:shd w:val="clear" w:fill="FFFFFF"/>
        </w:rPr>
        <w:t>: While these settings can significantly improve responsiveness in high-write systems, they may also </w:t>
      </w:r>
      <w:r>
        <w:rPr>
          <w:rStyle w:val="6"/>
          <w:rFonts w:hint="default" w:ascii="Georgia" w:hAnsi="Georgia" w:eastAsia="Georgia" w:cs="Georgia"/>
          <w:b/>
          <w:bCs/>
          <w:i w:val="0"/>
          <w:iCs w:val="0"/>
          <w:caps w:val="0"/>
          <w:color w:val="242424"/>
          <w:spacing w:val="-1"/>
          <w:sz w:val="24"/>
          <w:szCs w:val="24"/>
          <w:shd w:val="clear" w:fill="FFFFFF"/>
        </w:rPr>
        <w:t>increase I/O load</w:t>
      </w:r>
      <w:r>
        <w:rPr>
          <w:rStyle w:val="6"/>
          <w:rFonts w:hint="default" w:ascii="Georgia" w:hAnsi="Georgia" w:eastAsia="Georgia" w:cs="Georgia"/>
          <w:i w:val="0"/>
          <w:iCs w:val="0"/>
          <w:caps w:val="0"/>
          <w:color w:val="242424"/>
          <w:spacing w:val="-1"/>
          <w:sz w:val="24"/>
          <w:szCs w:val="24"/>
          <w:shd w:val="clear" w:fill="FFFFFF"/>
        </w:rPr>
        <w:t>. Always </w:t>
      </w:r>
      <w:r>
        <w:rPr>
          <w:rStyle w:val="6"/>
          <w:rFonts w:hint="default" w:ascii="Georgia" w:hAnsi="Georgia" w:eastAsia="Georgia" w:cs="Georgia"/>
          <w:b/>
          <w:bCs/>
          <w:i w:val="0"/>
          <w:iCs w:val="0"/>
          <w:caps w:val="0"/>
          <w:color w:val="242424"/>
          <w:spacing w:val="-1"/>
          <w:sz w:val="24"/>
          <w:szCs w:val="24"/>
          <w:shd w:val="clear" w:fill="FFFFFF"/>
        </w:rPr>
        <w:t>test configuration changes in a staging environment</w:t>
      </w:r>
      <w:r>
        <w:rPr>
          <w:rStyle w:val="6"/>
          <w:rFonts w:hint="default" w:ascii="Georgia" w:hAnsi="Georgia" w:eastAsia="Georgia" w:cs="Georgia"/>
          <w:i w:val="0"/>
          <w:iCs w:val="0"/>
          <w:caps w:val="0"/>
          <w:color w:val="242424"/>
          <w:spacing w:val="-1"/>
          <w:sz w:val="24"/>
          <w:szCs w:val="24"/>
          <w:shd w:val="clear" w:fill="FFFFFF"/>
        </w:rPr>
        <w:t> first to avoid negative performance impact in production.</w:t>
      </w:r>
    </w:p>
    <w:p w14:paraId="24FA63B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Conclusion: Vacuum is Not Optional in PostgreSQL</w:t>
      </w:r>
    </w:p>
    <w:p w14:paraId="4366DB99">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Whether you’re managing a small analytics workload or a massive transactional database, one thing is true:</w:t>
      </w:r>
    </w:p>
    <w:p w14:paraId="6A6ACF24">
      <w:pPr>
        <w:pStyle w:val="10"/>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6"/>
          <w:rFonts w:hint="default" w:ascii="Georgia" w:hAnsi="Georgia" w:eastAsia="Georgia" w:cs="Georgia"/>
          <w:i w:val="0"/>
          <w:iCs w:val="0"/>
          <w:caps w:val="0"/>
          <w:color w:val="242424"/>
          <w:spacing w:val="-1"/>
          <w:sz w:val="24"/>
          <w:szCs w:val="24"/>
          <w:shd w:val="clear" w:fill="FFFFFF"/>
        </w:rPr>
        <w:t>🧠 </w:t>
      </w:r>
      <w:r>
        <w:rPr>
          <w:rStyle w:val="6"/>
          <w:rFonts w:hint="default" w:ascii="Georgia" w:hAnsi="Georgia" w:eastAsia="Georgia" w:cs="Georgia"/>
          <w:b/>
          <w:bCs/>
          <w:i w:val="0"/>
          <w:iCs w:val="0"/>
          <w:caps w:val="0"/>
          <w:color w:val="242424"/>
          <w:spacing w:val="-1"/>
          <w:sz w:val="24"/>
          <w:szCs w:val="24"/>
          <w:shd w:val="clear" w:fill="FFFFFF"/>
        </w:rPr>
        <w:t>PostgreSQL relies on vacuuming to function reliably over time.</w:t>
      </w:r>
    </w:p>
    <w:p w14:paraId="481373AD">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Ignoring vacuum behavior — or failing to tune autovacuum for your workload — can result in:</w:t>
      </w:r>
    </w:p>
    <w:p w14:paraId="277AB986">
      <w:pPr>
        <w:keepNext w:val="0"/>
        <w:keepLines w:val="0"/>
        <w:widowControl/>
        <w:numPr>
          <w:ilvl w:val="0"/>
          <w:numId w:val="6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Severe table bloat</w:t>
      </w:r>
    </w:p>
    <w:p w14:paraId="570BB895">
      <w:pPr>
        <w:keepNext w:val="0"/>
        <w:keepLines w:val="0"/>
        <w:widowControl/>
        <w:numPr>
          <w:ilvl w:val="0"/>
          <w:numId w:val="6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Slower query performance</w:t>
      </w:r>
    </w:p>
    <w:p w14:paraId="4B5753C5">
      <w:pPr>
        <w:keepNext w:val="0"/>
        <w:keepLines w:val="0"/>
        <w:widowControl/>
        <w:numPr>
          <w:ilvl w:val="0"/>
          <w:numId w:val="6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Excessive disk usage</w:t>
      </w:r>
    </w:p>
    <w:p w14:paraId="18E1B431">
      <w:pPr>
        <w:keepNext w:val="0"/>
        <w:keepLines w:val="0"/>
        <w:widowControl/>
        <w:numPr>
          <w:ilvl w:val="0"/>
          <w:numId w:val="6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bdr w:val="none" w:color="auto" w:sz="0" w:space="0"/>
          <w:shd w:val="clear" w:fill="FFFFFF"/>
        </w:rPr>
        <w:t>Unexpected downtime</w:t>
      </w:r>
    </w:p>
    <w:p w14:paraId="6ADD5BED">
      <w:pPr>
        <w:keepNext w:val="0"/>
        <w:keepLines w:val="0"/>
        <w:widowControl/>
        <w:numPr>
          <w:ilvl w:val="0"/>
          <w:numId w:val="6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And even </w:t>
      </w:r>
      <w:r>
        <w:rPr>
          <w:rStyle w:val="11"/>
          <w:rFonts w:hint="default" w:ascii="Georgia" w:hAnsi="Georgia" w:eastAsia="Georgia" w:cs="Georgia"/>
          <w:b/>
          <w:bCs/>
          <w:i w:val="0"/>
          <w:iCs w:val="0"/>
          <w:caps w:val="0"/>
          <w:color w:val="242424"/>
          <w:spacing w:val="-1"/>
          <w:sz w:val="24"/>
          <w:szCs w:val="24"/>
          <w:bdr w:val="none" w:color="auto" w:sz="0" w:space="0"/>
          <w:shd w:val="clear" w:fill="FFFFFF"/>
        </w:rPr>
        <w:t>data corruption risk</w:t>
      </w:r>
      <w:r>
        <w:rPr>
          <w:rFonts w:hint="default" w:ascii="Georgia" w:hAnsi="Georgia" w:eastAsia="Georgia" w:cs="Georgia"/>
          <w:i w:val="0"/>
          <w:iCs w:val="0"/>
          <w:caps w:val="0"/>
          <w:color w:val="242424"/>
          <w:spacing w:val="-1"/>
          <w:sz w:val="24"/>
          <w:szCs w:val="24"/>
          <w:bdr w:val="none" w:color="auto" w:sz="0" w:space="0"/>
          <w:shd w:val="clear" w:fill="FFFFFF"/>
        </w:rPr>
        <w:t> due to transaction ID wraparound</w:t>
      </w:r>
    </w:p>
    <w:p w14:paraId="6603D83A">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more you understand and control autovacuum, the better you’ll be able to:</w:t>
      </w:r>
    </w:p>
    <w:p w14:paraId="2E894BBD">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Optimize overall system performance</w:t>
      </w:r>
      <w:r>
        <w:rPr>
          <w:rFonts w:hint="default" w:ascii="Georgia" w:hAnsi="Georgia" w:eastAsia="Georgia" w:cs="Georgia"/>
          <w:i w:val="0"/>
          <w:iCs w:val="0"/>
          <w:caps w:val="0"/>
          <w:color w:val="242424"/>
          <w:spacing w:val="-1"/>
          <w:sz w:val="24"/>
          <w:szCs w:val="24"/>
          <w:shd w:val="clear" w:fill="FFFFFF"/>
        </w:rPr>
        <w:br w:type="textWrapping"/>
      </w:r>
      <w:r>
        <w:rPr>
          <w:rFonts w:hint="default" w:ascii="Georgia" w:hAnsi="Georgia" w:eastAsia="Georgia" w:cs="Georgia"/>
          <w:i w:val="0"/>
          <w:iCs w:val="0"/>
          <w:caps w:val="0"/>
          <w:color w:val="242424"/>
          <w:spacing w:val="-1"/>
          <w:sz w:val="24"/>
          <w:szCs w:val="24"/>
          <w:shd w:val="clear" w:fill="FFFFFF"/>
        </w:rPr>
        <w:t>✅ Avoid outages caused by bloat or wraparound</w:t>
      </w:r>
      <w:r>
        <w:rPr>
          <w:rFonts w:hint="default" w:ascii="Georgia" w:hAnsi="Georgia" w:eastAsia="Georgia" w:cs="Georgia"/>
          <w:i w:val="0"/>
          <w:iCs w:val="0"/>
          <w:caps w:val="0"/>
          <w:color w:val="242424"/>
          <w:spacing w:val="-1"/>
          <w:sz w:val="24"/>
          <w:szCs w:val="24"/>
          <w:shd w:val="clear" w:fill="FFFFFF"/>
        </w:rPr>
        <w:br w:type="textWrapping"/>
      </w:r>
      <w:r>
        <w:rPr>
          <w:rFonts w:hint="default" w:ascii="Georgia" w:hAnsi="Georgia" w:eastAsia="Georgia" w:cs="Georgia"/>
          <w:i w:val="0"/>
          <w:iCs w:val="0"/>
          <w:caps w:val="0"/>
          <w:color w:val="242424"/>
          <w:spacing w:val="-1"/>
          <w:sz w:val="24"/>
          <w:szCs w:val="24"/>
          <w:shd w:val="clear" w:fill="FFFFFF"/>
        </w:rPr>
        <w:t>✅ Save money on storage and backup sizes</w:t>
      </w:r>
      <w:r>
        <w:rPr>
          <w:rFonts w:hint="default" w:ascii="Georgia" w:hAnsi="Georgia" w:eastAsia="Georgia" w:cs="Georgia"/>
          <w:i w:val="0"/>
          <w:iCs w:val="0"/>
          <w:caps w:val="0"/>
          <w:color w:val="242424"/>
          <w:spacing w:val="-1"/>
          <w:sz w:val="24"/>
          <w:szCs w:val="24"/>
          <w:shd w:val="clear" w:fill="FFFFFF"/>
        </w:rPr>
        <w:br w:type="textWrapping"/>
      </w:r>
      <w:r>
        <w:rPr>
          <w:rFonts w:hint="default" w:ascii="Georgia" w:hAnsi="Georgia" w:eastAsia="Georgia" w:cs="Georgia"/>
          <w:i w:val="0"/>
          <w:iCs w:val="0"/>
          <w:caps w:val="0"/>
          <w:color w:val="242424"/>
          <w:spacing w:val="-1"/>
          <w:sz w:val="24"/>
          <w:szCs w:val="24"/>
          <w:shd w:val="clear" w:fill="FFFFFF"/>
        </w:rPr>
        <w:t>✅ Protect the long-term health of your data</w:t>
      </w:r>
    </w:p>
    <w:p w14:paraId="10D5F6E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Final Advice</w:t>
      </w:r>
    </w:p>
    <w:p w14:paraId="08469DAE">
      <w:pPr>
        <w:pStyle w:val="10"/>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Treat autovacuum as a </w:t>
      </w:r>
      <w:r>
        <w:rPr>
          <w:rStyle w:val="11"/>
          <w:rFonts w:hint="default" w:ascii="Georgia" w:hAnsi="Georgia" w:eastAsia="Georgia" w:cs="Georgia"/>
          <w:b/>
          <w:bCs/>
          <w:i w:val="0"/>
          <w:iCs w:val="0"/>
          <w:caps w:val="0"/>
          <w:color w:val="242424"/>
          <w:spacing w:val="-1"/>
          <w:sz w:val="24"/>
          <w:szCs w:val="24"/>
          <w:shd w:val="clear" w:fill="FFFFFF"/>
        </w:rPr>
        <w:t>core part of your PostgreSQL architecture</w:t>
      </w:r>
      <w:r>
        <w:rPr>
          <w:rFonts w:hint="default" w:ascii="Georgia" w:hAnsi="Georgia" w:eastAsia="Georgia" w:cs="Georgia"/>
          <w:i w:val="0"/>
          <w:iCs w:val="0"/>
          <w:caps w:val="0"/>
          <w:color w:val="242424"/>
          <w:spacing w:val="-1"/>
          <w:sz w:val="24"/>
          <w:szCs w:val="24"/>
          <w:shd w:val="clear" w:fill="FFFFFF"/>
        </w:rPr>
        <w:t>, not just a background process. It’s your database’s built-in cleaner, optimizer, and safety net — all rolled into one.</w:t>
      </w:r>
    </w:p>
    <w:p w14:paraId="295FB5D3">
      <w:pPr>
        <w:pStyle w:val="10"/>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1"/>
          <w:rFonts w:hint="default" w:ascii="Georgia" w:hAnsi="Georgia" w:eastAsia="Georgia" w:cs="Georgia"/>
          <w:b/>
          <w:bCs/>
          <w:i w:val="0"/>
          <w:iCs w:val="0"/>
          <w:caps w:val="0"/>
          <w:color w:val="242424"/>
          <w:spacing w:val="-1"/>
          <w:sz w:val="24"/>
          <w:szCs w:val="24"/>
          <w:shd w:val="clear" w:fill="FFFFFF"/>
        </w:rPr>
        <w:t>Tune it. Monitor it. Trust it.</w:t>
      </w:r>
      <w:r>
        <w:rPr>
          <w:rFonts w:hint="default" w:ascii="Georgia" w:hAnsi="Georgia" w:eastAsia="Georgia" w:cs="Georgia"/>
          <w:i w:val="0"/>
          <w:iCs w:val="0"/>
          <w:caps w:val="0"/>
          <w:color w:val="242424"/>
          <w:spacing w:val="-1"/>
          <w:sz w:val="24"/>
          <w:szCs w:val="24"/>
          <w:shd w:val="clear" w:fill="FFFFFF"/>
        </w:rPr>
        <w:br w:type="textWrapping"/>
      </w:r>
      <w:r>
        <w:rPr>
          <w:rFonts w:hint="default" w:ascii="Georgia" w:hAnsi="Georgia" w:eastAsia="Georgia" w:cs="Georgia"/>
          <w:i w:val="0"/>
          <w:iCs w:val="0"/>
          <w:caps w:val="0"/>
          <w:color w:val="242424"/>
          <w:spacing w:val="-1"/>
          <w:sz w:val="24"/>
          <w:szCs w:val="24"/>
          <w:shd w:val="clear" w:fill="FFFFFF"/>
        </w:rPr>
        <w:t>Your database — and your users — will thank you.</w:t>
      </w:r>
    </w:p>
    <w:p w14:paraId="75E6FF7A"/>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9C6981"/>
    <w:multiLevelType w:val="multilevel"/>
    <w:tmpl w:val="879C69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9AD1DAB"/>
    <w:multiLevelType w:val="multilevel"/>
    <w:tmpl w:val="89AD1D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282A78D"/>
    <w:multiLevelType w:val="multilevel"/>
    <w:tmpl w:val="9282A7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5C3224B"/>
    <w:multiLevelType w:val="multilevel"/>
    <w:tmpl w:val="95C322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7D38EF8"/>
    <w:multiLevelType w:val="multilevel"/>
    <w:tmpl w:val="97D38E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84E2EFE"/>
    <w:multiLevelType w:val="multilevel"/>
    <w:tmpl w:val="984E2E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BC37C39"/>
    <w:multiLevelType w:val="multilevel"/>
    <w:tmpl w:val="9BC37C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D158A54"/>
    <w:multiLevelType w:val="multilevel"/>
    <w:tmpl w:val="9D158A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9FBDB328"/>
    <w:multiLevelType w:val="multilevel"/>
    <w:tmpl w:val="9FBDB3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374C6DF"/>
    <w:multiLevelType w:val="multilevel"/>
    <w:tmpl w:val="A374C6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A413D764"/>
    <w:multiLevelType w:val="multilevel"/>
    <w:tmpl w:val="A413D7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99F1D53"/>
    <w:multiLevelType w:val="multilevel"/>
    <w:tmpl w:val="A99F1D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B18337DF"/>
    <w:multiLevelType w:val="multilevel"/>
    <w:tmpl w:val="B18337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B7CEF719"/>
    <w:multiLevelType w:val="multilevel"/>
    <w:tmpl w:val="B7CEF7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B9DCAD9D"/>
    <w:multiLevelType w:val="multilevel"/>
    <w:tmpl w:val="B9DCAD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C1CA2F06"/>
    <w:multiLevelType w:val="multilevel"/>
    <w:tmpl w:val="C1CA2F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C4511F82"/>
    <w:multiLevelType w:val="multilevel"/>
    <w:tmpl w:val="C4511F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C486DD0D"/>
    <w:multiLevelType w:val="multilevel"/>
    <w:tmpl w:val="C486DD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C8F764D7"/>
    <w:multiLevelType w:val="multilevel"/>
    <w:tmpl w:val="C8F764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CAE0F746"/>
    <w:multiLevelType w:val="multilevel"/>
    <w:tmpl w:val="CAE0F7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CB82E1DB"/>
    <w:multiLevelType w:val="multilevel"/>
    <w:tmpl w:val="CB82E1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CD470CE7"/>
    <w:multiLevelType w:val="multilevel"/>
    <w:tmpl w:val="CD470C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CDCB1692"/>
    <w:multiLevelType w:val="multilevel"/>
    <w:tmpl w:val="CDCB16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D6D58EA4"/>
    <w:multiLevelType w:val="multilevel"/>
    <w:tmpl w:val="D6D58E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D9D80328"/>
    <w:multiLevelType w:val="multilevel"/>
    <w:tmpl w:val="D9D803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E64E1DF1"/>
    <w:multiLevelType w:val="multilevel"/>
    <w:tmpl w:val="E64E1D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F0BD113B"/>
    <w:multiLevelType w:val="multilevel"/>
    <w:tmpl w:val="F0BD11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F328A3A9"/>
    <w:multiLevelType w:val="multilevel"/>
    <w:tmpl w:val="F328A3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F33883E3"/>
    <w:multiLevelType w:val="multilevel"/>
    <w:tmpl w:val="F33883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F3625D7F"/>
    <w:multiLevelType w:val="multilevel"/>
    <w:tmpl w:val="F3625D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F8FC9217"/>
    <w:multiLevelType w:val="multilevel"/>
    <w:tmpl w:val="F8FC92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FF45E3D1"/>
    <w:multiLevelType w:val="multilevel"/>
    <w:tmpl w:val="FF45E3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03320BC6"/>
    <w:multiLevelType w:val="multilevel"/>
    <w:tmpl w:val="03320B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085C3731"/>
    <w:multiLevelType w:val="multilevel"/>
    <w:tmpl w:val="085C37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0EDB248B"/>
    <w:multiLevelType w:val="multilevel"/>
    <w:tmpl w:val="0EDB24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122705A6"/>
    <w:multiLevelType w:val="multilevel"/>
    <w:tmpl w:val="122705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14E931E5"/>
    <w:multiLevelType w:val="multilevel"/>
    <w:tmpl w:val="14E931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15E4C6B0"/>
    <w:multiLevelType w:val="multilevel"/>
    <w:tmpl w:val="15E4C6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24D32E44"/>
    <w:multiLevelType w:val="multilevel"/>
    <w:tmpl w:val="24D32E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28D0E1D9"/>
    <w:multiLevelType w:val="multilevel"/>
    <w:tmpl w:val="28D0E1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2D2FF264"/>
    <w:multiLevelType w:val="multilevel"/>
    <w:tmpl w:val="2D2F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3406BD64"/>
    <w:multiLevelType w:val="multilevel"/>
    <w:tmpl w:val="3406BD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3E18F1B3"/>
    <w:multiLevelType w:val="multilevel"/>
    <w:tmpl w:val="3E18F1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3F8A016A"/>
    <w:multiLevelType w:val="multilevel"/>
    <w:tmpl w:val="3F8A01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4230AC3C"/>
    <w:multiLevelType w:val="multilevel"/>
    <w:tmpl w:val="4230AC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507A3FA0"/>
    <w:multiLevelType w:val="multilevel"/>
    <w:tmpl w:val="507A3F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507E1353"/>
    <w:multiLevelType w:val="multilevel"/>
    <w:tmpl w:val="507E13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55021C98"/>
    <w:multiLevelType w:val="multilevel"/>
    <w:tmpl w:val="55021C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5653523E"/>
    <w:multiLevelType w:val="multilevel"/>
    <w:tmpl w:val="565352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57803D97"/>
    <w:multiLevelType w:val="multilevel"/>
    <w:tmpl w:val="57803D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58443F28"/>
    <w:multiLevelType w:val="multilevel"/>
    <w:tmpl w:val="58443F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58CE2534"/>
    <w:multiLevelType w:val="multilevel"/>
    <w:tmpl w:val="58CE25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61AEFA6F"/>
    <w:multiLevelType w:val="multilevel"/>
    <w:tmpl w:val="61AEFA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66B5DCCE"/>
    <w:multiLevelType w:val="multilevel"/>
    <w:tmpl w:val="66B5DC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713F9116"/>
    <w:multiLevelType w:val="multilevel"/>
    <w:tmpl w:val="713F91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71838AD0"/>
    <w:multiLevelType w:val="multilevel"/>
    <w:tmpl w:val="71838A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71A8E907"/>
    <w:multiLevelType w:val="multilevel"/>
    <w:tmpl w:val="71A8E9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
    <w:nsid w:val="73A6E288"/>
    <w:multiLevelType w:val="multilevel"/>
    <w:tmpl w:val="73A6E2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7986564A"/>
    <w:multiLevelType w:val="multilevel"/>
    <w:tmpl w:val="798656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7F842FF3"/>
    <w:multiLevelType w:val="multilevel"/>
    <w:tmpl w:val="7F842F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3"/>
  </w:num>
  <w:num w:numId="2">
    <w:abstractNumId w:val="56"/>
  </w:num>
  <w:num w:numId="3">
    <w:abstractNumId w:val="28"/>
  </w:num>
  <w:num w:numId="4">
    <w:abstractNumId w:val="14"/>
  </w:num>
  <w:num w:numId="5">
    <w:abstractNumId w:val="53"/>
  </w:num>
  <w:num w:numId="6">
    <w:abstractNumId w:val="16"/>
  </w:num>
  <w:num w:numId="7">
    <w:abstractNumId w:val="59"/>
  </w:num>
  <w:num w:numId="8">
    <w:abstractNumId w:val="33"/>
  </w:num>
  <w:num w:numId="9">
    <w:abstractNumId w:val="22"/>
  </w:num>
  <w:num w:numId="10">
    <w:abstractNumId w:val="6"/>
  </w:num>
  <w:num w:numId="11">
    <w:abstractNumId w:val="54"/>
  </w:num>
  <w:num w:numId="12">
    <w:abstractNumId w:val="40"/>
  </w:num>
  <w:num w:numId="13">
    <w:abstractNumId w:val="2"/>
  </w:num>
  <w:num w:numId="14">
    <w:abstractNumId w:val="42"/>
  </w:num>
  <w:num w:numId="15">
    <w:abstractNumId w:val="17"/>
  </w:num>
  <w:num w:numId="16">
    <w:abstractNumId w:val="39"/>
  </w:num>
  <w:num w:numId="17">
    <w:abstractNumId w:val="15"/>
  </w:num>
  <w:num w:numId="18">
    <w:abstractNumId w:val="26"/>
  </w:num>
  <w:num w:numId="19">
    <w:abstractNumId w:val="29"/>
  </w:num>
  <w:num w:numId="20">
    <w:abstractNumId w:val="12"/>
  </w:num>
  <w:num w:numId="21">
    <w:abstractNumId w:val="10"/>
  </w:num>
  <w:num w:numId="22">
    <w:abstractNumId w:val="11"/>
  </w:num>
  <w:num w:numId="23">
    <w:abstractNumId w:val="5"/>
  </w:num>
  <w:num w:numId="24">
    <w:abstractNumId w:val="47"/>
  </w:num>
  <w:num w:numId="25">
    <w:abstractNumId w:val="23"/>
  </w:num>
  <w:num w:numId="26">
    <w:abstractNumId w:val="34"/>
  </w:num>
  <w:num w:numId="27">
    <w:abstractNumId w:val="38"/>
  </w:num>
  <w:num w:numId="28">
    <w:abstractNumId w:val="55"/>
  </w:num>
  <w:num w:numId="29">
    <w:abstractNumId w:val="25"/>
  </w:num>
  <w:num w:numId="30">
    <w:abstractNumId w:val="31"/>
  </w:num>
  <w:num w:numId="31">
    <w:abstractNumId w:val="27"/>
  </w:num>
  <w:num w:numId="32">
    <w:abstractNumId w:val="32"/>
  </w:num>
  <w:num w:numId="33">
    <w:abstractNumId w:val="51"/>
  </w:num>
  <w:num w:numId="34">
    <w:abstractNumId w:val="46"/>
  </w:num>
  <w:num w:numId="35">
    <w:abstractNumId w:val="18"/>
  </w:num>
  <w:num w:numId="36">
    <w:abstractNumId w:val="30"/>
  </w:num>
  <w:num w:numId="37">
    <w:abstractNumId w:val="36"/>
  </w:num>
  <w:num w:numId="38">
    <w:abstractNumId w:val="52"/>
  </w:num>
  <w:num w:numId="39">
    <w:abstractNumId w:val="9"/>
  </w:num>
  <w:num w:numId="40">
    <w:abstractNumId w:val="8"/>
  </w:num>
  <w:num w:numId="41">
    <w:abstractNumId w:val="48"/>
  </w:num>
  <w:num w:numId="42">
    <w:abstractNumId w:val="44"/>
  </w:num>
  <w:num w:numId="43">
    <w:abstractNumId w:val="45"/>
  </w:num>
  <w:num w:numId="44">
    <w:abstractNumId w:val="3"/>
  </w:num>
  <w:num w:numId="45">
    <w:abstractNumId w:val="37"/>
  </w:num>
  <w:num w:numId="46">
    <w:abstractNumId w:val="1"/>
  </w:num>
  <w:num w:numId="47">
    <w:abstractNumId w:val="41"/>
  </w:num>
  <w:num w:numId="48">
    <w:abstractNumId w:val="21"/>
  </w:num>
  <w:num w:numId="49">
    <w:abstractNumId w:val="20"/>
  </w:num>
  <w:num w:numId="50">
    <w:abstractNumId w:val="24"/>
  </w:num>
  <w:num w:numId="51">
    <w:abstractNumId w:val="4"/>
  </w:num>
  <w:num w:numId="52">
    <w:abstractNumId w:val="58"/>
  </w:num>
  <w:num w:numId="53">
    <w:abstractNumId w:val="7"/>
  </w:num>
  <w:num w:numId="54">
    <w:abstractNumId w:val="50"/>
  </w:num>
  <w:num w:numId="55">
    <w:abstractNumId w:val="43"/>
  </w:num>
  <w:num w:numId="56">
    <w:abstractNumId w:val="57"/>
  </w:num>
  <w:num w:numId="57">
    <w:abstractNumId w:val="0"/>
  </w:num>
  <w:num w:numId="58">
    <w:abstractNumId w:val="35"/>
  </w:num>
  <w:num w:numId="59">
    <w:abstractNumId w:val="19"/>
  </w:num>
  <w:num w:numId="6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1005B0"/>
    <w:rsid w:val="47100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uiPriority w:val="0"/>
    <w:rPr>
      <w:color w:val="0000FF"/>
      <w:u w:val="single"/>
    </w:rPr>
  </w:style>
  <w:style w:type="paragraph" w:styleId="10">
    <w:name w:val="Normal (Web)"/>
    <w:basedOn w:val="1"/>
    <w:uiPriority w:val="0"/>
    <w:rPr>
      <w:sz w:val="24"/>
      <w:szCs w:val="24"/>
    </w:rPr>
  </w:style>
  <w:style w:type="character" w:styleId="11">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0</Lines>
  <Paragraphs>0</Paragraphs>
  <TotalTime>0</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2025-10-01T07:33:00Z</dcterms:created>
  <dc:creator>GAURAV VADAKTE</dc:creator>
  <cp:lastModifiedBy>GAURAV VADAKTE</cp:lastModifiedBy>
  <dcterms:modified xsi:type="dcterms:W3CDTF">2025-10-01T07:34:15Z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91E9ECD2073A4632BE67ECF86A0FEFF0_11</vt:lpwstr>
  </property>
</Properties>
</file>