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E2EDD"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Pg_dumpall</w:t>
      </w:r>
    </w:p>
    <w:p w14:paraId="0A2CFF6F">
      <w:pPr>
        <w:jc w:val="center"/>
        <w:rPr>
          <w:rFonts w:hint="default"/>
          <w:b/>
          <w:bCs/>
          <w:sz w:val="36"/>
          <w:szCs w:val="36"/>
          <w:lang w:val="en-IN"/>
        </w:rPr>
      </w:pPr>
    </w:p>
    <w:p w14:paraId="12816381">
      <w:pPr>
        <w:numPr>
          <w:ilvl w:val="0"/>
          <w:numId w:val="1"/>
        </w:num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General Options</w:t>
      </w:r>
    </w:p>
    <w:p w14:paraId="4D0E8C4D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tbl>
      <w:tblPr>
        <w:tblW w:w="81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5265"/>
      </w:tblGrid>
      <w:tr w14:paraId="76592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2DF3B6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Option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38C658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760A9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E0DCD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-V, --version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F20B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Show pg_dumpall version and exit.</w:t>
            </w:r>
          </w:p>
        </w:tc>
      </w:tr>
      <w:tr w14:paraId="6ACDF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98541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--help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89505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Display help information and exit.</w:t>
            </w:r>
          </w:p>
        </w:tc>
      </w:tr>
    </w:tbl>
    <w:p w14:paraId="05A5AB36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022488C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37048CF">
      <w:pPr>
        <w:numPr>
          <w:ilvl w:val="0"/>
          <w:numId w:val="1"/>
        </w:numPr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Connection Options</w:t>
      </w:r>
    </w:p>
    <w:p w14:paraId="03F436D3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tbl>
      <w:tblPr>
        <w:tblW w:w="81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5265"/>
      </w:tblGrid>
      <w:tr w14:paraId="15911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077E08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Option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64FD9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3734E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0ADB1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-h, --host=HOST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DC85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Specifies the database server hostname or socket directory.</w:t>
            </w:r>
          </w:p>
        </w:tc>
      </w:tr>
      <w:tr w14:paraId="409663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6C15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-p, --port=PORT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64F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Specifies the database server port number (default: 5432).</w:t>
            </w:r>
          </w:p>
        </w:tc>
      </w:tr>
      <w:tr w14:paraId="5CC89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1967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-U, --username=USERNAME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1C9B2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Specifies the PostgreSQL user for authentication.</w:t>
            </w:r>
          </w:p>
        </w:tc>
      </w:tr>
      <w:tr w14:paraId="62F7F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C450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-w, --no-password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ED3E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not prompt for a password.</w:t>
            </w:r>
          </w:p>
        </w:tc>
      </w:tr>
      <w:tr w14:paraId="2E787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96A919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-W, --password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FFA97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Force password prompt.</w:t>
            </w:r>
          </w:p>
        </w:tc>
      </w:tr>
    </w:tbl>
    <w:p w14:paraId="60D62D77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4E12A1EB">
      <w:pPr>
        <w:numPr>
          <w:ilvl w:val="0"/>
          <w:numId w:val="1"/>
        </w:numPr>
        <w:ind w:left="0" w:leftChars="0" w:firstLine="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Dump Options</w:t>
      </w:r>
    </w:p>
    <w:p w14:paraId="17C40FCE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tbl>
      <w:tblPr>
        <w:tblW w:w="81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5265"/>
      </w:tblGrid>
      <w:tr w14:paraId="07CE2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27134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Option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30712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19E4AE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AC1ED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-f, --file=FILENAME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55F57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Output file for the dump.</w:t>
            </w:r>
          </w:p>
        </w:tc>
      </w:tr>
      <w:tr w14:paraId="5806C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8D02D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-g, --globals-only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77706E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Dump only global objects (roles, tablespaces).</w:t>
            </w:r>
          </w:p>
        </w:tc>
      </w:tr>
      <w:tr w14:paraId="40FD4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CD7B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-r, --roles-only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E360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Dump only roles.</w:t>
            </w:r>
          </w:p>
        </w:tc>
      </w:tr>
      <w:tr w14:paraId="03757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F3168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-t, --tablespaces-only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B693B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Dump only tablespaces.</w:t>
            </w:r>
          </w:p>
        </w:tc>
      </w:tr>
      <w:tr w14:paraId="132B4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E0BD7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-c, --clean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3836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Include DROP commands before creating objects.</w:t>
            </w:r>
          </w:p>
        </w:tc>
      </w:tr>
      <w:tr w14:paraId="74A23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06FD6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-d, --data-only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255C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Dump only the data (no schema).</w:t>
            </w:r>
          </w:p>
        </w:tc>
      </w:tr>
      <w:tr w14:paraId="7D8444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B5E0C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-s, --schema-only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D101A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Dump only the schema (no data).</w:t>
            </w:r>
          </w:p>
        </w:tc>
      </w:tr>
      <w:tr w14:paraId="4D9AB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381C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-S, --superuser=NAME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13F66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Specify a superuser role for REVOKE/GRANT commands.</w:t>
            </w:r>
          </w:p>
        </w:tc>
      </w:tr>
      <w:tr w14:paraId="47DEF9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27DEB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--exclude-database=DBNAME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75B06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Exclude a specific database from the dump.</w:t>
            </w:r>
          </w:p>
        </w:tc>
      </w:tr>
    </w:tbl>
    <w:p w14:paraId="03298B1B">
      <w:pPr>
        <w:numPr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p w14:paraId="15B70FEB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/>
          <w:lang w:val="en-IN"/>
        </w:rPr>
      </w:pPr>
      <w:r>
        <w:rPr>
          <w:rStyle w:val="5"/>
          <w:b/>
          <w:bCs/>
        </w:rPr>
        <w:t>Output Formatting Options</w:t>
      </w:r>
    </w:p>
    <w:tbl>
      <w:tblPr>
        <w:tblW w:w="81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5265"/>
      </w:tblGrid>
      <w:tr w14:paraId="04066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03FD91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Option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167066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5AE311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0085D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-o, --oids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4016F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Include object IDs (OIDs).</w:t>
            </w:r>
          </w:p>
        </w:tc>
      </w:tr>
      <w:tr w14:paraId="0EB99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0989E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-x, --no-owner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BFBE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Exclude ALTER OWNER commands from the dump.</w:t>
            </w:r>
          </w:p>
        </w:tc>
      </w:tr>
      <w:tr w14:paraId="55740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929BD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-O, --no-privileges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F23F8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Exclude GRANT/REVOKE statements.</w:t>
            </w:r>
          </w:p>
        </w:tc>
      </w:tr>
      <w:tr w14:paraId="28ECFF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EEA5A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--column-inserts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0A6D6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 column-based INSERT statements.</w:t>
            </w:r>
          </w:p>
        </w:tc>
      </w:tr>
      <w:tr w14:paraId="53E3B8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B83A3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--if-exists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A8158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Add IF EXISTS to DROP statements.</w:t>
            </w:r>
          </w:p>
        </w:tc>
      </w:tr>
      <w:tr w14:paraId="2A898E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85616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--quote-all-identifiers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3BC88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Quote all identifiers (table, column names).</w:t>
            </w:r>
          </w:p>
        </w:tc>
      </w:tr>
    </w:tbl>
    <w:p w14:paraId="5F539DD5">
      <w:pPr>
        <w:rPr>
          <w:rFonts w:hint="default"/>
          <w:lang w:val="en-IN"/>
        </w:rPr>
      </w:pPr>
    </w:p>
    <w:p w14:paraId="6BCE38DC">
      <w:pPr>
        <w:rPr>
          <w:rFonts w:hint="default"/>
          <w:lang w:val="en-IN"/>
        </w:rPr>
      </w:pPr>
    </w:p>
    <w:p w14:paraId="2B99E3C9"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Performance and Debugging</w:t>
      </w:r>
    </w:p>
    <w:p w14:paraId="1D36E34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tbl>
      <w:tblPr>
        <w:tblW w:w="81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5265"/>
      </w:tblGrid>
      <w:tr w14:paraId="1BC0C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00486F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Option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 w14:paraId="1C0461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0473FC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BB7ED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-v, --verbose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1F33F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Enables verbose mode.</w:t>
            </w:r>
          </w:p>
        </w:tc>
      </w:tr>
      <w:tr w14:paraId="37791A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D99C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--lock-wait-timeout=TIMEOUT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5BA5FA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Set timeout for acquiring locks.</w:t>
            </w:r>
          </w:p>
        </w:tc>
      </w:tr>
      <w:tr w14:paraId="4D0B4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D9819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--no-sync</w:t>
            </w:r>
          </w:p>
        </w:tc>
        <w:tc>
          <w:tcPr>
            <w:tcW w:w="5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CB12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Do not sync the dump file to disk.</w:t>
            </w:r>
          </w:p>
        </w:tc>
      </w:tr>
    </w:tbl>
    <w:p w14:paraId="47C8F957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F19D13"/>
    <w:multiLevelType w:val="singleLevel"/>
    <w:tmpl w:val="25F19D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F65ED"/>
    <w:rsid w:val="03A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2025-03-24T22:44:00Z</dcterms:created>
  <dc:creator>GAURAV VADAKTE</dc:creator>
  <cp:lastModifiedBy>gaurav.v</cp:lastModifiedBy>
  <dcterms:modified xsi:type="dcterms:W3CDTF">2025-03-24T22:48:46Z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6FDA6002B1F64E7F96C4CFFACC6F1EAB_11</vt:lpwstr>
  </property>
</Properties>
</file>