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0853" w14:textId="77777777" w:rsidR="002504E6" w:rsidRDefault="002504E6" w:rsidP="002504E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7AF80674" w14:textId="77777777" w:rsidR="002504E6" w:rsidRDefault="002504E6" w:rsidP="002504E6">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5E0F138" w14:textId="77777777" w:rsidR="008A033F" w:rsidRDefault="008A033F"/>
    <w:p w14:paraId="1BC78A3F" w14:textId="13C36D55" w:rsidR="002917C1" w:rsidRDefault="002504E6" w:rsidP="002917C1">
      <w:pPr>
        <w:pStyle w:val="Heading1"/>
      </w:pPr>
      <w:r>
        <w:t>Answer:</w:t>
      </w:r>
    </w:p>
    <w:p w14:paraId="5C76B079" w14:textId="20F262D7" w:rsidR="002917C1" w:rsidRDefault="002917C1" w:rsidP="002917C1">
      <w:r>
        <w:t xml:space="preserve">The regularization model is built by removing the </w:t>
      </w:r>
      <w:r w:rsidR="004653FC">
        <w:t>multi-collinearity features from the data set.</w:t>
      </w:r>
    </w:p>
    <w:p w14:paraId="3F6D5E49" w14:textId="721C2296" w:rsidR="004653FC" w:rsidRDefault="004653FC" w:rsidP="002917C1">
      <w:r>
        <w:t>Different models are built like taking all the features post removal for multicollinearity, using RFE and selecting different numbers of feature selection. On all the models the model A (build taking all the features) comes out be the best one both for Ridge and Lasso</w:t>
      </w:r>
    </w:p>
    <w:p w14:paraId="18D09F53" w14:textId="1F8A9B08" w:rsidR="004653FC" w:rsidRPr="004653FC" w:rsidRDefault="004653FC" w:rsidP="004653FC">
      <w:pPr>
        <w:pStyle w:val="ListParagraph"/>
        <w:numPr>
          <w:ilvl w:val="0"/>
          <w:numId w:val="2"/>
        </w:numPr>
      </w:pPr>
      <w:r>
        <w:t xml:space="preserve">The optimal value </w:t>
      </w:r>
      <w:r w:rsidRPr="004653FC">
        <w:rPr>
          <w:b/>
          <w:bCs/>
        </w:rPr>
        <w:t>alpha</w:t>
      </w:r>
      <w:r>
        <w:t xml:space="preserve"> for </w:t>
      </w:r>
      <w:r w:rsidRPr="004653FC">
        <w:rPr>
          <w:b/>
          <w:bCs/>
        </w:rPr>
        <w:t>Ridge regression</w:t>
      </w:r>
      <w:r>
        <w:t xml:space="preserve"> is </w:t>
      </w:r>
      <w:r w:rsidRPr="004653FC">
        <w:rPr>
          <w:b/>
          <w:bCs/>
        </w:rPr>
        <w:t>2</w:t>
      </w:r>
    </w:p>
    <w:p w14:paraId="1F23BEFE" w14:textId="627CB52A" w:rsidR="004653FC" w:rsidRPr="004653FC" w:rsidRDefault="004653FC" w:rsidP="004653FC">
      <w:pPr>
        <w:pStyle w:val="ListParagraph"/>
        <w:numPr>
          <w:ilvl w:val="0"/>
          <w:numId w:val="2"/>
        </w:numPr>
      </w:pPr>
      <w:r>
        <w:t xml:space="preserve">The optimal value </w:t>
      </w:r>
      <w:r w:rsidRPr="004653FC">
        <w:rPr>
          <w:b/>
          <w:bCs/>
        </w:rPr>
        <w:t>alpha</w:t>
      </w:r>
      <w:r>
        <w:t xml:space="preserve"> for </w:t>
      </w:r>
      <w:r w:rsidRPr="004653FC">
        <w:rPr>
          <w:b/>
          <w:bCs/>
        </w:rPr>
        <w:t>LASSO regression</w:t>
      </w:r>
      <w:r>
        <w:t xml:space="preserve"> is </w:t>
      </w:r>
      <w:r w:rsidRPr="004653FC">
        <w:rPr>
          <w:b/>
          <w:bCs/>
        </w:rPr>
        <w:t>100</w:t>
      </w:r>
    </w:p>
    <w:p w14:paraId="3D246FAE" w14:textId="68024E33" w:rsidR="004653FC" w:rsidRDefault="004653FC" w:rsidP="004653FC">
      <w:r w:rsidRPr="00D15508">
        <w:rPr>
          <w:b/>
          <w:bCs/>
        </w:rPr>
        <w:t>When we double the alpha values as derived above</w:t>
      </w:r>
      <w:r>
        <w:t xml:space="preserve"> </w:t>
      </w:r>
      <w:r w:rsidR="001E0CFB">
        <w:t>–</w:t>
      </w:r>
      <w:r>
        <w:t xml:space="preserve"> </w:t>
      </w:r>
    </w:p>
    <w:p w14:paraId="6DE25405" w14:textId="35E83DC1" w:rsidR="00FE27B1" w:rsidRDefault="00FE27B1" w:rsidP="00FE27B1">
      <w:pPr>
        <w:pStyle w:val="ListParagraph"/>
        <w:numPr>
          <w:ilvl w:val="0"/>
          <w:numId w:val="4"/>
        </w:numPr>
      </w:pPr>
      <w:r>
        <w:t>For Ridge regularization</w:t>
      </w:r>
    </w:p>
    <w:tbl>
      <w:tblPr>
        <w:tblW w:w="5194" w:type="dxa"/>
        <w:tblLook w:val="04A0" w:firstRow="1" w:lastRow="0" w:firstColumn="1" w:lastColumn="0" w:noHBand="0" w:noVBand="1"/>
      </w:tblPr>
      <w:tblGrid>
        <w:gridCol w:w="1221"/>
        <w:gridCol w:w="830"/>
        <w:gridCol w:w="888"/>
        <w:gridCol w:w="2422"/>
      </w:tblGrid>
      <w:tr w:rsidR="00FE27B1" w:rsidRPr="00FE27B1" w14:paraId="502BC2F9" w14:textId="77777777" w:rsidTr="00A84182">
        <w:trPr>
          <w:trHeight w:val="118"/>
        </w:trPr>
        <w:tc>
          <w:tcPr>
            <w:tcW w:w="1221"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D018326"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RIDGE</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3E1154FF"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Train r2 score</w:t>
            </w:r>
          </w:p>
        </w:tc>
        <w:tc>
          <w:tcPr>
            <w:tcW w:w="888" w:type="dxa"/>
            <w:tcBorders>
              <w:top w:val="single" w:sz="4" w:space="0" w:color="auto"/>
              <w:left w:val="nil"/>
              <w:bottom w:val="single" w:sz="4" w:space="0" w:color="auto"/>
              <w:right w:val="single" w:sz="4" w:space="0" w:color="auto"/>
            </w:tcBorders>
            <w:shd w:val="clear" w:color="auto" w:fill="auto"/>
            <w:noWrap/>
            <w:vAlign w:val="bottom"/>
            <w:hideMark/>
          </w:tcPr>
          <w:p w14:paraId="39F68EC8"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Test r2 score</w:t>
            </w:r>
          </w:p>
        </w:tc>
        <w:tc>
          <w:tcPr>
            <w:tcW w:w="2422" w:type="dxa"/>
            <w:tcBorders>
              <w:top w:val="single" w:sz="4" w:space="0" w:color="auto"/>
              <w:left w:val="nil"/>
              <w:bottom w:val="single" w:sz="4" w:space="0" w:color="auto"/>
              <w:right w:val="single" w:sz="4" w:space="0" w:color="auto"/>
            </w:tcBorders>
            <w:shd w:val="clear" w:color="auto" w:fill="auto"/>
            <w:noWrap/>
            <w:vAlign w:val="bottom"/>
            <w:hideMark/>
          </w:tcPr>
          <w:p w14:paraId="42D067D2"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predictor variables</w:t>
            </w:r>
          </w:p>
        </w:tc>
      </w:tr>
      <w:tr w:rsidR="00FE27B1" w:rsidRPr="00FE27B1" w14:paraId="315A6B01" w14:textId="77777777" w:rsidTr="00A84182">
        <w:trPr>
          <w:trHeight w:val="709"/>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39E3A293" w14:textId="3B14CC24" w:rsidR="00FE27B1" w:rsidRPr="00FE27B1" w:rsidRDefault="00174E69" w:rsidP="00FE27B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w:t>
            </w:r>
            <w:r w:rsidRPr="00FE27B1">
              <w:rPr>
                <w:rFonts w:ascii="Calibri" w:eastAsia="Times New Roman" w:hAnsi="Calibri" w:cs="Calibri"/>
                <w:color w:val="000000"/>
                <w:kern w:val="0"/>
                <w14:ligatures w14:val="none"/>
              </w:rPr>
              <w:t>lpha</w:t>
            </w:r>
            <w:r>
              <w:rPr>
                <w:rFonts w:ascii="Calibri" w:eastAsia="Times New Roman" w:hAnsi="Calibri" w:cs="Calibri"/>
                <w:color w:val="000000"/>
                <w:kern w:val="0"/>
                <w14:ligatures w14:val="none"/>
              </w:rPr>
              <w:t xml:space="preserve"> -2</w:t>
            </w:r>
          </w:p>
        </w:tc>
        <w:tc>
          <w:tcPr>
            <w:tcW w:w="663" w:type="dxa"/>
            <w:tcBorders>
              <w:top w:val="nil"/>
              <w:left w:val="nil"/>
              <w:bottom w:val="single" w:sz="4" w:space="0" w:color="auto"/>
              <w:right w:val="single" w:sz="4" w:space="0" w:color="auto"/>
            </w:tcBorders>
            <w:shd w:val="clear" w:color="auto" w:fill="auto"/>
            <w:noWrap/>
            <w:vAlign w:val="bottom"/>
            <w:hideMark/>
          </w:tcPr>
          <w:p w14:paraId="6CE0AC41"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0.9483</w:t>
            </w:r>
          </w:p>
        </w:tc>
        <w:tc>
          <w:tcPr>
            <w:tcW w:w="888" w:type="dxa"/>
            <w:tcBorders>
              <w:top w:val="nil"/>
              <w:left w:val="nil"/>
              <w:bottom w:val="single" w:sz="4" w:space="0" w:color="auto"/>
              <w:right w:val="single" w:sz="4" w:space="0" w:color="auto"/>
            </w:tcBorders>
            <w:shd w:val="clear" w:color="auto" w:fill="auto"/>
            <w:noWrap/>
            <w:vAlign w:val="bottom"/>
            <w:hideMark/>
          </w:tcPr>
          <w:p w14:paraId="023D2511"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0.8926</w:t>
            </w:r>
          </w:p>
        </w:tc>
        <w:tc>
          <w:tcPr>
            <w:tcW w:w="2422" w:type="dxa"/>
            <w:tcBorders>
              <w:top w:val="nil"/>
              <w:left w:val="nil"/>
              <w:bottom w:val="single" w:sz="4" w:space="0" w:color="auto"/>
              <w:right w:val="single" w:sz="4" w:space="0" w:color="auto"/>
            </w:tcBorders>
            <w:shd w:val="clear" w:color="auto" w:fill="auto"/>
            <w:vAlign w:val="bottom"/>
            <w:hideMark/>
          </w:tcPr>
          <w:p w14:paraId="7EC39C91"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GrLivArea</w:t>
            </w:r>
            <w:r w:rsidRPr="00FE27B1">
              <w:rPr>
                <w:rFonts w:ascii="Calibri" w:eastAsia="Times New Roman" w:hAnsi="Calibri" w:cs="Calibri"/>
                <w:color w:val="000000"/>
                <w:kern w:val="0"/>
                <w14:ligatures w14:val="none"/>
              </w:rPr>
              <w:br/>
              <w:t>OverallQual</w:t>
            </w:r>
            <w:r w:rsidRPr="00FE27B1">
              <w:rPr>
                <w:rFonts w:ascii="Calibri" w:eastAsia="Times New Roman" w:hAnsi="Calibri" w:cs="Calibri"/>
                <w:color w:val="000000"/>
                <w:kern w:val="0"/>
                <w14:ligatures w14:val="none"/>
              </w:rPr>
              <w:br/>
              <w:t>TotalBsmtSF</w:t>
            </w:r>
            <w:r w:rsidRPr="00FE27B1">
              <w:rPr>
                <w:rFonts w:ascii="Calibri" w:eastAsia="Times New Roman" w:hAnsi="Calibri" w:cs="Calibri"/>
                <w:color w:val="000000"/>
                <w:kern w:val="0"/>
                <w14:ligatures w14:val="none"/>
              </w:rPr>
              <w:br/>
              <w:t>Neighborhood_StoneBr</w:t>
            </w:r>
            <w:r w:rsidRPr="00FE27B1">
              <w:rPr>
                <w:rFonts w:ascii="Calibri" w:eastAsia="Times New Roman" w:hAnsi="Calibri" w:cs="Calibri"/>
                <w:color w:val="000000"/>
                <w:kern w:val="0"/>
                <w14:ligatures w14:val="none"/>
              </w:rPr>
              <w:br/>
              <w:t>LotArea</w:t>
            </w:r>
            <w:r w:rsidRPr="00FE27B1">
              <w:rPr>
                <w:rFonts w:ascii="Calibri" w:eastAsia="Times New Roman" w:hAnsi="Calibri" w:cs="Calibri"/>
                <w:color w:val="000000"/>
                <w:kern w:val="0"/>
                <w14:ligatures w14:val="none"/>
              </w:rPr>
              <w:br/>
              <w:t>YearBuilt</w:t>
            </w:r>
          </w:p>
        </w:tc>
      </w:tr>
      <w:tr w:rsidR="00FE27B1" w:rsidRPr="00FE27B1" w14:paraId="0703ECD0" w14:textId="77777777" w:rsidTr="00A84182">
        <w:trPr>
          <w:trHeight w:val="709"/>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14:paraId="74C7C75F" w14:textId="3C0D94C0"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 xml:space="preserve">double </w:t>
            </w:r>
            <w:r w:rsidR="00174E69" w:rsidRPr="00FE27B1">
              <w:rPr>
                <w:rFonts w:ascii="Calibri" w:eastAsia="Times New Roman" w:hAnsi="Calibri" w:cs="Calibri"/>
                <w:color w:val="000000"/>
                <w:kern w:val="0"/>
                <w14:ligatures w14:val="none"/>
              </w:rPr>
              <w:t>alpha</w:t>
            </w:r>
            <w:r w:rsidR="00174E69">
              <w:rPr>
                <w:rFonts w:ascii="Calibri" w:eastAsia="Times New Roman" w:hAnsi="Calibri" w:cs="Calibri"/>
                <w:color w:val="000000"/>
                <w:kern w:val="0"/>
                <w14:ligatures w14:val="none"/>
              </w:rPr>
              <w:t xml:space="preserve"> -4</w:t>
            </w:r>
          </w:p>
        </w:tc>
        <w:tc>
          <w:tcPr>
            <w:tcW w:w="663" w:type="dxa"/>
            <w:tcBorders>
              <w:top w:val="nil"/>
              <w:left w:val="nil"/>
              <w:bottom w:val="single" w:sz="4" w:space="0" w:color="auto"/>
              <w:right w:val="single" w:sz="4" w:space="0" w:color="auto"/>
            </w:tcBorders>
            <w:shd w:val="clear" w:color="auto" w:fill="auto"/>
            <w:noWrap/>
            <w:vAlign w:val="bottom"/>
            <w:hideMark/>
          </w:tcPr>
          <w:p w14:paraId="2F3888B0"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0.9437</w:t>
            </w:r>
          </w:p>
        </w:tc>
        <w:tc>
          <w:tcPr>
            <w:tcW w:w="888" w:type="dxa"/>
            <w:tcBorders>
              <w:top w:val="nil"/>
              <w:left w:val="nil"/>
              <w:bottom w:val="single" w:sz="4" w:space="0" w:color="auto"/>
              <w:right w:val="single" w:sz="4" w:space="0" w:color="auto"/>
            </w:tcBorders>
            <w:shd w:val="clear" w:color="auto" w:fill="auto"/>
            <w:noWrap/>
            <w:vAlign w:val="bottom"/>
            <w:hideMark/>
          </w:tcPr>
          <w:p w14:paraId="26E0A779" w14:textId="77777777" w:rsidR="00FE27B1" w:rsidRPr="00FE27B1" w:rsidRDefault="00FE27B1" w:rsidP="00FE27B1">
            <w:pPr>
              <w:spacing w:after="0" w:line="240" w:lineRule="auto"/>
              <w:jc w:val="right"/>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0.8946</w:t>
            </w:r>
          </w:p>
        </w:tc>
        <w:tc>
          <w:tcPr>
            <w:tcW w:w="2422" w:type="dxa"/>
            <w:tcBorders>
              <w:top w:val="nil"/>
              <w:left w:val="nil"/>
              <w:bottom w:val="single" w:sz="4" w:space="0" w:color="auto"/>
              <w:right w:val="single" w:sz="4" w:space="0" w:color="auto"/>
            </w:tcBorders>
            <w:shd w:val="clear" w:color="auto" w:fill="auto"/>
            <w:vAlign w:val="bottom"/>
            <w:hideMark/>
          </w:tcPr>
          <w:p w14:paraId="13859724" w14:textId="77777777" w:rsidR="00FE27B1" w:rsidRPr="00FE27B1" w:rsidRDefault="00FE27B1" w:rsidP="00FE27B1">
            <w:pPr>
              <w:spacing w:after="0" w:line="240" w:lineRule="auto"/>
              <w:rPr>
                <w:rFonts w:ascii="Calibri" w:eastAsia="Times New Roman" w:hAnsi="Calibri" w:cs="Calibri"/>
                <w:color w:val="000000"/>
                <w:kern w:val="0"/>
                <w14:ligatures w14:val="none"/>
              </w:rPr>
            </w:pPr>
            <w:r w:rsidRPr="00FE27B1">
              <w:rPr>
                <w:rFonts w:ascii="Calibri" w:eastAsia="Times New Roman" w:hAnsi="Calibri" w:cs="Calibri"/>
                <w:color w:val="000000"/>
                <w:kern w:val="0"/>
                <w14:ligatures w14:val="none"/>
              </w:rPr>
              <w:t xml:space="preserve">GrLivArea </w:t>
            </w:r>
            <w:r w:rsidRPr="00FE27B1">
              <w:rPr>
                <w:rFonts w:ascii="Calibri" w:eastAsia="Times New Roman" w:hAnsi="Calibri" w:cs="Calibri"/>
                <w:color w:val="000000"/>
                <w:kern w:val="0"/>
                <w14:ligatures w14:val="none"/>
              </w:rPr>
              <w:br/>
              <w:t>OverallQual</w:t>
            </w:r>
            <w:r w:rsidRPr="00FE27B1">
              <w:rPr>
                <w:rFonts w:ascii="Calibri" w:eastAsia="Times New Roman" w:hAnsi="Calibri" w:cs="Calibri"/>
                <w:color w:val="000000"/>
                <w:kern w:val="0"/>
                <w14:ligatures w14:val="none"/>
              </w:rPr>
              <w:br/>
              <w:t>TotalBsmt</w:t>
            </w:r>
            <w:r w:rsidRPr="00FE27B1">
              <w:rPr>
                <w:rFonts w:ascii="Calibri" w:eastAsia="Times New Roman" w:hAnsi="Calibri" w:cs="Calibri"/>
                <w:color w:val="000000"/>
                <w:kern w:val="0"/>
                <w14:ligatures w14:val="none"/>
              </w:rPr>
              <w:br/>
              <w:t xml:space="preserve">Neighborhood_StoneBr </w:t>
            </w:r>
            <w:r w:rsidRPr="00FE27B1">
              <w:rPr>
                <w:rFonts w:ascii="Calibri" w:eastAsia="Times New Roman" w:hAnsi="Calibri" w:cs="Calibri"/>
                <w:color w:val="000000"/>
                <w:kern w:val="0"/>
                <w14:ligatures w14:val="none"/>
              </w:rPr>
              <w:br/>
              <w:t>LotArea</w:t>
            </w:r>
            <w:r w:rsidRPr="00FE27B1">
              <w:rPr>
                <w:rFonts w:ascii="Calibri" w:eastAsia="Times New Roman" w:hAnsi="Calibri" w:cs="Calibri"/>
                <w:color w:val="000000"/>
                <w:kern w:val="0"/>
                <w14:ligatures w14:val="none"/>
              </w:rPr>
              <w:br/>
              <w:t>GarageArea</w:t>
            </w:r>
          </w:p>
        </w:tc>
      </w:tr>
    </w:tbl>
    <w:p w14:paraId="01F73E11" w14:textId="01F3781A" w:rsidR="001E0CFB" w:rsidRDefault="001E0CFB" w:rsidP="001E0CFB">
      <w:r>
        <w:t xml:space="preserve"> </w:t>
      </w:r>
    </w:p>
    <w:p w14:paraId="79026C8A" w14:textId="01926AA1" w:rsidR="00FE27B1" w:rsidRDefault="00FE27B1" w:rsidP="001E0CFB">
      <w:r>
        <w:t>No such significant difference has been observed in Ridge Regression</w:t>
      </w:r>
    </w:p>
    <w:p w14:paraId="569213A1" w14:textId="6B521371" w:rsidR="00FE27B1" w:rsidRDefault="00FE27B1" w:rsidP="001E0CFB">
      <w:r>
        <w:t>The r2 score for both train and test set is nearly same.</w:t>
      </w:r>
    </w:p>
    <w:p w14:paraId="3F5848D7" w14:textId="77777777" w:rsidR="00E57D43" w:rsidRDefault="00E57D43" w:rsidP="001E0CFB"/>
    <w:p w14:paraId="4D831F98" w14:textId="77777777" w:rsidR="00E57D43" w:rsidRDefault="00E57D43" w:rsidP="001E0CFB"/>
    <w:p w14:paraId="0AEB0E91" w14:textId="77777777" w:rsidR="00E57D43" w:rsidRDefault="00E57D43" w:rsidP="001E0CFB"/>
    <w:p w14:paraId="6B47D70E" w14:textId="1749D40E" w:rsidR="00FE27B1" w:rsidRDefault="00FE27B1" w:rsidP="00FE27B1">
      <w:pPr>
        <w:pStyle w:val="ListParagraph"/>
        <w:numPr>
          <w:ilvl w:val="0"/>
          <w:numId w:val="4"/>
        </w:numPr>
      </w:pPr>
      <w:r>
        <w:lastRenderedPageBreak/>
        <w:t>For Lass regularization</w:t>
      </w:r>
    </w:p>
    <w:tbl>
      <w:tblPr>
        <w:tblW w:w="6561" w:type="dxa"/>
        <w:tblLook w:val="04A0" w:firstRow="1" w:lastRow="0" w:firstColumn="1" w:lastColumn="0" w:noHBand="0" w:noVBand="1"/>
      </w:tblPr>
      <w:tblGrid>
        <w:gridCol w:w="1341"/>
        <w:gridCol w:w="927"/>
        <w:gridCol w:w="884"/>
        <w:gridCol w:w="2411"/>
        <w:gridCol w:w="998"/>
      </w:tblGrid>
      <w:tr w:rsidR="00E57D43" w:rsidRPr="00E57D43" w14:paraId="129E885B" w14:textId="77777777" w:rsidTr="00A84182">
        <w:trPr>
          <w:trHeight w:val="184"/>
        </w:trPr>
        <w:tc>
          <w:tcPr>
            <w:tcW w:w="1341"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A40DE6"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LASSO</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75B5DF62"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Train r2 score</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14:paraId="5D47A098"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Test r2 score</w:t>
            </w:r>
          </w:p>
        </w:tc>
        <w:tc>
          <w:tcPr>
            <w:tcW w:w="2411" w:type="dxa"/>
            <w:tcBorders>
              <w:top w:val="single" w:sz="4" w:space="0" w:color="auto"/>
              <w:left w:val="nil"/>
              <w:bottom w:val="single" w:sz="4" w:space="0" w:color="auto"/>
              <w:right w:val="single" w:sz="4" w:space="0" w:color="auto"/>
            </w:tcBorders>
            <w:shd w:val="clear" w:color="auto" w:fill="auto"/>
            <w:noWrap/>
            <w:vAlign w:val="bottom"/>
            <w:hideMark/>
          </w:tcPr>
          <w:p w14:paraId="1FE8D9F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predictor variables</w:t>
            </w:r>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14:paraId="42FD832F"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Total features</w:t>
            </w:r>
          </w:p>
        </w:tc>
      </w:tr>
      <w:tr w:rsidR="00E57D43" w:rsidRPr="00E57D43" w14:paraId="468EAF85" w14:textId="77777777" w:rsidTr="00A84182">
        <w:trPr>
          <w:trHeight w:val="1109"/>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14:paraId="66E1BC36"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alpha -100</w:t>
            </w:r>
          </w:p>
        </w:tc>
        <w:tc>
          <w:tcPr>
            <w:tcW w:w="927" w:type="dxa"/>
            <w:tcBorders>
              <w:top w:val="nil"/>
              <w:left w:val="nil"/>
              <w:bottom w:val="single" w:sz="4" w:space="0" w:color="auto"/>
              <w:right w:val="single" w:sz="4" w:space="0" w:color="auto"/>
            </w:tcBorders>
            <w:shd w:val="clear" w:color="auto" w:fill="auto"/>
            <w:noWrap/>
            <w:vAlign w:val="bottom"/>
            <w:hideMark/>
          </w:tcPr>
          <w:p w14:paraId="7CFE4372"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0.9391</w:t>
            </w:r>
          </w:p>
        </w:tc>
        <w:tc>
          <w:tcPr>
            <w:tcW w:w="884" w:type="dxa"/>
            <w:tcBorders>
              <w:top w:val="nil"/>
              <w:left w:val="nil"/>
              <w:bottom w:val="single" w:sz="4" w:space="0" w:color="auto"/>
              <w:right w:val="single" w:sz="4" w:space="0" w:color="auto"/>
            </w:tcBorders>
            <w:shd w:val="clear" w:color="auto" w:fill="auto"/>
            <w:noWrap/>
            <w:vAlign w:val="bottom"/>
            <w:hideMark/>
          </w:tcPr>
          <w:p w14:paraId="416E78D4"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0.9088</w:t>
            </w:r>
          </w:p>
        </w:tc>
        <w:tc>
          <w:tcPr>
            <w:tcW w:w="2411" w:type="dxa"/>
            <w:tcBorders>
              <w:top w:val="nil"/>
              <w:left w:val="nil"/>
              <w:bottom w:val="single" w:sz="4" w:space="0" w:color="auto"/>
              <w:right w:val="single" w:sz="4" w:space="0" w:color="auto"/>
            </w:tcBorders>
            <w:shd w:val="clear" w:color="auto" w:fill="auto"/>
            <w:vAlign w:val="bottom"/>
            <w:hideMark/>
          </w:tcPr>
          <w:p w14:paraId="461E4624"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GrLivArea</w:t>
            </w:r>
            <w:r w:rsidRPr="00E57D43">
              <w:rPr>
                <w:rFonts w:ascii="Calibri" w:eastAsia="Times New Roman" w:hAnsi="Calibri" w:cs="Calibri"/>
                <w:color w:val="000000"/>
                <w:kern w:val="0"/>
                <w14:ligatures w14:val="none"/>
              </w:rPr>
              <w:br/>
              <w:t>OverallQual</w:t>
            </w:r>
            <w:r w:rsidRPr="00E57D43">
              <w:rPr>
                <w:rFonts w:ascii="Calibri" w:eastAsia="Times New Roman" w:hAnsi="Calibri" w:cs="Calibri"/>
                <w:color w:val="000000"/>
                <w:kern w:val="0"/>
                <w14:ligatures w14:val="none"/>
              </w:rPr>
              <w:br/>
              <w:t>TotalBsmtSF</w:t>
            </w:r>
            <w:r w:rsidRPr="00E57D43">
              <w:rPr>
                <w:rFonts w:ascii="Calibri" w:eastAsia="Times New Roman" w:hAnsi="Calibri" w:cs="Calibri"/>
                <w:color w:val="000000"/>
                <w:kern w:val="0"/>
                <w14:ligatures w14:val="none"/>
              </w:rPr>
              <w:br/>
              <w:t>YearBuilt</w:t>
            </w:r>
            <w:r w:rsidRPr="00E57D43">
              <w:rPr>
                <w:rFonts w:ascii="Calibri" w:eastAsia="Times New Roman" w:hAnsi="Calibri" w:cs="Calibri"/>
                <w:color w:val="000000"/>
                <w:kern w:val="0"/>
                <w14:ligatures w14:val="none"/>
              </w:rPr>
              <w:br/>
              <w:t>Neighborhood_StoneBr</w:t>
            </w:r>
            <w:r w:rsidRPr="00E57D43">
              <w:rPr>
                <w:rFonts w:ascii="Calibri" w:eastAsia="Times New Roman" w:hAnsi="Calibri" w:cs="Calibri"/>
                <w:color w:val="000000"/>
                <w:kern w:val="0"/>
                <w14:ligatures w14:val="none"/>
              </w:rPr>
              <w:br/>
              <w:t>BsmtFinSF1</w:t>
            </w:r>
          </w:p>
        </w:tc>
        <w:tc>
          <w:tcPr>
            <w:tcW w:w="998" w:type="dxa"/>
            <w:tcBorders>
              <w:top w:val="nil"/>
              <w:left w:val="nil"/>
              <w:bottom w:val="single" w:sz="4" w:space="0" w:color="auto"/>
              <w:right w:val="single" w:sz="4" w:space="0" w:color="auto"/>
            </w:tcBorders>
            <w:shd w:val="clear" w:color="auto" w:fill="auto"/>
            <w:noWrap/>
            <w:vAlign w:val="bottom"/>
            <w:hideMark/>
          </w:tcPr>
          <w:p w14:paraId="1275A6DA"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113</w:t>
            </w:r>
          </w:p>
        </w:tc>
      </w:tr>
      <w:tr w:rsidR="00E57D43" w:rsidRPr="00E57D43" w14:paraId="09CA7B1E" w14:textId="77777777" w:rsidTr="00A84182">
        <w:trPr>
          <w:trHeight w:val="1109"/>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14:paraId="6AF04F3D"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double alpha - 200</w:t>
            </w:r>
          </w:p>
        </w:tc>
        <w:tc>
          <w:tcPr>
            <w:tcW w:w="927" w:type="dxa"/>
            <w:tcBorders>
              <w:top w:val="nil"/>
              <w:left w:val="nil"/>
              <w:bottom w:val="single" w:sz="4" w:space="0" w:color="auto"/>
              <w:right w:val="single" w:sz="4" w:space="0" w:color="auto"/>
            </w:tcBorders>
            <w:shd w:val="clear" w:color="auto" w:fill="auto"/>
            <w:noWrap/>
            <w:vAlign w:val="bottom"/>
            <w:hideMark/>
          </w:tcPr>
          <w:p w14:paraId="201CD3C5"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0.9299</w:t>
            </w:r>
          </w:p>
        </w:tc>
        <w:tc>
          <w:tcPr>
            <w:tcW w:w="884" w:type="dxa"/>
            <w:tcBorders>
              <w:top w:val="nil"/>
              <w:left w:val="nil"/>
              <w:bottom w:val="single" w:sz="4" w:space="0" w:color="auto"/>
              <w:right w:val="single" w:sz="4" w:space="0" w:color="auto"/>
            </w:tcBorders>
            <w:shd w:val="clear" w:color="auto" w:fill="auto"/>
            <w:noWrap/>
            <w:vAlign w:val="bottom"/>
            <w:hideMark/>
          </w:tcPr>
          <w:p w14:paraId="0CF4E2BE"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0.9057</w:t>
            </w:r>
          </w:p>
        </w:tc>
        <w:tc>
          <w:tcPr>
            <w:tcW w:w="2411" w:type="dxa"/>
            <w:tcBorders>
              <w:top w:val="nil"/>
              <w:left w:val="nil"/>
              <w:bottom w:val="single" w:sz="4" w:space="0" w:color="auto"/>
              <w:right w:val="single" w:sz="4" w:space="0" w:color="auto"/>
            </w:tcBorders>
            <w:shd w:val="clear" w:color="auto" w:fill="auto"/>
            <w:vAlign w:val="bottom"/>
            <w:hideMark/>
          </w:tcPr>
          <w:p w14:paraId="29AB5304"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GrLivArea</w:t>
            </w:r>
            <w:r w:rsidRPr="00E57D43">
              <w:rPr>
                <w:rFonts w:ascii="Calibri" w:eastAsia="Times New Roman" w:hAnsi="Calibri" w:cs="Calibri"/>
                <w:color w:val="000000"/>
                <w:kern w:val="0"/>
                <w14:ligatures w14:val="none"/>
              </w:rPr>
              <w:br/>
              <w:t>OverallQual</w:t>
            </w:r>
            <w:r w:rsidRPr="00E57D43">
              <w:rPr>
                <w:rFonts w:ascii="Calibri" w:eastAsia="Times New Roman" w:hAnsi="Calibri" w:cs="Calibri"/>
                <w:color w:val="000000"/>
                <w:kern w:val="0"/>
                <w14:ligatures w14:val="none"/>
              </w:rPr>
              <w:br/>
              <w:t>TotalBsmtSF</w:t>
            </w:r>
            <w:r w:rsidRPr="00E57D43">
              <w:rPr>
                <w:rFonts w:ascii="Calibri" w:eastAsia="Times New Roman" w:hAnsi="Calibri" w:cs="Calibri"/>
                <w:color w:val="000000"/>
                <w:kern w:val="0"/>
                <w14:ligatures w14:val="none"/>
              </w:rPr>
              <w:br/>
              <w:t>BsmtFinSF1</w:t>
            </w:r>
            <w:r w:rsidRPr="00E57D43">
              <w:rPr>
                <w:rFonts w:ascii="Calibri" w:eastAsia="Times New Roman" w:hAnsi="Calibri" w:cs="Calibri"/>
                <w:color w:val="000000"/>
                <w:kern w:val="0"/>
                <w14:ligatures w14:val="none"/>
              </w:rPr>
              <w:br/>
              <w:t>SaleType_New</w:t>
            </w:r>
            <w:r w:rsidRPr="00E57D43">
              <w:rPr>
                <w:rFonts w:ascii="Calibri" w:eastAsia="Times New Roman" w:hAnsi="Calibri" w:cs="Calibri"/>
                <w:color w:val="000000"/>
                <w:kern w:val="0"/>
                <w14:ligatures w14:val="none"/>
              </w:rPr>
              <w:br/>
              <w:t xml:space="preserve">Neighborhood_StoneBr </w:t>
            </w:r>
          </w:p>
        </w:tc>
        <w:tc>
          <w:tcPr>
            <w:tcW w:w="998" w:type="dxa"/>
            <w:tcBorders>
              <w:top w:val="nil"/>
              <w:left w:val="nil"/>
              <w:bottom w:val="single" w:sz="4" w:space="0" w:color="auto"/>
              <w:right w:val="single" w:sz="4" w:space="0" w:color="auto"/>
            </w:tcBorders>
            <w:shd w:val="clear" w:color="auto" w:fill="auto"/>
            <w:noWrap/>
            <w:vAlign w:val="bottom"/>
            <w:hideMark/>
          </w:tcPr>
          <w:p w14:paraId="2C9C789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80</w:t>
            </w:r>
          </w:p>
        </w:tc>
      </w:tr>
    </w:tbl>
    <w:p w14:paraId="7840A0C8" w14:textId="77777777" w:rsidR="00E57D43" w:rsidRDefault="00E57D43" w:rsidP="00E57D43"/>
    <w:p w14:paraId="40B0EA1E" w14:textId="19F5DDE2" w:rsidR="00E57D43" w:rsidRDefault="00E57D43" w:rsidP="00E57D43">
      <w:r>
        <w:t>The feature selection has been reduced to 8 when alpha is doubled</w:t>
      </w:r>
    </w:p>
    <w:p w14:paraId="301FF669" w14:textId="013DE116" w:rsidR="00E57D43" w:rsidRDefault="00E57D43" w:rsidP="00E57D43">
      <w:r>
        <w:t>R2 score for both train and test are reduced a bit</w:t>
      </w:r>
    </w:p>
    <w:p w14:paraId="1B67F1E8" w14:textId="77777777" w:rsidR="00FE27B1" w:rsidRDefault="00FE27B1" w:rsidP="00FE27B1"/>
    <w:p w14:paraId="213834A8" w14:textId="1BC0A1B9" w:rsidR="00E57D43" w:rsidRDefault="00E57D43" w:rsidP="00FE27B1">
      <w:r w:rsidRPr="00E57D43">
        <w:rPr>
          <w:b/>
          <w:bCs/>
        </w:rPr>
        <w:t>The important predictor for double alpha is</w:t>
      </w:r>
      <w:r>
        <w:t xml:space="preserve"> – </w:t>
      </w:r>
    </w:p>
    <w:p w14:paraId="18CAA03C" w14:textId="49FC668D" w:rsidR="00E57D43" w:rsidRDefault="00E57D43" w:rsidP="00FE27B1">
      <w:r>
        <w:t xml:space="preserve">For Lasso: </w:t>
      </w:r>
      <w:r w:rsidR="00E37CBE" w:rsidRPr="00E57D43">
        <w:rPr>
          <w:b/>
          <w:bCs/>
        </w:rPr>
        <w:t>GrLivArea hold</w:t>
      </w:r>
      <w:r w:rsidRPr="00E57D43">
        <w:rPr>
          <w:b/>
          <w:bCs/>
        </w:rPr>
        <w:t xml:space="preserve"> the most critical predictor</w:t>
      </w:r>
    </w:p>
    <w:tbl>
      <w:tblPr>
        <w:tblW w:w="4598" w:type="dxa"/>
        <w:tblLook w:val="04A0" w:firstRow="1" w:lastRow="0" w:firstColumn="1" w:lastColumn="0" w:noHBand="0" w:noVBand="1"/>
      </w:tblPr>
      <w:tblGrid>
        <w:gridCol w:w="3704"/>
        <w:gridCol w:w="1387"/>
      </w:tblGrid>
      <w:tr w:rsidR="00E57D43" w:rsidRPr="00E57D43" w14:paraId="4D3F5B0C" w14:textId="77777777" w:rsidTr="00A84182">
        <w:trPr>
          <w:trHeight w:val="253"/>
        </w:trPr>
        <w:tc>
          <w:tcPr>
            <w:tcW w:w="3704"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383C535"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Features</w:t>
            </w:r>
          </w:p>
        </w:tc>
        <w:tc>
          <w:tcPr>
            <w:tcW w:w="894" w:type="dxa"/>
            <w:tcBorders>
              <w:top w:val="single" w:sz="4" w:space="0" w:color="auto"/>
              <w:left w:val="nil"/>
              <w:bottom w:val="single" w:sz="4" w:space="0" w:color="auto"/>
              <w:right w:val="single" w:sz="4" w:space="0" w:color="auto"/>
            </w:tcBorders>
            <w:shd w:val="clear" w:color="000000" w:fill="FFF2CC"/>
            <w:noWrap/>
            <w:vAlign w:val="bottom"/>
            <w:hideMark/>
          </w:tcPr>
          <w:p w14:paraId="31315966"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Coefficients</w:t>
            </w:r>
          </w:p>
        </w:tc>
      </w:tr>
      <w:tr w:rsidR="00E57D43" w:rsidRPr="00E57D43" w14:paraId="060FDD03"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1294AFA8"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GrLivArea         </w:t>
            </w:r>
          </w:p>
        </w:tc>
        <w:tc>
          <w:tcPr>
            <w:tcW w:w="894" w:type="dxa"/>
            <w:tcBorders>
              <w:top w:val="nil"/>
              <w:left w:val="nil"/>
              <w:bottom w:val="single" w:sz="4" w:space="0" w:color="auto"/>
              <w:right w:val="single" w:sz="4" w:space="0" w:color="auto"/>
            </w:tcBorders>
            <w:shd w:val="clear" w:color="auto" w:fill="auto"/>
            <w:noWrap/>
            <w:vAlign w:val="bottom"/>
            <w:hideMark/>
          </w:tcPr>
          <w:p w14:paraId="6D2380C4"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143677.7308</w:t>
            </w:r>
          </w:p>
        </w:tc>
      </w:tr>
      <w:tr w:rsidR="00E57D43" w:rsidRPr="00E57D43" w14:paraId="627A3C08"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299E6EAB"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OverallQual_Very Excellent        </w:t>
            </w:r>
          </w:p>
        </w:tc>
        <w:tc>
          <w:tcPr>
            <w:tcW w:w="894" w:type="dxa"/>
            <w:tcBorders>
              <w:top w:val="nil"/>
              <w:left w:val="nil"/>
              <w:bottom w:val="single" w:sz="4" w:space="0" w:color="auto"/>
              <w:right w:val="single" w:sz="4" w:space="0" w:color="auto"/>
            </w:tcBorders>
            <w:shd w:val="clear" w:color="auto" w:fill="auto"/>
            <w:noWrap/>
            <w:vAlign w:val="bottom"/>
            <w:hideMark/>
          </w:tcPr>
          <w:p w14:paraId="3E0860E6"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72510.02131</w:t>
            </w:r>
          </w:p>
        </w:tc>
      </w:tr>
      <w:tr w:rsidR="00E57D43" w:rsidRPr="00E57D43" w14:paraId="7FBA975D"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065DEF01"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OverallQual_Excellent        </w:t>
            </w:r>
          </w:p>
        </w:tc>
        <w:tc>
          <w:tcPr>
            <w:tcW w:w="894" w:type="dxa"/>
            <w:tcBorders>
              <w:top w:val="nil"/>
              <w:left w:val="nil"/>
              <w:bottom w:val="single" w:sz="4" w:space="0" w:color="auto"/>
              <w:right w:val="single" w:sz="4" w:space="0" w:color="auto"/>
            </w:tcBorders>
            <w:shd w:val="clear" w:color="auto" w:fill="auto"/>
            <w:noWrap/>
            <w:vAlign w:val="bottom"/>
            <w:hideMark/>
          </w:tcPr>
          <w:p w14:paraId="5CA6A2A6"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70609.93302</w:t>
            </w:r>
          </w:p>
        </w:tc>
      </w:tr>
      <w:tr w:rsidR="00E57D43" w:rsidRPr="00E57D43" w14:paraId="7CE260E9"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44DBB8E"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TotalBsmtSF            </w:t>
            </w:r>
          </w:p>
        </w:tc>
        <w:tc>
          <w:tcPr>
            <w:tcW w:w="894" w:type="dxa"/>
            <w:tcBorders>
              <w:top w:val="nil"/>
              <w:left w:val="nil"/>
              <w:bottom w:val="single" w:sz="4" w:space="0" w:color="auto"/>
              <w:right w:val="single" w:sz="4" w:space="0" w:color="auto"/>
            </w:tcBorders>
            <w:shd w:val="clear" w:color="auto" w:fill="auto"/>
            <w:noWrap/>
            <w:vAlign w:val="bottom"/>
            <w:hideMark/>
          </w:tcPr>
          <w:p w14:paraId="2520F84D"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49834.30396</w:t>
            </w:r>
          </w:p>
        </w:tc>
      </w:tr>
      <w:tr w:rsidR="00E57D43" w:rsidRPr="00E57D43" w14:paraId="63C28DBD"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13ACBAAA"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OverallQual_Very Good          </w:t>
            </w:r>
          </w:p>
        </w:tc>
        <w:tc>
          <w:tcPr>
            <w:tcW w:w="894" w:type="dxa"/>
            <w:tcBorders>
              <w:top w:val="nil"/>
              <w:left w:val="nil"/>
              <w:bottom w:val="single" w:sz="4" w:space="0" w:color="auto"/>
              <w:right w:val="single" w:sz="4" w:space="0" w:color="auto"/>
            </w:tcBorders>
            <w:shd w:val="clear" w:color="auto" w:fill="auto"/>
            <w:noWrap/>
            <w:vAlign w:val="bottom"/>
            <w:hideMark/>
          </w:tcPr>
          <w:p w14:paraId="6481D48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30687.77902</w:t>
            </w:r>
          </w:p>
        </w:tc>
      </w:tr>
      <w:tr w:rsidR="00E57D43" w:rsidRPr="00E57D43" w14:paraId="62217F7A"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9C477EF"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BsmtFinSF1        </w:t>
            </w:r>
          </w:p>
        </w:tc>
        <w:tc>
          <w:tcPr>
            <w:tcW w:w="894" w:type="dxa"/>
            <w:tcBorders>
              <w:top w:val="nil"/>
              <w:left w:val="nil"/>
              <w:bottom w:val="single" w:sz="4" w:space="0" w:color="auto"/>
              <w:right w:val="single" w:sz="4" w:space="0" w:color="auto"/>
            </w:tcBorders>
            <w:shd w:val="clear" w:color="auto" w:fill="auto"/>
            <w:noWrap/>
            <w:vAlign w:val="bottom"/>
            <w:hideMark/>
          </w:tcPr>
          <w:p w14:paraId="4139D15C"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27846.30744</w:t>
            </w:r>
          </w:p>
        </w:tc>
      </w:tr>
      <w:tr w:rsidR="00E57D43" w:rsidRPr="00E57D43" w14:paraId="21FC377E"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A2448FB"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SaleType_New            </w:t>
            </w:r>
          </w:p>
        </w:tc>
        <w:tc>
          <w:tcPr>
            <w:tcW w:w="894" w:type="dxa"/>
            <w:tcBorders>
              <w:top w:val="nil"/>
              <w:left w:val="nil"/>
              <w:bottom w:val="single" w:sz="4" w:space="0" w:color="auto"/>
              <w:right w:val="single" w:sz="4" w:space="0" w:color="auto"/>
            </w:tcBorders>
            <w:shd w:val="clear" w:color="auto" w:fill="auto"/>
            <w:noWrap/>
            <w:vAlign w:val="bottom"/>
            <w:hideMark/>
          </w:tcPr>
          <w:p w14:paraId="1D10A0F9"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24692.083</w:t>
            </w:r>
          </w:p>
        </w:tc>
      </w:tr>
      <w:tr w:rsidR="00E57D43" w:rsidRPr="00E57D43" w14:paraId="2AF76C31"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63E997BD"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Neighborhood_StoneBr      </w:t>
            </w:r>
          </w:p>
        </w:tc>
        <w:tc>
          <w:tcPr>
            <w:tcW w:w="894" w:type="dxa"/>
            <w:tcBorders>
              <w:top w:val="nil"/>
              <w:left w:val="nil"/>
              <w:bottom w:val="single" w:sz="4" w:space="0" w:color="auto"/>
              <w:right w:val="single" w:sz="4" w:space="0" w:color="auto"/>
            </w:tcBorders>
            <w:shd w:val="clear" w:color="auto" w:fill="auto"/>
            <w:noWrap/>
            <w:vAlign w:val="bottom"/>
            <w:hideMark/>
          </w:tcPr>
          <w:p w14:paraId="136F2BFE"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22515.97474</w:t>
            </w:r>
          </w:p>
        </w:tc>
      </w:tr>
      <w:tr w:rsidR="00E57D43" w:rsidRPr="00E57D43" w14:paraId="75F7A2F8"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70FE612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GarageArea          </w:t>
            </w:r>
          </w:p>
        </w:tc>
        <w:tc>
          <w:tcPr>
            <w:tcW w:w="894" w:type="dxa"/>
            <w:tcBorders>
              <w:top w:val="nil"/>
              <w:left w:val="nil"/>
              <w:bottom w:val="single" w:sz="4" w:space="0" w:color="auto"/>
              <w:right w:val="single" w:sz="4" w:space="0" w:color="auto"/>
            </w:tcBorders>
            <w:shd w:val="clear" w:color="auto" w:fill="auto"/>
            <w:noWrap/>
            <w:vAlign w:val="bottom"/>
            <w:hideMark/>
          </w:tcPr>
          <w:p w14:paraId="69E0F3D8"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21414.38194</w:t>
            </w:r>
          </w:p>
        </w:tc>
      </w:tr>
      <w:tr w:rsidR="00E57D43" w:rsidRPr="00E57D43" w14:paraId="43805067" w14:textId="77777777" w:rsidTr="00A84182">
        <w:trPr>
          <w:trHeight w:val="253"/>
        </w:trPr>
        <w:tc>
          <w:tcPr>
            <w:tcW w:w="3704" w:type="dxa"/>
            <w:tcBorders>
              <w:top w:val="nil"/>
              <w:left w:val="single" w:sz="4" w:space="0" w:color="auto"/>
              <w:bottom w:val="single" w:sz="4" w:space="0" w:color="auto"/>
              <w:right w:val="single" w:sz="4" w:space="0" w:color="auto"/>
            </w:tcBorders>
            <w:shd w:val="clear" w:color="auto" w:fill="auto"/>
            <w:noWrap/>
            <w:vAlign w:val="bottom"/>
            <w:hideMark/>
          </w:tcPr>
          <w:p w14:paraId="38340DD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LotArea      </w:t>
            </w:r>
          </w:p>
        </w:tc>
        <w:tc>
          <w:tcPr>
            <w:tcW w:w="894" w:type="dxa"/>
            <w:tcBorders>
              <w:top w:val="nil"/>
              <w:left w:val="nil"/>
              <w:bottom w:val="single" w:sz="4" w:space="0" w:color="auto"/>
              <w:right w:val="single" w:sz="4" w:space="0" w:color="auto"/>
            </w:tcBorders>
            <w:shd w:val="clear" w:color="auto" w:fill="auto"/>
            <w:noWrap/>
            <w:vAlign w:val="bottom"/>
            <w:hideMark/>
          </w:tcPr>
          <w:p w14:paraId="4002B902"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17649.26023</w:t>
            </w:r>
          </w:p>
        </w:tc>
      </w:tr>
    </w:tbl>
    <w:p w14:paraId="056505AD" w14:textId="77777777" w:rsidR="00E57D43" w:rsidRDefault="00E57D43" w:rsidP="00FE27B1"/>
    <w:p w14:paraId="4D0B6BEC" w14:textId="1FD28918" w:rsidR="00E57D43" w:rsidRDefault="00E57D43" w:rsidP="00FE27B1">
      <w:r>
        <w:t xml:space="preserve">Foe Ridge : </w:t>
      </w:r>
      <w:r w:rsidRPr="00E57D43">
        <w:rPr>
          <w:b/>
          <w:bCs/>
        </w:rPr>
        <w:t>GrLivArea  hold the most critical predictor</w:t>
      </w:r>
    </w:p>
    <w:tbl>
      <w:tblPr>
        <w:tblW w:w="7460" w:type="dxa"/>
        <w:tblLook w:val="04A0" w:firstRow="1" w:lastRow="0" w:firstColumn="1" w:lastColumn="0" w:noHBand="0" w:noVBand="1"/>
      </w:tblPr>
      <w:tblGrid>
        <w:gridCol w:w="6160"/>
        <w:gridCol w:w="1387"/>
      </w:tblGrid>
      <w:tr w:rsidR="00E57D43" w:rsidRPr="00E57D43" w14:paraId="38718F4A" w14:textId="77777777" w:rsidTr="00E57D43">
        <w:trPr>
          <w:trHeight w:val="288"/>
        </w:trPr>
        <w:tc>
          <w:tcPr>
            <w:tcW w:w="6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1A5DD0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Features</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131C1C2C"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Coefficients</w:t>
            </w:r>
          </w:p>
        </w:tc>
      </w:tr>
      <w:tr w:rsidR="00E57D43" w:rsidRPr="00E57D43" w14:paraId="2CC66176"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792D269"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GrLivArea           </w:t>
            </w:r>
          </w:p>
        </w:tc>
        <w:tc>
          <w:tcPr>
            <w:tcW w:w="1300" w:type="dxa"/>
            <w:tcBorders>
              <w:top w:val="nil"/>
              <w:left w:val="nil"/>
              <w:bottom w:val="single" w:sz="4" w:space="0" w:color="auto"/>
              <w:right w:val="single" w:sz="4" w:space="0" w:color="auto"/>
            </w:tcBorders>
            <w:shd w:val="clear" w:color="auto" w:fill="auto"/>
            <w:noWrap/>
            <w:vAlign w:val="bottom"/>
            <w:hideMark/>
          </w:tcPr>
          <w:p w14:paraId="569EFFC1"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70853.4449</w:t>
            </w:r>
          </w:p>
        </w:tc>
      </w:tr>
      <w:tr w:rsidR="00E57D43" w:rsidRPr="00E57D43" w14:paraId="5F589416"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5195B73F"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OverallQual_Excellent             </w:t>
            </w:r>
          </w:p>
        </w:tc>
        <w:tc>
          <w:tcPr>
            <w:tcW w:w="1300" w:type="dxa"/>
            <w:tcBorders>
              <w:top w:val="nil"/>
              <w:left w:val="nil"/>
              <w:bottom w:val="single" w:sz="4" w:space="0" w:color="auto"/>
              <w:right w:val="single" w:sz="4" w:space="0" w:color="auto"/>
            </w:tcBorders>
            <w:shd w:val="clear" w:color="auto" w:fill="auto"/>
            <w:noWrap/>
            <w:vAlign w:val="bottom"/>
            <w:hideMark/>
          </w:tcPr>
          <w:p w14:paraId="77A3BB62"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49865.57612</w:t>
            </w:r>
          </w:p>
        </w:tc>
      </w:tr>
      <w:tr w:rsidR="00E57D43" w:rsidRPr="00E57D43" w14:paraId="232278A1"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6436090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OverallQual_Very Excellent             </w:t>
            </w:r>
          </w:p>
        </w:tc>
        <w:tc>
          <w:tcPr>
            <w:tcW w:w="1300" w:type="dxa"/>
            <w:tcBorders>
              <w:top w:val="nil"/>
              <w:left w:val="nil"/>
              <w:bottom w:val="single" w:sz="4" w:space="0" w:color="auto"/>
              <w:right w:val="single" w:sz="4" w:space="0" w:color="auto"/>
            </w:tcBorders>
            <w:shd w:val="clear" w:color="auto" w:fill="auto"/>
            <w:noWrap/>
            <w:vAlign w:val="bottom"/>
            <w:hideMark/>
          </w:tcPr>
          <w:p w14:paraId="08042C41"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47381.66491</w:t>
            </w:r>
          </w:p>
        </w:tc>
      </w:tr>
      <w:tr w:rsidR="00E57D43" w:rsidRPr="00E57D43" w14:paraId="64F09459"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C7A891C"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TotalBsmtSF            </w:t>
            </w:r>
          </w:p>
        </w:tc>
        <w:tc>
          <w:tcPr>
            <w:tcW w:w="1300" w:type="dxa"/>
            <w:tcBorders>
              <w:top w:val="nil"/>
              <w:left w:val="nil"/>
              <w:bottom w:val="single" w:sz="4" w:space="0" w:color="auto"/>
              <w:right w:val="single" w:sz="4" w:space="0" w:color="auto"/>
            </w:tcBorders>
            <w:shd w:val="clear" w:color="auto" w:fill="auto"/>
            <w:noWrap/>
            <w:vAlign w:val="bottom"/>
            <w:hideMark/>
          </w:tcPr>
          <w:p w14:paraId="03EAE219"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46903.82524</w:t>
            </w:r>
          </w:p>
        </w:tc>
      </w:tr>
      <w:tr w:rsidR="00E57D43" w:rsidRPr="00E57D43" w14:paraId="218D478F"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C780E2B"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BsmtFinSF1            </w:t>
            </w:r>
          </w:p>
        </w:tc>
        <w:tc>
          <w:tcPr>
            <w:tcW w:w="1300" w:type="dxa"/>
            <w:tcBorders>
              <w:top w:val="nil"/>
              <w:left w:val="nil"/>
              <w:bottom w:val="single" w:sz="4" w:space="0" w:color="auto"/>
              <w:right w:val="single" w:sz="4" w:space="0" w:color="auto"/>
            </w:tcBorders>
            <w:shd w:val="clear" w:color="auto" w:fill="auto"/>
            <w:noWrap/>
            <w:vAlign w:val="bottom"/>
            <w:hideMark/>
          </w:tcPr>
          <w:p w14:paraId="24C480C8"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37928.83433</w:t>
            </w:r>
          </w:p>
        </w:tc>
      </w:tr>
      <w:tr w:rsidR="00E57D43" w:rsidRPr="00E57D43" w14:paraId="778A5279"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43FEF6B1"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lastRenderedPageBreak/>
              <w:t xml:space="preserve">Neighborhood_StoneBr             </w:t>
            </w:r>
          </w:p>
        </w:tc>
        <w:tc>
          <w:tcPr>
            <w:tcW w:w="1300" w:type="dxa"/>
            <w:tcBorders>
              <w:top w:val="nil"/>
              <w:left w:val="nil"/>
              <w:bottom w:val="single" w:sz="4" w:space="0" w:color="auto"/>
              <w:right w:val="single" w:sz="4" w:space="0" w:color="auto"/>
            </w:tcBorders>
            <w:shd w:val="clear" w:color="auto" w:fill="auto"/>
            <w:noWrap/>
            <w:vAlign w:val="bottom"/>
            <w:hideMark/>
          </w:tcPr>
          <w:p w14:paraId="274AB18E"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31851.60119</w:t>
            </w:r>
          </w:p>
        </w:tc>
      </w:tr>
      <w:tr w:rsidR="00E57D43" w:rsidRPr="00E57D43" w14:paraId="23CF8FF8"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108AED83"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LotArea            </w:t>
            </w:r>
          </w:p>
        </w:tc>
        <w:tc>
          <w:tcPr>
            <w:tcW w:w="1300" w:type="dxa"/>
            <w:tcBorders>
              <w:top w:val="nil"/>
              <w:left w:val="nil"/>
              <w:bottom w:val="single" w:sz="4" w:space="0" w:color="auto"/>
              <w:right w:val="single" w:sz="4" w:space="0" w:color="auto"/>
            </w:tcBorders>
            <w:shd w:val="clear" w:color="auto" w:fill="auto"/>
            <w:noWrap/>
            <w:vAlign w:val="bottom"/>
            <w:hideMark/>
          </w:tcPr>
          <w:p w14:paraId="3CC67050"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25572.1849</w:t>
            </w:r>
          </w:p>
        </w:tc>
      </w:tr>
      <w:tr w:rsidR="00E57D43" w:rsidRPr="00E57D43" w14:paraId="3E163ECC"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6CD2EDF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GarageArea            </w:t>
            </w:r>
          </w:p>
        </w:tc>
        <w:tc>
          <w:tcPr>
            <w:tcW w:w="1300" w:type="dxa"/>
            <w:tcBorders>
              <w:top w:val="nil"/>
              <w:left w:val="nil"/>
              <w:bottom w:val="single" w:sz="4" w:space="0" w:color="auto"/>
              <w:right w:val="single" w:sz="4" w:space="0" w:color="auto"/>
            </w:tcBorders>
            <w:shd w:val="clear" w:color="auto" w:fill="auto"/>
            <w:noWrap/>
            <w:vAlign w:val="bottom"/>
            <w:hideMark/>
          </w:tcPr>
          <w:p w14:paraId="72FF100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23901.04977</w:t>
            </w:r>
          </w:p>
        </w:tc>
      </w:tr>
      <w:tr w:rsidR="00E57D43" w:rsidRPr="00E57D43" w14:paraId="1463C1F1"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7673EDC0"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OverallQual_Very Good            </w:t>
            </w:r>
          </w:p>
        </w:tc>
        <w:tc>
          <w:tcPr>
            <w:tcW w:w="1300" w:type="dxa"/>
            <w:tcBorders>
              <w:top w:val="nil"/>
              <w:left w:val="nil"/>
              <w:bottom w:val="single" w:sz="4" w:space="0" w:color="auto"/>
              <w:right w:val="single" w:sz="4" w:space="0" w:color="auto"/>
            </w:tcBorders>
            <w:shd w:val="clear" w:color="auto" w:fill="auto"/>
            <w:noWrap/>
            <w:vAlign w:val="bottom"/>
            <w:hideMark/>
          </w:tcPr>
          <w:p w14:paraId="5874D031"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23341.87713</w:t>
            </w:r>
          </w:p>
        </w:tc>
      </w:tr>
      <w:tr w:rsidR="00E57D43" w:rsidRPr="00E57D43" w14:paraId="02C5649E" w14:textId="77777777" w:rsidTr="00E57D43">
        <w:trPr>
          <w:trHeight w:val="288"/>
        </w:trPr>
        <w:tc>
          <w:tcPr>
            <w:tcW w:w="6160" w:type="dxa"/>
            <w:tcBorders>
              <w:top w:val="nil"/>
              <w:left w:val="single" w:sz="4" w:space="0" w:color="auto"/>
              <w:bottom w:val="single" w:sz="4" w:space="0" w:color="auto"/>
              <w:right w:val="single" w:sz="4" w:space="0" w:color="auto"/>
            </w:tcBorders>
            <w:shd w:val="clear" w:color="auto" w:fill="auto"/>
            <w:noWrap/>
            <w:vAlign w:val="bottom"/>
            <w:hideMark/>
          </w:tcPr>
          <w:p w14:paraId="521401BB" w14:textId="77777777" w:rsidR="00E57D43" w:rsidRPr="00E57D43" w:rsidRDefault="00E57D43" w:rsidP="00E57D43">
            <w:pPr>
              <w:spacing w:after="0" w:line="240" w:lineRule="auto"/>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 xml:space="preserve">SaleType_New           </w:t>
            </w:r>
          </w:p>
        </w:tc>
        <w:tc>
          <w:tcPr>
            <w:tcW w:w="1300" w:type="dxa"/>
            <w:tcBorders>
              <w:top w:val="nil"/>
              <w:left w:val="nil"/>
              <w:bottom w:val="single" w:sz="4" w:space="0" w:color="auto"/>
              <w:right w:val="single" w:sz="4" w:space="0" w:color="auto"/>
            </w:tcBorders>
            <w:shd w:val="clear" w:color="auto" w:fill="auto"/>
            <w:noWrap/>
            <w:vAlign w:val="bottom"/>
            <w:hideMark/>
          </w:tcPr>
          <w:p w14:paraId="64935233" w14:textId="77777777" w:rsidR="00E57D43" w:rsidRPr="00E57D43" w:rsidRDefault="00E57D43" w:rsidP="00E57D43">
            <w:pPr>
              <w:spacing w:after="0" w:line="240" w:lineRule="auto"/>
              <w:jc w:val="right"/>
              <w:rPr>
                <w:rFonts w:ascii="Calibri" w:eastAsia="Times New Roman" w:hAnsi="Calibri" w:cs="Calibri"/>
                <w:color w:val="000000"/>
                <w:kern w:val="0"/>
                <w14:ligatures w14:val="none"/>
              </w:rPr>
            </w:pPr>
            <w:r w:rsidRPr="00E57D43">
              <w:rPr>
                <w:rFonts w:ascii="Calibri" w:eastAsia="Times New Roman" w:hAnsi="Calibri" w:cs="Calibri"/>
                <w:color w:val="000000"/>
                <w:kern w:val="0"/>
                <w14:ligatures w14:val="none"/>
              </w:rPr>
              <w:t>23092.25569</w:t>
            </w:r>
          </w:p>
        </w:tc>
      </w:tr>
    </w:tbl>
    <w:p w14:paraId="1D32FC36" w14:textId="77777777" w:rsidR="00E57D43" w:rsidRDefault="00E57D43" w:rsidP="00FE27B1"/>
    <w:p w14:paraId="27F020A0" w14:textId="77777777" w:rsidR="00764F58" w:rsidRDefault="00764F58" w:rsidP="00764F58">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42205CBD" w14:textId="77777777" w:rsidR="00764F58" w:rsidRDefault="00764F58" w:rsidP="00764F58">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4C68D0B2" w14:textId="77777777" w:rsidR="00A0067B" w:rsidRDefault="00A0067B" w:rsidP="00FE27B1"/>
    <w:p w14:paraId="754A2B56" w14:textId="3B3CB7BB" w:rsidR="00764F58" w:rsidRDefault="00764F58" w:rsidP="00FE27B1">
      <w:r>
        <w:t>Answer:</w:t>
      </w:r>
    </w:p>
    <w:p w14:paraId="68F56ED3" w14:textId="7EF92DE0" w:rsidR="00764F58" w:rsidRDefault="00764F58" w:rsidP="00FE27B1">
      <w:r w:rsidRPr="00764F58">
        <w:rPr>
          <w:b/>
          <w:bCs/>
        </w:rPr>
        <w:t>Lasso Regression</w:t>
      </w:r>
      <w:r>
        <w:t xml:space="preserve"> is selected over Ridge</w:t>
      </w:r>
    </w:p>
    <w:p w14:paraId="1EDB883D" w14:textId="6F280C22" w:rsidR="00764F58" w:rsidRDefault="00764F58" w:rsidP="00764F58">
      <w:pPr>
        <w:pStyle w:val="ListParagraph"/>
        <w:numPr>
          <w:ilvl w:val="0"/>
          <w:numId w:val="5"/>
        </w:numPr>
      </w:pPr>
      <w:r>
        <w:t>Total number of features post model</w:t>
      </w:r>
      <w:r w:rsidR="00E7461A">
        <w:t>ing</w:t>
      </w:r>
      <w:r>
        <w:t xml:space="preserve"> is </w:t>
      </w:r>
      <w:r w:rsidR="00E7461A">
        <w:t>269 in</w:t>
      </w:r>
      <w:r>
        <w:t xml:space="preserve"> case of Ridge and 113 in case of Lasso. Lasso able to remove the high collinearity features </w:t>
      </w:r>
      <w:r w:rsidR="00E7461A">
        <w:t>and</w:t>
      </w:r>
      <w:r w:rsidR="000D1D67">
        <w:t xml:space="preserve"> removes</w:t>
      </w:r>
      <w:r>
        <w:t xml:space="preserve"> the features having no impact</w:t>
      </w:r>
    </w:p>
    <w:p w14:paraId="1E2473C4" w14:textId="1004B4DD" w:rsidR="00764F58" w:rsidRDefault="00764F58" w:rsidP="00764F58">
      <w:pPr>
        <w:pStyle w:val="ListParagraph"/>
        <w:numPr>
          <w:ilvl w:val="0"/>
          <w:numId w:val="5"/>
        </w:numPr>
      </w:pPr>
      <w:r>
        <w:t>The measuring metrics r2 score for training and test set data is better for Lasso as compared to Ridge. The difference of r2 score in train and test data is less in Lasso.</w:t>
      </w:r>
    </w:p>
    <w:p w14:paraId="76439CC3" w14:textId="3A8DEAC2" w:rsidR="00764F58" w:rsidRPr="00764F58" w:rsidRDefault="00764F58" w:rsidP="00764F58">
      <w:pPr>
        <w:pStyle w:val="ListParagraph"/>
        <w:numPr>
          <w:ilvl w:val="1"/>
          <w:numId w:val="5"/>
        </w:numPr>
      </w:pPr>
      <w:r>
        <w:t xml:space="preserve">r2 score for ridge for train and test data is </w:t>
      </w:r>
      <w:r w:rsidRPr="00FE27B1">
        <w:rPr>
          <w:rFonts w:ascii="Calibri" w:eastAsia="Times New Roman" w:hAnsi="Calibri" w:cs="Calibri"/>
          <w:color w:val="000000"/>
          <w:kern w:val="0"/>
          <w14:ligatures w14:val="none"/>
        </w:rPr>
        <w:t>0.9483</w:t>
      </w:r>
      <w:r>
        <w:rPr>
          <w:rFonts w:ascii="Calibri" w:eastAsia="Times New Roman" w:hAnsi="Calibri" w:cs="Calibri"/>
          <w:color w:val="000000"/>
          <w:kern w:val="0"/>
          <w14:ligatures w14:val="none"/>
        </w:rPr>
        <w:t xml:space="preserve"> and </w:t>
      </w:r>
      <w:r w:rsidRPr="00FE27B1">
        <w:rPr>
          <w:rFonts w:ascii="Calibri" w:eastAsia="Times New Roman" w:hAnsi="Calibri" w:cs="Calibri"/>
          <w:color w:val="000000"/>
          <w:kern w:val="0"/>
          <w14:ligatures w14:val="none"/>
        </w:rPr>
        <w:t>0.8926</w:t>
      </w:r>
    </w:p>
    <w:p w14:paraId="64DDE588" w14:textId="383DB402" w:rsidR="00764F58" w:rsidRPr="00764F58" w:rsidRDefault="00764F58" w:rsidP="00764F58">
      <w:pPr>
        <w:pStyle w:val="ListParagraph"/>
        <w:numPr>
          <w:ilvl w:val="1"/>
          <w:numId w:val="5"/>
        </w:numPr>
      </w:pPr>
      <w:r>
        <w:t xml:space="preserve">r2 score for Lasso for train and test is </w:t>
      </w:r>
      <w:r w:rsidRPr="00E57D43">
        <w:rPr>
          <w:rFonts w:ascii="Calibri" w:eastAsia="Times New Roman" w:hAnsi="Calibri" w:cs="Calibri"/>
          <w:color w:val="000000"/>
          <w:kern w:val="0"/>
          <w14:ligatures w14:val="none"/>
        </w:rPr>
        <w:t>0.9391</w:t>
      </w:r>
      <w:r>
        <w:rPr>
          <w:rFonts w:ascii="Calibri" w:eastAsia="Times New Roman" w:hAnsi="Calibri" w:cs="Calibri"/>
          <w:color w:val="000000"/>
          <w:kern w:val="0"/>
          <w14:ligatures w14:val="none"/>
        </w:rPr>
        <w:t xml:space="preserve"> and </w:t>
      </w:r>
      <w:r w:rsidRPr="00E57D43">
        <w:rPr>
          <w:rFonts w:ascii="Calibri" w:eastAsia="Times New Roman" w:hAnsi="Calibri" w:cs="Calibri"/>
          <w:color w:val="000000"/>
          <w:kern w:val="0"/>
          <w14:ligatures w14:val="none"/>
        </w:rPr>
        <w:t>0.9088</w:t>
      </w:r>
    </w:p>
    <w:p w14:paraId="1E803190" w14:textId="567B9CDE" w:rsidR="00764F58" w:rsidRDefault="00E37CBE" w:rsidP="00764F58">
      <w:pPr>
        <w:pStyle w:val="ListParagraph"/>
        <w:numPr>
          <w:ilvl w:val="0"/>
          <w:numId w:val="5"/>
        </w:numPr>
      </w:pPr>
      <w:r>
        <w:rPr>
          <w:rFonts w:ascii="Calibri" w:eastAsia="Times New Roman" w:hAnsi="Calibri" w:cs="Calibri"/>
          <w:color w:val="000000"/>
          <w:kern w:val="0"/>
          <w14:ligatures w14:val="none"/>
        </w:rPr>
        <w:t>The computation time also reduces for the model as the features and the coefficients value are reduced as compared to Ridge</w:t>
      </w:r>
    </w:p>
    <w:p w14:paraId="7B4C0E8B" w14:textId="77777777" w:rsidR="00E57D43" w:rsidRDefault="00E57D43" w:rsidP="00FE27B1"/>
    <w:p w14:paraId="186A6356" w14:textId="77777777" w:rsidR="00E37CBE" w:rsidRDefault="00E37CBE" w:rsidP="00FE27B1"/>
    <w:p w14:paraId="71E4823B" w14:textId="77777777" w:rsidR="00E37CBE" w:rsidRDefault="00E37CBE" w:rsidP="00E37CB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6664FF80" w14:textId="77777777" w:rsidR="00E37CBE" w:rsidRDefault="00E37CBE" w:rsidP="00E37CBE">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4F1AB05" w14:textId="77777777" w:rsidR="00E37CBE" w:rsidRDefault="00E37CBE" w:rsidP="00FE27B1"/>
    <w:p w14:paraId="13B347EB" w14:textId="338AAE30" w:rsidR="00E37CBE" w:rsidRDefault="00960AF8" w:rsidP="00FE27B1">
      <w:r>
        <w:t>Answer:</w:t>
      </w:r>
    </w:p>
    <w:p w14:paraId="66184236" w14:textId="04411909" w:rsidR="0006109D" w:rsidRDefault="0006109D" w:rsidP="0006109D">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kern w:val="2"/>
          <w:sz w:val="22"/>
          <w:szCs w:val="22"/>
          <w14:ligatures w14:val="standardContextual"/>
        </w:rPr>
        <w:t xml:space="preserve">The 5 most important predictor in the lasso model is - </w:t>
      </w:r>
      <w:r w:rsidRPr="0006109D">
        <w:rPr>
          <w:rFonts w:asciiTheme="minorHAnsi" w:eastAsiaTheme="minorHAnsi" w:hAnsiTheme="minorHAnsi" w:cstheme="minorBidi"/>
          <w:b/>
          <w:bCs/>
          <w:kern w:val="2"/>
          <w:sz w:val="22"/>
          <w:szCs w:val="22"/>
          <w14:ligatures w14:val="standardContextual"/>
        </w:rPr>
        <w:t>'GrLivArea', 'OverallQual_Very Excellent', 'OverallQual_Excellent', 'TotalBsmtSF' and ‘YearBuilt'</w:t>
      </w:r>
    </w:p>
    <w:p w14:paraId="11ABF8ED" w14:textId="77777777" w:rsidR="0006109D" w:rsidRDefault="0006109D" w:rsidP="0006109D">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01FFCB4D" w14:textId="139B75E6" w:rsidR="0006109D" w:rsidRPr="0006109D" w:rsidRDefault="0006109D" w:rsidP="0006109D">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06109D">
        <w:rPr>
          <w:rFonts w:asciiTheme="minorHAnsi" w:eastAsiaTheme="minorHAnsi" w:hAnsiTheme="minorHAnsi" w:cstheme="minorBidi"/>
          <w:kern w:val="2"/>
          <w:sz w:val="22"/>
          <w:szCs w:val="22"/>
          <w14:ligatures w14:val="standardContextual"/>
        </w:rPr>
        <w:t xml:space="preserve">Removing these features from the data set of model input and rebuilding the lasso model </w:t>
      </w:r>
    </w:p>
    <w:p w14:paraId="73B46189" w14:textId="699CA32F" w:rsidR="0006109D" w:rsidRPr="00EA133E" w:rsidRDefault="0006109D" w:rsidP="0006109D">
      <w:pPr>
        <w:pStyle w:val="HTMLPreformatted"/>
        <w:numPr>
          <w:ilvl w:val="0"/>
          <w:numId w:val="6"/>
        </w:numPr>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EA133E">
        <w:rPr>
          <w:rFonts w:asciiTheme="minorHAnsi" w:eastAsiaTheme="minorHAnsi" w:hAnsiTheme="minorHAnsi" w:cstheme="minorBidi"/>
          <w:kern w:val="2"/>
          <w:sz w:val="22"/>
          <w:szCs w:val="22"/>
          <w14:ligatures w14:val="standardContextual"/>
        </w:rPr>
        <w:t>Optimal value of alpha is 50</w:t>
      </w:r>
    </w:p>
    <w:p w14:paraId="49F2EA9D" w14:textId="59FE7E99" w:rsidR="00442AE8" w:rsidRDefault="0006109D" w:rsidP="0006109D">
      <w:pPr>
        <w:pStyle w:val="HTMLPreformatted"/>
        <w:numPr>
          <w:ilvl w:val="0"/>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kern w:val="2"/>
          <w:sz w:val="22"/>
          <w:szCs w:val="22"/>
          <w14:ligatures w14:val="standardContextual"/>
        </w:rPr>
        <w:lastRenderedPageBreak/>
        <w:t xml:space="preserve">New important features </w:t>
      </w:r>
      <w:r w:rsidR="00442AE8">
        <w:rPr>
          <w:rFonts w:asciiTheme="minorHAnsi" w:eastAsiaTheme="minorHAnsi" w:hAnsiTheme="minorHAnsi" w:cstheme="minorBidi"/>
          <w:kern w:val="2"/>
          <w:sz w:val="22"/>
          <w:szCs w:val="22"/>
          <w14:ligatures w14:val="standardContextual"/>
        </w:rPr>
        <w:t>–</w:t>
      </w:r>
      <w:r w:rsidRPr="0006109D">
        <w:rPr>
          <w:rFonts w:asciiTheme="minorHAnsi" w:eastAsiaTheme="minorHAnsi" w:hAnsiTheme="minorHAnsi" w:cstheme="minorBidi"/>
          <w:kern w:val="2"/>
          <w:sz w:val="22"/>
          <w:szCs w:val="22"/>
          <w14:ligatures w14:val="standardContextual"/>
        </w:rPr>
        <w:t xml:space="preserve"> </w:t>
      </w:r>
    </w:p>
    <w:p w14:paraId="54D288EA"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BsmtFinSF1</w:t>
      </w:r>
    </w:p>
    <w:p w14:paraId="76F170AC"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BsmtUnfSF</w:t>
      </w:r>
    </w:p>
    <w:p w14:paraId="5D490384"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Neighborhood_StoneBr</w:t>
      </w:r>
    </w:p>
    <w:p w14:paraId="14FB7BAE" w14:textId="77777777" w:rsidR="00442AE8" w:rsidRDefault="0006109D" w:rsidP="00442AE8">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2ndFlrSF</w:t>
      </w:r>
    </w:p>
    <w:p w14:paraId="15DC0BEB" w14:textId="31CE8A1F" w:rsidR="0006109D" w:rsidRDefault="0006109D" w:rsidP="00EA133E">
      <w:pPr>
        <w:pStyle w:val="HTMLPreformatted"/>
        <w:numPr>
          <w:ilvl w:val="1"/>
          <w:numId w:val="6"/>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sidRPr="0006109D">
        <w:rPr>
          <w:rFonts w:asciiTheme="minorHAnsi" w:eastAsiaTheme="minorHAnsi" w:hAnsiTheme="minorHAnsi" w:cstheme="minorBidi"/>
          <w:b/>
          <w:bCs/>
          <w:kern w:val="2"/>
          <w:sz w:val="22"/>
          <w:szCs w:val="22"/>
          <w14:ligatures w14:val="standardContextual"/>
        </w:rPr>
        <w:t>BsmtFinSF2</w:t>
      </w:r>
    </w:p>
    <w:p w14:paraId="1327A417" w14:textId="77777777" w:rsid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269A4039" w14:textId="77777777" w:rsid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0B192EB4" w14:textId="77777777" w:rsidR="00EA133E" w:rsidRDefault="00EA133E"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32FF6900" w14:textId="77777777" w:rsidR="00EA133E" w:rsidRDefault="00EA133E" w:rsidP="00EA133E">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0B6BFBC5" w14:textId="77777777" w:rsidR="00EA133E" w:rsidRDefault="00EA133E" w:rsidP="00EA133E">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281DD2CF" w14:textId="77777777" w:rsidR="00A46F2A" w:rsidRDefault="00A46F2A" w:rsidP="00EA133E">
      <w:pPr>
        <w:pStyle w:val="HTMLPreformatted"/>
        <w:shd w:val="clear" w:color="auto" w:fill="FFFFFF"/>
        <w:wordWrap w:val="0"/>
        <w:textAlignment w:val="baseline"/>
        <w:rPr>
          <w:rFonts w:asciiTheme="minorHAnsi" w:eastAsiaTheme="minorHAnsi" w:hAnsiTheme="minorHAnsi" w:cstheme="minorBidi"/>
          <w:b/>
          <w:bCs/>
          <w:kern w:val="2"/>
          <w:sz w:val="22"/>
          <w:szCs w:val="22"/>
          <w14:ligatures w14:val="standardContextual"/>
        </w:rPr>
      </w:pPr>
    </w:p>
    <w:p w14:paraId="038A6637" w14:textId="70848CE3" w:rsidR="00EA133E" w:rsidRPr="00A46F2A" w:rsidRDefault="00A46F2A" w:rsidP="00EA133E">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A46F2A">
        <w:rPr>
          <w:rFonts w:asciiTheme="minorHAnsi" w:eastAsiaTheme="minorHAnsi" w:hAnsiTheme="minorHAnsi" w:cstheme="minorBidi"/>
          <w:kern w:val="2"/>
          <w:sz w:val="22"/>
          <w:szCs w:val="22"/>
          <w14:ligatures w14:val="standardContextual"/>
        </w:rPr>
        <w:t>Answer:</w:t>
      </w:r>
    </w:p>
    <w:p w14:paraId="591342AD" w14:textId="1E93FBF5" w:rsidR="00A46F2A" w:rsidRDefault="00A46F2A" w:rsidP="00EA133E">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A46F2A">
        <w:rPr>
          <w:rFonts w:asciiTheme="minorHAnsi" w:eastAsiaTheme="minorHAnsi" w:hAnsiTheme="minorHAnsi" w:cstheme="minorBidi"/>
          <w:kern w:val="2"/>
          <w:sz w:val="22"/>
          <w:szCs w:val="22"/>
          <w14:ligatures w14:val="standardContextual"/>
        </w:rPr>
        <w:t>For a model to be more generic and robust it needs to be simple and not complex. By simple it means minimum number of driving factors that can provide an impact on the decision</w:t>
      </w:r>
      <w:r>
        <w:rPr>
          <w:rFonts w:asciiTheme="minorHAnsi" w:eastAsiaTheme="minorHAnsi" w:hAnsiTheme="minorHAnsi" w:cstheme="minorBidi"/>
          <w:kern w:val="2"/>
          <w:sz w:val="22"/>
          <w:szCs w:val="22"/>
          <w14:ligatures w14:val="standardContextual"/>
        </w:rPr>
        <w:t>.</w:t>
      </w:r>
    </w:p>
    <w:p w14:paraId="4ED26E4D" w14:textId="1E8ACE7F" w:rsidR="00A46F2A" w:rsidRPr="00CB3FB6" w:rsidRDefault="00A46F2A" w:rsidP="00A46F2A">
      <w:pPr>
        <w:pStyle w:val="HTMLPreformatted"/>
        <w:numPr>
          <w:ilvl w:val="0"/>
          <w:numId w:val="7"/>
        </w:numPr>
        <w:shd w:val="clear" w:color="auto" w:fill="FFFFFF"/>
        <w:wordWrap w:val="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model may not trace all the data points in the training data set however it has a higher chan</w:t>
      </w:r>
      <w:r w:rsidRPr="00CB3FB6">
        <w:rPr>
          <w:rFonts w:asciiTheme="minorHAnsi" w:eastAsiaTheme="minorHAnsi" w:hAnsiTheme="minorHAnsi" w:cstheme="minorBidi"/>
          <w:kern w:val="2"/>
          <w:sz w:val="22"/>
          <w:szCs w:val="22"/>
          <w14:ligatures w14:val="standardContextual"/>
        </w:rPr>
        <w:t>ce of detecting the test data.</w:t>
      </w:r>
    </w:p>
    <w:p w14:paraId="27E4750B" w14:textId="7AF2964C" w:rsidR="00A46F2A" w:rsidRPr="00CB3FB6" w:rsidRDefault="00A46F2A" w:rsidP="00A46F2A">
      <w:pPr>
        <w:pStyle w:val="HTMLPreformatted"/>
        <w:numPr>
          <w:ilvl w:val="0"/>
          <w:numId w:val="7"/>
        </w:numPr>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CB3FB6">
        <w:rPr>
          <w:rFonts w:asciiTheme="minorHAnsi" w:eastAsiaTheme="minorHAnsi" w:hAnsiTheme="minorHAnsi" w:cstheme="minorBidi"/>
          <w:kern w:val="2"/>
          <w:sz w:val="22"/>
          <w:szCs w:val="22"/>
          <w14:ligatures w14:val="standardContextual"/>
        </w:rPr>
        <w:t>There must be a good trade off between bias and trade off</w:t>
      </w:r>
    </w:p>
    <w:p w14:paraId="38EDE679" w14:textId="18F5DCE2" w:rsidR="00A46F2A" w:rsidRPr="00CB3FB6" w:rsidRDefault="00A46F2A" w:rsidP="00A46F2A">
      <w:pPr>
        <w:pStyle w:val="HTMLPreformatted"/>
        <w:numPr>
          <w:ilvl w:val="0"/>
          <w:numId w:val="7"/>
        </w:numPr>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CB3FB6">
        <w:rPr>
          <w:rFonts w:asciiTheme="minorHAnsi" w:eastAsiaTheme="minorHAnsi" w:hAnsiTheme="minorHAnsi" w:cstheme="minorBidi"/>
          <w:kern w:val="2"/>
          <w:sz w:val="22"/>
          <w:szCs w:val="22"/>
          <w14:ligatures w14:val="standardContextual"/>
        </w:rPr>
        <w:t>The model should not be too simple else it will fall under high bias and high variance</w:t>
      </w:r>
      <w:r w:rsidR="004E645A" w:rsidRPr="00CB3FB6">
        <w:rPr>
          <w:rFonts w:asciiTheme="minorHAnsi" w:eastAsiaTheme="minorHAnsi" w:hAnsiTheme="minorHAnsi" w:cstheme="minorBidi"/>
          <w:kern w:val="2"/>
          <w:sz w:val="22"/>
          <w:szCs w:val="22"/>
          <w14:ligatures w14:val="standardContextual"/>
        </w:rPr>
        <w:t>. Not able to perform both on training and test data set</w:t>
      </w:r>
    </w:p>
    <w:p w14:paraId="5B48B017" w14:textId="75128DE5" w:rsidR="00CB3FB6" w:rsidRPr="00091765" w:rsidRDefault="00157A75" w:rsidP="00A46F2A">
      <w:pPr>
        <w:pStyle w:val="HTMLPreformatted"/>
        <w:numPr>
          <w:ilvl w:val="0"/>
          <w:numId w:val="7"/>
        </w:numPr>
        <w:shd w:val="clear" w:color="auto" w:fill="FFFFFF"/>
        <w:wordWrap w:val="0"/>
        <w:textAlignment w:val="baseline"/>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kern w:val="2"/>
          <w:sz w:val="22"/>
          <w:szCs w:val="22"/>
          <w14:ligatures w14:val="standardContextual"/>
        </w:rPr>
        <w:t>R</w:t>
      </w:r>
      <w:r w:rsidR="00091765">
        <w:rPr>
          <w:rFonts w:asciiTheme="minorHAnsi" w:eastAsiaTheme="minorHAnsi" w:hAnsiTheme="minorHAnsi" w:cstheme="minorBidi"/>
          <w:kern w:val="2"/>
          <w:sz w:val="22"/>
          <w:szCs w:val="22"/>
          <w14:ligatures w14:val="standardContextual"/>
        </w:rPr>
        <w:t>egularization can help us to achieve a simpler model</w:t>
      </w:r>
    </w:p>
    <w:p w14:paraId="4E671F9E" w14:textId="77777777" w:rsidR="00091765" w:rsidRDefault="00091765" w:rsidP="00091765">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p>
    <w:p w14:paraId="36B7E6E4" w14:textId="0D26981B" w:rsidR="00091765" w:rsidRDefault="00091765" w:rsidP="00091765">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The robust model has a good accuracy value which satisfies a trade off between bias and variance.</w:t>
      </w:r>
    </w:p>
    <w:p w14:paraId="16461EE2" w14:textId="6304EB28" w:rsidR="00960AF8" w:rsidRDefault="00091765" w:rsidP="00091765">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The complex model tends to have a good accuracy </w:t>
      </w:r>
      <w:r w:rsidR="00071590">
        <w:rPr>
          <w:rFonts w:asciiTheme="minorHAnsi" w:eastAsiaTheme="minorHAnsi" w:hAnsiTheme="minorHAnsi" w:cstheme="minorBidi"/>
          <w:kern w:val="2"/>
          <w:sz w:val="22"/>
          <w:szCs w:val="22"/>
          <w14:ligatures w14:val="standardContextual"/>
        </w:rPr>
        <w:t>score</w:t>
      </w:r>
      <w:r>
        <w:rPr>
          <w:rFonts w:asciiTheme="minorHAnsi" w:eastAsiaTheme="minorHAnsi" w:hAnsiTheme="minorHAnsi" w:cstheme="minorBidi"/>
          <w:kern w:val="2"/>
          <w:sz w:val="22"/>
          <w:szCs w:val="22"/>
          <w14:ligatures w14:val="standardContextual"/>
        </w:rPr>
        <w:t xml:space="preserve"> however it tends to overfit the model and fail to predict the test data.</w:t>
      </w:r>
    </w:p>
    <w:p w14:paraId="4FA74668" w14:textId="77777777" w:rsidR="007A68F1" w:rsidRDefault="007A68F1" w:rsidP="00091765">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p>
    <w:p w14:paraId="0DD96EAE" w14:textId="408FAFCD" w:rsidR="007A68F1" w:rsidRPr="00091765" w:rsidRDefault="007A68F1" w:rsidP="00091765">
      <w:pPr>
        <w:pStyle w:val="HTMLPreformatted"/>
        <w:shd w:val="clear" w:color="auto" w:fill="FFFFFF"/>
        <w:wordWrap w:val="0"/>
        <w:textAlignment w:val="baseline"/>
        <w:rPr>
          <w:rFonts w:asciiTheme="minorHAnsi" w:eastAsiaTheme="minorHAnsi" w:hAnsiTheme="minorHAnsi" w:cstheme="minorBidi"/>
          <w:kern w:val="2"/>
          <w:sz w:val="22"/>
          <w:szCs w:val="22"/>
          <w14:ligatures w14:val="standardContextual"/>
        </w:rPr>
      </w:pPr>
      <w:r w:rsidRPr="007A68F1">
        <w:rPr>
          <w:rFonts w:asciiTheme="minorHAnsi" w:eastAsiaTheme="minorHAnsi" w:hAnsiTheme="minorHAnsi" w:cstheme="minorBidi"/>
          <w:kern w:val="2"/>
          <w:sz w:val="22"/>
          <w:szCs w:val="22"/>
          <w14:ligatures w14:val="standardContextual"/>
        </w:rPr>
        <w:drawing>
          <wp:inline distT="0" distB="0" distL="0" distR="0" wp14:anchorId="63581E57" wp14:editId="047A4E1D">
            <wp:extent cx="3707691" cy="3133725"/>
            <wp:effectExtent l="0" t="0" r="7620" b="0"/>
            <wp:docPr id="27435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57414" name=""/>
                    <pic:cNvPicPr/>
                  </pic:nvPicPr>
                  <pic:blipFill>
                    <a:blip r:embed="rId5"/>
                    <a:stretch>
                      <a:fillRect/>
                    </a:stretch>
                  </pic:blipFill>
                  <pic:spPr>
                    <a:xfrm>
                      <a:off x="0" y="0"/>
                      <a:ext cx="3710321" cy="3135948"/>
                    </a:xfrm>
                    <a:prstGeom prst="rect">
                      <a:avLst/>
                    </a:prstGeom>
                  </pic:spPr>
                </pic:pic>
              </a:graphicData>
            </a:graphic>
          </wp:inline>
        </w:drawing>
      </w:r>
    </w:p>
    <w:sectPr w:rsidR="007A68F1" w:rsidRPr="0009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AB"/>
    <w:multiLevelType w:val="hybridMultilevel"/>
    <w:tmpl w:val="393C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F448B"/>
    <w:multiLevelType w:val="hybridMultilevel"/>
    <w:tmpl w:val="BD82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7EB4"/>
    <w:multiLevelType w:val="hybridMultilevel"/>
    <w:tmpl w:val="77D48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C5AC7"/>
    <w:multiLevelType w:val="hybridMultilevel"/>
    <w:tmpl w:val="23FA9F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74B6A"/>
    <w:multiLevelType w:val="hybridMultilevel"/>
    <w:tmpl w:val="D2AA6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12BBA"/>
    <w:multiLevelType w:val="hybridMultilevel"/>
    <w:tmpl w:val="29F05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D3BE4"/>
    <w:multiLevelType w:val="hybridMultilevel"/>
    <w:tmpl w:val="8FCE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3399">
    <w:abstractNumId w:val="0"/>
  </w:num>
  <w:num w:numId="2" w16cid:durableId="767122703">
    <w:abstractNumId w:val="6"/>
  </w:num>
  <w:num w:numId="3" w16cid:durableId="47265687">
    <w:abstractNumId w:val="4"/>
  </w:num>
  <w:num w:numId="4" w16cid:durableId="492258406">
    <w:abstractNumId w:val="2"/>
  </w:num>
  <w:num w:numId="5" w16cid:durableId="1236083941">
    <w:abstractNumId w:val="3"/>
  </w:num>
  <w:num w:numId="6" w16cid:durableId="1027680775">
    <w:abstractNumId w:val="5"/>
  </w:num>
  <w:num w:numId="7" w16cid:durableId="1858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4A"/>
    <w:rsid w:val="0006109D"/>
    <w:rsid w:val="00071590"/>
    <w:rsid w:val="00091765"/>
    <w:rsid w:val="000D1D67"/>
    <w:rsid w:val="00157A75"/>
    <w:rsid w:val="00174E69"/>
    <w:rsid w:val="001E0CFB"/>
    <w:rsid w:val="002504E6"/>
    <w:rsid w:val="002917C1"/>
    <w:rsid w:val="00442AE8"/>
    <w:rsid w:val="004653FC"/>
    <w:rsid w:val="004E2FE8"/>
    <w:rsid w:val="004E645A"/>
    <w:rsid w:val="00764F58"/>
    <w:rsid w:val="007A68F1"/>
    <w:rsid w:val="0084780B"/>
    <w:rsid w:val="008A033F"/>
    <w:rsid w:val="0091554A"/>
    <w:rsid w:val="00960AF8"/>
    <w:rsid w:val="009A104F"/>
    <w:rsid w:val="00A0067B"/>
    <w:rsid w:val="00A46F2A"/>
    <w:rsid w:val="00A84182"/>
    <w:rsid w:val="00AF0733"/>
    <w:rsid w:val="00CB3FB6"/>
    <w:rsid w:val="00D15508"/>
    <w:rsid w:val="00E37CBE"/>
    <w:rsid w:val="00E57D43"/>
    <w:rsid w:val="00E7461A"/>
    <w:rsid w:val="00EA133E"/>
    <w:rsid w:val="00FD058B"/>
    <w:rsid w:val="00FE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7FA0"/>
  <w15:chartTrackingRefBased/>
  <w15:docId w15:val="{F1954720-A3D7-4B47-9200-BEF0280A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04E6"/>
    <w:rPr>
      <w:b/>
      <w:bCs/>
    </w:rPr>
  </w:style>
  <w:style w:type="paragraph" w:styleId="NoSpacing">
    <w:name w:val="No Spacing"/>
    <w:uiPriority w:val="1"/>
    <w:qFormat/>
    <w:rsid w:val="002504E6"/>
    <w:pPr>
      <w:spacing w:after="0" w:line="240" w:lineRule="auto"/>
    </w:pPr>
  </w:style>
  <w:style w:type="character" w:customStyle="1" w:styleId="Heading1Char">
    <w:name w:val="Heading 1 Char"/>
    <w:basedOn w:val="DefaultParagraphFont"/>
    <w:link w:val="Heading1"/>
    <w:uiPriority w:val="9"/>
    <w:rsid w:val="002504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17C1"/>
    <w:pPr>
      <w:ind w:left="720"/>
      <w:contextualSpacing/>
    </w:pPr>
  </w:style>
  <w:style w:type="paragraph" w:styleId="HTMLPreformatted">
    <w:name w:val="HTML Preformatted"/>
    <w:basedOn w:val="Normal"/>
    <w:link w:val="HTMLPreformattedChar"/>
    <w:uiPriority w:val="99"/>
    <w:unhideWhenUsed/>
    <w:rsid w:val="00061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6109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067">
      <w:bodyDiv w:val="1"/>
      <w:marLeft w:val="0"/>
      <w:marRight w:val="0"/>
      <w:marTop w:val="0"/>
      <w:marBottom w:val="0"/>
      <w:divBdr>
        <w:top w:val="none" w:sz="0" w:space="0" w:color="auto"/>
        <w:left w:val="none" w:sz="0" w:space="0" w:color="auto"/>
        <w:bottom w:val="none" w:sz="0" w:space="0" w:color="auto"/>
        <w:right w:val="none" w:sz="0" w:space="0" w:color="auto"/>
      </w:divBdr>
    </w:div>
    <w:div w:id="835195418">
      <w:bodyDiv w:val="1"/>
      <w:marLeft w:val="0"/>
      <w:marRight w:val="0"/>
      <w:marTop w:val="0"/>
      <w:marBottom w:val="0"/>
      <w:divBdr>
        <w:top w:val="none" w:sz="0" w:space="0" w:color="auto"/>
        <w:left w:val="none" w:sz="0" w:space="0" w:color="auto"/>
        <w:bottom w:val="none" w:sz="0" w:space="0" w:color="auto"/>
        <w:right w:val="none" w:sz="0" w:space="0" w:color="auto"/>
      </w:divBdr>
    </w:div>
    <w:div w:id="937761471">
      <w:bodyDiv w:val="1"/>
      <w:marLeft w:val="0"/>
      <w:marRight w:val="0"/>
      <w:marTop w:val="0"/>
      <w:marBottom w:val="0"/>
      <w:divBdr>
        <w:top w:val="none" w:sz="0" w:space="0" w:color="auto"/>
        <w:left w:val="none" w:sz="0" w:space="0" w:color="auto"/>
        <w:bottom w:val="none" w:sz="0" w:space="0" w:color="auto"/>
        <w:right w:val="none" w:sz="0" w:space="0" w:color="auto"/>
      </w:divBdr>
    </w:div>
    <w:div w:id="1036664124">
      <w:bodyDiv w:val="1"/>
      <w:marLeft w:val="0"/>
      <w:marRight w:val="0"/>
      <w:marTop w:val="0"/>
      <w:marBottom w:val="0"/>
      <w:divBdr>
        <w:top w:val="none" w:sz="0" w:space="0" w:color="auto"/>
        <w:left w:val="none" w:sz="0" w:space="0" w:color="auto"/>
        <w:bottom w:val="none" w:sz="0" w:space="0" w:color="auto"/>
        <w:right w:val="none" w:sz="0" w:space="0" w:color="auto"/>
      </w:divBdr>
    </w:div>
    <w:div w:id="1048990781">
      <w:bodyDiv w:val="1"/>
      <w:marLeft w:val="0"/>
      <w:marRight w:val="0"/>
      <w:marTop w:val="0"/>
      <w:marBottom w:val="0"/>
      <w:divBdr>
        <w:top w:val="none" w:sz="0" w:space="0" w:color="auto"/>
        <w:left w:val="none" w:sz="0" w:space="0" w:color="auto"/>
        <w:bottom w:val="none" w:sz="0" w:space="0" w:color="auto"/>
        <w:right w:val="none" w:sz="0" w:space="0" w:color="auto"/>
      </w:divBdr>
    </w:div>
    <w:div w:id="1196387527">
      <w:bodyDiv w:val="1"/>
      <w:marLeft w:val="0"/>
      <w:marRight w:val="0"/>
      <w:marTop w:val="0"/>
      <w:marBottom w:val="0"/>
      <w:divBdr>
        <w:top w:val="none" w:sz="0" w:space="0" w:color="auto"/>
        <w:left w:val="none" w:sz="0" w:space="0" w:color="auto"/>
        <w:bottom w:val="none" w:sz="0" w:space="0" w:color="auto"/>
        <w:right w:val="none" w:sz="0" w:space="0" w:color="auto"/>
      </w:divBdr>
    </w:div>
    <w:div w:id="1514225075">
      <w:bodyDiv w:val="1"/>
      <w:marLeft w:val="0"/>
      <w:marRight w:val="0"/>
      <w:marTop w:val="0"/>
      <w:marBottom w:val="0"/>
      <w:divBdr>
        <w:top w:val="none" w:sz="0" w:space="0" w:color="auto"/>
        <w:left w:val="none" w:sz="0" w:space="0" w:color="auto"/>
        <w:bottom w:val="none" w:sz="0" w:space="0" w:color="auto"/>
        <w:right w:val="none" w:sz="0" w:space="0" w:color="auto"/>
      </w:divBdr>
    </w:div>
    <w:div w:id="1541211138">
      <w:bodyDiv w:val="1"/>
      <w:marLeft w:val="0"/>
      <w:marRight w:val="0"/>
      <w:marTop w:val="0"/>
      <w:marBottom w:val="0"/>
      <w:divBdr>
        <w:top w:val="none" w:sz="0" w:space="0" w:color="auto"/>
        <w:left w:val="none" w:sz="0" w:space="0" w:color="auto"/>
        <w:bottom w:val="none" w:sz="0" w:space="0" w:color="auto"/>
        <w:right w:val="none" w:sz="0" w:space="0" w:color="auto"/>
      </w:divBdr>
    </w:div>
    <w:div w:id="1801223200">
      <w:bodyDiv w:val="1"/>
      <w:marLeft w:val="0"/>
      <w:marRight w:val="0"/>
      <w:marTop w:val="0"/>
      <w:marBottom w:val="0"/>
      <w:divBdr>
        <w:top w:val="none" w:sz="0" w:space="0" w:color="auto"/>
        <w:left w:val="none" w:sz="0" w:space="0" w:color="auto"/>
        <w:bottom w:val="none" w:sz="0" w:space="0" w:color="auto"/>
        <w:right w:val="none" w:sz="0" w:space="0" w:color="auto"/>
      </w:divBdr>
    </w:div>
    <w:div w:id="19567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Sahoo</dc:creator>
  <cp:keywords/>
  <dc:description/>
  <cp:lastModifiedBy>Sagar Sahoo</cp:lastModifiedBy>
  <cp:revision>33</cp:revision>
  <dcterms:created xsi:type="dcterms:W3CDTF">2023-04-16T03:11:00Z</dcterms:created>
  <dcterms:modified xsi:type="dcterms:W3CDTF">2023-04-18T17:46:00Z</dcterms:modified>
</cp:coreProperties>
</file>