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7A63A" w14:textId="77777777" w:rsidR="0068330E" w:rsidRPr="0068330E" w:rsidRDefault="0068330E">
      <w:pPr>
        <w:rPr>
          <w:rFonts w:ascii="Arial" w:hAnsi="Arial" w:cs="Arial"/>
          <w:color w:val="4D5156"/>
          <w:sz w:val="36"/>
          <w:szCs w:val="36"/>
          <w:shd w:val="clear" w:color="auto" w:fill="FFFFFF"/>
        </w:rPr>
      </w:pPr>
      <w:r w:rsidRPr="0068330E">
        <w:rPr>
          <w:rStyle w:val="Emphasis"/>
          <w:rFonts w:ascii="Arial" w:hAnsi="Arial" w:cs="Arial"/>
          <w:b/>
          <w:bCs/>
          <w:i w:val="0"/>
          <w:iCs w:val="0"/>
          <w:color w:val="5F6368"/>
          <w:sz w:val="36"/>
          <w:szCs w:val="36"/>
          <w:shd w:val="clear" w:color="auto" w:fill="FFFFFF"/>
        </w:rPr>
        <w:t>Data validation</w:t>
      </w:r>
      <w:r w:rsidRPr="0068330E">
        <w:rPr>
          <w:rFonts w:ascii="Arial" w:hAnsi="Arial" w:cs="Arial"/>
          <w:color w:val="4D5156"/>
          <w:sz w:val="36"/>
          <w:szCs w:val="36"/>
          <w:shd w:val="clear" w:color="auto" w:fill="FFFFFF"/>
        </w:rPr>
        <w:t> </w:t>
      </w:r>
    </w:p>
    <w:p w14:paraId="5E4DA6F0" w14:textId="647D1AA3" w:rsidR="00C03CEC" w:rsidRDefault="0068330E">
      <w:pPr>
        <w:rPr>
          <w:rFonts w:ascii="Arial" w:hAnsi="Arial" w:cs="Arial"/>
          <w:color w:val="4D5156"/>
          <w:sz w:val="21"/>
          <w:szCs w:val="21"/>
          <w:shd w:val="clear" w:color="auto" w:fill="FFFFFF"/>
        </w:rPr>
      </w:pPr>
      <w:r>
        <w:rPr>
          <w:rFonts w:ascii="Arial" w:hAnsi="Arial" w:cs="Arial"/>
          <w:color w:val="4D5156"/>
          <w:sz w:val="21"/>
          <w:szCs w:val="21"/>
          <w:shd w:val="clear" w:color="auto" w:fill="FFFFFF"/>
        </w:rPr>
        <w:t>means checking the accuracy and quality of source data before using, importing or otherwise processing data.</w:t>
      </w:r>
    </w:p>
    <w:p w14:paraId="2E73D66D" w14:textId="2CF5ED10" w:rsidR="00A153F0" w:rsidRDefault="00A153F0">
      <w:pPr>
        <w:rPr>
          <w:rFonts w:ascii="Arial" w:hAnsi="Arial" w:cs="Arial"/>
          <w:color w:val="4D5156"/>
          <w:sz w:val="21"/>
          <w:szCs w:val="21"/>
          <w:shd w:val="clear" w:color="auto" w:fill="FFFFFF"/>
        </w:rPr>
      </w:pPr>
    </w:p>
    <w:p w14:paraId="4BCC6EE1" w14:textId="77777777" w:rsidR="00A153F0" w:rsidRPr="00A153F0" w:rsidRDefault="00A153F0" w:rsidP="00A153F0">
      <w:pPr>
        <w:spacing w:before="100" w:beforeAutospacing="1" w:after="100" w:afterAutospacing="1" w:line="312" w:lineRule="atLeast"/>
        <w:outlineLvl w:val="1"/>
        <w:rPr>
          <w:rFonts w:ascii="Helvetica" w:eastAsia="Times New Roman" w:hAnsi="Helvetica" w:cs="Helvetica"/>
          <w:color w:val="610B4B"/>
          <w:sz w:val="32"/>
          <w:szCs w:val="32"/>
          <w:shd w:val="clear" w:color="auto" w:fill="FFFFFF"/>
          <w:lang w:eastAsia="en-IN"/>
        </w:rPr>
      </w:pPr>
      <w:r w:rsidRPr="00A153F0">
        <w:rPr>
          <w:rFonts w:ascii="Helvetica" w:eastAsia="Times New Roman" w:hAnsi="Helvetica" w:cs="Helvetica"/>
          <w:color w:val="610B4B"/>
          <w:sz w:val="32"/>
          <w:szCs w:val="32"/>
          <w:shd w:val="clear" w:color="auto" w:fill="FFFFFF"/>
          <w:lang w:eastAsia="en-IN"/>
        </w:rPr>
        <w:t>ETL Test Scenarios and Test Cases:</w:t>
      </w:r>
    </w:p>
    <w:tbl>
      <w:tblPr>
        <w:tblW w:w="10392"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2313"/>
        <w:gridCol w:w="8079"/>
      </w:tblGrid>
      <w:tr w:rsidR="00A153F0" w:rsidRPr="00A153F0" w14:paraId="55D10318" w14:textId="77777777" w:rsidTr="00A153F0">
        <w:tc>
          <w:tcPr>
            <w:tcW w:w="0" w:type="auto"/>
            <w:shd w:val="clear" w:color="auto" w:fill="C7CCBE"/>
            <w:tcMar>
              <w:top w:w="180" w:type="dxa"/>
              <w:left w:w="180" w:type="dxa"/>
              <w:bottom w:w="180" w:type="dxa"/>
              <w:right w:w="180" w:type="dxa"/>
            </w:tcMar>
            <w:hideMark/>
          </w:tcPr>
          <w:p w14:paraId="7CC67D62" w14:textId="77777777" w:rsidR="00A153F0" w:rsidRPr="00A153F0" w:rsidRDefault="00A153F0" w:rsidP="00A153F0">
            <w:pPr>
              <w:spacing w:after="0" w:line="240" w:lineRule="auto"/>
              <w:rPr>
                <w:rFonts w:ascii="Times New Roman" w:eastAsia="Times New Roman" w:hAnsi="Times New Roman" w:cs="Times New Roman"/>
                <w:b/>
                <w:bCs/>
                <w:color w:val="000000"/>
                <w:sz w:val="26"/>
                <w:szCs w:val="26"/>
                <w:lang w:eastAsia="en-IN"/>
              </w:rPr>
            </w:pPr>
            <w:r w:rsidRPr="00A153F0">
              <w:rPr>
                <w:rFonts w:ascii="Times New Roman" w:eastAsia="Times New Roman" w:hAnsi="Times New Roman" w:cs="Times New Roman"/>
                <w:b/>
                <w:bCs/>
                <w:color w:val="000000"/>
                <w:sz w:val="26"/>
                <w:szCs w:val="26"/>
                <w:lang w:eastAsia="en-IN"/>
              </w:rPr>
              <w:t>ETL Test Scenario</w:t>
            </w:r>
          </w:p>
        </w:tc>
        <w:tc>
          <w:tcPr>
            <w:tcW w:w="0" w:type="auto"/>
            <w:shd w:val="clear" w:color="auto" w:fill="C7CCBE"/>
            <w:tcMar>
              <w:top w:w="180" w:type="dxa"/>
              <w:left w:w="180" w:type="dxa"/>
              <w:bottom w:w="180" w:type="dxa"/>
              <w:right w:w="180" w:type="dxa"/>
            </w:tcMar>
            <w:hideMark/>
          </w:tcPr>
          <w:p w14:paraId="65C51C06" w14:textId="77777777" w:rsidR="00A153F0" w:rsidRPr="00A153F0" w:rsidRDefault="00A153F0" w:rsidP="00A153F0">
            <w:pPr>
              <w:spacing w:after="0" w:line="240" w:lineRule="auto"/>
              <w:rPr>
                <w:rFonts w:ascii="Times New Roman" w:eastAsia="Times New Roman" w:hAnsi="Times New Roman" w:cs="Times New Roman"/>
                <w:b/>
                <w:bCs/>
                <w:color w:val="000000"/>
                <w:sz w:val="26"/>
                <w:szCs w:val="26"/>
                <w:lang w:eastAsia="en-IN"/>
              </w:rPr>
            </w:pPr>
            <w:r w:rsidRPr="00A153F0">
              <w:rPr>
                <w:rFonts w:ascii="Times New Roman" w:eastAsia="Times New Roman" w:hAnsi="Times New Roman" w:cs="Times New Roman"/>
                <w:b/>
                <w:bCs/>
                <w:color w:val="000000"/>
                <w:sz w:val="26"/>
                <w:szCs w:val="26"/>
                <w:lang w:eastAsia="en-IN"/>
              </w:rPr>
              <w:t>ETL Test Cases</w:t>
            </w:r>
          </w:p>
        </w:tc>
      </w:tr>
      <w:tr w:rsidR="00A153F0" w:rsidRPr="00A153F0" w14:paraId="77953E26" w14:textId="77777777" w:rsidTr="00A153F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70A5A8" w14:textId="77777777" w:rsidR="00A153F0" w:rsidRPr="00A153F0" w:rsidRDefault="00A153F0" w:rsidP="00A153F0">
            <w:pPr>
              <w:spacing w:after="0" w:line="240" w:lineRule="auto"/>
              <w:jc w:val="both"/>
              <w:rPr>
                <w:rFonts w:ascii="Segoe UI" w:eastAsia="Times New Roman" w:hAnsi="Segoe UI" w:cs="Segoe UI"/>
                <w:color w:val="333333"/>
                <w:sz w:val="24"/>
                <w:szCs w:val="24"/>
                <w:lang w:eastAsia="en-IN"/>
              </w:rPr>
            </w:pPr>
            <w:r w:rsidRPr="00A153F0">
              <w:rPr>
                <w:rFonts w:ascii="Segoe UI" w:eastAsia="Times New Roman" w:hAnsi="Segoe UI" w:cs="Segoe UI"/>
                <w:b/>
                <w:bCs/>
                <w:color w:val="333333"/>
                <w:sz w:val="24"/>
                <w:szCs w:val="24"/>
                <w:lang w:eastAsia="en-IN"/>
              </w:rPr>
              <w:t>Mapping doc validation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8FF420" w14:textId="77777777" w:rsidR="00A153F0" w:rsidRPr="00A153F0" w:rsidRDefault="00A153F0" w:rsidP="00A153F0">
            <w:pPr>
              <w:spacing w:after="0" w:line="240" w:lineRule="auto"/>
              <w:jc w:val="both"/>
              <w:rPr>
                <w:rFonts w:ascii="Segoe UI" w:eastAsia="Times New Roman" w:hAnsi="Segoe UI" w:cs="Segoe UI"/>
                <w:color w:val="333333"/>
                <w:sz w:val="24"/>
                <w:szCs w:val="24"/>
                <w:lang w:eastAsia="en-IN"/>
              </w:rPr>
            </w:pPr>
            <w:r w:rsidRPr="00A153F0">
              <w:rPr>
                <w:rFonts w:ascii="Segoe UI" w:eastAsia="Times New Roman" w:hAnsi="Segoe UI" w:cs="Segoe UI"/>
                <w:color w:val="333333"/>
                <w:sz w:val="24"/>
                <w:szCs w:val="24"/>
                <w:lang w:eastAsia="en-IN"/>
              </w:rPr>
              <w:t>We will verify the mapping document whether the ETL information provided or not. Log change should maintain in every mapping doc.</w:t>
            </w:r>
          </w:p>
        </w:tc>
      </w:tr>
      <w:tr w:rsidR="00A153F0" w:rsidRPr="00A153F0" w14:paraId="75C89A93" w14:textId="77777777" w:rsidTr="00A153F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7E1F6E" w14:textId="77777777" w:rsidR="00A153F0" w:rsidRPr="00A153F0" w:rsidRDefault="00A153F0" w:rsidP="00A153F0">
            <w:pPr>
              <w:spacing w:after="0" w:line="240" w:lineRule="auto"/>
              <w:jc w:val="both"/>
              <w:rPr>
                <w:rFonts w:ascii="Segoe UI" w:eastAsia="Times New Roman" w:hAnsi="Segoe UI" w:cs="Segoe UI"/>
                <w:color w:val="333333"/>
                <w:sz w:val="24"/>
                <w:szCs w:val="24"/>
                <w:lang w:eastAsia="en-IN"/>
              </w:rPr>
            </w:pPr>
            <w:r w:rsidRPr="00A153F0">
              <w:rPr>
                <w:rFonts w:ascii="Segoe UI" w:eastAsia="Times New Roman" w:hAnsi="Segoe UI" w:cs="Segoe UI"/>
                <w:b/>
                <w:bCs/>
                <w:color w:val="333333"/>
                <w:sz w:val="24"/>
                <w:szCs w:val="24"/>
                <w:lang w:eastAsia="en-IN"/>
              </w:rPr>
              <w:t>Validation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88A0E5" w14:textId="77777777" w:rsidR="00A153F0" w:rsidRPr="00A153F0" w:rsidRDefault="00A153F0" w:rsidP="00A153F0">
            <w:pPr>
              <w:numPr>
                <w:ilvl w:val="0"/>
                <w:numId w:val="1"/>
              </w:numPr>
              <w:spacing w:before="60" w:after="100" w:afterAutospacing="1" w:line="375" w:lineRule="atLeast"/>
              <w:jc w:val="both"/>
              <w:rPr>
                <w:rFonts w:ascii="Segoe UI" w:eastAsia="Times New Roman" w:hAnsi="Segoe UI" w:cs="Segoe UI"/>
                <w:color w:val="000000"/>
                <w:sz w:val="24"/>
                <w:szCs w:val="24"/>
                <w:lang w:eastAsia="en-IN"/>
              </w:rPr>
            </w:pPr>
            <w:r w:rsidRPr="00A153F0">
              <w:rPr>
                <w:rFonts w:ascii="Segoe UI" w:eastAsia="Times New Roman" w:hAnsi="Segoe UI" w:cs="Segoe UI"/>
                <w:color w:val="000000"/>
                <w:sz w:val="24"/>
                <w:szCs w:val="24"/>
                <w:lang w:eastAsia="en-IN"/>
              </w:rPr>
              <w:t>We will validate the target and source table structure with the corresponding mapping doc.</w:t>
            </w:r>
          </w:p>
          <w:p w14:paraId="7C91342D" w14:textId="77777777" w:rsidR="00A153F0" w:rsidRPr="00A153F0" w:rsidRDefault="00A153F0" w:rsidP="00A153F0">
            <w:pPr>
              <w:numPr>
                <w:ilvl w:val="0"/>
                <w:numId w:val="1"/>
              </w:numPr>
              <w:spacing w:before="60" w:after="100" w:afterAutospacing="1" w:line="375" w:lineRule="atLeast"/>
              <w:jc w:val="both"/>
              <w:rPr>
                <w:rFonts w:ascii="Segoe UI" w:eastAsia="Times New Roman" w:hAnsi="Segoe UI" w:cs="Segoe UI"/>
                <w:color w:val="000000"/>
                <w:sz w:val="24"/>
                <w:szCs w:val="24"/>
                <w:lang w:eastAsia="en-IN"/>
              </w:rPr>
            </w:pPr>
            <w:r w:rsidRPr="00A153F0">
              <w:rPr>
                <w:rFonts w:ascii="Segoe UI" w:eastAsia="Times New Roman" w:hAnsi="Segoe UI" w:cs="Segoe UI"/>
                <w:color w:val="000000"/>
                <w:sz w:val="24"/>
                <w:szCs w:val="24"/>
                <w:lang w:eastAsia="en-IN"/>
              </w:rPr>
              <w:t>The data type of source and target table should be the same.</w:t>
            </w:r>
          </w:p>
          <w:p w14:paraId="698B8B05" w14:textId="77777777" w:rsidR="00A153F0" w:rsidRPr="00A153F0" w:rsidRDefault="00A153F0" w:rsidP="00A153F0">
            <w:pPr>
              <w:numPr>
                <w:ilvl w:val="0"/>
                <w:numId w:val="1"/>
              </w:numPr>
              <w:spacing w:before="60" w:after="100" w:afterAutospacing="1" w:line="375" w:lineRule="atLeast"/>
              <w:jc w:val="both"/>
              <w:rPr>
                <w:rFonts w:ascii="Segoe UI" w:eastAsia="Times New Roman" w:hAnsi="Segoe UI" w:cs="Segoe UI"/>
                <w:color w:val="000000"/>
                <w:sz w:val="24"/>
                <w:szCs w:val="24"/>
                <w:lang w:eastAsia="en-IN"/>
              </w:rPr>
            </w:pPr>
            <w:r w:rsidRPr="00A153F0">
              <w:rPr>
                <w:rFonts w:ascii="Segoe UI" w:eastAsia="Times New Roman" w:hAnsi="Segoe UI" w:cs="Segoe UI"/>
                <w:color w:val="000000"/>
                <w:sz w:val="24"/>
                <w:szCs w:val="24"/>
                <w:lang w:eastAsia="en-IN"/>
              </w:rPr>
              <w:t>Length of the data type of both source and target should be the same.</w:t>
            </w:r>
          </w:p>
          <w:p w14:paraId="29613594" w14:textId="77777777" w:rsidR="00A153F0" w:rsidRPr="00A153F0" w:rsidRDefault="00A153F0" w:rsidP="00A153F0">
            <w:pPr>
              <w:numPr>
                <w:ilvl w:val="0"/>
                <w:numId w:val="1"/>
              </w:numPr>
              <w:spacing w:before="60" w:after="100" w:afterAutospacing="1" w:line="375" w:lineRule="atLeast"/>
              <w:jc w:val="both"/>
              <w:rPr>
                <w:rFonts w:ascii="Segoe UI" w:eastAsia="Times New Roman" w:hAnsi="Segoe UI" w:cs="Segoe UI"/>
                <w:color w:val="000000"/>
                <w:sz w:val="24"/>
                <w:szCs w:val="24"/>
                <w:lang w:eastAsia="en-IN"/>
              </w:rPr>
            </w:pPr>
            <w:r w:rsidRPr="00A153F0">
              <w:rPr>
                <w:rFonts w:ascii="Segoe UI" w:eastAsia="Times New Roman" w:hAnsi="Segoe UI" w:cs="Segoe UI"/>
                <w:color w:val="000000"/>
                <w:sz w:val="24"/>
                <w:szCs w:val="24"/>
                <w:lang w:eastAsia="en-IN"/>
              </w:rPr>
              <w:t>We will verify the data field type, and formats which are specified.</w:t>
            </w:r>
          </w:p>
          <w:p w14:paraId="115144C9" w14:textId="77777777" w:rsidR="00A153F0" w:rsidRPr="00A153F0" w:rsidRDefault="00A153F0" w:rsidP="00A153F0">
            <w:pPr>
              <w:numPr>
                <w:ilvl w:val="0"/>
                <w:numId w:val="1"/>
              </w:numPr>
              <w:spacing w:before="60" w:after="100" w:afterAutospacing="1" w:line="375" w:lineRule="atLeast"/>
              <w:jc w:val="both"/>
              <w:rPr>
                <w:rFonts w:ascii="Segoe UI" w:eastAsia="Times New Roman" w:hAnsi="Segoe UI" w:cs="Segoe UI"/>
                <w:color w:val="000000"/>
                <w:sz w:val="24"/>
                <w:szCs w:val="24"/>
                <w:lang w:eastAsia="en-IN"/>
              </w:rPr>
            </w:pPr>
            <w:r w:rsidRPr="00A153F0">
              <w:rPr>
                <w:rFonts w:ascii="Segoe UI" w:eastAsia="Times New Roman" w:hAnsi="Segoe UI" w:cs="Segoe UI"/>
                <w:color w:val="000000"/>
                <w:sz w:val="24"/>
                <w:szCs w:val="24"/>
                <w:lang w:eastAsia="en-IN"/>
              </w:rPr>
              <w:t>The length of the source data type should not be less than the length of the target data type.</w:t>
            </w:r>
          </w:p>
        </w:tc>
      </w:tr>
      <w:tr w:rsidR="00A153F0" w:rsidRPr="00A153F0" w14:paraId="0EC1CA2B" w14:textId="77777777" w:rsidTr="00A153F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DEE527" w14:textId="77777777" w:rsidR="00A153F0" w:rsidRPr="00A153F0" w:rsidRDefault="00A153F0" w:rsidP="00A153F0">
            <w:pPr>
              <w:spacing w:after="0" w:line="240" w:lineRule="auto"/>
              <w:jc w:val="both"/>
              <w:rPr>
                <w:rFonts w:ascii="Segoe UI" w:eastAsia="Times New Roman" w:hAnsi="Segoe UI" w:cs="Segoe UI"/>
                <w:color w:val="333333"/>
                <w:sz w:val="24"/>
                <w:szCs w:val="24"/>
                <w:lang w:eastAsia="en-IN"/>
              </w:rPr>
            </w:pPr>
            <w:r w:rsidRPr="00A153F0">
              <w:rPr>
                <w:rFonts w:ascii="Segoe UI" w:eastAsia="Times New Roman" w:hAnsi="Segoe UI" w:cs="Segoe UI"/>
                <w:b/>
                <w:bCs/>
                <w:color w:val="333333"/>
                <w:sz w:val="24"/>
                <w:szCs w:val="24"/>
                <w:lang w:eastAsia="en-IN"/>
              </w:rPr>
              <w:t>Constraint Validation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09C470" w14:textId="77777777" w:rsidR="00A153F0" w:rsidRPr="00A153F0" w:rsidRDefault="00A153F0" w:rsidP="00A153F0">
            <w:pPr>
              <w:spacing w:after="0" w:line="240" w:lineRule="auto"/>
              <w:jc w:val="both"/>
              <w:rPr>
                <w:rFonts w:ascii="Segoe UI" w:eastAsia="Times New Roman" w:hAnsi="Segoe UI" w:cs="Segoe UI"/>
                <w:color w:val="333333"/>
                <w:sz w:val="24"/>
                <w:szCs w:val="24"/>
                <w:lang w:eastAsia="en-IN"/>
              </w:rPr>
            </w:pPr>
            <w:r w:rsidRPr="00A153F0">
              <w:rPr>
                <w:rFonts w:ascii="Segoe UI" w:eastAsia="Times New Roman" w:hAnsi="Segoe UI" w:cs="Segoe UI"/>
                <w:color w:val="333333"/>
                <w:sz w:val="24"/>
                <w:szCs w:val="24"/>
                <w:lang w:eastAsia="en-IN"/>
              </w:rPr>
              <w:t>The constraint should be defined for a specific table as per our expectation.</w:t>
            </w:r>
          </w:p>
        </w:tc>
      </w:tr>
      <w:tr w:rsidR="00A153F0" w:rsidRPr="00A153F0" w14:paraId="2099F408" w14:textId="77777777" w:rsidTr="00A153F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75800E" w14:textId="77777777" w:rsidR="00A153F0" w:rsidRPr="00A153F0" w:rsidRDefault="00A153F0" w:rsidP="00A153F0">
            <w:pPr>
              <w:spacing w:after="0" w:line="240" w:lineRule="auto"/>
              <w:jc w:val="both"/>
              <w:rPr>
                <w:rFonts w:ascii="Segoe UI" w:eastAsia="Times New Roman" w:hAnsi="Segoe UI" w:cs="Segoe UI"/>
                <w:color w:val="333333"/>
                <w:sz w:val="24"/>
                <w:szCs w:val="24"/>
                <w:lang w:eastAsia="en-IN"/>
              </w:rPr>
            </w:pPr>
            <w:r w:rsidRPr="00A153F0">
              <w:rPr>
                <w:rFonts w:ascii="Segoe UI" w:eastAsia="Times New Roman" w:hAnsi="Segoe UI" w:cs="Segoe UI"/>
                <w:b/>
                <w:bCs/>
                <w:color w:val="333333"/>
                <w:sz w:val="24"/>
                <w:szCs w:val="24"/>
                <w:lang w:eastAsia="en-IN"/>
              </w:rPr>
              <w:t>Data Consistency Issues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BE67EA" w14:textId="77777777" w:rsidR="00A153F0" w:rsidRPr="00A153F0" w:rsidRDefault="00A153F0" w:rsidP="00A153F0">
            <w:pPr>
              <w:numPr>
                <w:ilvl w:val="0"/>
                <w:numId w:val="2"/>
              </w:numPr>
              <w:spacing w:before="60" w:after="100" w:afterAutospacing="1" w:line="375" w:lineRule="atLeast"/>
              <w:jc w:val="both"/>
              <w:rPr>
                <w:rFonts w:ascii="Segoe UI" w:eastAsia="Times New Roman" w:hAnsi="Segoe UI" w:cs="Segoe UI"/>
                <w:color w:val="000000"/>
                <w:sz w:val="24"/>
                <w:szCs w:val="24"/>
                <w:lang w:eastAsia="en-IN"/>
              </w:rPr>
            </w:pPr>
            <w:r w:rsidRPr="00A153F0">
              <w:rPr>
                <w:rFonts w:ascii="Segoe UI" w:eastAsia="Times New Roman" w:hAnsi="Segoe UI" w:cs="Segoe UI"/>
                <w:color w:val="000000"/>
                <w:sz w:val="24"/>
                <w:szCs w:val="24"/>
                <w:lang w:eastAsia="en-IN"/>
              </w:rPr>
              <w:t>Data Type and length of a particular attribute may vary in files or tables through the semantic definition.</w:t>
            </w:r>
          </w:p>
          <w:p w14:paraId="14A532C9" w14:textId="77777777" w:rsidR="00A153F0" w:rsidRPr="00A153F0" w:rsidRDefault="00A153F0" w:rsidP="00A153F0">
            <w:pPr>
              <w:numPr>
                <w:ilvl w:val="0"/>
                <w:numId w:val="2"/>
              </w:numPr>
              <w:spacing w:before="60" w:after="100" w:afterAutospacing="1" w:line="375" w:lineRule="atLeast"/>
              <w:jc w:val="both"/>
              <w:rPr>
                <w:rFonts w:ascii="Segoe UI" w:eastAsia="Times New Roman" w:hAnsi="Segoe UI" w:cs="Segoe UI"/>
                <w:color w:val="000000"/>
                <w:sz w:val="24"/>
                <w:szCs w:val="24"/>
                <w:lang w:eastAsia="en-IN"/>
              </w:rPr>
            </w:pPr>
            <w:r w:rsidRPr="00A153F0">
              <w:rPr>
                <w:rFonts w:ascii="Segoe UI" w:eastAsia="Times New Roman" w:hAnsi="Segoe UI" w:cs="Segoe UI"/>
                <w:color w:val="000000"/>
                <w:sz w:val="24"/>
                <w:szCs w:val="24"/>
                <w:lang w:eastAsia="en-IN"/>
              </w:rPr>
              <w:t>Misuse of integrity constraint.</w:t>
            </w:r>
          </w:p>
        </w:tc>
      </w:tr>
      <w:tr w:rsidR="00A153F0" w:rsidRPr="00A153F0" w14:paraId="3259B308" w14:textId="77777777" w:rsidTr="00A153F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33946C" w14:textId="77777777" w:rsidR="00A153F0" w:rsidRPr="00A153F0" w:rsidRDefault="00A153F0" w:rsidP="00A153F0">
            <w:pPr>
              <w:spacing w:after="0" w:line="240" w:lineRule="auto"/>
              <w:jc w:val="both"/>
              <w:rPr>
                <w:rFonts w:ascii="Segoe UI" w:eastAsia="Times New Roman" w:hAnsi="Segoe UI" w:cs="Segoe UI"/>
                <w:color w:val="333333"/>
                <w:sz w:val="24"/>
                <w:szCs w:val="24"/>
                <w:lang w:eastAsia="en-IN"/>
              </w:rPr>
            </w:pPr>
            <w:r w:rsidRPr="00A153F0">
              <w:rPr>
                <w:rFonts w:ascii="Segoe UI" w:eastAsia="Times New Roman" w:hAnsi="Segoe UI" w:cs="Segoe UI"/>
                <w:b/>
                <w:bCs/>
                <w:color w:val="333333"/>
                <w:sz w:val="24"/>
                <w:szCs w:val="24"/>
                <w:lang w:eastAsia="en-IN"/>
              </w:rPr>
              <w:t>Completeness Issues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D1D1F1" w14:textId="77777777" w:rsidR="00A153F0" w:rsidRPr="00A153F0" w:rsidRDefault="00A153F0" w:rsidP="00A153F0">
            <w:pPr>
              <w:numPr>
                <w:ilvl w:val="0"/>
                <w:numId w:val="3"/>
              </w:numPr>
              <w:spacing w:before="60" w:after="100" w:afterAutospacing="1" w:line="375" w:lineRule="atLeast"/>
              <w:jc w:val="both"/>
              <w:rPr>
                <w:rFonts w:ascii="Segoe UI" w:eastAsia="Times New Roman" w:hAnsi="Segoe UI" w:cs="Segoe UI"/>
                <w:color w:val="000000"/>
                <w:sz w:val="24"/>
                <w:szCs w:val="24"/>
                <w:lang w:eastAsia="en-IN"/>
              </w:rPr>
            </w:pPr>
            <w:r w:rsidRPr="00A153F0">
              <w:rPr>
                <w:rFonts w:ascii="Segoe UI" w:eastAsia="Times New Roman" w:hAnsi="Segoe UI" w:cs="Segoe UI"/>
                <w:color w:val="000000"/>
                <w:sz w:val="24"/>
                <w:szCs w:val="24"/>
                <w:lang w:eastAsia="en-IN"/>
              </w:rPr>
              <w:t xml:space="preserve">Here, we have to be </w:t>
            </w:r>
            <w:proofErr w:type="gramStart"/>
            <w:r w:rsidRPr="00A153F0">
              <w:rPr>
                <w:rFonts w:ascii="Segoe UI" w:eastAsia="Times New Roman" w:hAnsi="Segoe UI" w:cs="Segoe UI"/>
                <w:color w:val="000000"/>
                <w:sz w:val="24"/>
                <w:szCs w:val="24"/>
                <w:lang w:eastAsia="en-IN"/>
              </w:rPr>
              <w:t>ensure</w:t>
            </w:r>
            <w:proofErr w:type="gramEnd"/>
            <w:r w:rsidRPr="00A153F0">
              <w:rPr>
                <w:rFonts w:ascii="Segoe UI" w:eastAsia="Times New Roman" w:hAnsi="Segoe UI" w:cs="Segoe UI"/>
                <w:color w:val="000000"/>
                <w:sz w:val="24"/>
                <w:szCs w:val="24"/>
                <w:lang w:eastAsia="en-IN"/>
              </w:rPr>
              <w:t xml:space="preserve"> that all the expected data is loaded into the target table.</w:t>
            </w:r>
          </w:p>
          <w:p w14:paraId="626FFB2B" w14:textId="77777777" w:rsidR="00A153F0" w:rsidRPr="00A153F0" w:rsidRDefault="00A153F0" w:rsidP="00A153F0">
            <w:pPr>
              <w:numPr>
                <w:ilvl w:val="0"/>
                <w:numId w:val="3"/>
              </w:numPr>
              <w:spacing w:before="60" w:after="100" w:afterAutospacing="1" w:line="375" w:lineRule="atLeast"/>
              <w:jc w:val="both"/>
              <w:rPr>
                <w:rFonts w:ascii="Segoe UI" w:eastAsia="Times New Roman" w:hAnsi="Segoe UI" w:cs="Segoe UI"/>
                <w:color w:val="000000"/>
                <w:sz w:val="24"/>
                <w:szCs w:val="24"/>
                <w:lang w:eastAsia="en-IN"/>
              </w:rPr>
            </w:pPr>
            <w:r w:rsidRPr="00A153F0">
              <w:rPr>
                <w:rFonts w:ascii="Segoe UI" w:eastAsia="Times New Roman" w:hAnsi="Segoe UI" w:cs="Segoe UI"/>
                <w:color w:val="000000"/>
                <w:sz w:val="24"/>
                <w:szCs w:val="24"/>
                <w:lang w:eastAsia="en-IN"/>
              </w:rPr>
              <w:t>In this scenario, record counts will be compared between source and target.</w:t>
            </w:r>
          </w:p>
          <w:p w14:paraId="7D037AAE" w14:textId="77777777" w:rsidR="00A153F0" w:rsidRPr="00A153F0" w:rsidRDefault="00A153F0" w:rsidP="00A153F0">
            <w:pPr>
              <w:numPr>
                <w:ilvl w:val="0"/>
                <w:numId w:val="3"/>
              </w:numPr>
              <w:spacing w:before="60" w:after="100" w:afterAutospacing="1" w:line="375" w:lineRule="atLeast"/>
              <w:jc w:val="both"/>
              <w:rPr>
                <w:rFonts w:ascii="Segoe UI" w:eastAsia="Times New Roman" w:hAnsi="Segoe UI" w:cs="Segoe UI"/>
                <w:color w:val="000000"/>
                <w:sz w:val="24"/>
                <w:szCs w:val="24"/>
                <w:lang w:eastAsia="en-IN"/>
              </w:rPr>
            </w:pPr>
            <w:r w:rsidRPr="00A153F0">
              <w:rPr>
                <w:rFonts w:ascii="Segoe UI" w:eastAsia="Times New Roman" w:hAnsi="Segoe UI" w:cs="Segoe UI"/>
                <w:color w:val="000000"/>
                <w:sz w:val="24"/>
                <w:szCs w:val="24"/>
                <w:lang w:eastAsia="en-IN"/>
              </w:rPr>
              <w:t>We will check the rejected records.</w:t>
            </w:r>
          </w:p>
          <w:p w14:paraId="09867228" w14:textId="77777777" w:rsidR="00A153F0" w:rsidRPr="00A153F0" w:rsidRDefault="00A153F0" w:rsidP="00A153F0">
            <w:pPr>
              <w:numPr>
                <w:ilvl w:val="0"/>
                <w:numId w:val="3"/>
              </w:numPr>
              <w:spacing w:before="60" w:after="100" w:afterAutospacing="1" w:line="375" w:lineRule="atLeast"/>
              <w:jc w:val="both"/>
              <w:rPr>
                <w:rFonts w:ascii="Segoe UI" w:eastAsia="Times New Roman" w:hAnsi="Segoe UI" w:cs="Segoe UI"/>
                <w:color w:val="000000"/>
                <w:sz w:val="24"/>
                <w:szCs w:val="24"/>
                <w:lang w:eastAsia="en-IN"/>
              </w:rPr>
            </w:pPr>
            <w:r w:rsidRPr="00A153F0">
              <w:rPr>
                <w:rFonts w:ascii="Segoe UI" w:eastAsia="Times New Roman" w:hAnsi="Segoe UI" w:cs="Segoe UI"/>
                <w:color w:val="000000"/>
                <w:sz w:val="24"/>
                <w:szCs w:val="24"/>
                <w:lang w:eastAsia="en-IN"/>
              </w:rPr>
              <w:t>Data should not be truncated in the column of the truncated table.</w:t>
            </w:r>
          </w:p>
          <w:p w14:paraId="05D60F46" w14:textId="77777777" w:rsidR="00A153F0" w:rsidRPr="00A153F0" w:rsidRDefault="00A153F0" w:rsidP="00A153F0">
            <w:pPr>
              <w:numPr>
                <w:ilvl w:val="0"/>
                <w:numId w:val="3"/>
              </w:numPr>
              <w:spacing w:before="60" w:after="100" w:afterAutospacing="1" w:line="375" w:lineRule="atLeast"/>
              <w:jc w:val="both"/>
              <w:rPr>
                <w:rFonts w:ascii="Segoe UI" w:eastAsia="Times New Roman" w:hAnsi="Segoe UI" w:cs="Segoe UI"/>
                <w:color w:val="000000"/>
                <w:sz w:val="24"/>
                <w:szCs w:val="24"/>
                <w:lang w:eastAsia="en-IN"/>
              </w:rPr>
            </w:pPr>
            <w:r w:rsidRPr="00A153F0">
              <w:rPr>
                <w:rFonts w:ascii="Segoe UI" w:eastAsia="Times New Roman" w:hAnsi="Segoe UI" w:cs="Segoe UI"/>
                <w:color w:val="000000"/>
                <w:sz w:val="24"/>
                <w:szCs w:val="24"/>
                <w:lang w:eastAsia="en-IN"/>
              </w:rPr>
              <w:lastRenderedPageBreak/>
              <w:t>Will check the boundary value analysis.</w:t>
            </w:r>
          </w:p>
          <w:p w14:paraId="0014A063" w14:textId="77777777" w:rsidR="00A153F0" w:rsidRPr="00A153F0" w:rsidRDefault="00A153F0" w:rsidP="00A153F0">
            <w:pPr>
              <w:numPr>
                <w:ilvl w:val="0"/>
                <w:numId w:val="3"/>
              </w:numPr>
              <w:spacing w:before="60" w:after="100" w:afterAutospacing="1" w:line="375" w:lineRule="atLeast"/>
              <w:jc w:val="both"/>
              <w:rPr>
                <w:rFonts w:ascii="Segoe UI" w:eastAsia="Times New Roman" w:hAnsi="Segoe UI" w:cs="Segoe UI"/>
                <w:color w:val="000000"/>
                <w:sz w:val="24"/>
                <w:szCs w:val="24"/>
                <w:lang w:eastAsia="en-IN"/>
              </w:rPr>
            </w:pPr>
            <w:r w:rsidRPr="00A153F0">
              <w:rPr>
                <w:rFonts w:ascii="Segoe UI" w:eastAsia="Times New Roman" w:hAnsi="Segoe UI" w:cs="Segoe UI"/>
                <w:color w:val="000000"/>
                <w:sz w:val="24"/>
                <w:szCs w:val="24"/>
                <w:lang w:eastAsia="en-IN"/>
              </w:rPr>
              <w:t>We will compare unique values of critical fields between the data loaded in warehouse and source data.</w:t>
            </w:r>
          </w:p>
        </w:tc>
      </w:tr>
      <w:tr w:rsidR="00A153F0" w:rsidRPr="00A153F0" w14:paraId="03CF124A" w14:textId="77777777" w:rsidTr="00A153F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36152C" w14:textId="77777777" w:rsidR="00A153F0" w:rsidRPr="00A153F0" w:rsidRDefault="00A153F0" w:rsidP="00A153F0">
            <w:pPr>
              <w:spacing w:after="0" w:line="240" w:lineRule="auto"/>
              <w:jc w:val="both"/>
              <w:rPr>
                <w:rFonts w:ascii="Segoe UI" w:eastAsia="Times New Roman" w:hAnsi="Segoe UI" w:cs="Segoe UI"/>
                <w:color w:val="333333"/>
                <w:sz w:val="24"/>
                <w:szCs w:val="24"/>
                <w:lang w:eastAsia="en-IN"/>
              </w:rPr>
            </w:pPr>
            <w:r w:rsidRPr="00A153F0">
              <w:rPr>
                <w:rFonts w:ascii="Segoe UI" w:eastAsia="Times New Roman" w:hAnsi="Segoe UI" w:cs="Segoe UI"/>
                <w:b/>
                <w:bCs/>
                <w:color w:val="333333"/>
                <w:sz w:val="24"/>
                <w:szCs w:val="24"/>
                <w:lang w:eastAsia="en-IN"/>
              </w:rPr>
              <w:lastRenderedPageBreak/>
              <w:t>Correctness Issues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D7033D" w14:textId="77777777" w:rsidR="00A153F0" w:rsidRPr="00A153F0" w:rsidRDefault="00A153F0" w:rsidP="00A153F0">
            <w:pPr>
              <w:numPr>
                <w:ilvl w:val="0"/>
                <w:numId w:val="4"/>
              </w:numPr>
              <w:spacing w:before="60" w:after="100" w:afterAutospacing="1" w:line="375" w:lineRule="atLeast"/>
              <w:jc w:val="both"/>
              <w:rPr>
                <w:rFonts w:ascii="Segoe UI" w:eastAsia="Times New Roman" w:hAnsi="Segoe UI" w:cs="Segoe UI"/>
                <w:color w:val="000000"/>
                <w:sz w:val="24"/>
                <w:szCs w:val="24"/>
                <w:lang w:eastAsia="en-IN"/>
              </w:rPr>
            </w:pPr>
            <w:r w:rsidRPr="00A153F0">
              <w:rPr>
                <w:rFonts w:ascii="Segoe UI" w:eastAsia="Times New Roman" w:hAnsi="Segoe UI" w:cs="Segoe UI"/>
                <w:color w:val="000000"/>
                <w:sz w:val="24"/>
                <w:szCs w:val="24"/>
                <w:lang w:eastAsia="en-IN"/>
              </w:rPr>
              <w:t>This scenario is used to correct the data, which is misspelled or inaccurately recorded.</w:t>
            </w:r>
          </w:p>
          <w:p w14:paraId="7AA41539" w14:textId="77777777" w:rsidR="00A153F0" w:rsidRPr="00A153F0" w:rsidRDefault="00A153F0" w:rsidP="00A153F0">
            <w:pPr>
              <w:numPr>
                <w:ilvl w:val="0"/>
                <w:numId w:val="4"/>
              </w:numPr>
              <w:spacing w:before="60" w:after="100" w:afterAutospacing="1" w:line="375" w:lineRule="atLeast"/>
              <w:jc w:val="both"/>
              <w:rPr>
                <w:rFonts w:ascii="Segoe UI" w:eastAsia="Times New Roman" w:hAnsi="Segoe UI" w:cs="Segoe UI"/>
                <w:color w:val="000000"/>
                <w:sz w:val="24"/>
                <w:szCs w:val="24"/>
                <w:lang w:eastAsia="en-IN"/>
              </w:rPr>
            </w:pPr>
            <w:r w:rsidRPr="00A153F0">
              <w:rPr>
                <w:rFonts w:ascii="Segoe UI" w:eastAsia="Times New Roman" w:hAnsi="Segoe UI" w:cs="Segoe UI"/>
                <w:color w:val="000000"/>
                <w:sz w:val="24"/>
                <w:szCs w:val="24"/>
                <w:lang w:eastAsia="en-IN"/>
              </w:rPr>
              <w:t>To correct the data, that is null, non-unique, and out of range.</w:t>
            </w:r>
          </w:p>
        </w:tc>
      </w:tr>
      <w:tr w:rsidR="00A153F0" w:rsidRPr="00A153F0" w14:paraId="66E563B2" w14:textId="77777777" w:rsidTr="00A153F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FD479F" w14:textId="77777777" w:rsidR="00A153F0" w:rsidRPr="00A153F0" w:rsidRDefault="00A153F0" w:rsidP="00A153F0">
            <w:pPr>
              <w:spacing w:after="0" w:line="240" w:lineRule="auto"/>
              <w:jc w:val="both"/>
              <w:rPr>
                <w:rFonts w:ascii="Segoe UI" w:eastAsia="Times New Roman" w:hAnsi="Segoe UI" w:cs="Segoe UI"/>
                <w:color w:val="333333"/>
                <w:sz w:val="24"/>
                <w:szCs w:val="24"/>
                <w:lang w:eastAsia="en-IN"/>
              </w:rPr>
            </w:pPr>
            <w:r w:rsidRPr="00A153F0">
              <w:rPr>
                <w:rFonts w:ascii="Segoe UI" w:eastAsia="Times New Roman" w:hAnsi="Segoe UI" w:cs="Segoe UI"/>
                <w:b/>
                <w:bCs/>
                <w:color w:val="333333"/>
                <w:sz w:val="24"/>
                <w:szCs w:val="24"/>
                <w:lang w:eastAsia="en-IN"/>
              </w:rPr>
              <w:t>Transformation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B17514" w14:textId="77777777" w:rsidR="00A153F0" w:rsidRPr="00A153F0" w:rsidRDefault="00A153F0" w:rsidP="00A153F0">
            <w:pPr>
              <w:numPr>
                <w:ilvl w:val="0"/>
                <w:numId w:val="5"/>
              </w:numPr>
              <w:spacing w:before="60" w:after="100" w:afterAutospacing="1" w:line="375" w:lineRule="atLeast"/>
              <w:jc w:val="both"/>
              <w:rPr>
                <w:rFonts w:ascii="Segoe UI" w:eastAsia="Times New Roman" w:hAnsi="Segoe UI" w:cs="Segoe UI"/>
                <w:color w:val="000000"/>
                <w:sz w:val="24"/>
                <w:szCs w:val="24"/>
                <w:lang w:eastAsia="en-IN"/>
              </w:rPr>
            </w:pPr>
            <w:r w:rsidRPr="00A153F0">
              <w:rPr>
                <w:rFonts w:ascii="Segoe UI" w:eastAsia="Times New Roman" w:hAnsi="Segoe UI" w:cs="Segoe UI"/>
                <w:color w:val="000000"/>
                <w:sz w:val="24"/>
                <w:szCs w:val="24"/>
                <w:lang w:eastAsia="en-IN"/>
              </w:rPr>
              <w:t>This scenario is used to check the transformation.</w:t>
            </w:r>
          </w:p>
        </w:tc>
      </w:tr>
      <w:tr w:rsidR="00A153F0" w:rsidRPr="00A153F0" w14:paraId="79E55CC6" w14:textId="77777777" w:rsidTr="00A153F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2E7EEE" w14:textId="77777777" w:rsidR="00A153F0" w:rsidRPr="00A153F0" w:rsidRDefault="00A153F0" w:rsidP="00A153F0">
            <w:pPr>
              <w:spacing w:after="0" w:line="240" w:lineRule="auto"/>
              <w:jc w:val="both"/>
              <w:rPr>
                <w:rFonts w:ascii="Segoe UI" w:eastAsia="Times New Roman" w:hAnsi="Segoe UI" w:cs="Segoe UI"/>
                <w:color w:val="333333"/>
                <w:sz w:val="24"/>
                <w:szCs w:val="24"/>
                <w:lang w:eastAsia="en-IN"/>
              </w:rPr>
            </w:pPr>
            <w:r w:rsidRPr="00A153F0">
              <w:rPr>
                <w:rFonts w:ascii="Segoe UI" w:eastAsia="Times New Roman" w:hAnsi="Segoe UI" w:cs="Segoe UI"/>
                <w:b/>
                <w:bCs/>
                <w:color w:val="333333"/>
                <w:sz w:val="24"/>
                <w:szCs w:val="24"/>
                <w:lang w:eastAsia="en-IN"/>
              </w:rPr>
              <w:t>Data Quality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C82D14" w14:textId="77777777" w:rsidR="00A153F0" w:rsidRPr="00A153F0" w:rsidRDefault="00A153F0" w:rsidP="00A153F0">
            <w:pPr>
              <w:numPr>
                <w:ilvl w:val="0"/>
                <w:numId w:val="6"/>
              </w:numPr>
              <w:spacing w:before="60" w:after="100" w:afterAutospacing="1" w:line="375" w:lineRule="atLeast"/>
              <w:jc w:val="both"/>
              <w:rPr>
                <w:rFonts w:ascii="Segoe UI" w:eastAsia="Times New Roman" w:hAnsi="Segoe UI" w:cs="Segoe UI"/>
                <w:color w:val="000000"/>
                <w:sz w:val="24"/>
                <w:szCs w:val="24"/>
                <w:lang w:eastAsia="en-IN"/>
              </w:rPr>
            </w:pPr>
            <w:r w:rsidRPr="00A153F0">
              <w:rPr>
                <w:rFonts w:ascii="Segoe UI" w:eastAsia="Times New Roman" w:hAnsi="Segoe UI" w:cs="Segoe UI"/>
                <w:color w:val="000000"/>
                <w:sz w:val="24"/>
                <w:szCs w:val="24"/>
                <w:lang w:eastAsia="en-IN"/>
              </w:rPr>
              <w:t>This scenario is used to check the number and validate it.</w:t>
            </w:r>
          </w:p>
          <w:p w14:paraId="35763015" w14:textId="77777777" w:rsidR="00A153F0" w:rsidRPr="00A153F0" w:rsidRDefault="00A153F0" w:rsidP="00A153F0">
            <w:pPr>
              <w:numPr>
                <w:ilvl w:val="0"/>
                <w:numId w:val="6"/>
              </w:numPr>
              <w:spacing w:before="60" w:after="100" w:afterAutospacing="1" w:line="375" w:lineRule="atLeast"/>
              <w:jc w:val="both"/>
              <w:rPr>
                <w:rFonts w:ascii="Segoe UI" w:eastAsia="Times New Roman" w:hAnsi="Segoe UI" w:cs="Segoe UI"/>
                <w:color w:val="000000"/>
                <w:sz w:val="24"/>
                <w:szCs w:val="24"/>
                <w:lang w:eastAsia="en-IN"/>
              </w:rPr>
            </w:pPr>
            <w:r w:rsidRPr="00A153F0">
              <w:rPr>
                <w:rFonts w:ascii="Segoe UI" w:eastAsia="Times New Roman" w:hAnsi="Segoe UI" w:cs="Segoe UI"/>
                <w:color w:val="000000"/>
                <w:sz w:val="24"/>
                <w:szCs w:val="24"/>
                <w:lang w:eastAsia="en-IN"/>
              </w:rPr>
              <w:t>Data Check: This scenario will follow the date format, and it should be same for all the records.</w:t>
            </w:r>
          </w:p>
          <w:p w14:paraId="121F6AFA" w14:textId="77777777" w:rsidR="00A153F0" w:rsidRPr="00A153F0" w:rsidRDefault="00A153F0" w:rsidP="00A153F0">
            <w:pPr>
              <w:numPr>
                <w:ilvl w:val="0"/>
                <w:numId w:val="6"/>
              </w:numPr>
              <w:spacing w:before="60" w:after="100" w:afterAutospacing="1" w:line="375" w:lineRule="atLeast"/>
              <w:jc w:val="both"/>
              <w:rPr>
                <w:rFonts w:ascii="Segoe UI" w:eastAsia="Times New Roman" w:hAnsi="Segoe UI" w:cs="Segoe UI"/>
                <w:color w:val="000000"/>
                <w:sz w:val="24"/>
                <w:szCs w:val="24"/>
                <w:lang w:eastAsia="en-IN"/>
              </w:rPr>
            </w:pPr>
            <w:r w:rsidRPr="00A153F0">
              <w:rPr>
                <w:rFonts w:ascii="Segoe UI" w:eastAsia="Times New Roman" w:hAnsi="Segoe UI" w:cs="Segoe UI"/>
                <w:color w:val="000000"/>
                <w:sz w:val="24"/>
                <w:szCs w:val="24"/>
                <w:lang w:eastAsia="en-IN"/>
              </w:rPr>
              <w:t>Precision check</w:t>
            </w:r>
          </w:p>
          <w:p w14:paraId="5A57A806" w14:textId="77777777" w:rsidR="00A153F0" w:rsidRPr="00A153F0" w:rsidRDefault="00A153F0" w:rsidP="00A153F0">
            <w:pPr>
              <w:numPr>
                <w:ilvl w:val="0"/>
                <w:numId w:val="6"/>
              </w:numPr>
              <w:spacing w:before="60" w:after="100" w:afterAutospacing="1" w:line="375" w:lineRule="atLeast"/>
              <w:jc w:val="both"/>
              <w:rPr>
                <w:rFonts w:ascii="Segoe UI" w:eastAsia="Times New Roman" w:hAnsi="Segoe UI" w:cs="Segoe UI"/>
                <w:color w:val="000000"/>
                <w:sz w:val="24"/>
                <w:szCs w:val="24"/>
                <w:lang w:eastAsia="en-IN"/>
              </w:rPr>
            </w:pPr>
            <w:r w:rsidRPr="00A153F0">
              <w:rPr>
                <w:rFonts w:ascii="Segoe UI" w:eastAsia="Times New Roman" w:hAnsi="Segoe UI" w:cs="Segoe UI"/>
                <w:color w:val="000000"/>
                <w:sz w:val="24"/>
                <w:szCs w:val="24"/>
                <w:lang w:eastAsia="en-IN"/>
              </w:rPr>
              <w:t>Data check</w:t>
            </w:r>
          </w:p>
          <w:p w14:paraId="6FD5D8A6" w14:textId="77777777" w:rsidR="00A153F0" w:rsidRPr="00A153F0" w:rsidRDefault="00A153F0" w:rsidP="00A153F0">
            <w:pPr>
              <w:numPr>
                <w:ilvl w:val="0"/>
                <w:numId w:val="6"/>
              </w:numPr>
              <w:spacing w:before="60" w:after="100" w:afterAutospacing="1" w:line="375" w:lineRule="atLeast"/>
              <w:jc w:val="both"/>
              <w:rPr>
                <w:rFonts w:ascii="Segoe UI" w:eastAsia="Times New Roman" w:hAnsi="Segoe UI" w:cs="Segoe UI"/>
                <w:color w:val="000000"/>
                <w:sz w:val="24"/>
                <w:szCs w:val="24"/>
                <w:lang w:eastAsia="en-IN"/>
              </w:rPr>
            </w:pPr>
            <w:r w:rsidRPr="00A153F0">
              <w:rPr>
                <w:rFonts w:ascii="Segoe UI" w:eastAsia="Times New Roman" w:hAnsi="Segoe UI" w:cs="Segoe UI"/>
                <w:color w:val="000000"/>
                <w:sz w:val="24"/>
                <w:szCs w:val="24"/>
                <w:lang w:eastAsia="en-IN"/>
              </w:rPr>
              <w:t>Null check</w:t>
            </w:r>
          </w:p>
        </w:tc>
      </w:tr>
      <w:tr w:rsidR="00A153F0" w:rsidRPr="00A153F0" w14:paraId="2BF441A5" w14:textId="77777777" w:rsidTr="00A153F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251D86" w14:textId="77777777" w:rsidR="00A153F0" w:rsidRPr="00A153F0" w:rsidRDefault="00A153F0" w:rsidP="00A153F0">
            <w:pPr>
              <w:spacing w:after="0" w:line="240" w:lineRule="auto"/>
              <w:jc w:val="both"/>
              <w:rPr>
                <w:rFonts w:ascii="Segoe UI" w:eastAsia="Times New Roman" w:hAnsi="Segoe UI" w:cs="Segoe UI"/>
                <w:color w:val="333333"/>
                <w:sz w:val="24"/>
                <w:szCs w:val="24"/>
                <w:lang w:eastAsia="en-IN"/>
              </w:rPr>
            </w:pPr>
            <w:r w:rsidRPr="00A153F0">
              <w:rPr>
                <w:rFonts w:ascii="Segoe UI" w:eastAsia="Times New Roman" w:hAnsi="Segoe UI" w:cs="Segoe UI"/>
                <w:b/>
                <w:bCs/>
                <w:color w:val="333333"/>
                <w:sz w:val="24"/>
                <w:szCs w:val="24"/>
                <w:lang w:eastAsia="en-IN"/>
              </w:rPr>
              <w:t>Null Validate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EA98C9" w14:textId="77777777" w:rsidR="00A153F0" w:rsidRPr="00A153F0" w:rsidRDefault="00A153F0" w:rsidP="00A153F0">
            <w:pPr>
              <w:numPr>
                <w:ilvl w:val="0"/>
                <w:numId w:val="7"/>
              </w:numPr>
              <w:spacing w:before="60" w:after="100" w:afterAutospacing="1" w:line="375" w:lineRule="atLeast"/>
              <w:jc w:val="both"/>
              <w:rPr>
                <w:rFonts w:ascii="Segoe UI" w:eastAsia="Times New Roman" w:hAnsi="Segoe UI" w:cs="Segoe UI"/>
                <w:color w:val="000000"/>
                <w:sz w:val="24"/>
                <w:szCs w:val="24"/>
                <w:lang w:eastAsia="en-IN"/>
              </w:rPr>
            </w:pPr>
            <w:r w:rsidRPr="00A153F0">
              <w:rPr>
                <w:rFonts w:ascii="Segoe UI" w:eastAsia="Times New Roman" w:hAnsi="Segoe UI" w:cs="Segoe UI"/>
                <w:color w:val="000000"/>
                <w:sz w:val="24"/>
                <w:szCs w:val="24"/>
                <w:lang w:eastAsia="en-IN"/>
              </w:rPr>
              <w:t>This scenario will verify the null values, where "Not null" values are specified for a specific column.</w:t>
            </w:r>
          </w:p>
        </w:tc>
      </w:tr>
      <w:tr w:rsidR="00A153F0" w:rsidRPr="00A153F0" w14:paraId="53F22316" w14:textId="77777777" w:rsidTr="00A153F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871CB3" w14:textId="77777777" w:rsidR="00A153F0" w:rsidRPr="00A153F0" w:rsidRDefault="00A153F0" w:rsidP="00A153F0">
            <w:pPr>
              <w:spacing w:after="0" w:line="240" w:lineRule="auto"/>
              <w:jc w:val="both"/>
              <w:rPr>
                <w:rFonts w:ascii="Segoe UI" w:eastAsia="Times New Roman" w:hAnsi="Segoe UI" w:cs="Segoe UI"/>
                <w:color w:val="333333"/>
                <w:sz w:val="24"/>
                <w:szCs w:val="24"/>
                <w:lang w:eastAsia="en-IN"/>
              </w:rPr>
            </w:pPr>
            <w:r w:rsidRPr="00A153F0">
              <w:rPr>
                <w:rFonts w:ascii="Segoe UI" w:eastAsia="Times New Roman" w:hAnsi="Segoe UI" w:cs="Segoe UI"/>
                <w:b/>
                <w:bCs/>
                <w:color w:val="333333"/>
                <w:sz w:val="24"/>
                <w:szCs w:val="24"/>
                <w:lang w:eastAsia="en-IN"/>
              </w:rPr>
              <w:t>Duplicate Check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64DCFC" w14:textId="77777777" w:rsidR="00A153F0" w:rsidRPr="00A153F0" w:rsidRDefault="00A153F0" w:rsidP="00A153F0">
            <w:pPr>
              <w:numPr>
                <w:ilvl w:val="0"/>
                <w:numId w:val="8"/>
              </w:numPr>
              <w:spacing w:before="60" w:after="100" w:afterAutospacing="1" w:line="375" w:lineRule="atLeast"/>
              <w:jc w:val="both"/>
              <w:rPr>
                <w:rFonts w:ascii="Segoe UI" w:eastAsia="Times New Roman" w:hAnsi="Segoe UI" w:cs="Segoe UI"/>
                <w:color w:val="000000"/>
                <w:sz w:val="24"/>
                <w:szCs w:val="24"/>
                <w:lang w:eastAsia="en-IN"/>
              </w:rPr>
            </w:pPr>
            <w:r w:rsidRPr="00A153F0">
              <w:rPr>
                <w:rFonts w:ascii="Segoe UI" w:eastAsia="Times New Roman" w:hAnsi="Segoe UI" w:cs="Segoe UI"/>
                <w:color w:val="000000"/>
                <w:sz w:val="24"/>
                <w:szCs w:val="24"/>
                <w:lang w:eastAsia="en-IN"/>
              </w:rPr>
              <w:t>In this scenario, we will check the validation of unique key, primary key, and any other column should be unique as per business requirement having any duplicate rows.</w:t>
            </w:r>
          </w:p>
          <w:p w14:paraId="5E7EA735" w14:textId="77777777" w:rsidR="00A153F0" w:rsidRPr="00A153F0" w:rsidRDefault="00A153F0" w:rsidP="00A153F0">
            <w:pPr>
              <w:numPr>
                <w:ilvl w:val="0"/>
                <w:numId w:val="8"/>
              </w:numPr>
              <w:spacing w:before="60" w:after="100" w:afterAutospacing="1" w:line="375" w:lineRule="atLeast"/>
              <w:jc w:val="both"/>
              <w:rPr>
                <w:rFonts w:ascii="Segoe UI" w:eastAsia="Times New Roman" w:hAnsi="Segoe UI" w:cs="Segoe UI"/>
                <w:color w:val="000000"/>
                <w:sz w:val="24"/>
                <w:szCs w:val="24"/>
                <w:lang w:eastAsia="en-IN"/>
              </w:rPr>
            </w:pPr>
            <w:r w:rsidRPr="00A153F0">
              <w:rPr>
                <w:rFonts w:ascii="Segoe UI" w:eastAsia="Times New Roman" w:hAnsi="Segoe UI" w:cs="Segoe UI"/>
                <w:color w:val="000000"/>
                <w:sz w:val="24"/>
                <w:szCs w:val="24"/>
                <w:lang w:eastAsia="en-IN"/>
              </w:rPr>
              <w:t>We will check if any duplicate values exist in any column which is extracted from multiple column sources and combine them into one column.</w:t>
            </w:r>
          </w:p>
          <w:p w14:paraId="3BE1792A" w14:textId="77777777" w:rsidR="00A153F0" w:rsidRPr="00A153F0" w:rsidRDefault="00A153F0" w:rsidP="00A153F0">
            <w:pPr>
              <w:numPr>
                <w:ilvl w:val="0"/>
                <w:numId w:val="8"/>
              </w:numPr>
              <w:spacing w:before="60" w:after="100" w:afterAutospacing="1" w:line="375" w:lineRule="atLeast"/>
              <w:jc w:val="both"/>
              <w:rPr>
                <w:rFonts w:ascii="Segoe UI" w:eastAsia="Times New Roman" w:hAnsi="Segoe UI" w:cs="Segoe UI"/>
                <w:color w:val="000000"/>
                <w:sz w:val="24"/>
                <w:szCs w:val="24"/>
                <w:lang w:eastAsia="en-IN"/>
              </w:rPr>
            </w:pPr>
            <w:r w:rsidRPr="00A153F0">
              <w:rPr>
                <w:rFonts w:ascii="Segoe UI" w:eastAsia="Times New Roman" w:hAnsi="Segoe UI" w:cs="Segoe UI"/>
                <w:color w:val="000000"/>
                <w:sz w:val="24"/>
                <w:szCs w:val="24"/>
                <w:lang w:eastAsia="en-IN"/>
              </w:rPr>
              <w:t>As per the client requirements, we need to ensure that there are no duplicates in a combination of multiple columns with target only.</w:t>
            </w:r>
          </w:p>
        </w:tc>
      </w:tr>
      <w:tr w:rsidR="00A153F0" w:rsidRPr="00A153F0" w14:paraId="6595D6EC" w14:textId="77777777" w:rsidTr="00A153F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38F33D" w14:textId="77777777" w:rsidR="00A153F0" w:rsidRPr="00A153F0" w:rsidRDefault="00A153F0" w:rsidP="00A153F0">
            <w:pPr>
              <w:spacing w:after="0" w:line="240" w:lineRule="auto"/>
              <w:jc w:val="both"/>
              <w:rPr>
                <w:rFonts w:ascii="Segoe UI" w:eastAsia="Times New Roman" w:hAnsi="Segoe UI" w:cs="Segoe UI"/>
                <w:color w:val="333333"/>
                <w:sz w:val="24"/>
                <w:szCs w:val="24"/>
                <w:lang w:eastAsia="en-IN"/>
              </w:rPr>
            </w:pPr>
            <w:r w:rsidRPr="00A153F0">
              <w:rPr>
                <w:rFonts w:ascii="Segoe UI" w:eastAsia="Times New Roman" w:hAnsi="Segoe UI" w:cs="Segoe UI"/>
                <w:b/>
                <w:bCs/>
                <w:color w:val="333333"/>
                <w:sz w:val="24"/>
                <w:szCs w:val="24"/>
                <w:lang w:eastAsia="en-IN"/>
              </w:rPr>
              <w:t>Date Validation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D82262" w14:textId="77777777" w:rsidR="00A153F0" w:rsidRPr="00A153F0" w:rsidRDefault="00A153F0" w:rsidP="00A153F0">
            <w:pPr>
              <w:numPr>
                <w:ilvl w:val="0"/>
                <w:numId w:val="9"/>
              </w:numPr>
              <w:spacing w:before="60" w:after="100" w:afterAutospacing="1" w:line="375" w:lineRule="atLeast"/>
              <w:jc w:val="both"/>
              <w:rPr>
                <w:rFonts w:ascii="Segoe UI" w:eastAsia="Times New Roman" w:hAnsi="Segoe UI" w:cs="Segoe UI"/>
                <w:color w:val="000000"/>
                <w:sz w:val="24"/>
                <w:szCs w:val="24"/>
                <w:lang w:eastAsia="en-IN"/>
              </w:rPr>
            </w:pPr>
            <w:r w:rsidRPr="00A153F0">
              <w:rPr>
                <w:rFonts w:ascii="Segoe UI" w:eastAsia="Times New Roman" w:hAnsi="Segoe UI" w:cs="Segoe UI"/>
                <w:color w:val="000000"/>
                <w:sz w:val="24"/>
                <w:szCs w:val="24"/>
                <w:lang w:eastAsia="en-IN"/>
              </w:rPr>
              <w:t>Date values are using many areas in development to know the row creation date.</w:t>
            </w:r>
          </w:p>
          <w:p w14:paraId="58ABDE6B" w14:textId="77777777" w:rsidR="00A153F0" w:rsidRPr="00A153F0" w:rsidRDefault="00A153F0" w:rsidP="00A153F0">
            <w:pPr>
              <w:numPr>
                <w:ilvl w:val="0"/>
                <w:numId w:val="9"/>
              </w:numPr>
              <w:spacing w:before="60" w:after="100" w:afterAutospacing="1" w:line="375" w:lineRule="atLeast"/>
              <w:jc w:val="both"/>
              <w:rPr>
                <w:rFonts w:ascii="Segoe UI" w:eastAsia="Times New Roman" w:hAnsi="Segoe UI" w:cs="Segoe UI"/>
                <w:color w:val="000000"/>
                <w:sz w:val="24"/>
                <w:szCs w:val="24"/>
                <w:lang w:eastAsia="en-IN"/>
              </w:rPr>
            </w:pPr>
            <w:r w:rsidRPr="00A153F0">
              <w:rPr>
                <w:rFonts w:ascii="Segoe UI" w:eastAsia="Times New Roman" w:hAnsi="Segoe UI" w:cs="Segoe UI"/>
                <w:color w:val="000000"/>
                <w:sz w:val="24"/>
                <w:szCs w:val="24"/>
                <w:lang w:eastAsia="en-IN"/>
              </w:rPr>
              <w:lastRenderedPageBreak/>
              <w:t>Identify the existing records as per the ETL development perspective.</w:t>
            </w:r>
          </w:p>
          <w:p w14:paraId="5480A063" w14:textId="77777777" w:rsidR="00A153F0" w:rsidRPr="00A153F0" w:rsidRDefault="00A153F0" w:rsidP="00A153F0">
            <w:pPr>
              <w:numPr>
                <w:ilvl w:val="0"/>
                <w:numId w:val="9"/>
              </w:numPr>
              <w:spacing w:before="60" w:after="100" w:afterAutospacing="1" w:line="375" w:lineRule="atLeast"/>
              <w:jc w:val="both"/>
              <w:rPr>
                <w:rFonts w:ascii="Segoe UI" w:eastAsia="Times New Roman" w:hAnsi="Segoe UI" w:cs="Segoe UI"/>
                <w:color w:val="000000"/>
                <w:sz w:val="24"/>
                <w:szCs w:val="24"/>
                <w:lang w:eastAsia="en-IN"/>
              </w:rPr>
            </w:pPr>
            <w:r w:rsidRPr="00A153F0">
              <w:rPr>
                <w:rFonts w:ascii="Segoe UI" w:eastAsia="Times New Roman" w:hAnsi="Segoe UI" w:cs="Segoe UI"/>
                <w:color w:val="000000"/>
                <w:sz w:val="24"/>
                <w:szCs w:val="24"/>
                <w:lang w:eastAsia="en-IN"/>
              </w:rPr>
              <w:t>Sometimes on the date values, the updates and inserts are generated.</w:t>
            </w:r>
          </w:p>
        </w:tc>
      </w:tr>
      <w:tr w:rsidR="00A153F0" w:rsidRPr="00A153F0" w14:paraId="048EFDE4" w14:textId="77777777" w:rsidTr="00A153F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62F739" w14:textId="77777777" w:rsidR="00A153F0" w:rsidRPr="00A153F0" w:rsidRDefault="00A153F0" w:rsidP="00A153F0">
            <w:pPr>
              <w:spacing w:after="0" w:line="240" w:lineRule="auto"/>
              <w:jc w:val="both"/>
              <w:rPr>
                <w:rFonts w:ascii="Segoe UI" w:eastAsia="Times New Roman" w:hAnsi="Segoe UI" w:cs="Segoe UI"/>
                <w:color w:val="333333"/>
                <w:sz w:val="24"/>
                <w:szCs w:val="24"/>
                <w:lang w:eastAsia="en-IN"/>
              </w:rPr>
            </w:pPr>
            <w:r w:rsidRPr="00A153F0">
              <w:rPr>
                <w:rFonts w:ascii="Segoe UI" w:eastAsia="Times New Roman" w:hAnsi="Segoe UI" w:cs="Segoe UI"/>
                <w:b/>
                <w:bCs/>
                <w:color w:val="333333"/>
                <w:sz w:val="24"/>
                <w:szCs w:val="24"/>
                <w:lang w:eastAsia="en-IN"/>
              </w:rPr>
              <w:lastRenderedPageBreak/>
              <w:t>Data Cleanness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B3173B" w14:textId="77777777" w:rsidR="00A153F0" w:rsidRPr="00A153F0" w:rsidRDefault="00A153F0" w:rsidP="00A153F0">
            <w:pPr>
              <w:numPr>
                <w:ilvl w:val="0"/>
                <w:numId w:val="10"/>
              </w:numPr>
              <w:spacing w:before="60" w:after="100" w:afterAutospacing="1" w:line="375" w:lineRule="atLeast"/>
              <w:jc w:val="both"/>
              <w:rPr>
                <w:rFonts w:ascii="Segoe UI" w:eastAsia="Times New Roman" w:hAnsi="Segoe UI" w:cs="Segoe UI"/>
                <w:color w:val="000000"/>
                <w:sz w:val="24"/>
                <w:szCs w:val="24"/>
                <w:lang w:eastAsia="en-IN"/>
              </w:rPr>
            </w:pPr>
            <w:r w:rsidRPr="00A153F0">
              <w:rPr>
                <w:rFonts w:ascii="Segoe UI" w:eastAsia="Times New Roman" w:hAnsi="Segoe UI" w:cs="Segoe UI"/>
                <w:color w:val="000000"/>
                <w:sz w:val="24"/>
                <w:szCs w:val="24"/>
                <w:lang w:eastAsia="en-IN"/>
              </w:rPr>
              <w:t>The unnecessary column should be removed before loading into the staging area.</w:t>
            </w:r>
          </w:p>
        </w:tc>
      </w:tr>
    </w:tbl>
    <w:p w14:paraId="71945401" w14:textId="5A886C2F" w:rsidR="00A153F0" w:rsidRDefault="00A153F0"/>
    <w:p w14:paraId="3EAB1DA7" w14:textId="459D7845" w:rsidR="00233F91" w:rsidRDefault="00233F91"/>
    <w:p w14:paraId="451BB86C" w14:textId="537EDA67" w:rsidR="00233F91" w:rsidRDefault="00233F91"/>
    <w:p w14:paraId="0EC0C6F1" w14:textId="77777777" w:rsidR="00233F91" w:rsidRPr="00233F91" w:rsidRDefault="00233F91" w:rsidP="00233F91">
      <w:pPr>
        <w:spacing w:before="100" w:beforeAutospacing="1" w:after="100" w:afterAutospacing="1" w:line="312" w:lineRule="atLeast"/>
        <w:outlineLvl w:val="1"/>
        <w:rPr>
          <w:rFonts w:ascii="Helvetica" w:eastAsia="Times New Roman" w:hAnsi="Helvetica" w:cs="Helvetica"/>
          <w:color w:val="610B38"/>
          <w:sz w:val="38"/>
          <w:szCs w:val="38"/>
          <w:shd w:val="clear" w:color="auto" w:fill="FFFFFF"/>
          <w:lang w:eastAsia="en-IN"/>
        </w:rPr>
      </w:pPr>
      <w:r w:rsidRPr="00233F91">
        <w:rPr>
          <w:rFonts w:ascii="Helvetica" w:eastAsia="Times New Roman" w:hAnsi="Helvetica" w:cs="Helvetica"/>
          <w:color w:val="610B38"/>
          <w:sz w:val="38"/>
          <w:szCs w:val="38"/>
          <w:shd w:val="clear" w:color="auto" w:fill="FFFFFF"/>
          <w:lang w:eastAsia="en-IN"/>
        </w:rPr>
        <w:t>Responsibility of ETL tester</w:t>
      </w:r>
    </w:p>
    <w:p w14:paraId="149CD2F6" w14:textId="77777777" w:rsidR="00233F91" w:rsidRPr="00233F91" w:rsidRDefault="00233F91" w:rsidP="00233F91">
      <w:pPr>
        <w:spacing w:before="100" w:beforeAutospacing="1" w:after="100" w:afterAutospacing="1" w:line="240" w:lineRule="auto"/>
        <w:rPr>
          <w:rFonts w:ascii="Segoe UI" w:eastAsia="Times New Roman" w:hAnsi="Segoe UI" w:cs="Segoe UI"/>
          <w:b/>
          <w:bCs/>
          <w:color w:val="333333"/>
          <w:sz w:val="24"/>
          <w:szCs w:val="24"/>
          <w:shd w:val="clear" w:color="auto" w:fill="FFFFFF"/>
          <w:lang w:eastAsia="en-IN"/>
        </w:rPr>
      </w:pPr>
      <w:r w:rsidRPr="00233F91">
        <w:rPr>
          <w:rFonts w:ascii="Segoe UI" w:eastAsia="Times New Roman" w:hAnsi="Segoe UI" w:cs="Segoe UI"/>
          <w:b/>
          <w:bCs/>
          <w:color w:val="333333"/>
          <w:sz w:val="24"/>
          <w:szCs w:val="24"/>
          <w:shd w:val="clear" w:color="auto" w:fill="FFFFFF"/>
          <w:lang w:eastAsia="en-IN"/>
        </w:rPr>
        <w:t>ETL tester is responsible for validating the data sources, applying transformation logic, and loading the data in the target table, extraction of data.</w:t>
      </w:r>
    </w:p>
    <w:p w14:paraId="5F55DED0" w14:textId="77777777" w:rsidR="00233F91" w:rsidRPr="00233F91" w:rsidRDefault="00233F91" w:rsidP="00233F91">
      <w:pPr>
        <w:spacing w:before="100" w:beforeAutospacing="1" w:after="100" w:afterAutospacing="1" w:line="240" w:lineRule="auto"/>
        <w:rPr>
          <w:rFonts w:ascii="Segoe UI" w:eastAsia="Times New Roman" w:hAnsi="Segoe UI" w:cs="Segoe UI"/>
          <w:b/>
          <w:bCs/>
          <w:color w:val="333333"/>
          <w:sz w:val="24"/>
          <w:szCs w:val="24"/>
          <w:shd w:val="clear" w:color="auto" w:fill="FFFFFF"/>
          <w:lang w:eastAsia="en-IN"/>
        </w:rPr>
      </w:pPr>
      <w:r w:rsidRPr="00233F91">
        <w:rPr>
          <w:rFonts w:ascii="Segoe UI" w:eastAsia="Times New Roman" w:hAnsi="Segoe UI" w:cs="Segoe UI"/>
          <w:b/>
          <w:bCs/>
          <w:color w:val="333333"/>
          <w:sz w:val="24"/>
          <w:szCs w:val="24"/>
          <w:shd w:val="clear" w:color="auto" w:fill="FFFFFF"/>
          <w:lang w:eastAsia="en-IN"/>
        </w:rPr>
        <w:t>The responsibilities of ETL tester are:</w:t>
      </w:r>
    </w:p>
    <w:p w14:paraId="7C51BB48" w14:textId="77777777" w:rsidR="00233F91" w:rsidRPr="00233F91" w:rsidRDefault="00233F91" w:rsidP="00233F91">
      <w:pPr>
        <w:spacing w:before="100" w:beforeAutospacing="1" w:after="100" w:afterAutospacing="1" w:line="240" w:lineRule="auto"/>
        <w:rPr>
          <w:rFonts w:ascii="Segoe UI" w:eastAsia="Times New Roman" w:hAnsi="Segoe UI" w:cs="Segoe UI"/>
          <w:b/>
          <w:bCs/>
          <w:color w:val="333333"/>
          <w:sz w:val="24"/>
          <w:szCs w:val="24"/>
          <w:shd w:val="clear" w:color="auto" w:fill="FFFFFF"/>
          <w:lang w:eastAsia="en-IN"/>
        </w:rPr>
      </w:pPr>
      <w:r w:rsidRPr="00233F91">
        <w:rPr>
          <w:rFonts w:ascii="Segoe UI" w:eastAsia="Times New Roman" w:hAnsi="Segoe UI" w:cs="Segoe UI"/>
          <w:b/>
          <w:bCs/>
          <w:color w:val="333333"/>
          <w:sz w:val="24"/>
          <w:szCs w:val="24"/>
          <w:shd w:val="clear" w:color="auto" w:fill="FFFFFF"/>
          <w:lang w:eastAsia="en-IN"/>
        </w:rPr>
        <w:t>Verify the table in the source system. It involves the following types of operation:</w:t>
      </w:r>
    </w:p>
    <w:p w14:paraId="668AC4AC" w14:textId="77777777" w:rsidR="00233F91" w:rsidRPr="00233F91" w:rsidRDefault="00233F91" w:rsidP="00233F91">
      <w:pPr>
        <w:numPr>
          <w:ilvl w:val="0"/>
          <w:numId w:val="11"/>
        </w:numPr>
        <w:spacing w:before="60" w:after="100" w:afterAutospacing="1" w:line="375" w:lineRule="atLeast"/>
        <w:jc w:val="both"/>
        <w:rPr>
          <w:rFonts w:ascii="Segoe UI" w:eastAsia="Times New Roman" w:hAnsi="Segoe UI" w:cs="Segoe UI"/>
          <w:b/>
          <w:bCs/>
          <w:color w:val="000000"/>
          <w:sz w:val="24"/>
          <w:szCs w:val="24"/>
          <w:shd w:val="clear" w:color="auto" w:fill="FFFFFF"/>
          <w:lang w:eastAsia="en-IN"/>
        </w:rPr>
      </w:pPr>
      <w:r w:rsidRPr="00233F91">
        <w:rPr>
          <w:rFonts w:ascii="Segoe UI" w:eastAsia="Times New Roman" w:hAnsi="Segoe UI" w:cs="Segoe UI"/>
          <w:b/>
          <w:bCs/>
          <w:color w:val="000000"/>
          <w:sz w:val="24"/>
          <w:szCs w:val="24"/>
          <w:shd w:val="clear" w:color="auto" w:fill="FFFFFF"/>
          <w:lang w:eastAsia="en-IN"/>
        </w:rPr>
        <w:t>Count Check</w:t>
      </w:r>
    </w:p>
    <w:p w14:paraId="74A7DCB6" w14:textId="77777777" w:rsidR="00233F91" w:rsidRPr="00233F91" w:rsidRDefault="00233F91" w:rsidP="00233F91">
      <w:pPr>
        <w:numPr>
          <w:ilvl w:val="0"/>
          <w:numId w:val="11"/>
        </w:numPr>
        <w:spacing w:before="60" w:after="100" w:afterAutospacing="1" w:line="375" w:lineRule="atLeast"/>
        <w:jc w:val="both"/>
        <w:rPr>
          <w:rFonts w:ascii="Segoe UI" w:eastAsia="Times New Roman" w:hAnsi="Segoe UI" w:cs="Segoe UI"/>
          <w:b/>
          <w:bCs/>
          <w:color w:val="000000"/>
          <w:sz w:val="24"/>
          <w:szCs w:val="24"/>
          <w:shd w:val="clear" w:color="auto" w:fill="FFFFFF"/>
          <w:lang w:eastAsia="en-IN"/>
        </w:rPr>
      </w:pPr>
      <w:r w:rsidRPr="00233F91">
        <w:rPr>
          <w:rFonts w:ascii="Segoe UI" w:eastAsia="Times New Roman" w:hAnsi="Segoe UI" w:cs="Segoe UI"/>
          <w:b/>
          <w:bCs/>
          <w:color w:val="000000"/>
          <w:sz w:val="24"/>
          <w:szCs w:val="24"/>
          <w:shd w:val="clear" w:color="auto" w:fill="FFFFFF"/>
          <w:lang w:eastAsia="en-IN"/>
        </w:rPr>
        <w:t>Data Type check</w:t>
      </w:r>
    </w:p>
    <w:p w14:paraId="66CB3756" w14:textId="77777777" w:rsidR="00233F91" w:rsidRPr="00233F91" w:rsidRDefault="00233F91" w:rsidP="00233F91">
      <w:pPr>
        <w:numPr>
          <w:ilvl w:val="0"/>
          <w:numId w:val="11"/>
        </w:numPr>
        <w:spacing w:before="60" w:after="100" w:afterAutospacing="1" w:line="375" w:lineRule="atLeast"/>
        <w:jc w:val="both"/>
        <w:rPr>
          <w:rFonts w:ascii="Segoe UI" w:eastAsia="Times New Roman" w:hAnsi="Segoe UI" w:cs="Segoe UI"/>
          <w:b/>
          <w:bCs/>
          <w:color w:val="000000"/>
          <w:sz w:val="24"/>
          <w:szCs w:val="24"/>
          <w:shd w:val="clear" w:color="auto" w:fill="FFFFFF"/>
          <w:lang w:eastAsia="en-IN"/>
        </w:rPr>
      </w:pPr>
      <w:r w:rsidRPr="00233F91">
        <w:rPr>
          <w:rFonts w:ascii="Segoe UI" w:eastAsia="Times New Roman" w:hAnsi="Segoe UI" w:cs="Segoe UI"/>
          <w:b/>
          <w:bCs/>
          <w:color w:val="000000"/>
          <w:sz w:val="24"/>
          <w:szCs w:val="24"/>
          <w:shd w:val="clear" w:color="auto" w:fill="FFFFFF"/>
          <w:lang w:eastAsia="en-IN"/>
        </w:rPr>
        <w:t>Reconcile records with source data</w:t>
      </w:r>
    </w:p>
    <w:p w14:paraId="1D16DCF3" w14:textId="77777777" w:rsidR="00233F91" w:rsidRPr="00233F91" w:rsidRDefault="00233F91" w:rsidP="00233F91">
      <w:pPr>
        <w:numPr>
          <w:ilvl w:val="0"/>
          <w:numId w:val="11"/>
        </w:numPr>
        <w:spacing w:before="60" w:after="100" w:afterAutospacing="1" w:line="375" w:lineRule="atLeast"/>
        <w:jc w:val="both"/>
        <w:rPr>
          <w:rFonts w:ascii="Segoe UI" w:eastAsia="Times New Roman" w:hAnsi="Segoe UI" w:cs="Segoe UI"/>
          <w:b/>
          <w:bCs/>
          <w:color w:val="000000"/>
          <w:sz w:val="24"/>
          <w:szCs w:val="24"/>
          <w:shd w:val="clear" w:color="auto" w:fill="FFFFFF"/>
          <w:lang w:eastAsia="en-IN"/>
        </w:rPr>
      </w:pPr>
      <w:r w:rsidRPr="00233F91">
        <w:rPr>
          <w:rFonts w:ascii="Segoe UI" w:eastAsia="Times New Roman" w:hAnsi="Segoe UI" w:cs="Segoe UI"/>
          <w:b/>
          <w:bCs/>
          <w:color w:val="000000"/>
          <w:sz w:val="24"/>
          <w:szCs w:val="24"/>
          <w:shd w:val="clear" w:color="auto" w:fill="FFFFFF"/>
          <w:lang w:eastAsia="en-IN"/>
        </w:rPr>
        <w:t>Ensure no spam data is loaded</w:t>
      </w:r>
    </w:p>
    <w:p w14:paraId="11270FAD" w14:textId="77777777" w:rsidR="00233F91" w:rsidRPr="00233F91" w:rsidRDefault="00233F91" w:rsidP="00233F91">
      <w:pPr>
        <w:numPr>
          <w:ilvl w:val="0"/>
          <w:numId w:val="11"/>
        </w:numPr>
        <w:spacing w:before="60" w:after="100" w:afterAutospacing="1" w:line="375" w:lineRule="atLeast"/>
        <w:jc w:val="both"/>
        <w:rPr>
          <w:rFonts w:ascii="Segoe UI" w:eastAsia="Times New Roman" w:hAnsi="Segoe UI" w:cs="Segoe UI"/>
          <w:b/>
          <w:bCs/>
          <w:color w:val="000000"/>
          <w:sz w:val="24"/>
          <w:szCs w:val="24"/>
          <w:shd w:val="clear" w:color="auto" w:fill="FFFFFF"/>
          <w:lang w:eastAsia="en-IN"/>
        </w:rPr>
      </w:pPr>
      <w:r w:rsidRPr="00233F91">
        <w:rPr>
          <w:rFonts w:ascii="Segoe UI" w:eastAsia="Times New Roman" w:hAnsi="Segoe UI" w:cs="Segoe UI"/>
          <w:b/>
          <w:bCs/>
          <w:color w:val="000000"/>
          <w:sz w:val="24"/>
          <w:szCs w:val="24"/>
          <w:shd w:val="clear" w:color="auto" w:fill="FFFFFF"/>
          <w:lang w:eastAsia="en-IN"/>
        </w:rPr>
        <w:t>Remove duplicate data</w:t>
      </w:r>
    </w:p>
    <w:p w14:paraId="22911892" w14:textId="77777777" w:rsidR="00233F91" w:rsidRPr="00233F91" w:rsidRDefault="00233F91" w:rsidP="00233F91">
      <w:pPr>
        <w:numPr>
          <w:ilvl w:val="0"/>
          <w:numId w:val="11"/>
        </w:numPr>
        <w:spacing w:before="60" w:after="100" w:afterAutospacing="1" w:line="375" w:lineRule="atLeast"/>
        <w:jc w:val="both"/>
        <w:rPr>
          <w:rFonts w:ascii="Segoe UI" w:eastAsia="Times New Roman" w:hAnsi="Segoe UI" w:cs="Segoe UI"/>
          <w:b/>
          <w:bCs/>
          <w:color w:val="000000"/>
          <w:sz w:val="24"/>
          <w:szCs w:val="24"/>
          <w:shd w:val="clear" w:color="auto" w:fill="FFFFFF"/>
          <w:lang w:eastAsia="en-IN"/>
        </w:rPr>
      </w:pPr>
      <w:r w:rsidRPr="00233F91">
        <w:rPr>
          <w:rFonts w:ascii="Segoe UI" w:eastAsia="Times New Roman" w:hAnsi="Segoe UI" w:cs="Segoe UI"/>
          <w:b/>
          <w:bCs/>
          <w:color w:val="000000"/>
          <w:sz w:val="24"/>
          <w:szCs w:val="24"/>
          <w:shd w:val="clear" w:color="auto" w:fill="FFFFFF"/>
          <w:lang w:eastAsia="en-IN"/>
        </w:rPr>
        <w:t>Check all the keys are in place</w:t>
      </w:r>
    </w:p>
    <w:p w14:paraId="448D9316" w14:textId="6CD8E564" w:rsidR="00233F91" w:rsidRDefault="00233F91"/>
    <w:p w14:paraId="28D97DB3" w14:textId="77777777" w:rsidR="00233F91" w:rsidRPr="00233F91" w:rsidRDefault="00233F91" w:rsidP="00233F91">
      <w:pPr>
        <w:spacing w:before="100" w:beforeAutospacing="1" w:after="100" w:afterAutospacing="1" w:line="240" w:lineRule="auto"/>
        <w:rPr>
          <w:rFonts w:ascii="Segoe UI" w:eastAsia="Times New Roman" w:hAnsi="Segoe UI" w:cs="Segoe UI"/>
          <w:b/>
          <w:bCs/>
          <w:color w:val="333333"/>
          <w:sz w:val="24"/>
          <w:szCs w:val="24"/>
          <w:shd w:val="clear" w:color="auto" w:fill="FFFFFF"/>
          <w:lang w:eastAsia="en-IN"/>
        </w:rPr>
      </w:pPr>
      <w:r w:rsidRPr="00233F91">
        <w:rPr>
          <w:rFonts w:ascii="Segoe UI" w:eastAsia="Times New Roman" w:hAnsi="Segoe UI" w:cs="Segoe UI"/>
          <w:b/>
          <w:bCs/>
          <w:color w:val="333333"/>
          <w:sz w:val="24"/>
          <w:szCs w:val="24"/>
          <w:shd w:val="clear" w:color="auto" w:fill="FFFFFF"/>
          <w:lang w:eastAsia="en-IN"/>
        </w:rPr>
        <w:t>Apply Transformation Logic</w:t>
      </w:r>
    </w:p>
    <w:p w14:paraId="3AB81352" w14:textId="77777777" w:rsidR="00233F91" w:rsidRPr="00233F91" w:rsidRDefault="00233F91" w:rsidP="00233F91">
      <w:pPr>
        <w:spacing w:before="100" w:beforeAutospacing="1" w:after="100" w:afterAutospacing="1" w:line="240" w:lineRule="auto"/>
        <w:rPr>
          <w:rFonts w:ascii="Segoe UI" w:eastAsia="Times New Roman" w:hAnsi="Segoe UI" w:cs="Segoe UI"/>
          <w:b/>
          <w:bCs/>
          <w:color w:val="333333"/>
          <w:sz w:val="24"/>
          <w:szCs w:val="24"/>
          <w:shd w:val="clear" w:color="auto" w:fill="FFFFFF"/>
          <w:lang w:eastAsia="en-IN"/>
        </w:rPr>
      </w:pPr>
      <w:r w:rsidRPr="00233F91">
        <w:rPr>
          <w:rFonts w:ascii="Segoe UI" w:eastAsia="Times New Roman" w:hAnsi="Segoe UI" w:cs="Segoe UI"/>
          <w:b/>
          <w:bCs/>
          <w:color w:val="333333"/>
          <w:sz w:val="24"/>
          <w:szCs w:val="24"/>
          <w:shd w:val="clear" w:color="auto" w:fill="FFFFFF"/>
          <w:lang w:eastAsia="en-IN"/>
        </w:rPr>
        <w:t>Transformation logic is applied before loading the data. It involves the following operations:</w:t>
      </w:r>
    </w:p>
    <w:p w14:paraId="42C9FBB8" w14:textId="77777777" w:rsidR="00233F91" w:rsidRPr="00233F91" w:rsidRDefault="00233F91" w:rsidP="00233F91">
      <w:pPr>
        <w:numPr>
          <w:ilvl w:val="0"/>
          <w:numId w:val="12"/>
        </w:numPr>
        <w:spacing w:before="60" w:after="100" w:afterAutospacing="1" w:line="375" w:lineRule="atLeast"/>
        <w:jc w:val="both"/>
        <w:rPr>
          <w:rFonts w:ascii="Segoe UI" w:eastAsia="Times New Roman" w:hAnsi="Segoe UI" w:cs="Segoe UI"/>
          <w:b/>
          <w:bCs/>
          <w:color w:val="000000"/>
          <w:sz w:val="24"/>
          <w:szCs w:val="24"/>
          <w:shd w:val="clear" w:color="auto" w:fill="FFFFFF"/>
          <w:lang w:eastAsia="en-IN"/>
        </w:rPr>
      </w:pPr>
      <w:r w:rsidRPr="00233F91">
        <w:rPr>
          <w:rFonts w:ascii="Segoe UI" w:eastAsia="Times New Roman" w:hAnsi="Segoe UI" w:cs="Segoe UI"/>
          <w:b/>
          <w:bCs/>
          <w:color w:val="000000"/>
          <w:sz w:val="24"/>
          <w:szCs w:val="24"/>
          <w:shd w:val="clear" w:color="auto" w:fill="FFFFFF"/>
          <w:lang w:eastAsia="en-IN"/>
        </w:rPr>
        <w:t>Transformation logic is applied before and after checking the record of the count.</w:t>
      </w:r>
    </w:p>
    <w:p w14:paraId="59CA8DE5" w14:textId="77777777" w:rsidR="00233F91" w:rsidRPr="00233F91" w:rsidRDefault="00233F91" w:rsidP="00233F91">
      <w:pPr>
        <w:numPr>
          <w:ilvl w:val="0"/>
          <w:numId w:val="12"/>
        </w:numPr>
        <w:spacing w:before="60" w:after="100" w:afterAutospacing="1" w:line="375" w:lineRule="atLeast"/>
        <w:jc w:val="both"/>
        <w:rPr>
          <w:rFonts w:ascii="Segoe UI" w:eastAsia="Times New Roman" w:hAnsi="Segoe UI" w:cs="Segoe UI"/>
          <w:b/>
          <w:bCs/>
          <w:color w:val="000000"/>
          <w:sz w:val="24"/>
          <w:szCs w:val="24"/>
          <w:shd w:val="clear" w:color="auto" w:fill="FFFFFF"/>
          <w:lang w:eastAsia="en-IN"/>
        </w:rPr>
      </w:pPr>
      <w:r w:rsidRPr="00233F91">
        <w:rPr>
          <w:rFonts w:ascii="Segoe UI" w:eastAsia="Times New Roman" w:hAnsi="Segoe UI" w:cs="Segoe UI"/>
          <w:b/>
          <w:bCs/>
          <w:color w:val="000000"/>
          <w:sz w:val="24"/>
          <w:szCs w:val="24"/>
          <w:shd w:val="clear" w:color="auto" w:fill="FFFFFF"/>
          <w:lang w:eastAsia="en-IN"/>
        </w:rPr>
        <w:lastRenderedPageBreak/>
        <w:t>Validation of data flow from the staging area to the intermediate table.</w:t>
      </w:r>
    </w:p>
    <w:p w14:paraId="4AB2720B" w14:textId="77777777" w:rsidR="00233F91" w:rsidRPr="00233F91" w:rsidRDefault="00233F91" w:rsidP="00233F91">
      <w:pPr>
        <w:numPr>
          <w:ilvl w:val="0"/>
          <w:numId w:val="12"/>
        </w:numPr>
        <w:spacing w:before="60" w:after="100" w:afterAutospacing="1" w:line="375" w:lineRule="atLeast"/>
        <w:jc w:val="both"/>
        <w:rPr>
          <w:rFonts w:ascii="Segoe UI" w:eastAsia="Times New Roman" w:hAnsi="Segoe UI" w:cs="Segoe UI"/>
          <w:b/>
          <w:bCs/>
          <w:color w:val="000000"/>
          <w:sz w:val="24"/>
          <w:szCs w:val="24"/>
          <w:shd w:val="clear" w:color="auto" w:fill="FFFFFF"/>
          <w:lang w:eastAsia="en-IN"/>
        </w:rPr>
      </w:pPr>
      <w:r w:rsidRPr="00233F91">
        <w:rPr>
          <w:rFonts w:ascii="Segoe UI" w:eastAsia="Times New Roman" w:hAnsi="Segoe UI" w:cs="Segoe UI"/>
          <w:b/>
          <w:bCs/>
          <w:color w:val="000000"/>
          <w:sz w:val="24"/>
          <w:szCs w:val="24"/>
          <w:shd w:val="clear" w:color="auto" w:fill="FFFFFF"/>
          <w:lang w:eastAsia="en-IN"/>
        </w:rPr>
        <w:t>Check the data threshold validation; for example, the age value should not be more than 100.</w:t>
      </w:r>
    </w:p>
    <w:p w14:paraId="3ACDE065" w14:textId="77777777" w:rsidR="00233F91" w:rsidRPr="00233F91" w:rsidRDefault="00233F91" w:rsidP="00233F91">
      <w:pPr>
        <w:numPr>
          <w:ilvl w:val="0"/>
          <w:numId w:val="12"/>
        </w:numPr>
        <w:spacing w:before="60" w:after="100" w:afterAutospacing="1" w:line="375" w:lineRule="atLeast"/>
        <w:jc w:val="both"/>
        <w:rPr>
          <w:rFonts w:ascii="Segoe UI" w:eastAsia="Times New Roman" w:hAnsi="Segoe UI" w:cs="Segoe UI"/>
          <w:b/>
          <w:bCs/>
          <w:color w:val="000000"/>
          <w:sz w:val="24"/>
          <w:szCs w:val="24"/>
          <w:shd w:val="clear" w:color="auto" w:fill="FFFFFF"/>
          <w:lang w:eastAsia="en-IN"/>
        </w:rPr>
      </w:pPr>
      <w:r w:rsidRPr="00233F91">
        <w:rPr>
          <w:rFonts w:ascii="Segoe UI" w:eastAsia="Times New Roman" w:hAnsi="Segoe UI" w:cs="Segoe UI"/>
          <w:b/>
          <w:bCs/>
          <w:color w:val="000000"/>
          <w:sz w:val="24"/>
          <w:szCs w:val="24"/>
          <w:shd w:val="clear" w:color="auto" w:fill="FFFFFF"/>
          <w:lang w:eastAsia="en-IN"/>
        </w:rPr>
        <w:t>Check the surrogate key</w:t>
      </w:r>
    </w:p>
    <w:p w14:paraId="072658B6" w14:textId="77777777" w:rsidR="00233F91" w:rsidRPr="00233F91" w:rsidRDefault="00233F91" w:rsidP="00233F91">
      <w:pPr>
        <w:spacing w:before="100" w:beforeAutospacing="1" w:after="100" w:afterAutospacing="1" w:line="240" w:lineRule="auto"/>
        <w:rPr>
          <w:rFonts w:ascii="Segoe UI" w:eastAsia="Times New Roman" w:hAnsi="Segoe UI" w:cs="Segoe UI"/>
          <w:b/>
          <w:bCs/>
          <w:color w:val="333333"/>
          <w:sz w:val="24"/>
          <w:szCs w:val="24"/>
          <w:shd w:val="clear" w:color="auto" w:fill="FFFFFF"/>
          <w:lang w:eastAsia="en-IN"/>
        </w:rPr>
      </w:pPr>
      <w:r w:rsidRPr="00233F91">
        <w:rPr>
          <w:rFonts w:ascii="Segoe UI" w:eastAsia="Times New Roman" w:hAnsi="Segoe UI" w:cs="Segoe UI"/>
          <w:b/>
          <w:bCs/>
          <w:color w:val="333333"/>
          <w:sz w:val="24"/>
          <w:szCs w:val="24"/>
          <w:shd w:val="clear" w:color="auto" w:fill="FFFFFF"/>
          <w:lang w:eastAsia="en-IN"/>
        </w:rPr>
        <w:t>Data Loading</w:t>
      </w:r>
    </w:p>
    <w:p w14:paraId="652605AC" w14:textId="77777777" w:rsidR="00233F91" w:rsidRPr="00233F91" w:rsidRDefault="00233F91" w:rsidP="00233F91">
      <w:pPr>
        <w:spacing w:before="100" w:beforeAutospacing="1" w:after="100" w:afterAutospacing="1" w:line="240" w:lineRule="auto"/>
        <w:rPr>
          <w:rFonts w:ascii="Segoe UI" w:eastAsia="Times New Roman" w:hAnsi="Segoe UI" w:cs="Segoe UI"/>
          <w:b/>
          <w:bCs/>
          <w:color w:val="333333"/>
          <w:sz w:val="24"/>
          <w:szCs w:val="24"/>
          <w:shd w:val="clear" w:color="auto" w:fill="FFFFFF"/>
          <w:lang w:eastAsia="en-IN"/>
        </w:rPr>
      </w:pPr>
      <w:r w:rsidRPr="00233F91">
        <w:rPr>
          <w:rFonts w:ascii="Segoe UI" w:eastAsia="Times New Roman" w:hAnsi="Segoe UI" w:cs="Segoe UI"/>
          <w:b/>
          <w:bCs/>
          <w:color w:val="333333"/>
          <w:sz w:val="24"/>
          <w:szCs w:val="24"/>
          <w:shd w:val="clear" w:color="auto" w:fill="FFFFFF"/>
          <w:lang w:eastAsia="en-IN"/>
        </w:rPr>
        <w:t>Data is loaded from the staging area to the target systems. It involves the following operations:</w:t>
      </w:r>
    </w:p>
    <w:p w14:paraId="7EB4833A" w14:textId="77777777" w:rsidR="00233F91" w:rsidRPr="00233F91" w:rsidRDefault="00233F91" w:rsidP="00233F91">
      <w:pPr>
        <w:spacing w:before="100" w:beforeAutospacing="1" w:after="100" w:afterAutospacing="1" w:line="240" w:lineRule="auto"/>
        <w:rPr>
          <w:rFonts w:ascii="Segoe UI" w:eastAsia="Times New Roman" w:hAnsi="Segoe UI" w:cs="Segoe UI"/>
          <w:b/>
          <w:bCs/>
          <w:color w:val="333333"/>
          <w:sz w:val="24"/>
          <w:szCs w:val="24"/>
          <w:shd w:val="clear" w:color="auto" w:fill="FFFFFF"/>
          <w:lang w:eastAsia="en-IN"/>
        </w:rPr>
      </w:pPr>
      <w:r w:rsidRPr="00233F91">
        <w:rPr>
          <w:rFonts w:ascii="Segoe UI" w:eastAsia="Times New Roman" w:hAnsi="Segoe UI" w:cs="Segoe UI"/>
          <w:b/>
          <w:bCs/>
          <w:color w:val="333333"/>
          <w:sz w:val="24"/>
          <w:szCs w:val="24"/>
          <w:shd w:val="clear" w:color="auto" w:fill="FFFFFF"/>
          <w:lang w:eastAsia="en-IN"/>
        </w:rPr>
        <w:t>We will check if the aggregate values and calculated measures loaded in the fact table.</w:t>
      </w:r>
    </w:p>
    <w:p w14:paraId="6E1B4FEA" w14:textId="77777777" w:rsidR="00233F91" w:rsidRPr="00233F91" w:rsidRDefault="00233F91" w:rsidP="00233F91">
      <w:pPr>
        <w:numPr>
          <w:ilvl w:val="0"/>
          <w:numId w:val="13"/>
        </w:numPr>
        <w:spacing w:before="60" w:after="100" w:afterAutospacing="1" w:line="375" w:lineRule="atLeast"/>
        <w:jc w:val="both"/>
        <w:rPr>
          <w:rFonts w:ascii="Segoe UI" w:eastAsia="Times New Roman" w:hAnsi="Segoe UI" w:cs="Segoe UI"/>
          <w:b/>
          <w:bCs/>
          <w:color w:val="000000"/>
          <w:sz w:val="24"/>
          <w:szCs w:val="24"/>
          <w:shd w:val="clear" w:color="auto" w:fill="FFFFFF"/>
          <w:lang w:eastAsia="en-IN"/>
        </w:rPr>
      </w:pPr>
      <w:r w:rsidRPr="00233F91">
        <w:rPr>
          <w:rFonts w:ascii="Segoe UI" w:eastAsia="Times New Roman" w:hAnsi="Segoe UI" w:cs="Segoe UI"/>
          <w:b/>
          <w:bCs/>
          <w:color w:val="000000"/>
          <w:sz w:val="24"/>
          <w:szCs w:val="24"/>
          <w:shd w:val="clear" w:color="auto" w:fill="FFFFFF"/>
          <w:lang w:eastAsia="en-IN"/>
        </w:rPr>
        <w:t xml:space="preserve">During the loading of the data, we will check the </w:t>
      </w:r>
      <w:proofErr w:type="spellStart"/>
      <w:r w:rsidRPr="00233F91">
        <w:rPr>
          <w:rFonts w:ascii="Segoe UI" w:eastAsia="Times New Roman" w:hAnsi="Segoe UI" w:cs="Segoe UI"/>
          <w:b/>
          <w:bCs/>
          <w:color w:val="000000"/>
          <w:sz w:val="24"/>
          <w:szCs w:val="24"/>
          <w:shd w:val="clear" w:color="auto" w:fill="FFFFFF"/>
          <w:lang w:eastAsia="en-IN"/>
        </w:rPr>
        <w:t>modeling</w:t>
      </w:r>
      <w:proofErr w:type="spellEnd"/>
      <w:r w:rsidRPr="00233F91">
        <w:rPr>
          <w:rFonts w:ascii="Segoe UI" w:eastAsia="Times New Roman" w:hAnsi="Segoe UI" w:cs="Segoe UI"/>
          <w:b/>
          <w:bCs/>
          <w:color w:val="000000"/>
          <w:sz w:val="24"/>
          <w:szCs w:val="24"/>
          <w:shd w:val="clear" w:color="auto" w:fill="FFFFFF"/>
          <w:lang w:eastAsia="en-IN"/>
        </w:rPr>
        <w:t xml:space="preserve"> views based on the target table.</w:t>
      </w:r>
    </w:p>
    <w:p w14:paraId="28D5A9FD" w14:textId="77777777" w:rsidR="00233F91" w:rsidRPr="00233F91" w:rsidRDefault="00233F91" w:rsidP="00233F91">
      <w:pPr>
        <w:numPr>
          <w:ilvl w:val="0"/>
          <w:numId w:val="13"/>
        </w:numPr>
        <w:spacing w:before="60" w:after="100" w:afterAutospacing="1" w:line="375" w:lineRule="atLeast"/>
        <w:jc w:val="both"/>
        <w:rPr>
          <w:rFonts w:ascii="Segoe UI" w:eastAsia="Times New Roman" w:hAnsi="Segoe UI" w:cs="Segoe UI"/>
          <w:b/>
          <w:bCs/>
          <w:color w:val="000000"/>
          <w:sz w:val="24"/>
          <w:szCs w:val="24"/>
          <w:shd w:val="clear" w:color="auto" w:fill="FFFFFF"/>
          <w:lang w:eastAsia="en-IN"/>
        </w:rPr>
      </w:pPr>
      <w:r w:rsidRPr="00233F91">
        <w:rPr>
          <w:rFonts w:ascii="Segoe UI" w:eastAsia="Times New Roman" w:hAnsi="Segoe UI" w:cs="Segoe UI"/>
          <w:b/>
          <w:bCs/>
          <w:color w:val="000000"/>
          <w:sz w:val="24"/>
          <w:szCs w:val="24"/>
          <w:shd w:val="clear" w:color="auto" w:fill="FFFFFF"/>
          <w:lang w:eastAsia="en-IN"/>
        </w:rPr>
        <w:t>We will check, if the CDC has been applied to the incremental load table.</w:t>
      </w:r>
    </w:p>
    <w:p w14:paraId="27E70AA1" w14:textId="77777777" w:rsidR="00233F91" w:rsidRPr="00233F91" w:rsidRDefault="00233F91" w:rsidP="00233F91">
      <w:pPr>
        <w:numPr>
          <w:ilvl w:val="0"/>
          <w:numId w:val="13"/>
        </w:numPr>
        <w:spacing w:before="60" w:after="100" w:afterAutospacing="1" w:line="375" w:lineRule="atLeast"/>
        <w:jc w:val="both"/>
        <w:rPr>
          <w:rFonts w:ascii="Segoe UI" w:eastAsia="Times New Roman" w:hAnsi="Segoe UI" w:cs="Segoe UI"/>
          <w:b/>
          <w:bCs/>
          <w:color w:val="000000"/>
          <w:sz w:val="24"/>
          <w:szCs w:val="24"/>
          <w:shd w:val="clear" w:color="auto" w:fill="FFFFFF"/>
          <w:lang w:eastAsia="en-IN"/>
        </w:rPr>
      </w:pPr>
      <w:r w:rsidRPr="00233F91">
        <w:rPr>
          <w:rFonts w:ascii="Segoe UI" w:eastAsia="Times New Roman" w:hAnsi="Segoe UI" w:cs="Segoe UI"/>
          <w:b/>
          <w:bCs/>
          <w:color w:val="000000"/>
          <w:sz w:val="24"/>
          <w:szCs w:val="24"/>
          <w:shd w:val="clear" w:color="auto" w:fill="FFFFFF"/>
          <w:lang w:eastAsia="en-IN"/>
        </w:rPr>
        <w:t>Check the data dimension table and review the history of the table.</w:t>
      </w:r>
    </w:p>
    <w:p w14:paraId="658F9369" w14:textId="77777777" w:rsidR="00233F91" w:rsidRPr="00233F91" w:rsidRDefault="00233F91" w:rsidP="00233F91">
      <w:pPr>
        <w:numPr>
          <w:ilvl w:val="0"/>
          <w:numId w:val="13"/>
        </w:numPr>
        <w:spacing w:before="60" w:after="100" w:afterAutospacing="1" w:line="375" w:lineRule="atLeast"/>
        <w:jc w:val="both"/>
        <w:rPr>
          <w:rFonts w:ascii="Segoe UI" w:eastAsia="Times New Roman" w:hAnsi="Segoe UI" w:cs="Segoe UI"/>
          <w:b/>
          <w:bCs/>
          <w:color w:val="000000"/>
          <w:sz w:val="24"/>
          <w:szCs w:val="24"/>
          <w:shd w:val="clear" w:color="auto" w:fill="FFFFFF"/>
          <w:lang w:eastAsia="en-IN"/>
        </w:rPr>
      </w:pPr>
      <w:r w:rsidRPr="00233F91">
        <w:rPr>
          <w:rFonts w:ascii="Segoe UI" w:eastAsia="Times New Roman" w:hAnsi="Segoe UI" w:cs="Segoe UI"/>
          <w:b/>
          <w:bCs/>
          <w:color w:val="000000"/>
          <w:sz w:val="24"/>
          <w:szCs w:val="24"/>
          <w:shd w:val="clear" w:color="auto" w:fill="FFFFFF"/>
          <w:lang w:eastAsia="en-IN"/>
        </w:rPr>
        <w:t>Check the reports of BI which are based on the loaded fact and dimension table as per the expected results.</w:t>
      </w:r>
    </w:p>
    <w:p w14:paraId="50170394" w14:textId="77777777" w:rsidR="00233F91" w:rsidRPr="00233F91" w:rsidRDefault="00233F91" w:rsidP="00233F91">
      <w:pPr>
        <w:spacing w:before="100" w:beforeAutospacing="1" w:after="100" w:afterAutospacing="1" w:line="312" w:lineRule="atLeast"/>
        <w:outlineLvl w:val="1"/>
        <w:rPr>
          <w:rFonts w:ascii="Helvetica" w:eastAsia="Times New Roman" w:hAnsi="Helvetica" w:cs="Helvetica"/>
          <w:color w:val="610B38"/>
          <w:sz w:val="38"/>
          <w:szCs w:val="38"/>
          <w:shd w:val="clear" w:color="auto" w:fill="FFFFFF"/>
          <w:lang w:eastAsia="en-IN"/>
        </w:rPr>
      </w:pPr>
      <w:r w:rsidRPr="00233F91">
        <w:rPr>
          <w:rFonts w:ascii="Helvetica" w:eastAsia="Times New Roman" w:hAnsi="Helvetica" w:cs="Helvetica"/>
          <w:color w:val="610B38"/>
          <w:sz w:val="38"/>
          <w:szCs w:val="38"/>
          <w:shd w:val="clear" w:color="auto" w:fill="FFFFFF"/>
          <w:lang w:eastAsia="en-IN"/>
        </w:rPr>
        <w:t>Testing of ETL Tools</w:t>
      </w:r>
    </w:p>
    <w:p w14:paraId="1DF115D7" w14:textId="77777777" w:rsidR="00233F91" w:rsidRPr="00233F91" w:rsidRDefault="00233F91" w:rsidP="00233F91">
      <w:pPr>
        <w:spacing w:before="100" w:beforeAutospacing="1" w:after="100" w:afterAutospacing="1" w:line="240" w:lineRule="auto"/>
        <w:rPr>
          <w:rFonts w:ascii="Segoe UI" w:eastAsia="Times New Roman" w:hAnsi="Segoe UI" w:cs="Segoe UI"/>
          <w:b/>
          <w:bCs/>
          <w:color w:val="333333"/>
          <w:sz w:val="24"/>
          <w:szCs w:val="24"/>
          <w:shd w:val="clear" w:color="auto" w:fill="FFFFFF"/>
          <w:lang w:eastAsia="en-IN"/>
        </w:rPr>
      </w:pPr>
      <w:r w:rsidRPr="00233F91">
        <w:rPr>
          <w:rFonts w:ascii="Segoe UI" w:eastAsia="Times New Roman" w:hAnsi="Segoe UI" w:cs="Segoe UI"/>
          <w:b/>
          <w:bCs/>
          <w:color w:val="333333"/>
          <w:sz w:val="24"/>
          <w:szCs w:val="24"/>
          <w:shd w:val="clear" w:color="auto" w:fill="FFFFFF"/>
          <w:lang w:eastAsia="en-IN"/>
        </w:rPr>
        <w:t>ETL testers are required to test the test cases and tools as well. It involves the following operations:</w:t>
      </w:r>
    </w:p>
    <w:p w14:paraId="44DFA11D" w14:textId="77777777" w:rsidR="00233F91" w:rsidRPr="00233F91" w:rsidRDefault="00233F91" w:rsidP="00233F91">
      <w:pPr>
        <w:numPr>
          <w:ilvl w:val="0"/>
          <w:numId w:val="14"/>
        </w:numPr>
        <w:spacing w:before="60" w:after="100" w:afterAutospacing="1" w:line="375" w:lineRule="atLeast"/>
        <w:jc w:val="both"/>
        <w:rPr>
          <w:rFonts w:ascii="Segoe UI" w:eastAsia="Times New Roman" w:hAnsi="Segoe UI" w:cs="Segoe UI"/>
          <w:b/>
          <w:bCs/>
          <w:color w:val="000000"/>
          <w:sz w:val="24"/>
          <w:szCs w:val="24"/>
          <w:shd w:val="clear" w:color="auto" w:fill="FFFFFF"/>
          <w:lang w:eastAsia="en-IN"/>
        </w:rPr>
      </w:pPr>
      <w:r w:rsidRPr="00233F91">
        <w:rPr>
          <w:rFonts w:ascii="Segoe UI" w:eastAsia="Times New Roman" w:hAnsi="Segoe UI" w:cs="Segoe UI"/>
          <w:b/>
          <w:bCs/>
          <w:color w:val="000000"/>
          <w:sz w:val="24"/>
          <w:szCs w:val="24"/>
          <w:shd w:val="clear" w:color="auto" w:fill="FFFFFF"/>
          <w:lang w:eastAsia="en-IN"/>
        </w:rPr>
        <w:t>Test the ETL tool and its functions</w:t>
      </w:r>
    </w:p>
    <w:p w14:paraId="52349E5D" w14:textId="77777777" w:rsidR="00233F91" w:rsidRPr="00233F91" w:rsidRDefault="00233F91" w:rsidP="00233F91">
      <w:pPr>
        <w:numPr>
          <w:ilvl w:val="0"/>
          <w:numId w:val="14"/>
        </w:numPr>
        <w:spacing w:before="60" w:after="100" w:afterAutospacing="1" w:line="375" w:lineRule="atLeast"/>
        <w:jc w:val="both"/>
        <w:rPr>
          <w:rFonts w:ascii="Segoe UI" w:eastAsia="Times New Roman" w:hAnsi="Segoe UI" w:cs="Segoe UI"/>
          <w:b/>
          <w:bCs/>
          <w:color w:val="000000"/>
          <w:sz w:val="24"/>
          <w:szCs w:val="24"/>
          <w:shd w:val="clear" w:color="auto" w:fill="FFFFFF"/>
          <w:lang w:eastAsia="en-IN"/>
        </w:rPr>
      </w:pPr>
      <w:r w:rsidRPr="00233F91">
        <w:rPr>
          <w:rFonts w:ascii="Segoe UI" w:eastAsia="Times New Roman" w:hAnsi="Segoe UI" w:cs="Segoe UI"/>
          <w:b/>
          <w:bCs/>
          <w:color w:val="000000"/>
          <w:sz w:val="24"/>
          <w:szCs w:val="24"/>
          <w:shd w:val="clear" w:color="auto" w:fill="FFFFFF"/>
          <w:lang w:eastAsia="en-IN"/>
        </w:rPr>
        <w:t>Test the ETL Data Warehouse system</w:t>
      </w:r>
    </w:p>
    <w:p w14:paraId="47AC44E7" w14:textId="77777777" w:rsidR="00233F91" w:rsidRPr="00233F91" w:rsidRDefault="00233F91" w:rsidP="00233F91">
      <w:pPr>
        <w:numPr>
          <w:ilvl w:val="0"/>
          <w:numId w:val="14"/>
        </w:numPr>
        <w:spacing w:before="60" w:after="100" w:afterAutospacing="1" w:line="375" w:lineRule="atLeast"/>
        <w:jc w:val="both"/>
        <w:rPr>
          <w:rFonts w:ascii="Segoe UI" w:eastAsia="Times New Roman" w:hAnsi="Segoe UI" w:cs="Segoe UI"/>
          <w:b/>
          <w:bCs/>
          <w:color w:val="000000"/>
          <w:sz w:val="24"/>
          <w:szCs w:val="24"/>
          <w:shd w:val="clear" w:color="auto" w:fill="FFFFFF"/>
          <w:lang w:eastAsia="en-IN"/>
        </w:rPr>
      </w:pPr>
      <w:r w:rsidRPr="00233F91">
        <w:rPr>
          <w:rFonts w:ascii="Segoe UI" w:eastAsia="Times New Roman" w:hAnsi="Segoe UI" w:cs="Segoe UI"/>
          <w:b/>
          <w:bCs/>
          <w:color w:val="000000"/>
          <w:sz w:val="24"/>
          <w:szCs w:val="24"/>
          <w:shd w:val="clear" w:color="auto" w:fill="FFFFFF"/>
          <w:lang w:eastAsia="en-IN"/>
        </w:rPr>
        <w:t>Create, design and execute the test cases and test plan</w:t>
      </w:r>
    </w:p>
    <w:p w14:paraId="36DC3A12" w14:textId="77777777" w:rsidR="00233F91" w:rsidRPr="00233F91" w:rsidRDefault="00233F91" w:rsidP="00233F91">
      <w:pPr>
        <w:numPr>
          <w:ilvl w:val="0"/>
          <w:numId w:val="14"/>
        </w:numPr>
        <w:spacing w:before="60" w:after="100" w:afterAutospacing="1" w:line="375" w:lineRule="atLeast"/>
        <w:jc w:val="both"/>
        <w:rPr>
          <w:rFonts w:ascii="Segoe UI" w:eastAsia="Times New Roman" w:hAnsi="Segoe UI" w:cs="Segoe UI"/>
          <w:b/>
          <w:bCs/>
          <w:color w:val="000000"/>
          <w:sz w:val="24"/>
          <w:szCs w:val="24"/>
          <w:shd w:val="clear" w:color="auto" w:fill="FFFFFF"/>
          <w:lang w:eastAsia="en-IN"/>
        </w:rPr>
      </w:pPr>
      <w:r w:rsidRPr="00233F91">
        <w:rPr>
          <w:rFonts w:ascii="Segoe UI" w:eastAsia="Times New Roman" w:hAnsi="Segoe UI" w:cs="Segoe UI"/>
          <w:b/>
          <w:bCs/>
          <w:color w:val="000000"/>
          <w:sz w:val="24"/>
          <w:szCs w:val="24"/>
          <w:shd w:val="clear" w:color="auto" w:fill="FFFFFF"/>
          <w:lang w:eastAsia="en-IN"/>
        </w:rPr>
        <w:t>Test the flat file data transfer</w:t>
      </w:r>
    </w:p>
    <w:p w14:paraId="39AC8A73" w14:textId="77777777" w:rsidR="00233F91" w:rsidRPr="00233F91" w:rsidRDefault="00233F91" w:rsidP="00233F91">
      <w:pPr>
        <w:spacing w:before="100" w:beforeAutospacing="1" w:after="100" w:afterAutospacing="1" w:line="312" w:lineRule="atLeast"/>
        <w:outlineLvl w:val="1"/>
        <w:rPr>
          <w:rFonts w:ascii="Helvetica" w:eastAsia="Times New Roman" w:hAnsi="Helvetica" w:cs="Helvetica"/>
          <w:color w:val="610B38"/>
          <w:sz w:val="38"/>
          <w:szCs w:val="38"/>
          <w:shd w:val="clear" w:color="auto" w:fill="FFFFFF"/>
          <w:lang w:eastAsia="en-IN"/>
        </w:rPr>
      </w:pPr>
      <w:r w:rsidRPr="00233F91">
        <w:rPr>
          <w:rFonts w:ascii="Helvetica" w:eastAsia="Times New Roman" w:hAnsi="Helvetica" w:cs="Helvetica"/>
          <w:color w:val="610B38"/>
          <w:sz w:val="38"/>
          <w:szCs w:val="38"/>
          <w:shd w:val="clear" w:color="auto" w:fill="FFFFFF"/>
          <w:lang w:eastAsia="en-IN"/>
        </w:rPr>
        <w:t>Advantages of ETL Testing</w:t>
      </w:r>
    </w:p>
    <w:p w14:paraId="2B482350" w14:textId="77777777" w:rsidR="00233F91" w:rsidRPr="00233F91" w:rsidRDefault="00233F91" w:rsidP="00233F91">
      <w:pPr>
        <w:spacing w:before="100" w:beforeAutospacing="1" w:after="100" w:afterAutospacing="1" w:line="240" w:lineRule="auto"/>
        <w:rPr>
          <w:rFonts w:ascii="Segoe UI" w:eastAsia="Times New Roman" w:hAnsi="Segoe UI" w:cs="Segoe UI"/>
          <w:b/>
          <w:bCs/>
          <w:color w:val="333333"/>
          <w:sz w:val="24"/>
          <w:szCs w:val="24"/>
          <w:shd w:val="clear" w:color="auto" w:fill="FFFFFF"/>
          <w:lang w:eastAsia="en-IN"/>
        </w:rPr>
      </w:pPr>
      <w:r w:rsidRPr="00233F91">
        <w:rPr>
          <w:rFonts w:ascii="Segoe UI" w:eastAsia="Times New Roman" w:hAnsi="Segoe UI" w:cs="Segoe UI"/>
          <w:b/>
          <w:bCs/>
          <w:color w:val="333333"/>
          <w:sz w:val="24"/>
          <w:szCs w:val="24"/>
          <w:shd w:val="clear" w:color="auto" w:fill="FFFFFF"/>
          <w:lang w:eastAsia="en-IN"/>
        </w:rPr>
        <w:t>Benefits of ETL testing are given below:</w:t>
      </w:r>
    </w:p>
    <w:p w14:paraId="097F7D1F" w14:textId="77777777" w:rsidR="00233F91" w:rsidRPr="00233F91" w:rsidRDefault="00233F91" w:rsidP="00233F91">
      <w:pPr>
        <w:numPr>
          <w:ilvl w:val="0"/>
          <w:numId w:val="15"/>
        </w:numPr>
        <w:spacing w:before="60" w:after="100" w:afterAutospacing="1" w:line="375" w:lineRule="atLeast"/>
        <w:rPr>
          <w:rFonts w:ascii="Segoe UI" w:eastAsia="Times New Roman" w:hAnsi="Segoe UI" w:cs="Segoe UI"/>
          <w:b/>
          <w:bCs/>
          <w:color w:val="000000"/>
          <w:sz w:val="24"/>
          <w:szCs w:val="24"/>
          <w:shd w:val="clear" w:color="auto" w:fill="FFFFFF"/>
          <w:lang w:eastAsia="en-IN"/>
        </w:rPr>
      </w:pPr>
      <w:r w:rsidRPr="00233F91">
        <w:rPr>
          <w:rFonts w:ascii="Segoe UI" w:eastAsia="Times New Roman" w:hAnsi="Segoe UI" w:cs="Segoe UI"/>
          <w:b/>
          <w:bCs/>
          <w:color w:val="000000"/>
          <w:sz w:val="24"/>
          <w:szCs w:val="24"/>
          <w:shd w:val="clear" w:color="auto" w:fill="FFFFFF"/>
          <w:lang w:eastAsia="en-IN"/>
        </w:rPr>
        <w:t>ETL testing can extract or receive data from any data sources at the same time.</w:t>
      </w:r>
    </w:p>
    <w:p w14:paraId="7AEFC58E" w14:textId="77777777" w:rsidR="00233F91" w:rsidRPr="00233F91" w:rsidRDefault="00233F91" w:rsidP="00233F91">
      <w:pPr>
        <w:numPr>
          <w:ilvl w:val="0"/>
          <w:numId w:val="15"/>
        </w:numPr>
        <w:spacing w:before="60" w:after="100" w:afterAutospacing="1" w:line="375" w:lineRule="atLeast"/>
        <w:rPr>
          <w:rFonts w:ascii="Segoe UI" w:eastAsia="Times New Roman" w:hAnsi="Segoe UI" w:cs="Segoe UI"/>
          <w:b/>
          <w:bCs/>
          <w:color w:val="000000"/>
          <w:sz w:val="24"/>
          <w:szCs w:val="24"/>
          <w:shd w:val="clear" w:color="auto" w:fill="FFFFFF"/>
          <w:lang w:eastAsia="en-IN"/>
        </w:rPr>
      </w:pPr>
      <w:r w:rsidRPr="00233F91">
        <w:rPr>
          <w:rFonts w:ascii="Segoe UI" w:eastAsia="Times New Roman" w:hAnsi="Segoe UI" w:cs="Segoe UI"/>
          <w:b/>
          <w:bCs/>
          <w:color w:val="000000"/>
          <w:sz w:val="24"/>
          <w:szCs w:val="24"/>
          <w:shd w:val="clear" w:color="auto" w:fill="FFFFFF"/>
          <w:lang w:eastAsia="en-IN"/>
        </w:rPr>
        <w:t>ETL can load the data from heterogeneous sources to a single generalized (frequent)\ different target at the same time.</w:t>
      </w:r>
    </w:p>
    <w:p w14:paraId="5B7ADABC" w14:textId="77777777" w:rsidR="00233F91" w:rsidRPr="00233F91" w:rsidRDefault="00233F91" w:rsidP="00233F91">
      <w:pPr>
        <w:numPr>
          <w:ilvl w:val="0"/>
          <w:numId w:val="15"/>
        </w:numPr>
        <w:spacing w:before="60" w:after="100" w:afterAutospacing="1" w:line="375" w:lineRule="atLeast"/>
        <w:rPr>
          <w:rFonts w:ascii="Segoe UI" w:eastAsia="Times New Roman" w:hAnsi="Segoe UI" w:cs="Segoe UI"/>
          <w:b/>
          <w:bCs/>
          <w:color w:val="000000"/>
          <w:sz w:val="24"/>
          <w:szCs w:val="24"/>
          <w:shd w:val="clear" w:color="auto" w:fill="FFFFFF"/>
          <w:lang w:eastAsia="en-IN"/>
        </w:rPr>
      </w:pPr>
      <w:r w:rsidRPr="00233F91">
        <w:rPr>
          <w:rFonts w:ascii="Segoe UI" w:eastAsia="Times New Roman" w:hAnsi="Segoe UI" w:cs="Segoe UI"/>
          <w:b/>
          <w:bCs/>
          <w:color w:val="000000"/>
          <w:sz w:val="24"/>
          <w:szCs w:val="24"/>
          <w:shd w:val="clear" w:color="auto" w:fill="FFFFFF"/>
          <w:lang w:eastAsia="en-IN"/>
        </w:rPr>
        <w:t>ETL can be able to load different types of the goal at the same time.</w:t>
      </w:r>
    </w:p>
    <w:p w14:paraId="13264BC5" w14:textId="77777777" w:rsidR="00233F91" w:rsidRPr="00233F91" w:rsidRDefault="00233F91" w:rsidP="00233F91">
      <w:pPr>
        <w:numPr>
          <w:ilvl w:val="0"/>
          <w:numId w:val="15"/>
        </w:numPr>
        <w:spacing w:before="60" w:after="100" w:afterAutospacing="1" w:line="375" w:lineRule="atLeast"/>
        <w:rPr>
          <w:rFonts w:ascii="Segoe UI" w:eastAsia="Times New Roman" w:hAnsi="Segoe UI" w:cs="Segoe UI"/>
          <w:b/>
          <w:bCs/>
          <w:color w:val="000000"/>
          <w:sz w:val="24"/>
          <w:szCs w:val="24"/>
          <w:shd w:val="clear" w:color="auto" w:fill="FFFFFF"/>
          <w:lang w:eastAsia="en-IN"/>
        </w:rPr>
      </w:pPr>
      <w:r w:rsidRPr="00233F91">
        <w:rPr>
          <w:rFonts w:ascii="Segoe UI" w:eastAsia="Times New Roman" w:hAnsi="Segoe UI" w:cs="Segoe UI"/>
          <w:b/>
          <w:bCs/>
          <w:color w:val="000000"/>
          <w:sz w:val="24"/>
          <w:szCs w:val="24"/>
          <w:shd w:val="clear" w:color="auto" w:fill="FFFFFF"/>
          <w:lang w:eastAsia="en-IN"/>
        </w:rPr>
        <w:lastRenderedPageBreak/>
        <w:t>ETL can be able to extract required business data from various sources and can be needed load business data into the different target as the desired format.</w:t>
      </w:r>
    </w:p>
    <w:p w14:paraId="3F358681" w14:textId="77777777" w:rsidR="00233F91" w:rsidRPr="00233F91" w:rsidRDefault="00233F91" w:rsidP="00233F91">
      <w:pPr>
        <w:numPr>
          <w:ilvl w:val="0"/>
          <w:numId w:val="15"/>
        </w:numPr>
        <w:spacing w:before="60" w:after="100" w:afterAutospacing="1" w:line="375" w:lineRule="atLeast"/>
        <w:rPr>
          <w:rFonts w:ascii="Segoe UI" w:eastAsia="Times New Roman" w:hAnsi="Segoe UI" w:cs="Segoe UI"/>
          <w:b/>
          <w:bCs/>
          <w:color w:val="000000"/>
          <w:sz w:val="24"/>
          <w:szCs w:val="24"/>
          <w:shd w:val="clear" w:color="auto" w:fill="FFFFFF"/>
          <w:lang w:eastAsia="en-IN"/>
        </w:rPr>
      </w:pPr>
      <w:r w:rsidRPr="00233F91">
        <w:rPr>
          <w:rFonts w:ascii="Segoe UI" w:eastAsia="Times New Roman" w:hAnsi="Segoe UI" w:cs="Segoe UI"/>
          <w:b/>
          <w:bCs/>
          <w:color w:val="000000"/>
          <w:sz w:val="24"/>
          <w:szCs w:val="24"/>
          <w:shd w:val="clear" w:color="auto" w:fill="FFFFFF"/>
          <w:lang w:eastAsia="en-IN"/>
        </w:rPr>
        <w:t>ETL can perform any data transformation according to the business.</w:t>
      </w:r>
    </w:p>
    <w:p w14:paraId="0375D6B6" w14:textId="77777777" w:rsidR="00233F91" w:rsidRPr="00233F91" w:rsidRDefault="00233F91" w:rsidP="00233F91">
      <w:pPr>
        <w:spacing w:before="100" w:beforeAutospacing="1" w:after="100" w:afterAutospacing="1" w:line="312" w:lineRule="atLeast"/>
        <w:outlineLvl w:val="1"/>
        <w:rPr>
          <w:rFonts w:ascii="Helvetica" w:eastAsia="Times New Roman" w:hAnsi="Helvetica" w:cs="Helvetica"/>
          <w:color w:val="610B38"/>
          <w:sz w:val="38"/>
          <w:szCs w:val="38"/>
          <w:shd w:val="clear" w:color="auto" w:fill="FFFFFF"/>
          <w:lang w:eastAsia="en-IN"/>
        </w:rPr>
      </w:pPr>
      <w:r w:rsidRPr="00233F91">
        <w:rPr>
          <w:rFonts w:ascii="Helvetica" w:eastAsia="Times New Roman" w:hAnsi="Helvetica" w:cs="Helvetica"/>
          <w:color w:val="610B38"/>
          <w:sz w:val="38"/>
          <w:szCs w:val="38"/>
          <w:shd w:val="clear" w:color="auto" w:fill="FFFFFF"/>
          <w:lang w:eastAsia="en-IN"/>
        </w:rPr>
        <w:t>Disadvantages of ETL Testing</w:t>
      </w:r>
    </w:p>
    <w:p w14:paraId="5ABAC168" w14:textId="77777777" w:rsidR="00233F91" w:rsidRPr="00233F91" w:rsidRDefault="00233F91" w:rsidP="00233F91">
      <w:pPr>
        <w:spacing w:before="100" w:beforeAutospacing="1" w:after="100" w:afterAutospacing="1" w:line="240" w:lineRule="auto"/>
        <w:rPr>
          <w:rFonts w:ascii="Segoe UI" w:eastAsia="Times New Roman" w:hAnsi="Segoe UI" w:cs="Segoe UI"/>
          <w:b/>
          <w:bCs/>
          <w:color w:val="333333"/>
          <w:sz w:val="24"/>
          <w:szCs w:val="24"/>
          <w:shd w:val="clear" w:color="auto" w:fill="FFFFFF"/>
          <w:lang w:eastAsia="en-IN"/>
        </w:rPr>
      </w:pPr>
      <w:r w:rsidRPr="00233F91">
        <w:rPr>
          <w:rFonts w:ascii="Segoe UI" w:eastAsia="Times New Roman" w:hAnsi="Segoe UI" w:cs="Segoe UI"/>
          <w:b/>
          <w:bCs/>
          <w:color w:val="333333"/>
          <w:sz w:val="24"/>
          <w:szCs w:val="24"/>
          <w:shd w:val="clear" w:color="auto" w:fill="FFFFFF"/>
          <w:lang w:eastAsia="en-IN"/>
        </w:rPr>
        <w:t>Disadvantages of ETL testing are given below:</w:t>
      </w:r>
    </w:p>
    <w:p w14:paraId="499AA2F3" w14:textId="77777777" w:rsidR="00233F91" w:rsidRPr="00233F91" w:rsidRDefault="00233F91" w:rsidP="00233F91">
      <w:pPr>
        <w:numPr>
          <w:ilvl w:val="0"/>
          <w:numId w:val="16"/>
        </w:numPr>
        <w:spacing w:before="60" w:after="100" w:afterAutospacing="1" w:line="375" w:lineRule="atLeast"/>
        <w:rPr>
          <w:rFonts w:ascii="Segoe UI" w:eastAsia="Times New Roman" w:hAnsi="Segoe UI" w:cs="Segoe UI"/>
          <w:b/>
          <w:bCs/>
          <w:color w:val="000000"/>
          <w:sz w:val="24"/>
          <w:szCs w:val="24"/>
          <w:shd w:val="clear" w:color="auto" w:fill="FFFFFF"/>
          <w:lang w:eastAsia="en-IN"/>
        </w:rPr>
      </w:pPr>
      <w:r w:rsidRPr="00233F91">
        <w:rPr>
          <w:rFonts w:ascii="Segoe UI" w:eastAsia="Times New Roman" w:hAnsi="Segoe UI" w:cs="Segoe UI"/>
          <w:b/>
          <w:bCs/>
          <w:color w:val="000000"/>
          <w:sz w:val="24"/>
          <w:szCs w:val="24"/>
          <w:shd w:val="clear" w:color="auto" w:fill="FFFFFF"/>
          <w:lang w:eastAsia="en-IN"/>
        </w:rPr>
        <w:t>One of the main disadvantages of ETL testing is that we must be a data-oriented developer or database analyst to use it.</w:t>
      </w:r>
    </w:p>
    <w:p w14:paraId="4C6A1AE5" w14:textId="77777777" w:rsidR="00233F91" w:rsidRPr="00233F91" w:rsidRDefault="00233F91" w:rsidP="00233F91">
      <w:pPr>
        <w:numPr>
          <w:ilvl w:val="0"/>
          <w:numId w:val="16"/>
        </w:numPr>
        <w:spacing w:before="60" w:after="100" w:afterAutospacing="1" w:line="375" w:lineRule="atLeast"/>
        <w:rPr>
          <w:rFonts w:ascii="Segoe UI" w:eastAsia="Times New Roman" w:hAnsi="Segoe UI" w:cs="Segoe UI"/>
          <w:b/>
          <w:bCs/>
          <w:color w:val="000000"/>
          <w:sz w:val="24"/>
          <w:szCs w:val="24"/>
          <w:shd w:val="clear" w:color="auto" w:fill="FFFFFF"/>
          <w:lang w:eastAsia="en-IN"/>
        </w:rPr>
      </w:pPr>
      <w:r w:rsidRPr="00233F91">
        <w:rPr>
          <w:rFonts w:ascii="Segoe UI" w:eastAsia="Times New Roman" w:hAnsi="Segoe UI" w:cs="Segoe UI"/>
          <w:b/>
          <w:bCs/>
          <w:color w:val="000000"/>
          <w:sz w:val="24"/>
          <w:szCs w:val="24"/>
          <w:shd w:val="clear" w:color="auto" w:fill="FFFFFF"/>
          <w:lang w:eastAsia="en-IN"/>
        </w:rPr>
        <w:t>When we need a fast response, it is not ideal for real-time or on-demand access.</w:t>
      </w:r>
    </w:p>
    <w:p w14:paraId="1D969C22" w14:textId="77777777" w:rsidR="00233F91" w:rsidRPr="00233F91" w:rsidRDefault="00233F91" w:rsidP="00233F91">
      <w:pPr>
        <w:numPr>
          <w:ilvl w:val="0"/>
          <w:numId w:val="16"/>
        </w:numPr>
        <w:spacing w:before="60" w:after="100" w:afterAutospacing="1" w:line="375" w:lineRule="atLeast"/>
        <w:rPr>
          <w:rFonts w:ascii="Segoe UI" w:eastAsia="Times New Roman" w:hAnsi="Segoe UI" w:cs="Segoe UI"/>
          <w:b/>
          <w:bCs/>
          <w:color w:val="000000"/>
          <w:sz w:val="24"/>
          <w:szCs w:val="24"/>
          <w:shd w:val="clear" w:color="auto" w:fill="FFFFFF"/>
          <w:lang w:eastAsia="en-IN"/>
        </w:rPr>
      </w:pPr>
      <w:r w:rsidRPr="00233F91">
        <w:rPr>
          <w:rFonts w:ascii="Segoe UI" w:eastAsia="Times New Roman" w:hAnsi="Segoe UI" w:cs="Segoe UI"/>
          <w:b/>
          <w:bCs/>
          <w:color w:val="000000"/>
          <w:sz w:val="24"/>
          <w:szCs w:val="24"/>
          <w:shd w:val="clear" w:color="auto" w:fill="FFFFFF"/>
          <w:lang w:eastAsia="en-IN"/>
        </w:rPr>
        <w:t>ETL testing will take months to put on any place.</w:t>
      </w:r>
    </w:p>
    <w:p w14:paraId="35F08F22" w14:textId="77777777" w:rsidR="00233F91" w:rsidRPr="00233F91" w:rsidRDefault="00233F91" w:rsidP="00233F91">
      <w:pPr>
        <w:numPr>
          <w:ilvl w:val="0"/>
          <w:numId w:val="16"/>
        </w:numPr>
        <w:spacing w:before="60" w:after="100" w:afterAutospacing="1" w:line="375" w:lineRule="atLeast"/>
        <w:rPr>
          <w:rFonts w:ascii="Segoe UI" w:eastAsia="Times New Roman" w:hAnsi="Segoe UI" w:cs="Segoe UI"/>
          <w:b/>
          <w:bCs/>
          <w:color w:val="000000"/>
          <w:sz w:val="24"/>
          <w:szCs w:val="24"/>
          <w:shd w:val="clear" w:color="auto" w:fill="FFFFFF"/>
          <w:lang w:eastAsia="en-IN"/>
        </w:rPr>
      </w:pPr>
      <w:r w:rsidRPr="00233F91">
        <w:rPr>
          <w:rFonts w:ascii="Segoe UI" w:eastAsia="Times New Roman" w:hAnsi="Segoe UI" w:cs="Segoe UI"/>
          <w:b/>
          <w:bCs/>
          <w:color w:val="000000"/>
          <w:sz w:val="24"/>
          <w:szCs w:val="24"/>
          <w:shd w:val="clear" w:color="auto" w:fill="FFFFFF"/>
          <w:lang w:eastAsia="en-IN"/>
        </w:rPr>
        <w:t>It is challenging to keep the data in the changing requirement.</w:t>
      </w:r>
    </w:p>
    <w:p w14:paraId="68AFC977" w14:textId="77777777" w:rsidR="00233F91" w:rsidRPr="00233F91" w:rsidRDefault="00233F91" w:rsidP="00233F91">
      <w:pPr>
        <w:spacing w:before="100" w:beforeAutospacing="1" w:after="100" w:afterAutospacing="1" w:line="240" w:lineRule="auto"/>
        <w:rPr>
          <w:rFonts w:ascii="Segoe UI" w:eastAsia="Times New Roman" w:hAnsi="Segoe UI" w:cs="Segoe UI"/>
          <w:b/>
          <w:bCs/>
          <w:color w:val="333333"/>
          <w:sz w:val="24"/>
          <w:szCs w:val="24"/>
          <w:shd w:val="clear" w:color="auto" w:fill="FFFFFF"/>
          <w:lang w:eastAsia="en-IN"/>
        </w:rPr>
      </w:pPr>
      <w:r w:rsidRPr="00233F91">
        <w:rPr>
          <w:rFonts w:ascii="Segoe UI" w:eastAsia="Times New Roman" w:hAnsi="Segoe UI" w:cs="Segoe UI"/>
          <w:b/>
          <w:bCs/>
          <w:color w:val="333333"/>
          <w:sz w:val="24"/>
          <w:szCs w:val="24"/>
          <w:shd w:val="clear" w:color="auto" w:fill="FFFFFF"/>
          <w:lang w:eastAsia="en-IN"/>
        </w:rPr>
        <w:t>heading:</w:t>
      </w:r>
    </w:p>
    <w:p w14:paraId="3AD0CA53" w14:textId="77777777" w:rsidR="00233F91" w:rsidRPr="00233F91" w:rsidRDefault="00233F91" w:rsidP="00233F91">
      <w:pPr>
        <w:spacing w:before="100" w:beforeAutospacing="1" w:after="100" w:afterAutospacing="1" w:line="240" w:lineRule="auto"/>
        <w:rPr>
          <w:rFonts w:ascii="Segoe UI" w:eastAsia="Times New Roman" w:hAnsi="Segoe UI" w:cs="Segoe UI"/>
          <w:b/>
          <w:bCs/>
          <w:color w:val="333333"/>
          <w:sz w:val="24"/>
          <w:szCs w:val="24"/>
          <w:shd w:val="clear" w:color="auto" w:fill="FFFFFF"/>
          <w:lang w:eastAsia="en-IN"/>
        </w:rPr>
      </w:pPr>
      <w:r w:rsidRPr="00233F91">
        <w:rPr>
          <w:rFonts w:ascii="Segoe UI" w:eastAsia="Times New Roman" w:hAnsi="Segoe UI" w:cs="Segoe UI"/>
          <w:b/>
          <w:bCs/>
          <w:color w:val="333333"/>
          <w:sz w:val="24"/>
          <w:szCs w:val="24"/>
          <w:shd w:val="clear" w:color="auto" w:fill="FFFFFF"/>
          <w:lang w:eastAsia="en-IN"/>
        </w:rPr>
        <w:t>ETL testers are required to test the test cases and tools as well. It involves the following operation:</w:t>
      </w:r>
    </w:p>
    <w:p w14:paraId="76EEA1CC" w14:textId="77777777" w:rsidR="00233F91" w:rsidRPr="00233F91" w:rsidRDefault="00233F91" w:rsidP="00233F91">
      <w:pPr>
        <w:numPr>
          <w:ilvl w:val="0"/>
          <w:numId w:val="17"/>
        </w:numPr>
        <w:spacing w:before="60" w:after="100" w:afterAutospacing="1" w:line="375" w:lineRule="atLeast"/>
        <w:jc w:val="both"/>
        <w:rPr>
          <w:rFonts w:ascii="Segoe UI" w:eastAsia="Times New Roman" w:hAnsi="Segoe UI" w:cs="Segoe UI"/>
          <w:b/>
          <w:bCs/>
          <w:color w:val="000000"/>
          <w:sz w:val="24"/>
          <w:szCs w:val="24"/>
          <w:shd w:val="clear" w:color="auto" w:fill="FFFFFF"/>
          <w:lang w:eastAsia="en-IN"/>
        </w:rPr>
      </w:pPr>
      <w:r w:rsidRPr="00233F91">
        <w:rPr>
          <w:rFonts w:ascii="Segoe UI" w:eastAsia="Times New Roman" w:hAnsi="Segoe UI" w:cs="Segoe UI"/>
          <w:b/>
          <w:bCs/>
          <w:color w:val="000000"/>
          <w:sz w:val="24"/>
          <w:szCs w:val="24"/>
          <w:shd w:val="clear" w:color="auto" w:fill="FFFFFF"/>
          <w:lang w:eastAsia="en-IN"/>
        </w:rPr>
        <w:t>Test the ETL tool and its function</w:t>
      </w:r>
    </w:p>
    <w:p w14:paraId="3BC21289" w14:textId="77777777" w:rsidR="00233F91" w:rsidRPr="00233F91" w:rsidRDefault="00233F91" w:rsidP="00233F91">
      <w:pPr>
        <w:numPr>
          <w:ilvl w:val="0"/>
          <w:numId w:val="17"/>
        </w:numPr>
        <w:spacing w:before="60" w:after="100" w:afterAutospacing="1" w:line="375" w:lineRule="atLeast"/>
        <w:jc w:val="both"/>
        <w:rPr>
          <w:rFonts w:ascii="Segoe UI" w:eastAsia="Times New Roman" w:hAnsi="Segoe UI" w:cs="Segoe UI"/>
          <w:b/>
          <w:bCs/>
          <w:color w:val="000000"/>
          <w:sz w:val="24"/>
          <w:szCs w:val="24"/>
          <w:shd w:val="clear" w:color="auto" w:fill="FFFFFF"/>
          <w:lang w:eastAsia="en-IN"/>
        </w:rPr>
      </w:pPr>
      <w:r w:rsidRPr="00233F91">
        <w:rPr>
          <w:rFonts w:ascii="Segoe UI" w:eastAsia="Times New Roman" w:hAnsi="Segoe UI" w:cs="Segoe UI"/>
          <w:b/>
          <w:bCs/>
          <w:color w:val="000000"/>
          <w:sz w:val="24"/>
          <w:szCs w:val="24"/>
          <w:shd w:val="clear" w:color="auto" w:fill="FFFFFF"/>
          <w:lang w:eastAsia="en-IN"/>
        </w:rPr>
        <w:t>Test the ETL Data Warehouse system</w:t>
      </w:r>
    </w:p>
    <w:p w14:paraId="1F4DDC53" w14:textId="77777777" w:rsidR="00233F91" w:rsidRPr="00233F91" w:rsidRDefault="00233F91" w:rsidP="00233F91">
      <w:pPr>
        <w:numPr>
          <w:ilvl w:val="0"/>
          <w:numId w:val="17"/>
        </w:numPr>
        <w:spacing w:before="60" w:after="100" w:afterAutospacing="1" w:line="375" w:lineRule="atLeast"/>
        <w:jc w:val="both"/>
        <w:rPr>
          <w:rFonts w:ascii="Segoe UI" w:eastAsia="Times New Roman" w:hAnsi="Segoe UI" w:cs="Segoe UI"/>
          <w:b/>
          <w:bCs/>
          <w:color w:val="000000"/>
          <w:sz w:val="24"/>
          <w:szCs w:val="24"/>
          <w:shd w:val="clear" w:color="auto" w:fill="FFFFFF"/>
          <w:lang w:eastAsia="en-IN"/>
        </w:rPr>
      </w:pPr>
      <w:r w:rsidRPr="00233F91">
        <w:rPr>
          <w:rFonts w:ascii="Segoe UI" w:eastAsia="Times New Roman" w:hAnsi="Segoe UI" w:cs="Segoe UI"/>
          <w:b/>
          <w:bCs/>
          <w:color w:val="000000"/>
          <w:sz w:val="24"/>
          <w:szCs w:val="24"/>
          <w:shd w:val="clear" w:color="auto" w:fill="FFFFFF"/>
          <w:lang w:eastAsia="en-IN"/>
        </w:rPr>
        <w:t>Create, design and execute the test cases and test plan</w:t>
      </w:r>
    </w:p>
    <w:p w14:paraId="090A2BBB" w14:textId="77777777" w:rsidR="00233F91" w:rsidRPr="00233F91" w:rsidRDefault="00233F91" w:rsidP="00233F91">
      <w:pPr>
        <w:numPr>
          <w:ilvl w:val="0"/>
          <w:numId w:val="17"/>
        </w:numPr>
        <w:spacing w:before="60" w:after="100" w:afterAutospacing="1" w:line="375" w:lineRule="atLeast"/>
        <w:jc w:val="both"/>
        <w:rPr>
          <w:rFonts w:ascii="Segoe UI" w:eastAsia="Times New Roman" w:hAnsi="Segoe UI" w:cs="Segoe UI"/>
          <w:b/>
          <w:bCs/>
          <w:color w:val="000000"/>
          <w:sz w:val="24"/>
          <w:szCs w:val="24"/>
          <w:shd w:val="clear" w:color="auto" w:fill="FFFFFF"/>
          <w:lang w:eastAsia="en-IN"/>
        </w:rPr>
      </w:pPr>
      <w:r w:rsidRPr="00233F91">
        <w:rPr>
          <w:rFonts w:ascii="Segoe UI" w:eastAsia="Times New Roman" w:hAnsi="Segoe UI" w:cs="Segoe UI"/>
          <w:b/>
          <w:bCs/>
          <w:color w:val="000000"/>
          <w:sz w:val="24"/>
          <w:szCs w:val="24"/>
          <w:shd w:val="clear" w:color="auto" w:fill="FFFFFF"/>
          <w:lang w:eastAsia="en-IN"/>
        </w:rPr>
        <w:t>Test the flat file data transfer</w:t>
      </w:r>
    </w:p>
    <w:p w14:paraId="663C54A9" w14:textId="77777777" w:rsidR="00233F91" w:rsidRPr="00233F91" w:rsidRDefault="00233F91" w:rsidP="00233F91">
      <w:pPr>
        <w:spacing w:before="100" w:beforeAutospacing="1" w:after="100" w:afterAutospacing="1" w:line="312" w:lineRule="atLeast"/>
        <w:outlineLvl w:val="1"/>
        <w:rPr>
          <w:rFonts w:ascii="Helvetica" w:eastAsia="Times New Roman" w:hAnsi="Helvetica" w:cs="Helvetica"/>
          <w:color w:val="610B38"/>
          <w:sz w:val="38"/>
          <w:szCs w:val="38"/>
          <w:shd w:val="clear" w:color="auto" w:fill="FFFFFF"/>
          <w:lang w:eastAsia="en-IN"/>
        </w:rPr>
      </w:pPr>
      <w:r w:rsidRPr="00233F91">
        <w:rPr>
          <w:rFonts w:ascii="Helvetica" w:eastAsia="Times New Roman" w:hAnsi="Helvetica" w:cs="Helvetica"/>
          <w:color w:val="610B38"/>
          <w:sz w:val="38"/>
          <w:szCs w:val="38"/>
          <w:shd w:val="clear" w:color="auto" w:fill="FFFFFF"/>
          <w:lang w:eastAsia="en-IN"/>
        </w:rPr>
        <w:t>Future Scope of ETL Testing</w:t>
      </w:r>
    </w:p>
    <w:p w14:paraId="3388CC49" w14:textId="77777777" w:rsidR="00233F91" w:rsidRPr="00233F91" w:rsidRDefault="00233F91" w:rsidP="00233F91">
      <w:pPr>
        <w:spacing w:before="100" w:beforeAutospacing="1" w:after="100" w:afterAutospacing="1" w:line="240" w:lineRule="auto"/>
        <w:rPr>
          <w:rFonts w:ascii="Segoe UI" w:eastAsia="Times New Roman" w:hAnsi="Segoe UI" w:cs="Segoe UI"/>
          <w:b/>
          <w:bCs/>
          <w:color w:val="333333"/>
          <w:sz w:val="24"/>
          <w:szCs w:val="24"/>
          <w:shd w:val="clear" w:color="auto" w:fill="FFFFFF"/>
          <w:lang w:eastAsia="en-IN"/>
        </w:rPr>
      </w:pPr>
      <w:r w:rsidRPr="00233F91">
        <w:rPr>
          <w:rFonts w:ascii="Segoe UI" w:eastAsia="Times New Roman" w:hAnsi="Segoe UI" w:cs="Segoe UI"/>
          <w:b/>
          <w:bCs/>
          <w:color w:val="333333"/>
          <w:sz w:val="24"/>
          <w:szCs w:val="24"/>
          <w:shd w:val="clear" w:color="auto" w:fill="FFFFFF"/>
          <w:lang w:eastAsia="en-IN"/>
        </w:rPr>
        <w:t>The scope of ETL testing is very bright. ETL tools like Informatica PowerCenter, Oracle Data Integrator, Microsoft SQL server integrated service, SAS, IBM infosphere information server, etc. all are in huge demand in the industry because of its demand. The scope of ETL testing will increase in the future.</w:t>
      </w:r>
    </w:p>
    <w:p w14:paraId="2211CDC9" w14:textId="77777777" w:rsidR="00233F91" w:rsidRPr="00233F91" w:rsidRDefault="00233F91" w:rsidP="00233F91">
      <w:pPr>
        <w:spacing w:before="100" w:beforeAutospacing="1" w:after="100" w:afterAutospacing="1" w:line="312" w:lineRule="atLeast"/>
        <w:outlineLvl w:val="1"/>
        <w:rPr>
          <w:rFonts w:ascii="Helvetica" w:eastAsia="Times New Roman" w:hAnsi="Helvetica" w:cs="Helvetica"/>
          <w:color w:val="610B38"/>
          <w:sz w:val="38"/>
          <w:szCs w:val="38"/>
          <w:shd w:val="clear" w:color="auto" w:fill="FFFFFF"/>
          <w:lang w:eastAsia="en-IN"/>
        </w:rPr>
      </w:pPr>
      <w:r w:rsidRPr="00233F91">
        <w:rPr>
          <w:rFonts w:ascii="Helvetica" w:eastAsia="Times New Roman" w:hAnsi="Helvetica" w:cs="Helvetica"/>
          <w:color w:val="610B38"/>
          <w:sz w:val="38"/>
          <w:szCs w:val="38"/>
          <w:shd w:val="clear" w:color="auto" w:fill="FFFFFF"/>
          <w:lang w:eastAsia="en-IN"/>
        </w:rPr>
        <w:t>Conclusion</w:t>
      </w:r>
    </w:p>
    <w:p w14:paraId="20105384" w14:textId="77777777" w:rsidR="00233F91" w:rsidRPr="00233F91" w:rsidRDefault="00233F91" w:rsidP="00233F91">
      <w:pPr>
        <w:spacing w:before="100" w:beforeAutospacing="1" w:after="100" w:afterAutospacing="1" w:line="240" w:lineRule="auto"/>
        <w:rPr>
          <w:rFonts w:ascii="Segoe UI" w:eastAsia="Times New Roman" w:hAnsi="Segoe UI" w:cs="Segoe UI"/>
          <w:b/>
          <w:bCs/>
          <w:color w:val="333333"/>
          <w:sz w:val="24"/>
          <w:szCs w:val="24"/>
          <w:shd w:val="clear" w:color="auto" w:fill="FFFFFF"/>
          <w:lang w:eastAsia="en-IN"/>
        </w:rPr>
      </w:pPr>
      <w:r w:rsidRPr="00233F91">
        <w:rPr>
          <w:rFonts w:ascii="Segoe UI" w:eastAsia="Times New Roman" w:hAnsi="Segoe UI" w:cs="Segoe UI"/>
          <w:b/>
          <w:bCs/>
          <w:color w:val="333333"/>
          <w:sz w:val="24"/>
          <w:szCs w:val="24"/>
          <w:shd w:val="clear" w:color="auto" w:fill="FFFFFF"/>
          <w:lang w:eastAsia="en-IN"/>
        </w:rPr>
        <w:t xml:space="preserve">ETL testing is a type of business testing in which developers, business analyst, end-users, and DBAs are involved. ETL testing requires the knowledge of SDLC and ETL policies, and the tester should know how to write the SQL queries. Many businesses consider ETL as a challenge, but the fact is that it is </w:t>
      </w:r>
      <w:r w:rsidRPr="00233F91">
        <w:rPr>
          <w:rFonts w:ascii="Segoe UI" w:eastAsia="Times New Roman" w:hAnsi="Segoe UI" w:cs="Segoe UI"/>
          <w:b/>
          <w:bCs/>
          <w:color w:val="333333"/>
          <w:sz w:val="24"/>
          <w:szCs w:val="24"/>
          <w:shd w:val="clear" w:color="auto" w:fill="FFFFFF"/>
          <w:lang w:eastAsia="en-IN"/>
        </w:rPr>
        <w:lastRenderedPageBreak/>
        <w:t>beneficial for the business. It is essential to protect the data from loss, and it is necessary to update the data to meet the requirements of the market.</w:t>
      </w:r>
    </w:p>
    <w:p w14:paraId="57E51747" w14:textId="77777777" w:rsidR="00233F91" w:rsidRDefault="00233F91"/>
    <w:sectPr w:rsidR="00233F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485A"/>
    <w:multiLevelType w:val="multilevel"/>
    <w:tmpl w:val="AED24F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95522BE"/>
    <w:multiLevelType w:val="multilevel"/>
    <w:tmpl w:val="260887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AA923D7"/>
    <w:multiLevelType w:val="multilevel"/>
    <w:tmpl w:val="3C8088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3850AF1"/>
    <w:multiLevelType w:val="multilevel"/>
    <w:tmpl w:val="F9B8B1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48A1F13"/>
    <w:multiLevelType w:val="multilevel"/>
    <w:tmpl w:val="AE5457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C2C6DB6"/>
    <w:multiLevelType w:val="multilevel"/>
    <w:tmpl w:val="53205B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E637864"/>
    <w:multiLevelType w:val="multilevel"/>
    <w:tmpl w:val="D792AE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9834047"/>
    <w:multiLevelType w:val="multilevel"/>
    <w:tmpl w:val="49467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C33237"/>
    <w:multiLevelType w:val="multilevel"/>
    <w:tmpl w:val="4B3E03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C9F5607"/>
    <w:multiLevelType w:val="multilevel"/>
    <w:tmpl w:val="05E811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D0B646B"/>
    <w:multiLevelType w:val="multilevel"/>
    <w:tmpl w:val="6C5474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2F37A78"/>
    <w:multiLevelType w:val="multilevel"/>
    <w:tmpl w:val="4EC8C9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99D150D"/>
    <w:multiLevelType w:val="multilevel"/>
    <w:tmpl w:val="6E760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1E59EE"/>
    <w:multiLevelType w:val="multilevel"/>
    <w:tmpl w:val="7576A1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03067C3"/>
    <w:multiLevelType w:val="multilevel"/>
    <w:tmpl w:val="C11E30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5451F02"/>
    <w:multiLevelType w:val="multilevel"/>
    <w:tmpl w:val="6AE8D0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D6C7978"/>
    <w:multiLevelType w:val="multilevel"/>
    <w:tmpl w:val="657CAD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0"/>
  </w:num>
  <w:num w:numId="3">
    <w:abstractNumId w:val="11"/>
  </w:num>
  <w:num w:numId="4">
    <w:abstractNumId w:val="15"/>
  </w:num>
  <w:num w:numId="5">
    <w:abstractNumId w:val="13"/>
  </w:num>
  <w:num w:numId="6">
    <w:abstractNumId w:val="6"/>
  </w:num>
  <w:num w:numId="7">
    <w:abstractNumId w:val="3"/>
  </w:num>
  <w:num w:numId="8">
    <w:abstractNumId w:val="9"/>
  </w:num>
  <w:num w:numId="9">
    <w:abstractNumId w:val="14"/>
  </w:num>
  <w:num w:numId="10">
    <w:abstractNumId w:val="5"/>
  </w:num>
  <w:num w:numId="11">
    <w:abstractNumId w:val="16"/>
  </w:num>
  <w:num w:numId="12">
    <w:abstractNumId w:val="1"/>
  </w:num>
  <w:num w:numId="13">
    <w:abstractNumId w:val="8"/>
  </w:num>
  <w:num w:numId="14">
    <w:abstractNumId w:val="10"/>
  </w:num>
  <w:num w:numId="15">
    <w:abstractNumId w:val="7"/>
  </w:num>
  <w:num w:numId="16">
    <w:abstractNumId w:val="1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30E"/>
    <w:rsid w:val="00233F91"/>
    <w:rsid w:val="00277DA3"/>
    <w:rsid w:val="0068330E"/>
    <w:rsid w:val="00A153F0"/>
    <w:rsid w:val="00C03C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ABFD9"/>
  <w15:docId w15:val="{915D7101-47E8-4640-9E37-D5EB7BB0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53F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8330E"/>
    <w:rPr>
      <w:i/>
      <w:iCs/>
    </w:rPr>
  </w:style>
  <w:style w:type="character" w:customStyle="1" w:styleId="Heading2Char">
    <w:name w:val="Heading 2 Char"/>
    <w:basedOn w:val="DefaultParagraphFont"/>
    <w:link w:val="Heading2"/>
    <w:uiPriority w:val="9"/>
    <w:rsid w:val="00A153F0"/>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A153F0"/>
    <w:rPr>
      <w:b/>
      <w:bCs/>
    </w:rPr>
  </w:style>
  <w:style w:type="paragraph" w:styleId="NormalWeb">
    <w:name w:val="Normal (Web)"/>
    <w:basedOn w:val="Normal"/>
    <w:uiPriority w:val="99"/>
    <w:semiHidden/>
    <w:unhideWhenUsed/>
    <w:rsid w:val="00233F9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4015">
      <w:bodyDiv w:val="1"/>
      <w:marLeft w:val="0"/>
      <w:marRight w:val="0"/>
      <w:marTop w:val="0"/>
      <w:marBottom w:val="0"/>
      <w:divBdr>
        <w:top w:val="none" w:sz="0" w:space="0" w:color="auto"/>
        <w:left w:val="none" w:sz="0" w:space="0" w:color="auto"/>
        <w:bottom w:val="none" w:sz="0" w:space="0" w:color="auto"/>
        <w:right w:val="none" w:sz="0" w:space="0" w:color="auto"/>
      </w:divBdr>
    </w:div>
    <w:div w:id="1251964708">
      <w:bodyDiv w:val="1"/>
      <w:marLeft w:val="0"/>
      <w:marRight w:val="0"/>
      <w:marTop w:val="0"/>
      <w:marBottom w:val="0"/>
      <w:divBdr>
        <w:top w:val="none" w:sz="0" w:space="0" w:color="auto"/>
        <w:left w:val="none" w:sz="0" w:space="0" w:color="auto"/>
        <w:bottom w:val="none" w:sz="0" w:space="0" w:color="auto"/>
        <w:right w:val="none" w:sz="0" w:space="0" w:color="auto"/>
      </w:divBdr>
    </w:div>
    <w:div w:id="2005089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6</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karad</dc:creator>
  <cp:keywords/>
  <dc:description/>
  <cp:lastModifiedBy>sagar karad</cp:lastModifiedBy>
  <cp:revision>2</cp:revision>
  <dcterms:created xsi:type="dcterms:W3CDTF">2021-12-16T02:05:00Z</dcterms:created>
  <dcterms:modified xsi:type="dcterms:W3CDTF">2021-12-18T15:33:00Z</dcterms:modified>
</cp:coreProperties>
</file>