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256" w:rsidRDefault="00B04375" w:rsidP="00B04375">
      <w:pPr>
        <w:pStyle w:val="NoSpacing"/>
      </w:pPr>
      <w:r>
        <w:t xml:space="preserve">Test case </w:t>
      </w:r>
      <w:proofErr w:type="gramStart"/>
      <w:r>
        <w:t>1 :</w:t>
      </w:r>
      <w:proofErr w:type="gramEnd"/>
      <w:r>
        <w:t xml:space="preserve"> only campaign provided by user</w:t>
      </w:r>
    </w:p>
    <w:p w:rsidR="00B04375" w:rsidRDefault="00B04375" w:rsidP="00B04375">
      <w:pPr>
        <w:pStyle w:val="NoSpacing"/>
      </w:pPr>
    </w:p>
    <w:p w:rsidR="00B04375" w:rsidRDefault="00B04375" w:rsidP="00B04375">
      <w:pPr>
        <w:pStyle w:val="NoSpacing"/>
      </w:pPr>
      <w:r>
        <w:rPr>
          <w:noProof/>
          <w:lang w:eastAsia="en-IN"/>
        </w:rPr>
        <w:drawing>
          <wp:inline distT="0" distB="0" distL="0" distR="0" wp14:anchorId="0BB404B9" wp14:editId="26D2FDEA">
            <wp:extent cx="5731510" cy="23736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75" w:rsidRDefault="00B04375" w:rsidP="00B04375">
      <w:pPr>
        <w:pStyle w:val="NoSpacing"/>
      </w:pPr>
    </w:p>
    <w:p w:rsidR="00B04375" w:rsidRDefault="00B04375" w:rsidP="00B04375">
      <w:pPr>
        <w:pStyle w:val="NoSpacing"/>
      </w:pPr>
      <w:r>
        <w:t>Test case 2: campaign id with proper start date and end date</w:t>
      </w:r>
    </w:p>
    <w:p w:rsidR="00B04375" w:rsidRDefault="00B04375" w:rsidP="00B04375">
      <w:pPr>
        <w:pStyle w:val="NoSpacing"/>
      </w:pPr>
    </w:p>
    <w:p w:rsidR="00B04375" w:rsidRDefault="00B04375" w:rsidP="00B04375">
      <w:pPr>
        <w:pStyle w:val="NoSpacing"/>
      </w:pPr>
      <w:r>
        <w:rPr>
          <w:noProof/>
          <w:lang w:eastAsia="en-IN"/>
        </w:rPr>
        <w:drawing>
          <wp:inline distT="0" distB="0" distL="0" distR="0" wp14:anchorId="07F69427" wp14:editId="2A4A46D7">
            <wp:extent cx="5731510" cy="13328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75" w:rsidRDefault="00B04375" w:rsidP="00B04375">
      <w:pPr>
        <w:pStyle w:val="NoSpacing"/>
      </w:pPr>
    </w:p>
    <w:p w:rsidR="00B04375" w:rsidRDefault="00B04375" w:rsidP="00B04375">
      <w:pPr>
        <w:pStyle w:val="NoSpacing"/>
      </w:pPr>
      <w:r>
        <w:t xml:space="preserve">Test case </w:t>
      </w:r>
      <w:proofErr w:type="gramStart"/>
      <w:r>
        <w:t>3 :</w:t>
      </w:r>
      <w:proofErr w:type="gramEnd"/>
      <w:r>
        <w:t xml:space="preserve"> campaign input blank</w:t>
      </w:r>
    </w:p>
    <w:p w:rsidR="00B04375" w:rsidRDefault="00B04375" w:rsidP="00B04375">
      <w:pPr>
        <w:pStyle w:val="NoSpacing"/>
      </w:pPr>
    </w:p>
    <w:p w:rsidR="00B04375" w:rsidRDefault="00B04375" w:rsidP="00B04375">
      <w:pPr>
        <w:pStyle w:val="NoSpacing"/>
      </w:pPr>
      <w:r>
        <w:rPr>
          <w:noProof/>
          <w:lang w:eastAsia="en-IN"/>
        </w:rPr>
        <w:drawing>
          <wp:inline distT="0" distB="0" distL="0" distR="0" wp14:anchorId="650B2CFC" wp14:editId="565573C0">
            <wp:extent cx="5731510" cy="1520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75" w:rsidRDefault="00B04375" w:rsidP="00B04375">
      <w:pPr>
        <w:pStyle w:val="NoSpacing"/>
      </w:pPr>
    </w:p>
    <w:p w:rsidR="00B04375" w:rsidRDefault="00B04375" w:rsidP="00B04375">
      <w:pPr>
        <w:pStyle w:val="NoSpacing"/>
      </w:pPr>
      <w:r>
        <w:t xml:space="preserve">Test case </w:t>
      </w:r>
      <w:proofErr w:type="gramStart"/>
      <w:r>
        <w:t>4 :</w:t>
      </w:r>
      <w:proofErr w:type="gramEnd"/>
      <w:r>
        <w:t xml:space="preserve"> campaign is not integer</w:t>
      </w:r>
    </w:p>
    <w:p w:rsidR="00B04375" w:rsidRDefault="00B04375" w:rsidP="00B04375">
      <w:pPr>
        <w:pStyle w:val="NoSpacing"/>
      </w:pPr>
    </w:p>
    <w:p w:rsidR="00B04375" w:rsidRDefault="00B04375" w:rsidP="00B04375">
      <w:pPr>
        <w:pStyle w:val="NoSpacing"/>
      </w:pPr>
      <w:r>
        <w:rPr>
          <w:noProof/>
          <w:lang w:eastAsia="en-IN"/>
        </w:rPr>
        <w:drawing>
          <wp:inline distT="0" distB="0" distL="0" distR="0" wp14:anchorId="4E45FD78" wp14:editId="2D96A93A">
            <wp:extent cx="5731510" cy="15849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75" w:rsidRDefault="00B04375" w:rsidP="00B04375">
      <w:pPr>
        <w:pStyle w:val="NoSpacing"/>
      </w:pPr>
      <w:r>
        <w:lastRenderedPageBreak/>
        <w:t>Test case 5: campaign provide but start and end dates not provided correctly</w:t>
      </w:r>
    </w:p>
    <w:p w:rsidR="00B04375" w:rsidRDefault="00B04375" w:rsidP="00B04375">
      <w:pPr>
        <w:pStyle w:val="NoSpacing"/>
      </w:pPr>
    </w:p>
    <w:p w:rsidR="00B04375" w:rsidRDefault="00196D25" w:rsidP="00B04375">
      <w:pPr>
        <w:pStyle w:val="NoSpacing"/>
      </w:pPr>
      <w:r>
        <w:rPr>
          <w:noProof/>
          <w:lang w:eastAsia="en-IN"/>
        </w:rPr>
        <w:drawing>
          <wp:inline distT="0" distB="0" distL="0" distR="0" wp14:anchorId="0FA81386" wp14:editId="4BDD6284">
            <wp:extent cx="5731510" cy="1323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25" w:rsidRDefault="00196D25" w:rsidP="00B04375">
      <w:pPr>
        <w:pStyle w:val="NoSpacing"/>
      </w:pPr>
    </w:p>
    <w:p w:rsidR="00196D25" w:rsidRDefault="00196D25" w:rsidP="00B04375">
      <w:pPr>
        <w:pStyle w:val="NoSpacing"/>
      </w:pPr>
      <w:r>
        <w:rPr>
          <w:noProof/>
          <w:lang w:eastAsia="en-IN"/>
        </w:rPr>
        <w:drawing>
          <wp:inline distT="0" distB="0" distL="0" distR="0" wp14:anchorId="5356B98F" wp14:editId="3D45F9EC">
            <wp:extent cx="5731510" cy="8077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25" w:rsidRDefault="00196D25" w:rsidP="00B04375">
      <w:pPr>
        <w:pStyle w:val="NoSpacing"/>
      </w:pPr>
    </w:p>
    <w:p w:rsidR="00196D25" w:rsidRDefault="00196D25" w:rsidP="00B04375">
      <w:pPr>
        <w:pStyle w:val="NoSpacing"/>
      </w:pPr>
      <w:r>
        <w:rPr>
          <w:noProof/>
          <w:lang w:eastAsia="en-IN"/>
        </w:rPr>
        <w:drawing>
          <wp:inline distT="0" distB="0" distL="0" distR="0" wp14:anchorId="750C5897" wp14:editId="7C70F9C4">
            <wp:extent cx="5731510" cy="7258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25" w:rsidRDefault="00196D25" w:rsidP="00B04375">
      <w:pPr>
        <w:pStyle w:val="NoSpacing"/>
      </w:pPr>
    </w:p>
    <w:p w:rsidR="00196D25" w:rsidRDefault="00196D25" w:rsidP="00B04375">
      <w:pPr>
        <w:pStyle w:val="NoSpacing"/>
      </w:pPr>
    </w:p>
    <w:p w:rsidR="00196D25" w:rsidRPr="00B04375" w:rsidRDefault="00196D25" w:rsidP="00B04375">
      <w:pPr>
        <w:pStyle w:val="NoSpacing"/>
      </w:pPr>
      <w:r>
        <w:rPr>
          <w:noProof/>
          <w:lang w:eastAsia="en-IN"/>
        </w:rPr>
        <w:drawing>
          <wp:inline distT="0" distB="0" distL="0" distR="0" wp14:anchorId="7E3CA231" wp14:editId="04D31349">
            <wp:extent cx="5731510" cy="7912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6D25" w:rsidRPr="00B04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375"/>
    <w:rsid w:val="00196D25"/>
    <w:rsid w:val="00514827"/>
    <w:rsid w:val="00AE4CE6"/>
    <w:rsid w:val="00B0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8F7B6"/>
  <w15:chartTrackingRefBased/>
  <w15:docId w15:val="{FE1679D4-D7BB-4567-88A6-40AA15A8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43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Ghodke, Pournima</dc:creator>
  <cp:keywords/>
  <dc:description/>
  <cp:lastModifiedBy>Ghodke, Pournima</cp:lastModifiedBy>
  <cp:revision>1</cp:revision>
  <dcterms:created xsi:type="dcterms:W3CDTF">2022-08-04T09:12:00Z</dcterms:created>
  <dcterms:modified xsi:type="dcterms:W3CDTF">2022-08-04T09:39:00Z</dcterms:modified>
</cp:coreProperties>
</file>