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agar-bagwe"/>
    <w:p>
      <w:pPr>
        <w:pStyle w:val="Heading2"/>
      </w:pPr>
      <w:r>
        <w:t xml:space="preserve">SAGAR BAGWE</w:t>
      </w:r>
    </w:p>
    <w:p>
      <w:pPr>
        <w:pStyle w:val="FirstParagraph"/>
      </w:pPr>
      <w:r>
        <w:t xml:space="preserve">sagarbagwe6699@gmail.com | (213) 551-8468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sagarbagwe.dev</w:t>
        </w:r>
      </w:hyperlink>
      <w:r>
        <w:t xml:space="preserve"> </w:t>
      </w:r>
      <w:r>
        <w:t xml:space="preserve">| San Francisco, CA</w:t>
      </w:r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Software engineer with</w:t>
      </w:r>
      <w:r>
        <w:t xml:space="preserve"> </w:t>
      </w:r>
      <w:r>
        <w:rPr>
          <w:b/>
          <w:bCs/>
        </w:rPr>
        <w:t xml:space="preserve">3+ years</w:t>
      </w:r>
      <w:r>
        <w:t xml:space="preserve"> </w:t>
      </w:r>
      <w:r>
        <w:t xml:space="preserve">of enterprise application experience spanning</w:t>
      </w:r>
      <w:r>
        <w:t xml:space="preserve"> </w:t>
      </w:r>
      <w:r>
        <w:rPr>
          <w:b/>
          <w:bCs/>
        </w:rPr>
        <w:t xml:space="preserve">Python, SQL, API design, and AI-powered systems</w:t>
      </w:r>
      <w:r>
        <w:t xml:space="preserve">. Built and deployed</w:t>
      </w:r>
      <w:r>
        <w:t xml:space="preserve"> </w:t>
      </w:r>
      <w:r>
        <w:rPr>
          <w:b/>
          <w:bCs/>
        </w:rPr>
        <w:t xml:space="preserve">agentic LLM solutions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high-scale data workflows</w:t>
      </w:r>
      <w:r>
        <w:t xml:space="preserve"> </w:t>
      </w:r>
      <w:r>
        <w:t xml:space="preserve">at C3 AI. Proven ability to</w:t>
      </w:r>
      <w:r>
        <w:t xml:space="preserve"> </w:t>
      </w:r>
      <w:r>
        <w:rPr>
          <w:b/>
          <w:bCs/>
        </w:rPr>
        <w:t xml:space="preserve">bridge technical execution and strategic product thinking</w:t>
      </w:r>
      <w:r>
        <w:t xml:space="preserve"> </w:t>
      </w:r>
      <w:r>
        <w:t xml:space="preserve">— mentored engineers, led cross-functional feature delivery, and drove</w:t>
      </w:r>
      <w:r>
        <w:t xml:space="preserve"> </w:t>
      </w:r>
      <w:r>
        <w:rPr>
          <w:b/>
          <w:bCs/>
        </w:rPr>
        <w:t xml:space="preserve">50%+ backend performance improvements</w:t>
      </w:r>
      <w:r>
        <w:t xml:space="preserve">. Seeking to apply hands-on technical skills and product intuition to</w:t>
      </w:r>
      <w:r>
        <w:t xml:space="preserve"> </w:t>
      </w:r>
      <w:r>
        <w:rPr>
          <w:b/>
          <w:bCs/>
        </w:rPr>
        <w:t xml:space="preserve">AI deployment at enterprise scale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experience"/>
    <w:p>
      <w:pPr>
        <w:pStyle w:val="Heading3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Software Engineer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C3 AI,</w:t>
      </w:r>
      <w:r>
        <w:t xml:space="preserve"> </w:t>
      </w:r>
      <w:r>
        <w:t xml:space="preserve">California, United States | Jun 2023 – Present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Led end-to-end delivery of enterprise platform features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backend services, API contracts, and UI integration</w:t>
      </w:r>
      <w:r>
        <w:t xml:space="preserve">, ensuring adoption and usability for enterprise customers, by designing for</w:t>
      </w:r>
      <w:r>
        <w:t xml:space="preserve"> </w:t>
      </w:r>
      <w:r>
        <w:rPr>
          <w:b/>
          <w:bCs/>
        </w:rPr>
        <w:t xml:space="preserve">performance, scalability, and correctness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Managed delivery across multiple concurrent workstreams</w:t>
      </w:r>
      <w:r>
        <w:t xml:space="preserve">, shipping</w:t>
      </w:r>
      <w:r>
        <w:t xml:space="preserve"> </w:t>
      </w:r>
      <w:r>
        <w:rPr>
          <w:b/>
          <w:bCs/>
        </w:rPr>
        <w:t xml:space="preserve">10+ features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two major releases on schedule</w:t>
      </w:r>
      <w:r>
        <w:t xml:space="preserve">, by coordinating with cross-functional teams using</w:t>
      </w:r>
      <w:r>
        <w:t xml:space="preserve"> </w:t>
      </w:r>
      <w:r>
        <w:rPr>
          <w:b/>
          <w:bCs/>
        </w:rPr>
        <w:t xml:space="preserve">JavaScript, Python, React, and Redux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Optimized data processing pipelines</w:t>
      </w:r>
      <w:r>
        <w:t xml:space="preserve">, improving request throughput by</w:t>
      </w:r>
      <w:r>
        <w:t xml:space="preserve"> </w:t>
      </w:r>
      <w:r>
        <w:rPr>
          <w:b/>
          <w:bCs/>
        </w:rPr>
        <w:t xml:space="preserve">over 50%</w:t>
      </w:r>
      <w:r>
        <w:t xml:space="preserve">, by implementing</w:t>
      </w:r>
      <w:r>
        <w:t xml:space="preserve"> </w:t>
      </w:r>
      <w:r>
        <w:rPr>
          <w:b/>
          <w:bCs/>
        </w:rPr>
        <w:t xml:space="preserve">batching strategies and rolling aggregations</w:t>
      </w:r>
      <w:r>
        <w:t xml:space="preserve"> </w:t>
      </w:r>
      <w:r>
        <w:t xml:space="preserve">to support high-scale enterprise operations.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Architected an AI-powered agentic debugging system</w:t>
      </w:r>
      <w:r>
        <w:t xml:space="preserve"> </w:t>
      </w:r>
      <w:r>
        <w:t xml:space="preserve">that automated root-cause analysis across</w:t>
      </w:r>
      <w:r>
        <w:t xml:space="preserve"> </w:t>
      </w:r>
      <w:r>
        <w:rPr>
          <w:b/>
          <w:bCs/>
        </w:rPr>
        <w:t xml:space="preserve">500+ optimization constraints</w:t>
      </w:r>
      <w:r>
        <w:t xml:space="preserve">, by integrating</w:t>
      </w:r>
      <w:r>
        <w:t xml:space="preserve"> </w:t>
      </w:r>
      <w:r>
        <w:rPr>
          <w:b/>
          <w:bCs/>
        </w:rPr>
        <w:t xml:space="preserve">Postgres retrieval, workflow graph analysis, and structured LLM reasoning</w:t>
      </w:r>
      <w:r>
        <w:t xml:space="preserve"> </w:t>
      </w:r>
      <w:r>
        <w:t xml:space="preserve">— reducing manual operational overhead.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Designed a scalable onboarding system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5,000+ simultaneous asset operations</w:t>
      </w:r>
      <w:r>
        <w:t xml:space="preserve"> </w:t>
      </w:r>
      <w:r>
        <w:t xml:space="preserve">with zero performance degradation, by building an</w:t>
      </w:r>
      <w:r>
        <w:t xml:space="preserve"> </w:t>
      </w:r>
      <w:r>
        <w:rPr>
          <w:b/>
          <w:bCs/>
        </w:rPr>
        <w:t xml:space="preserve">in-memory state management layer</w:t>
      </w:r>
      <w:r>
        <w:t xml:space="preserve"> </w:t>
      </w:r>
      <w:r>
        <w:t xml:space="preserve">that minimized database calls and ensured</w:t>
      </w:r>
      <w:r>
        <w:t xml:space="preserve"> </w:t>
      </w:r>
      <w:r>
        <w:rPr>
          <w:b/>
          <w:bCs/>
        </w:rPr>
        <w:t xml:space="preserve">data consistency</w:t>
      </w:r>
      <w:r>
        <w:t xml:space="preserve"> </w:t>
      </w:r>
      <w:r>
        <w:t xml:space="preserve">— enabling seamless enterprise client workflows.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Onboarded and mentored 3 engineers</w:t>
      </w:r>
      <w:r>
        <w:t xml:space="preserve"> </w:t>
      </w:r>
      <w:r>
        <w:t xml:space="preserve">by providing structured technical guidance and code reviews, accelerating their ramp to</w:t>
      </w:r>
      <w:r>
        <w:t xml:space="preserve"> </w:t>
      </w:r>
      <w:r>
        <w:rPr>
          <w:b/>
          <w:bCs/>
        </w:rPr>
        <w:t xml:space="preserve">independent contribution</w:t>
      </w:r>
      <w:r>
        <w:t xml:space="preserve"> </w:t>
      </w:r>
      <w:r>
        <w:t xml:space="preserve">and improving overall team velocity.</w:t>
      </w:r>
    </w:p>
    <w:p>
      <w:pPr>
        <w:pStyle w:val="FirstParagraph"/>
      </w:pPr>
      <w:r>
        <w:rPr>
          <w:b/>
          <w:bCs/>
        </w:rPr>
        <w:t xml:space="preserve">Software Engineering Intern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C3 AI,</w:t>
      </w:r>
      <w:r>
        <w:t xml:space="preserve"> </w:t>
      </w:r>
      <w:r>
        <w:t xml:space="preserve">California, United States | May 2022 – Aug 2022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an enterprise data unification application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reduced report generation time by 85%</w:t>
      </w:r>
      <w:r>
        <w:t xml:space="preserve"> </w:t>
      </w:r>
      <w:r>
        <w:t xml:space="preserve">in a regulated reporting domain (ESG), by designing the data model, business logic, and</w:t>
      </w:r>
      <w:r>
        <w:t xml:space="preserve"> </w:t>
      </w:r>
      <w:r>
        <w:rPr>
          <w:b/>
          <w:bCs/>
        </w:rPr>
        <w:t xml:space="preserve">interactive React dashboards</w:t>
      </w:r>
      <w:r>
        <w:t xml:space="preserve"> </w:t>
      </w:r>
      <w:r>
        <w:t xml:space="preserve">for issue tracking and progress monitoring.</w:t>
      </w:r>
    </w:p>
    <w:p>
      <w:pPr>
        <w:pStyle w:val="FirstParagraph"/>
      </w:pPr>
      <w:r>
        <w:t xml:space="preserve">(Merged into bullet above for conciseness — 1-page constraint)</w:t>
      </w:r>
    </w:p>
    <w:p>
      <w:pPr>
        <w:pStyle w:val="BodyText"/>
      </w:pPr>
      <w:r>
        <w:rPr>
          <w:b/>
          <w:bCs/>
        </w:rPr>
        <w:t xml:space="preserve">Full Stack Web Developer Intern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Stratzy,</w:t>
      </w:r>
      <w:r>
        <w:t xml:space="preserve"> </w:t>
      </w:r>
      <w:r>
        <w:t xml:space="preserve">Mumbai, India | Apr 2019 – Jul 2019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Designed a data schema for algorithmic trading strategies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financial services</w:t>
      </w:r>
      <w:r>
        <w:t xml:space="preserve"> </w:t>
      </w:r>
      <w:r>
        <w:t xml:space="preserve">context using</w:t>
      </w:r>
      <w:r>
        <w:t xml:space="preserve"> </w:t>
      </w:r>
      <w:r>
        <w:rPr>
          <w:b/>
          <w:bCs/>
        </w:rPr>
        <w:t xml:space="preserve">MongoDB</w:t>
      </w:r>
      <w:r>
        <w:t xml:space="preserve">, and</w:t>
      </w:r>
      <w:r>
        <w:t xml:space="preserve"> </w:t>
      </w:r>
      <w:r>
        <w:rPr>
          <w:b/>
          <w:bCs/>
        </w:rPr>
        <w:t xml:space="preserve">built a React + Express.js marketplace</w:t>
      </w:r>
      <w:r>
        <w:t xml:space="preserve"> </w:t>
      </w:r>
      <w:r>
        <w:t xml:space="preserve">enabling customers to transact on strategies.</w:t>
      </w:r>
    </w:p>
    <w:p>
      <w:r>
        <w:pict>
          <v:rect style="width:0;height:1.5pt" o:hralign="center" o:hrstd="t" o:hr="t"/>
        </w:pict>
      </w:r>
    </w:p>
    <w:bookmarkEnd w:id="13"/>
    <w:bookmarkStart w:id="14" w:name="skills"/>
    <w:p>
      <w:pPr>
        <w:pStyle w:val="Heading3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JavaScript, C, Java |</w:t>
      </w:r>
      <w:r>
        <w:t xml:space="preserve"> </w:t>
      </w:r>
      <w:r>
        <w:rPr>
          <w:b/>
          <w:bCs/>
        </w:rPr>
        <w:t xml:space="preserve">AI/Data:</w:t>
      </w:r>
      <w:r>
        <w:t xml:space="preserve"> </w:t>
      </w:r>
      <w:r>
        <w:t xml:space="preserve">TensorFlow, Keras, OpenCV, LLM Agents, Apache Spark |</w:t>
      </w:r>
      <w:r>
        <w:t xml:space="preserve"> </w:t>
      </w:r>
      <w:r>
        <w:rPr>
          <w:b/>
          <w:bCs/>
        </w:rPr>
        <w:t xml:space="preserve">Databases:</w:t>
      </w:r>
      <w:r>
        <w:t xml:space="preserve"> </w:t>
      </w:r>
      <w:r>
        <w:t xml:space="preserve">PostgreSQL, MySQL, MongoDB |</w:t>
      </w:r>
      <w:r>
        <w:t xml:space="preserve"> </w:t>
      </w:r>
      <w:r>
        <w:rPr>
          <w:b/>
          <w:bCs/>
        </w:rPr>
        <w:t xml:space="preserve">Web &amp; APIs:</w:t>
      </w:r>
      <w:r>
        <w:t xml:space="preserve"> </w:t>
      </w:r>
      <w:r>
        <w:t xml:space="preserve">React, Redux, Node.js, Angular, REST APIs, HTML/CSS |</w:t>
      </w:r>
      <w:r>
        <w:t xml:space="preserve"> </w:t>
      </w:r>
      <w:r>
        <w:rPr>
          <w:b/>
          <w:bCs/>
        </w:rPr>
        <w:t xml:space="preserve">Tools &amp; Infra:</w:t>
      </w:r>
      <w:r>
        <w:t xml:space="preserve"> </w:t>
      </w:r>
      <w:r>
        <w:t xml:space="preserve">GitHub, Linux, Opensearch, Grafana, Figma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University of Southern California,</w:t>
      </w:r>
      <w:r>
        <w:t xml:space="preserve"> </w:t>
      </w:r>
      <w:r>
        <w:t xml:space="preserve">Los Angeles, USA | Aug 2021 – May 2023</w:t>
      </w:r>
      <w:r>
        <w:t xml:space="preserve"> </w:t>
      </w:r>
      <w:r>
        <w:t xml:space="preserve">- Masters of Science in Computer Science</w:t>
      </w:r>
    </w:p>
    <w:p>
      <w:pPr>
        <w:pStyle w:val="BodyText"/>
      </w:pPr>
      <w:r>
        <w:rPr>
          <w:b/>
          <w:bCs/>
        </w:rPr>
        <w:t xml:space="preserve">Dwarkadas J. Sanghvi College of Engineering,</w:t>
      </w:r>
      <w:r>
        <w:t xml:space="preserve"> </w:t>
      </w:r>
      <w:r>
        <w:t xml:space="preserve">Mumbai, India | Aug 2017 – May 2021</w:t>
      </w:r>
      <w:r>
        <w:t xml:space="preserve"> </w:t>
      </w:r>
      <w:r>
        <w:t xml:space="preserve">- Bachelor of Computer Engineering with Distinction</w:t>
      </w:r>
    </w:p>
    <w:p>
      <w:r>
        <w:pict>
          <v:rect style="width:0;height:1.5pt" o:hralign="center" o:hrstd="t" o:hr="t"/>
        </w:pict>
      </w:r>
    </w:p>
    <w:bookmarkEnd w:id="15"/>
    <w:bookmarkStart w:id="18" w:name="projects"/>
    <w:p>
      <w:pPr>
        <w:pStyle w:val="Heading3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Image Processing —</w:t>
      </w:r>
      <w:r>
        <w:t xml:space="preserve"> </w:t>
      </w:r>
      <w:r>
        <w:t xml:space="preserve">Handwriting Cloning and Personality Analysis | Python, OpenCV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Built an end-to-end handwriting analysis pipeline</w:t>
      </w:r>
      <w:r>
        <w:t xml:space="preserve"> </w:t>
      </w:r>
      <w:r>
        <w:t xml:space="preserve">achieving</w:t>
      </w:r>
      <w:r>
        <w:t xml:space="preserve"> </w:t>
      </w:r>
      <w:r>
        <w:rPr>
          <w:b/>
          <w:bCs/>
        </w:rPr>
        <w:t xml:space="preserve">82% CNN accuracy</w:t>
      </w:r>
      <w:r>
        <w:t xml:space="preserve">, by developing modules for</w:t>
      </w:r>
      <w:r>
        <w:t xml:space="preserve"> </w:t>
      </w:r>
      <w:r>
        <w:rPr>
          <w:b/>
          <w:bCs/>
        </w:rPr>
        <w:t xml:space="preserve">character segmentation, trajectory detection, and feature extraction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Python and OpenCV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Machine Learning —</w:t>
      </w:r>
      <w:r>
        <w:t xml:space="preserve"> </w:t>
      </w:r>
      <w:r>
        <w:t xml:space="preserve">Stacked Ensembling for COVID-19 Detection | Python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Designed a four-model CNN ensemble</w:t>
      </w:r>
      <w:r>
        <w:t xml:space="preserve"> </w:t>
      </w:r>
      <w:r>
        <w:t xml:space="preserve">improving detection sensitivity over prior approaches, and</w:t>
      </w:r>
      <w:r>
        <w:t xml:space="preserve"> </w:t>
      </w:r>
      <w:r>
        <w:rPr>
          <w:b/>
          <w:bCs/>
        </w:rPr>
        <w:t xml:space="preserve">co-authored a published research paper</w:t>
      </w:r>
      <w:r>
        <w:t xml:space="preserve">. (</w:t>
      </w:r>
      <w:hyperlink r:id="rId16">
        <w:r>
          <w:rPr>
            <w:rStyle w:val="Hyperlink"/>
          </w:rPr>
          <w:t xml:space="preserve">doi.org/10.1007/s13246-020-00952-6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Web Application —</w:t>
      </w:r>
      <w:r>
        <w:t xml:space="preserve"> </w:t>
      </w:r>
      <w:r>
        <w:t xml:space="preserve">Computer Programming Exam Portal —</w:t>
      </w:r>
      <w:r>
        <w:t xml:space="preserve"> </w:t>
      </w:r>
      <w:hyperlink r:id="rId17">
        <w:r>
          <w:rPr>
            <w:rStyle w:val="Hyperlink"/>
          </w:rPr>
          <w:t xml:space="preserve">Demo</w:t>
        </w:r>
      </w:hyperlink>
      <w:r>
        <w:t xml:space="preserve"> </w:t>
      </w:r>
      <w:r>
        <w:t xml:space="preserve">| Node.js, React, Python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Deployed a real-time exam platform</w:t>
      </w:r>
      <w:r>
        <w:t xml:space="preserve"> </w:t>
      </w:r>
      <w:r>
        <w:t xml:space="preserve">serving</w:t>
      </w:r>
      <w:r>
        <w:t xml:space="preserve"> </w:t>
      </w:r>
      <w:r>
        <w:rPr>
          <w:b/>
          <w:bCs/>
        </w:rPr>
        <w:t xml:space="preserve">600+ concurrent users</w:t>
      </w:r>
      <w:r>
        <w:t xml:space="preserve">, reducing manual grading time by</w:t>
      </w:r>
      <w:r>
        <w:t xml:space="preserve"> </w:t>
      </w:r>
      <w:r>
        <w:rPr>
          <w:b/>
          <w:bCs/>
        </w:rPr>
        <w:t xml:space="preserve">55%</w:t>
      </w:r>
      <w:r>
        <w:t xml:space="preserve">, by building an</w:t>
      </w:r>
      <w:r>
        <w:t xml:space="preserve"> </w:t>
      </w:r>
      <w:r>
        <w:rPr>
          <w:b/>
          <w:bCs/>
        </w:rPr>
        <w:t xml:space="preserve">automated scoring pipeline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Node.js, React, and Python</w:t>
      </w:r>
      <w:r>
        <w:t xml:space="preserve">. (</w:t>
      </w:r>
      <w:hyperlink r:id="rId17">
        <w:r>
          <w:rPr>
            <w:rStyle w:val="Hyperlink"/>
          </w:rPr>
          <w:t xml:space="preserve">Demo</w:t>
        </w:r>
      </w:hyperlink>
      <w:r>
        <w:t xml:space="preserve">)</w:t>
      </w:r>
    </w:p>
    <w:bookmarkEnd w:id="18"/>
    <w:bookmarkEnd w:id="19"/>
    <w:sectPr w:rsidR="002340F2" w:rsidSect="002B4345">
      <w:pgSz w:h="15840" w:w="12240"/>
      <w:pgMar w:bottom="806" w:footer="706" w:gutter="0" w:header="706" w:left="720" w:right="720" w:top="432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3"/>
    <w:multiLevelType w:val="singleLevel"/>
    <w:tmpl w:val="C2A00D9E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1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0000A990"/>
    <w:multiLevelType w:val="multilevel"/>
    <w:tmpl w:val="319A721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3">
    <w:nsid w:val="0000A991"/>
    <w:multiLevelType w:val="multilevel"/>
    <w:tmpl w:val="B6F6852A"/>
    <w:lvl w:ilvl="0">
      <w:numFmt w:val="bullet"/>
      <w:lvlText w:val=""/>
      <w:lvlJc w:val="left"/>
      <w:pPr>
        <w:ind w:hanging="216" w:left="432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4">
    <w:nsid w:val="0EDE093E"/>
    <w:multiLevelType w:val="multilevel"/>
    <w:tmpl w:val="E752B9B8"/>
    <w:styleLink w:val="CurrentList1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5">
    <w:nsid w:val="138E5DCD"/>
    <w:multiLevelType w:val="multilevel"/>
    <w:tmpl w:val="A4ECA0F8"/>
    <w:styleLink w:val="CurrentList3"/>
    <w:lvl w:ilvl="0">
      <w:numFmt w:val="bullet"/>
      <w:lvlText w:val=""/>
      <w:lvlJc w:val="left"/>
      <w:pPr>
        <w:ind w:hanging="144" w:left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6">
    <w:nsid w:val="3A551177"/>
    <w:multiLevelType w:val="multilevel"/>
    <w:tmpl w:val="678E31F8"/>
    <w:styleLink w:val="CurrentList4"/>
    <w:lvl w:ilvl="0">
      <w:numFmt w:val="bullet"/>
      <w:lvlText w:val=""/>
      <w:lvlJc w:val="left"/>
      <w:pPr>
        <w:ind w:hanging="432" w:left="648"/>
      </w:pPr>
      <w:rPr>
        <w:rFonts w:ascii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66B57C98"/>
    <w:multiLevelType w:val="multilevel"/>
    <w:tmpl w:val="E752B9B8"/>
    <w:styleLink w:val="CurrentList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5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B7E610F8"/>
    <w:rsid w:val="00004849"/>
    <w:rsid w:val="0001501F"/>
    <w:rsid w:val="000222D0"/>
    <w:rsid w:val="000316C4"/>
    <w:rsid w:val="00033CB8"/>
    <w:rsid w:val="00034FCA"/>
    <w:rsid w:val="00052FF7"/>
    <w:rsid w:val="00055442"/>
    <w:rsid w:val="000565B2"/>
    <w:rsid w:val="00074E8C"/>
    <w:rsid w:val="000907DC"/>
    <w:rsid w:val="00096B8A"/>
    <w:rsid w:val="000A3008"/>
    <w:rsid w:val="000A49B3"/>
    <w:rsid w:val="000B7BD9"/>
    <w:rsid w:val="000C23A2"/>
    <w:rsid w:val="000E37CF"/>
    <w:rsid w:val="000E5BDA"/>
    <w:rsid w:val="000F463D"/>
    <w:rsid w:val="00111969"/>
    <w:rsid w:val="00135B99"/>
    <w:rsid w:val="00136C30"/>
    <w:rsid w:val="0014574F"/>
    <w:rsid w:val="00146891"/>
    <w:rsid w:val="00182050"/>
    <w:rsid w:val="00193A5C"/>
    <w:rsid w:val="001B6975"/>
    <w:rsid w:val="001C704D"/>
    <w:rsid w:val="001C714A"/>
    <w:rsid w:val="001E3CB8"/>
    <w:rsid w:val="001E6A40"/>
    <w:rsid w:val="001F0C88"/>
    <w:rsid w:val="001F3589"/>
    <w:rsid w:val="00201DD7"/>
    <w:rsid w:val="00215049"/>
    <w:rsid w:val="002153FF"/>
    <w:rsid w:val="00216BA7"/>
    <w:rsid w:val="00224D82"/>
    <w:rsid w:val="002340F2"/>
    <w:rsid w:val="002351C2"/>
    <w:rsid w:val="00235646"/>
    <w:rsid w:val="002359AD"/>
    <w:rsid w:val="0024151E"/>
    <w:rsid w:val="00244A42"/>
    <w:rsid w:val="002509EA"/>
    <w:rsid w:val="00260C29"/>
    <w:rsid w:val="00263636"/>
    <w:rsid w:val="00282EBC"/>
    <w:rsid w:val="00283DC7"/>
    <w:rsid w:val="00284F8B"/>
    <w:rsid w:val="00285104"/>
    <w:rsid w:val="002859B6"/>
    <w:rsid w:val="00293B0F"/>
    <w:rsid w:val="002A063A"/>
    <w:rsid w:val="002B23B3"/>
    <w:rsid w:val="002B4345"/>
    <w:rsid w:val="002C4324"/>
    <w:rsid w:val="002C60E9"/>
    <w:rsid w:val="002D77CB"/>
    <w:rsid w:val="00301BA3"/>
    <w:rsid w:val="0030586F"/>
    <w:rsid w:val="0031779E"/>
    <w:rsid w:val="003251BD"/>
    <w:rsid w:val="00343CA8"/>
    <w:rsid w:val="00355889"/>
    <w:rsid w:val="00355C5A"/>
    <w:rsid w:val="00362D58"/>
    <w:rsid w:val="00363C95"/>
    <w:rsid w:val="00376186"/>
    <w:rsid w:val="00377618"/>
    <w:rsid w:val="00380B90"/>
    <w:rsid w:val="00385C66"/>
    <w:rsid w:val="003A082F"/>
    <w:rsid w:val="003A7912"/>
    <w:rsid w:val="003B4D4F"/>
    <w:rsid w:val="003B61EA"/>
    <w:rsid w:val="003B7800"/>
    <w:rsid w:val="003C1DFD"/>
    <w:rsid w:val="003D212D"/>
    <w:rsid w:val="003D3D97"/>
    <w:rsid w:val="003D67A2"/>
    <w:rsid w:val="003E3D21"/>
    <w:rsid w:val="003F0DB0"/>
    <w:rsid w:val="003F4F02"/>
    <w:rsid w:val="00420B3D"/>
    <w:rsid w:val="00441496"/>
    <w:rsid w:val="00444204"/>
    <w:rsid w:val="004968BB"/>
    <w:rsid w:val="004B111F"/>
    <w:rsid w:val="004C207E"/>
    <w:rsid w:val="004C3E04"/>
    <w:rsid w:val="004E0633"/>
    <w:rsid w:val="004F1EE2"/>
    <w:rsid w:val="005008C7"/>
    <w:rsid w:val="00506BD0"/>
    <w:rsid w:val="0051060D"/>
    <w:rsid w:val="00515A6C"/>
    <w:rsid w:val="0052164C"/>
    <w:rsid w:val="00545F76"/>
    <w:rsid w:val="00585D6A"/>
    <w:rsid w:val="005912B7"/>
    <w:rsid w:val="00595722"/>
    <w:rsid w:val="00597DBB"/>
    <w:rsid w:val="005A4DB5"/>
    <w:rsid w:val="005B104F"/>
    <w:rsid w:val="005B75AE"/>
    <w:rsid w:val="005B7D92"/>
    <w:rsid w:val="005C251A"/>
    <w:rsid w:val="005D7743"/>
    <w:rsid w:val="005E4294"/>
    <w:rsid w:val="00602329"/>
    <w:rsid w:val="00605862"/>
    <w:rsid w:val="00611828"/>
    <w:rsid w:val="00611E7C"/>
    <w:rsid w:val="00616013"/>
    <w:rsid w:val="0062126B"/>
    <w:rsid w:val="00621A04"/>
    <w:rsid w:val="006401F6"/>
    <w:rsid w:val="006506A2"/>
    <w:rsid w:val="00651B5E"/>
    <w:rsid w:val="00653191"/>
    <w:rsid w:val="00660BCD"/>
    <w:rsid w:val="00673052"/>
    <w:rsid w:val="00675287"/>
    <w:rsid w:val="00680E73"/>
    <w:rsid w:val="006833AE"/>
    <w:rsid w:val="00685B1F"/>
    <w:rsid w:val="00694CAC"/>
    <w:rsid w:val="006A1A63"/>
    <w:rsid w:val="006A289D"/>
    <w:rsid w:val="006C2A2E"/>
    <w:rsid w:val="006C51B9"/>
    <w:rsid w:val="006D34F7"/>
    <w:rsid w:val="006D7375"/>
    <w:rsid w:val="006E0A43"/>
    <w:rsid w:val="006E2544"/>
    <w:rsid w:val="006E3322"/>
    <w:rsid w:val="006E7DDF"/>
    <w:rsid w:val="006F3BED"/>
    <w:rsid w:val="006F696B"/>
    <w:rsid w:val="00742FD2"/>
    <w:rsid w:val="0074726C"/>
    <w:rsid w:val="00751FCC"/>
    <w:rsid w:val="007612E1"/>
    <w:rsid w:val="00765A16"/>
    <w:rsid w:val="00783937"/>
    <w:rsid w:val="00785BB6"/>
    <w:rsid w:val="00787526"/>
    <w:rsid w:val="007A1345"/>
    <w:rsid w:val="007B4010"/>
    <w:rsid w:val="007B49FA"/>
    <w:rsid w:val="007B61EE"/>
    <w:rsid w:val="007E5A4B"/>
    <w:rsid w:val="007E5CDB"/>
    <w:rsid w:val="007F5CB8"/>
    <w:rsid w:val="00820825"/>
    <w:rsid w:val="00827C20"/>
    <w:rsid w:val="008328FE"/>
    <w:rsid w:val="00832E62"/>
    <w:rsid w:val="00843262"/>
    <w:rsid w:val="00843CC1"/>
    <w:rsid w:val="00860C1D"/>
    <w:rsid w:val="00881822"/>
    <w:rsid w:val="00885A5C"/>
    <w:rsid w:val="008B1ACD"/>
    <w:rsid w:val="008C22FC"/>
    <w:rsid w:val="008D27AE"/>
    <w:rsid w:val="008E1638"/>
    <w:rsid w:val="008E394B"/>
    <w:rsid w:val="008E4978"/>
    <w:rsid w:val="008E52B7"/>
    <w:rsid w:val="008E7176"/>
    <w:rsid w:val="008F1E2F"/>
    <w:rsid w:val="008F2227"/>
    <w:rsid w:val="00900E2B"/>
    <w:rsid w:val="00902BCC"/>
    <w:rsid w:val="009032DF"/>
    <w:rsid w:val="00906BD2"/>
    <w:rsid w:val="009111B6"/>
    <w:rsid w:val="00911D59"/>
    <w:rsid w:val="0091551C"/>
    <w:rsid w:val="009265E8"/>
    <w:rsid w:val="00943B7E"/>
    <w:rsid w:val="00951E94"/>
    <w:rsid w:val="00957FCE"/>
    <w:rsid w:val="00964696"/>
    <w:rsid w:val="0097341F"/>
    <w:rsid w:val="00983D36"/>
    <w:rsid w:val="00992F99"/>
    <w:rsid w:val="00993DF9"/>
    <w:rsid w:val="009B416B"/>
    <w:rsid w:val="009C695A"/>
    <w:rsid w:val="009D32F4"/>
    <w:rsid w:val="009E5263"/>
    <w:rsid w:val="009E67F7"/>
    <w:rsid w:val="009F68EC"/>
    <w:rsid w:val="00A0246A"/>
    <w:rsid w:val="00A02F20"/>
    <w:rsid w:val="00A074C8"/>
    <w:rsid w:val="00A10AC3"/>
    <w:rsid w:val="00A11083"/>
    <w:rsid w:val="00A254E2"/>
    <w:rsid w:val="00A30648"/>
    <w:rsid w:val="00A3719D"/>
    <w:rsid w:val="00A61C55"/>
    <w:rsid w:val="00A63055"/>
    <w:rsid w:val="00A8225E"/>
    <w:rsid w:val="00A835D9"/>
    <w:rsid w:val="00AA4047"/>
    <w:rsid w:val="00AA6A34"/>
    <w:rsid w:val="00AB721A"/>
    <w:rsid w:val="00AD5251"/>
    <w:rsid w:val="00AD6F65"/>
    <w:rsid w:val="00AE7819"/>
    <w:rsid w:val="00AF5B8D"/>
    <w:rsid w:val="00B04467"/>
    <w:rsid w:val="00B1189C"/>
    <w:rsid w:val="00B138CF"/>
    <w:rsid w:val="00B37DEA"/>
    <w:rsid w:val="00B43FBD"/>
    <w:rsid w:val="00B44C44"/>
    <w:rsid w:val="00B619A9"/>
    <w:rsid w:val="00B63FB4"/>
    <w:rsid w:val="00B643B5"/>
    <w:rsid w:val="00B740C5"/>
    <w:rsid w:val="00B85786"/>
    <w:rsid w:val="00B86902"/>
    <w:rsid w:val="00B95560"/>
    <w:rsid w:val="00BA29FE"/>
    <w:rsid w:val="00BB35FD"/>
    <w:rsid w:val="00BB404F"/>
    <w:rsid w:val="00BB71AB"/>
    <w:rsid w:val="00BF6FF8"/>
    <w:rsid w:val="00C00015"/>
    <w:rsid w:val="00C01251"/>
    <w:rsid w:val="00C01446"/>
    <w:rsid w:val="00C015C9"/>
    <w:rsid w:val="00C040FA"/>
    <w:rsid w:val="00C0578B"/>
    <w:rsid w:val="00C073E7"/>
    <w:rsid w:val="00C127A1"/>
    <w:rsid w:val="00C34D32"/>
    <w:rsid w:val="00C52E46"/>
    <w:rsid w:val="00C5336A"/>
    <w:rsid w:val="00C53B3F"/>
    <w:rsid w:val="00C62ED2"/>
    <w:rsid w:val="00C7055A"/>
    <w:rsid w:val="00C72C2B"/>
    <w:rsid w:val="00C9082B"/>
    <w:rsid w:val="00CA0545"/>
    <w:rsid w:val="00CA4931"/>
    <w:rsid w:val="00CC1FD2"/>
    <w:rsid w:val="00CC63DF"/>
    <w:rsid w:val="00CD597D"/>
    <w:rsid w:val="00CF32CD"/>
    <w:rsid w:val="00CF537D"/>
    <w:rsid w:val="00CF755B"/>
    <w:rsid w:val="00D0055D"/>
    <w:rsid w:val="00D15DCC"/>
    <w:rsid w:val="00D240A4"/>
    <w:rsid w:val="00D36610"/>
    <w:rsid w:val="00D457A0"/>
    <w:rsid w:val="00D51E01"/>
    <w:rsid w:val="00D66C7D"/>
    <w:rsid w:val="00D758AF"/>
    <w:rsid w:val="00D97ECE"/>
    <w:rsid w:val="00DA4C90"/>
    <w:rsid w:val="00DB62E0"/>
    <w:rsid w:val="00DD08EA"/>
    <w:rsid w:val="00DD51EE"/>
    <w:rsid w:val="00DE66E8"/>
    <w:rsid w:val="00E048DA"/>
    <w:rsid w:val="00E112F4"/>
    <w:rsid w:val="00E11F54"/>
    <w:rsid w:val="00E2014C"/>
    <w:rsid w:val="00E21625"/>
    <w:rsid w:val="00E267B5"/>
    <w:rsid w:val="00E35E4A"/>
    <w:rsid w:val="00E52222"/>
    <w:rsid w:val="00E63CF9"/>
    <w:rsid w:val="00E64715"/>
    <w:rsid w:val="00E81F50"/>
    <w:rsid w:val="00E85E99"/>
    <w:rsid w:val="00E90788"/>
    <w:rsid w:val="00E919CE"/>
    <w:rsid w:val="00EA3F29"/>
    <w:rsid w:val="00EB03B0"/>
    <w:rsid w:val="00EB5C9D"/>
    <w:rsid w:val="00EC47F5"/>
    <w:rsid w:val="00EC4EAF"/>
    <w:rsid w:val="00EF4B5C"/>
    <w:rsid w:val="00F06B2A"/>
    <w:rsid w:val="00F128A9"/>
    <w:rsid w:val="00F12A09"/>
    <w:rsid w:val="00F2062B"/>
    <w:rsid w:val="00F31E1A"/>
    <w:rsid w:val="00F3493E"/>
    <w:rsid w:val="00F377B4"/>
    <w:rsid w:val="00F47D63"/>
    <w:rsid w:val="00F655B8"/>
    <w:rsid w:val="00F74851"/>
    <w:rsid w:val="00F82CFA"/>
    <w:rsid w:val="00F85BA8"/>
    <w:rsid w:val="00F86457"/>
    <w:rsid w:val="00F9651E"/>
    <w:rsid w:val="00FA1AD1"/>
    <w:rsid w:val="00FC1CEA"/>
    <w:rsid w:val="00FE27C2"/>
    <w:rsid w:val="00FE45F4"/>
    <w:rsid w:val="00FF3812"/>
    <w:rsid w:val="00FF4D28"/>
    <w:rsid w:val="00FF6603"/>
  </w:rsids>
  <w:themeFontLang w:eastAsia="zh-CN" w:val="en-IN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uiPriority="0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F6603"/>
    <w:pPr>
      <w:spacing w:after="0"/>
    </w:pPr>
    <w:rPr>
      <w:szCs w:val="22"/>
      <w:lang w:val="en-IN"/>
    </w:rPr>
  </w:style>
  <w:style w:styleId="Heading1" w:type="paragraph">
    <w:name w:val="heading 1"/>
    <w:basedOn w:val="Normal1"/>
    <w:next w:val="Normal1"/>
    <w:link w:val="Heading1Char"/>
    <w:rsid w:val="002B4345"/>
    <w:pPr>
      <w:keepNext/>
      <w:keepLines/>
      <w:spacing w:after="60" w:before="240"/>
      <w:jc w:val="center"/>
      <w:outlineLvl w:val="0"/>
    </w:pPr>
    <w:rPr>
      <w:rFonts w:ascii="Arial" w:cs="Arial" w:eastAsia="Arial" w:hAnsi="Arial"/>
      <w:b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D3D97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b/>
      <w:color w:themeColor="text1" w:val="000000"/>
      <w:sz w:val="24"/>
      <w:szCs w:val="2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Normal1" w:type="paragraph">
    <w:name w:val="Normal1"/>
    <w:qFormat/>
    <w:pPr>
      <w:spacing w:after="0" w:line="240" w:lineRule="auto"/>
      <w:jc w:val="both"/>
    </w:pPr>
    <w:rPr>
      <w:rFonts w:ascii="Garamond" w:cs="Garamond" w:eastAsia="Garamond" w:hAnsi="Garamond"/>
      <w:color w:val="000000"/>
      <w:sz w:val="22"/>
      <w:szCs w:val="22"/>
    </w:rPr>
  </w:style>
  <w:style w:styleId="ListBullet" w:type="paragraph">
    <w:name w:val="List Bullet"/>
    <w:basedOn w:val="Normal"/>
    <w:uiPriority w:val="99"/>
    <w:unhideWhenUsed/>
    <w:pPr>
      <w:numPr>
        <w:numId w:val="1"/>
      </w:numPr>
      <w:spacing w:line="276" w:lineRule="auto"/>
      <w:contextualSpacing/>
    </w:pPr>
    <w:rPr>
      <w:rFonts w:ascii="Cambria" w:eastAsiaTheme="minorEastAsia" w:hAnsi="Cambria"/>
      <w:sz w:val="21"/>
      <w:szCs w:val="21"/>
      <w:lang w:val="en-US"/>
    </w:rPr>
  </w:style>
  <w:style w:styleId="Hyperlink" w:type="character">
    <w:name w:val="Hyperlink"/>
    <w:basedOn w:val="DefaultParagraphFont"/>
    <w:uiPriority w:val="99"/>
    <w:unhideWhenUsed/>
    <w:qFormat/>
    <w:rPr>
      <w:color w:themeColor="hyperlink" w:val="0563C1"/>
      <w:u w:val="single"/>
    </w:rPr>
  </w:style>
  <w:style w:customStyle="1" w:styleId="Heading1Char" w:type="character">
    <w:name w:val="Heading 1 Char"/>
    <w:basedOn w:val="DefaultParagraphFont"/>
    <w:link w:val="Heading1"/>
    <w:rsid w:val="002B4345"/>
    <w:rPr>
      <w:rFonts w:ascii="Arial" w:cs="Arial" w:eastAsia="Arial" w:hAnsi="Arial"/>
      <w:b/>
      <w:color w:val="000000"/>
      <w:sz w:val="32"/>
      <w:szCs w:val="32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0907DC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0907DC"/>
    <w:rPr>
      <w:rFonts w:ascii="Segoe UI" w:cs="Segoe UI" w:hAnsi="Segoe UI"/>
      <w:sz w:val="18"/>
      <w:szCs w:val="18"/>
      <w:lang w:val="en-IN"/>
    </w:rPr>
  </w:style>
  <w:style w:styleId="UnresolvedMention" w:type="character">
    <w:name w:val="Unresolved Mention"/>
    <w:basedOn w:val="DefaultParagraphFont"/>
    <w:uiPriority w:val="99"/>
    <w:semiHidden/>
    <w:unhideWhenUsed/>
    <w:rsid w:val="004968BB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355889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8E52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semiHidden/>
    <w:unhideWhenUsed/>
    <w:rsid w:val="00AD6F65"/>
    <w:rPr>
      <w:rFonts w:ascii="Times New Roman" w:cs="Times New Roman" w:hAnsi="Times New Roman"/>
      <w:sz w:val="24"/>
      <w:szCs w:val="24"/>
    </w:rPr>
  </w:style>
  <w:style w:styleId="ListParagraph" w:type="paragraph">
    <w:name w:val="List Paragraph"/>
    <w:basedOn w:val="Normal"/>
    <w:uiPriority w:val="99"/>
    <w:rsid w:val="00FF4D28"/>
    <w:pPr>
      <w:ind w:left="216"/>
      <w:contextualSpacing/>
    </w:pPr>
  </w:style>
  <w:style w:styleId="Strong" w:type="character">
    <w:name w:val="Strong"/>
    <w:basedOn w:val="DefaultParagraphFont"/>
    <w:uiPriority w:val="22"/>
    <w:qFormat/>
    <w:rsid w:val="00AB721A"/>
    <w:rPr>
      <w:b/>
      <w:bCs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Heading2Char" w:type="character">
    <w:name w:val="Heading 2 Char"/>
    <w:basedOn w:val="DefaultParagraphFont"/>
    <w:link w:val="Heading2"/>
    <w:uiPriority w:val="9"/>
    <w:rsid w:val="003D3D97"/>
    <w:rPr>
      <w:rFonts w:asciiTheme="majorHAnsi" w:cstheme="majorBidi" w:eastAsiaTheme="majorEastAsia" w:hAnsiTheme="majorHAnsi"/>
      <w:b/>
      <w:color w:themeColor="text1" w:val="000000"/>
      <w:sz w:val="24"/>
      <w:szCs w:val="26"/>
      <w:lang w:val="en-IN"/>
    </w:rPr>
  </w:style>
  <w:style w:styleId="ListBullet2" w:type="paragraph">
    <w:name w:val="List Bullet 2"/>
    <w:basedOn w:val="Normal"/>
    <w:uiPriority w:val="99"/>
    <w:unhideWhenUsed/>
    <w:rsid w:val="00A30648"/>
    <w:pPr>
      <w:numPr>
        <w:numId w:val="2"/>
      </w:numPr>
      <w:ind w:left="576"/>
      <w:contextualSpacing/>
    </w:pPr>
  </w:style>
  <w:style w:customStyle="1" w:styleId="CurrentList1" w:type="numbering">
    <w:name w:val="Current List1"/>
    <w:uiPriority w:val="99"/>
    <w:rsid w:val="00A63055"/>
    <w:pPr>
      <w:numPr>
        <w:numId w:val="3"/>
      </w:numPr>
    </w:pPr>
  </w:style>
  <w:style w:customStyle="1" w:styleId="CurrentList2" w:type="numbering">
    <w:name w:val="Current List2"/>
    <w:uiPriority w:val="99"/>
    <w:rsid w:val="00A63055"/>
    <w:pPr>
      <w:numPr>
        <w:numId w:val="4"/>
      </w:numPr>
    </w:pPr>
  </w:style>
  <w:style w:customStyle="1" w:styleId="CurrentList3" w:type="numbering">
    <w:name w:val="Current List3"/>
    <w:uiPriority w:val="99"/>
    <w:rsid w:val="00A63055"/>
    <w:pPr>
      <w:numPr>
        <w:numId w:val="5"/>
      </w:numPr>
    </w:pPr>
  </w:style>
  <w:style w:customStyle="1" w:styleId="CurrentList4" w:type="numbering">
    <w:name w:val="Current List4"/>
    <w:uiPriority w:val="99"/>
    <w:rsid w:val="00A63055"/>
    <w:pPr>
      <w:numPr>
        <w:numId w:val="6"/>
      </w:numPr>
    </w:pPr>
  </w:style>
  <w:style w:customStyle="1" w:styleId="resumeSubheader" w:type="paragraph">
    <w:name w:val="resumeSubheader"/>
    <w:basedOn w:val="Normal"/>
    <w:qFormat/>
    <w:rsid w:val="002B4345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4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5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6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github.com/sagarbagwe6699" TargetMode="External" /><Relationship Type="http://schemas.openxmlformats.org/officeDocument/2006/relationships/hyperlink" Id="rId9" Target="http://linkedin.com/in/sagar-bagwe" TargetMode="External" /><Relationship Type="http://schemas.openxmlformats.org/officeDocument/2006/relationships/hyperlink" Id="rId16" Target="https://doi.org/10.1007/s13246-020-00952-6" TargetMode="External" /><Relationship Type="http://schemas.openxmlformats.org/officeDocument/2006/relationships/hyperlink" Id="rId11" Target="https://sagarbagwe.dev/" TargetMode="External" /><Relationship Type="http://schemas.openxmlformats.org/officeDocument/2006/relationships/hyperlink" Id="rId17" Target="https://youtu.be/kn7lwJoYfu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github.com/sagarbagwe6699" TargetMode="External" /><Relationship Type="http://schemas.openxmlformats.org/officeDocument/2006/relationships/hyperlink" Id="rId9" Target="http://linkedin.com/in/sagar-bagwe" TargetMode="External" /><Relationship Type="http://schemas.openxmlformats.org/officeDocument/2006/relationships/hyperlink" Id="rId16" Target="https://doi.org/10.1007/s13246-020-00952-6" TargetMode="External" /><Relationship Type="http://schemas.openxmlformats.org/officeDocument/2006/relationships/hyperlink" Id="rId11" Target="https://sagarbagwe.dev/" TargetMode="External" /><Relationship Type="http://schemas.openxmlformats.org/officeDocument/2006/relationships/hyperlink" Id="rId17" Target="https://youtu.be/kn7lwJoYfu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2026-03-26T04:29:11Z</dcterms:created>
  <dcterms:modified xsi:type="dcterms:W3CDTF">2026-03-26T04:29:11Z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