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---Aggregate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**1. `COUNT()`**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Counts the number of rows or non-NULL values in a column.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**Example:**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COUNT(*) AS total_employees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returns the total number of rows in the `employees` table.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COUNT(salary) AS employees_with_salary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counts the number of employees with a non-NULL salary.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**2. `SUM()`**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Calculates the total sum of a numeric column.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**Example:**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SUM(salary) AS total_salary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returns the sum of all salaries in the `employees` table.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 **3. `AVG()`**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Calculates the average value of a numeric column.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**Example:**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AVG(salary) AS average_salary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returns the average salary of all employees.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 **4. `MIN()`**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Finds the minimum value in a column.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**Example:**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MIN(salary) AS minimum_salary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returns the lowest salary in the `employees` table.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 **5. `MAX()`**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Finds the maximum value in a column.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**Example:**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MAX(salary) AS maximum_salary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returns the highest salary in the `employees` table.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 **6. Combining Aggregate Functions**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 can use multiple aggregate functions in a single query.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**Example:**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COUNT(*) AS total_employees,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AVG(salary) AS average_salary,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MIN(salary) AS minimum_salary,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MAX(salary) AS maximum_salary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returns: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Total number of employees.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Average salary.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Minimum salary.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Maximum salary.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### **7. Using `DISTINCT` with Aggregate Functions**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You can calculate aggregate values for unique values in a column.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**Example:**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COUNT(DISTINCT department_id) AS unique_departments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This counts the number of unique departments in the `employees` table.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AVG(DISTINCT salary) AS average_unique_salary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This calculates the average of unique salary values.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 **8. Real-World Examples**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#### **Example 1: Total Sales**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SUM(quantity * price) AS total_sales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This calculates the total sales from the `orders` table.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#### **Example 2: Average Product Price**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AVG(price) AS average_price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This calculates the average price of all products.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#### **Example 3: Highest and Lowest Product Prices**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MAX(price) AS highest_price,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MIN(price) AS lowest_price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This returns the highest and lowest prices from the `products` table.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### **Key Points to Remember**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Without `GROUP BY`, aggregate functions operate on the entire table or column.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Aggregate functions ignore `NULL` values (except for `COUNT(*)`).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You can combine multiple aggregate functions in a single query.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😊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